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77777777" w:rsidR="00874A11" w:rsidRPr="00076DC4" w:rsidRDefault="00874A11" w:rsidP="00A57F69">
      <w:pPr>
        <w:pStyle w:val="E"/>
        <w:tabs>
          <w:tab w:val="left" w:pos="540"/>
        </w:tabs>
        <w:spacing w:line="360" w:lineRule="auto"/>
        <w:jc w:val="both"/>
        <w:outlineLvl w:val="0"/>
        <w:rPr>
          <w:rFonts w:ascii="Arial" w:hAnsi="Arial" w:cs="Arial"/>
          <w:bCs w:val="0"/>
          <w:sz w:val="19"/>
          <w:szCs w:val="19"/>
          <w:lang w:val="en-US"/>
        </w:rPr>
      </w:pPr>
      <w:r w:rsidRPr="00076DC4">
        <w:rPr>
          <w:rFonts w:ascii="Arial" w:hAnsi="Arial" w:cs="Arial"/>
          <w:bCs w:val="0"/>
          <w:sz w:val="19"/>
          <w:szCs w:val="19"/>
          <w:lang w:val="en-US"/>
        </w:rPr>
        <w:t xml:space="preserve">MIDA ASSETS PUBLIC COMPANY LIMITED AND SUBSIDIARIES </w:t>
      </w:r>
    </w:p>
    <w:p w14:paraId="112D1D96" w14:textId="77777777" w:rsidR="00B03478" w:rsidRPr="00076DC4" w:rsidRDefault="00B03478" w:rsidP="00A57F69">
      <w:pPr>
        <w:pStyle w:val="E"/>
        <w:tabs>
          <w:tab w:val="left" w:pos="540"/>
        </w:tabs>
        <w:spacing w:line="360" w:lineRule="auto"/>
        <w:jc w:val="both"/>
        <w:outlineLvl w:val="0"/>
        <w:rPr>
          <w:rFonts w:ascii="Arial" w:hAnsi="Arial" w:cs="Arial"/>
          <w:bCs w:val="0"/>
          <w:sz w:val="19"/>
          <w:szCs w:val="19"/>
          <w:lang w:val="en-US"/>
        </w:rPr>
      </w:pPr>
      <w:r w:rsidRPr="00076DC4">
        <w:rPr>
          <w:rFonts w:ascii="Arial" w:hAnsi="Arial" w:cs="Arial"/>
          <w:bCs w:val="0"/>
          <w:sz w:val="19"/>
          <w:szCs w:val="19"/>
          <w:lang w:val="en-US"/>
        </w:rPr>
        <w:t>NOTES TO FINANCIAL STATEMENTS</w:t>
      </w:r>
    </w:p>
    <w:p w14:paraId="0AD4CF19" w14:textId="1DA2A89C" w:rsidR="00B03478" w:rsidRPr="00076DC4" w:rsidRDefault="00B03478" w:rsidP="00A57F69">
      <w:pPr>
        <w:pStyle w:val="E"/>
        <w:tabs>
          <w:tab w:val="left" w:pos="540"/>
        </w:tabs>
        <w:spacing w:line="360" w:lineRule="auto"/>
        <w:jc w:val="both"/>
        <w:outlineLvl w:val="0"/>
        <w:rPr>
          <w:rFonts w:ascii="Arial" w:hAnsi="Arial" w:cs="Arial"/>
          <w:b w:val="0"/>
          <w:bCs w:val="0"/>
          <w:sz w:val="19"/>
          <w:szCs w:val="19"/>
          <w:lang w:val="en-GB"/>
        </w:rPr>
      </w:pPr>
      <w:r w:rsidRPr="00076DC4">
        <w:rPr>
          <w:rFonts w:ascii="Arial" w:hAnsi="Arial" w:cs="Arial"/>
          <w:bCs w:val="0"/>
          <w:caps/>
          <w:sz w:val="19"/>
          <w:szCs w:val="19"/>
          <w:lang w:val="en-US"/>
        </w:rPr>
        <w:t>31 December 201</w:t>
      </w:r>
      <w:r w:rsidR="00010118">
        <w:rPr>
          <w:rFonts w:ascii="Arial" w:hAnsi="Arial" w:cstheme="minorBidi"/>
          <w:bCs w:val="0"/>
          <w:caps/>
          <w:sz w:val="19"/>
          <w:szCs w:val="19"/>
          <w:lang w:val="en-US"/>
        </w:rPr>
        <w:t>9</w:t>
      </w:r>
    </w:p>
    <w:p w14:paraId="2119B020" w14:textId="77777777" w:rsidR="00B03478" w:rsidRPr="00694958" w:rsidRDefault="00B03478" w:rsidP="00A57F69">
      <w:pPr>
        <w:pStyle w:val="E"/>
        <w:tabs>
          <w:tab w:val="left" w:pos="540"/>
        </w:tabs>
        <w:spacing w:line="360" w:lineRule="auto"/>
        <w:jc w:val="thaiDistribute"/>
        <w:outlineLvl w:val="0"/>
        <w:rPr>
          <w:rFonts w:ascii="Arial" w:hAnsi="Arial" w:cs="Arial"/>
          <w:bCs w:val="0"/>
          <w:sz w:val="16"/>
          <w:szCs w:val="16"/>
          <w:lang w:val="en-GB"/>
        </w:rPr>
      </w:pPr>
    </w:p>
    <w:p w14:paraId="71867E62" w14:textId="77777777" w:rsidR="00B03478" w:rsidRPr="00076DC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sz w:val="19"/>
          <w:szCs w:val="19"/>
          <w:u w:val="single"/>
        </w:rPr>
      </w:pPr>
      <w:r w:rsidRPr="00076DC4">
        <w:rPr>
          <w:rFonts w:cs="Arial"/>
          <w:caps/>
          <w:sz w:val="19"/>
          <w:szCs w:val="19"/>
          <w:u w:val="single"/>
        </w:rPr>
        <w:t>GENERAL INFORMATION</w:t>
      </w:r>
    </w:p>
    <w:p w14:paraId="4FAB6FBC" w14:textId="77777777" w:rsidR="00B03478" w:rsidRPr="00076DC4"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sz w:val="19"/>
          <w:szCs w:val="19"/>
        </w:rPr>
      </w:pPr>
    </w:p>
    <w:p w14:paraId="49F9C093" w14:textId="6D52BBF2" w:rsidR="00735D52" w:rsidRPr="00076DC4" w:rsidRDefault="00B03478" w:rsidP="00A57F69">
      <w:pPr>
        <w:tabs>
          <w:tab w:val="clear" w:pos="227"/>
          <w:tab w:val="clear" w:pos="454"/>
        </w:tabs>
        <w:spacing w:line="360" w:lineRule="auto"/>
        <w:ind w:left="426"/>
        <w:jc w:val="thaiDistribute"/>
        <w:rPr>
          <w:rFonts w:cstheme="minorBidi"/>
          <w:sz w:val="19"/>
          <w:szCs w:val="19"/>
        </w:rPr>
      </w:pPr>
      <w:r w:rsidRPr="00076DC4">
        <w:rPr>
          <w:rFonts w:cs="Arial"/>
          <w:sz w:val="19"/>
          <w:szCs w:val="19"/>
        </w:rPr>
        <w:t xml:space="preserve">Mida Assets Public Company Limited (“the Company”) was incorporated in </w:t>
      </w:r>
      <w:r w:rsidRPr="00730026">
        <w:rPr>
          <w:rFonts w:cs="Arial"/>
          <w:sz w:val="19"/>
          <w:szCs w:val="19"/>
        </w:rPr>
        <w:t>Thailand and has its registered office at 267 Charansanitwong Road, Bang-Or, Bangplad, Bangkok,</w:t>
      </w:r>
      <w:r w:rsidR="00BB67F1" w:rsidRPr="00730026">
        <w:rPr>
          <w:rFonts w:cs="Arial"/>
          <w:sz w:val="19"/>
          <w:szCs w:val="19"/>
        </w:rPr>
        <w:t xml:space="preserve"> with </w:t>
      </w:r>
      <w:r w:rsidR="00F55592" w:rsidRPr="00E74D76">
        <w:rPr>
          <w:rFonts w:cs="Arial"/>
          <w:sz w:val="19"/>
          <w:szCs w:val="19"/>
        </w:rPr>
        <w:t>101</w:t>
      </w:r>
      <w:r w:rsidR="00A3398E" w:rsidRPr="00076DC4">
        <w:rPr>
          <w:rFonts w:cs="Arial"/>
          <w:sz w:val="19"/>
          <w:szCs w:val="19"/>
        </w:rPr>
        <w:t xml:space="preserve"> </w:t>
      </w:r>
      <w:r w:rsidR="00BB67F1" w:rsidRPr="00076DC4">
        <w:rPr>
          <w:rFonts w:cs="Arial"/>
          <w:sz w:val="19"/>
          <w:szCs w:val="19"/>
        </w:rPr>
        <w:t>branches (201</w:t>
      </w:r>
      <w:r w:rsidR="003206B9">
        <w:rPr>
          <w:rFonts w:cs="Arial"/>
          <w:sz w:val="19"/>
          <w:szCs w:val="19"/>
        </w:rPr>
        <w:t>8</w:t>
      </w:r>
      <w:r w:rsidRPr="00076DC4">
        <w:rPr>
          <w:rFonts w:cs="Arial"/>
          <w:sz w:val="19"/>
          <w:szCs w:val="19"/>
        </w:rPr>
        <w:t xml:space="preserve">: </w:t>
      </w:r>
      <w:r w:rsidR="003206B9">
        <w:rPr>
          <w:rFonts w:cstheme="minorBidi"/>
          <w:sz w:val="19"/>
          <w:szCs w:val="19"/>
        </w:rPr>
        <w:t>101</w:t>
      </w:r>
      <w:r w:rsidRPr="00076DC4">
        <w:rPr>
          <w:rFonts w:cs="Arial"/>
          <w:sz w:val="19"/>
          <w:szCs w:val="19"/>
        </w:rPr>
        <w:t xml:space="preserve"> branches).</w:t>
      </w:r>
    </w:p>
    <w:p w14:paraId="4A597593" w14:textId="77777777" w:rsidR="00735D52" w:rsidRPr="00076DC4" w:rsidRDefault="00735D52" w:rsidP="00A57F69">
      <w:pPr>
        <w:tabs>
          <w:tab w:val="clear" w:pos="227"/>
          <w:tab w:val="clear" w:pos="454"/>
        </w:tabs>
        <w:spacing w:line="360" w:lineRule="auto"/>
        <w:ind w:left="426"/>
        <w:jc w:val="thaiDistribute"/>
        <w:rPr>
          <w:rFonts w:cstheme="minorBidi"/>
          <w:sz w:val="19"/>
          <w:szCs w:val="19"/>
        </w:rPr>
      </w:pPr>
    </w:p>
    <w:p w14:paraId="6AC0EC21" w14:textId="77777777" w:rsidR="00B03478" w:rsidRPr="00076DC4" w:rsidRDefault="00B03478" w:rsidP="00735D52">
      <w:pPr>
        <w:tabs>
          <w:tab w:val="clear" w:pos="227"/>
          <w:tab w:val="clear" w:pos="454"/>
        </w:tabs>
        <w:spacing w:line="360" w:lineRule="auto"/>
        <w:ind w:left="426"/>
        <w:jc w:val="thaiDistribute"/>
        <w:rPr>
          <w:rFonts w:cs="Arial"/>
          <w:sz w:val="19"/>
          <w:szCs w:val="19"/>
        </w:rPr>
      </w:pPr>
      <w:r w:rsidRPr="00076DC4">
        <w:rPr>
          <w:rFonts w:cs="Arial"/>
          <w:sz w:val="19"/>
          <w:szCs w:val="19"/>
        </w:rPr>
        <w:t>The Company’s shares have been listed for trading on the Stock Exchange of Thailand since the year 2003.</w:t>
      </w:r>
    </w:p>
    <w:p w14:paraId="062F9937" w14:textId="77777777" w:rsidR="00B03478" w:rsidRPr="00524B6A" w:rsidRDefault="00B03478" w:rsidP="00A57F69">
      <w:pPr>
        <w:tabs>
          <w:tab w:val="clear" w:pos="227"/>
          <w:tab w:val="clear" w:pos="454"/>
        </w:tabs>
        <w:spacing w:line="360" w:lineRule="auto"/>
        <w:ind w:left="426"/>
        <w:jc w:val="thaiDistribute"/>
        <w:rPr>
          <w:rFonts w:cs="Browallia New"/>
          <w:sz w:val="19"/>
          <w:szCs w:val="24"/>
        </w:rPr>
      </w:pPr>
    </w:p>
    <w:p w14:paraId="0B9C7304" w14:textId="45D416C7" w:rsidR="00760061" w:rsidRPr="00CB21EC" w:rsidRDefault="00760061" w:rsidP="00760061">
      <w:pPr>
        <w:spacing w:line="360" w:lineRule="auto"/>
        <w:ind w:left="425"/>
        <w:jc w:val="both"/>
        <w:rPr>
          <w:rFonts w:cs="Arial"/>
          <w:sz w:val="19"/>
          <w:szCs w:val="19"/>
          <w:lang w:val="en-GB"/>
        </w:rPr>
      </w:pPr>
      <w:r w:rsidRPr="00DE37CB">
        <w:rPr>
          <w:rFonts w:cs="Arial"/>
          <w:sz w:val="19"/>
          <w:szCs w:val="19"/>
          <w:lang w:eastAsia="x-none"/>
        </w:rPr>
        <w:t>Mida Assets Public</w:t>
      </w:r>
      <w:r w:rsidRPr="000F31DC">
        <w:rPr>
          <w:rFonts w:cs="Arial"/>
          <w:sz w:val="19"/>
          <w:szCs w:val="19"/>
        </w:rPr>
        <w:t xml:space="preserve"> Company Limited operates its business in Thailand with core businesses in sales of merchandises and hire-purchase financing for</w:t>
      </w:r>
      <w:r>
        <w:rPr>
          <w:rFonts w:cstheme="minorBidi"/>
          <w:sz w:val="19"/>
          <w:szCs w:val="19"/>
        </w:rPr>
        <w:t xml:space="preserve"> </w:t>
      </w:r>
      <w:r w:rsidR="002F16B8">
        <w:rPr>
          <w:rFonts w:cstheme="minorBidi"/>
          <w:sz w:val="19"/>
          <w:szCs w:val="19"/>
        </w:rPr>
        <w:t xml:space="preserve">electrical </w:t>
      </w:r>
      <w:r w:rsidR="004609CB">
        <w:rPr>
          <w:rFonts w:cstheme="minorBidi"/>
          <w:sz w:val="19"/>
          <w:szCs w:val="19"/>
        </w:rPr>
        <w:t>home appliance</w:t>
      </w:r>
      <w:r w:rsidRPr="000F31DC">
        <w:rPr>
          <w:rFonts w:cs="Arial"/>
          <w:sz w:val="19"/>
          <w:szCs w:val="19"/>
        </w:rPr>
        <w:t xml:space="preserve"> and motorcycles, hotel business and real estate development for sales. The Company also has subsidiaries engaged in the different businesses such as </w:t>
      </w:r>
      <w:r w:rsidRPr="000F31DC">
        <w:rPr>
          <w:rFonts w:cs="Browallia New"/>
          <w:sz w:val="19"/>
          <w:szCs w:val="19"/>
        </w:rPr>
        <w:t xml:space="preserve">providing financial services for </w:t>
      </w:r>
      <w:r w:rsidRPr="000F31DC">
        <w:rPr>
          <w:rFonts w:cs="Arial"/>
          <w:sz w:val="19"/>
          <w:szCs w:val="19"/>
        </w:rPr>
        <w:t xml:space="preserve">used cars, </w:t>
      </w:r>
      <w:r w:rsidRPr="000F31DC">
        <w:rPr>
          <w:rStyle w:val="normaltextrun"/>
          <w:rFonts w:cs="Arial"/>
          <w:color w:val="000000"/>
          <w:sz w:val="19"/>
          <w:szCs w:val="19"/>
          <w:shd w:val="clear" w:color="auto" w:fill="FFFFFF"/>
        </w:rPr>
        <w:t>real estate development</w:t>
      </w:r>
      <w:r w:rsidR="00970101">
        <w:rPr>
          <w:rStyle w:val="normaltextrun"/>
          <w:rFonts w:cs="Arial"/>
          <w:color w:val="000000"/>
          <w:sz w:val="19"/>
          <w:szCs w:val="19"/>
          <w:shd w:val="clear" w:color="auto" w:fill="FFFFFF"/>
        </w:rPr>
        <w:t xml:space="preserve"> for sale</w:t>
      </w:r>
      <w:r w:rsidRPr="000F31DC">
        <w:rPr>
          <w:rStyle w:val="normaltextrun"/>
          <w:rFonts w:cs="Arial"/>
          <w:color w:val="000000"/>
          <w:sz w:val="19"/>
          <w:szCs w:val="19"/>
          <w:shd w:val="clear" w:color="auto" w:fill="FFFFFF"/>
        </w:rPr>
        <w:t xml:space="preserve">, </w:t>
      </w:r>
      <w:r w:rsidR="005B4B79">
        <w:rPr>
          <w:rStyle w:val="normaltextrun"/>
          <w:rFonts w:cs="Browallia New"/>
          <w:color w:val="000000"/>
          <w:sz w:val="19"/>
          <w:szCs w:val="24"/>
          <w:shd w:val="clear" w:color="auto" w:fill="FFFFFF"/>
        </w:rPr>
        <w:t xml:space="preserve">condominium for rental </w:t>
      </w:r>
      <w:r w:rsidR="00FB2F16">
        <w:rPr>
          <w:rStyle w:val="normaltextrun"/>
          <w:rFonts w:cs="Browallia New"/>
          <w:color w:val="000000"/>
          <w:sz w:val="19"/>
          <w:szCs w:val="24"/>
          <w:shd w:val="clear" w:color="auto" w:fill="FFFFFF"/>
        </w:rPr>
        <w:t xml:space="preserve">and </w:t>
      </w:r>
      <w:r w:rsidR="00FB2F16" w:rsidRPr="00EB4BED">
        <w:rPr>
          <w:rStyle w:val="normaltextrun"/>
          <w:rFonts w:cs="Arial"/>
          <w:color w:val="000000"/>
          <w:sz w:val="19"/>
          <w:szCs w:val="19"/>
          <w:shd w:val="clear" w:color="auto" w:fill="FFFFFF"/>
        </w:rPr>
        <w:t xml:space="preserve">hotel </w:t>
      </w:r>
      <w:r w:rsidRPr="000F31DC">
        <w:rPr>
          <w:rStyle w:val="normaltextrun"/>
          <w:rFonts w:cs="Arial"/>
          <w:color w:val="000000"/>
          <w:sz w:val="19"/>
          <w:szCs w:val="19"/>
          <w:shd w:val="clear" w:color="auto" w:fill="FFFFFF"/>
        </w:rPr>
        <w:t>operations services</w:t>
      </w:r>
      <w:r w:rsidRPr="000F31DC">
        <w:rPr>
          <w:rStyle w:val="normaltextrun"/>
          <w:rFonts w:cstheme="minorBidi"/>
          <w:color w:val="000000"/>
          <w:sz w:val="19"/>
          <w:szCs w:val="19"/>
          <w:shd w:val="clear" w:color="auto" w:fill="FFFFFF"/>
          <w:cs/>
        </w:rPr>
        <w:t xml:space="preserve"> </w:t>
      </w:r>
      <w:r w:rsidRPr="000F31DC">
        <w:rPr>
          <w:rStyle w:val="normaltextrun"/>
          <w:rFonts w:cstheme="minorBidi"/>
          <w:color w:val="000000"/>
          <w:sz w:val="19"/>
          <w:szCs w:val="19"/>
          <w:shd w:val="clear" w:color="auto" w:fill="FFFFFF"/>
        </w:rPr>
        <w:t>and management</w:t>
      </w:r>
      <w:r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p>
    <w:p w14:paraId="2DAF4646" w14:textId="77777777" w:rsidR="00CA7C31" w:rsidRPr="00076DC4" w:rsidRDefault="00CA7C31" w:rsidP="00A57F69">
      <w:pPr>
        <w:tabs>
          <w:tab w:val="clear" w:pos="227"/>
          <w:tab w:val="clear" w:pos="454"/>
        </w:tabs>
        <w:spacing w:line="360" w:lineRule="auto"/>
        <w:ind w:left="426"/>
        <w:jc w:val="thaiDistribute"/>
        <w:rPr>
          <w:rFonts w:cs="Arial"/>
          <w:sz w:val="19"/>
          <w:szCs w:val="19"/>
        </w:rPr>
      </w:pPr>
    </w:p>
    <w:p w14:paraId="781D31DB" w14:textId="5BAD0A68" w:rsidR="00B03478" w:rsidRPr="00076DC4" w:rsidRDefault="00B03478" w:rsidP="00A57F69">
      <w:pPr>
        <w:tabs>
          <w:tab w:val="clear" w:pos="227"/>
          <w:tab w:val="clear" w:pos="454"/>
        </w:tabs>
        <w:spacing w:line="360" w:lineRule="auto"/>
        <w:ind w:left="426"/>
        <w:jc w:val="thaiDistribute"/>
        <w:rPr>
          <w:rFonts w:cs="Arial"/>
          <w:sz w:val="19"/>
          <w:szCs w:val="19"/>
          <w:lang w:val="en-GB"/>
        </w:rPr>
      </w:pPr>
      <w:r w:rsidRPr="00076DC4">
        <w:rPr>
          <w:rFonts w:cs="Arial"/>
          <w:sz w:val="19"/>
          <w:szCs w:val="19"/>
        </w:rPr>
        <w:t xml:space="preserve">The Company also has investments in subsidiary companies engaged in different industries as discussed </w:t>
      </w:r>
      <w:r w:rsidR="002D5566" w:rsidRPr="00076DC4">
        <w:rPr>
          <w:rFonts w:cs="Arial"/>
          <w:sz w:val="19"/>
          <w:szCs w:val="19"/>
          <w:lang w:val="en-GB"/>
        </w:rPr>
        <w:t xml:space="preserve">in Note </w:t>
      </w:r>
      <w:r w:rsidR="002D5566" w:rsidRPr="00BD7F28">
        <w:rPr>
          <w:rFonts w:cs="Arial"/>
          <w:sz w:val="19"/>
          <w:szCs w:val="19"/>
          <w:lang w:val="en-GB"/>
        </w:rPr>
        <w:t>2</w:t>
      </w:r>
      <w:r w:rsidR="00AE291D" w:rsidRPr="00BD7F28">
        <w:rPr>
          <w:rFonts w:cs="Browallia New"/>
          <w:sz w:val="19"/>
          <w:szCs w:val="19"/>
        </w:rPr>
        <w:t>.</w:t>
      </w:r>
      <w:r w:rsidR="00F55592" w:rsidRPr="00BD7F28">
        <w:rPr>
          <w:rFonts w:cs="Browallia New"/>
          <w:sz w:val="19"/>
          <w:szCs w:val="19"/>
        </w:rPr>
        <w:t>3</w:t>
      </w:r>
      <w:r w:rsidR="00AE291D" w:rsidRPr="00A403A9">
        <w:rPr>
          <w:rFonts w:cs="Browallia New"/>
          <w:sz w:val="19"/>
          <w:szCs w:val="19"/>
        </w:rPr>
        <w:t xml:space="preserve"> </w:t>
      </w:r>
      <w:r w:rsidR="00405831" w:rsidRPr="00A403A9">
        <w:rPr>
          <w:rFonts w:cs="Arial"/>
          <w:sz w:val="19"/>
          <w:szCs w:val="19"/>
        </w:rPr>
        <w:t>to</w:t>
      </w:r>
      <w:r w:rsidR="00405831" w:rsidRPr="00076DC4">
        <w:rPr>
          <w:rFonts w:cs="Arial"/>
          <w:sz w:val="19"/>
          <w:szCs w:val="19"/>
        </w:rPr>
        <w:t xml:space="preserve"> the financial statements</w:t>
      </w:r>
      <w:r w:rsidR="002D5566" w:rsidRPr="00076DC4">
        <w:rPr>
          <w:rFonts w:cs="Arial"/>
          <w:sz w:val="19"/>
          <w:szCs w:val="19"/>
          <w:lang w:val="en-GB"/>
        </w:rPr>
        <w:t>.</w:t>
      </w:r>
    </w:p>
    <w:p w14:paraId="130E8C42" w14:textId="77777777" w:rsidR="00B03478" w:rsidRPr="00076DC4" w:rsidRDefault="00B03478" w:rsidP="00A57F69">
      <w:pPr>
        <w:tabs>
          <w:tab w:val="clear" w:pos="907"/>
          <w:tab w:val="left" w:pos="360"/>
          <w:tab w:val="left" w:pos="900"/>
        </w:tabs>
        <w:spacing w:line="360" w:lineRule="auto"/>
        <w:ind w:left="426"/>
        <w:jc w:val="thaiDistribute"/>
        <w:rPr>
          <w:rFonts w:cs="Arial"/>
          <w:sz w:val="19"/>
          <w:szCs w:val="19"/>
          <w:lang w:val="en-GB"/>
        </w:rPr>
      </w:pPr>
    </w:p>
    <w:p w14:paraId="30277075" w14:textId="356B9767" w:rsidR="00B03478" w:rsidRPr="00076DC4" w:rsidRDefault="00B03478" w:rsidP="00A57F69">
      <w:pPr>
        <w:tabs>
          <w:tab w:val="clear" w:pos="907"/>
          <w:tab w:val="left" w:pos="360"/>
          <w:tab w:val="left" w:pos="900"/>
        </w:tabs>
        <w:spacing w:line="360" w:lineRule="auto"/>
        <w:ind w:left="426"/>
        <w:jc w:val="thaiDistribute"/>
        <w:rPr>
          <w:rFonts w:cs="Arial"/>
          <w:sz w:val="19"/>
          <w:szCs w:val="19"/>
          <w:lang w:val="en-GB"/>
        </w:rPr>
      </w:pPr>
      <w:r w:rsidRPr="00076DC4">
        <w:rPr>
          <w:rFonts w:cs="Arial"/>
          <w:sz w:val="19"/>
          <w:szCs w:val="19"/>
          <w:lang w:val="en-GB"/>
        </w:rPr>
        <w:t>The Company ha</w:t>
      </w:r>
      <w:r w:rsidR="00411119" w:rsidRPr="00076DC4">
        <w:rPr>
          <w:rFonts w:cs="Arial"/>
          <w:sz w:val="19"/>
          <w:szCs w:val="19"/>
          <w:lang w:val="en-GB"/>
        </w:rPr>
        <w:t>s major shareholders as follows</w:t>
      </w:r>
      <w:r w:rsidRPr="00076DC4">
        <w:rPr>
          <w:rFonts w:cs="Arial"/>
          <w:sz w:val="19"/>
          <w:szCs w:val="19"/>
          <w:lang w:val="en-GB"/>
        </w:rPr>
        <w:t>:</w:t>
      </w:r>
    </w:p>
    <w:p w14:paraId="7411FFFC" w14:textId="77777777" w:rsidR="00B03478" w:rsidRPr="00694958" w:rsidRDefault="00B03478" w:rsidP="00A57F69">
      <w:pPr>
        <w:tabs>
          <w:tab w:val="clear" w:pos="907"/>
          <w:tab w:val="left" w:pos="360"/>
          <w:tab w:val="left" w:pos="900"/>
        </w:tabs>
        <w:spacing w:line="360" w:lineRule="auto"/>
        <w:ind w:left="360"/>
        <w:jc w:val="thaiDistribute"/>
        <w:rPr>
          <w:rFonts w:cs="Arial"/>
          <w:sz w:val="16"/>
          <w:szCs w:val="16"/>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3B3C82" w14:paraId="4F5E7596" w14:textId="77777777" w:rsidTr="00A57F69">
        <w:trPr>
          <w:cantSplit/>
        </w:trPr>
        <w:tc>
          <w:tcPr>
            <w:tcW w:w="6300" w:type="dxa"/>
            <w:vMerge w:val="restart"/>
            <w:vAlign w:val="bottom"/>
          </w:tcPr>
          <w:p w14:paraId="71964B53" w14:textId="77777777" w:rsidR="00B03478" w:rsidRPr="003B3C82" w:rsidRDefault="00B03478" w:rsidP="00A57F69">
            <w:pPr>
              <w:spacing w:line="360" w:lineRule="auto"/>
              <w:rPr>
                <w:rFonts w:cs="Arial"/>
                <w:sz w:val="19"/>
                <w:szCs w:val="19"/>
                <w:lang w:val="en-GB"/>
              </w:rPr>
            </w:pPr>
            <w:r w:rsidRPr="003B3C82">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3B3C82" w:rsidRDefault="00B03478" w:rsidP="00A57F69">
            <w:pPr>
              <w:spacing w:line="360" w:lineRule="auto"/>
              <w:ind w:left="-108" w:right="-157"/>
              <w:jc w:val="center"/>
              <w:rPr>
                <w:rFonts w:cs="Arial"/>
                <w:sz w:val="19"/>
                <w:szCs w:val="19"/>
                <w:u w:val="single"/>
                <w:lang w:val="en-GB"/>
              </w:rPr>
            </w:pPr>
            <w:r w:rsidRPr="003B3C82">
              <w:rPr>
                <w:rFonts w:cs="Arial"/>
                <w:sz w:val="19"/>
                <w:szCs w:val="19"/>
                <w:lang w:val="en-GB"/>
              </w:rPr>
              <w:t>Percentage of Shareholding</w:t>
            </w:r>
          </w:p>
        </w:tc>
      </w:tr>
      <w:tr w:rsidR="001671A6" w:rsidRPr="003B3C82" w14:paraId="16540E41" w14:textId="77777777" w:rsidTr="00A57F69">
        <w:trPr>
          <w:cantSplit/>
        </w:trPr>
        <w:tc>
          <w:tcPr>
            <w:tcW w:w="6300" w:type="dxa"/>
            <w:vMerge/>
            <w:vAlign w:val="bottom"/>
          </w:tcPr>
          <w:p w14:paraId="75D1DCE5" w14:textId="77777777" w:rsidR="001671A6" w:rsidRPr="003B3C82"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2FEB2213" w:rsidR="001671A6" w:rsidRPr="003B3C82" w:rsidRDefault="001671A6" w:rsidP="001671A6">
            <w:pPr>
              <w:tabs>
                <w:tab w:val="left" w:pos="988"/>
              </w:tabs>
              <w:spacing w:line="360" w:lineRule="auto"/>
              <w:ind w:left="-108" w:right="-157"/>
              <w:jc w:val="center"/>
              <w:rPr>
                <w:rFonts w:cs="Arial"/>
                <w:sz w:val="19"/>
                <w:szCs w:val="19"/>
                <w:lang w:val="en-GB"/>
              </w:rPr>
            </w:pPr>
            <w:r w:rsidRPr="003B3C82">
              <w:rPr>
                <w:rFonts w:cs="Arial"/>
                <w:sz w:val="19"/>
                <w:szCs w:val="19"/>
                <w:lang w:val="en-GB"/>
              </w:rPr>
              <w:t>201</w:t>
            </w:r>
            <w:r w:rsidR="003B3C82" w:rsidRPr="003B3C82">
              <w:rPr>
                <w:rFonts w:cs="Arial"/>
                <w:sz w:val="19"/>
                <w:szCs w:val="19"/>
                <w:lang w:val="en-GB"/>
              </w:rPr>
              <w:t>9</w:t>
            </w:r>
          </w:p>
        </w:tc>
        <w:tc>
          <w:tcPr>
            <w:tcW w:w="236" w:type="dxa"/>
            <w:tcBorders>
              <w:top w:val="single" w:sz="4" w:space="0" w:color="auto"/>
            </w:tcBorders>
            <w:vAlign w:val="bottom"/>
          </w:tcPr>
          <w:p w14:paraId="174794A6" w14:textId="77777777" w:rsidR="001671A6" w:rsidRPr="003B3C82" w:rsidRDefault="001671A6" w:rsidP="001671A6">
            <w:pPr>
              <w:spacing w:line="360" w:lineRule="auto"/>
              <w:ind w:left="-108"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5554DC7E" w:rsidR="001671A6" w:rsidRPr="003B3C82" w:rsidRDefault="001671A6" w:rsidP="007C36DE">
            <w:pPr>
              <w:tabs>
                <w:tab w:val="left" w:pos="988"/>
              </w:tabs>
              <w:spacing w:line="360" w:lineRule="auto"/>
              <w:ind w:left="-108" w:right="-96"/>
              <w:jc w:val="center"/>
              <w:rPr>
                <w:rFonts w:cs="Arial"/>
                <w:sz w:val="19"/>
                <w:szCs w:val="19"/>
                <w:lang w:val="en-GB"/>
              </w:rPr>
            </w:pPr>
            <w:r w:rsidRPr="003B3C82">
              <w:rPr>
                <w:rFonts w:cs="Arial"/>
                <w:sz w:val="19"/>
                <w:szCs w:val="19"/>
                <w:lang w:val="en-GB"/>
              </w:rPr>
              <w:t>201</w:t>
            </w:r>
            <w:r w:rsidR="003B3C82" w:rsidRPr="003B3C82">
              <w:rPr>
                <w:rFonts w:cs="Arial"/>
                <w:sz w:val="19"/>
                <w:szCs w:val="19"/>
                <w:lang w:val="en-GB"/>
              </w:rPr>
              <w:t>8</w:t>
            </w:r>
          </w:p>
        </w:tc>
      </w:tr>
      <w:tr w:rsidR="001671A6" w:rsidRPr="003B3C82" w14:paraId="546C5031" w14:textId="77777777" w:rsidTr="00A57F69">
        <w:tc>
          <w:tcPr>
            <w:tcW w:w="6300" w:type="dxa"/>
            <w:vAlign w:val="bottom"/>
          </w:tcPr>
          <w:p w14:paraId="31B39673" w14:textId="77777777" w:rsidR="001671A6" w:rsidRPr="003B3C82" w:rsidRDefault="001671A6" w:rsidP="001671A6">
            <w:pPr>
              <w:spacing w:line="360" w:lineRule="auto"/>
              <w:rPr>
                <w:rFonts w:cs="Arial"/>
                <w:sz w:val="19"/>
                <w:szCs w:val="19"/>
                <w:lang w:val="en-GB"/>
              </w:rPr>
            </w:pPr>
          </w:p>
        </w:tc>
        <w:tc>
          <w:tcPr>
            <w:tcW w:w="1211" w:type="dxa"/>
            <w:tcBorders>
              <w:top w:val="single" w:sz="4" w:space="0" w:color="auto"/>
            </w:tcBorders>
            <w:vAlign w:val="bottom"/>
          </w:tcPr>
          <w:p w14:paraId="519F9484" w14:textId="77777777" w:rsidR="001671A6" w:rsidRPr="003B3C82"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3B3C82"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3B3C82" w:rsidRDefault="001671A6" w:rsidP="001671A6">
            <w:pPr>
              <w:tabs>
                <w:tab w:val="left" w:pos="360"/>
              </w:tabs>
              <w:spacing w:line="360" w:lineRule="auto"/>
              <w:ind w:right="-37"/>
              <w:jc w:val="center"/>
              <w:rPr>
                <w:rFonts w:cs="Arial"/>
                <w:sz w:val="19"/>
                <w:szCs w:val="19"/>
                <w:lang w:val="en-GB"/>
              </w:rPr>
            </w:pPr>
          </w:p>
        </w:tc>
      </w:tr>
      <w:tr w:rsidR="003B3C82" w:rsidRPr="003B3C82" w14:paraId="48A2F346" w14:textId="77777777" w:rsidTr="00A57F69">
        <w:tc>
          <w:tcPr>
            <w:tcW w:w="6300" w:type="dxa"/>
          </w:tcPr>
          <w:p w14:paraId="5A4D5CFD" w14:textId="77777777" w:rsidR="003B3C82" w:rsidRPr="003B3C82" w:rsidRDefault="003B3C82" w:rsidP="003B3C82">
            <w:pPr>
              <w:tabs>
                <w:tab w:val="clear" w:pos="907"/>
                <w:tab w:val="left" w:pos="360"/>
                <w:tab w:val="left" w:pos="900"/>
              </w:tabs>
              <w:spacing w:line="360" w:lineRule="auto"/>
              <w:jc w:val="thaiDistribute"/>
              <w:rPr>
                <w:rFonts w:cs="Arial"/>
                <w:sz w:val="19"/>
                <w:szCs w:val="19"/>
                <w:lang w:val="en-GB"/>
              </w:rPr>
            </w:pPr>
            <w:r w:rsidRPr="003B3C82">
              <w:rPr>
                <w:rFonts w:cs="Arial"/>
                <w:sz w:val="19"/>
                <w:szCs w:val="19"/>
                <w:lang w:val="en-GB"/>
              </w:rPr>
              <w:t>Mr. Wisood Ieosivikul Group</w:t>
            </w:r>
          </w:p>
        </w:tc>
        <w:tc>
          <w:tcPr>
            <w:tcW w:w="1211" w:type="dxa"/>
          </w:tcPr>
          <w:p w14:paraId="64F5330B" w14:textId="18F05482" w:rsidR="003B3C82" w:rsidRPr="00E74D76" w:rsidRDefault="009F7880" w:rsidP="003B3C82">
            <w:pPr>
              <w:tabs>
                <w:tab w:val="clear" w:pos="907"/>
              </w:tabs>
              <w:spacing w:line="360" w:lineRule="auto"/>
              <w:ind w:left="-108" w:right="23"/>
              <w:jc w:val="right"/>
              <w:rPr>
                <w:rFonts w:cs="Browallia New"/>
                <w:sz w:val="19"/>
                <w:szCs w:val="24"/>
              </w:rPr>
            </w:pPr>
            <w:r w:rsidRPr="00E74D76">
              <w:rPr>
                <w:rFonts w:cs="Arial"/>
                <w:sz w:val="19"/>
                <w:szCs w:val="19"/>
                <w:lang w:val="en-GB"/>
              </w:rPr>
              <w:t>27</w:t>
            </w:r>
            <w:r w:rsidR="0064479A" w:rsidRPr="00E74D76">
              <w:rPr>
                <w:rFonts w:cs="Browallia New"/>
                <w:sz w:val="19"/>
                <w:szCs w:val="24"/>
              </w:rPr>
              <w:t>.55</w:t>
            </w:r>
          </w:p>
        </w:tc>
        <w:tc>
          <w:tcPr>
            <w:tcW w:w="236" w:type="dxa"/>
          </w:tcPr>
          <w:p w14:paraId="2DB424BC" w14:textId="77777777" w:rsidR="003B3C82" w:rsidRPr="003B3C82" w:rsidRDefault="003B3C82" w:rsidP="003B3C82">
            <w:pPr>
              <w:tabs>
                <w:tab w:val="clear" w:pos="907"/>
              </w:tabs>
              <w:spacing w:line="360" w:lineRule="auto"/>
              <w:ind w:left="-108" w:right="23"/>
              <w:jc w:val="center"/>
              <w:rPr>
                <w:rFonts w:cs="Arial"/>
                <w:sz w:val="19"/>
                <w:szCs w:val="19"/>
                <w:cs/>
                <w:lang w:val="en-GB"/>
              </w:rPr>
            </w:pPr>
          </w:p>
        </w:tc>
        <w:tc>
          <w:tcPr>
            <w:tcW w:w="1204" w:type="dxa"/>
          </w:tcPr>
          <w:p w14:paraId="72F1FDCF" w14:textId="348F18EC" w:rsidR="003B3C82" w:rsidRPr="003B3C82" w:rsidRDefault="003B3C82" w:rsidP="003B3C82">
            <w:pPr>
              <w:tabs>
                <w:tab w:val="clear" w:pos="907"/>
              </w:tabs>
              <w:spacing w:line="360" w:lineRule="auto"/>
              <w:ind w:left="-108" w:right="23"/>
              <w:jc w:val="right"/>
              <w:rPr>
                <w:rFonts w:cs="Arial"/>
                <w:sz w:val="19"/>
                <w:szCs w:val="19"/>
                <w:lang w:val="en-GB"/>
              </w:rPr>
            </w:pPr>
            <w:r w:rsidRPr="003B3C82">
              <w:rPr>
                <w:rFonts w:cs="Arial"/>
                <w:sz w:val="19"/>
                <w:szCs w:val="19"/>
                <w:lang w:val="en-GB"/>
              </w:rPr>
              <w:t>27.54</w:t>
            </w:r>
          </w:p>
        </w:tc>
      </w:tr>
      <w:tr w:rsidR="003B3C82" w:rsidRPr="003B3C82" w14:paraId="563F4B47" w14:textId="77777777" w:rsidTr="00A57F69">
        <w:tc>
          <w:tcPr>
            <w:tcW w:w="6300" w:type="dxa"/>
          </w:tcPr>
          <w:p w14:paraId="2E5B8EAF" w14:textId="77777777" w:rsidR="003B3C82" w:rsidRPr="003B3C82" w:rsidRDefault="003B3C82" w:rsidP="003B3C82">
            <w:pPr>
              <w:tabs>
                <w:tab w:val="clear" w:pos="907"/>
                <w:tab w:val="left" w:pos="360"/>
                <w:tab w:val="left" w:pos="900"/>
              </w:tabs>
              <w:spacing w:line="360" w:lineRule="auto"/>
              <w:jc w:val="thaiDistribute"/>
              <w:rPr>
                <w:rFonts w:cs="Arial"/>
                <w:sz w:val="19"/>
                <w:szCs w:val="19"/>
                <w:lang w:val="en-GB"/>
              </w:rPr>
            </w:pPr>
            <w:r w:rsidRPr="003B3C82">
              <w:rPr>
                <w:rFonts w:cs="Arial"/>
                <w:sz w:val="19"/>
                <w:szCs w:val="19"/>
                <w:lang w:val="en-GB"/>
              </w:rPr>
              <w:t>Mr. Thanate Diloksakvitoon Group</w:t>
            </w:r>
          </w:p>
        </w:tc>
        <w:tc>
          <w:tcPr>
            <w:tcW w:w="1211" w:type="dxa"/>
          </w:tcPr>
          <w:p w14:paraId="097DA9A4" w14:textId="56F3159F" w:rsidR="003B3C82" w:rsidRPr="00E74D76" w:rsidRDefault="009F7880" w:rsidP="003B3C82">
            <w:pPr>
              <w:tabs>
                <w:tab w:val="clear" w:pos="907"/>
              </w:tabs>
              <w:spacing w:line="360" w:lineRule="auto"/>
              <w:ind w:left="-108" w:right="23"/>
              <w:jc w:val="right"/>
              <w:rPr>
                <w:rFonts w:cs="Arial"/>
                <w:sz w:val="19"/>
                <w:szCs w:val="19"/>
                <w:cs/>
                <w:lang w:val="en-GB"/>
              </w:rPr>
            </w:pPr>
            <w:r w:rsidRPr="00E74D76">
              <w:rPr>
                <w:rFonts w:cs="Arial"/>
                <w:sz w:val="19"/>
                <w:szCs w:val="19"/>
                <w:lang w:val="en-GB"/>
              </w:rPr>
              <w:t>12.29</w:t>
            </w:r>
          </w:p>
        </w:tc>
        <w:tc>
          <w:tcPr>
            <w:tcW w:w="236" w:type="dxa"/>
          </w:tcPr>
          <w:p w14:paraId="34E1B8CB" w14:textId="77777777" w:rsidR="003B3C82" w:rsidRPr="003B3C82" w:rsidRDefault="003B3C82" w:rsidP="003B3C82">
            <w:pPr>
              <w:tabs>
                <w:tab w:val="clear" w:pos="907"/>
              </w:tabs>
              <w:spacing w:line="360" w:lineRule="auto"/>
              <w:ind w:left="-108" w:right="23"/>
              <w:jc w:val="right"/>
              <w:rPr>
                <w:rFonts w:cs="Arial"/>
                <w:sz w:val="19"/>
                <w:szCs w:val="19"/>
                <w:lang w:val="en-GB"/>
              </w:rPr>
            </w:pPr>
          </w:p>
        </w:tc>
        <w:tc>
          <w:tcPr>
            <w:tcW w:w="1204" w:type="dxa"/>
          </w:tcPr>
          <w:p w14:paraId="527B10C6" w14:textId="70BBD4D2" w:rsidR="003B3C82" w:rsidRPr="003B3C82" w:rsidRDefault="003B3C82" w:rsidP="003B3C82">
            <w:pPr>
              <w:tabs>
                <w:tab w:val="clear" w:pos="907"/>
              </w:tabs>
              <w:spacing w:line="360" w:lineRule="auto"/>
              <w:ind w:left="-108" w:right="23"/>
              <w:jc w:val="right"/>
              <w:rPr>
                <w:rFonts w:cs="Arial"/>
                <w:sz w:val="19"/>
                <w:szCs w:val="19"/>
                <w:lang w:val="en-GB"/>
              </w:rPr>
            </w:pPr>
            <w:r w:rsidRPr="003B3C82">
              <w:rPr>
                <w:rFonts w:cs="Arial"/>
                <w:sz w:val="19"/>
                <w:szCs w:val="19"/>
                <w:lang w:val="en-GB"/>
              </w:rPr>
              <w:t>12.29</w:t>
            </w:r>
          </w:p>
        </w:tc>
      </w:tr>
      <w:tr w:rsidR="003B3C82" w:rsidRPr="003B3C82" w14:paraId="71F4717B" w14:textId="77777777" w:rsidTr="00A57F69">
        <w:tc>
          <w:tcPr>
            <w:tcW w:w="6300" w:type="dxa"/>
          </w:tcPr>
          <w:p w14:paraId="5537CA58" w14:textId="0661920C" w:rsidR="003B3C82" w:rsidRPr="00BD7F28" w:rsidRDefault="003B3C82" w:rsidP="003B3C82">
            <w:pPr>
              <w:tabs>
                <w:tab w:val="clear" w:pos="907"/>
                <w:tab w:val="left" w:pos="360"/>
                <w:tab w:val="left" w:pos="900"/>
              </w:tabs>
              <w:spacing w:line="360" w:lineRule="auto"/>
              <w:jc w:val="thaiDistribute"/>
              <w:rPr>
                <w:rFonts w:cs="Arial"/>
                <w:sz w:val="19"/>
                <w:szCs w:val="19"/>
                <w:lang w:val="en-GB"/>
              </w:rPr>
            </w:pPr>
            <w:r w:rsidRPr="00BD7F28">
              <w:rPr>
                <w:rFonts w:cs="Arial"/>
                <w:sz w:val="19"/>
                <w:szCs w:val="19"/>
                <w:lang w:val="en-GB"/>
              </w:rPr>
              <w:t xml:space="preserve">Mr. </w:t>
            </w:r>
            <w:r w:rsidR="00AD57B1" w:rsidRPr="00BD7F28">
              <w:rPr>
                <w:rFonts w:cs="Arial"/>
                <w:sz w:val="19"/>
                <w:szCs w:val="19"/>
                <w:lang w:val="en-GB"/>
              </w:rPr>
              <w:t>Suwat</w:t>
            </w:r>
            <w:r w:rsidR="00C42228" w:rsidRPr="00BD7F28">
              <w:rPr>
                <w:rFonts w:cs="Arial"/>
                <w:sz w:val="19"/>
                <w:szCs w:val="19"/>
                <w:lang w:val="en-GB"/>
              </w:rPr>
              <w:t xml:space="preserve">chai </w:t>
            </w:r>
            <w:r w:rsidR="009F7880" w:rsidRPr="00BD7F28">
              <w:rPr>
                <w:rFonts w:cs="Arial"/>
                <w:sz w:val="19"/>
                <w:szCs w:val="19"/>
                <w:lang w:val="en-GB"/>
              </w:rPr>
              <w:t xml:space="preserve">Punyajirawoot </w:t>
            </w:r>
            <w:r w:rsidRPr="00BD7F28">
              <w:rPr>
                <w:rFonts w:cs="Arial"/>
                <w:sz w:val="19"/>
                <w:szCs w:val="19"/>
                <w:lang w:val="en-GB"/>
              </w:rPr>
              <w:t>Group</w:t>
            </w:r>
          </w:p>
        </w:tc>
        <w:tc>
          <w:tcPr>
            <w:tcW w:w="1211" w:type="dxa"/>
          </w:tcPr>
          <w:p w14:paraId="585A6CDB" w14:textId="56E6CCED" w:rsidR="003B3C82" w:rsidRPr="00E74D76" w:rsidRDefault="001B2CAC" w:rsidP="003B3C82">
            <w:pPr>
              <w:tabs>
                <w:tab w:val="clear" w:pos="907"/>
              </w:tabs>
              <w:spacing w:line="360" w:lineRule="auto"/>
              <w:ind w:left="-108" w:right="23"/>
              <w:jc w:val="right"/>
              <w:rPr>
                <w:rFonts w:cs="Arial"/>
                <w:sz w:val="19"/>
                <w:szCs w:val="19"/>
                <w:cs/>
                <w:lang w:val="en-GB"/>
              </w:rPr>
            </w:pPr>
            <w:r w:rsidRPr="00E74D76">
              <w:rPr>
                <w:rFonts w:cs="Arial"/>
                <w:sz w:val="19"/>
                <w:szCs w:val="19"/>
                <w:lang w:val="en-GB"/>
              </w:rPr>
              <w:t>6.46</w:t>
            </w:r>
          </w:p>
        </w:tc>
        <w:tc>
          <w:tcPr>
            <w:tcW w:w="236" w:type="dxa"/>
          </w:tcPr>
          <w:p w14:paraId="200EF410" w14:textId="77777777" w:rsidR="003B3C82" w:rsidRPr="00BD7F28" w:rsidRDefault="003B3C82" w:rsidP="003B3C82">
            <w:pPr>
              <w:tabs>
                <w:tab w:val="clear" w:pos="907"/>
              </w:tabs>
              <w:spacing w:line="360" w:lineRule="auto"/>
              <w:ind w:left="-108" w:right="23"/>
              <w:jc w:val="right"/>
              <w:rPr>
                <w:rFonts w:cs="Arial"/>
                <w:sz w:val="19"/>
                <w:szCs w:val="19"/>
                <w:lang w:val="en-GB"/>
              </w:rPr>
            </w:pPr>
          </w:p>
        </w:tc>
        <w:tc>
          <w:tcPr>
            <w:tcW w:w="1204" w:type="dxa"/>
          </w:tcPr>
          <w:p w14:paraId="78B5CFDE" w14:textId="682C8470" w:rsidR="003B3C82" w:rsidRPr="00BD7F28" w:rsidRDefault="009F7880" w:rsidP="003B3C82">
            <w:pPr>
              <w:tabs>
                <w:tab w:val="clear" w:pos="907"/>
              </w:tabs>
              <w:spacing w:line="360" w:lineRule="auto"/>
              <w:ind w:left="-108" w:right="23"/>
              <w:jc w:val="right"/>
              <w:rPr>
                <w:rFonts w:cs="Arial"/>
                <w:sz w:val="19"/>
                <w:szCs w:val="19"/>
                <w:cs/>
                <w:lang w:val="en-GB"/>
              </w:rPr>
            </w:pPr>
            <w:r w:rsidRPr="00BD7F28">
              <w:rPr>
                <w:rFonts w:cs="Arial"/>
                <w:sz w:val="19"/>
                <w:szCs w:val="19"/>
                <w:lang w:val="en-GB"/>
              </w:rPr>
              <w:t>9.54</w:t>
            </w:r>
          </w:p>
        </w:tc>
      </w:tr>
      <w:tr w:rsidR="0080218E" w:rsidRPr="003B3C82" w14:paraId="71C63405" w14:textId="77777777" w:rsidTr="00A57F69">
        <w:tc>
          <w:tcPr>
            <w:tcW w:w="6300" w:type="dxa"/>
          </w:tcPr>
          <w:p w14:paraId="4BB893E5" w14:textId="1A21EE17" w:rsidR="0080218E" w:rsidRPr="000F31DC" w:rsidRDefault="00AD57B1" w:rsidP="003B3C82">
            <w:pPr>
              <w:tabs>
                <w:tab w:val="clear" w:pos="907"/>
                <w:tab w:val="left" w:pos="360"/>
                <w:tab w:val="left" w:pos="900"/>
              </w:tabs>
              <w:spacing w:line="360" w:lineRule="auto"/>
              <w:jc w:val="thaiDistribute"/>
              <w:rPr>
                <w:rFonts w:cstheme="minorBidi"/>
                <w:sz w:val="19"/>
                <w:szCs w:val="19"/>
              </w:rPr>
            </w:pPr>
            <w:r w:rsidRPr="003B3C82">
              <w:rPr>
                <w:rFonts w:cs="Arial"/>
                <w:sz w:val="19"/>
                <w:szCs w:val="19"/>
                <w:lang w:val="en-GB"/>
              </w:rPr>
              <w:t>Mr. Nipont Nathawut Group</w:t>
            </w:r>
          </w:p>
        </w:tc>
        <w:tc>
          <w:tcPr>
            <w:tcW w:w="1211" w:type="dxa"/>
          </w:tcPr>
          <w:p w14:paraId="030E88E5" w14:textId="2C78E6D0" w:rsidR="0080218E" w:rsidRPr="00E74D76" w:rsidRDefault="009F7880" w:rsidP="003B3C82">
            <w:pPr>
              <w:tabs>
                <w:tab w:val="clear" w:pos="907"/>
              </w:tabs>
              <w:spacing w:line="360" w:lineRule="auto"/>
              <w:ind w:left="-108" w:right="23"/>
              <w:jc w:val="right"/>
              <w:rPr>
                <w:rFonts w:cs="Arial"/>
                <w:sz w:val="19"/>
                <w:szCs w:val="19"/>
                <w:cs/>
                <w:lang w:val="en-GB"/>
              </w:rPr>
            </w:pPr>
            <w:r w:rsidRPr="00E74D76">
              <w:rPr>
                <w:rFonts w:cs="Arial"/>
                <w:sz w:val="19"/>
                <w:szCs w:val="19"/>
                <w:lang w:val="en-GB"/>
              </w:rPr>
              <w:t>8.74</w:t>
            </w:r>
          </w:p>
        </w:tc>
        <w:tc>
          <w:tcPr>
            <w:tcW w:w="236" w:type="dxa"/>
          </w:tcPr>
          <w:p w14:paraId="5FA65E5B" w14:textId="77777777" w:rsidR="0080218E" w:rsidRPr="003B3C82" w:rsidRDefault="0080218E" w:rsidP="003B3C82">
            <w:pPr>
              <w:tabs>
                <w:tab w:val="clear" w:pos="907"/>
              </w:tabs>
              <w:spacing w:line="360" w:lineRule="auto"/>
              <w:ind w:left="-108" w:right="23"/>
              <w:jc w:val="right"/>
              <w:rPr>
                <w:rFonts w:cs="Arial"/>
                <w:sz w:val="19"/>
                <w:szCs w:val="19"/>
                <w:lang w:val="en-GB"/>
              </w:rPr>
            </w:pPr>
          </w:p>
        </w:tc>
        <w:tc>
          <w:tcPr>
            <w:tcW w:w="1204" w:type="dxa"/>
          </w:tcPr>
          <w:p w14:paraId="0C7EA680" w14:textId="49C0130D" w:rsidR="0080218E" w:rsidRPr="003B3C82" w:rsidRDefault="009F7880" w:rsidP="003B3C82">
            <w:pPr>
              <w:tabs>
                <w:tab w:val="clear" w:pos="907"/>
              </w:tabs>
              <w:spacing w:line="360" w:lineRule="auto"/>
              <w:ind w:left="-108" w:right="23"/>
              <w:jc w:val="right"/>
              <w:rPr>
                <w:rFonts w:cs="Arial"/>
                <w:sz w:val="19"/>
                <w:szCs w:val="19"/>
                <w:lang w:val="en-GB"/>
              </w:rPr>
            </w:pPr>
            <w:r w:rsidRPr="003B3C82">
              <w:rPr>
                <w:rFonts w:cs="Arial"/>
                <w:sz w:val="19"/>
                <w:szCs w:val="19"/>
                <w:lang w:val="en-GB"/>
              </w:rPr>
              <w:t>8.73</w:t>
            </w:r>
          </w:p>
        </w:tc>
      </w:tr>
    </w:tbl>
    <w:p w14:paraId="49B26302" w14:textId="77777777" w:rsidR="00B03478" w:rsidRPr="001179E8" w:rsidRDefault="00B03478" w:rsidP="00A57F69">
      <w:pPr>
        <w:tabs>
          <w:tab w:val="clear" w:pos="227"/>
          <w:tab w:val="clear" w:pos="454"/>
          <w:tab w:val="left" w:pos="142"/>
        </w:tabs>
        <w:spacing w:line="360" w:lineRule="auto"/>
        <w:ind w:left="360"/>
        <w:jc w:val="thaiDistribute"/>
        <w:rPr>
          <w:rFonts w:cs="Arial"/>
          <w:spacing w:val="-4"/>
          <w:sz w:val="28"/>
          <w:szCs w:val="28"/>
        </w:rPr>
      </w:pPr>
    </w:p>
    <w:p w14:paraId="5B8D3025" w14:textId="77777777" w:rsidR="00B03478" w:rsidRPr="007C36DE"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u w:val="single"/>
        </w:rPr>
      </w:pPr>
      <w:r w:rsidRPr="007C36DE">
        <w:rPr>
          <w:rFonts w:cs="Arial"/>
          <w:caps/>
          <w:sz w:val="19"/>
          <w:szCs w:val="19"/>
          <w:u w:val="single"/>
        </w:rPr>
        <w:t>BASIS</w:t>
      </w:r>
      <w:r w:rsidRPr="007C36DE">
        <w:rPr>
          <w:rFonts w:cs="Arial"/>
          <w:sz w:val="19"/>
          <w:szCs w:val="19"/>
          <w:u w:val="single"/>
        </w:rPr>
        <w:t xml:space="preserve"> OF FINANCIAL STATEMENTS PREPARATION</w:t>
      </w:r>
    </w:p>
    <w:p w14:paraId="527CF546" w14:textId="77777777" w:rsidR="00F94D9C" w:rsidRPr="007C36DE"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0C6F4F29" w14:textId="211FEEEE" w:rsidR="00A03B8F" w:rsidRPr="007C36DE" w:rsidRDefault="00A03B8F" w:rsidP="00797714">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7C36DE">
        <w:rPr>
          <w:rFonts w:cs="Arial"/>
          <w:sz w:val="19"/>
          <w:szCs w:val="19"/>
        </w:rPr>
        <w:t>Statement of compliance</w:t>
      </w:r>
    </w:p>
    <w:p w14:paraId="253C96FC" w14:textId="77777777" w:rsidR="00A03B8F" w:rsidRPr="007C36DE" w:rsidRDefault="00A03B8F" w:rsidP="00A03B8F">
      <w:pPr>
        <w:spacing w:line="360" w:lineRule="auto"/>
        <w:ind w:left="360"/>
        <w:jc w:val="thaiDistribute"/>
        <w:rPr>
          <w:rFonts w:cs="Arial"/>
          <w:sz w:val="19"/>
          <w:szCs w:val="19"/>
        </w:rPr>
      </w:pPr>
    </w:p>
    <w:p w14:paraId="6EC349A9" w14:textId="77777777" w:rsidR="00E03C33" w:rsidRDefault="00E03C33" w:rsidP="00A03B8F">
      <w:pPr>
        <w:spacing w:line="360" w:lineRule="auto"/>
        <w:ind w:left="798"/>
        <w:jc w:val="thaiDistribute"/>
        <w:rPr>
          <w:rFonts w:cs="Arial"/>
          <w:sz w:val="19"/>
          <w:szCs w:val="19"/>
          <w:lang w:val="en-GB"/>
        </w:rPr>
      </w:pPr>
      <w:r w:rsidRPr="00E03C33">
        <w:rPr>
          <w:rFonts w:cs="Arial"/>
          <w:sz w:val="19"/>
          <w:szCs w:val="19"/>
          <w:lang w:val="en-GB"/>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 </w:t>
      </w:r>
    </w:p>
    <w:p w14:paraId="29BB937F" w14:textId="06E4D879" w:rsidR="00B80290" w:rsidRDefault="00B80290"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B80290">
        <w:rPr>
          <w:rFonts w:cstheme="minorBidi"/>
          <w:sz w:val="19"/>
          <w:szCs w:val="19"/>
          <w:lang w:val="en-GB"/>
        </w:rPr>
        <w:lastRenderedPageBreak/>
        <w:t>The financial statements have been prepared on the historical cost basis</w:t>
      </w:r>
      <w:r w:rsidR="00AF037E">
        <w:rPr>
          <w:rFonts w:cstheme="minorBidi"/>
          <w:sz w:val="19"/>
          <w:szCs w:val="19"/>
        </w:rPr>
        <w:t>,</w:t>
      </w:r>
      <w:r w:rsidRPr="00B80290">
        <w:rPr>
          <w:rFonts w:cstheme="minorBidi"/>
          <w:sz w:val="19"/>
          <w:szCs w:val="19"/>
          <w:lang w:val="en-GB"/>
        </w:rPr>
        <w:t xml:space="preserve"> except </w:t>
      </w:r>
      <w:r w:rsidR="00533780">
        <w:rPr>
          <w:rFonts w:cstheme="minorBidi"/>
          <w:sz w:val="19"/>
          <w:szCs w:val="19"/>
          <w:lang w:val="en-GB"/>
        </w:rPr>
        <w:t>as otherwise disclosed specifically.</w:t>
      </w:r>
    </w:p>
    <w:p w14:paraId="1DAD7DF2" w14:textId="77777777" w:rsidR="00B80290" w:rsidRPr="00F25454" w:rsidRDefault="00B80290" w:rsidP="001412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6E0E3C2B" w14:textId="79255F07" w:rsidR="009D0E54" w:rsidRPr="000F31DC" w:rsidRDefault="00F55592" w:rsidP="009D0E54">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0F31DC">
        <w:rPr>
          <w:rFonts w:cstheme="minorBidi"/>
          <w:sz w:val="19"/>
          <w:szCs w:val="19"/>
          <w:lang w:val="en-GB"/>
        </w:rPr>
        <w:t>New and revised financial reporting standards, interpretations and guidance</w:t>
      </w:r>
    </w:p>
    <w:p w14:paraId="0442B616" w14:textId="7DABC54E" w:rsidR="00EC7479" w:rsidRPr="000F31DC" w:rsidRDefault="00EC7479" w:rsidP="000F31DC">
      <w:pPr>
        <w:pStyle w:val="ListParagraph"/>
        <w:spacing w:line="360" w:lineRule="auto"/>
        <w:ind w:left="786"/>
        <w:jc w:val="thaiDistribute"/>
        <w:rPr>
          <w:rFonts w:ascii="Arial" w:hAnsi="Arial" w:cstheme="minorBidi"/>
          <w:sz w:val="19"/>
          <w:szCs w:val="19"/>
          <w:lang w:val="en-GB"/>
        </w:rPr>
      </w:pPr>
    </w:p>
    <w:p w14:paraId="5D52347D" w14:textId="181841F0" w:rsidR="005520FC" w:rsidRPr="000F31DC" w:rsidRDefault="002E19EE" w:rsidP="000F31DC">
      <w:pPr>
        <w:pStyle w:val="ListParagraph"/>
        <w:spacing w:line="360" w:lineRule="auto"/>
        <w:ind w:left="810"/>
        <w:jc w:val="thaiDistribute"/>
        <w:rPr>
          <w:rFonts w:ascii="Arial" w:hAnsi="Arial" w:cstheme="minorBidi"/>
          <w:sz w:val="19"/>
          <w:szCs w:val="19"/>
          <w:lang w:val="en-GB"/>
        </w:rPr>
      </w:pPr>
      <w:bookmarkStart w:id="0" w:name="_Hlk31464340"/>
      <w:r w:rsidRPr="000F31DC">
        <w:rPr>
          <w:rFonts w:ascii="Arial" w:hAnsi="Arial" w:cstheme="minorBidi"/>
          <w:sz w:val="19"/>
          <w:szCs w:val="19"/>
          <w:lang w:val="en-GB"/>
        </w:rPr>
        <w:t>During the year, The Federation of Accounting Professions has revised and issued Thai Financial Reporting Standards (TFRS), interpretations and guidance as follow:</w:t>
      </w:r>
    </w:p>
    <w:bookmarkEnd w:id="0"/>
    <w:p w14:paraId="05CE3D9E" w14:textId="1B7A50BC" w:rsidR="007C36DE" w:rsidRPr="000F31DC" w:rsidRDefault="007C36DE" w:rsidP="00A03B8F">
      <w:pPr>
        <w:spacing w:line="360" w:lineRule="auto"/>
        <w:ind w:left="798"/>
        <w:jc w:val="thaiDistribute"/>
        <w:rPr>
          <w:rFonts w:cstheme="minorBidi"/>
          <w:sz w:val="19"/>
          <w:szCs w:val="19"/>
          <w:lang w:val="en-GB"/>
        </w:rPr>
      </w:pPr>
    </w:p>
    <w:p w14:paraId="6E6ED706" w14:textId="7DB5A377" w:rsidR="00923962" w:rsidRPr="000F31DC" w:rsidRDefault="00923962" w:rsidP="000F31DC">
      <w:pPr>
        <w:pStyle w:val="ListParagraph"/>
        <w:numPr>
          <w:ilvl w:val="2"/>
          <w:numId w:val="46"/>
        </w:numPr>
        <w:tabs>
          <w:tab w:val="num" w:pos="360"/>
          <w:tab w:val="left" w:pos="990"/>
        </w:tabs>
        <w:spacing w:line="360" w:lineRule="auto"/>
        <w:ind w:left="1440" w:hanging="630"/>
        <w:contextualSpacing w:val="0"/>
        <w:jc w:val="thaiDistribute"/>
        <w:rPr>
          <w:rFonts w:cs="Arial"/>
          <w:color w:val="000000" w:themeColor="text1"/>
          <w:sz w:val="19"/>
          <w:szCs w:val="19"/>
          <w:lang w:bidi="ar-SA"/>
        </w:rPr>
      </w:pPr>
      <w:r w:rsidRPr="000F31DC">
        <w:rPr>
          <w:rFonts w:ascii="Arial" w:hAnsi="Arial" w:cstheme="minorBidi"/>
          <w:sz w:val="19"/>
          <w:szCs w:val="19"/>
          <w:lang w:val="en-GB"/>
        </w:rPr>
        <w:t>Amendments</w:t>
      </w:r>
      <w:r w:rsidRPr="000F31DC">
        <w:rPr>
          <w:rFonts w:ascii="Arial" w:hAnsi="Arial" w:cs="Arial"/>
          <w:color w:val="000000" w:themeColor="text1"/>
          <w:sz w:val="19"/>
          <w:szCs w:val="19"/>
          <w:lang w:bidi="ar-SA"/>
        </w:rPr>
        <w:t xml:space="preserve"> and interpretations to the Standards that are effective from 1 January 2019</w:t>
      </w:r>
    </w:p>
    <w:p w14:paraId="2D3BF46C" w14:textId="77777777" w:rsidR="00923962" w:rsidRPr="00BF4FA9" w:rsidRDefault="00923962" w:rsidP="00923962">
      <w:pPr>
        <w:ind w:left="720"/>
        <w:jc w:val="thaiDistribute"/>
        <w:rPr>
          <w:rFonts w:cs="Arial"/>
          <w:sz w:val="19"/>
          <w:szCs w:val="19"/>
        </w:rPr>
      </w:pPr>
      <w:r>
        <w:rPr>
          <w:rFonts w:cs="Arial"/>
          <w:sz w:val="19"/>
          <w:szCs w:val="19"/>
        </w:rPr>
        <w:t xml:space="preserve"> </w:t>
      </w:r>
    </w:p>
    <w:p w14:paraId="701C94CB" w14:textId="71F7DDFB" w:rsidR="00923962" w:rsidRPr="001412F8" w:rsidRDefault="00542660" w:rsidP="00923962">
      <w:pPr>
        <w:ind w:left="720" w:firstLine="556"/>
        <w:rPr>
          <w:rFonts w:cs="Arial"/>
          <w:sz w:val="19"/>
          <w:szCs w:val="19"/>
        </w:rPr>
      </w:pPr>
      <w:r w:rsidRPr="003E5C13">
        <w:rPr>
          <w:rFonts w:cstheme="minorBidi"/>
          <w:sz w:val="19"/>
          <w:szCs w:val="19"/>
          <w:lang w:val="en-GB"/>
        </w:rPr>
        <w:t xml:space="preserve">   </w:t>
      </w:r>
      <w:r w:rsidR="00923962" w:rsidRPr="003E5C13">
        <w:rPr>
          <w:rFonts w:cstheme="minorBidi"/>
          <w:sz w:val="19"/>
          <w:szCs w:val="19"/>
          <w:u w:val="single"/>
          <w:lang w:val="en-GB"/>
        </w:rPr>
        <w:t>Thai Financial Reporting Standard No.15 “Revenue from Contract with Customers”</w:t>
      </w:r>
      <w:r w:rsidR="00923962" w:rsidRPr="001412F8">
        <w:rPr>
          <w:rFonts w:cstheme="minorBidi"/>
          <w:sz w:val="19"/>
          <w:szCs w:val="19"/>
          <w:lang w:val="en-GB"/>
        </w:rPr>
        <w:t xml:space="preserve"> (TFRS 15)</w:t>
      </w:r>
    </w:p>
    <w:p w14:paraId="13852D7B" w14:textId="77777777" w:rsidR="00923962" w:rsidRPr="00BF4FA9" w:rsidRDefault="00923962" w:rsidP="00923962">
      <w:pPr>
        <w:ind w:left="720" w:firstLine="556"/>
        <w:rPr>
          <w:rFonts w:cs="Arial"/>
          <w:sz w:val="19"/>
          <w:szCs w:val="19"/>
          <w:u w:val="single"/>
        </w:rPr>
      </w:pPr>
    </w:p>
    <w:p w14:paraId="772E735D" w14:textId="77777777" w:rsidR="00923962" w:rsidRPr="000F31DC" w:rsidRDefault="00923962" w:rsidP="000F31DC">
      <w:pPr>
        <w:pStyle w:val="ListParagraph"/>
        <w:tabs>
          <w:tab w:val="left" w:pos="990"/>
        </w:tabs>
        <w:spacing w:line="360" w:lineRule="auto"/>
        <w:ind w:left="1440"/>
        <w:contextualSpacing w:val="0"/>
        <w:jc w:val="thaiDistribute"/>
        <w:rPr>
          <w:rFonts w:cstheme="minorBidi"/>
          <w:sz w:val="19"/>
          <w:szCs w:val="19"/>
          <w:lang w:val="en-GB"/>
        </w:rPr>
      </w:pPr>
      <w:r w:rsidRPr="000F31DC">
        <w:rPr>
          <w:rFonts w:ascii="Arial" w:hAnsi="Arial" w:cstheme="minorBidi"/>
          <w:sz w:val="19"/>
          <w:szCs w:val="19"/>
          <w:lang w:val="en-GB"/>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4EA4E529" w14:textId="77777777" w:rsidR="00536E62" w:rsidRPr="000F31DC" w:rsidRDefault="00536E62"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bookmarkStart w:id="1" w:name="_Hlk21519738"/>
    </w:p>
    <w:p w14:paraId="54588287" w14:textId="5BDBE71B" w:rsidR="006D3126" w:rsidRPr="000F31DC" w:rsidRDefault="006D3126" w:rsidP="000F31DC">
      <w:pPr>
        <w:pStyle w:val="ListParagraph"/>
        <w:tabs>
          <w:tab w:val="left" w:pos="990"/>
        </w:tabs>
        <w:spacing w:line="360" w:lineRule="auto"/>
        <w:ind w:left="1440"/>
        <w:contextualSpacing w:val="0"/>
        <w:jc w:val="thaiDistribute"/>
        <w:rPr>
          <w:rFonts w:cstheme="minorBidi"/>
          <w:sz w:val="19"/>
          <w:szCs w:val="19"/>
          <w:lang w:val="en-GB"/>
        </w:rPr>
      </w:pPr>
      <w:r w:rsidRPr="005B130C">
        <w:rPr>
          <w:rFonts w:ascii="Arial" w:hAnsi="Arial" w:cstheme="minorBidi"/>
          <w:sz w:val="19"/>
          <w:szCs w:val="19"/>
          <w:lang w:val="en-GB"/>
        </w:rPr>
        <w:t xml:space="preserve">The Group has initial applied TFRS 15 Revenue from Contract with Customers and disclosed the detail of related accounting policies in </w:t>
      </w:r>
      <w:r w:rsidR="00A4267A">
        <w:rPr>
          <w:rFonts w:ascii="Arial" w:hAnsi="Arial" w:cstheme="minorBidi"/>
          <w:sz w:val="19"/>
          <w:szCs w:val="19"/>
          <w:lang w:val="en-GB"/>
        </w:rPr>
        <w:t>N</w:t>
      </w:r>
      <w:r w:rsidRPr="005B130C">
        <w:rPr>
          <w:rFonts w:ascii="Arial" w:hAnsi="Arial" w:cstheme="minorBidi"/>
          <w:sz w:val="19"/>
          <w:szCs w:val="19"/>
          <w:lang w:val="en-GB"/>
        </w:rPr>
        <w:t xml:space="preserve">ote </w:t>
      </w:r>
      <w:r w:rsidR="000F31DC" w:rsidRPr="00BD7F28">
        <w:rPr>
          <w:rFonts w:ascii="Arial" w:hAnsi="Arial" w:cstheme="minorBidi"/>
          <w:sz w:val="19"/>
          <w:szCs w:val="19"/>
          <w:lang w:val="en-GB"/>
        </w:rPr>
        <w:t>3</w:t>
      </w:r>
      <w:r w:rsidR="00503E31">
        <w:rPr>
          <w:rFonts w:ascii="Arial" w:hAnsi="Arial" w:cstheme="minorBidi"/>
          <w:sz w:val="19"/>
          <w:szCs w:val="19"/>
          <w:lang w:val="en-GB"/>
        </w:rPr>
        <w:t xml:space="preserve"> </w:t>
      </w:r>
      <w:r w:rsidR="00503E31" w:rsidRPr="00503E31">
        <w:rPr>
          <w:rFonts w:ascii="Arial" w:hAnsi="Arial" w:cstheme="minorBidi"/>
          <w:sz w:val="19"/>
          <w:szCs w:val="19"/>
          <w:lang w:val="en-GB"/>
        </w:rPr>
        <w:t>to the financial statements.</w:t>
      </w:r>
    </w:p>
    <w:p w14:paraId="629455C6" w14:textId="77777777" w:rsidR="006D3126" w:rsidRPr="000F31DC" w:rsidRDefault="006D3126" w:rsidP="000F31DC">
      <w:pPr>
        <w:pStyle w:val="ListParagraph"/>
        <w:tabs>
          <w:tab w:val="left" w:pos="990"/>
        </w:tabs>
        <w:spacing w:line="360" w:lineRule="auto"/>
        <w:ind w:left="1440"/>
        <w:contextualSpacing w:val="0"/>
        <w:jc w:val="thaiDistribute"/>
        <w:rPr>
          <w:rFonts w:cstheme="minorBidi"/>
          <w:sz w:val="19"/>
          <w:szCs w:val="19"/>
          <w:lang w:val="en-GB"/>
        </w:rPr>
      </w:pPr>
    </w:p>
    <w:p w14:paraId="6FAB79DF" w14:textId="7AAF2BED" w:rsidR="006D3126" w:rsidRPr="000F31DC" w:rsidRDefault="006D3126" w:rsidP="000F31DC">
      <w:pPr>
        <w:pStyle w:val="ListParagraph"/>
        <w:tabs>
          <w:tab w:val="left" w:pos="990"/>
        </w:tabs>
        <w:spacing w:line="360" w:lineRule="auto"/>
        <w:ind w:left="1440"/>
        <w:contextualSpacing w:val="0"/>
        <w:jc w:val="thaiDistribute"/>
        <w:rPr>
          <w:rFonts w:cstheme="minorBidi"/>
          <w:sz w:val="19"/>
          <w:szCs w:val="19"/>
          <w:lang w:val="en-GB"/>
        </w:rPr>
      </w:pPr>
      <w:r w:rsidRPr="000F31DC">
        <w:rPr>
          <w:rFonts w:ascii="Arial" w:hAnsi="Arial" w:cstheme="minorBidi"/>
          <w:sz w:val="19"/>
          <w:szCs w:val="19"/>
          <w:lang w:val="en-GB"/>
        </w:rPr>
        <w:t>The Group</w:t>
      </w:r>
      <w:r>
        <w:rPr>
          <w:rFonts w:ascii="Arial" w:hAnsi="Arial" w:cstheme="minorBidi"/>
          <w:sz w:val="19"/>
          <w:szCs w:val="19"/>
          <w:lang w:val="en-GB"/>
        </w:rPr>
        <w:t xml:space="preserve"> </w:t>
      </w:r>
      <w:r w:rsidRPr="000F31DC">
        <w:rPr>
          <w:rFonts w:ascii="Arial" w:hAnsi="Arial" w:cstheme="minorBidi"/>
          <w:sz w:val="19"/>
          <w:szCs w:val="19"/>
          <w:lang w:val="en-GB"/>
        </w:rPr>
        <w:t xml:space="preserve">has assessed the impact of initial adoption of TFRS by using the cumulative effect method, taking into account the effect of initially applying this standard only to contracts that were not completed before 1 January 2019. The impact on retained earnings as at 1 January 2019 was not material. </w:t>
      </w:r>
    </w:p>
    <w:bookmarkEnd w:id="1"/>
    <w:p w14:paraId="728E6C13" w14:textId="650206FC" w:rsidR="00E82CBA" w:rsidRDefault="00E82CBA" w:rsidP="00F43122">
      <w:pPr>
        <w:pStyle w:val="CordiaNew"/>
        <w:tabs>
          <w:tab w:val="left" w:pos="426"/>
          <w:tab w:val="left" w:pos="1620"/>
        </w:tabs>
        <w:ind w:left="1440"/>
        <w:jc w:val="thaiDistribute"/>
        <w:rPr>
          <w:rFonts w:ascii="Browallia New" w:hAnsi="Browallia New" w:cs="Browallia New"/>
          <w:color w:val="auto"/>
          <w:sz w:val="28"/>
          <w:szCs w:val="28"/>
        </w:rPr>
      </w:pPr>
    </w:p>
    <w:p w14:paraId="774529C8" w14:textId="38347CDE" w:rsidR="00DB3568" w:rsidRPr="00BF4FA9" w:rsidRDefault="00DB3568" w:rsidP="000F31DC">
      <w:pPr>
        <w:pStyle w:val="ListParagraph"/>
        <w:numPr>
          <w:ilvl w:val="2"/>
          <w:numId w:val="46"/>
        </w:numPr>
        <w:tabs>
          <w:tab w:val="num" w:pos="360"/>
          <w:tab w:val="left" w:pos="990"/>
        </w:tabs>
        <w:spacing w:line="360" w:lineRule="auto"/>
        <w:ind w:left="1440" w:hanging="630"/>
        <w:contextualSpacing w:val="0"/>
        <w:jc w:val="thaiDistribute"/>
        <w:rPr>
          <w:rFonts w:cs="Arial"/>
          <w:sz w:val="19"/>
          <w:szCs w:val="19"/>
        </w:rPr>
      </w:pPr>
      <w:r w:rsidRPr="000F31DC">
        <w:rPr>
          <w:rFonts w:ascii="Arial" w:hAnsi="Arial" w:cstheme="minorBidi"/>
          <w:sz w:val="19"/>
          <w:szCs w:val="19"/>
          <w:lang w:val="en-GB"/>
        </w:rPr>
        <w:t>Amendments</w:t>
      </w:r>
      <w:r w:rsidRPr="000F31DC">
        <w:rPr>
          <w:rFonts w:ascii="Arial" w:hAnsi="Arial" w:cs="Arial"/>
          <w:color w:val="000000" w:themeColor="text1"/>
          <w:sz w:val="19"/>
          <w:szCs w:val="19"/>
          <w:lang w:bidi="ar-SA"/>
        </w:rPr>
        <w:t xml:space="preserve"> and interpretations to the Standards that are effective from 1 January 2020</w:t>
      </w:r>
    </w:p>
    <w:p w14:paraId="7D9D3EAC" w14:textId="77777777" w:rsidR="00E86983" w:rsidRDefault="00E86983" w:rsidP="000F31DC">
      <w:pPr>
        <w:pStyle w:val="ListParagraph"/>
        <w:tabs>
          <w:tab w:val="left" w:pos="990"/>
        </w:tabs>
        <w:ind w:left="1440"/>
        <w:contextualSpacing w:val="0"/>
        <w:jc w:val="thaiDistribute"/>
        <w:rPr>
          <w:rFonts w:ascii="Browallia New" w:hAnsi="Browallia New" w:cs="Browallia New"/>
          <w:sz w:val="28"/>
        </w:rPr>
      </w:pPr>
    </w:p>
    <w:p w14:paraId="6C98EF68" w14:textId="6F5087CC" w:rsidR="001A267B" w:rsidRPr="000F31DC" w:rsidRDefault="001A267B" w:rsidP="000F31DC">
      <w:pPr>
        <w:ind w:left="720" w:firstLine="556"/>
        <w:rPr>
          <w:rFonts w:cstheme="minorBidi"/>
          <w:sz w:val="19"/>
          <w:szCs w:val="19"/>
          <w:u w:val="single"/>
          <w:lang w:val="en-GB"/>
        </w:rPr>
      </w:pPr>
      <w:r>
        <w:rPr>
          <w:rFonts w:cstheme="minorBidi"/>
          <w:sz w:val="19"/>
          <w:szCs w:val="19"/>
          <w:lang w:val="en-GB"/>
        </w:rPr>
        <w:t xml:space="preserve">   </w:t>
      </w:r>
      <w:r w:rsidRPr="000F31DC">
        <w:rPr>
          <w:rFonts w:cstheme="minorBidi"/>
          <w:sz w:val="19"/>
          <w:szCs w:val="19"/>
          <w:u w:val="single"/>
          <w:lang w:val="en-GB"/>
        </w:rPr>
        <w:t>Thai Financial Reporting Standard No.</w:t>
      </w:r>
      <w:r>
        <w:rPr>
          <w:rFonts w:cstheme="minorBidi"/>
          <w:sz w:val="19"/>
          <w:szCs w:val="19"/>
          <w:u w:val="single"/>
        </w:rPr>
        <w:t>16</w:t>
      </w:r>
      <w:r w:rsidRPr="000F31DC">
        <w:rPr>
          <w:rFonts w:cstheme="minorBidi"/>
          <w:sz w:val="19"/>
          <w:szCs w:val="19"/>
          <w:u w:val="single"/>
          <w:lang w:val="en-GB"/>
        </w:rPr>
        <w:t xml:space="preserve"> “Leases”</w:t>
      </w:r>
      <w:r w:rsidRPr="00016594">
        <w:rPr>
          <w:rFonts w:cstheme="minorBidi"/>
          <w:sz w:val="19"/>
          <w:szCs w:val="19"/>
          <w:lang w:val="en-GB"/>
        </w:rPr>
        <w:t xml:space="preserve"> (TFRS 16)</w:t>
      </w:r>
    </w:p>
    <w:p w14:paraId="422554C1" w14:textId="67378446" w:rsidR="001A267B" w:rsidRDefault="001A267B" w:rsidP="001A267B">
      <w:pPr>
        <w:ind w:left="720" w:firstLine="556"/>
        <w:rPr>
          <w:rFonts w:cstheme="minorBidi"/>
          <w:sz w:val="19"/>
          <w:szCs w:val="19"/>
          <w:u w:val="single"/>
          <w:lang w:val="en-GB"/>
        </w:rPr>
      </w:pPr>
    </w:p>
    <w:p w14:paraId="2FF924F4" w14:textId="77777777" w:rsidR="00B11851" w:rsidRPr="00B11851" w:rsidRDefault="00B11851" w:rsidP="00B11851">
      <w:pPr>
        <w:pStyle w:val="ListParagraph"/>
        <w:tabs>
          <w:tab w:val="left" w:pos="990"/>
        </w:tabs>
        <w:spacing w:line="360" w:lineRule="auto"/>
        <w:ind w:left="1440"/>
        <w:contextualSpacing w:val="0"/>
        <w:jc w:val="thaiDistribute"/>
        <w:rPr>
          <w:rFonts w:ascii="Arial" w:hAnsi="Arial" w:cstheme="minorBidi"/>
          <w:sz w:val="19"/>
          <w:szCs w:val="19"/>
          <w:lang w:val="en-GB"/>
        </w:rPr>
      </w:pPr>
      <w:r w:rsidRPr="00B11851">
        <w:rPr>
          <w:rFonts w:ascii="Arial" w:hAnsi="Arial" w:cstheme="minorBidi"/>
          <w:sz w:val="19"/>
          <w:szCs w:val="19"/>
          <w:lang w:val="en-GB"/>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liability except short-term leases agreement which period less than 12 months or low value of asset and provides additional guidance in many areas which are limited in detail under existing Thai Financial Reporting Standards.</w:t>
      </w:r>
    </w:p>
    <w:p w14:paraId="55793820" w14:textId="77777777" w:rsidR="001A267B" w:rsidRPr="00B11851" w:rsidRDefault="001A267B" w:rsidP="001A267B">
      <w:pPr>
        <w:spacing w:line="360" w:lineRule="auto"/>
        <w:ind w:left="720"/>
        <w:jc w:val="thaiDistribute"/>
        <w:rPr>
          <w:rFonts w:cs="Arial"/>
          <w:color w:val="000000" w:themeColor="text1"/>
          <w:sz w:val="19"/>
          <w:szCs w:val="19"/>
          <w:lang w:val="en-GB"/>
        </w:rPr>
      </w:pPr>
    </w:p>
    <w:p w14:paraId="1B53DF64" w14:textId="34DFC3AE" w:rsidR="00835536" w:rsidRDefault="001A267B"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r w:rsidRPr="000F31DC">
        <w:rPr>
          <w:rFonts w:ascii="Arial" w:hAnsi="Arial" w:cstheme="minorBidi"/>
          <w:sz w:val="19"/>
          <w:szCs w:val="19"/>
          <w:lang w:val="en-GB"/>
        </w:rPr>
        <w:t>Under the Thai Financial Reporting Standard No. 16 “Leases”, no significant changes to the accounting for lessors.</w:t>
      </w:r>
    </w:p>
    <w:p w14:paraId="52A88F63" w14:textId="77777777" w:rsidR="00835536" w:rsidRDefault="00835536"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56614655" w14:textId="46DC849C" w:rsidR="00B11851" w:rsidRDefault="0083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Pr>
          <w:rFonts w:cstheme="minorBidi"/>
          <w:sz w:val="19"/>
          <w:szCs w:val="19"/>
          <w:cs/>
          <w:lang w:val="en-GB"/>
        </w:rPr>
        <w:br w:type="page"/>
      </w:r>
    </w:p>
    <w:p w14:paraId="028C60C6" w14:textId="5BBF034C" w:rsidR="006A4885" w:rsidRPr="00BB312B" w:rsidRDefault="00DF25EA"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r w:rsidRPr="00BB312B">
        <w:rPr>
          <w:rFonts w:ascii="Arial" w:hAnsi="Arial" w:cstheme="minorBidi"/>
          <w:sz w:val="19"/>
          <w:szCs w:val="19"/>
          <w:lang w:val="en-GB"/>
        </w:rPr>
        <w:lastRenderedPageBreak/>
        <w:t>The Group will adopt this new standard when they become effective, and the</w:t>
      </w:r>
      <w:r w:rsidRPr="002A4E64">
        <w:rPr>
          <w:rFonts w:ascii="Arial" w:hAnsi="Arial" w:cstheme="minorBidi"/>
          <w:sz w:val="19"/>
          <w:szCs w:val="19"/>
          <w:lang w:val="en-GB"/>
        </w:rPr>
        <w:t xml:space="preserve"> Group’s management a</w:t>
      </w:r>
      <w:r w:rsidRPr="00584276">
        <w:rPr>
          <w:rFonts w:ascii="Arial" w:hAnsi="Arial" w:cstheme="minorBidi"/>
          <w:sz w:val="19"/>
          <w:szCs w:val="19"/>
          <w:lang w:val="en-GB"/>
        </w:rPr>
        <w:t>ssesses that it will impact to the financial statements</w:t>
      </w:r>
      <w:r w:rsidR="0000143B" w:rsidRPr="00584276">
        <w:rPr>
          <w:rFonts w:ascii="Arial" w:hAnsi="Arial" w:cstheme="minorBidi"/>
          <w:sz w:val="19"/>
          <w:szCs w:val="19"/>
          <w:lang w:val="en-GB"/>
        </w:rPr>
        <w:t xml:space="preserve"> in the period of initial application</w:t>
      </w:r>
      <w:r w:rsidRPr="00584276">
        <w:rPr>
          <w:rFonts w:ascii="Arial" w:hAnsi="Arial" w:cstheme="minorBidi"/>
          <w:sz w:val="19"/>
          <w:szCs w:val="19"/>
          <w:lang w:val="en-GB"/>
        </w:rPr>
        <w:t>.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w:t>
      </w:r>
      <w:r w:rsidR="008E5932" w:rsidRPr="00584276">
        <w:rPr>
          <w:rFonts w:ascii="Arial" w:hAnsi="Arial" w:cstheme="minorBidi"/>
          <w:sz w:val="19"/>
          <w:szCs w:val="19"/>
          <w:lang w:val="en-GB"/>
        </w:rPr>
        <w:t>,</w:t>
      </w:r>
      <w:r w:rsidRPr="00584276">
        <w:rPr>
          <w:rFonts w:ascii="Arial" w:hAnsi="Arial" w:cstheme="minorBidi"/>
          <w:sz w:val="19"/>
          <w:szCs w:val="19"/>
          <w:lang w:val="en-GB"/>
        </w:rPr>
        <w:t xml:space="preserve"> </w:t>
      </w:r>
      <w:r w:rsidR="0066609E" w:rsidRPr="00584276">
        <w:rPr>
          <w:rFonts w:ascii="Arial" w:hAnsi="Arial" w:cstheme="minorBidi"/>
          <w:sz w:val="19"/>
          <w:szCs w:val="19"/>
          <w:lang w:val="en-GB"/>
        </w:rPr>
        <w:t>b</w:t>
      </w:r>
      <w:r w:rsidR="001F5D42" w:rsidRPr="00584276">
        <w:rPr>
          <w:rFonts w:ascii="Arial" w:hAnsi="Arial" w:cstheme="minorBidi"/>
          <w:sz w:val="19"/>
          <w:szCs w:val="19"/>
          <w:lang w:val="en-GB"/>
        </w:rPr>
        <w:t>y</w:t>
      </w:r>
      <w:r w:rsidR="001F5D42" w:rsidRPr="00BB312B">
        <w:rPr>
          <w:rFonts w:ascii="Arial" w:hAnsi="Arial" w:cstheme="minorBidi"/>
          <w:sz w:val="19"/>
          <w:szCs w:val="19"/>
          <w:lang w:val="en-GB"/>
        </w:rPr>
        <w:t xml:space="preserve"> using the modified retrospective approach</w:t>
      </w:r>
      <w:r w:rsidR="001F5D42" w:rsidRPr="00BB312B">
        <w:rPr>
          <w:rFonts w:ascii="Arial" w:hAnsi="Arial" w:cstheme="minorBidi"/>
          <w:sz w:val="19"/>
          <w:szCs w:val="19"/>
          <w:cs/>
          <w:lang w:val="en-GB"/>
        </w:rPr>
        <w:t xml:space="preserve"> </w:t>
      </w:r>
      <w:r w:rsidR="001F5D42" w:rsidRPr="002A4E64">
        <w:rPr>
          <w:rFonts w:ascii="Arial" w:hAnsi="Arial" w:cstheme="minorBidi"/>
          <w:sz w:val="19"/>
          <w:szCs w:val="19"/>
          <w:lang w:val="en-GB"/>
        </w:rPr>
        <w:t>and recognize the right-of-use assets and lease liabilities at the fir</w:t>
      </w:r>
      <w:r w:rsidR="001F5D42" w:rsidRPr="00584276">
        <w:rPr>
          <w:rFonts w:ascii="Arial" w:hAnsi="Arial" w:cstheme="minorBidi"/>
          <w:sz w:val="19"/>
          <w:szCs w:val="19"/>
          <w:lang w:val="en-GB"/>
        </w:rPr>
        <w:t xml:space="preserve">st adoption in which this method will have no effect to the retained earnings as at 1 January 2020 and no restatement to the comparative information. </w:t>
      </w:r>
    </w:p>
    <w:p w14:paraId="07368483" w14:textId="77777777" w:rsidR="006A4885" w:rsidRPr="00BD7F28" w:rsidRDefault="006A4885"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4D1425A0" w14:textId="33027B25" w:rsidR="00C01740" w:rsidRDefault="00D472D9" w:rsidP="006A4885">
      <w:pPr>
        <w:pStyle w:val="ListParagraph"/>
        <w:tabs>
          <w:tab w:val="left" w:pos="990"/>
        </w:tabs>
        <w:spacing w:line="360" w:lineRule="auto"/>
        <w:ind w:left="1440"/>
        <w:contextualSpacing w:val="0"/>
        <w:jc w:val="thaiDistribute"/>
        <w:rPr>
          <w:rFonts w:ascii="Arial" w:hAnsi="Arial" w:cstheme="minorBidi"/>
          <w:sz w:val="19"/>
          <w:szCs w:val="19"/>
          <w:u w:val="single"/>
          <w:lang w:val="en-GB"/>
        </w:rPr>
      </w:pPr>
      <w:r w:rsidRPr="00BD7F28">
        <w:rPr>
          <w:rFonts w:ascii="Arial" w:hAnsi="Arial" w:cstheme="minorBidi"/>
          <w:sz w:val="19"/>
          <w:szCs w:val="19"/>
          <w:u w:val="single"/>
          <w:lang w:val="en-GB"/>
        </w:rPr>
        <w:t>Thai</w:t>
      </w:r>
      <w:r w:rsidRPr="00BD7F28">
        <w:rPr>
          <w:rFonts w:ascii="Arial" w:hAnsi="Arial" w:cstheme="minorBidi"/>
          <w:sz w:val="19"/>
          <w:szCs w:val="19"/>
          <w:u w:val="single"/>
          <w:cs/>
          <w:lang w:val="en-GB"/>
        </w:rPr>
        <w:t xml:space="preserve"> </w:t>
      </w:r>
      <w:r w:rsidRPr="00BD7F28">
        <w:rPr>
          <w:rFonts w:ascii="Arial" w:hAnsi="Arial" w:cstheme="minorBidi"/>
          <w:sz w:val="19"/>
          <w:szCs w:val="19"/>
          <w:u w:val="single"/>
          <w:lang w:val="en-GB"/>
        </w:rPr>
        <w:t>Financial</w:t>
      </w:r>
      <w:r w:rsidRPr="00BD7F28">
        <w:rPr>
          <w:rFonts w:ascii="Arial" w:hAnsi="Arial" w:cstheme="minorBidi"/>
          <w:sz w:val="19"/>
          <w:szCs w:val="19"/>
          <w:u w:val="single"/>
          <w:cs/>
          <w:lang w:val="en-GB"/>
        </w:rPr>
        <w:t xml:space="preserve"> </w:t>
      </w:r>
      <w:r w:rsidRPr="00BD7F28">
        <w:rPr>
          <w:rFonts w:ascii="Arial" w:hAnsi="Arial" w:cstheme="minorBidi"/>
          <w:sz w:val="19"/>
          <w:szCs w:val="19"/>
          <w:u w:val="single"/>
          <w:lang w:val="en-GB"/>
        </w:rPr>
        <w:t>Reporting</w:t>
      </w:r>
      <w:r w:rsidRPr="00BD7F28">
        <w:rPr>
          <w:rFonts w:ascii="Arial" w:hAnsi="Arial" w:cstheme="minorBidi"/>
          <w:sz w:val="19"/>
          <w:szCs w:val="19"/>
          <w:u w:val="single"/>
          <w:cs/>
          <w:lang w:val="en-GB"/>
        </w:rPr>
        <w:t xml:space="preserve"> </w:t>
      </w:r>
      <w:r w:rsidRPr="00BD7F28">
        <w:rPr>
          <w:rFonts w:ascii="Arial" w:hAnsi="Arial" w:cstheme="minorBidi"/>
          <w:sz w:val="19"/>
          <w:szCs w:val="19"/>
          <w:u w:val="single"/>
          <w:lang w:val="en-GB"/>
        </w:rPr>
        <w:t>Standards related to Financial instruments</w:t>
      </w:r>
    </w:p>
    <w:p w14:paraId="6C76FB60" w14:textId="77777777" w:rsidR="00C01740" w:rsidRPr="00BD7F28" w:rsidRDefault="00C01740" w:rsidP="00BD7F28">
      <w:pPr>
        <w:pStyle w:val="ListParagraph"/>
        <w:tabs>
          <w:tab w:val="left" w:pos="990"/>
        </w:tabs>
        <w:spacing w:line="360" w:lineRule="auto"/>
        <w:ind w:left="1440"/>
        <w:contextualSpacing w:val="0"/>
        <w:jc w:val="thaiDistribute"/>
        <w:rPr>
          <w:rFonts w:cstheme="minorBidi"/>
          <w:sz w:val="19"/>
          <w:szCs w:val="19"/>
          <w:lang w:val="en-GB"/>
        </w:rPr>
      </w:pPr>
    </w:p>
    <w:p w14:paraId="16CA337C" w14:textId="39276C1B" w:rsidR="00D472D9" w:rsidRPr="00BD7F28" w:rsidRDefault="00D472D9" w:rsidP="009F2FAE">
      <w:pPr>
        <w:pStyle w:val="ListParagraph"/>
        <w:tabs>
          <w:tab w:val="left" w:pos="990"/>
        </w:tabs>
        <w:spacing w:line="360" w:lineRule="auto"/>
        <w:ind w:left="1440"/>
        <w:contextualSpacing w:val="0"/>
        <w:jc w:val="thaiDistribute"/>
        <w:rPr>
          <w:rFonts w:ascii="Arial" w:hAnsi="Arial" w:cstheme="minorBidi"/>
          <w:sz w:val="19"/>
          <w:szCs w:val="19"/>
          <w:lang w:val="en-GB"/>
        </w:rPr>
      </w:pPr>
      <w:r w:rsidRPr="00BD7F28">
        <w:rPr>
          <w:rFonts w:ascii="Arial" w:hAnsi="Arial" w:cstheme="minorBidi"/>
          <w:sz w:val="19"/>
          <w:szCs w:val="19"/>
          <w:lang w:val="en-GB"/>
        </w:rPr>
        <w:t>Thai</w:t>
      </w:r>
      <w:r w:rsidRPr="00BD7F28">
        <w:rPr>
          <w:rFonts w:ascii="Arial" w:hAnsi="Arial" w:cstheme="minorBidi"/>
          <w:sz w:val="19"/>
          <w:szCs w:val="19"/>
          <w:cs/>
          <w:lang w:val="en-GB"/>
        </w:rPr>
        <w:t xml:space="preserve"> </w:t>
      </w:r>
      <w:r w:rsidRPr="00BD7F28">
        <w:rPr>
          <w:rFonts w:ascii="Arial" w:hAnsi="Arial" w:cstheme="minorBidi"/>
          <w:sz w:val="19"/>
          <w:szCs w:val="19"/>
          <w:lang w:val="en-GB"/>
        </w:rPr>
        <w:t>Financial</w:t>
      </w:r>
      <w:r w:rsidRPr="00BD7F28">
        <w:rPr>
          <w:rFonts w:ascii="Arial" w:hAnsi="Arial" w:cstheme="minorBidi"/>
          <w:sz w:val="19"/>
          <w:szCs w:val="19"/>
          <w:cs/>
          <w:lang w:val="en-GB"/>
        </w:rPr>
        <w:t xml:space="preserve"> </w:t>
      </w:r>
      <w:r w:rsidRPr="00BD7F28">
        <w:rPr>
          <w:rFonts w:ascii="Arial" w:hAnsi="Arial" w:cstheme="minorBidi"/>
          <w:sz w:val="19"/>
          <w:szCs w:val="19"/>
          <w:lang w:val="en-GB"/>
        </w:rPr>
        <w:t>Reporting</w:t>
      </w:r>
      <w:r w:rsidRPr="00BD7F28">
        <w:rPr>
          <w:rFonts w:ascii="Arial" w:hAnsi="Arial" w:cstheme="minorBidi"/>
          <w:sz w:val="19"/>
          <w:szCs w:val="19"/>
          <w:cs/>
          <w:lang w:val="en-GB"/>
        </w:rPr>
        <w:t xml:space="preserve"> </w:t>
      </w:r>
      <w:r w:rsidRPr="00BD7F28">
        <w:rPr>
          <w:rFonts w:ascii="Arial" w:hAnsi="Arial" w:cstheme="minorBidi"/>
          <w:sz w:val="19"/>
          <w:szCs w:val="19"/>
          <w:lang w:val="en-GB"/>
        </w:rPr>
        <w:t>Standard</w:t>
      </w:r>
      <w:r w:rsidRPr="00BD7F28">
        <w:rPr>
          <w:rFonts w:ascii="Arial" w:hAnsi="Arial" w:cstheme="minorBidi"/>
          <w:sz w:val="19"/>
          <w:szCs w:val="19"/>
          <w:cs/>
          <w:lang w:val="en-GB"/>
        </w:rPr>
        <w:t xml:space="preserve"> </w:t>
      </w:r>
      <w:r w:rsidRPr="00BD7F28">
        <w:rPr>
          <w:rFonts w:ascii="Arial" w:hAnsi="Arial" w:cstheme="minorBidi"/>
          <w:sz w:val="19"/>
          <w:szCs w:val="19"/>
          <w:lang w:val="en-GB"/>
        </w:rPr>
        <w:t xml:space="preserve">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386B1DD4" w14:textId="00641594" w:rsidR="00AB4964" w:rsidRDefault="00AB4964" w:rsidP="00D472D9">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1A9C6DCA" w14:textId="259379E7" w:rsidR="00AB4964" w:rsidRDefault="00AB4964" w:rsidP="000F31DC">
      <w:pPr>
        <w:pStyle w:val="ListParagraph"/>
        <w:tabs>
          <w:tab w:val="left" w:pos="990"/>
        </w:tabs>
        <w:spacing w:line="360" w:lineRule="auto"/>
        <w:ind w:left="1440"/>
        <w:contextualSpacing w:val="0"/>
        <w:jc w:val="thaiDistribute"/>
        <w:rPr>
          <w:rFonts w:ascii="Arial" w:hAnsi="Arial" w:cstheme="minorBidi"/>
          <w:sz w:val="19"/>
          <w:szCs w:val="19"/>
          <w:lang w:val="en-GB"/>
        </w:rPr>
      </w:pPr>
      <w:r w:rsidRPr="000F31DC">
        <w:rPr>
          <w:rFonts w:ascii="Arial" w:hAnsi="Arial" w:cstheme="minorBidi"/>
          <w:sz w:val="19"/>
          <w:szCs w:val="19"/>
          <w:lang w:val="en-GB"/>
        </w:rPr>
        <w:t>The Group’s management has assessed the impact on the financial statements when adoption these new standards which are as follows:</w:t>
      </w:r>
    </w:p>
    <w:p w14:paraId="64D86D6B" w14:textId="77777777" w:rsidR="00D757D1" w:rsidRPr="00BD7F28" w:rsidRDefault="00D757D1" w:rsidP="00D757D1">
      <w:pPr>
        <w:widowControl w:val="0"/>
        <w:spacing w:line="360" w:lineRule="auto"/>
        <w:ind w:left="993"/>
        <w:jc w:val="thaiDistribute"/>
        <w:rPr>
          <w:rFonts w:cs="Arial"/>
          <w:color w:val="000000" w:themeColor="text1"/>
          <w:sz w:val="19"/>
          <w:szCs w:val="19"/>
        </w:rPr>
      </w:pPr>
    </w:p>
    <w:p w14:paraId="1E8D7898" w14:textId="77777777" w:rsidR="00330981" w:rsidRPr="00BD7F28" w:rsidRDefault="00D757D1" w:rsidP="00330981">
      <w:pPr>
        <w:widowControl w:val="0"/>
        <w:numPr>
          <w:ilvl w:val="0"/>
          <w:numId w:val="53"/>
        </w:numPr>
        <w:tabs>
          <w:tab w:val="clear" w:pos="227"/>
          <w:tab w:val="clear" w:pos="680"/>
          <w:tab w:val="clear" w:pos="907"/>
        </w:tabs>
        <w:spacing w:line="360" w:lineRule="auto"/>
        <w:ind w:left="1701" w:hanging="294"/>
        <w:jc w:val="thaiDistribute"/>
        <w:rPr>
          <w:rFonts w:cs="Arial"/>
          <w:color w:val="000000" w:themeColor="text1"/>
          <w:sz w:val="19"/>
          <w:szCs w:val="19"/>
        </w:rPr>
      </w:pPr>
      <w:r w:rsidRPr="00BD7F28">
        <w:rPr>
          <w:rFonts w:cs="Arial"/>
          <w:color w:val="000000" w:themeColor="text1"/>
          <w:sz w:val="19"/>
          <w:szCs w:val="19"/>
        </w:rPr>
        <w:t>Classification</w:t>
      </w:r>
    </w:p>
    <w:p w14:paraId="3A4B57C0" w14:textId="77777777" w:rsidR="00DE0399" w:rsidRPr="000B5CBE" w:rsidRDefault="00330981" w:rsidP="009F2FAE">
      <w:pPr>
        <w:widowControl w:val="0"/>
        <w:tabs>
          <w:tab w:val="clear" w:pos="227"/>
          <w:tab w:val="clear" w:pos="680"/>
          <w:tab w:val="clear" w:pos="907"/>
        </w:tabs>
        <w:spacing w:line="360" w:lineRule="auto"/>
        <w:ind w:left="1407"/>
        <w:jc w:val="thaiDistribute"/>
        <w:rPr>
          <w:rFonts w:cs="Arial"/>
          <w:color w:val="000000" w:themeColor="text1"/>
          <w:sz w:val="19"/>
          <w:szCs w:val="19"/>
          <w:u w:val="single"/>
        </w:rPr>
      </w:pPr>
      <w:r w:rsidRPr="00BD7F28">
        <w:rPr>
          <w:rFonts w:cs="Arial"/>
          <w:color w:val="000000" w:themeColor="text1"/>
          <w:sz w:val="19"/>
          <w:szCs w:val="19"/>
        </w:rPr>
        <w:tab/>
      </w:r>
      <w:r w:rsidR="00D757D1" w:rsidRPr="00BD7F28">
        <w:rPr>
          <w:rFonts w:cs="Arial"/>
          <w:color w:val="000000" w:themeColor="text1"/>
          <w:sz w:val="19"/>
          <w:szCs w:val="19"/>
          <w:u w:val="single"/>
        </w:rPr>
        <w:t>Financial assets</w:t>
      </w:r>
    </w:p>
    <w:p w14:paraId="3848B13B" w14:textId="77777777" w:rsidR="00B32845" w:rsidRPr="00A0648A" w:rsidRDefault="00D757D1" w:rsidP="00B32845">
      <w:pPr>
        <w:widowControl w:val="0"/>
        <w:tabs>
          <w:tab w:val="clear" w:pos="227"/>
          <w:tab w:val="clear" w:pos="680"/>
          <w:tab w:val="clear" w:pos="907"/>
        </w:tabs>
        <w:spacing w:line="360" w:lineRule="auto"/>
        <w:ind w:left="1644"/>
        <w:jc w:val="thaiDistribute"/>
        <w:rPr>
          <w:rFonts w:cs="Arial"/>
          <w:color w:val="000000" w:themeColor="text1"/>
          <w:sz w:val="19"/>
          <w:szCs w:val="19"/>
        </w:rPr>
      </w:pPr>
      <w:r w:rsidRPr="000B5CBE">
        <w:rPr>
          <w:rFonts w:cs="Arial"/>
          <w:color w:val="000000" w:themeColor="text1"/>
          <w:sz w:val="19"/>
          <w:szCs w:val="19"/>
        </w:rPr>
        <w:t xml:space="preserve">The </w:t>
      </w:r>
      <w:r w:rsidRPr="00BD7F28">
        <w:rPr>
          <w:rFonts w:cs="Arial"/>
          <w:color w:val="000000" w:themeColor="text1"/>
          <w:sz w:val="19"/>
          <w:szCs w:val="19"/>
        </w:rPr>
        <w:t>Group</w:t>
      </w:r>
      <w:r w:rsidRPr="000B5CBE">
        <w:rPr>
          <w:rFonts w:cs="Arial"/>
          <w:color w:val="000000" w:themeColor="text1"/>
          <w:sz w:val="19"/>
          <w:szCs w:val="19"/>
        </w:rPr>
        <w:t xml:space="preserve"> shall renew classification of financial assets as measured at amortized cost, fair value </w:t>
      </w:r>
      <w:r w:rsidRPr="00A0648A">
        <w:rPr>
          <w:rFonts w:cs="Arial"/>
          <w:color w:val="000000" w:themeColor="text1"/>
          <w:sz w:val="19"/>
          <w:szCs w:val="19"/>
        </w:rPr>
        <w:t xml:space="preserve">through profit or loss (FVTPL) and fair value through other comprehensive income (FVOCI) on the basis of the </w:t>
      </w:r>
      <w:r w:rsidRPr="00BD7F28">
        <w:rPr>
          <w:rFonts w:cs="Arial"/>
          <w:color w:val="000000" w:themeColor="text1"/>
          <w:sz w:val="19"/>
          <w:szCs w:val="19"/>
        </w:rPr>
        <w:t>Group’s</w:t>
      </w:r>
      <w:r w:rsidRPr="00A0648A">
        <w:rPr>
          <w:rFonts w:cs="Arial"/>
          <w:color w:val="000000" w:themeColor="text1"/>
          <w:sz w:val="19"/>
          <w:szCs w:val="19"/>
        </w:rPr>
        <w:t xml:space="preserve">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13CB02F1" w14:textId="77777777" w:rsidR="00B32845" w:rsidRPr="00A0648A" w:rsidRDefault="00B32845" w:rsidP="00B32845">
      <w:pPr>
        <w:widowControl w:val="0"/>
        <w:tabs>
          <w:tab w:val="clear" w:pos="227"/>
          <w:tab w:val="clear" w:pos="680"/>
          <w:tab w:val="clear" w:pos="907"/>
        </w:tabs>
        <w:spacing w:line="360" w:lineRule="auto"/>
        <w:ind w:left="1644"/>
        <w:jc w:val="thaiDistribute"/>
        <w:rPr>
          <w:rFonts w:cs="Arial"/>
          <w:color w:val="000000" w:themeColor="text1"/>
          <w:sz w:val="19"/>
          <w:szCs w:val="19"/>
        </w:rPr>
      </w:pPr>
    </w:p>
    <w:p w14:paraId="592B0B70" w14:textId="77777777" w:rsidR="00B32845" w:rsidRPr="00A0648A" w:rsidRDefault="00D757D1" w:rsidP="00B32845">
      <w:pPr>
        <w:widowControl w:val="0"/>
        <w:tabs>
          <w:tab w:val="clear" w:pos="227"/>
          <w:tab w:val="clear" w:pos="680"/>
          <w:tab w:val="clear" w:pos="907"/>
        </w:tabs>
        <w:spacing w:line="360" w:lineRule="auto"/>
        <w:ind w:left="1644"/>
        <w:jc w:val="thaiDistribute"/>
        <w:rPr>
          <w:rFonts w:cs="Arial"/>
          <w:color w:val="000000" w:themeColor="text1"/>
          <w:sz w:val="19"/>
          <w:szCs w:val="19"/>
        </w:rPr>
      </w:pPr>
      <w:r w:rsidRPr="00BD7F28">
        <w:rPr>
          <w:rFonts w:cs="Arial"/>
          <w:color w:val="000000" w:themeColor="text1"/>
          <w:sz w:val="19"/>
          <w:szCs w:val="19"/>
          <w:u w:val="single"/>
        </w:rPr>
        <w:t>Financial Liabilities</w:t>
      </w:r>
    </w:p>
    <w:p w14:paraId="287554D3" w14:textId="26745D46" w:rsidR="00D757D1" w:rsidRDefault="00D757D1" w:rsidP="00BD7F28">
      <w:pPr>
        <w:widowControl w:val="0"/>
        <w:tabs>
          <w:tab w:val="clear" w:pos="227"/>
          <w:tab w:val="clear" w:pos="680"/>
          <w:tab w:val="clear" w:pos="907"/>
        </w:tabs>
        <w:spacing w:line="360" w:lineRule="auto"/>
        <w:ind w:left="1644"/>
        <w:jc w:val="thaiDistribute"/>
        <w:rPr>
          <w:rFonts w:cs="Arial"/>
          <w:color w:val="000000" w:themeColor="text1"/>
          <w:sz w:val="19"/>
          <w:szCs w:val="19"/>
        </w:rPr>
      </w:pPr>
      <w:r w:rsidRPr="00BD7F28">
        <w:rPr>
          <w:rFonts w:cs="Arial"/>
          <w:color w:val="000000" w:themeColor="text1"/>
          <w:sz w:val="19"/>
          <w:szCs w:val="19"/>
        </w:rPr>
        <w:t>The Group</w:t>
      </w:r>
      <w:r w:rsidRPr="00A0648A">
        <w:rPr>
          <w:rFonts w:cs="Arial"/>
          <w:color w:val="000000" w:themeColor="text1"/>
          <w:sz w:val="19"/>
          <w:szCs w:val="19"/>
        </w:rPr>
        <w:t xml:space="preserve"> shall renew classif</w:t>
      </w:r>
      <w:r w:rsidRPr="00A0648A">
        <w:rPr>
          <w:rFonts w:cs="Browallia New"/>
          <w:color w:val="000000" w:themeColor="text1"/>
          <w:sz w:val="19"/>
          <w:szCs w:val="24"/>
        </w:rPr>
        <w:t>ication of</w:t>
      </w:r>
      <w:r w:rsidRPr="00A0648A">
        <w:rPr>
          <w:rFonts w:cs="Arial"/>
          <w:color w:val="000000" w:themeColor="text1"/>
          <w:sz w:val="19"/>
          <w:szCs w:val="19"/>
        </w:rPr>
        <w:t xml:space="preserve"> all financial liabilities as measured at amortized cost. Except derivatives and financial liabilities, that designated as at fair value method, shall classify as financial liabilities as measured at fair value through profit or loss.</w:t>
      </w:r>
      <w:r>
        <w:rPr>
          <w:rFonts w:cs="Arial"/>
          <w:color w:val="000000" w:themeColor="text1"/>
          <w:sz w:val="19"/>
          <w:szCs w:val="19"/>
        </w:rPr>
        <w:t xml:space="preserve">  </w:t>
      </w:r>
    </w:p>
    <w:p w14:paraId="25B84CB1" w14:textId="1BC4BAED" w:rsidR="00D757D1" w:rsidRDefault="00D757D1" w:rsidP="000F31DC">
      <w:pPr>
        <w:pStyle w:val="ListParagraph"/>
        <w:tabs>
          <w:tab w:val="left" w:pos="990"/>
        </w:tabs>
        <w:spacing w:line="360" w:lineRule="auto"/>
        <w:ind w:left="1440"/>
        <w:contextualSpacing w:val="0"/>
        <w:jc w:val="thaiDistribute"/>
        <w:rPr>
          <w:rFonts w:cstheme="minorBidi"/>
          <w:sz w:val="19"/>
          <w:szCs w:val="19"/>
        </w:rPr>
      </w:pPr>
    </w:p>
    <w:p w14:paraId="7F2A9B1E" w14:textId="77777777" w:rsidR="001E0BC1" w:rsidRPr="00AA5A01" w:rsidRDefault="00080CBA" w:rsidP="00392D5F">
      <w:pPr>
        <w:widowControl w:val="0"/>
        <w:numPr>
          <w:ilvl w:val="0"/>
          <w:numId w:val="53"/>
        </w:numPr>
        <w:tabs>
          <w:tab w:val="clear" w:pos="227"/>
          <w:tab w:val="clear" w:pos="680"/>
          <w:tab w:val="clear" w:pos="907"/>
        </w:tabs>
        <w:spacing w:line="360" w:lineRule="auto"/>
        <w:ind w:left="1701" w:hanging="294"/>
        <w:jc w:val="thaiDistribute"/>
        <w:rPr>
          <w:rFonts w:cs="Arial"/>
          <w:color w:val="000000" w:themeColor="text1"/>
          <w:sz w:val="19"/>
          <w:szCs w:val="19"/>
        </w:rPr>
      </w:pPr>
      <w:r w:rsidRPr="00BD7F28">
        <w:rPr>
          <w:rFonts w:cs="Arial"/>
          <w:color w:val="000000" w:themeColor="text1"/>
          <w:sz w:val="19"/>
          <w:szCs w:val="19"/>
        </w:rPr>
        <w:t>Measurement at amortized cost</w:t>
      </w:r>
      <w:r w:rsidRPr="00AA5A01">
        <w:rPr>
          <w:rFonts w:cs="Arial"/>
          <w:color w:val="000000" w:themeColor="text1"/>
          <w:sz w:val="19"/>
          <w:szCs w:val="19"/>
        </w:rPr>
        <w:t xml:space="preserve"> </w:t>
      </w:r>
    </w:p>
    <w:p w14:paraId="269844D9" w14:textId="157ED9FD" w:rsidR="00080CBA" w:rsidRPr="001E0BC1" w:rsidRDefault="00080CBA" w:rsidP="00452AAF">
      <w:pPr>
        <w:widowControl w:val="0"/>
        <w:tabs>
          <w:tab w:val="clear" w:pos="227"/>
          <w:tab w:val="clear" w:pos="680"/>
          <w:tab w:val="clear" w:pos="907"/>
        </w:tabs>
        <w:spacing w:line="360" w:lineRule="auto"/>
        <w:ind w:left="1644"/>
        <w:jc w:val="thaiDistribute"/>
        <w:rPr>
          <w:rFonts w:cs="Arial"/>
          <w:color w:val="000000" w:themeColor="text1"/>
          <w:sz w:val="19"/>
          <w:szCs w:val="19"/>
        </w:rPr>
      </w:pPr>
      <w:r w:rsidRPr="00BD7F28">
        <w:rPr>
          <w:rFonts w:cs="Arial"/>
          <w:color w:val="000000" w:themeColor="text1"/>
          <w:sz w:val="19"/>
          <w:szCs w:val="19"/>
        </w:rPr>
        <w:t>The Group</w:t>
      </w:r>
      <w:r w:rsidR="00363391" w:rsidRPr="00AA5A01">
        <w:rPr>
          <w:rFonts w:cs="Arial"/>
          <w:color w:val="000000" w:themeColor="text1"/>
          <w:sz w:val="19"/>
          <w:szCs w:val="19"/>
        </w:rPr>
        <w:t xml:space="preserve"> </w:t>
      </w:r>
      <w:r w:rsidRPr="00AA5A01">
        <w:rPr>
          <w:rFonts w:cs="Arial"/>
          <w:color w:val="000000" w:themeColor="text1"/>
          <w:sz w:val="19"/>
          <w:szCs w:val="19"/>
        </w:rPr>
        <w:t>shall measure financial assets and financial liabilities at amortize cost method. The interest revenues and interest expenses shall be calculated by using the effective interest method, replacing the currently</w:t>
      </w:r>
      <w:r w:rsidRPr="001E0BC1">
        <w:rPr>
          <w:rFonts w:cs="Arial"/>
          <w:color w:val="000000" w:themeColor="text1"/>
          <w:sz w:val="19"/>
          <w:szCs w:val="19"/>
        </w:rPr>
        <w:t xml:space="preserve"> method using the rate specified in the contract. </w:t>
      </w:r>
    </w:p>
    <w:p w14:paraId="6543CDD8" w14:textId="77777777" w:rsidR="00A15CF0" w:rsidRPr="00BD7F28" w:rsidRDefault="00A15CF0" w:rsidP="000F31DC">
      <w:pPr>
        <w:pStyle w:val="ListParagraph"/>
        <w:tabs>
          <w:tab w:val="left" w:pos="990"/>
        </w:tabs>
        <w:spacing w:line="360" w:lineRule="auto"/>
        <w:ind w:left="1440"/>
        <w:contextualSpacing w:val="0"/>
        <w:jc w:val="thaiDistribute"/>
        <w:rPr>
          <w:rFonts w:cstheme="minorBidi"/>
          <w:sz w:val="19"/>
          <w:szCs w:val="19"/>
          <w:cs/>
        </w:rPr>
      </w:pPr>
    </w:p>
    <w:p w14:paraId="4B7A1AC9" w14:textId="77777777" w:rsidR="00380020" w:rsidRDefault="00380020" w:rsidP="00380020">
      <w:pPr>
        <w:pStyle w:val="CordiaNew"/>
        <w:tabs>
          <w:tab w:val="clear" w:pos="4153"/>
          <w:tab w:val="left" w:pos="426"/>
          <w:tab w:val="left" w:pos="1620"/>
        </w:tabs>
        <w:ind w:left="1440"/>
        <w:jc w:val="thaiDistribute"/>
        <w:rPr>
          <w:rFonts w:ascii="Browallia New" w:hAnsi="Browallia New" w:cs="Browallia New"/>
          <w:color w:val="auto"/>
          <w:sz w:val="28"/>
          <w:szCs w:val="28"/>
          <w:highlight w:val="cyan"/>
        </w:rPr>
      </w:pPr>
    </w:p>
    <w:p w14:paraId="23CC2D5B" w14:textId="77777777" w:rsidR="003D4D41" w:rsidRDefault="003D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themeColor="text1"/>
          <w:sz w:val="19"/>
          <w:szCs w:val="19"/>
        </w:rPr>
      </w:pPr>
      <w:r>
        <w:rPr>
          <w:rFonts w:cs="Arial"/>
          <w:color w:val="000000" w:themeColor="text1"/>
          <w:sz w:val="19"/>
          <w:szCs w:val="19"/>
        </w:rPr>
        <w:br w:type="page"/>
      </w:r>
    </w:p>
    <w:p w14:paraId="0F6242D5" w14:textId="5483D938" w:rsidR="00273E29" w:rsidRPr="00BD7F28" w:rsidRDefault="000315F9" w:rsidP="00BD7F28">
      <w:pPr>
        <w:widowControl w:val="0"/>
        <w:numPr>
          <w:ilvl w:val="0"/>
          <w:numId w:val="53"/>
        </w:numPr>
        <w:tabs>
          <w:tab w:val="clear" w:pos="227"/>
          <w:tab w:val="clear" w:pos="680"/>
          <w:tab w:val="clear" w:pos="907"/>
        </w:tabs>
        <w:spacing w:line="360" w:lineRule="auto"/>
        <w:ind w:left="1701" w:hanging="294"/>
        <w:jc w:val="thaiDistribute"/>
        <w:rPr>
          <w:rFonts w:cs="Arial"/>
          <w:color w:val="000000" w:themeColor="text1"/>
          <w:sz w:val="19"/>
          <w:szCs w:val="19"/>
        </w:rPr>
      </w:pPr>
      <w:r w:rsidRPr="00BD7F28">
        <w:rPr>
          <w:rFonts w:cs="Arial"/>
          <w:color w:val="000000" w:themeColor="text1"/>
          <w:sz w:val="19"/>
          <w:szCs w:val="19"/>
        </w:rPr>
        <w:lastRenderedPageBreak/>
        <w:t xml:space="preserve">Impairment </w:t>
      </w:r>
      <w:r w:rsidR="00374A3A">
        <w:rPr>
          <w:rFonts w:cs="Arial"/>
          <w:color w:val="000000" w:themeColor="text1"/>
          <w:sz w:val="19"/>
          <w:szCs w:val="19"/>
        </w:rPr>
        <w:t>of f</w:t>
      </w:r>
      <w:r w:rsidRPr="00BD7F28">
        <w:rPr>
          <w:rFonts w:cs="Arial"/>
          <w:color w:val="000000" w:themeColor="text1"/>
          <w:sz w:val="19"/>
          <w:szCs w:val="19"/>
        </w:rPr>
        <w:t>inancial assets and contract assets</w:t>
      </w:r>
    </w:p>
    <w:p w14:paraId="177AC516" w14:textId="70C1175C" w:rsidR="00495249" w:rsidRPr="00BD7F28" w:rsidRDefault="00495249" w:rsidP="00BD7F28">
      <w:pPr>
        <w:widowControl w:val="0"/>
        <w:tabs>
          <w:tab w:val="clear" w:pos="227"/>
          <w:tab w:val="clear" w:pos="680"/>
          <w:tab w:val="clear" w:pos="907"/>
        </w:tabs>
        <w:spacing w:line="360" w:lineRule="auto"/>
        <w:ind w:left="1644"/>
        <w:jc w:val="thaiDistribute"/>
        <w:rPr>
          <w:rFonts w:cstheme="minorBidi"/>
          <w:sz w:val="19"/>
          <w:szCs w:val="19"/>
          <w:lang w:val="en-GB"/>
        </w:rPr>
      </w:pPr>
      <w:r w:rsidRPr="00BD7F28">
        <w:rPr>
          <w:rFonts w:cstheme="minorBidi"/>
          <w:sz w:val="19"/>
          <w:szCs w:val="19"/>
          <w:lang w:val="en-GB"/>
        </w:rPr>
        <w:t>The Group shall assess impairment of financial assets and contract assets by considering the lifetime expected credit losses on the financial instruments which no longer necessary for an indicator or credit event to have occurred and requires considerable judgement about how changes in economic factors affect</w:t>
      </w:r>
      <w:r w:rsidRPr="00BD7F28">
        <w:rPr>
          <w:rFonts w:cstheme="minorBidi"/>
          <w:sz w:val="19"/>
          <w:szCs w:val="19"/>
          <w:cs/>
          <w:lang w:val="en-GB"/>
        </w:rPr>
        <w:t xml:space="preserve"> </w:t>
      </w:r>
      <w:r w:rsidRPr="00BD7F28">
        <w:rPr>
          <w:rFonts w:cstheme="minorBidi"/>
          <w:sz w:val="19"/>
          <w:szCs w:val="19"/>
          <w:lang w:val="en-GB"/>
        </w:rPr>
        <w:t>expected credit losses, which will be determined on a probability-weighted basis. However, the new impairment model will apply only to financial assets measured at amortized cost and fair value through other comprehensive income (FVOCI).</w:t>
      </w:r>
    </w:p>
    <w:p w14:paraId="526F76BC" w14:textId="241BDFD3" w:rsidR="00624D2D" w:rsidRDefault="0062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p>
    <w:p w14:paraId="1DEDF110" w14:textId="77777777" w:rsidR="007F7D50" w:rsidRPr="007C36DE" w:rsidRDefault="007F7D50" w:rsidP="00CE55DD">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CE55DD">
        <w:rPr>
          <w:rFonts w:cs="Arial"/>
          <w:sz w:val="19"/>
          <w:szCs w:val="19"/>
          <w:lang w:val="en-GB"/>
        </w:rPr>
        <w:t>Basis</w:t>
      </w:r>
      <w:r w:rsidRPr="007C36DE">
        <w:rPr>
          <w:rFonts w:cs="Arial"/>
          <w:sz w:val="19"/>
          <w:szCs w:val="19"/>
        </w:rPr>
        <w:t xml:space="preserve"> of consolidation</w:t>
      </w:r>
    </w:p>
    <w:p w14:paraId="4C45A4F0" w14:textId="77777777" w:rsidR="00874A11" w:rsidRPr="007C36DE" w:rsidRDefault="00874A11" w:rsidP="0080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right="-143" w:hanging="360"/>
        <w:rPr>
          <w:rFonts w:cs="Arial"/>
          <w:b/>
          <w:bCs/>
          <w:sz w:val="19"/>
          <w:szCs w:val="19"/>
        </w:rPr>
      </w:pPr>
    </w:p>
    <w:p w14:paraId="26D578E2" w14:textId="77777777" w:rsidR="00874A11" w:rsidRPr="007C36DE" w:rsidRDefault="00874A11" w:rsidP="00805794">
      <w:pPr>
        <w:tabs>
          <w:tab w:val="clear" w:pos="454"/>
          <w:tab w:val="clear" w:pos="907"/>
        </w:tabs>
        <w:spacing w:line="360" w:lineRule="auto"/>
        <w:ind w:left="810"/>
        <w:jc w:val="thaiDistribute"/>
        <w:rPr>
          <w:rFonts w:cs="Arial"/>
          <w:sz w:val="19"/>
          <w:szCs w:val="19"/>
          <w:lang w:val="en-GB"/>
        </w:rPr>
      </w:pPr>
      <w:r w:rsidRPr="007C36DE">
        <w:rPr>
          <w:rFonts w:cs="Arial"/>
          <w:sz w:val="19"/>
          <w:szCs w:val="19"/>
          <w:lang w:val="en-GB"/>
        </w:rPr>
        <w:t>The consolidated financial statements include the accounts</w:t>
      </w:r>
      <w:r w:rsidRPr="007C36DE">
        <w:rPr>
          <w:rFonts w:cs="Arial"/>
          <w:sz w:val="19"/>
          <w:szCs w:val="19"/>
          <w:cs/>
          <w:lang w:val="en-GB"/>
        </w:rPr>
        <w:t xml:space="preserve"> </w:t>
      </w:r>
      <w:r w:rsidRPr="007C36DE">
        <w:rPr>
          <w:rFonts w:cs="Arial"/>
          <w:sz w:val="19"/>
          <w:szCs w:val="19"/>
          <w:lang w:val="en-GB"/>
        </w:rPr>
        <w:t>of Mida Assets Public Company Limited and its subsidiaries for which it owns more than 50% of capital shares with voting rights that can influent control as follows:</w:t>
      </w:r>
    </w:p>
    <w:p w14:paraId="668B4CF1" w14:textId="77777777" w:rsidR="00874A11" w:rsidRPr="007C36D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50" w:right="-144"/>
        <w:jc w:val="thaiDistribute"/>
        <w:rPr>
          <w:rFonts w:cs="Arial"/>
          <w:sz w:val="10"/>
          <w:szCs w:val="10"/>
          <w:lang w:val="en-GB"/>
        </w:rPr>
      </w:pPr>
    </w:p>
    <w:tbl>
      <w:tblPr>
        <w:tblW w:w="8935" w:type="dxa"/>
        <w:tblInd w:w="709" w:type="dxa"/>
        <w:tblLayout w:type="fixed"/>
        <w:tblLook w:val="0000" w:firstRow="0" w:lastRow="0" w:firstColumn="0" w:lastColumn="0" w:noHBand="0" w:noVBand="0"/>
      </w:tblPr>
      <w:tblGrid>
        <w:gridCol w:w="2801"/>
        <w:gridCol w:w="2970"/>
        <w:gridCol w:w="788"/>
        <w:gridCol w:w="791"/>
        <w:gridCol w:w="761"/>
        <w:gridCol w:w="824"/>
      </w:tblGrid>
      <w:tr w:rsidR="00874A11" w:rsidRPr="002D54D0" w14:paraId="51DD7EDC" w14:textId="77777777" w:rsidTr="007C36DE">
        <w:trPr>
          <w:cantSplit/>
          <w:tblHeader/>
        </w:trPr>
        <w:tc>
          <w:tcPr>
            <w:tcW w:w="2801" w:type="dxa"/>
          </w:tcPr>
          <w:p w14:paraId="0913A766" w14:textId="77777777" w:rsidR="00874A11" w:rsidRPr="002D54D0" w:rsidRDefault="00874A11" w:rsidP="00A57F69">
            <w:pPr>
              <w:spacing w:line="360" w:lineRule="auto"/>
              <w:rPr>
                <w:rFonts w:cs="Arial"/>
                <w:sz w:val="13"/>
                <w:szCs w:val="13"/>
              </w:rPr>
            </w:pPr>
          </w:p>
        </w:tc>
        <w:tc>
          <w:tcPr>
            <w:tcW w:w="2970" w:type="dxa"/>
          </w:tcPr>
          <w:p w14:paraId="5209B278" w14:textId="77777777" w:rsidR="00874A11" w:rsidRPr="002D54D0" w:rsidRDefault="00874A11" w:rsidP="00A57F69">
            <w:pPr>
              <w:spacing w:line="360" w:lineRule="auto"/>
              <w:rPr>
                <w:rFonts w:cs="Arial"/>
                <w:sz w:val="13"/>
                <w:szCs w:val="13"/>
                <w:cs/>
              </w:rPr>
            </w:pPr>
          </w:p>
        </w:tc>
        <w:tc>
          <w:tcPr>
            <w:tcW w:w="1579" w:type="dxa"/>
            <w:gridSpan w:val="2"/>
            <w:vAlign w:val="bottom"/>
          </w:tcPr>
          <w:p w14:paraId="59108B32" w14:textId="77777777" w:rsidR="00874A11" w:rsidRPr="002D54D0" w:rsidRDefault="00874A11" w:rsidP="00A57F69">
            <w:pPr>
              <w:spacing w:line="360" w:lineRule="auto"/>
              <w:jc w:val="center"/>
              <w:rPr>
                <w:rFonts w:cs="Arial"/>
                <w:sz w:val="13"/>
                <w:szCs w:val="13"/>
                <w:cs/>
              </w:rPr>
            </w:pPr>
            <w:r w:rsidRPr="002D54D0">
              <w:rPr>
                <w:rFonts w:cs="Arial"/>
                <w:sz w:val="13"/>
                <w:szCs w:val="13"/>
              </w:rPr>
              <w:t xml:space="preserve">Percentage </w:t>
            </w:r>
            <w:r w:rsidRPr="002D54D0">
              <w:rPr>
                <w:rFonts w:cs="Arial"/>
                <w:sz w:val="13"/>
                <w:szCs w:val="13"/>
                <w:lang w:val="en-GB"/>
              </w:rPr>
              <w:t>of</w:t>
            </w:r>
          </w:p>
        </w:tc>
        <w:tc>
          <w:tcPr>
            <w:tcW w:w="1585" w:type="dxa"/>
            <w:gridSpan w:val="2"/>
            <w:vAlign w:val="bottom"/>
          </w:tcPr>
          <w:p w14:paraId="6AB8E2B1" w14:textId="79099293" w:rsidR="00874A11" w:rsidRPr="002D54D0" w:rsidRDefault="00B01577" w:rsidP="00B01577">
            <w:pPr>
              <w:tabs>
                <w:tab w:val="clear" w:pos="1644"/>
                <w:tab w:val="clear" w:pos="1871"/>
              </w:tabs>
              <w:spacing w:line="360" w:lineRule="auto"/>
              <w:ind w:left="-83" w:right="29"/>
              <w:jc w:val="center"/>
              <w:rPr>
                <w:rFonts w:cs="Arial"/>
                <w:sz w:val="13"/>
                <w:szCs w:val="13"/>
              </w:rPr>
            </w:pPr>
            <w:r w:rsidRPr="002D54D0">
              <w:rPr>
                <w:rFonts w:cs="Arial"/>
                <w:sz w:val="13"/>
                <w:szCs w:val="13"/>
              </w:rPr>
              <w:t>Share capital</w:t>
            </w:r>
          </w:p>
        </w:tc>
      </w:tr>
      <w:tr w:rsidR="00874A11" w:rsidRPr="002D54D0" w14:paraId="46BAEF70" w14:textId="77777777" w:rsidTr="007C36DE">
        <w:trPr>
          <w:cantSplit/>
          <w:tblHeader/>
        </w:trPr>
        <w:tc>
          <w:tcPr>
            <w:tcW w:w="2801" w:type="dxa"/>
          </w:tcPr>
          <w:p w14:paraId="3958A09A" w14:textId="77777777" w:rsidR="00874A11" w:rsidRPr="002D54D0" w:rsidRDefault="00874A11" w:rsidP="00A57F69">
            <w:pPr>
              <w:spacing w:line="360" w:lineRule="auto"/>
              <w:rPr>
                <w:rFonts w:cs="Arial"/>
                <w:sz w:val="13"/>
                <w:szCs w:val="13"/>
              </w:rPr>
            </w:pPr>
          </w:p>
        </w:tc>
        <w:tc>
          <w:tcPr>
            <w:tcW w:w="2970" w:type="dxa"/>
          </w:tcPr>
          <w:p w14:paraId="18161641" w14:textId="77777777" w:rsidR="00874A11" w:rsidRPr="002D54D0" w:rsidRDefault="00874A11" w:rsidP="00A57F69">
            <w:pPr>
              <w:spacing w:line="360" w:lineRule="auto"/>
              <w:rPr>
                <w:rFonts w:cs="Arial"/>
                <w:sz w:val="13"/>
                <w:szCs w:val="13"/>
              </w:rPr>
            </w:pPr>
          </w:p>
        </w:tc>
        <w:tc>
          <w:tcPr>
            <w:tcW w:w="1579" w:type="dxa"/>
            <w:gridSpan w:val="2"/>
            <w:vAlign w:val="bottom"/>
          </w:tcPr>
          <w:p w14:paraId="22607B14" w14:textId="07A1216D" w:rsidR="00874A11" w:rsidRPr="002D54D0" w:rsidRDefault="00F34FE3" w:rsidP="00A57F69">
            <w:pPr>
              <w:pBdr>
                <w:bottom w:val="single" w:sz="4" w:space="1" w:color="auto"/>
              </w:pBdr>
              <w:spacing w:line="360" w:lineRule="auto"/>
              <w:jc w:val="center"/>
              <w:rPr>
                <w:rFonts w:cs="Arial"/>
                <w:sz w:val="13"/>
                <w:szCs w:val="13"/>
              </w:rPr>
            </w:pPr>
            <w:r w:rsidRPr="002D54D0">
              <w:rPr>
                <w:rFonts w:cs="Arial"/>
                <w:sz w:val="13"/>
                <w:szCs w:val="13"/>
                <w:lang w:val="en-GB"/>
              </w:rPr>
              <w:t>S</w:t>
            </w:r>
            <w:r w:rsidR="00874A11" w:rsidRPr="002D54D0">
              <w:rPr>
                <w:rFonts w:cs="Arial"/>
                <w:sz w:val="13"/>
                <w:szCs w:val="13"/>
                <w:lang w:val="en-GB"/>
              </w:rPr>
              <w:t>hareholding</w:t>
            </w:r>
          </w:p>
        </w:tc>
        <w:tc>
          <w:tcPr>
            <w:tcW w:w="1585" w:type="dxa"/>
            <w:gridSpan w:val="2"/>
            <w:vAlign w:val="bottom"/>
          </w:tcPr>
          <w:p w14:paraId="6A5E8255" w14:textId="1D4EF494" w:rsidR="00874A11" w:rsidRPr="002D54D0" w:rsidRDefault="00B01577" w:rsidP="00B01577">
            <w:pPr>
              <w:pBdr>
                <w:bottom w:val="single" w:sz="4" w:space="1" w:color="auto"/>
              </w:pBdr>
              <w:spacing w:line="360" w:lineRule="auto"/>
              <w:jc w:val="center"/>
              <w:rPr>
                <w:rFonts w:cs="Arial"/>
                <w:sz w:val="13"/>
                <w:szCs w:val="13"/>
              </w:rPr>
            </w:pPr>
            <w:r w:rsidRPr="002D54D0">
              <w:rPr>
                <w:rFonts w:cs="Arial"/>
                <w:sz w:val="13"/>
                <w:szCs w:val="13"/>
              </w:rPr>
              <w:t xml:space="preserve">(Unit : </w:t>
            </w:r>
            <w:r w:rsidRPr="002D54D0">
              <w:rPr>
                <w:rFonts w:cs="Arial"/>
                <w:sz w:val="13"/>
                <w:szCs w:val="13"/>
                <w:lang w:val="en-GB"/>
              </w:rPr>
              <w:t>Thousand</w:t>
            </w:r>
            <w:r w:rsidRPr="002D54D0">
              <w:rPr>
                <w:rFonts w:cs="Arial"/>
                <w:sz w:val="13"/>
                <w:szCs w:val="13"/>
              </w:rPr>
              <w:t xml:space="preserve"> Baht)</w:t>
            </w:r>
          </w:p>
        </w:tc>
      </w:tr>
      <w:tr w:rsidR="002D54D0" w:rsidRPr="002D54D0" w14:paraId="58C706F9" w14:textId="77777777" w:rsidTr="007C36DE">
        <w:trPr>
          <w:cantSplit/>
          <w:tblHeader/>
        </w:trPr>
        <w:tc>
          <w:tcPr>
            <w:tcW w:w="2801" w:type="dxa"/>
            <w:vAlign w:val="bottom"/>
          </w:tcPr>
          <w:p w14:paraId="0C807F7F" w14:textId="77777777" w:rsidR="002D54D0" w:rsidRPr="002D54D0" w:rsidRDefault="002D54D0" w:rsidP="002D54D0">
            <w:pPr>
              <w:pBdr>
                <w:bottom w:val="single" w:sz="4" w:space="1" w:color="auto"/>
              </w:pBdr>
              <w:spacing w:line="360" w:lineRule="auto"/>
              <w:jc w:val="center"/>
              <w:rPr>
                <w:rFonts w:cs="Arial"/>
                <w:sz w:val="13"/>
                <w:szCs w:val="13"/>
              </w:rPr>
            </w:pPr>
            <w:r w:rsidRPr="002D54D0">
              <w:rPr>
                <w:rFonts w:cs="Arial"/>
                <w:sz w:val="13"/>
                <w:szCs w:val="13"/>
              </w:rPr>
              <w:t>Name of Companies</w:t>
            </w:r>
          </w:p>
        </w:tc>
        <w:tc>
          <w:tcPr>
            <w:tcW w:w="2970" w:type="dxa"/>
            <w:vAlign w:val="bottom"/>
          </w:tcPr>
          <w:p w14:paraId="38A7DC84" w14:textId="77777777" w:rsidR="002D54D0" w:rsidRPr="002D54D0" w:rsidRDefault="002D54D0" w:rsidP="002D54D0">
            <w:pPr>
              <w:pBdr>
                <w:bottom w:val="single" w:sz="4" w:space="1" w:color="auto"/>
              </w:pBdr>
              <w:spacing w:line="360" w:lineRule="auto"/>
              <w:jc w:val="center"/>
              <w:rPr>
                <w:rFonts w:cs="Arial"/>
                <w:sz w:val="13"/>
                <w:szCs w:val="13"/>
              </w:rPr>
            </w:pPr>
            <w:r w:rsidRPr="002D54D0">
              <w:rPr>
                <w:rFonts w:cs="Arial"/>
                <w:sz w:val="13"/>
                <w:szCs w:val="13"/>
              </w:rPr>
              <w:t>Type of business</w:t>
            </w:r>
          </w:p>
        </w:tc>
        <w:tc>
          <w:tcPr>
            <w:tcW w:w="788" w:type="dxa"/>
            <w:vAlign w:val="bottom"/>
          </w:tcPr>
          <w:p w14:paraId="1AC38255" w14:textId="0D905BA0" w:rsidR="002D54D0" w:rsidRPr="002D54D0" w:rsidRDefault="002D54D0" w:rsidP="002D54D0">
            <w:pPr>
              <w:pBdr>
                <w:bottom w:val="single" w:sz="4" w:space="1" w:color="auto"/>
              </w:pBdr>
              <w:spacing w:line="360" w:lineRule="auto"/>
              <w:jc w:val="center"/>
              <w:rPr>
                <w:rFonts w:cs="Arial"/>
                <w:sz w:val="13"/>
                <w:szCs w:val="13"/>
                <w:lang w:val="en-GB"/>
              </w:rPr>
            </w:pPr>
            <w:r w:rsidRPr="002D54D0">
              <w:rPr>
                <w:rFonts w:cs="Arial"/>
                <w:sz w:val="13"/>
                <w:szCs w:val="13"/>
                <w:lang w:val="en-GB"/>
              </w:rPr>
              <w:t>2019</w:t>
            </w:r>
          </w:p>
        </w:tc>
        <w:tc>
          <w:tcPr>
            <w:tcW w:w="791" w:type="dxa"/>
            <w:vAlign w:val="bottom"/>
          </w:tcPr>
          <w:p w14:paraId="596BAA34" w14:textId="06AE3D00" w:rsidR="002D54D0" w:rsidRPr="002D54D0" w:rsidRDefault="002D54D0" w:rsidP="002D54D0">
            <w:pPr>
              <w:pBdr>
                <w:bottom w:val="single" w:sz="4" w:space="1" w:color="auto"/>
              </w:pBdr>
              <w:spacing w:line="360" w:lineRule="auto"/>
              <w:jc w:val="center"/>
              <w:rPr>
                <w:rFonts w:cs="Arial"/>
                <w:sz w:val="13"/>
                <w:szCs w:val="13"/>
              </w:rPr>
            </w:pPr>
            <w:r w:rsidRPr="002D54D0">
              <w:rPr>
                <w:rFonts w:cs="Arial"/>
                <w:sz w:val="13"/>
                <w:szCs w:val="13"/>
              </w:rPr>
              <w:t>2018</w:t>
            </w:r>
          </w:p>
        </w:tc>
        <w:tc>
          <w:tcPr>
            <w:tcW w:w="761" w:type="dxa"/>
            <w:vAlign w:val="bottom"/>
          </w:tcPr>
          <w:p w14:paraId="126D76FE" w14:textId="2C887B04" w:rsidR="002D54D0" w:rsidRPr="002D54D0" w:rsidRDefault="002D54D0" w:rsidP="002D54D0">
            <w:pPr>
              <w:pBdr>
                <w:bottom w:val="single" w:sz="4" w:space="1" w:color="auto"/>
              </w:pBdr>
              <w:spacing w:line="360" w:lineRule="auto"/>
              <w:jc w:val="center"/>
              <w:rPr>
                <w:rFonts w:cs="Arial"/>
                <w:sz w:val="13"/>
                <w:szCs w:val="13"/>
                <w:lang w:val="en-GB"/>
              </w:rPr>
            </w:pPr>
            <w:r w:rsidRPr="002D54D0">
              <w:rPr>
                <w:rFonts w:cs="Arial"/>
                <w:sz w:val="13"/>
                <w:szCs w:val="13"/>
                <w:lang w:val="en-GB"/>
              </w:rPr>
              <w:t>2019</w:t>
            </w:r>
          </w:p>
        </w:tc>
        <w:tc>
          <w:tcPr>
            <w:tcW w:w="824" w:type="dxa"/>
            <w:vAlign w:val="bottom"/>
          </w:tcPr>
          <w:p w14:paraId="0C7AA98C" w14:textId="6A722688" w:rsidR="002D54D0" w:rsidRPr="002D54D0" w:rsidRDefault="002D54D0" w:rsidP="002D54D0">
            <w:pPr>
              <w:pBdr>
                <w:bottom w:val="single" w:sz="4" w:space="1" w:color="auto"/>
              </w:pBdr>
              <w:spacing w:line="360" w:lineRule="auto"/>
              <w:jc w:val="center"/>
              <w:rPr>
                <w:rFonts w:cs="Arial"/>
                <w:sz w:val="13"/>
                <w:szCs w:val="13"/>
              </w:rPr>
            </w:pPr>
            <w:r w:rsidRPr="002D54D0">
              <w:rPr>
                <w:rFonts w:cs="Arial"/>
                <w:sz w:val="13"/>
                <w:szCs w:val="13"/>
              </w:rPr>
              <w:t>2018</w:t>
            </w:r>
          </w:p>
        </w:tc>
      </w:tr>
      <w:tr w:rsidR="00FD06D7" w:rsidRPr="002D54D0" w14:paraId="3BCEAB89" w14:textId="77777777" w:rsidTr="007C36DE">
        <w:trPr>
          <w:cantSplit/>
        </w:trPr>
        <w:tc>
          <w:tcPr>
            <w:tcW w:w="2801" w:type="dxa"/>
          </w:tcPr>
          <w:p w14:paraId="312D0146" w14:textId="77777777" w:rsidR="00FD06D7" w:rsidRPr="002D54D0" w:rsidRDefault="00FD06D7" w:rsidP="00FD06D7">
            <w:pPr>
              <w:tabs>
                <w:tab w:val="clear" w:pos="227"/>
                <w:tab w:val="clear" w:pos="2807"/>
              </w:tabs>
              <w:spacing w:line="360" w:lineRule="auto"/>
              <w:ind w:left="196" w:right="-161" w:hanging="196"/>
              <w:rPr>
                <w:rFonts w:cs="Arial"/>
                <w:b/>
                <w:bCs/>
                <w:sz w:val="13"/>
                <w:szCs w:val="13"/>
                <w:u w:val="single"/>
                <w:lang w:val="en-GB"/>
              </w:rPr>
            </w:pPr>
            <w:r w:rsidRPr="002D54D0">
              <w:rPr>
                <w:rFonts w:cs="Arial"/>
                <w:b/>
                <w:bCs/>
                <w:sz w:val="13"/>
                <w:szCs w:val="13"/>
                <w:u w:val="single"/>
                <w:lang w:val="en-GB"/>
              </w:rPr>
              <w:t>Direct holding</w:t>
            </w:r>
          </w:p>
        </w:tc>
        <w:tc>
          <w:tcPr>
            <w:tcW w:w="2970" w:type="dxa"/>
          </w:tcPr>
          <w:p w14:paraId="2696B9F7" w14:textId="77777777" w:rsidR="00FD06D7" w:rsidRPr="002D54D0" w:rsidRDefault="00FD06D7" w:rsidP="00FD06D7">
            <w:pPr>
              <w:tabs>
                <w:tab w:val="clear" w:pos="227"/>
              </w:tabs>
              <w:spacing w:line="360" w:lineRule="auto"/>
              <w:ind w:left="196" w:hanging="196"/>
              <w:rPr>
                <w:rFonts w:cs="Arial"/>
                <w:sz w:val="13"/>
                <w:szCs w:val="13"/>
              </w:rPr>
            </w:pPr>
          </w:p>
        </w:tc>
        <w:tc>
          <w:tcPr>
            <w:tcW w:w="788" w:type="dxa"/>
            <w:vAlign w:val="bottom"/>
          </w:tcPr>
          <w:p w14:paraId="7F6902E8" w14:textId="77777777" w:rsidR="00FD06D7" w:rsidRPr="002D54D0" w:rsidRDefault="00FD06D7" w:rsidP="00FD06D7">
            <w:pPr>
              <w:spacing w:line="360" w:lineRule="auto"/>
              <w:jc w:val="right"/>
              <w:rPr>
                <w:rFonts w:cs="Arial"/>
                <w:sz w:val="13"/>
                <w:szCs w:val="13"/>
              </w:rPr>
            </w:pPr>
          </w:p>
        </w:tc>
        <w:tc>
          <w:tcPr>
            <w:tcW w:w="791" w:type="dxa"/>
            <w:vAlign w:val="bottom"/>
          </w:tcPr>
          <w:p w14:paraId="7AA177BD" w14:textId="77777777" w:rsidR="00FD06D7" w:rsidRPr="002D54D0" w:rsidRDefault="00FD06D7" w:rsidP="00FD06D7">
            <w:pPr>
              <w:spacing w:line="360" w:lineRule="auto"/>
              <w:jc w:val="right"/>
              <w:rPr>
                <w:rFonts w:cs="Arial"/>
                <w:sz w:val="13"/>
                <w:szCs w:val="13"/>
              </w:rPr>
            </w:pPr>
          </w:p>
        </w:tc>
        <w:tc>
          <w:tcPr>
            <w:tcW w:w="761" w:type="dxa"/>
            <w:vAlign w:val="bottom"/>
          </w:tcPr>
          <w:p w14:paraId="1F7B786F" w14:textId="77777777" w:rsidR="00FD06D7" w:rsidRPr="002D54D0" w:rsidRDefault="00FD06D7" w:rsidP="00FD06D7">
            <w:pPr>
              <w:spacing w:line="360" w:lineRule="auto"/>
              <w:jc w:val="right"/>
              <w:rPr>
                <w:rFonts w:cs="Arial"/>
                <w:sz w:val="13"/>
                <w:szCs w:val="13"/>
              </w:rPr>
            </w:pPr>
          </w:p>
        </w:tc>
        <w:tc>
          <w:tcPr>
            <w:tcW w:w="824" w:type="dxa"/>
            <w:vAlign w:val="bottom"/>
          </w:tcPr>
          <w:p w14:paraId="5EC80E04" w14:textId="77777777" w:rsidR="00FD06D7" w:rsidRPr="002D54D0" w:rsidRDefault="00FD06D7" w:rsidP="00FD06D7">
            <w:pPr>
              <w:spacing w:line="360" w:lineRule="auto"/>
              <w:jc w:val="right"/>
              <w:rPr>
                <w:rFonts w:cs="Arial"/>
                <w:sz w:val="13"/>
                <w:szCs w:val="13"/>
              </w:rPr>
            </w:pPr>
          </w:p>
        </w:tc>
      </w:tr>
      <w:tr w:rsidR="00271AAB" w:rsidRPr="002D54D0" w14:paraId="260EE615" w14:textId="77777777" w:rsidTr="007C36DE">
        <w:trPr>
          <w:cantSplit/>
        </w:trPr>
        <w:tc>
          <w:tcPr>
            <w:tcW w:w="2801" w:type="dxa"/>
          </w:tcPr>
          <w:p w14:paraId="029778D2" w14:textId="77777777" w:rsidR="00271AAB" w:rsidRPr="002D54D0" w:rsidRDefault="00271AAB" w:rsidP="00271AAB">
            <w:pPr>
              <w:tabs>
                <w:tab w:val="clear" w:pos="227"/>
                <w:tab w:val="clear" w:pos="2807"/>
              </w:tabs>
              <w:spacing w:line="360" w:lineRule="auto"/>
              <w:ind w:left="196" w:right="-161" w:hanging="196"/>
              <w:rPr>
                <w:rFonts w:cs="Arial"/>
                <w:sz w:val="13"/>
                <w:szCs w:val="13"/>
              </w:rPr>
            </w:pPr>
            <w:bookmarkStart w:id="2" w:name="_Hlk196292482"/>
            <w:r w:rsidRPr="002D54D0">
              <w:rPr>
                <w:rFonts w:cs="Arial"/>
                <w:sz w:val="13"/>
                <w:szCs w:val="13"/>
              </w:rPr>
              <w:t>Mida Leasing Public Company Limited</w:t>
            </w:r>
          </w:p>
        </w:tc>
        <w:tc>
          <w:tcPr>
            <w:tcW w:w="2970" w:type="dxa"/>
          </w:tcPr>
          <w:p w14:paraId="3930208E" w14:textId="52EBAC8C"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Providing financial services for used cars hire-purchasing and management of non-performing assets</w:t>
            </w:r>
          </w:p>
        </w:tc>
        <w:tc>
          <w:tcPr>
            <w:tcW w:w="788" w:type="dxa"/>
            <w:vAlign w:val="bottom"/>
          </w:tcPr>
          <w:p w14:paraId="065DB00C" w14:textId="271384C6" w:rsidR="00271AAB" w:rsidRPr="002D54D0" w:rsidRDefault="00271AAB" w:rsidP="00271AAB">
            <w:pPr>
              <w:spacing w:line="360" w:lineRule="auto"/>
              <w:jc w:val="right"/>
              <w:rPr>
                <w:rFonts w:cs="Arial"/>
                <w:sz w:val="13"/>
                <w:szCs w:val="13"/>
              </w:rPr>
            </w:pPr>
            <w:r w:rsidRPr="002D54D0">
              <w:rPr>
                <w:rFonts w:cs="Arial"/>
                <w:sz w:val="13"/>
                <w:szCs w:val="13"/>
              </w:rPr>
              <w:t>46.98</w:t>
            </w:r>
          </w:p>
        </w:tc>
        <w:tc>
          <w:tcPr>
            <w:tcW w:w="791" w:type="dxa"/>
            <w:vAlign w:val="bottom"/>
          </w:tcPr>
          <w:p w14:paraId="53376246" w14:textId="182983BF" w:rsidR="00271AAB" w:rsidRPr="002D54D0" w:rsidRDefault="00271AAB" w:rsidP="00271AAB">
            <w:pPr>
              <w:spacing w:line="360" w:lineRule="auto"/>
              <w:jc w:val="right"/>
              <w:rPr>
                <w:rFonts w:cs="Arial"/>
                <w:sz w:val="13"/>
                <w:szCs w:val="13"/>
              </w:rPr>
            </w:pPr>
            <w:r w:rsidRPr="002D54D0">
              <w:rPr>
                <w:rFonts w:cs="Arial"/>
                <w:sz w:val="13"/>
                <w:szCs w:val="13"/>
              </w:rPr>
              <w:t>46.98</w:t>
            </w:r>
          </w:p>
        </w:tc>
        <w:tc>
          <w:tcPr>
            <w:tcW w:w="761" w:type="dxa"/>
            <w:vAlign w:val="bottom"/>
          </w:tcPr>
          <w:p w14:paraId="0EC1EDD3" w14:textId="5D6B5CFD" w:rsidR="00271AAB" w:rsidRPr="002D54D0" w:rsidRDefault="00271AAB" w:rsidP="00271AAB">
            <w:pPr>
              <w:spacing w:line="360" w:lineRule="auto"/>
              <w:jc w:val="right"/>
              <w:rPr>
                <w:rFonts w:cs="Arial"/>
                <w:sz w:val="13"/>
                <w:szCs w:val="13"/>
              </w:rPr>
            </w:pPr>
            <w:r w:rsidRPr="002D54D0">
              <w:rPr>
                <w:rFonts w:cs="Arial"/>
                <w:sz w:val="13"/>
                <w:szCs w:val="13"/>
              </w:rPr>
              <w:t>532,39</w:t>
            </w:r>
            <w:r w:rsidR="00897C09">
              <w:rPr>
                <w:rFonts w:cs="Arial"/>
                <w:sz w:val="13"/>
                <w:szCs w:val="13"/>
              </w:rPr>
              <w:t>9</w:t>
            </w:r>
          </w:p>
        </w:tc>
        <w:tc>
          <w:tcPr>
            <w:tcW w:w="824" w:type="dxa"/>
            <w:vAlign w:val="bottom"/>
          </w:tcPr>
          <w:p w14:paraId="40CD7BB0" w14:textId="6E04FDD0" w:rsidR="00271AAB" w:rsidRPr="002D54D0" w:rsidRDefault="00271AAB" w:rsidP="00271AAB">
            <w:pPr>
              <w:spacing w:line="360" w:lineRule="auto"/>
              <w:jc w:val="right"/>
              <w:rPr>
                <w:rFonts w:cs="Arial"/>
                <w:sz w:val="13"/>
                <w:szCs w:val="13"/>
              </w:rPr>
            </w:pPr>
            <w:r w:rsidRPr="002D54D0">
              <w:rPr>
                <w:rFonts w:cs="Arial"/>
                <w:sz w:val="13"/>
                <w:szCs w:val="13"/>
              </w:rPr>
              <w:t>532,398</w:t>
            </w:r>
          </w:p>
        </w:tc>
      </w:tr>
      <w:tr w:rsidR="00271AAB" w:rsidRPr="002D54D0" w14:paraId="3590C764" w14:textId="77777777" w:rsidTr="007C36DE">
        <w:trPr>
          <w:cantSplit/>
        </w:trPr>
        <w:tc>
          <w:tcPr>
            <w:tcW w:w="2801" w:type="dxa"/>
          </w:tcPr>
          <w:p w14:paraId="249D709F"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 xml:space="preserve">Mida Property Co., Ltd.    </w:t>
            </w:r>
          </w:p>
        </w:tc>
        <w:tc>
          <w:tcPr>
            <w:tcW w:w="2970" w:type="dxa"/>
          </w:tcPr>
          <w:p w14:paraId="46F6580E"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Real estate development</w:t>
            </w:r>
          </w:p>
        </w:tc>
        <w:tc>
          <w:tcPr>
            <w:tcW w:w="788" w:type="dxa"/>
            <w:vAlign w:val="bottom"/>
          </w:tcPr>
          <w:p w14:paraId="739CF82F" w14:textId="32D97AAB"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67EA20E0" w14:textId="0BB003CB"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1BFC30AE" w14:textId="018BBCEF" w:rsidR="00271AAB" w:rsidRPr="002D54D0" w:rsidRDefault="00271AAB" w:rsidP="00271AAB">
            <w:pPr>
              <w:spacing w:line="360" w:lineRule="auto"/>
              <w:jc w:val="right"/>
              <w:rPr>
                <w:rFonts w:cs="Arial"/>
                <w:sz w:val="13"/>
                <w:szCs w:val="13"/>
                <w:cs/>
              </w:rPr>
            </w:pPr>
            <w:r w:rsidRPr="002D54D0">
              <w:rPr>
                <w:rFonts w:cs="Arial"/>
                <w:sz w:val="13"/>
                <w:szCs w:val="13"/>
              </w:rPr>
              <w:t>500,000</w:t>
            </w:r>
          </w:p>
        </w:tc>
        <w:tc>
          <w:tcPr>
            <w:tcW w:w="824" w:type="dxa"/>
            <w:vAlign w:val="bottom"/>
          </w:tcPr>
          <w:p w14:paraId="34E44DFE" w14:textId="508A01F5" w:rsidR="00271AAB" w:rsidRPr="002D54D0" w:rsidRDefault="00271AAB" w:rsidP="00271AAB">
            <w:pPr>
              <w:spacing w:line="360" w:lineRule="auto"/>
              <w:jc w:val="right"/>
              <w:rPr>
                <w:rFonts w:cs="Arial"/>
                <w:sz w:val="13"/>
                <w:szCs w:val="13"/>
                <w:cs/>
              </w:rPr>
            </w:pPr>
            <w:r w:rsidRPr="002D54D0">
              <w:rPr>
                <w:rFonts w:cs="Arial"/>
                <w:sz w:val="13"/>
                <w:szCs w:val="13"/>
              </w:rPr>
              <w:t>500,000</w:t>
            </w:r>
          </w:p>
        </w:tc>
      </w:tr>
      <w:tr w:rsidR="00271AAB" w:rsidRPr="002D54D0" w14:paraId="325974B8" w14:textId="77777777" w:rsidTr="007C36DE">
        <w:trPr>
          <w:cantSplit/>
        </w:trPr>
        <w:tc>
          <w:tcPr>
            <w:tcW w:w="2801" w:type="dxa"/>
          </w:tcPr>
          <w:p w14:paraId="0E3E1110"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Top Elements Co., Ltd.</w:t>
            </w:r>
          </w:p>
        </w:tc>
        <w:tc>
          <w:tcPr>
            <w:tcW w:w="2970" w:type="dxa"/>
          </w:tcPr>
          <w:p w14:paraId="7E213C18"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Hotel operations</w:t>
            </w:r>
          </w:p>
        </w:tc>
        <w:tc>
          <w:tcPr>
            <w:tcW w:w="788" w:type="dxa"/>
            <w:vAlign w:val="bottom"/>
          </w:tcPr>
          <w:p w14:paraId="5C0B6824" w14:textId="5C43CAAF"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3CA71DFF" w14:textId="7A8E2835"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72368F35" w14:textId="68DBC12A" w:rsidR="00271AAB" w:rsidRPr="002D54D0" w:rsidRDefault="00271AAB" w:rsidP="00271AAB">
            <w:pPr>
              <w:spacing w:line="360" w:lineRule="auto"/>
              <w:jc w:val="right"/>
              <w:rPr>
                <w:rFonts w:cs="Arial"/>
                <w:sz w:val="13"/>
                <w:szCs w:val="13"/>
                <w:cs/>
              </w:rPr>
            </w:pPr>
            <w:r w:rsidRPr="002D54D0">
              <w:rPr>
                <w:rFonts w:cs="Arial"/>
                <w:sz w:val="13"/>
                <w:szCs w:val="13"/>
              </w:rPr>
              <w:t>150,000</w:t>
            </w:r>
          </w:p>
        </w:tc>
        <w:tc>
          <w:tcPr>
            <w:tcW w:w="824" w:type="dxa"/>
            <w:vAlign w:val="bottom"/>
          </w:tcPr>
          <w:p w14:paraId="3220E0B6" w14:textId="5979F556" w:rsidR="00271AAB" w:rsidRPr="002D54D0" w:rsidRDefault="00271AAB" w:rsidP="00271AAB">
            <w:pPr>
              <w:spacing w:line="360" w:lineRule="auto"/>
              <w:jc w:val="right"/>
              <w:rPr>
                <w:rFonts w:cs="Arial"/>
                <w:sz w:val="13"/>
                <w:szCs w:val="13"/>
                <w:cs/>
              </w:rPr>
            </w:pPr>
            <w:r w:rsidRPr="002D54D0">
              <w:rPr>
                <w:rFonts w:cs="Arial"/>
                <w:sz w:val="13"/>
                <w:szCs w:val="13"/>
              </w:rPr>
              <w:t>150,000</w:t>
            </w:r>
          </w:p>
        </w:tc>
      </w:tr>
      <w:tr w:rsidR="00271AAB" w:rsidRPr="002D54D0" w14:paraId="5614F51D" w14:textId="77777777" w:rsidTr="007C36DE">
        <w:trPr>
          <w:cantSplit/>
        </w:trPr>
        <w:tc>
          <w:tcPr>
            <w:tcW w:w="2801" w:type="dxa"/>
          </w:tcPr>
          <w:p w14:paraId="2CDF7F13"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color w:val="000000"/>
                <w:sz w:val="13"/>
                <w:szCs w:val="13"/>
              </w:rPr>
              <w:t xml:space="preserve">Mida Ad Co., Ltd. </w:t>
            </w:r>
          </w:p>
        </w:tc>
        <w:tc>
          <w:tcPr>
            <w:tcW w:w="2970" w:type="dxa"/>
          </w:tcPr>
          <w:p w14:paraId="151AD9A4" w14:textId="5C66751F"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 xml:space="preserve">Advertising rental services, billboard, sale advertising and providing financial services </w:t>
            </w:r>
          </w:p>
        </w:tc>
        <w:tc>
          <w:tcPr>
            <w:tcW w:w="788" w:type="dxa"/>
            <w:vAlign w:val="bottom"/>
          </w:tcPr>
          <w:p w14:paraId="421C24F8" w14:textId="2FC3903D" w:rsidR="00271AAB" w:rsidRPr="002D54D0" w:rsidRDefault="00271AAB" w:rsidP="00271AAB">
            <w:pPr>
              <w:spacing w:line="360" w:lineRule="auto"/>
              <w:jc w:val="right"/>
              <w:rPr>
                <w:rFonts w:cs="Arial"/>
                <w:sz w:val="13"/>
                <w:szCs w:val="13"/>
              </w:rPr>
            </w:pPr>
            <w:r w:rsidRPr="002D54D0">
              <w:rPr>
                <w:rFonts w:cs="Arial"/>
                <w:sz w:val="13"/>
                <w:szCs w:val="13"/>
              </w:rPr>
              <w:t>99</w:t>
            </w:r>
            <w:r w:rsidRPr="002D54D0">
              <w:rPr>
                <w:rFonts w:cs="Arial"/>
                <w:sz w:val="13"/>
                <w:szCs w:val="13"/>
                <w:cs/>
              </w:rPr>
              <w:t>.</w:t>
            </w:r>
            <w:r w:rsidRPr="002D54D0">
              <w:rPr>
                <w:rFonts w:cs="Arial"/>
                <w:sz w:val="13"/>
                <w:szCs w:val="13"/>
              </w:rPr>
              <w:t>99</w:t>
            </w:r>
          </w:p>
        </w:tc>
        <w:tc>
          <w:tcPr>
            <w:tcW w:w="791" w:type="dxa"/>
            <w:vAlign w:val="bottom"/>
          </w:tcPr>
          <w:p w14:paraId="4CC3275E" w14:textId="3AA97290" w:rsidR="00271AAB" w:rsidRPr="002D54D0" w:rsidRDefault="00271AAB" w:rsidP="00271AAB">
            <w:pPr>
              <w:spacing w:line="360" w:lineRule="auto"/>
              <w:jc w:val="right"/>
              <w:rPr>
                <w:rFonts w:cs="Arial"/>
                <w:sz w:val="13"/>
                <w:szCs w:val="13"/>
              </w:rPr>
            </w:pPr>
            <w:r w:rsidRPr="002D54D0">
              <w:rPr>
                <w:rFonts w:cs="Arial"/>
                <w:sz w:val="13"/>
                <w:szCs w:val="13"/>
              </w:rPr>
              <w:t>99</w:t>
            </w:r>
            <w:r w:rsidRPr="002D54D0">
              <w:rPr>
                <w:rFonts w:cs="Arial"/>
                <w:sz w:val="13"/>
                <w:szCs w:val="13"/>
                <w:cs/>
              </w:rPr>
              <w:t>.</w:t>
            </w:r>
            <w:r w:rsidRPr="002D54D0">
              <w:rPr>
                <w:rFonts w:cs="Arial"/>
                <w:sz w:val="13"/>
                <w:szCs w:val="13"/>
              </w:rPr>
              <w:t>99</w:t>
            </w:r>
          </w:p>
        </w:tc>
        <w:tc>
          <w:tcPr>
            <w:tcW w:w="761" w:type="dxa"/>
            <w:vAlign w:val="bottom"/>
          </w:tcPr>
          <w:p w14:paraId="75CA22DA" w14:textId="518E45C5" w:rsidR="00271AAB" w:rsidRPr="002D54D0" w:rsidRDefault="00271AAB" w:rsidP="00271AAB">
            <w:pPr>
              <w:spacing w:line="360" w:lineRule="auto"/>
              <w:jc w:val="right"/>
              <w:rPr>
                <w:rFonts w:cs="Arial"/>
                <w:sz w:val="13"/>
                <w:szCs w:val="13"/>
                <w:cs/>
              </w:rPr>
            </w:pPr>
            <w:r w:rsidRPr="002D54D0">
              <w:rPr>
                <w:rFonts w:cs="Arial"/>
                <w:sz w:val="13"/>
                <w:szCs w:val="13"/>
              </w:rPr>
              <w:t>175,000</w:t>
            </w:r>
          </w:p>
        </w:tc>
        <w:tc>
          <w:tcPr>
            <w:tcW w:w="824" w:type="dxa"/>
            <w:vAlign w:val="bottom"/>
          </w:tcPr>
          <w:p w14:paraId="66A80000" w14:textId="36C5BC35" w:rsidR="00271AAB" w:rsidRPr="002D54D0" w:rsidRDefault="00271AAB" w:rsidP="00271AAB">
            <w:pPr>
              <w:spacing w:line="360" w:lineRule="auto"/>
              <w:jc w:val="right"/>
              <w:rPr>
                <w:rFonts w:cs="Arial"/>
                <w:sz w:val="13"/>
                <w:szCs w:val="13"/>
                <w:cs/>
              </w:rPr>
            </w:pPr>
            <w:r w:rsidRPr="002D54D0">
              <w:rPr>
                <w:rFonts w:cs="Arial"/>
                <w:sz w:val="13"/>
                <w:szCs w:val="13"/>
              </w:rPr>
              <w:t>175,000</w:t>
            </w:r>
          </w:p>
        </w:tc>
      </w:tr>
      <w:tr w:rsidR="00271AAB" w:rsidRPr="002D54D0" w14:paraId="744A1C6B" w14:textId="77777777" w:rsidTr="007C36DE">
        <w:trPr>
          <w:cantSplit/>
        </w:trPr>
        <w:tc>
          <w:tcPr>
            <w:tcW w:w="2801" w:type="dxa"/>
          </w:tcPr>
          <w:p w14:paraId="7D0C2FB3"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 xml:space="preserve">Mida Hotel and Resort Co., Ltd. </w:t>
            </w:r>
          </w:p>
        </w:tc>
        <w:tc>
          <w:tcPr>
            <w:tcW w:w="2970" w:type="dxa"/>
          </w:tcPr>
          <w:p w14:paraId="578EE1E2" w14:textId="3C772083"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Golf course operations, rental of golf course and property development</w:t>
            </w:r>
          </w:p>
        </w:tc>
        <w:tc>
          <w:tcPr>
            <w:tcW w:w="788" w:type="dxa"/>
            <w:vAlign w:val="bottom"/>
          </w:tcPr>
          <w:p w14:paraId="1F7C7EAF" w14:textId="7C8146E1" w:rsidR="00271AAB" w:rsidRPr="002D54D0" w:rsidRDefault="00271AAB" w:rsidP="00271AAB">
            <w:pPr>
              <w:spacing w:line="360" w:lineRule="auto"/>
              <w:jc w:val="right"/>
              <w:rPr>
                <w:rFonts w:cs="Arial"/>
                <w:sz w:val="13"/>
                <w:szCs w:val="13"/>
              </w:rPr>
            </w:pPr>
            <w:r w:rsidRPr="002D54D0">
              <w:rPr>
                <w:rFonts w:cs="Arial"/>
                <w:sz w:val="13"/>
                <w:szCs w:val="13"/>
              </w:rPr>
              <w:t>99</w:t>
            </w:r>
            <w:r w:rsidRPr="002D54D0">
              <w:rPr>
                <w:rFonts w:cs="Arial"/>
                <w:sz w:val="13"/>
                <w:szCs w:val="13"/>
                <w:cs/>
              </w:rPr>
              <w:t>.</w:t>
            </w:r>
            <w:r w:rsidRPr="002D54D0">
              <w:rPr>
                <w:rFonts w:cs="Arial"/>
                <w:sz w:val="13"/>
                <w:szCs w:val="13"/>
              </w:rPr>
              <w:t>99</w:t>
            </w:r>
          </w:p>
        </w:tc>
        <w:tc>
          <w:tcPr>
            <w:tcW w:w="791" w:type="dxa"/>
            <w:vAlign w:val="bottom"/>
          </w:tcPr>
          <w:p w14:paraId="0614C26A" w14:textId="119CDB27" w:rsidR="00271AAB" w:rsidRPr="002D54D0" w:rsidRDefault="00271AAB" w:rsidP="00271AAB">
            <w:pPr>
              <w:spacing w:line="360" w:lineRule="auto"/>
              <w:jc w:val="right"/>
              <w:rPr>
                <w:rFonts w:cs="Arial"/>
                <w:sz w:val="13"/>
                <w:szCs w:val="13"/>
              </w:rPr>
            </w:pPr>
            <w:r w:rsidRPr="002D54D0">
              <w:rPr>
                <w:rFonts w:cs="Arial"/>
                <w:sz w:val="13"/>
                <w:szCs w:val="13"/>
              </w:rPr>
              <w:t>99</w:t>
            </w:r>
            <w:r w:rsidRPr="002D54D0">
              <w:rPr>
                <w:rFonts w:cs="Arial"/>
                <w:sz w:val="13"/>
                <w:szCs w:val="13"/>
                <w:cs/>
              </w:rPr>
              <w:t>.</w:t>
            </w:r>
            <w:r w:rsidRPr="002D54D0">
              <w:rPr>
                <w:rFonts w:cs="Arial"/>
                <w:sz w:val="13"/>
                <w:szCs w:val="13"/>
              </w:rPr>
              <w:t>99</w:t>
            </w:r>
          </w:p>
        </w:tc>
        <w:tc>
          <w:tcPr>
            <w:tcW w:w="761" w:type="dxa"/>
            <w:vAlign w:val="bottom"/>
          </w:tcPr>
          <w:p w14:paraId="657310E1" w14:textId="5A176FE1" w:rsidR="00271AAB" w:rsidRPr="002D54D0" w:rsidRDefault="00271AAB" w:rsidP="00271AAB">
            <w:pPr>
              <w:spacing w:line="360" w:lineRule="auto"/>
              <w:jc w:val="right"/>
              <w:rPr>
                <w:rFonts w:cs="Arial"/>
                <w:sz w:val="13"/>
                <w:szCs w:val="13"/>
                <w:cs/>
              </w:rPr>
            </w:pPr>
            <w:r w:rsidRPr="002D54D0">
              <w:rPr>
                <w:rFonts w:cs="Arial"/>
                <w:sz w:val="13"/>
                <w:szCs w:val="13"/>
              </w:rPr>
              <w:t>300,000</w:t>
            </w:r>
          </w:p>
        </w:tc>
        <w:tc>
          <w:tcPr>
            <w:tcW w:w="824" w:type="dxa"/>
            <w:vAlign w:val="bottom"/>
          </w:tcPr>
          <w:p w14:paraId="0A5B86AC" w14:textId="5AD22088" w:rsidR="00271AAB" w:rsidRPr="002D54D0" w:rsidRDefault="00271AAB" w:rsidP="00271AAB">
            <w:pPr>
              <w:spacing w:line="360" w:lineRule="auto"/>
              <w:jc w:val="right"/>
              <w:rPr>
                <w:rFonts w:cs="Arial"/>
                <w:sz w:val="13"/>
                <w:szCs w:val="13"/>
                <w:cs/>
              </w:rPr>
            </w:pPr>
            <w:r w:rsidRPr="002D54D0">
              <w:rPr>
                <w:rFonts w:cs="Arial"/>
                <w:sz w:val="13"/>
                <w:szCs w:val="13"/>
              </w:rPr>
              <w:t>300,000</w:t>
            </w:r>
          </w:p>
        </w:tc>
      </w:tr>
      <w:bookmarkEnd w:id="2"/>
      <w:tr w:rsidR="00271AAB" w:rsidRPr="002D54D0" w14:paraId="210C1CDF" w14:textId="77777777" w:rsidTr="007C36DE">
        <w:trPr>
          <w:cantSplit/>
        </w:trPr>
        <w:tc>
          <w:tcPr>
            <w:tcW w:w="2801" w:type="dxa"/>
          </w:tcPr>
          <w:p w14:paraId="4A7DDF34" w14:textId="77777777" w:rsidR="00271AAB" w:rsidRPr="002D54D0" w:rsidRDefault="00271AAB" w:rsidP="00271AAB">
            <w:pPr>
              <w:tabs>
                <w:tab w:val="clear" w:pos="227"/>
              </w:tabs>
              <w:spacing w:line="360" w:lineRule="auto"/>
              <w:ind w:left="196" w:hanging="196"/>
              <w:rPr>
                <w:rFonts w:cs="Arial"/>
                <w:sz w:val="13"/>
                <w:szCs w:val="13"/>
                <w:cs/>
              </w:rPr>
            </w:pPr>
            <w:r w:rsidRPr="002D54D0">
              <w:rPr>
                <w:rFonts w:cs="Arial"/>
                <w:sz w:val="13"/>
                <w:szCs w:val="13"/>
              </w:rPr>
              <w:t>The Retreat Hua Hin</w:t>
            </w:r>
            <w:r w:rsidRPr="002D54D0">
              <w:rPr>
                <w:rFonts w:cs="Arial"/>
                <w:sz w:val="13"/>
                <w:szCs w:val="13"/>
                <w:cs/>
              </w:rPr>
              <w:t xml:space="preserve"> </w:t>
            </w:r>
            <w:r w:rsidRPr="002D54D0">
              <w:rPr>
                <w:rFonts w:cs="Arial"/>
                <w:sz w:val="13"/>
                <w:szCs w:val="13"/>
              </w:rPr>
              <w:t>Co., Ltd.</w:t>
            </w:r>
          </w:p>
        </w:tc>
        <w:tc>
          <w:tcPr>
            <w:tcW w:w="2970" w:type="dxa"/>
          </w:tcPr>
          <w:p w14:paraId="59E8A4BB"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Real estate development and hotel operations</w:t>
            </w:r>
          </w:p>
        </w:tc>
        <w:tc>
          <w:tcPr>
            <w:tcW w:w="788" w:type="dxa"/>
            <w:vAlign w:val="bottom"/>
          </w:tcPr>
          <w:p w14:paraId="4D0487C7" w14:textId="068913F6"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41D9C212" w14:textId="49901CAB"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59F71224" w14:textId="502BF85C" w:rsidR="00271AAB" w:rsidRPr="002D54D0" w:rsidRDefault="00271AAB" w:rsidP="00271AAB">
            <w:pPr>
              <w:spacing w:line="360" w:lineRule="auto"/>
              <w:jc w:val="right"/>
              <w:rPr>
                <w:rFonts w:cs="Arial"/>
                <w:sz w:val="13"/>
                <w:szCs w:val="13"/>
                <w:cs/>
              </w:rPr>
            </w:pPr>
            <w:r w:rsidRPr="002D54D0">
              <w:rPr>
                <w:rFonts w:cs="Arial"/>
                <w:sz w:val="13"/>
                <w:szCs w:val="13"/>
              </w:rPr>
              <w:t>850,000</w:t>
            </w:r>
          </w:p>
        </w:tc>
        <w:tc>
          <w:tcPr>
            <w:tcW w:w="824" w:type="dxa"/>
            <w:vAlign w:val="bottom"/>
          </w:tcPr>
          <w:p w14:paraId="767FD49A" w14:textId="4A36F518" w:rsidR="00271AAB" w:rsidRPr="002D54D0" w:rsidRDefault="00271AAB" w:rsidP="00271AAB">
            <w:pPr>
              <w:spacing w:line="360" w:lineRule="auto"/>
              <w:jc w:val="right"/>
              <w:rPr>
                <w:rFonts w:cs="Arial"/>
                <w:sz w:val="13"/>
                <w:szCs w:val="13"/>
                <w:cs/>
              </w:rPr>
            </w:pPr>
            <w:r w:rsidRPr="002D54D0">
              <w:rPr>
                <w:rFonts w:cs="Arial"/>
                <w:sz w:val="13"/>
                <w:szCs w:val="13"/>
              </w:rPr>
              <w:t>850,000</w:t>
            </w:r>
          </w:p>
        </w:tc>
      </w:tr>
      <w:tr w:rsidR="00271AAB" w:rsidRPr="002D54D0" w14:paraId="6366F0FC" w14:textId="77777777" w:rsidTr="007C36DE">
        <w:trPr>
          <w:cantSplit/>
        </w:trPr>
        <w:tc>
          <w:tcPr>
            <w:tcW w:w="2801" w:type="dxa"/>
          </w:tcPr>
          <w:p w14:paraId="68BC537A"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Mida (Lao) Financing Co., Ltd.</w:t>
            </w:r>
          </w:p>
        </w:tc>
        <w:tc>
          <w:tcPr>
            <w:tcW w:w="2970" w:type="dxa"/>
          </w:tcPr>
          <w:p w14:paraId="1BDB5F91"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Hire-purchase services</w:t>
            </w:r>
          </w:p>
        </w:tc>
        <w:tc>
          <w:tcPr>
            <w:tcW w:w="788" w:type="dxa"/>
            <w:vAlign w:val="bottom"/>
          </w:tcPr>
          <w:p w14:paraId="49EDF4E6" w14:textId="53CF7F56" w:rsidR="00271AAB" w:rsidRPr="002D54D0" w:rsidRDefault="00271AAB" w:rsidP="00271AAB">
            <w:pPr>
              <w:spacing w:line="360" w:lineRule="auto"/>
              <w:jc w:val="right"/>
              <w:rPr>
                <w:rFonts w:cs="Arial"/>
                <w:sz w:val="13"/>
                <w:szCs w:val="13"/>
                <w:cs/>
              </w:rPr>
            </w:pPr>
            <w:r w:rsidRPr="002D54D0">
              <w:rPr>
                <w:rFonts w:cs="Arial"/>
                <w:sz w:val="13"/>
                <w:szCs w:val="13"/>
              </w:rPr>
              <w:t>60</w:t>
            </w:r>
            <w:r w:rsidRPr="002D54D0">
              <w:rPr>
                <w:rFonts w:cs="Arial"/>
                <w:sz w:val="13"/>
                <w:szCs w:val="13"/>
                <w:cs/>
              </w:rPr>
              <w:t>.</w:t>
            </w:r>
            <w:r w:rsidRPr="002D54D0">
              <w:rPr>
                <w:rFonts w:cs="Arial"/>
                <w:sz w:val="13"/>
                <w:szCs w:val="13"/>
              </w:rPr>
              <w:t>00</w:t>
            </w:r>
          </w:p>
        </w:tc>
        <w:tc>
          <w:tcPr>
            <w:tcW w:w="791" w:type="dxa"/>
            <w:vAlign w:val="bottom"/>
          </w:tcPr>
          <w:p w14:paraId="48D8F060" w14:textId="38A89A1F" w:rsidR="00271AAB" w:rsidRPr="002D54D0" w:rsidRDefault="00271AAB" w:rsidP="00271AAB">
            <w:pPr>
              <w:spacing w:line="360" w:lineRule="auto"/>
              <w:jc w:val="right"/>
              <w:rPr>
                <w:rFonts w:cs="Arial"/>
                <w:sz w:val="13"/>
                <w:szCs w:val="13"/>
                <w:cs/>
              </w:rPr>
            </w:pPr>
            <w:r w:rsidRPr="002D54D0">
              <w:rPr>
                <w:rFonts w:cs="Arial"/>
                <w:sz w:val="13"/>
                <w:szCs w:val="13"/>
              </w:rPr>
              <w:t>60</w:t>
            </w:r>
            <w:r w:rsidRPr="002D54D0">
              <w:rPr>
                <w:rFonts w:cs="Arial"/>
                <w:sz w:val="13"/>
                <w:szCs w:val="13"/>
                <w:cs/>
              </w:rPr>
              <w:t>.</w:t>
            </w:r>
            <w:r w:rsidRPr="002D54D0">
              <w:rPr>
                <w:rFonts w:cs="Arial"/>
                <w:sz w:val="13"/>
                <w:szCs w:val="13"/>
              </w:rPr>
              <w:t>00</w:t>
            </w:r>
          </w:p>
        </w:tc>
        <w:tc>
          <w:tcPr>
            <w:tcW w:w="761" w:type="dxa"/>
            <w:vAlign w:val="bottom"/>
          </w:tcPr>
          <w:p w14:paraId="458A5E07" w14:textId="41E3B14C" w:rsidR="00271AAB" w:rsidRPr="002D54D0" w:rsidRDefault="00271AAB" w:rsidP="00271AAB">
            <w:pPr>
              <w:spacing w:line="360" w:lineRule="auto"/>
              <w:jc w:val="right"/>
              <w:rPr>
                <w:rFonts w:cs="Arial"/>
                <w:sz w:val="13"/>
                <w:szCs w:val="13"/>
                <w:cs/>
              </w:rPr>
            </w:pPr>
            <w:r w:rsidRPr="002D54D0">
              <w:rPr>
                <w:rFonts w:cs="Arial"/>
                <w:sz w:val="13"/>
                <w:szCs w:val="13"/>
              </w:rPr>
              <w:t>53,678</w:t>
            </w:r>
          </w:p>
        </w:tc>
        <w:tc>
          <w:tcPr>
            <w:tcW w:w="824" w:type="dxa"/>
            <w:vAlign w:val="bottom"/>
          </w:tcPr>
          <w:p w14:paraId="6846137F" w14:textId="396584F1" w:rsidR="00271AAB" w:rsidRPr="002D54D0" w:rsidRDefault="00271AAB" w:rsidP="00271AAB">
            <w:pPr>
              <w:spacing w:line="360" w:lineRule="auto"/>
              <w:jc w:val="right"/>
              <w:rPr>
                <w:rFonts w:cs="Arial"/>
                <w:sz w:val="13"/>
                <w:szCs w:val="13"/>
                <w:cs/>
              </w:rPr>
            </w:pPr>
            <w:r w:rsidRPr="002D54D0">
              <w:rPr>
                <w:rFonts w:cs="Arial"/>
                <w:sz w:val="13"/>
                <w:szCs w:val="13"/>
              </w:rPr>
              <w:t>53,678</w:t>
            </w:r>
          </w:p>
        </w:tc>
      </w:tr>
      <w:tr w:rsidR="00271AAB" w:rsidRPr="002D54D0" w14:paraId="40FF6DE6" w14:textId="77777777" w:rsidTr="007C36DE">
        <w:trPr>
          <w:cantSplit/>
        </w:trPr>
        <w:tc>
          <w:tcPr>
            <w:tcW w:w="2801" w:type="dxa"/>
          </w:tcPr>
          <w:p w14:paraId="11F0D931" w14:textId="1669A9DC"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Mida Development Co., Ltd.</w:t>
            </w:r>
          </w:p>
        </w:tc>
        <w:tc>
          <w:tcPr>
            <w:tcW w:w="2970" w:type="dxa"/>
          </w:tcPr>
          <w:p w14:paraId="5FC8ECCA" w14:textId="6EA614AA"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Real estate development and accommodation services</w:t>
            </w:r>
          </w:p>
        </w:tc>
        <w:tc>
          <w:tcPr>
            <w:tcW w:w="788" w:type="dxa"/>
            <w:vAlign w:val="bottom"/>
          </w:tcPr>
          <w:p w14:paraId="3A30DFDE" w14:textId="5A54DE35" w:rsidR="00271AAB" w:rsidRPr="002D54D0" w:rsidRDefault="00271AAB" w:rsidP="00271AAB">
            <w:pPr>
              <w:spacing w:line="360" w:lineRule="auto"/>
              <w:jc w:val="right"/>
              <w:rPr>
                <w:rFonts w:cs="Arial"/>
                <w:sz w:val="13"/>
                <w:szCs w:val="13"/>
              </w:rPr>
            </w:pPr>
            <w:r w:rsidRPr="002D54D0">
              <w:rPr>
                <w:rFonts w:cs="Arial"/>
                <w:sz w:val="13"/>
                <w:szCs w:val="13"/>
              </w:rPr>
              <w:t>80</w:t>
            </w:r>
            <w:r w:rsidRPr="002D54D0">
              <w:rPr>
                <w:rFonts w:cs="Arial"/>
                <w:sz w:val="13"/>
                <w:szCs w:val="13"/>
                <w:cs/>
              </w:rPr>
              <w:t>.</w:t>
            </w:r>
            <w:r w:rsidRPr="002D54D0">
              <w:rPr>
                <w:rFonts w:cs="Arial"/>
                <w:sz w:val="13"/>
                <w:szCs w:val="13"/>
              </w:rPr>
              <w:t>00</w:t>
            </w:r>
          </w:p>
        </w:tc>
        <w:tc>
          <w:tcPr>
            <w:tcW w:w="791" w:type="dxa"/>
            <w:vAlign w:val="bottom"/>
          </w:tcPr>
          <w:p w14:paraId="0009235D" w14:textId="372D7479" w:rsidR="00271AAB" w:rsidRPr="002D54D0" w:rsidRDefault="00271AAB" w:rsidP="00271AAB">
            <w:pPr>
              <w:spacing w:line="360" w:lineRule="auto"/>
              <w:jc w:val="right"/>
              <w:rPr>
                <w:rFonts w:cs="Arial"/>
                <w:sz w:val="13"/>
                <w:szCs w:val="13"/>
              </w:rPr>
            </w:pPr>
            <w:r w:rsidRPr="002D54D0">
              <w:rPr>
                <w:rFonts w:cs="Arial"/>
                <w:sz w:val="13"/>
                <w:szCs w:val="13"/>
              </w:rPr>
              <w:t>80</w:t>
            </w:r>
            <w:r w:rsidRPr="002D54D0">
              <w:rPr>
                <w:rFonts w:cs="Arial"/>
                <w:sz w:val="13"/>
                <w:szCs w:val="13"/>
                <w:cs/>
              </w:rPr>
              <w:t>.</w:t>
            </w:r>
            <w:r w:rsidRPr="002D54D0">
              <w:rPr>
                <w:rFonts w:cs="Arial"/>
                <w:sz w:val="13"/>
                <w:szCs w:val="13"/>
              </w:rPr>
              <w:t>00</w:t>
            </w:r>
          </w:p>
        </w:tc>
        <w:tc>
          <w:tcPr>
            <w:tcW w:w="761" w:type="dxa"/>
            <w:vAlign w:val="bottom"/>
          </w:tcPr>
          <w:p w14:paraId="799E66D8" w14:textId="57157C36" w:rsidR="00271AAB" w:rsidRPr="002D54D0" w:rsidRDefault="00271AAB" w:rsidP="00271AAB">
            <w:pPr>
              <w:spacing w:line="360" w:lineRule="auto"/>
              <w:jc w:val="right"/>
              <w:rPr>
                <w:rFonts w:cs="Arial"/>
                <w:sz w:val="13"/>
                <w:szCs w:val="13"/>
              </w:rPr>
            </w:pPr>
            <w:r w:rsidRPr="002D54D0">
              <w:rPr>
                <w:rFonts w:cs="Arial"/>
                <w:sz w:val="13"/>
                <w:szCs w:val="13"/>
              </w:rPr>
              <w:t>210,000</w:t>
            </w:r>
          </w:p>
        </w:tc>
        <w:tc>
          <w:tcPr>
            <w:tcW w:w="824" w:type="dxa"/>
            <w:vAlign w:val="bottom"/>
          </w:tcPr>
          <w:p w14:paraId="4CDC7849" w14:textId="06A9E89F" w:rsidR="00271AAB" w:rsidRPr="002D54D0" w:rsidRDefault="00271AAB" w:rsidP="00271AAB">
            <w:pPr>
              <w:spacing w:line="360" w:lineRule="auto"/>
              <w:jc w:val="right"/>
              <w:rPr>
                <w:rFonts w:cs="Arial"/>
                <w:sz w:val="13"/>
                <w:szCs w:val="13"/>
              </w:rPr>
            </w:pPr>
            <w:r w:rsidRPr="002D54D0">
              <w:rPr>
                <w:rFonts w:cs="Arial"/>
                <w:sz w:val="13"/>
                <w:szCs w:val="13"/>
              </w:rPr>
              <w:t>210,000</w:t>
            </w:r>
          </w:p>
        </w:tc>
      </w:tr>
      <w:tr w:rsidR="00271AAB" w:rsidRPr="002D54D0" w14:paraId="59B77339" w14:textId="77777777" w:rsidTr="007C36DE">
        <w:trPr>
          <w:cantSplit/>
        </w:trPr>
        <w:tc>
          <w:tcPr>
            <w:tcW w:w="2801" w:type="dxa"/>
          </w:tcPr>
          <w:p w14:paraId="7F37EB6E"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Max Hotel Co., Ltd.</w:t>
            </w:r>
          </w:p>
        </w:tc>
        <w:tc>
          <w:tcPr>
            <w:tcW w:w="2970" w:type="dxa"/>
          </w:tcPr>
          <w:p w14:paraId="1F4FCCC8"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Hotel operations</w:t>
            </w:r>
          </w:p>
        </w:tc>
        <w:tc>
          <w:tcPr>
            <w:tcW w:w="788" w:type="dxa"/>
            <w:vAlign w:val="bottom"/>
          </w:tcPr>
          <w:p w14:paraId="536FC4D6" w14:textId="04DD7A8A"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01DF17B8" w14:textId="65DA1E4C"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669D9661" w14:textId="6E4B0805" w:rsidR="00271AAB" w:rsidRPr="002D54D0" w:rsidRDefault="00271AAB" w:rsidP="00271AAB">
            <w:pPr>
              <w:spacing w:line="360" w:lineRule="auto"/>
              <w:jc w:val="right"/>
              <w:rPr>
                <w:rFonts w:cs="Arial"/>
                <w:sz w:val="13"/>
                <w:szCs w:val="13"/>
              </w:rPr>
            </w:pPr>
            <w:r w:rsidRPr="002D54D0">
              <w:rPr>
                <w:rFonts w:cs="Arial"/>
                <w:sz w:val="13"/>
                <w:szCs w:val="13"/>
              </w:rPr>
              <w:t>145,000</w:t>
            </w:r>
          </w:p>
        </w:tc>
        <w:tc>
          <w:tcPr>
            <w:tcW w:w="824" w:type="dxa"/>
            <w:vAlign w:val="bottom"/>
          </w:tcPr>
          <w:p w14:paraId="469EEB58" w14:textId="3F4DD1C9" w:rsidR="00271AAB" w:rsidRPr="002D54D0" w:rsidRDefault="00271AAB" w:rsidP="00271AAB">
            <w:pPr>
              <w:spacing w:line="360" w:lineRule="auto"/>
              <w:jc w:val="right"/>
              <w:rPr>
                <w:rFonts w:cs="Arial"/>
                <w:sz w:val="13"/>
                <w:szCs w:val="13"/>
              </w:rPr>
            </w:pPr>
            <w:r w:rsidRPr="002D54D0">
              <w:rPr>
                <w:rFonts w:cs="Arial"/>
                <w:sz w:val="13"/>
                <w:szCs w:val="13"/>
              </w:rPr>
              <w:t>145,000</w:t>
            </w:r>
          </w:p>
        </w:tc>
      </w:tr>
      <w:tr w:rsidR="00271AAB" w:rsidRPr="002D54D0" w14:paraId="238014F0" w14:textId="77777777" w:rsidTr="007C36DE">
        <w:trPr>
          <w:cantSplit/>
        </w:trPr>
        <w:tc>
          <w:tcPr>
            <w:tcW w:w="2801" w:type="dxa"/>
          </w:tcPr>
          <w:p w14:paraId="41B1CF61"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Mida Agency and Development Co., Ltd.</w:t>
            </w:r>
          </w:p>
        </w:tc>
        <w:tc>
          <w:tcPr>
            <w:tcW w:w="2970" w:type="dxa"/>
          </w:tcPr>
          <w:p w14:paraId="5D6DA68F" w14:textId="77777777"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Real estate agency</w:t>
            </w:r>
          </w:p>
        </w:tc>
        <w:tc>
          <w:tcPr>
            <w:tcW w:w="788" w:type="dxa"/>
            <w:vAlign w:val="bottom"/>
          </w:tcPr>
          <w:p w14:paraId="529BB27C" w14:textId="3FB2A719" w:rsidR="00271AAB" w:rsidRPr="002D54D0" w:rsidRDefault="00271AAB" w:rsidP="00271AAB">
            <w:pPr>
              <w:spacing w:line="360" w:lineRule="auto"/>
              <w:jc w:val="right"/>
              <w:rPr>
                <w:rFonts w:cs="Arial"/>
                <w:sz w:val="13"/>
                <w:szCs w:val="13"/>
              </w:rPr>
            </w:pPr>
            <w:r w:rsidRPr="002D54D0">
              <w:rPr>
                <w:rFonts w:cs="Arial"/>
                <w:sz w:val="13"/>
                <w:szCs w:val="13"/>
              </w:rPr>
              <w:t>70.00</w:t>
            </w:r>
          </w:p>
        </w:tc>
        <w:tc>
          <w:tcPr>
            <w:tcW w:w="791" w:type="dxa"/>
            <w:vAlign w:val="bottom"/>
          </w:tcPr>
          <w:p w14:paraId="3A1B2686" w14:textId="7BC9295D" w:rsidR="00271AAB" w:rsidRPr="002D54D0" w:rsidRDefault="00271AAB" w:rsidP="00271AAB">
            <w:pPr>
              <w:spacing w:line="360" w:lineRule="auto"/>
              <w:jc w:val="right"/>
              <w:rPr>
                <w:rFonts w:cs="Arial"/>
                <w:sz w:val="13"/>
                <w:szCs w:val="13"/>
              </w:rPr>
            </w:pPr>
            <w:r w:rsidRPr="002D54D0">
              <w:rPr>
                <w:rFonts w:cs="Arial"/>
                <w:sz w:val="13"/>
                <w:szCs w:val="13"/>
              </w:rPr>
              <w:t>70.00</w:t>
            </w:r>
          </w:p>
        </w:tc>
        <w:tc>
          <w:tcPr>
            <w:tcW w:w="761" w:type="dxa"/>
            <w:vAlign w:val="bottom"/>
          </w:tcPr>
          <w:p w14:paraId="3EA1B69A" w14:textId="4F7F90F1" w:rsidR="00271AAB" w:rsidRPr="002D54D0" w:rsidRDefault="00271AAB" w:rsidP="00271AAB">
            <w:pPr>
              <w:spacing w:line="360" w:lineRule="auto"/>
              <w:jc w:val="right"/>
              <w:rPr>
                <w:rFonts w:cs="Arial"/>
                <w:sz w:val="13"/>
                <w:szCs w:val="13"/>
              </w:rPr>
            </w:pPr>
            <w:r w:rsidRPr="002D54D0">
              <w:rPr>
                <w:rFonts w:cs="Arial"/>
                <w:sz w:val="13"/>
                <w:szCs w:val="13"/>
              </w:rPr>
              <w:t>2,000</w:t>
            </w:r>
          </w:p>
        </w:tc>
        <w:tc>
          <w:tcPr>
            <w:tcW w:w="824" w:type="dxa"/>
            <w:vAlign w:val="bottom"/>
          </w:tcPr>
          <w:p w14:paraId="5CE6F634" w14:textId="2775E470" w:rsidR="00271AAB" w:rsidRPr="002D54D0" w:rsidRDefault="00271AAB" w:rsidP="00271AAB">
            <w:pPr>
              <w:spacing w:line="360" w:lineRule="auto"/>
              <w:jc w:val="right"/>
              <w:rPr>
                <w:rFonts w:cs="Arial"/>
                <w:sz w:val="13"/>
                <w:szCs w:val="13"/>
              </w:rPr>
            </w:pPr>
            <w:r w:rsidRPr="002D54D0">
              <w:rPr>
                <w:rFonts w:cs="Arial"/>
                <w:sz w:val="13"/>
                <w:szCs w:val="13"/>
              </w:rPr>
              <w:t>2,000</w:t>
            </w:r>
          </w:p>
        </w:tc>
      </w:tr>
      <w:tr w:rsidR="00271AAB" w:rsidRPr="002D54D0" w14:paraId="54A9400F" w14:textId="77777777" w:rsidTr="007C36DE">
        <w:trPr>
          <w:cantSplit/>
        </w:trPr>
        <w:tc>
          <w:tcPr>
            <w:tcW w:w="2801" w:type="dxa"/>
          </w:tcPr>
          <w:p w14:paraId="03B0122F" w14:textId="77777777" w:rsidR="00271AAB" w:rsidRPr="002D54D0" w:rsidRDefault="00271AAB" w:rsidP="00271AAB">
            <w:pPr>
              <w:tabs>
                <w:tab w:val="clear" w:pos="227"/>
              </w:tabs>
              <w:spacing w:line="360" w:lineRule="auto"/>
              <w:ind w:left="196" w:right="-108" w:hanging="196"/>
              <w:rPr>
                <w:rFonts w:cs="Arial"/>
                <w:sz w:val="13"/>
                <w:szCs w:val="13"/>
              </w:rPr>
            </w:pPr>
            <w:r w:rsidRPr="002D54D0">
              <w:rPr>
                <w:rFonts w:cs="Arial"/>
                <w:sz w:val="13"/>
                <w:szCs w:val="13"/>
              </w:rPr>
              <w:t>MD Adrenaline (Thailand) Co., Ltd.</w:t>
            </w:r>
          </w:p>
        </w:tc>
        <w:tc>
          <w:tcPr>
            <w:tcW w:w="2970" w:type="dxa"/>
          </w:tcPr>
          <w:p w14:paraId="14B64422" w14:textId="7FB4DC80"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Advertising, public relation and events services</w:t>
            </w:r>
          </w:p>
        </w:tc>
        <w:tc>
          <w:tcPr>
            <w:tcW w:w="788" w:type="dxa"/>
            <w:vAlign w:val="bottom"/>
          </w:tcPr>
          <w:p w14:paraId="2F608287" w14:textId="43C12EF1"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247C3509" w14:textId="6F44DA3B"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4C0B5264" w14:textId="6BE84165" w:rsidR="00271AAB" w:rsidRPr="002D54D0" w:rsidRDefault="00271AAB" w:rsidP="00271AAB">
            <w:pPr>
              <w:spacing w:line="360" w:lineRule="auto"/>
              <w:jc w:val="right"/>
              <w:rPr>
                <w:rFonts w:cs="Arial"/>
                <w:sz w:val="13"/>
                <w:szCs w:val="13"/>
              </w:rPr>
            </w:pPr>
            <w:r w:rsidRPr="002D54D0">
              <w:rPr>
                <w:rFonts w:cs="Arial"/>
                <w:sz w:val="13"/>
                <w:szCs w:val="13"/>
              </w:rPr>
              <w:t>10,000</w:t>
            </w:r>
          </w:p>
        </w:tc>
        <w:tc>
          <w:tcPr>
            <w:tcW w:w="824" w:type="dxa"/>
            <w:vAlign w:val="bottom"/>
          </w:tcPr>
          <w:p w14:paraId="6964A20A" w14:textId="70C95D0C" w:rsidR="00271AAB" w:rsidRPr="002D54D0" w:rsidRDefault="00271AAB" w:rsidP="00271AAB">
            <w:pPr>
              <w:spacing w:line="360" w:lineRule="auto"/>
              <w:jc w:val="right"/>
              <w:rPr>
                <w:rFonts w:cs="Arial"/>
                <w:sz w:val="13"/>
                <w:szCs w:val="13"/>
              </w:rPr>
            </w:pPr>
            <w:r w:rsidRPr="002D54D0">
              <w:rPr>
                <w:rFonts w:cs="Arial"/>
                <w:sz w:val="13"/>
                <w:szCs w:val="13"/>
              </w:rPr>
              <w:t>10,000</w:t>
            </w:r>
          </w:p>
        </w:tc>
      </w:tr>
      <w:tr w:rsidR="00271AAB" w:rsidRPr="002D54D0" w14:paraId="691E0FC8" w14:textId="77777777" w:rsidTr="007C36DE">
        <w:trPr>
          <w:cantSplit/>
        </w:trPr>
        <w:tc>
          <w:tcPr>
            <w:tcW w:w="2801" w:type="dxa"/>
          </w:tcPr>
          <w:p w14:paraId="7C0B64E6" w14:textId="3B020977" w:rsidR="00271AAB" w:rsidRPr="002D54D0" w:rsidRDefault="00271AAB" w:rsidP="00D94DCB">
            <w:pPr>
              <w:tabs>
                <w:tab w:val="left" w:pos="121"/>
              </w:tabs>
              <w:spacing w:line="360" w:lineRule="auto"/>
              <w:ind w:left="162" w:hanging="162"/>
              <w:rPr>
                <w:rFonts w:cs="Arial"/>
                <w:sz w:val="13"/>
                <w:szCs w:val="13"/>
              </w:rPr>
            </w:pPr>
            <w:r w:rsidRPr="002D54D0">
              <w:rPr>
                <w:rFonts w:cs="Arial"/>
                <w:sz w:val="13"/>
                <w:szCs w:val="13"/>
              </w:rPr>
              <w:t>Bangkok Charan Asset Management</w:t>
            </w:r>
            <w:r w:rsidR="00E324F8">
              <w:rPr>
                <w:rFonts w:cs="Arial"/>
                <w:sz w:val="13"/>
                <w:szCs w:val="13"/>
              </w:rPr>
              <w:t xml:space="preserve">         </w:t>
            </w:r>
            <w:r w:rsidRPr="002D54D0">
              <w:rPr>
                <w:rFonts w:cs="Arial"/>
                <w:sz w:val="13"/>
                <w:szCs w:val="13"/>
                <w:lang w:val="en-GB"/>
              </w:rPr>
              <w:t>Co., Ltd.</w:t>
            </w:r>
          </w:p>
        </w:tc>
        <w:tc>
          <w:tcPr>
            <w:tcW w:w="2970" w:type="dxa"/>
          </w:tcPr>
          <w:p w14:paraId="5C2AC982" w14:textId="34B5FB7C"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Asset management from purchases of non-performing receivables of financial institutions</w:t>
            </w:r>
          </w:p>
        </w:tc>
        <w:tc>
          <w:tcPr>
            <w:tcW w:w="788" w:type="dxa"/>
            <w:vAlign w:val="bottom"/>
          </w:tcPr>
          <w:p w14:paraId="7081671A" w14:textId="6532AA9E"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2F5D3959" w14:textId="3F74F69B"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266DCA33" w14:textId="4821A359" w:rsidR="00271AAB" w:rsidRPr="002D54D0" w:rsidRDefault="00271AAB" w:rsidP="00271AAB">
            <w:pPr>
              <w:spacing w:line="360" w:lineRule="auto"/>
              <w:jc w:val="right"/>
              <w:rPr>
                <w:rFonts w:cs="Arial"/>
                <w:sz w:val="13"/>
                <w:szCs w:val="13"/>
              </w:rPr>
            </w:pPr>
            <w:r w:rsidRPr="002D54D0">
              <w:rPr>
                <w:rFonts w:cs="Arial"/>
                <w:sz w:val="13"/>
                <w:szCs w:val="13"/>
              </w:rPr>
              <w:t>25,000</w:t>
            </w:r>
          </w:p>
        </w:tc>
        <w:tc>
          <w:tcPr>
            <w:tcW w:w="824" w:type="dxa"/>
            <w:vAlign w:val="bottom"/>
          </w:tcPr>
          <w:p w14:paraId="5CF2C936" w14:textId="780396AF" w:rsidR="00271AAB" w:rsidRPr="002D54D0" w:rsidRDefault="00271AAB" w:rsidP="00271AAB">
            <w:pPr>
              <w:spacing w:line="360" w:lineRule="auto"/>
              <w:jc w:val="right"/>
              <w:rPr>
                <w:rFonts w:cs="Arial"/>
                <w:sz w:val="13"/>
                <w:szCs w:val="13"/>
              </w:rPr>
            </w:pPr>
            <w:r w:rsidRPr="002D54D0">
              <w:rPr>
                <w:rFonts w:cs="Arial"/>
                <w:sz w:val="13"/>
                <w:szCs w:val="13"/>
              </w:rPr>
              <w:t>25,000</w:t>
            </w:r>
          </w:p>
        </w:tc>
      </w:tr>
      <w:tr w:rsidR="00271AAB" w:rsidRPr="002D54D0" w14:paraId="550DF192" w14:textId="77777777" w:rsidTr="007C36DE">
        <w:trPr>
          <w:cantSplit/>
        </w:trPr>
        <w:tc>
          <w:tcPr>
            <w:tcW w:w="2801" w:type="dxa"/>
          </w:tcPr>
          <w:p w14:paraId="5D891A2C" w14:textId="18BCC334" w:rsidR="00271AAB" w:rsidRPr="002D54D0" w:rsidRDefault="00271AAB" w:rsidP="00271AAB">
            <w:pPr>
              <w:tabs>
                <w:tab w:val="left" w:pos="121"/>
              </w:tabs>
              <w:spacing w:line="360" w:lineRule="auto"/>
              <w:ind w:left="162" w:hanging="162"/>
              <w:rPr>
                <w:rFonts w:cs="Arial"/>
                <w:sz w:val="13"/>
                <w:szCs w:val="13"/>
              </w:rPr>
            </w:pPr>
            <w:r w:rsidRPr="002D54D0">
              <w:rPr>
                <w:rFonts w:cs="Arial"/>
                <w:sz w:val="13"/>
                <w:szCs w:val="13"/>
              </w:rPr>
              <w:t>Mida Hospitality Group Co., Ltd.</w:t>
            </w:r>
          </w:p>
        </w:tc>
        <w:tc>
          <w:tcPr>
            <w:tcW w:w="2970" w:type="dxa"/>
          </w:tcPr>
          <w:p w14:paraId="6FBDF4AE" w14:textId="55AADBB5" w:rsidR="00271AAB" w:rsidRPr="002D54D0" w:rsidRDefault="00271AAB" w:rsidP="00271AAB">
            <w:pPr>
              <w:tabs>
                <w:tab w:val="clear" w:pos="227"/>
              </w:tabs>
              <w:spacing w:line="360" w:lineRule="auto"/>
              <w:ind w:left="196" w:hanging="196"/>
              <w:rPr>
                <w:rFonts w:cs="Arial"/>
                <w:sz w:val="13"/>
                <w:szCs w:val="13"/>
              </w:rPr>
            </w:pPr>
            <w:bookmarkStart w:id="3" w:name="_Hlk1723498"/>
            <w:r w:rsidRPr="002D54D0">
              <w:rPr>
                <w:rFonts w:cs="Arial"/>
                <w:sz w:val="13"/>
                <w:szCs w:val="13"/>
              </w:rPr>
              <w:t xml:space="preserve">Management </w:t>
            </w:r>
            <w:bookmarkEnd w:id="3"/>
            <w:r w:rsidRPr="002D54D0">
              <w:rPr>
                <w:rFonts w:cs="Arial"/>
                <w:sz w:val="13"/>
                <w:szCs w:val="13"/>
              </w:rPr>
              <w:t>of hotel, resort, commercial building</w:t>
            </w:r>
            <w:r w:rsidR="00BB209A">
              <w:rPr>
                <w:rFonts w:cs="Arial"/>
                <w:sz w:val="13"/>
                <w:szCs w:val="13"/>
              </w:rPr>
              <w:t xml:space="preserve"> and</w:t>
            </w:r>
            <w:r w:rsidRPr="002D54D0">
              <w:rPr>
                <w:rFonts w:cs="Arial"/>
                <w:sz w:val="13"/>
                <w:szCs w:val="13"/>
              </w:rPr>
              <w:t xml:space="preserve"> condominium</w:t>
            </w:r>
          </w:p>
        </w:tc>
        <w:tc>
          <w:tcPr>
            <w:tcW w:w="788" w:type="dxa"/>
            <w:vAlign w:val="bottom"/>
          </w:tcPr>
          <w:p w14:paraId="6560AA39" w14:textId="63C84BC8" w:rsidR="00271AAB" w:rsidRPr="002D54D0" w:rsidRDefault="00271AAB" w:rsidP="00271AAB">
            <w:pPr>
              <w:spacing w:line="360" w:lineRule="auto"/>
              <w:jc w:val="right"/>
              <w:rPr>
                <w:rFonts w:cs="Arial"/>
                <w:sz w:val="13"/>
                <w:szCs w:val="13"/>
                <w:highlight w:val="yellow"/>
              </w:rPr>
            </w:pPr>
            <w:r w:rsidRPr="002D54D0">
              <w:rPr>
                <w:rFonts w:cs="Arial"/>
                <w:sz w:val="13"/>
                <w:szCs w:val="13"/>
              </w:rPr>
              <w:t>99.99</w:t>
            </w:r>
          </w:p>
        </w:tc>
        <w:tc>
          <w:tcPr>
            <w:tcW w:w="791" w:type="dxa"/>
            <w:vAlign w:val="bottom"/>
          </w:tcPr>
          <w:p w14:paraId="486F4604" w14:textId="052564D0"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6FDDE436" w14:textId="4D845749" w:rsidR="00271AAB" w:rsidRPr="002D54D0" w:rsidRDefault="00271AAB" w:rsidP="00271AAB">
            <w:pPr>
              <w:spacing w:line="360" w:lineRule="auto"/>
              <w:jc w:val="right"/>
              <w:rPr>
                <w:rFonts w:cs="Arial"/>
                <w:sz w:val="13"/>
                <w:szCs w:val="13"/>
              </w:rPr>
            </w:pPr>
            <w:r w:rsidRPr="002D54D0">
              <w:rPr>
                <w:rFonts w:cs="Arial"/>
                <w:sz w:val="13"/>
                <w:szCs w:val="13"/>
              </w:rPr>
              <w:t>2,000</w:t>
            </w:r>
          </w:p>
        </w:tc>
        <w:tc>
          <w:tcPr>
            <w:tcW w:w="824" w:type="dxa"/>
            <w:vAlign w:val="bottom"/>
          </w:tcPr>
          <w:p w14:paraId="2E88E6E0" w14:textId="3CB8A532" w:rsidR="00271AAB" w:rsidRPr="002D54D0" w:rsidRDefault="00271AAB" w:rsidP="00271AAB">
            <w:pPr>
              <w:spacing w:line="360" w:lineRule="auto"/>
              <w:jc w:val="right"/>
              <w:rPr>
                <w:rFonts w:cs="Arial"/>
                <w:sz w:val="13"/>
                <w:szCs w:val="13"/>
              </w:rPr>
            </w:pPr>
            <w:r w:rsidRPr="002D54D0">
              <w:rPr>
                <w:rFonts w:cs="Arial"/>
                <w:sz w:val="13"/>
                <w:szCs w:val="13"/>
              </w:rPr>
              <w:t>2,000</w:t>
            </w:r>
          </w:p>
        </w:tc>
      </w:tr>
      <w:tr w:rsidR="00271AAB" w:rsidRPr="002D54D0" w14:paraId="572500BE" w14:textId="77777777" w:rsidTr="007C36DE">
        <w:trPr>
          <w:cantSplit/>
        </w:trPr>
        <w:tc>
          <w:tcPr>
            <w:tcW w:w="2801" w:type="dxa"/>
          </w:tcPr>
          <w:p w14:paraId="64B28E10" w14:textId="77777777" w:rsidR="00271AAB" w:rsidRPr="002D54D0" w:rsidRDefault="00271AAB" w:rsidP="00271AAB">
            <w:pPr>
              <w:tabs>
                <w:tab w:val="left" w:pos="121"/>
              </w:tabs>
              <w:spacing w:line="360" w:lineRule="auto"/>
              <w:ind w:left="162" w:hanging="162"/>
              <w:rPr>
                <w:rFonts w:cs="Arial"/>
                <w:sz w:val="13"/>
                <w:szCs w:val="13"/>
              </w:rPr>
            </w:pPr>
          </w:p>
        </w:tc>
        <w:tc>
          <w:tcPr>
            <w:tcW w:w="2970" w:type="dxa"/>
          </w:tcPr>
          <w:p w14:paraId="3100F0C7" w14:textId="77777777" w:rsidR="00271AAB" w:rsidRPr="002D54D0" w:rsidRDefault="00271AAB" w:rsidP="00271AAB">
            <w:pPr>
              <w:tabs>
                <w:tab w:val="clear" w:pos="227"/>
              </w:tabs>
              <w:spacing w:line="360" w:lineRule="auto"/>
              <w:ind w:left="196" w:hanging="196"/>
              <w:rPr>
                <w:rFonts w:cs="Arial"/>
                <w:sz w:val="13"/>
                <w:szCs w:val="13"/>
              </w:rPr>
            </w:pPr>
          </w:p>
        </w:tc>
        <w:tc>
          <w:tcPr>
            <w:tcW w:w="788" w:type="dxa"/>
            <w:vAlign w:val="bottom"/>
          </w:tcPr>
          <w:p w14:paraId="0C21CA87" w14:textId="77777777" w:rsidR="00271AAB" w:rsidRPr="002D54D0" w:rsidRDefault="00271AAB" w:rsidP="00271AAB">
            <w:pPr>
              <w:spacing w:line="360" w:lineRule="auto"/>
              <w:jc w:val="right"/>
              <w:rPr>
                <w:rFonts w:cs="Arial"/>
                <w:sz w:val="13"/>
                <w:szCs w:val="13"/>
              </w:rPr>
            </w:pPr>
          </w:p>
        </w:tc>
        <w:tc>
          <w:tcPr>
            <w:tcW w:w="791" w:type="dxa"/>
            <w:vAlign w:val="bottom"/>
          </w:tcPr>
          <w:p w14:paraId="0763546B" w14:textId="77777777" w:rsidR="00271AAB" w:rsidRPr="002D54D0" w:rsidRDefault="00271AAB" w:rsidP="00271AAB">
            <w:pPr>
              <w:spacing w:line="360" w:lineRule="auto"/>
              <w:jc w:val="right"/>
              <w:rPr>
                <w:rFonts w:cs="Arial"/>
                <w:sz w:val="13"/>
                <w:szCs w:val="13"/>
              </w:rPr>
            </w:pPr>
          </w:p>
        </w:tc>
        <w:tc>
          <w:tcPr>
            <w:tcW w:w="761" w:type="dxa"/>
            <w:vAlign w:val="bottom"/>
          </w:tcPr>
          <w:p w14:paraId="08AA4944" w14:textId="77777777" w:rsidR="00271AAB" w:rsidRPr="002D54D0" w:rsidRDefault="00271AAB" w:rsidP="00271AAB">
            <w:pPr>
              <w:spacing w:line="360" w:lineRule="auto"/>
              <w:jc w:val="right"/>
              <w:rPr>
                <w:rFonts w:cs="Arial"/>
                <w:sz w:val="13"/>
                <w:szCs w:val="13"/>
              </w:rPr>
            </w:pPr>
          </w:p>
        </w:tc>
        <w:tc>
          <w:tcPr>
            <w:tcW w:w="824" w:type="dxa"/>
            <w:vAlign w:val="bottom"/>
          </w:tcPr>
          <w:p w14:paraId="07C9789E" w14:textId="77777777" w:rsidR="00271AAB" w:rsidRPr="002D54D0" w:rsidRDefault="00271AAB" w:rsidP="00271AAB">
            <w:pPr>
              <w:spacing w:line="360" w:lineRule="auto"/>
              <w:jc w:val="right"/>
              <w:rPr>
                <w:rFonts w:cs="Arial"/>
                <w:sz w:val="13"/>
                <w:szCs w:val="13"/>
              </w:rPr>
            </w:pPr>
          </w:p>
        </w:tc>
      </w:tr>
      <w:tr w:rsidR="00271AAB" w:rsidRPr="002D54D0" w14:paraId="196C3651" w14:textId="77777777" w:rsidTr="007C36DE">
        <w:trPr>
          <w:cantSplit/>
        </w:trPr>
        <w:tc>
          <w:tcPr>
            <w:tcW w:w="2801" w:type="dxa"/>
          </w:tcPr>
          <w:p w14:paraId="562CC38B" w14:textId="77777777" w:rsidR="00271AAB" w:rsidRPr="002D54D0" w:rsidRDefault="00271AAB" w:rsidP="00271AAB">
            <w:pPr>
              <w:tabs>
                <w:tab w:val="clear" w:pos="227"/>
              </w:tabs>
              <w:spacing w:line="360" w:lineRule="auto"/>
              <w:ind w:left="196" w:right="-108" w:hanging="196"/>
              <w:rPr>
                <w:rFonts w:cs="Arial"/>
                <w:b/>
                <w:bCs/>
                <w:sz w:val="13"/>
                <w:szCs w:val="13"/>
                <w:u w:val="single"/>
                <w:lang w:val="en-GB"/>
              </w:rPr>
            </w:pPr>
            <w:r w:rsidRPr="002D54D0">
              <w:rPr>
                <w:rFonts w:cs="Arial"/>
                <w:b/>
                <w:bCs/>
                <w:sz w:val="13"/>
                <w:szCs w:val="13"/>
                <w:u w:val="single"/>
                <w:lang w:val="en-GB"/>
              </w:rPr>
              <w:t>Indirect holding</w:t>
            </w:r>
          </w:p>
        </w:tc>
        <w:tc>
          <w:tcPr>
            <w:tcW w:w="2970" w:type="dxa"/>
          </w:tcPr>
          <w:p w14:paraId="0E568663" w14:textId="77777777" w:rsidR="00271AAB" w:rsidRPr="002D54D0" w:rsidRDefault="00271AAB" w:rsidP="00271AAB">
            <w:pPr>
              <w:tabs>
                <w:tab w:val="clear" w:pos="227"/>
              </w:tabs>
              <w:spacing w:line="360" w:lineRule="auto"/>
              <w:ind w:left="196" w:hanging="196"/>
              <w:rPr>
                <w:rFonts w:cs="Arial"/>
                <w:sz w:val="13"/>
                <w:szCs w:val="13"/>
              </w:rPr>
            </w:pPr>
          </w:p>
        </w:tc>
        <w:tc>
          <w:tcPr>
            <w:tcW w:w="788" w:type="dxa"/>
            <w:vAlign w:val="bottom"/>
          </w:tcPr>
          <w:p w14:paraId="286E441B" w14:textId="77777777" w:rsidR="00271AAB" w:rsidRPr="002D54D0" w:rsidRDefault="00271AAB" w:rsidP="00271AAB">
            <w:pPr>
              <w:spacing w:line="360" w:lineRule="auto"/>
              <w:jc w:val="right"/>
              <w:rPr>
                <w:rFonts w:cs="Arial"/>
                <w:sz w:val="13"/>
                <w:szCs w:val="13"/>
                <w:cs/>
              </w:rPr>
            </w:pPr>
          </w:p>
        </w:tc>
        <w:tc>
          <w:tcPr>
            <w:tcW w:w="791" w:type="dxa"/>
            <w:vAlign w:val="bottom"/>
          </w:tcPr>
          <w:p w14:paraId="293785DE" w14:textId="77777777" w:rsidR="00271AAB" w:rsidRPr="002D54D0" w:rsidRDefault="00271AAB" w:rsidP="00271AAB">
            <w:pPr>
              <w:spacing w:line="360" w:lineRule="auto"/>
              <w:jc w:val="right"/>
              <w:rPr>
                <w:rFonts w:cs="Arial"/>
                <w:sz w:val="13"/>
                <w:szCs w:val="13"/>
                <w:cs/>
              </w:rPr>
            </w:pPr>
          </w:p>
        </w:tc>
        <w:tc>
          <w:tcPr>
            <w:tcW w:w="761" w:type="dxa"/>
            <w:vAlign w:val="bottom"/>
          </w:tcPr>
          <w:p w14:paraId="5217691E" w14:textId="77777777" w:rsidR="00271AAB" w:rsidRPr="002D54D0" w:rsidRDefault="00271AAB" w:rsidP="00271AAB">
            <w:pPr>
              <w:spacing w:line="360" w:lineRule="auto"/>
              <w:jc w:val="right"/>
              <w:rPr>
                <w:rFonts w:cs="Arial"/>
                <w:sz w:val="13"/>
                <w:szCs w:val="13"/>
              </w:rPr>
            </w:pPr>
          </w:p>
        </w:tc>
        <w:tc>
          <w:tcPr>
            <w:tcW w:w="824" w:type="dxa"/>
            <w:vAlign w:val="bottom"/>
          </w:tcPr>
          <w:p w14:paraId="67288B13" w14:textId="77777777" w:rsidR="00271AAB" w:rsidRPr="002D54D0" w:rsidRDefault="00271AAB" w:rsidP="00271AAB">
            <w:pPr>
              <w:spacing w:line="360" w:lineRule="auto"/>
              <w:jc w:val="right"/>
              <w:rPr>
                <w:rFonts w:cs="Arial"/>
                <w:sz w:val="13"/>
                <w:szCs w:val="13"/>
              </w:rPr>
            </w:pPr>
          </w:p>
        </w:tc>
      </w:tr>
      <w:tr w:rsidR="00271AAB" w:rsidRPr="002D54D0" w14:paraId="02E6184E" w14:textId="77777777" w:rsidTr="007C36DE">
        <w:trPr>
          <w:cantSplit/>
        </w:trPr>
        <w:tc>
          <w:tcPr>
            <w:tcW w:w="2801" w:type="dxa"/>
          </w:tcPr>
          <w:p w14:paraId="67889A55" w14:textId="4D2B73D3" w:rsidR="00271AAB" w:rsidRDefault="00271AAB" w:rsidP="00271AAB">
            <w:pPr>
              <w:tabs>
                <w:tab w:val="left" w:pos="121"/>
              </w:tabs>
              <w:spacing w:line="360" w:lineRule="auto"/>
              <w:ind w:left="162" w:hanging="162"/>
              <w:rPr>
                <w:rFonts w:cs="Arial"/>
                <w:sz w:val="13"/>
                <w:szCs w:val="13"/>
              </w:rPr>
            </w:pPr>
            <w:r w:rsidRPr="002D54D0">
              <w:rPr>
                <w:rFonts w:cs="Arial"/>
                <w:sz w:val="13"/>
                <w:szCs w:val="13"/>
              </w:rPr>
              <w:t xml:space="preserve">MD </w:t>
            </w:r>
            <w:r w:rsidR="008D6A27">
              <w:rPr>
                <w:rFonts w:cs="Browallia New"/>
                <w:sz w:val="13"/>
                <w:szCs w:val="16"/>
              </w:rPr>
              <w:t>Resort</w:t>
            </w:r>
            <w:r w:rsidRPr="002D54D0">
              <w:rPr>
                <w:rFonts w:cs="Arial"/>
                <w:sz w:val="13"/>
                <w:szCs w:val="13"/>
              </w:rPr>
              <w:t xml:space="preserve"> Co., Ltd.</w:t>
            </w:r>
          </w:p>
          <w:p w14:paraId="6779AF58" w14:textId="38BD14F4" w:rsidR="00ED47F3" w:rsidRPr="00BD7F28" w:rsidRDefault="00CB782F">
            <w:pPr>
              <w:tabs>
                <w:tab w:val="left" w:pos="121"/>
              </w:tabs>
              <w:spacing w:line="360" w:lineRule="auto"/>
              <w:ind w:left="162" w:hanging="162"/>
              <w:rPr>
                <w:rFonts w:cs="Arial"/>
                <w:sz w:val="14"/>
                <w:szCs w:val="14"/>
              </w:rPr>
            </w:pPr>
            <w:r>
              <w:rPr>
                <w:rFonts w:cs="Arial"/>
                <w:sz w:val="14"/>
                <w:szCs w:val="14"/>
              </w:rPr>
              <w:t xml:space="preserve">   (Formerly known as MD Media Global Co., Ltd.)</w:t>
            </w:r>
          </w:p>
          <w:p w14:paraId="676C6FCE" w14:textId="7322A874" w:rsidR="00271AAB" w:rsidRPr="002D54D0" w:rsidRDefault="00271AAB" w:rsidP="00271AAB">
            <w:pPr>
              <w:tabs>
                <w:tab w:val="left" w:pos="121"/>
              </w:tabs>
              <w:spacing w:line="360" w:lineRule="auto"/>
              <w:ind w:left="162" w:hanging="162"/>
              <w:rPr>
                <w:rFonts w:cs="Arial"/>
                <w:sz w:val="13"/>
                <w:szCs w:val="13"/>
              </w:rPr>
            </w:pPr>
            <w:r w:rsidRPr="002D54D0">
              <w:rPr>
                <w:rFonts w:cs="Arial"/>
                <w:sz w:val="13"/>
                <w:szCs w:val="13"/>
              </w:rPr>
              <w:t xml:space="preserve">   (Held by Mida Ad Co., Ltd.)</w:t>
            </w:r>
          </w:p>
        </w:tc>
        <w:tc>
          <w:tcPr>
            <w:tcW w:w="2970" w:type="dxa"/>
          </w:tcPr>
          <w:p w14:paraId="460A1C62" w14:textId="26ADFBEB" w:rsidR="00271AAB" w:rsidRPr="002D54D0" w:rsidRDefault="002A00EA" w:rsidP="00271AAB">
            <w:pPr>
              <w:tabs>
                <w:tab w:val="clear" w:pos="227"/>
              </w:tabs>
              <w:spacing w:line="360" w:lineRule="auto"/>
              <w:ind w:left="196" w:hanging="196"/>
              <w:rPr>
                <w:rFonts w:cs="Arial"/>
                <w:sz w:val="13"/>
                <w:szCs w:val="13"/>
              </w:rPr>
            </w:pPr>
            <w:r>
              <w:rPr>
                <w:rFonts w:cstheme="minorBidi"/>
                <w:sz w:val="13"/>
                <w:szCs w:val="13"/>
              </w:rPr>
              <w:t>M</w:t>
            </w:r>
            <w:r w:rsidRPr="00760311">
              <w:rPr>
                <w:rFonts w:cs="Arial"/>
                <w:sz w:val="13"/>
                <w:szCs w:val="13"/>
              </w:rPr>
              <w:t>anagement</w:t>
            </w:r>
            <w:r>
              <w:rPr>
                <w:rFonts w:cs="Arial"/>
                <w:sz w:val="13"/>
                <w:szCs w:val="13"/>
              </w:rPr>
              <w:t xml:space="preserve"> of c</w:t>
            </w:r>
            <w:r w:rsidR="00760311" w:rsidRPr="00760311">
              <w:rPr>
                <w:rFonts w:cs="Arial"/>
                <w:sz w:val="13"/>
                <w:szCs w:val="13"/>
              </w:rPr>
              <w:t xml:space="preserve">ondominium for rental </w:t>
            </w:r>
          </w:p>
        </w:tc>
        <w:tc>
          <w:tcPr>
            <w:tcW w:w="788" w:type="dxa"/>
            <w:vAlign w:val="bottom"/>
          </w:tcPr>
          <w:p w14:paraId="0CEFC0AF" w14:textId="16103670" w:rsidR="00271AAB" w:rsidRPr="002D54D0" w:rsidRDefault="00271AAB" w:rsidP="00271AAB">
            <w:pPr>
              <w:spacing w:line="360" w:lineRule="auto"/>
              <w:jc w:val="right"/>
              <w:rPr>
                <w:rFonts w:cs="Arial"/>
                <w:sz w:val="13"/>
                <w:szCs w:val="13"/>
                <w:cs/>
              </w:rPr>
            </w:pPr>
            <w:r w:rsidRPr="002D54D0">
              <w:rPr>
                <w:rFonts w:cs="Arial"/>
                <w:sz w:val="13"/>
                <w:szCs w:val="13"/>
                <w:cs/>
              </w:rPr>
              <w:t>90.00</w:t>
            </w:r>
          </w:p>
        </w:tc>
        <w:tc>
          <w:tcPr>
            <w:tcW w:w="791" w:type="dxa"/>
            <w:vAlign w:val="bottom"/>
          </w:tcPr>
          <w:p w14:paraId="64BFAE52" w14:textId="06994480" w:rsidR="00271AAB" w:rsidRPr="002D54D0" w:rsidRDefault="00271AAB" w:rsidP="00271AAB">
            <w:pPr>
              <w:spacing w:line="360" w:lineRule="auto"/>
              <w:jc w:val="right"/>
              <w:rPr>
                <w:rFonts w:cs="Arial"/>
                <w:sz w:val="13"/>
                <w:szCs w:val="13"/>
                <w:cs/>
              </w:rPr>
            </w:pPr>
            <w:r w:rsidRPr="002D54D0">
              <w:rPr>
                <w:rFonts w:cs="Arial"/>
                <w:sz w:val="13"/>
                <w:szCs w:val="13"/>
                <w:cs/>
              </w:rPr>
              <w:t>90.00</w:t>
            </w:r>
          </w:p>
        </w:tc>
        <w:tc>
          <w:tcPr>
            <w:tcW w:w="761" w:type="dxa"/>
            <w:vAlign w:val="bottom"/>
          </w:tcPr>
          <w:p w14:paraId="288F7B33" w14:textId="69157012" w:rsidR="00271AAB" w:rsidRPr="002D54D0" w:rsidRDefault="00271AAB" w:rsidP="00271AAB">
            <w:pPr>
              <w:spacing w:line="360" w:lineRule="auto"/>
              <w:jc w:val="right"/>
              <w:rPr>
                <w:rFonts w:cs="Arial"/>
                <w:sz w:val="13"/>
                <w:szCs w:val="13"/>
                <w:cs/>
              </w:rPr>
            </w:pPr>
            <w:r w:rsidRPr="002D54D0">
              <w:rPr>
                <w:rFonts w:cs="Arial"/>
                <w:sz w:val="13"/>
                <w:szCs w:val="13"/>
              </w:rPr>
              <w:t>28,200</w:t>
            </w:r>
          </w:p>
        </w:tc>
        <w:tc>
          <w:tcPr>
            <w:tcW w:w="824" w:type="dxa"/>
            <w:vAlign w:val="bottom"/>
          </w:tcPr>
          <w:p w14:paraId="23760D39" w14:textId="12A63F1E" w:rsidR="00271AAB" w:rsidRPr="002D54D0" w:rsidRDefault="00271AAB" w:rsidP="00271AAB">
            <w:pPr>
              <w:spacing w:line="360" w:lineRule="auto"/>
              <w:jc w:val="right"/>
              <w:rPr>
                <w:rFonts w:cs="Arial"/>
                <w:sz w:val="13"/>
                <w:szCs w:val="13"/>
                <w:cs/>
              </w:rPr>
            </w:pPr>
            <w:r w:rsidRPr="002D54D0">
              <w:rPr>
                <w:rFonts w:cs="Arial"/>
                <w:sz w:val="13"/>
                <w:szCs w:val="13"/>
              </w:rPr>
              <w:t>28,200</w:t>
            </w:r>
          </w:p>
        </w:tc>
      </w:tr>
      <w:tr w:rsidR="00271AAB" w:rsidRPr="002D54D0" w14:paraId="54A7CF0D" w14:textId="77777777" w:rsidTr="007C36DE">
        <w:trPr>
          <w:cantSplit/>
        </w:trPr>
        <w:tc>
          <w:tcPr>
            <w:tcW w:w="2801" w:type="dxa"/>
          </w:tcPr>
          <w:p w14:paraId="0BC63094" w14:textId="7A2CB112" w:rsidR="00271AAB" w:rsidRPr="002D54D0" w:rsidRDefault="00271AAB" w:rsidP="00271AAB">
            <w:pPr>
              <w:tabs>
                <w:tab w:val="clear" w:pos="2580"/>
                <w:tab w:val="clear" w:pos="2807"/>
                <w:tab w:val="left" w:pos="121"/>
              </w:tabs>
              <w:spacing w:line="360" w:lineRule="auto"/>
              <w:ind w:left="162" w:right="-88" w:hanging="162"/>
              <w:rPr>
                <w:rFonts w:cs="Arial"/>
                <w:sz w:val="13"/>
                <w:szCs w:val="13"/>
              </w:rPr>
            </w:pPr>
            <w:r w:rsidRPr="002D54D0">
              <w:rPr>
                <w:rFonts w:cs="Arial"/>
                <w:sz w:val="13"/>
                <w:szCs w:val="13"/>
              </w:rPr>
              <w:t>Mida Security Guard Co., Ltd.</w:t>
            </w:r>
            <w:r w:rsidR="00DD459B">
              <w:rPr>
                <w:rFonts w:cs="Arial"/>
                <w:sz w:val="13"/>
                <w:szCs w:val="13"/>
              </w:rPr>
              <w:t>z</w:t>
            </w:r>
          </w:p>
          <w:p w14:paraId="03DAAFCA" w14:textId="4D42469A" w:rsidR="00271AAB" w:rsidRPr="002D54D0" w:rsidRDefault="00271AAB" w:rsidP="00271AAB">
            <w:pPr>
              <w:tabs>
                <w:tab w:val="left" w:pos="121"/>
              </w:tabs>
              <w:spacing w:line="360" w:lineRule="auto"/>
              <w:ind w:left="162" w:hanging="162"/>
              <w:rPr>
                <w:rFonts w:cs="Arial"/>
                <w:sz w:val="13"/>
                <w:szCs w:val="13"/>
              </w:rPr>
            </w:pPr>
            <w:r w:rsidRPr="002D54D0">
              <w:rPr>
                <w:rFonts w:cs="Arial"/>
                <w:sz w:val="13"/>
                <w:szCs w:val="13"/>
              </w:rPr>
              <w:t xml:space="preserve">   (Held by Mida Property Co., Ltd.)</w:t>
            </w:r>
          </w:p>
        </w:tc>
        <w:tc>
          <w:tcPr>
            <w:tcW w:w="2970" w:type="dxa"/>
          </w:tcPr>
          <w:p w14:paraId="77967FDE" w14:textId="19B46825" w:rsidR="00271AAB" w:rsidRPr="002D54D0" w:rsidRDefault="00271AAB" w:rsidP="00271AAB">
            <w:pPr>
              <w:tabs>
                <w:tab w:val="clear" w:pos="227"/>
              </w:tabs>
              <w:spacing w:line="360" w:lineRule="auto"/>
              <w:ind w:left="196" w:hanging="196"/>
              <w:rPr>
                <w:rFonts w:cs="Arial"/>
                <w:sz w:val="13"/>
                <w:szCs w:val="13"/>
              </w:rPr>
            </w:pPr>
            <w:r w:rsidRPr="002D54D0">
              <w:rPr>
                <w:rFonts w:cs="Arial"/>
                <w:sz w:val="13"/>
                <w:szCs w:val="13"/>
              </w:rPr>
              <w:t>Security guard services</w:t>
            </w:r>
          </w:p>
        </w:tc>
        <w:tc>
          <w:tcPr>
            <w:tcW w:w="788" w:type="dxa"/>
            <w:vAlign w:val="bottom"/>
          </w:tcPr>
          <w:p w14:paraId="63B45D49" w14:textId="0705270E" w:rsidR="00271AAB" w:rsidRPr="002D54D0" w:rsidRDefault="00271AAB" w:rsidP="00271AAB">
            <w:pPr>
              <w:spacing w:line="360" w:lineRule="auto"/>
              <w:jc w:val="right"/>
              <w:rPr>
                <w:rFonts w:cs="Arial"/>
                <w:sz w:val="13"/>
                <w:szCs w:val="13"/>
                <w:cs/>
              </w:rPr>
            </w:pPr>
            <w:r w:rsidRPr="002D54D0">
              <w:rPr>
                <w:rFonts w:cs="Arial"/>
                <w:sz w:val="13"/>
                <w:szCs w:val="13"/>
              </w:rPr>
              <w:t xml:space="preserve">    99.99</w:t>
            </w:r>
          </w:p>
        </w:tc>
        <w:tc>
          <w:tcPr>
            <w:tcW w:w="791" w:type="dxa"/>
            <w:vAlign w:val="bottom"/>
          </w:tcPr>
          <w:p w14:paraId="196B9A41" w14:textId="40E59A2C" w:rsidR="00271AAB" w:rsidRPr="002D54D0" w:rsidRDefault="00271AAB" w:rsidP="00271AAB">
            <w:pPr>
              <w:spacing w:line="360" w:lineRule="auto"/>
              <w:jc w:val="right"/>
              <w:rPr>
                <w:rFonts w:cs="Arial"/>
                <w:sz w:val="13"/>
                <w:szCs w:val="13"/>
                <w:cs/>
              </w:rPr>
            </w:pPr>
            <w:r w:rsidRPr="002D54D0">
              <w:rPr>
                <w:rFonts w:cs="Arial"/>
                <w:sz w:val="13"/>
                <w:szCs w:val="13"/>
              </w:rPr>
              <w:t xml:space="preserve">    99.99</w:t>
            </w:r>
          </w:p>
        </w:tc>
        <w:tc>
          <w:tcPr>
            <w:tcW w:w="761" w:type="dxa"/>
            <w:vAlign w:val="bottom"/>
          </w:tcPr>
          <w:p w14:paraId="50097632" w14:textId="76795999" w:rsidR="00271AAB" w:rsidRPr="002D54D0" w:rsidRDefault="00271AAB" w:rsidP="00271AAB">
            <w:pPr>
              <w:spacing w:line="360" w:lineRule="auto"/>
              <w:jc w:val="right"/>
              <w:rPr>
                <w:rFonts w:cs="Arial"/>
                <w:sz w:val="13"/>
                <w:szCs w:val="13"/>
                <w:cs/>
              </w:rPr>
            </w:pPr>
            <w:r w:rsidRPr="002D54D0">
              <w:rPr>
                <w:rFonts w:cs="Arial"/>
                <w:sz w:val="13"/>
                <w:szCs w:val="13"/>
              </w:rPr>
              <w:t>1,000</w:t>
            </w:r>
          </w:p>
        </w:tc>
        <w:tc>
          <w:tcPr>
            <w:tcW w:w="824" w:type="dxa"/>
            <w:vAlign w:val="bottom"/>
          </w:tcPr>
          <w:p w14:paraId="16083A0D" w14:textId="0ED00E1C" w:rsidR="00271AAB" w:rsidRPr="002D54D0" w:rsidRDefault="00271AAB" w:rsidP="00271AAB">
            <w:pPr>
              <w:spacing w:line="360" w:lineRule="auto"/>
              <w:jc w:val="right"/>
              <w:rPr>
                <w:rFonts w:cs="Arial"/>
                <w:sz w:val="13"/>
                <w:szCs w:val="13"/>
                <w:cs/>
              </w:rPr>
            </w:pPr>
            <w:r w:rsidRPr="002D54D0">
              <w:rPr>
                <w:rFonts w:cs="Arial"/>
                <w:sz w:val="13"/>
                <w:szCs w:val="13"/>
              </w:rPr>
              <w:t>1,000</w:t>
            </w:r>
          </w:p>
        </w:tc>
      </w:tr>
      <w:tr w:rsidR="00271AAB" w:rsidRPr="002D54D0" w14:paraId="742941E2" w14:textId="77777777" w:rsidTr="007C36DE">
        <w:trPr>
          <w:cantSplit/>
        </w:trPr>
        <w:tc>
          <w:tcPr>
            <w:tcW w:w="2801" w:type="dxa"/>
          </w:tcPr>
          <w:p w14:paraId="5C6CB8A5" w14:textId="4380DABC" w:rsidR="00271AAB" w:rsidRPr="002D54D0" w:rsidRDefault="00271AAB" w:rsidP="00271AAB">
            <w:pPr>
              <w:tabs>
                <w:tab w:val="clear" w:pos="2580"/>
                <w:tab w:val="clear" w:pos="2807"/>
                <w:tab w:val="left" w:pos="121"/>
              </w:tabs>
              <w:spacing w:line="360" w:lineRule="auto"/>
              <w:ind w:left="162" w:right="-88" w:hanging="162"/>
              <w:rPr>
                <w:rFonts w:cs="Arial"/>
                <w:sz w:val="13"/>
                <w:szCs w:val="13"/>
              </w:rPr>
            </w:pPr>
            <w:r w:rsidRPr="002D54D0">
              <w:rPr>
                <w:rFonts w:cs="Arial"/>
                <w:sz w:val="13"/>
                <w:szCs w:val="13"/>
              </w:rPr>
              <w:t>Mida Asset Management Co., Ltd.</w:t>
            </w:r>
          </w:p>
          <w:p w14:paraId="4C98DFE6" w14:textId="68B9CC72" w:rsidR="00271AAB" w:rsidRPr="002D54D0" w:rsidRDefault="00271AAB" w:rsidP="00271AAB">
            <w:pPr>
              <w:tabs>
                <w:tab w:val="left" w:pos="121"/>
              </w:tabs>
              <w:spacing w:line="360" w:lineRule="auto"/>
              <w:ind w:left="162" w:hanging="162"/>
              <w:jc w:val="thaiDistribute"/>
              <w:rPr>
                <w:rFonts w:cs="Arial"/>
                <w:sz w:val="13"/>
                <w:szCs w:val="13"/>
              </w:rPr>
            </w:pPr>
            <w:r w:rsidRPr="002D54D0">
              <w:rPr>
                <w:rFonts w:cs="Arial"/>
                <w:sz w:val="13"/>
                <w:szCs w:val="13"/>
              </w:rPr>
              <w:t xml:space="preserve">   (Held by Mida Leasing Public Company Limited)</w:t>
            </w:r>
          </w:p>
        </w:tc>
        <w:tc>
          <w:tcPr>
            <w:tcW w:w="2970" w:type="dxa"/>
          </w:tcPr>
          <w:p w14:paraId="1FD2682D" w14:textId="733A261F" w:rsidR="00271AAB" w:rsidRPr="002D54D0" w:rsidRDefault="00271AAB" w:rsidP="00271AAB">
            <w:pPr>
              <w:tabs>
                <w:tab w:val="clear" w:pos="227"/>
                <w:tab w:val="left" w:pos="360"/>
              </w:tabs>
              <w:spacing w:line="360" w:lineRule="auto"/>
              <w:ind w:left="196" w:right="-154" w:hanging="196"/>
              <w:rPr>
                <w:rFonts w:cs="Arial"/>
                <w:sz w:val="13"/>
                <w:szCs w:val="13"/>
                <w:lang w:val="en-GB"/>
              </w:rPr>
            </w:pPr>
            <w:r w:rsidRPr="002D54D0">
              <w:rPr>
                <w:rFonts w:cs="Arial"/>
                <w:sz w:val="13"/>
                <w:szCs w:val="13"/>
              </w:rPr>
              <w:t>Management of non-performing assets</w:t>
            </w:r>
          </w:p>
        </w:tc>
        <w:tc>
          <w:tcPr>
            <w:tcW w:w="788" w:type="dxa"/>
            <w:vAlign w:val="bottom"/>
          </w:tcPr>
          <w:p w14:paraId="65F35638" w14:textId="6BB7F8AF"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91" w:type="dxa"/>
            <w:vAlign w:val="bottom"/>
          </w:tcPr>
          <w:p w14:paraId="433F944F" w14:textId="43586240" w:rsidR="00271AAB" w:rsidRPr="002D54D0" w:rsidRDefault="00271AAB" w:rsidP="00271AAB">
            <w:pPr>
              <w:spacing w:line="360" w:lineRule="auto"/>
              <w:jc w:val="right"/>
              <w:rPr>
                <w:rFonts w:cs="Arial"/>
                <w:sz w:val="13"/>
                <w:szCs w:val="13"/>
              </w:rPr>
            </w:pPr>
            <w:r w:rsidRPr="002D54D0">
              <w:rPr>
                <w:rFonts w:cs="Arial"/>
                <w:sz w:val="13"/>
                <w:szCs w:val="13"/>
              </w:rPr>
              <w:t>99.99</w:t>
            </w:r>
          </w:p>
        </w:tc>
        <w:tc>
          <w:tcPr>
            <w:tcW w:w="761" w:type="dxa"/>
            <w:vAlign w:val="bottom"/>
          </w:tcPr>
          <w:p w14:paraId="79297F1A" w14:textId="286F347A" w:rsidR="00271AAB" w:rsidRPr="002D54D0" w:rsidRDefault="00271AAB" w:rsidP="00271AAB">
            <w:pPr>
              <w:spacing w:line="360" w:lineRule="auto"/>
              <w:jc w:val="right"/>
              <w:rPr>
                <w:rFonts w:cs="Arial"/>
                <w:sz w:val="13"/>
                <w:szCs w:val="13"/>
              </w:rPr>
            </w:pPr>
            <w:r w:rsidRPr="002D54D0">
              <w:rPr>
                <w:rFonts w:cs="Arial"/>
                <w:sz w:val="13"/>
                <w:szCs w:val="13"/>
              </w:rPr>
              <w:t>25,000</w:t>
            </w:r>
          </w:p>
        </w:tc>
        <w:tc>
          <w:tcPr>
            <w:tcW w:w="824" w:type="dxa"/>
            <w:vAlign w:val="bottom"/>
          </w:tcPr>
          <w:p w14:paraId="47FDF192" w14:textId="5EBA0217" w:rsidR="00271AAB" w:rsidRPr="002D54D0" w:rsidRDefault="00271AAB" w:rsidP="00271AAB">
            <w:pPr>
              <w:spacing w:line="360" w:lineRule="auto"/>
              <w:jc w:val="right"/>
              <w:rPr>
                <w:rFonts w:cs="Arial"/>
                <w:sz w:val="13"/>
                <w:szCs w:val="13"/>
              </w:rPr>
            </w:pPr>
            <w:r w:rsidRPr="002D54D0">
              <w:rPr>
                <w:rFonts w:cs="Arial"/>
                <w:sz w:val="13"/>
                <w:szCs w:val="13"/>
              </w:rPr>
              <w:t>25,000</w:t>
            </w:r>
          </w:p>
        </w:tc>
      </w:tr>
    </w:tbl>
    <w:p w14:paraId="163DFB74" w14:textId="77777777" w:rsidR="007C36DE" w:rsidRPr="002D54D0" w:rsidRDefault="007C36DE" w:rsidP="00E76F1B">
      <w:pPr>
        <w:tabs>
          <w:tab w:val="clear" w:pos="454"/>
          <w:tab w:val="clear" w:pos="907"/>
        </w:tabs>
        <w:spacing w:line="240" w:lineRule="auto"/>
        <w:ind w:left="720"/>
        <w:jc w:val="thaiDistribute"/>
        <w:rPr>
          <w:rFonts w:cs="Arial"/>
          <w:sz w:val="36"/>
          <w:szCs w:val="36"/>
          <w:lang w:val="en-GB"/>
        </w:rPr>
      </w:pPr>
    </w:p>
    <w:p w14:paraId="65DCF939" w14:textId="77777777" w:rsidR="003C1D90" w:rsidRDefault="003C1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142D026F" w14:textId="51A94586" w:rsidR="00874A11" w:rsidRPr="007C36DE" w:rsidRDefault="00874A11" w:rsidP="00A57F69">
      <w:pPr>
        <w:tabs>
          <w:tab w:val="clear" w:pos="454"/>
          <w:tab w:val="clear" w:pos="907"/>
        </w:tabs>
        <w:spacing w:line="360" w:lineRule="auto"/>
        <w:ind w:left="720"/>
        <w:jc w:val="thaiDistribute"/>
        <w:rPr>
          <w:rFonts w:cs="Arial"/>
          <w:sz w:val="19"/>
          <w:szCs w:val="19"/>
          <w:lang w:val="en-GB"/>
        </w:rPr>
      </w:pPr>
      <w:r w:rsidRPr="007C36DE">
        <w:rPr>
          <w:rFonts w:cs="Arial"/>
          <w:sz w:val="19"/>
          <w:szCs w:val="19"/>
          <w:lang w:val="en-GB"/>
        </w:rPr>
        <w:lastRenderedPageBreak/>
        <w:t>All subsidiaries</w:t>
      </w:r>
      <w:r w:rsidRPr="007C36DE">
        <w:rPr>
          <w:rFonts w:cs="Arial"/>
          <w:sz w:val="19"/>
          <w:szCs w:val="19"/>
          <w:cs/>
          <w:lang w:val="en-GB"/>
        </w:rPr>
        <w:t xml:space="preserve"> </w:t>
      </w:r>
      <w:r w:rsidRPr="007C36DE">
        <w:rPr>
          <w:rFonts w:cs="Arial"/>
          <w:sz w:val="19"/>
          <w:szCs w:val="19"/>
          <w:lang w:val="en-GB"/>
        </w:rPr>
        <w:t xml:space="preserve">named above </w:t>
      </w:r>
      <w:r w:rsidR="003A2137" w:rsidRPr="007C36DE">
        <w:rPr>
          <w:rFonts w:cs="Arial"/>
          <w:sz w:val="19"/>
          <w:szCs w:val="19"/>
          <w:lang w:val="en-GB"/>
        </w:rPr>
        <w:t>do</w:t>
      </w:r>
      <w:r w:rsidRPr="007C36DE">
        <w:rPr>
          <w:rFonts w:cs="Arial"/>
          <w:sz w:val="19"/>
          <w:szCs w:val="19"/>
          <w:lang w:val="en-GB"/>
        </w:rPr>
        <w:t xml:space="preserve"> their businesses in Thailand, except Mida (Lao) Financing Co., Ltd. which has its operations in the Lao People’s Democratic Republic.</w:t>
      </w:r>
    </w:p>
    <w:p w14:paraId="79925535" w14:textId="386A8CCA" w:rsidR="007948D0" w:rsidRDefault="0079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6016C053" w14:textId="6F13F22A" w:rsidR="00874A11" w:rsidRPr="009366D6" w:rsidRDefault="00683FF3"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0F31DC">
        <w:rPr>
          <w:rFonts w:cs="Arial"/>
          <w:sz w:val="19"/>
          <w:szCs w:val="19"/>
          <w:lang w:val="en-GB"/>
        </w:rPr>
        <w:tab/>
      </w:r>
      <w:r w:rsidR="00874A11" w:rsidRPr="009366D6">
        <w:rPr>
          <w:rFonts w:cs="Arial"/>
          <w:sz w:val="19"/>
          <w:szCs w:val="19"/>
          <w:lang w:val="en-GB"/>
        </w:rPr>
        <w:t xml:space="preserve">The percentage of subsidiaries’ total assets and total revenues as included in the consolidated financial statements as at </w:t>
      </w:r>
      <w:r w:rsidR="00D75B51" w:rsidRPr="009366D6">
        <w:rPr>
          <w:rFonts w:cs="Arial"/>
          <w:sz w:val="19"/>
          <w:szCs w:val="19"/>
          <w:lang w:val="en-GB"/>
        </w:rPr>
        <w:t xml:space="preserve">31 December </w:t>
      </w:r>
      <w:r w:rsidR="00874A11" w:rsidRPr="009366D6">
        <w:rPr>
          <w:rFonts w:cs="Arial"/>
          <w:sz w:val="19"/>
          <w:szCs w:val="19"/>
          <w:lang w:val="en-GB"/>
        </w:rPr>
        <w:t>201</w:t>
      </w:r>
      <w:r w:rsidR="0003318E">
        <w:rPr>
          <w:rFonts w:cs="Arial"/>
          <w:sz w:val="19"/>
          <w:szCs w:val="19"/>
          <w:lang w:val="en-GB"/>
        </w:rPr>
        <w:t>9</w:t>
      </w:r>
      <w:r w:rsidR="00874A11" w:rsidRPr="009366D6">
        <w:rPr>
          <w:rFonts w:cs="Arial"/>
          <w:sz w:val="19"/>
          <w:szCs w:val="19"/>
          <w:lang w:val="en-GB"/>
        </w:rPr>
        <w:t xml:space="preserve"> and 201</w:t>
      </w:r>
      <w:r w:rsidR="0003318E">
        <w:rPr>
          <w:rFonts w:cs="Arial"/>
          <w:sz w:val="19"/>
          <w:szCs w:val="19"/>
          <w:lang w:val="en-GB"/>
        </w:rPr>
        <w:t>8</w:t>
      </w:r>
      <w:r w:rsidR="00874A11" w:rsidRPr="009366D6">
        <w:rPr>
          <w:rFonts w:cs="Arial"/>
          <w:sz w:val="19"/>
          <w:szCs w:val="19"/>
          <w:lang w:val="en-GB"/>
        </w:rPr>
        <w:t xml:space="preserve">, and for the </w:t>
      </w:r>
      <w:r w:rsidR="00D75B51" w:rsidRPr="009366D6">
        <w:rPr>
          <w:rFonts w:cs="Arial"/>
          <w:sz w:val="19"/>
          <w:szCs w:val="19"/>
          <w:lang w:val="en-GB"/>
        </w:rPr>
        <w:t xml:space="preserve">years </w:t>
      </w:r>
      <w:r w:rsidR="00874A11" w:rsidRPr="009366D6">
        <w:rPr>
          <w:rFonts w:cs="Arial"/>
          <w:sz w:val="19"/>
          <w:szCs w:val="19"/>
          <w:lang w:val="en-GB"/>
        </w:rPr>
        <w:t xml:space="preserve">ended </w:t>
      </w:r>
      <w:r w:rsidR="00D75B51" w:rsidRPr="009366D6">
        <w:rPr>
          <w:rFonts w:cs="Arial"/>
          <w:sz w:val="19"/>
          <w:szCs w:val="19"/>
          <w:lang w:val="en-GB"/>
        </w:rPr>
        <w:t xml:space="preserve">31 December </w:t>
      </w:r>
      <w:r w:rsidR="00874A11" w:rsidRPr="009366D6">
        <w:rPr>
          <w:rFonts w:cs="Arial"/>
          <w:sz w:val="19"/>
          <w:szCs w:val="19"/>
          <w:lang w:val="en-GB"/>
        </w:rPr>
        <w:t>201</w:t>
      </w:r>
      <w:r w:rsidR="0003318E">
        <w:rPr>
          <w:rFonts w:cs="Arial"/>
          <w:sz w:val="19"/>
          <w:szCs w:val="19"/>
          <w:lang w:val="en-GB"/>
        </w:rPr>
        <w:t>9</w:t>
      </w:r>
      <w:r w:rsidR="00A3398E" w:rsidRPr="009366D6">
        <w:rPr>
          <w:rFonts w:cs="Arial"/>
          <w:sz w:val="19"/>
          <w:szCs w:val="19"/>
          <w:lang w:val="en-GB"/>
        </w:rPr>
        <w:t xml:space="preserve"> </w:t>
      </w:r>
      <w:r w:rsidR="00874A11" w:rsidRPr="009366D6">
        <w:rPr>
          <w:rFonts w:cs="Arial"/>
          <w:sz w:val="19"/>
          <w:szCs w:val="19"/>
          <w:lang w:val="en-GB"/>
        </w:rPr>
        <w:t>and 201</w:t>
      </w:r>
      <w:r w:rsidR="0003318E">
        <w:rPr>
          <w:rFonts w:cs="Arial"/>
          <w:sz w:val="19"/>
          <w:szCs w:val="19"/>
          <w:lang w:val="en-GB"/>
        </w:rPr>
        <w:t>8</w:t>
      </w:r>
      <w:r w:rsidR="00874A11" w:rsidRPr="009366D6">
        <w:rPr>
          <w:rFonts w:cs="Arial"/>
          <w:sz w:val="19"/>
          <w:szCs w:val="19"/>
          <w:lang w:val="en-GB"/>
        </w:rPr>
        <w:t>, are as follow:</w:t>
      </w:r>
    </w:p>
    <w:p w14:paraId="3C46AB39" w14:textId="77777777" w:rsidR="00874A11" w:rsidRPr="009366D6" w:rsidRDefault="00874A11" w:rsidP="00E76F1B">
      <w:pPr>
        <w:tabs>
          <w:tab w:val="clear" w:pos="907"/>
        </w:tabs>
        <w:spacing w:line="240" w:lineRule="auto"/>
        <w:ind w:left="441"/>
        <w:jc w:val="thaiDistribute"/>
        <w:rPr>
          <w:rFonts w:cs="Arial"/>
          <w:sz w:val="16"/>
          <w:szCs w:val="16"/>
          <w:lang w:val="en-GB"/>
        </w:rPr>
      </w:pPr>
    </w:p>
    <w:tbl>
      <w:tblPr>
        <w:tblW w:w="8741" w:type="dxa"/>
        <w:tblInd w:w="709" w:type="dxa"/>
        <w:tblLook w:val="01E0" w:firstRow="1" w:lastRow="1" w:firstColumn="1" w:lastColumn="1" w:noHBand="0" w:noVBand="0"/>
      </w:tblPr>
      <w:tblGrid>
        <w:gridCol w:w="3341"/>
        <w:gridCol w:w="1260"/>
        <w:gridCol w:w="1350"/>
        <w:gridCol w:w="1350"/>
        <w:gridCol w:w="1440"/>
      </w:tblGrid>
      <w:tr w:rsidR="00874A11" w:rsidRPr="009366D6" w14:paraId="6CAA3859" w14:textId="77777777" w:rsidTr="00452B64">
        <w:trPr>
          <w:trHeight w:val="207"/>
        </w:trPr>
        <w:tc>
          <w:tcPr>
            <w:tcW w:w="3341" w:type="dxa"/>
          </w:tcPr>
          <w:p w14:paraId="36F3F770" w14:textId="77777777" w:rsidR="00874A11" w:rsidRPr="009366D6" w:rsidRDefault="00874A11" w:rsidP="00A57F69">
            <w:pPr>
              <w:tabs>
                <w:tab w:val="left" w:pos="360"/>
                <w:tab w:val="left" w:pos="851"/>
              </w:tabs>
              <w:spacing w:line="360" w:lineRule="auto"/>
              <w:jc w:val="thaiDistribute"/>
              <w:rPr>
                <w:rFonts w:cs="Arial"/>
                <w:sz w:val="16"/>
                <w:szCs w:val="16"/>
                <w:cs/>
                <w:lang w:val="en-GB"/>
              </w:rPr>
            </w:pPr>
          </w:p>
        </w:tc>
        <w:tc>
          <w:tcPr>
            <w:tcW w:w="2610" w:type="dxa"/>
            <w:gridSpan w:val="2"/>
            <w:vAlign w:val="bottom"/>
          </w:tcPr>
          <w:p w14:paraId="486855A9" w14:textId="3644E141" w:rsidR="00874A11" w:rsidRPr="009366D6" w:rsidRDefault="00874A11" w:rsidP="00452B64">
            <w:pPr>
              <w:tabs>
                <w:tab w:val="left" w:pos="360"/>
                <w:tab w:val="left" w:pos="851"/>
                <w:tab w:val="left" w:pos="2307"/>
              </w:tabs>
              <w:spacing w:line="360" w:lineRule="auto"/>
              <w:ind w:left="-126" w:firstLine="12"/>
              <w:jc w:val="center"/>
              <w:rPr>
                <w:rFonts w:cs="Arial"/>
                <w:sz w:val="16"/>
                <w:szCs w:val="16"/>
                <w:lang w:val="en-GB"/>
              </w:rPr>
            </w:pPr>
            <w:r w:rsidRPr="009366D6">
              <w:rPr>
                <w:rFonts w:cs="Arial"/>
                <w:sz w:val="16"/>
                <w:szCs w:val="16"/>
                <w:lang w:val="en-GB"/>
              </w:rPr>
              <w:t xml:space="preserve">Percentage of subsidiaries’ </w:t>
            </w:r>
            <w:r w:rsidR="007C36DE" w:rsidRPr="009366D6">
              <w:rPr>
                <w:rFonts w:cs="Arial"/>
                <w:sz w:val="16"/>
                <w:szCs w:val="16"/>
                <w:lang w:val="en-GB"/>
              </w:rPr>
              <w:t xml:space="preserve">          </w:t>
            </w:r>
            <w:r w:rsidRPr="009366D6">
              <w:rPr>
                <w:rFonts w:cs="Arial"/>
                <w:sz w:val="16"/>
                <w:szCs w:val="16"/>
                <w:lang w:val="en-GB"/>
              </w:rPr>
              <w:t>total assets</w:t>
            </w:r>
          </w:p>
        </w:tc>
        <w:tc>
          <w:tcPr>
            <w:tcW w:w="2790" w:type="dxa"/>
            <w:gridSpan w:val="2"/>
          </w:tcPr>
          <w:p w14:paraId="65AB034B" w14:textId="6788EFAF" w:rsidR="00874A11" w:rsidRPr="009366D6" w:rsidRDefault="00874A11" w:rsidP="00452B64">
            <w:pPr>
              <w:tabs>
                <w:tab w:val="clear" w:pos="2580"/>
                <w:tab w:val="left" w:pos="360"/>
                <w:tab w:val="left" w:pos="851"/>
                <w:tab w:val="left" w:pos="2355"/>
              </w:tabs>
              <w:spacing w:line="360" w:lineRule="auto"/>
              <w:ind w:left="-72"/>
              <w:jc w:val="center"/>
              <w:rPr>
                <w:rFonts w:cstheme="minorBidi"/>
                <w:sz w:val="16"/>
                <w:szCs w:val="16"/>
                <w:lang w:val="en-GB"/>
              </w:rPr>
            </w:pPr>
            <w:r w:rsidRPr="009366D6">
              <w:rPr>
                <w:rFonts w:cs="Arial"/>
                <w:sz w:val="16"/>
                <w:szCs w:val="16"/>
                <w:lang w:val="en-GB"/>
              </w:rPr>
              <w:t xml:space="preserve">Percentage of subsidiaries’ </w:t>
            </w:r>
            <w:r w:rsidR="007C36DE" w:rsidRPr="009366D6">
              <w:rPr>
                <w:rFonts w:cs="Arial"/>
                <w:sz w:val="16"/>
                <w:szCs w:val="16"/>
                <w:lang w:val="en-GB"/>
              </w:rPr>
              <w:t xml:space="preserve">           </w:t>
            </w:r>
            <w:r w:rsidRPr="009366D6">
              <w:rPr>
                <w:rFonts w:cs="Arial"/>
                <w:sz w:val="16"/>
                <w:szCs w:val="16"/>
                <w:lang w:val="en-GB"/>
              </w:rPr>
              <w:t>total</w:t>
            </w:r>
            <w:r w:rsidR="00452B64" w:rsidRPr="009366D6">
              <w:rPr>
                <w:rFonts w:cstheme="minorBidi" w:hint="cs"/>
                <w:sz w:val="16"/>
                <w:szCs w:val="16"/>
                <w:cs/>
                <w:lang w:val="en-GB"/>
              </w:rPr>
              <w:t xml:space="preserve"> </w:t>
            </w:r>
            <w:r w:rsidRPr="009366D6">
              <w:rPr>
                <w:rFonts w:cs="Arial"/>
                <w:sz w:val="16"/>
                <w:szCs w:val="16"/>
                <w:lang w:val="en-GB"/>
              </w:rPr>
              <w:t>revenues</w:t>
            </w:r>
          </w:p>
        </w:tc>
      </w:tr>
      <w:tr w:rsidR="00874A11" w:rsidRPr="009366D6" w14:paraId="27E8741B" w14:textId="77777777" w:rsidTr="00452B64">
        <w:tc>
          <w:tcPr>
            <w:tcW w:w="3341" w:type="dxa"/>
          </w:tcPr>
          <w:p w14:paraId="5940A1F2" w14:textId="77777777" w:rsidR="00874A11" w:rsidRPr="009366D6" w:rsidRDefault="00874A11" w:rsidP="00A57F69">
            <w:pPr>
              <w:tabs>
                <w:tab w:val="left" w:pos="360"/>
                <w:tab w:val="left" w:pos="851"/>
              </w:tabs>
              <w:spacing w:line="360" w:lineRule="auto"/>
              <w:jc w:val="thaiDistribute"/>
              <w:rPr>
                <w:rFonts w:cs="Arial"/>
                <w:sz w:val="16"/>
                <w:szCs w:val="16"/>
                <w:lang w:val="en-GB"/>
              </w:rPr>
            </w:pPr>
          </w:p>
        </w:tc>
        <w:tc>
          <w:tcPr>
            <w:tcW w:w="2610" w:type="dxa"/>
            <w:gridSpan w:val="2"/>
            <w:vAlign w:val="bottom"/>
          </w:tcPr>
          <w:p w14:paraId="1F91A53F" w14:textId="77777777" w:rsidR="00874A11" w:rsidRPr="009366D6" w:rsidRDefault="00874A11" w:rsidP="00A57F69">
            <w:pPr>
              <w:pBdr>
                <w:bottom w:val="single" w:sz="4" w:space="1" w:color="auto"/>
              </w:pBdr>
              <w:tabs>
                <w:tab w:val="left" w:pos="360"/>
                <w:tab w:val="left" w:pos="851"/>
              </w:tabs>
              <w:spacing w:line="360" w:lineRule="auto"/>
              <w:ind w:left="-108" w:right="34"/>
              <w:jc w:val="center"/>
              <w:rPr>
                <w:rFonts w:cs="Arial"/>
                <w:sz w:val="16"/>
                <w:szCs w:val="16"/>
                <w:lang w:val="en-GB"/>
              </w:rPr>
            </w:pPr>
            <w:r w:rsidRPr="009366D6">
              <w:rPr>
                <w:rFonts w:cs="Arial"/>
                <w:sz w:val="16"/>
                <w:szCs w:val="16"/>
                <w:lang w:val="en-GB"/>
              </w:rPr>
              <w:t>to consolidated total assets</w:t>
            </w:r>
          </w:p>
        </w:tc>
        <w:tc>
          <w:tcPr>
            <w:tcW w:w="2790" w:type="dxa"/>
            <w:gridSpan w:val="2"/>
          </w:tcPr>
          <w:p w14:paraId="317D1DAE" w14:textId="77777777" w:rsidR="00874A11" w:rsidRPr="009366D6" w:rsidRDefault="00874A11" w:rsidP="00A57F69">
            <w:pPr>
              <w:pBdr>
                <w:bottom w:val="single" w:sz="4" w:space="1" w:color="auto"/>
              </w:pBdr>
              <w:tabs>
                <w:tab w:val="clear" w:pos="2580"/>
                <w:tab w:val="left" w:pos="360"/>
                <w:tab w:val="left" w:pos="851"/>
              </w:tabs>
              <w:spacing w:line="360" w:lineRule="auto"/>
              <w:ind w:left="-109"/>
              <w:jc w:val="center"/>
              <w:rPr>
                <w:rFonts w:cs="Arial"/>
                <w:sz w:val="16"/>
                <w:szCs w:val="16"/>
                <w:lang w:val="en-GB"/>
              </w:rPr>
            </w:pPr>
            <w:r w:rsidRPr="009366D6">
              <w:rPr>
                <w:rFonts w:cs="Arial"/>
                <w:sz w:val="16"/>
                <w:szCs w:val="16"/>
                <w:lang w:val="en-GB"/>
              </w:rPr>
              <w:t>to consolidated total revenues</w:t>
            </w:r>
          </w:p>
        </w:tc>
      </w:tr>
      <w:tr w:rsidR="00494BF2" w:rsidRPr="009366D6" w14:paraId="7EA36F47" w14:textId="77777777" w:rsidTr="00452B64">
        <w:tc>
          <w:tcPr>
            <w:tcW w:w="3341" w:type="dxa"/>
            <w:vAlign w:val="bottom"/>
          </w:tcPr>
          <w:p w14:paraId="1BBAE5C2" w14:textId="77777777" w:rsidR="00494BF2" w:rsidRPr="009366D6" w:rsidRDefault="00494BF2" w:rsidP="00494BF2">
            <w:pPr>
              <w:tabs>
                <w:tab w:val="clear" w:pos="4678"/>
                <w:tab w:val="left" w:pos="360"/>
                <w:tab w:val="left" w:pos="851"/>
                <w:tab w:val="left" w:pos="3212"/>
              </w:tabs>
              <w:spacing w:line="360" w:lineRule="auto"/>
              <w:jc w:val="thaiDistribute"/>
              <w:rPr>
                <w:rFonts w:cs="Arial"/>
                <w:sz w:val="16"/>
                <w:szCs w:val="16"/>
                <w:u w:val="single"/>
                <w:lang w:val="en-GB"/>
              </w:rPr>
            </w:pPr>
          </w:p>
        </w:tc>
        <w:tc>
          <w:tcPr>
            <w:tcW w:w="1260" w:type="dxa"/>
            <w:vAlign w:val="bottom"/>
          </w:tcPr>
          <w:p w14:paraId="6C0D14EC" w14:textId="7FF0D61A" w:rsidR="00494BF2" w:rsidRPr="009366D6" w:rsidRDefault="00494BF2" w:rsidP="00494BF2">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rPr>
              <w:t>201</w:t>
            </w:r>
            <w:r>
              <w:rPr>
                <w:rFonts w:cs="Arial"/>
                <w:sz w:val="16"/>
                <w:szCs w:val="16"/>
              </w:rPr>
              <w:t>9</w:t>
            </w:r>
          </w:p>
        </w:tc>
        <w:tc>
          <w:tcPr>
            <w:tcW w:w="1350" w:type="dxa"/>
            <w:vAlign w:val="bottom"/>
          </w:tcPr>
          <w:p w14:paraId="4CE88C95" w14:textId="224816D5" w:rsidR="00494BF2" w:rsidRPr="009366D6" w:rsidRDefault="00494BF2" w:rsidP="00494BF2">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lang w:val="en-GB"/>
              </w:rPr>
              <w:t>201</w:t>
            </w:r>
            <w:r>
              <w:rPr>
                <w:rFonts w:cs="Arial"/>
                <w:sz w:val="16"/>
                <w:szCs w:val="16"/>
                <w:lang w:val="en-GB"/>
              </w:rPr>
              <w:t>8</w:t>
            </w:r>
          </w:p>
        </w:tc>
        <w:tc>
          <w:tcPr>
            <w:tcW w:w="1350" w:type="dxa"/>
            <w:vAlign w:val="bottom"/>
          </w:tcPr>
          <w:p w14:paraId="10660ADF" w14:textId="11AAEB5B" w:rsidR="00494BF2" w:rsidRPr="009366D6" w:rsidRDefault="00494BF2" w:rsidP="00494BF2">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rPr>
              <w:t>201</w:t>
            </w:r>
            <w:r>
              <w:rPr>
                <w:rFonts w:cs="Arial"/>
                <w:sz w:val="16"/>
                <w:szCs w:val="16"/>
              </w:rPr>
              <w:t>9</w:t>
            </w:r>
          </w:p>
        </w:tc>
        <w:tc>
          <w:tcPr>
            <w:tcW w:w="1440" w:type="dxa"/>
            <w:vAlign w:val="bottom"/>
          </w:tcPr>
          <w:p w14:paraId="35BBBF37" w14:textId="40A0D503" w:rsidR="00494BF2" w:rsidRPr="009366D6" w:rsidRDefault="00494BF2" w:rsidP="00494BF2">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lang w:val="en-GB"/>
              </w:rPr>
              <w:t>201</w:t>
            </w:r>
            <w:r>
              <w:rPr>
                <w:rFonts w:cs="Arial"/>
                <w:sz w:val="16"/>
                <w:szCs w:val="16"/>
                <w:lang w:val="en-GB"/>
              </w:rPr>
              <w:t>8</w:t>
            </w:r>
          </w:p>
        </w:tc>
      </w:tr>
      <w:tr w:rsidR="00991FAD" w:rsidRPr="009366D6" w14:paraId="7A330EF7" w14:textId="77777777" w:rsidTr="00452B64">
        <w:tc>
          <w:tcPr>
            <w:tcW w:w="3341" w:type="dxa"/>
            <w:vAlign w:val="bottom"/>
          </w:tcPr>
          <w:p w14:paraId="5EF0EFE0" w14:textId="77777777" w:rsidR="00991FAD" w:rsidRPr="009366D6" w:rsidRDefault="00991FAD" w:rsidP="00991FAD">
            <w:pPr>
              <w:tabs>
                <w:tab w:val="left" w:pos="360"/>
                <w:tab w:val="left" w:pos="851"/>
              </w:tabs>
              <w:spacing w:line="360" w:lineRule="auto"/>
              <w:jc w:val="thaiDistribute"/>
              <w:rPr>
                <w:rFonts w:cs="Arial"/>
                <w:sz w:val="16"/>
                <w:szCs w:val="16"/>
                <w:u w:val="single"/>
                <w:lang w:val="en-GB"/>
              </w:rPr>
            </w:pPr>
            <w:r w:rsidRPr="009366D6">
              <w:rPr>
                <w:rFonts w:cs="Arial"/>
                <w:sz w:val="16"/>
                <w:szCs w:val="16"/>
                <w:u w:val="single"/>
                <w:lang w:val="en-GB"/>
              </w:rPr>
              <w:t>Subsidiary companies</w:t>
            </w:r>
          </w:p>
        </w:tc>
        <w:tc>
          <w:tcPr>
            <w:tcW w:w="1260" w:type="dxa"/>
          </w:tcPr>
          <w:p w14:paraId="5C2F5298" w14:textId="77777777" w:rsidR="00991FAD" w:rsidRPr="009366D6" w:rsidRDefault="00991FAD" w:rsidP="00991FAD">
            <w:pPr>
              <w:tabs>
                <w:tab w:val="left" w:pos="4140"/>
                <w:tab w:val="left" w:pos="6390"/>
              </w:tabs>
              <w:spacing w:line="360" w:lineRule="auto"/>
              <w:ind w:right="-43"/>
              <w:jc w:val="right"/>
              <w:rPr>
                <w:rFonts w:cs="Arial"/>
                <w:sz w:val="16"/>
                <w:szCs w:val="16"/>
              </w:rPr>
            </w:pPr>
          </w:p>
        </w:tc>
        <w:tc>
          <w:tcPr>
            <w:tcW w:w="1350" w:type="dxa"/>
          </w:tcPr>
          <w:p w14:paraId="1E80727A" w14:textId="77777777" w:rsidR="00991FAD" w:rsidRPr="009366D6" w:rsidRDefault="00991FAD" w:rsidP="00991FAD">
            <w:pPr>
              <w:tabs>
                <w:tab w:val="left" w:pos="4140"/>
                <w:tab w:val="left" w:pos="6390"/>
              </w:tabs>
              <w:spacing w:line="360" w:lineRule="auto"/>
              <w:ind w:right="-43"/>
              <w:jc w:val="right"/>
              <w:rPr>
                <w:rFonts w:cs="Arial"/>
                <w:sz w:val="16"/>
                <w:szCs w:val="16"/>
              </w:rPr>
            </w:pPr>
          </w:p>
        </w:tc>
        <w:tc>
          <w:tcPr>
            <w:tcW w:w="1350" w:type="dxa"/>
          </w:tcPr>
          <w:p w14:paraId="40B48351" w14:textId="77777777" w:rsidR="00991FAD" w:rsidRPr="009366D6"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440" w:type="dxa"/>
          </w:tcPr>
          <w:p w14:paraId="681EA1D3" w14:textId="77777777" w:rsidR="00991FAD" w:rsidRPr="009366D6"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r>
      <w:tr w:rsidR="00494BF2" w:rsidRPr="009366D6" w14:paraId="56171895" w14:textId="77777777" w:rsidTr="00EA22C6">
        <w:tc>
          <w:tcPr>
            <w:tcW w:w="3341" w:type="dxa"/>
          </w:tcPr>
          <w:p w14:paraId="13D2087A" w14:textId="77777777" w:rsidR="00494BF2" w:rsidRPr="009366D6" w:rsidRDefault="00494BF2" w:rsidP="00494BF2">
            <w:pPr>
              <w:tabs>
                <w:tab w:val="clear" w:pos="227"/>
                <w:tab w:val="clear" w:pos="2807"/>
              </w:tabs>
              <w:spacing w:line="360" w:lineRule="auto"/>
              <w:ind w:left="196" w:right="-161" w:hanging="196"/>
              <w:rPr>
                <w:rFonts w:cs="Arial"/>
                <w:sz w:val="16"/>
                <w:szCs w:val="16"/>
              </w:rPr>
            </w:pPr>
            <w:r w:rsidRPr="009366D6">
              <w:rPr>
                <w:rFonts w:cs="Arial"/>
                <w:sz w:val="16"/>
                <w:szCs w:val="16"/>
              </w:rPr>
              <w:t>Mida Leasing Public Company Limited</w:t>
            </w:r>
          </w:p>
        </w:tc>
        <w:tc>
          <w:tcPr>
            <w:tcW w:w="1260" w:type="dxa"/>
          </w:tcPr>
          <w:p w14:paraId="7B9BF5C7" w14:textId="2DB17B45"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32</w:t>
            </w:r>
          </w:p>
        </w:tc>
        <w:tc>
          <w:tcPr>
            <w:tcW w:w="1350" w:type="dxa"/>
          </w:tcPr>
          <w:p w14:paraId="2930BBBF" w14:textId="7EBF3345"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34</w:t>
            </w:r>
          </w:p>
        </w:tc>
        <w:tc>
          <w:tcPr>
            <w:tcW w:w="1350" w:type="dxa"/>
            <w:vAlign w:val="center"/>
          </w:tcPr>
          <w:p w14:paraId="4D9F49F4" w14:textId="2130D645"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r w:rsidR="0063620D">
              <w:rPr>
                <w:rFonts w:cs="Arial"/>
                <w:sz w:val="16"/>
                <w:szCs w:val="16"/>
              </w:rPr>
              <w:t>1</w:t>
            </w:r>
          </w:p>
        </w:tc>
        <w:tc>
          <w:tcPr>
            <w:tcW w:w="1440" w:type="dxa"/>
          </w:tcPr>
          <w:p w14:paraId="72E4FEFD" w14:textId="0396911C"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r>
      <w:tr w:rsidR="00494BF2" w:rsidRPr="009366D6" w14:paraId="5731DD7C" w14:textId="77777777" w:rsidTr="00EA22C6">
        <w:tc>
          <w:tcPr>
            <w:tcW w:w="3341" w:type="dxa"/>
          </w:tcPr>
          <w:p w14:paraId="4F1702E4"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 xml:space="preserve">Mida Property Co., Ltd.    </w:t>
            </w:r>
          </w:p>
        </w:tc>
        <w:tc>
          <w:tcPr>
            <w:tcW w:w="1260" w:type="dxa"/>
          </w:tcPr>
          <w:p w14:paraId="40D6BAD9" w14:textId="0CD2C216"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18</w:t>
            </w:r>
          </w:p>
        </w:tc>
        <w:tc>
          <w:tcPr>
            <w:tcW w:w="1350" w:type="dxa"/>
          </w:tcPr>
          <w:p w14:paraId="08CADE64" w14:textId="081EDD13"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16</w:t>
            </w:r>
          </w:p>
        </w:tc>
        <w:tc>
          <w:tcPr>
            <w:tcW w:w="1350" w:type="dxa"/>
            <w:vAlign w:val="center"/>
          </w:tcPr>
          <w:p w14:paraId="69C267B6" w14:textId="6998DB6C"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r w:rsidR="0063620D">
              <w:rPr>
                <w:rFonts w:cs="Arial"/>
                <w:sz w:val="16"/>
                <w:szCs w:val="16"/>
              </w:rPr>
              <w:t>7</w:t>
            </w:r>
          </w:p>
        </w:tc>
        <w:tc>
          <w:tcPr>
            <w:tcW w:w="1440" w:type="dxa"/>
          </w:tcPr>
          <w:p w14:paraId="62119299" w14:textId="424987A2"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14</w:t>
            </w:r>
          </w:p>
        </w:tc>
      </w:tr>
      <w:tr w:rsidR="00494BF2" w:rsidRPr="009366D6" w14:paraId="6F0114A8" w14:textId="77777777" w:rsidTr="00EA22C6">
        <w:tc>
          <w:tcPr>
            <w:tcW w:w="3341" w:type="dxa"/>
          </w:tcPr>
          <w:p w14:paraId="2F0AB916"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Top Elements Co., Ltd.</w:t>
            </w:r>
          </w:p>
        </w:tc>
        <w:tc>
          <w:tcPr>
            <w:tcW w:w="1260" w:type="dxa"/>
          </w:tcPr>
          <w:p w14:paraId="496B4F11" w14:textId="0C6C8C6E"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c>
          <w:tcPr>
            <w:tcW w:w="1350" w:type="dxa"/>
          </w:tcPr>
          <w:p w14:paraId="34C5235B" w14:textId="2313D0E2"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vAlign w:val="center"/>
          </w:tcPr>
          <w:p w14:paraId="09EA2E48" w14:textId="026B35B9"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c>
          <w:tcPr>
            <w:tcW w:w="1440" w:type="dxa"/>
          </w:tcPr>
          <w:p w14:paraId="77FE39EC" w14:textId="19E52EFD"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r>
      <w:tr w:rsidR="00494BF2" w:rsidRPr="009366D6" w14:paraId="22BDFAB7" w14:textId="77777777" w:rsidTr="00EA22C6">
        <w:tc>
          <w:tcPr>
            <w:tcW w:w="3341" w:type="dxa"/>
          </w:tcPr>
          <w:p w14:paraId="1782700A"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Mida Ad Co., Ltd.</w:t>
            </w:r>
          </w:p>
        </w:tc>
        <w:tc>
          <w:tcPr>
            <w:tcW w:w="1260" w:type="dxa"/>
          </w:tcPr>
          <w:p w14:paraId="0210DE9E" w14:textId="3B54018C"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c>
          <w:tcPr>
            <w:tcW w:w="1350" w:type="dxa"/>
          </w:tcPr>
          <w:p w14:paraId="5C39029A" w14:textId="4A4143AB"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c>
          <w:tcPr>
            <w:tcW w:w="1350" w:type="dxa"/>
            <w:vAlign w:val="center"/>
          </w:tcPr>
          <w:p w14:paraId="1225B86D" w14:textId="65F8BAF1"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c>
          <w:tcPr>
            <w:tcW w:w="1440" w:type="dxa"/>
          </w:tcPr>
          <w:p w14:paraId="4C20D5FC" w14:textId="08487149"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r>
      <w:tr w:rsidR="00494BF2" w:rsidRPr="009366D6" w14:paraId="6F40C49A" w14:textId="77777777" w:rsidTr="004A3754">
        <w:tc>
          <w:tcPr>
            <w:tcW w:w="3341" w:type="dxa"/>
          </w:tcPr>
          <w:p w14:paraId="6D4813F9"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 xml:space="preserve">Mida Hotel and Resort Co., Ltd. </w:t>
            </w:r>
          </w:p>
        </w:tc>
        <w:tc>
          <w:tcPr>
            <w:tcW w:w="1260" w:type="dxa"/>
          </w:tcPr>
          <w:p w14:paraId="01331AF7" w14:textId="20CC2A6F"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p>
        </w:tc>
        <w:tc>
          <w:tcPr>
            <w:tcW w:w="1350" w:type="dxa"/>
          </w:tcPr>
          <w:p w14:paraId="209E319A" w14:textId="44CDE198"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c>
          <w:tcPr>
            <w:tcW w:w="1350" w:type="dxa"/>
          </w:tcPr>
          <w:p w14:paraId="6FE19971" w14:textId="1228AD5C" w:rsidR="00494BF2"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440" w:type="dxa"/>
          </w:tcPr>
          <w:p w14:paraId="3CC867BE" w14:textId="76725F1C"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r>
      <w:tr w:rsidR="00494BF2" w:rsidRPr="009366D6" w14:paraId="5B95DA39" w14:textId="77777777" w:rsidTr="00EA22C6">
        <w:tc>
          <w:tcPr>
            <w:tcW w:w="3341" w:type="dxa"/>
          </w:tcPr>
          <w:p w14:paraId="05F4FC41" w14:textId="77777777" w:rsidR="00494BF2" w:rsidRPr="009366D6" w:rsidRDefault="00494BF2" w:rsidP="00494BF2">
            <w:pPr>
              <w:tabs>
                <w:tab w:val="clear" w:pos="227"/>
              </w:tabs>
              <w:spacing w:line="360" w:lineRule="auto"/>
              <w:ind w:left="196" w:hanging="196"/>
              <w:rPr>
                <w:rFonts w:cs="Arial"/>
                <w:sz w:val="16"/>
                <w:szCs w:val="16"/>
                <w:cs/>
              </w:rPr>
            </w:pPr>
            <w:r w:rsidRPr="009366D6">
              <w:rPr>
                <w:rFonts w:cs="Arial"/>
                <w:sz w:val="16"/>
                <w:szCs w:val="16"/>
              </w:rPr>
              <w:t>The Retreat Hua Hin</w:t>
            </w:r>
            <w:r w:rsidRPr="009366D6">
              <w:rPr>
                <w:rFonts w:cs="Arial"/>
                <w:sz w:val="16"/>
                <w:szCs w:val="16"/>
                <w:cs/>
              </w:rPr>
              <w:t xml:space="preserve"> </w:t>
            </w:r>
            <w:r w:rsidRPr="009366D6">
              <w:rPr>
                <w:rFonts w:cs="Arial"/>
                <w:sz w:val="16"/>
                <w:szCs w:val="16"/>
              </w:rPr>
              <w:t>Co., Ltd.</w:t>
            </w:r>
          </w:p>
        </w:tc>
        <w:tc>
          <w:tcPr>
            <w:tcW w:w="1260" w:type="dxa"/>
          </w:tcPr>
          <w:p w14:paraId="227DFEAA" w14:textId="53849E3E"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12</w:t>
            </w:r>
          </w:p>
        </w:tc>
        <w:tc>
          <w:tcPr>
            <w:tcW w:w="1350" w:type="dxa"/>
          </w:tcPr>
          <w:p w14:paraId="569F8A4F" w14:textId="29546255"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12</w:t>
            </w:r>
          </w:p>
        </w:tc>
        <w:tc>
          <w:tcPr>
            <w:tcW w:w="1350" w:type="dxa"/>
            <w:vAlign w:val="center"/>
          </w:tcPr>
          <w:p w14:paraId="4189EEA3" w14:textId="2826AD94" w:rsidR="00494BF2" w:rsidRPr="009366D6" w:rsidRDefault="0063620D"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w:t>
            </w:r>
          </w:p>
        </w:tc>
        <w:tc>
          <w:tcPr>
            <w:tcW w:w="1440" w:type="dxa"/>
          </w:tcPr>
          <w:p w14:paraId="6394B94E" w14:textId="05D82679"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5</w:t>
            </w:r>
          </w:p>
        </w:tc>
      </w:tr>
      <w:tr w:rsidR="00494BF2" w:rsidRPr="009366D6" w14:paraId="076B3B67" w14:textId="77777777" w:rsidTr="00EA22C6">
        <w:tc>
          <w:tcPr>
            <w:tcW w:w="3341" w:type="dxa"/>
          </w:tcPr>
          <w:p w14:paraId="1EE1A456"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Mida (Lao) Financing Co., Ltd.</w:t>
            </w:r>
          </w:p>
        </w:tc>
        <w:tc>
          <w:tcPr>
            <w:tcW w:w="1260" w:type="dxa"/>
          </w:tcPr>
          <w:p w14:paraId="516A32BC" w14:textId="21B79A06"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c>
          <w:tcPr>
            <w:tcW w:w="1350" w:type="dxa"/>
          </w:tcPr>
          <w:p w14:paraId="722938AD" w14:textId="254D0FC0"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vAlign w:val="center"/>
          </w:tcPr>
          <w:p w14:paraId="327031A5" w14:textId="422C4434"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c>
          <w:tcPr>
            <w:tcW w:w="1440" w:type="dxa"/>
          </w:tcPr>
          <w:p w14:paraId="152D56E5" w14:textId="5048A980"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r>
      <w:tr w:rsidR="00494BF2" w:rsidRPr="009366D6" w14:paraId="4F776BB4" w14:textId="77777777" w:rsidTr="00EA22C6">
        <w:tc>
          <w:tcPr>
            <w:tcW w:w="3341" w:type="dxa"/>
          </w:tcPr>
          <w:p w14:paraId="37D29857"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Mida Development Co., Ltd.</w:t>
            </w:r>
          </w:p>
        </w:tc>
        <w:tc>
          <w:tcPr>
            <w:tcW w:w="1260" w:type="dxa"/>
          </w:tcPr>
          <w:p w14:paraId="252B04BE" w14:textId="1B9CA86E"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c>
          <w:tcPr>
            <w:tcW w:w="1350" w:type="dxa"/>
          </w:tcPr>
          <w:p w14:paraId="7E61BD45" w14:textId="18620D6C"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vAlign w:val="center"/>
          </w:tcPr>
          <w:p w14:paraId="06A6EE84" w14:textId="37416851"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p>
        </w:tc>
        <w:tc>
          <w:tcPr>
            <w:tcW w:w="1440" w:type="dxa"/>
          </w:tcPr>
          <w:p w14:paraId="4D18E78A" w14:textId="0E9B8086"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r>
      <w:tr w:rsidR="00494BF2" w:rsidRPr="009366D6" w14:paraId="0067C395" w14:textId="77777777" w:rsidTr="00EA22C6">
        <w:trPr>
          <w:trHeight w:val="66"/>
        </w:trPr>
        <w:tc>
          <w:tcPr>
            <w:tcW w:w="3341" w:type="dxa"/>
          </w:tcPr>
          <w:p w14:paraId="336BB8AD"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Max Hotel Co., Ltd.</w:t>
            </w:r>
          </w:p>
        </w:tc>
        <w:tc>
          <w:tcPr>
            <w:tcW w:w="1260" w:type="dxa"/>
          </w:tcPr>
          <w:p w14:paraId="469887FC" w14:textId="63F64C0A"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c>
          <w:tcPr>
            <w:tcW w:w="1350" w:type="dxa"/>
          </w:tcPr>
          <w:p w14:paraId="64A59ECB" w14:textId="04A9A574"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vAlign w:val="center"/>
          </w:tcPr>
          <w:p w14:paraId="40C9C031" w14:textId="634BB4B4"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 xml:space="preserve">2  </w:t>
            </w:r>
          </w:p>
        </w:tc>
        <w:tc>
          <w:tcPr>
            <w:tcW w:w="1440" w:type="dxa"/>
          </w:tcPr>
          <w:p w14:paraId="16DEE79A" w14:textId="7E9E532B"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r>
      <w:tr w:rsidR="00494BF2" w:rsidRPr="009366D6" w14:paraId="4BD33F18" w14:textId="77777777" w:rsidTr="00EA22C6">
        <w:tc>
          <w:tcPr>
            <w:tcW w:w="3341" w:type="dxa"/>
          </w:tcPr>
          <w:p w14:paraId="27C6ED4B"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Mida Agency and Development Co., Ltd.</w:t>
            </w:r>
          </w:p>
        </w:tc>
        <w:tc>
          <w:tcPr>
            <w:tcW w:w="1260" w:type="dxa"/>
          </w:tcPr>
          <w:p w14:paraId="158A18A3" w14:textId="7AD011CB" w:rsidR="00494BF2"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350" w:type="dxa"/>
          </w:tcPr>
          <w:p w14:paraId="6DDFE487" w14:textId="531151D9"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vAlign w:val="center"/>
          </w:tcPr>
          <w:p w14:paraId="414EFB8A" w14:textId="6A604FF4" w:rsidR="00494BF2" w:rsidRPr="009366D6" w:rsidRDefault="00083D9E"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c>
          <w:tcPr>
            <w:tcW w:w="1440" w:type="dxa"/>
          </w:tcPr>
          <w:p w14:paraId="0E14B793" w14:textId="1AE98532"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r>
      <w:tr w:rsidR="00494BF2" w:rsidRPr="009366D6" w14:paraId="5A886AA6" w14:textId="77777777" w:rsidTr="004A3754">
        <w:tc>
          <w:tcPr>
            <w:tcW w:w="3341" w:type="dxa"/>
          </w:tcPr>
          <w:p w14:paraId="02285A82" w14:textId="77777777" w:rsidR="00494BF2" w:rsidRPr="009366D6" w:rsidRDefault="00494BF2" w:rsidP="00494BF2">
            <w:pPr>
              <w:tabs>
                <w:tab w:val="clear" w:pos="227"/>
              </w:tabs>
              <w:spacing w:line="360" w:lineRule="auto"/>
              <w:ind w:left="196" w:hanging="196"/>
              <w:rPr>
                <w:rFonts w:cs="Arial"/>
                <w:sz w:val="16"/>
                <w:szCs w:val="16"/>
              </w:rPr>
            </w:pPr>
            <w:r w:rsidRPr="009366D6">
              <w:rPr>
                <w:rFonts w:cs="Arial"/>
                <w:sz w:val="16"/>
                <w:szCs w:val="16"/>
              </w:rPr>
              <w:t>MD Adrenaline (Thailand) Co., Ltd.</w:t>
            </w:r>
          </w:p>
        </w:tc>
        <w:tc>
          <w:tcPr>
            <w:tcW w:w="1260" w:type="dxa"/>
          </w:tcPr>
          <w:p w14:paraId="6124D815" w14:textId="1B4783BF" w:rsidR="00494BF2"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350" w:type="dxa"/>
          </w:tcPr>
          <w:p w14:paraId="5D8299F0" w14:textId="78B41200"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tcPr>
          <w:p w14:paraId="765863C7" w14:textId="0BE8396E" w:rsidR="00494BF2"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440" w:type="dxa"/>
          </w:tcPr>
          <w:p w14:paraId="37F8B018" w14:textId="0BA78A49" w:rsidR="00494BF2" w:rsidRPr="009366D6" w:rsidRDefault="00494BF2" w:rsidP="0049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r>
      <w:tr w:rsidR="007000BC" w:rsidRPr="009366D6" w14:paraId="757B5F62" w14:textId="77777777" w:rsidTr="004A3754">
        <w:tc>
          <w:tcPr>
            <w:tcW w:w="3341" w:type="dxa"/>
          </w:tcPr>
          <w:p w14:paraId="72DCF71E" w14:textId="5A8D9FDD" w:rsidR="007000BC" w:rsidRPr="009366D6" w:rsidRDefault="007000BC" w:rsidP="007000BC">
            <w:pPr>
              <w:tabs>
                <w:tab w:val="clear" w:pos="227"/>
              </w:tabs>
              <w:spacing w:line="360" w:lineRule="auto"/>
              <w:ind w:left="196" w:hanging="196"/>
              <w:rPr>
                <w:rFonts w:cs="Arial"/>
                <w:sz w:val="16"/>
                <w:szCs w:val="16"/>
              </w:rPr>
            </w:pPr>
            <w:r w:rsidRPr="000F31DC">
              <w:rPr>
                <w:rFonts w:cs="Arial"/>
                <w:sz w:val="16"/>
                <w:szCs w:val="16"/>
              </w:rPr>
              <w:t>Bangkok Charan Asset Management     Co., Ltd.</w:t>
            </w:r>
          </w:p>
        </w:tc>
        <w:tc>
          <w:tcPr>
            <w:tcW w:w="1260" w:type="dxa"/>
          </w:tcPr>
          <w:p w14:paraId="196A4935" w14:textId="77777777" w:rsidR="00B53514" w:rsidRDefault="00B5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p w14:paraId="22012100" w14:textId="72D2BB59" w:rsidR="007000BC"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350" w:type="dxa"/>
          </w:tcPr>
          <w:p w14:paraId="3FDAD35B" w14:textId="77777777" w:rsidR="007000BC" w:rsidRDefault="007000BC" w:rsidP="0070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p w14:paraId="205BD472" w14:textId="48EB11B1" w:rsidR="007000BC" w:rsidRPr="009366D6" w:rsidRDefault="007000BC" w:rsidP="0070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9366D6">
              <w:rPr>
                <w:rFonts w:cs="Arial"/>
                <w:sz w:val="16"/>
                <w:szCs w:val="16"/>
              </w:rPr>
              <w:t>-</w:t>
            </w:r>
          </w:p>
        </w:tc>
        <w:tc>
          <w:tcPr>
            <w:tcW w:w="1350" w:type="dxa"/>
          </w:tcPr>
          <w:p w14:paraId="694C8F15" w14:textId="77777777" w:rsidR="00B53514" w:rsidRDefault="00B5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p w14:paraId="7DF1CBEA" w14:textId="1D87441B" w:rsidR="007000BC"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440" w:type="dxa"/>
          </w:tcPr>
          <w:p w14:paraId="3F137B3C" w14:textId="77777777" w:rsidR="007000BC" w:rsidRDefault="007000BC" w:rsidP="0070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p w14:paraId="4028BA2E" w14:textId="3AEDB704" w:rsidR="007000BC" w:rsidRPr="009366D6" w:rsidRDefault="007000BC"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9366D6">
              <w:rPr>
                <w:rFonts w:cs="Arial"/>
                <w:sz w:val="16"/>
                <w:szCs w:val="16"/>
              </w:rPr>
              <w:t>-</w:t>
            </w:r>
          </w:p>
        </w:tc>
      </w:tr>
      <w:tr w:rsidR="00747EC9" w:rsidRPr="009366D6" w14:paraId="5DEDED70" w14:textId="77777777" w:rsidTr="004A3754">
        <w:tc>
          <w:tcPr>
            <w:tcW w:w="3341" w:type="dxa"/>
          </w:tcPr>
          <w:p w14:paraId="3D9E1499" w14:textId="6B3E2A85" w:rsidR="00747EC9" w:rsidRPr="009366D6" w:rsidRDefault="00747EC9" w:rsidP="00747EC9">
            <w:pPr>
              <w:tabs>
                <w:tab w:val="clear" w:pos="227"/>
              </w:tabs>
              <w:spacing w:line="360" w:lineRule="auto"/>
              <w:ind w:left="196" w:hanging="196"/>
              <w:rPr>
                <w:rFonts w:cs="Arial"/>
                <w:sz w:val="16"/>
                <w:szCs w:val="16"/>
              </w:rPr>
            </w:pPr>
            <w:r w:rsidRPr="000F31DC">
              <w:rPr>
                <w:rFonts w:cs="Arial"/>
                <w:sz w:val="16"/>
                <w:szCs w:val="16"/>
              </w:rPr>
              <w:t xml:space="preserve">Mida Hospitality Group Co., Ltd. </w:t>
            </w:r>
          </w:p>
        </w:tc>
        <w:tc>
          <w:tcPr>
            <w:tcW w:w="1260" w:type="dxa"/>
          </w:tcPr>
          <w:p w14:paraId="74890ABE" w14:textId="116CFB9D" w:rsidR="00747EC9"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350" w:type="dxa"/>
          </w:tcPr>
          <w:p w14:paraId="486E2112" w14:textId="6E145E5F" w:rsidR="00747EC9" w:rsidRPr="009366D6" w:rsidRDefault="00747EC9"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tcPr>
          <w:p w14:paraId="43F787BB" w14:textId="1F34CAAB" w:rsidR="00747EC9" w:rsidRPr="009366D6" w:rsidRDefault="00083D9E"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440" w:type="dxa"/>
          </w:tcPr>
          <w:p w14:paraId="0A1EE2C2" w14:textId="25227D0B" w:rsidR="00747EC9" w:rsidRPr="009366D6" w:rsidRDefault="00747EC9"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r>
    </w:tbl>
    <w:p w14:paraId="24EDC1B9" w14:textId="09B38526" w:rsidR="00874A11" w:rsidRPr="00494BF2" w:rsidRDefault="00874A11" w:rsidP="00A57F69">
      <w:pPr>
        <w:pStyle w:val="BodyTextIndent3"/>
        <w:spacing w:after="0" w:line="360" w:lineRule="auto"/>
        <w:ind w:left="0"/>
        <w:jc w:val="thaiDistribute"/>
        <w:rPr>
          <w:rFonts w:cs="Arial"/>
          <w:sz w:val="24"/>
          <w:szCs w:val="24"/>
          <w:lang w:val="en-GB"/>
        </w:rPr>
      </w:pPr>
    </w:p>
    <w:p w14:paraId="502DAABA"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Significant transactions with subsidiaries have been eliminated in the consolidated financial statements.</w:t>
      </w:r>
    </w:p>
    <w:p w14:paraId="02FB7738"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04194410"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The consolidated financial statements have been prepared with the same accounting policies as for the separate financial statements for the same accounting transactions or accounting events.</w:t>
      </w:r>
    </w:p>
    <w:p w14:paraId="5854CD70"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485A384A" w14:textId="11928773"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Dilution gains (loss) ar</w:t>
      </w:r>
      <w:r w:rsidR="009F4274" w:rsidRPr="007C36DE">
        <w:rPr>
          <w:rFonts w:cs="Arial"/>
          <w:sz w:val="19"/>
          <w:szCs w:val="19"/>
          <w:lang w:val="en-GB"/>
        </w:rPr>
        <w:t>o</w:t>
      </w:r>
      <w:r w:rsidRPr="007C36DE">
        <w:rPr>
          <w:rFonts w:cs="Arial"/>
          <w:sz w:val="19"/>
          <w:szCs w:val="19"/>
          <w:lang w:val="en-GB"/>
        </w:rPr>
        <w:t xml:space="preserve">se </w:t>
      </w:r>
      <w:r w:rsidR="009F4274" w:rsidRPr="007C36DE">
        <w:rPr>
          <w:rFonts w:cs="Arial"/>
          <w:sz w:val="19"/>
          <w:szCs w:val="19"/>
          <w:lang w:val="en-GB"/>
        </w:rPr>
        <w:t xml:space="preserve">from </w:t>
      </w:r>
      <w:r w:rsidRPr="007C36DE">
        <w:rPr>
          <w:rFonts w:cs="Arial"/>
          <w:sz w:val="19"/>
          <w:szCs w:val="19"/>
          <w:lang w:val="en-GB"/>
        </w:rPr>
        <w:t>shares issued by subsidiaries and sold to third parties are recognised as surplus (discount</w:t>
      </w:r>
      <w:r w:rsidRPr="007C36DE">
        <w:rPr>
          <w:rFonts w:cs="Arial"/>
          <w:sz w:val="19"/>
          <w:szCs w:val="19"/>
          <w:cs/>
          <w:lang w:val="en-GB"/>
        </w:rPr>
        <w:t xml:space="preserve">) </w:t>
      </w:r>
      <w:r w:rsidRPr="007C36DE">
        <w:rPr>
          <w:rFonts w:cs="Arial"/>
          <w:sz w:val="19"/>
          <w:szCs w:val="19"/>
          <w:lang w:val="en-GB"/>
        </w:rPr>
        <w:t>on dilution of investment</w:t>
      </w:r>
      <w:r w:rsidR="004C13C9" w:rsidRPr="007C36DE">
        <w:rPr>
          <w:rFonts w:cs="Arial"/>
          <w:sz w:val="19"/>
          <w:szCs w:val="19"/>
          <w:lang w:val="en-GB"/>
        </w:rPr>
        <w:t>s</w:t>
      </w:r>
      <w:r w:rsidRPr="007C36DE">
        <w:rPr>
          <w:rFonts w:cs="Arial"/>
          <w:sz w:val="19"/>
          <w:szCs w:val="19"/>
          <w:lang w:val="en-GB"/>
        </w:rPr>
        <w:t xml:space="preserve"> in subsidiary companies, which is presented in shareholders’ equity in the consolidated financial statements.</w:t>
      </w:r>
    </w:p>
    <w:p w14:paraId="7965B1A4" w14:textId="77777777" w:rsidR="00494BF2" w:rsidRPr="007C36DE" w:rsidRDefault="00494BF2"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3DB2EF8B" w14:textId="4D5CE726" w:rsidR="00835F04"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Non-controlling interests represent the portion of subsidiary companies’ profit or loss and net assets that are not held by the Company.</w:t>
      </w:r>
    </w:p>
    <w:p w14:paraId="001C7F57" w14:textId="77777777" w:rsidR="00494BF2" w:rsidRDefault="00494BF2"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theme="minorBidi"/>
          <w:sz w:val="19"/>
          <w:szCs w:val="19"/>
        </w:rPr>
      </w:pPr>
    </w:p>
    <w:p w14:paraId="21832FF2" w14:textId="0ABFDD7B" w:rsidR="00094D81" w:rsidRPr="007C36DE" w:rsidRDefault="000E4A49" w:rsidP="00F7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rPr>
      </w:pPr>
      <w:r w:rsidRPr="007C36DE">
        <w:rPr>
          <w:rFonts w:cs="Arial"/>
          <w:sz w:val="19"/>
          <w:szCs w:val="19"/>
        </w:rPr>
        <w:t>Subsidiar</w:t>
      </w:r>
      <w:r w:rsidR="00FD26BA">
        <w:rPr>
          <w:rFonts w:cs="Arial"/>
          <w:sz w:val="19"/>
          <w:szCs w:val="19"/>
        </w:rPr>
        <w:t>y</w:t>
      </w:r>
      <w:r w:rsidR="00071CAF" w:rsidRPr="007C36DE">
        <w:rPr>
          <w:rFonts w:cs="Arial"/>
          <w:sz w:val="19"/>
          <w:szCs w:val="19"/>
        </w:rPr>
        <w:t xml:space="preserve"> </w:t>
      </w:r>
      <w:r w:rsidR="00FD26BA">
        <w:rPr>
          <w:rFonts w:cs="Arial"/>
          <w:sz w:val="19"/>
          <w:szCs w:val="19"/>
        </w:rPr>
        <w:t>is</w:t>
      </w:r>
      <w:r w:rsidR="00071CAF" w:rsidRPr="007C36DE">
        <w:rPr>
          <w:rFonts w:cs="Arial"/>
          <w:sz w:val="19"/>
          <w:szCs w:val="19"/>
        </w:rPr>
        <w:t xml:space="preserve"> </w:t>
      </w:r>
      <w:r w:rsidRPr="007C36DE">
        <w:rPr>
          <w:rFonts w:cs="Arial"/>
          <w:sz w:val="19"/>
          <w:szCs w:val="19"/>
        </w:rPr>
        <w:t>an</w:t>
      </w:r>
      <w:r w:rsidR="00FD26BA">
        <w:rPr>
          <w:rFonts w:cs="Arial"/>
          <w:sz w:val="19"/>
          <w:szCs w:val="19"/>
        </w:rPr>
        <w:t xml:space="preserve"> </w:t>
      </w:r>
      <w:r w:rsidRPr="007C36DE">
        <w:rPr>
          <w:rFonts w:cs="Arial"/>
          <w:sz w:val="19"/>
          <w:szCs w:val="19"/>
        </w:rPr>
        <w:t>entity controlled by the Group. The Group controls an entity when it is exposed to, or has rights to, variable returns from its involvement with the entity and has the ability to affect those returns through its power over the entity. The financial statements of subsidiar</w:t>
      </w:r>
      <w:r w:rsidR="00071CAF" w:rsidRPr="007C36DE">
        <w:rPr>
          <w:rFonts w:cs="Arial"/>
          <w:sz w:val="19"/>
          <w:szCs w:val="19"/>
        </w:rPr>
        <w:t>ies</w:t>
      </w:r>
      <w:r w:rsidRPr="007C36DE">
        <w:rPr>
          <w:rFonts w:cs="Arial"/>
          <w:sz w:val="19"/>
          <w:szCs w:val="19"/>
        </w:rPr>
        <w:t xml:space="preserve"> are included in the consolidated financial statements from the date on which control commences until the date on which control ceases.</w:t>
      </w:r>
    </w:p>
    <w:p w14:paraId="5BF7A51D" w14:textId="3682479B"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4BBA81DC" w14:textId="4CF5A687" w:rsidR="00624D2D" w:rsidRDefault="0062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686B6A6" w14:textId="77777777" w:rsidR="00B81BD1" w:rsidRDefault="00B8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30FCEEDF" w14:textId="7A90F7FE" w:rsidR="00EE689B" w:rsidRPr="007C36DE"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sz w:val="19"/>
          <w:szCs w:val="19"/>
          <w:u w:val="single"/>
        </w:rPr>
      </w:pPr>
      <w:r w:rsidRPr="007C36DE">
        <w:rPr>
          <w:rFonts w:cs="Arial"/>
          <w:caps/>
          <w:sz w:val="19"/>
          <w:szCs w:val="19"/>
          <w:u w:val="single"/>
        </w:rPr>
        <w:lastRenderedPageBreak/>
        <w:t>Significant Accounting Policies</w:t>
      </w:r>
    </w:p>
    <w:p w14:paraId="4CBF91B9" w14:textId="77777777" w:rsidR="00EE689B" w:rsidRPr="007C36DE" w:rsidRDefault="00EE689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6"/>
        <w:jc w:val="thaiDistribute"/>
        <w:rPr>
          <w:rFonts w:cs="Arial"/>
          <w:b/>
          <w:bCs/>
          <w:caps/>
          <w:sz w:val="19"/>
          <w:szCs w:val="19"/>
        </w:rPr>
      </w:pPr>
    </w:p>
    <w:p w14:paraId="271BF80F" w14:textId="1545651A" w:rsidR="0043141E"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7C36DE">
        <w:rPr>
          <w:rFonts w:cs="Arial"/>
          <w:sz w:val="19"/>
          <w:szCs w:val="19"/>
        </w:rPr>
        <w:t>The accounting policies set out below have been applied consistently to all periods presented in these financial statements.</w:t>
      </w:r>
    </w:p>
    <w:p w14:paraId="0D6C572F" w14:textId="77777777" w:rsidR="0043141E" w:rsidRPr="007C36DE"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7C36DE"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7C36DE">
        <w:rPr>
          <w:rFonts w:cs="Arial"/>
          <w:sz w:val="19"/>
          <w:szCs w:val="19"/>
          <w:u w:val="single"/>
        </w:rPr>
        <w:t>Revenue recognition</w:t>
      </w:r>
    </w:p>
    <w:p w14:paraId="4E5A4D11" w14:textId="591C3DD6" w:rsidR="0043141E" w:rsidRPr="009838BB"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BD7F28">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9838BB">
        <w:rPr>
          <w:rFonts w:cs="Arial"/>
          <w:sz w:val="19"/>
          <w:szCs w:val="19"/>
        </w:rPr>
        <w:t>.</w:t>
      </w:r>
    </w:p>
    <w:p w14:paraId="5D2C9B3E" w14:textId="77777777" w:rsidR="0043141E" w:rsidRPr="009838BB"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6B0D4F49" w14:textId="77777777" w:rsidR="0012109E" w:rsidRPr="009838BB" w:rsidRDefault="0012109E"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9838BB">
        <w:rPr>
          <w:rFonts w:cs="Arial"/>
          <w:i/>
          <w:iCs/>
          <w:sz w:val="19"/>
          <w:szCs w:val="19"/>
        </w:rPr>
        <w:t>Sales of goods and services rendered</w:t>
      </w:r>
    </w:p>
    <w:p w14:paraId="1854C5E6" w14:textId="132D78CC" w:rsidR="00466926" w:rsidRPr="00BD7F28" w:rsidRDefault="00466926" w:rsidP="000F31DC">
      <w:pPr>
        <w:tabs>
          <w:tab w:val="clear" w:pos="227"/>
        </w:tabs>
        <w:spacing w:line="360" w:lineRule="auto"/>
        <w:ind w:left="450"/>
        <w:jc w:val="both"/>
        <w:rPr>
          <w:rFonts w:cs="Arial"/>
          <w:sz w:val="19"/>
          <w:szCs w:val="19"/>
        </w:rPr>
      </w:pPr>
      <w:r w:rsidRPr="00BD7F28">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BD7F28" w:rsidRDefault="00466926" w:rsidP="00466926">
      <w:pPr>
        <w:pStyle w:val="ListParagraph"/>
        <w:ind w:left="126"/>
        <w:jc w:val="thaiDistribute"/>
        <w:rPr>
          <w:rFonts w:ascii="Arial" w:hAnsi="Arial"/>
          <w:sz w:val="19"/>
          <w:szCs w:val="19"/>
        </w:rPr>
      </w:pPr>
    </w:p>
    <w:p w14:paraId="2DE10B46" w14:textId="41F5C2E5" w:rsidR="004958B8" w:rsidRPr="000F31DC" w:rsidRDefault="00466926">
      <w:pPr>
        <w:tabs>
          <w:tab w:val="clear" w:pos="227"/>
        </w:tabs>
        <w:spacing w:line="360" w:lineRule="auto"/>
        <w:ind w:left="450"/>
        <w:jc w:val="both"/>
        <w:rPr>
          <w:rFonts w:cs="Arial"/>
          <w:sz w:val="19"/>
          <w:szCs w:val="19"/>
        </w:rPr>
      </w:pPr>
      <w:r w:rsidRPr="00BD7F28">
        <w:rPr>
          <w:rFonts w:cs="Arial"/>
          <w:sz w:val="19"/>
          <w:szCs w:val="19"/>
        </w:rPr>
        <w:t>Revenue for rendering of services is recognized over time</w:t>
      </w:r>
      <w:r w:rsidR="00F024F9" w:rsidRPr="00BD7F28">
        <w:rPr>
          <w:rFonts w:cs="Arial"/>
          <w:sz w:val="19"/>
          <w:szCs w:val="19"/>
        </w:rPr>
        <w:t>.</w:t>
      </w:r>
      <w:r w:rsidRPr="00BD7F28">
        <w:rPr>
          <w:rFonts w:cs="Arial"/>
          <w:sz w:val="19"/>
          <w:szCs w:val="19"/>
        </w:rPr>
        <w:t xml:space="preserve"> The related costs are recognized in profit or loss when they are incurred.</w:t>
      </w:r>
      <w:r w:rsidR="00E705FE">
        <w:rPr>
          <w:rFonts w:cs="Arial"/>
          <w:sz w:val="19"/>
          <w:szCs w:val="19"/>
        </w:rPr>
        <w:t xml:space="preserve"> </w:t>
      </w:r>
      <w:r w:rsidR="004958B8" w:rsidRPr="000F31DC">
        <w:rPr>
          <w:rFonts w:cs="Arial"/>
          <w:sz w:val="19"/>
          <w:szCs w:val="19"/>
        </w:rPr>
        <w:t>For bundled packages, the Group</w:t>
      </w:r>
      <w:r w:rsidR="004958B8">
        <w:rPr>
          <w:rFonts w:cs="Arial"/>
          <w:sz w:val="19"/>
          <w:szCs w:val="19"/>
        </w:rPr>
        <w:t xml:space="preserve"> </w:t>
      </w:r>
      <w:r w:rsidR="004958B8" w:rsidRPr="000F31DC">
        <w:rPr>
          <w:rFonts w:cs="Arial"/>
          <w:sz w:val="19"/>
          <w:szCs w:val="19"/>
        </w:rPr>
        <w:t>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w:t>
      </w:r>
      <w:r w:rsidR="004958B8">
        <w:rPr>
          <w:rFonts w:cs="Arial"/>
          <w:sz w:val="19"/>
          <w:szCs w:val="19"/>
        </w:rPr>
        <w:t xml:space="preserve"> </w:t>
      </w:r>
      <w:r w:rsidR="004958B8" w:rsidRPr="000F31DC">
        <w:rPr>
          <w:rFonts w:cs="Arial"/>
          <w:sz w:val="19"/>
          <w:szCs w:val="19"/>
        </w:rPr>
        <w:t>sells the products and services in separate transactions.</w:t>
      </w:r>
    </w:p>
    <w:p w14:paraId="25C8FB95" w14:textId="77777777" w:rsidR="0012109E" w:rsidRPr="007C36DE" w:rsidRDefault="0012109E" w:rsidP="000F31DC">
      <w:pPr>
        <w:pStyle w:val="BodyText"/>
        <w:tabs>
          <w:tab w:val="clear" w:pos="227"/>
          <w:tab w:val="clear" w:pos="454"/>
          <w:tab w:val="clear" w:pos="680"/>
          <w:tab w:val="left" w:pos="0"/>
        </w:tabs>
        <w:spacing w:after="0" w:line="240" w:lineRule="auto"/>
        <w:ind w:left="450"/>
        <w:jc w:val="both"/>
        <w:rPr>
          <w:rFonts w:cs="Arial"/>
          <w:sz w:val="19"/>
          <w:szCs w:val="19"/>
        </w:rPr>
      </w:pPr>
    </w:p>
    <w:p w14:paraId="2545B5F6" w14:textId="3D8E17CE" w:rsidR="00EE053E" w:rsidRPr="007C36DE" w:rsidRDefault="00EE053E" w:rsidP="001704C9">
      <w:pPr>
        <w:tabs>
          <w:tab w:val="clear" w:pos="227"/>
        </w:tabs>
        <w:spacing w:line="360" w:lineRule="auto"/>
        <w:ind w:left="450"/>
        <w:jc w:val="both"/>
        <w:rPr>
          <w:rFonts w:cs="Arial"/>
          <w:i/>
          <w:iCs/>
          <w:sz w:val="19"/>
          <w:szCs w:val="19"/>
        </w:rPr>
      </w:pPr>
      <w:r w:rsidRPr="007C36DE">
        <w:rPr>
          <w:rFonts w:cs="Arial"/>
          <w:i/>
          <w:iCs/>
          <w:sz w:val="19"/>
          <w:szCs w:val="19"/>
        </w:rPr>
        <w:t xml:space="preserve">Financial service </w:t>
      </w:r>
      <w:r w:rsidR="00FD26BA">
        <w:rPr>
          <w:rFonts w:cs="Arial"/>
          <w:i/>
          <w:iCs/>
          <w:sz w:val="19"/>
          <w:szCs w:val="19"/>
        </w:rPr>
        <w:t>i</w:t>
      </w:r>
      <w:r w:rsidRPr="007C36DE">
        <w:rPr>
          <w:rFonts w:cs="Arial"/>
          <w:i/>
          <w:iCs/>
          <w:sz w:val="19"/>
          <w:szCs w:val="19"/>
        </w:rPr>
        <w:t>nterest income on hire</w:t>
      </w:r>
      <w:r w:rsidR="00C13EC7">
        <w:rPr>
          <w:rFonts w:cs="Arial"/>
          <w:i/>
          <w:iCs/>
          <w:sz w:val="19"/>
          <w:szCs w:val="19"/>
        </w:rPr>
        <w:t>-</w:t>
      </w:r>
      <w:r w:rsidRPr="007C36DE">
        <w:rPr>
          <w:rFonts w:cs="Arial"/>
          <w:i/>
          <w:iCs/>
          <w:sz w:val="19"/>
          <w:szCs w:val="19"/>
        </w:rPr>
        <w:t>purchase</w:t>
      </w:r>
    </w:p>
    <w:p w14:paraId="7C56DAB7" w14:textId="2D2D158F" w:rsidR="00142B37" w:rsidRPr="007C36DE" w:rsidRDefault="00142B37" w:rsidP="001704C9">
      <w:pPr>
        <w:tabs>
          <w:tab w:val="clear" w:pos="227"/>
        </w:tabs>
        <w:spacing w:line="360" w:lineRule="auto"/>
        <w:ind w:left="450"/>
        <w:jc w:val="both"/>
        <w:rPr>
          <w:rFonts w:cs="Arial"/>
          <w:sz w:val="19"/>
          <w:szCs w:val="19"/>
        </w:rPr>
      </w:pPr>
      <w:r w:rsidRPr="007C36DE">
        <w:rPr>
          <w:rFonts w:cs="Arial"/>
          <w:sz w:val="19"/>
          <w:szCs w:val="19"/>
        </w:rPr>
        <w:t xml:space="preserve">The </w:t>
      </w:r>
      <w:r w:rsidR="00182B9F" w:rsidRPr="007C36DE">
        <w:rPr>
          <w:rFonts w:cs="Arial"/>
          <w:sz w:val="19"/>
          <w:szCs w:val="19"/>
        </w:rPr>
        <w:t>Group</w:t>
      </w:r>
      <w:r w:rsidRPr="007C36DE">
        <w:rPr>
          <w:rFonts w:cs="Arial"/>
          <w:sz w:val="19"/>
          <w:szCs w:val="19"/>
        </w:rPr>
        <w:t xml:space="preserve"> accounts for financial service income </w:t>
      </w:r>
      <w:r w:rsidR="00EE053E" w:rsidRPr="007C36DE">
        <w:rPr>
          <w:rFonts w:cs="Arial"/>
          <w:sz w:val="19"/>
          <w:szCs w:val="19"/>
        </w:rPr>
        <w:t>on</w:t>
      </w:r>
      <w:r w:rsidRPr="007C36DE">
        <w:rPr>
          <w:rFonts w:cs="Arial"/>
          <w:sz w:val="19"/>
          <w:szCs w:val="19"/>
        </w:rPr>
        <w:t xml:space="preserve"> hire-purchase busine</w:t>
      </w:r>
      <w:r w:rsidR="00A3398E" w:rsidRPr="007C36DE">
        <w:rPr>
          <w:rFonts w:cs="Arial"/>
          <w:sz w:val="19"/>
          <w:szCs w:val="19"/>
        </w:rPr>
        <w:t xml:space="preserve">ss as </w:t>
      </w:r>
      <w:r w:rsidR="00FD26BA">
        <w:rPr>
          <w:rFonts w:cs="Arial"/>
          <w:sz w:val="19"/>
          <w:szCs w:val="19"/>
        </w:rPr>
        <w:t>u</w:t>
      </w:r>
      <w:r w:rsidR="00A3398E" w:rsidRPr="007C36DE">
        <w:rPr>
          <w:rFonts w:cs="Arial"/>
          <w:sz w:val="19"/>
          <w:szCs w:val="19"/>
        </w:rPr>
        <w:t xml:space="preserve">nearned </w:t>
      </w:r>
      <w:r w:rsidR="00FD26BA">
        <w:rPr>
          <w:rFonts w:cs="Arial"/>
          <w:sz w:val="19"/>
          <w:szCs w:val="19"/>
        </w:rPr>
        <w:t>i</w:t>
      </w:r>
      <w:r w:rsidR="00A3398E" w:rsidRPr="007C36DE">
        <w:rPr>
          <w:rFonts w:cs="Arial"/>
          <w:sz w:val="19"/>
          <w:szCs w:val="19"/>
        </w:rPr>
        <w:t xml:space="preserve">nterest </w:t>
      </w:r>
      <w:r w:rsidR="00FD26BA">
        <w:rPr>
          <w:rFonts w:cs="Arial"/>
          <w:sz w:val="19"/>
          <w:szCs w:val="19"/>
        </w:rPr>
        <w:t>i</w:t>
      </w:r>
      <w:r w:rsidR="00A3398E" w:rsidRPr="007C36DE">
        <w:rPr>
          <w:rFonts w:cs="Arial"/>
          <w:sz w:val="19"/>
          <w:szCs w:val="19"/>
        </w:rPr>
        <w:t xml:space="preserve">ncome </w:t>
      </w:r>
      <w:r w:rsidRPr="007C36DE">
        <w:rPr>
          <w:rFonts w:cs="Arial"/>
          <w:sz w:val="19"/>
          <w:szCs w:val="19"/>
        </w:rPr>
        <w:t xml:space="preserve">at the </w:t>
      </w:r>
      <w:r w:rsidR="00CD13F5" w:rsidRPr="007C36DE">
        <w:rPr>
          <w:rFonts w:cs="Arial"/>
          <w:sz w:val="19"/>
          <w:szCs w:val="19"/>
        </w:rPr>
        <w:t>date of transaction execution,</w:t>
      </w:r>
      <w:r w:rsidR="00700014">
        <w:rPr>
          <w:rFonts w:cs="Arial"/>
          <w:sz w:val="19"/>
          <w:szCs w:val="19"/>
        </w:rPr>
        <w:t xml:space="preserve"> </w:t>
      </w:r>
      <w:r w:rsidRPr="007C36DE">
        <w:rPr>
          <w:rFonts w:cs="Arial"/>
          <w:sz w:val="19"/>
          <w:szCs w:val="19"/>
        </w:rPr>
        <w:t>and recognizes</w:t>
      </w:r>
      <w:r w:rsidR="00AB75CC" w:rsidRPr="007C36DE">
        <w:rPr>
          <w:rFonts w:cs="Arial"/>
          <w:sz w:val="19"/>
          <w:szCs w:val="19"/>
        </w:rPr>
        <w:t xml:space="preserve"> </w:t>
      </w:r>
      <w:r w:rsidR="00B12547" w:rsidRPr="007C36DE">
        <w:rPr>
          <w:rFonts w:cs="Arial"/>
          <w:sz w:val="19"/>
          <w:szCs w:val="19"/>
        </w:rPr>
        <w:t>it as income based on the</w:t>
      </w:r>
      <w:r w:rsidRPr="007C36DE">
        <w:rPr>
          <w:rFonts w:cs="Arial"/>
          <w:sz w:val="19"/>
          <w:szCs w:val="19"/>
        </w:rPr>
        <w:t xml:space="preserve"> installment</w:t>
      </w:r>
      <w:r w:rsidR="00AB75CC" w:rsidRPr="007C36DE">
        <w:rPr>
          <w:rFonts w:cs="Arial"/>
          <w:sz w:val="19"/>
          <w:szCs w:val="19"/>
        </w:rPr>
        <w:t>s</w:t>
      </w:r>
      <w:r w:rsidR="00B12547" w:rsidRPr="007C36DE">
        <w:rPr>
          <w:rFonts w:cs="Arial"/>
          <w:sz w:val="19"/>
          <w:szCs w:val="19"/>
        </w:rPr>
        <w:t xml:space="preserve"> due with</w:t>
      </w:r>
      <w:r w:rsidRPr="007C36DE">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7C36DE">
        <w:rPr>
          <w:rFonts w:cs="Arial"/>
          <w:sz w:val="19"/>
          <w:szCs w:val="19"/>
        </w:rPr>
        <w:t>Group</w:t>
      </w:r>
      <w:r w:rsidRPr="007C36DE">
        <w:rPr>
          <w:rFonts w:cs="Arial"/>
          <w:sz w:val="19"/>
          <w:szCs w:val="19"/>
        </w:rPr>
        <w:t xml:space="preserve"> ceases recognizing income when the receivables are overdue f</w:t>
      </w:r>
      <w:r w:rsidR="00D97A00" w:rsidRPr="007C36DE">
        <w:rPr>
          <w:rFonts w:cs="Arial"/>
          <w:sz w:val="19"/>
          <w:szCs w:val="19"/>
        </w:rPr>
        <w:t>or</w:t>
      </w:r>
      <w:r w:rsidR="00AB75CC" w:rsidRPr="007C36DE">
        <w:rPr>
          <w:rFonts w:cs="Arial"/>
          <w:sz w:val="19"/>
          <w:szCs w:val="19"/>
        </w:rPr>
        <w:t xml:space="preserve"> 4</w:t>
      </w:r>
      <w:r w:rsidR="00A3398E" w:rsidRPr="007C36DE">
        <w:rPr>
          <w:rFonts w:cs="Arial"/>
          <w:sz w:val="19"/>
          <w:szCs w:val="19"/>
        </w:rPr>
        <w:t xml:space="preserve"> consecutive</w:t>
      </w:r>
      <w:r w:rsidR="00D97A00" w:rsidRPr="007C36DE">
        <w:rPr>
          <w:rFonts w:cs="Arial"/>
          <w:sz w:val="19"/>
          <w:szCs w:val="19"/>
        </w:rPr>
        <w:t xml:space="preserve"> installments. </w:t>
      </w:r>
      <w:r w:rsidRPr="007C36DE">
        <w:rPr>
          <w:rFonts w:cs="Arial"/>
          <w:sz w:val="19"/>
          <w:szCs w:val="19"/>
        </w:rPr>
        <w:t xml:space="preserve">When there is an indication that its customers will not be able to repay the balance, the </w:t>
      </w:r>
      <w:r w:rsidR="00B27B3E">
        <w:rPr>
          <w:rFonts w:cs="Arial"/>
          <w:sz w:val="19"/>
          <w:szCs w:val="19"/>
        </w:rPr>
        <w:t xml:space="preserve">revenue </w:t>
      </w:r>
      <w:r w:rsidRPr="007C36DE">
        <w:rPr>
          <w:rFonts w:cs="Arial"/>
          <w:sz w:val="19"/>
          <w:szCs w:val="19"/>
        </w:rPr>
        <w:t xml:space="preserve">recognition is ceased immediately. </w:t>
      </w:r>
    </w:p>
    <w:p w14:paraId="50C910FA" w14:textId="77777777" w:rsidR="00E76F1B" w:rsidRPr="007C36DE" w:rsidRDefault="00E76F1B" w:rsidP="001704C9">
      <w:pPr>
        <w:tabs>
          <w:tab w:val="clear" w:pos="227"/>
        </w:tabs>
        <w:spacing w:line="360" w:lineRule="auto"/>
        <w:ind w:left="450"/>
        <w:jc w:val="both"/>
        <w:rPr>
          <w:rFonts w:cs="Arial"/>
          <w:i/>
          <w:iCs/>
          <w:sz w:val="19"/>
          <w:szCs w:val="19"/>
          <w:lang w:val="en-GB"/>
        </w:rPr>
      </w:pPr>
    </w:p>
    <w:p w14:paraId="5FCD5CA1" w14:textId="2AE17595" w:rsidR="00ED6000" w:rsidRPr="007C36DE" w:rsidRDefault="00AB75CC" w:rsidP="001704C9">
      <w:pPr>
        <w:tabs>
          <w:tab w:val="clear" w:pos="227"/>
        </w:tabs>
        <w:spacing w:line="360" w:lineRule="auto"/>
        <w:ind w:left="450"/>
        <w:jc w:val="both"/>
        <w:rPr>
          <w:rFonts w:cs="Arial"/>
          <w:i/>
          <w:iCs/>
          <w:sz w:val="19"/>
          <w:szCs w:val="19"/>
        </w:rPr>
      </w:pPr>
      <w:r w:rsidRPr="007C36DE">
        <w:rPr>
          <w:rFonts w:cs="Arial"/>
          <w:i/>
          <w:iCs/>
          <w:sz w:val="19"/>
          <w:szCs w:val="19"/>
        </w:rPr>
        <w:t>Revenue recognition on</w:t>
      </w:r>
      <w:r w:rsidR="00ED6000" w:rsidRPr="007C36DE">
        <w:rPr>
          <w:rFonts w:cs="Arial"/>
          <w:i/>
          <w:iCs/>
          <w:sz w:val="19"/>
          <w:szCs w:val="19"/>
        </w:rPr>
        <w:t xml:space="preserve"> investments in accounts receivable</w:t>
      </w:r>
    </w:p>
    <w:p w14:paraId="646765A7" w14:textId="77777777" w:rsidR="00ED6000" w:rsidRPr="007C36DE" w:rsidRDefault="00142B37"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 xml:space="preserve">The Group </w:t>
      </w:r>
      <w:r w:rsidR="00ED6000" w:rsidRPr="007C36DE">
        <w:rPr>
          <w:rFonts w:cs="Arial"/>
          <w:sz w:val="19"/>
          <w:szCs w:val="19"/>
        </w:rPr>
        <w:t>recognize revenues from investments in accounts receivable by using effective interest rates (expected return on debts collection) calculate</w:t>
      </w:r>
      <w:r w:rsidR="00AB75CC" w:rsidRPr="007C36DE">
        <w:rPr>
          <w:rFonts w:cs="Arial"/>
          <w:sz w:val="19"/>
          <w:szCs w:val="19"/>
        </w:rPr>
        <w:t>d</w:t>
      </w:r>
      <w:r w:rsidR="00ED6000" w:rsidRPr="007C36DE">
        <w:rPr>
          <w:rFonts w:cs="Arial"/>
          <w:sz w:val="19"/>
          <w:szCs w:val="19"/>
        </w:rPr>
        <w:t xml:space="preserve"> from outstanding investments in accounts receivable. If actual cash flows from collection exceed calculated revenues, the remaining cash collection will be deducted from the value of investments in receivable for each period. If investments in</w:t>
      </w:r>
      <w:r w:rsidR="00027C3D" w:rsidRPr="007C36DE">
        <w:rPr>
          <w:rFonts w:cs="Arial"/>
          <w:sz w:val="19"/>
          <w:szCs w:val="19"/>
        </w:rPr>
        <w:t xml:space="preserve"> accounts</w:t>
      </w:r>
      <w:r w:rsidR="00ED6000" w:rsidRPr="007C36DE">
        <w:rPr>
          <w:rFonts w:cs="Arial"/>
          <w:sz w:val="19"/>
          <w:szCs w:val="19"/>
        </w:rPr>
        <w:t xml:space="preserve"> receivable are fully deducted, the </w:t>
      </w:r>
      <w:r w:rsidR="00027C3D" w:rsidRPr="007C36DE">
        <w:rPr>
          <w:rFonts w:cs="Arial"/>
          <w:sz w:val="19"/>
          <w:szCs w:val="19"/>
        </w:rPr>
        <w:t>Group</w:t>
      </w:r>
      <w:r w:rsidR="00ED6000" w:rsidRPr="007C36DE">
        <w:rPr>
          <w:rFonts w:cs="Arial"/>
          <w:sz w:val="19"/>
          <w:szCs w:val="19"/>
        </w:rPr>
        <w:t xml:space="preserve"> will recognize such cash collection as revenues and recognizes loss on impairment immediately when there is an indication of significant decrease in cash flows.</w:t>
      </w:r>
    </w:p>
    <w:p w14:paraId="288A0531" w14:textId="1EC07346" w:rsidR="00C230E7" w:rsidRDefault="00C2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1DC22FD0" w14:textId="5BB42205" w:rsidR="0012109E" w:rsidRPr="007C36DE"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r w:rsidRPr="007C36DE">
        <w:rPr>
          <w:rFonts w:cs="Arial"/>
          <w:i/>
          <w:iCs/>
          <w:sz w:val="19"/>
          <w:szCs w:val="19"/>
        </w:rPr>
        <w:t>Sales of property</w:t>
      </w:r>
    </w:p>
    <w:p w14:paraId="3DB1096B" w14:textId="2977C4D5" w:rsidR="0012109E" w:rsidRPr="007C36DE" w:rsidRDefault="00142B37" w:rsidP="001704C9">
      <w:pPr>
        <w:tabs>
          <w:tab w:val="clear" w:pos="227"/>
          <w:tab w:val="clear" w:pos="454"/>
          <w:tab w:val="left" w:pos="142"/>
        </w:tabs>
        <w:spacing w:line="360" w:lineRule="auto"/>
        <w:ind w:left="450"/>
        <w:jc w:val="thaiDistribute"/>
        <w:rPr>
          <w:rFonts w:cs="Arial"/>
          <w:sz w:val="19"/>
          <w:szCs w:val="19"/>
          <w:cs/>
        </w:rPr>
      </w:pPr>
      <w:r w:rsidRPr="007C36DE">
        <w:rPr>
          <w:rFonts w:cs="Arial"/>
          <w:sz w:val="19"/>
          <w:szCs w:val="19"/>
        </w:rPr>
        <w:t>The Group recognize s</w:t>
      </w:r>
      <w:r w:rsidR="0012109E" w:rsidRPr="007C36DE">
        <w:rPr>
          <w:rFonts w:cs="Arial"/>
          <w:sz w:val="19"/>
          <w:szCs w:val="19"/>
        </w:rPr>
        <w:t>ales of property, land and houses and sales of residential condominium units are recognized when the construction works are completed and the ownership has been transferred to buyers and after all payments have been received from the buyers.</w:t>
      </w:r>
    </w:p>
    <w:p w14:paraId="23FF0505" w14:textId="77777777" w:rsidR="00EE48F7" w:rsidRDefault="00EE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r>
        <w:rPr>
          <w:rFonts w:cs="Arial"/>
          <w:i/>
          <w:iCs/>
          <w:sz w:val="19"/>
          <w:szCs w:val="19"/>
        </w:rPr>
        <w:br w:type="page"/>
      </w:r>
    </w:p>
    <w:p w14:paraId="15BB069D" w14:textId="2E022981" w:rsidR="0012109E" w:rsidRPr="007C36DE"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r w:rsidRPr="007C36DE">
        <w:rPr>
          <w:rFonts w:cs="Arial"/>
          <w:i/>
          <w:iCs/>
          <w:sz w:val="19"/>
          <w:szCs w:val="19"/>
        </w:rPr>
        <w:lastRenderedPageBreak/>
        <w:t>Revenue from hotel operations</w:t>
      </w:r>
    </w:p>
    <w:p w14:paraId="42F9850F" w14:textId="7F7685EE" w:rsidR="0012109E" w:rsidRPr="00193EA5"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 xml:space="preserve">Revenue from hotel operations mainly comprises room sales, food and beverage sales and revenues from auxiliary </w:t>
      </w:r>
      <w:r w:rsidRPr="00193EA5">
        <w:rPr>
          <w:rFonts w:cs="Arial"/>
          <w:sz w:val="19"/>
          <w:szCs w:val="19"/>
        </w:rPr>
        <w:t xml:space="preserve">activities, and represents the invoiced value </w:t>
      </w:r>
      <w:r w:rsidR="0060623C">
        <w:rPr>
          <w:rFonts w:cs="Arial"/>
          <w:sz w:val="19"/>
          <w:szCs w:val="19"/>
        </w:rPr>
        <w:t>(</w:t>
      </w:r>
      <w:r w:rsidRPr="00193EA5">
        <w:rPr>
          <w:rFonts w:cs="Arial"/>
          <w:sz w:val="19"/>
          <w:szCs w:val="19"/>
        </w:rPr>
        <w:t>excluding value added tax</w:t>
      </w:r>
      <w:r w:rsidRPr="006006FD">
        <w:rPr>
          <w:rFonts w:cs="Arial"/>
          <w:sz w:val="19"/>
          <w:szCs w:val="19"/>
          <w:cs/>
        </w:rPr>
        <w:t xml:space="preserve">) </w:t>
      </w:r>
      <w:r w:rsidRPr="00193EA5">
        <w:rPr>
          <w:rFonts w:cs="Arial"/>
          <w:sz w:val="19"/>
          <w:szCs w:val="19"/>
        </w:rPr>
        <w:t>of goods supplied and services rendered after deducting discounts.</w:t>
      </w:r>
    </w:p>
    <w:p w14:paraId="01E384EE" w14:textId="2E6BBAC9" w:rsidR="00900C82" w:rsidRPr="00193EA5" w:rsidRDefault="00900C8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24"/>
          <w:szCs w:val="24"/>
        </w:rPr>
      </w:pPr>
    </w:p>
    <w:p w14:paraId="5F33AC72" w14:textId="77777777" w:rsidR="00A63FEC" w:rsidRPr="00BD7F28" w:rsidRDefault="00A63FEC" w:rsidP="000F3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r w:rsidRPr="00BD7F28">
        <w:rPr>
          <w:rFonts w:cs="Arial"/>
          <w:i/>
          <w:iCs/>
          <w:sz w:val="19"/>
          <w:szCs w:val="19"/>
        </w:rPr>
        <w:t>Commission revenue</w:t>
      </w:r>
    </w:p>
    <w:p w14:paraId="5C6B8567" w14:textId="1B9BEB9A" w:rsidR="00A63FEC" w:rsidRPr="000F31DC" w:rsidRDefault="00A63FEC" w:rsidP="000F31DC">
      <w:pPr>
        <w:tabs>
          <w:tab w:val="clear" w:pos="227"/>
          <w:tab w:val="clear" w:pos="454"/>
          <w:tab w:val="left" w:pos="142"/>
        </w:tabs>
        <w:spacing w:line="360" w:lineRule="auto"/>
        <w:ind w:left="450"/>
        <w:jc w:val="thaiDistribute"/>
        <w:rPr>
          <w:rFonts w:cs="Arial"/>
          <w:sz w:val="19"/>
          <w:szCs w:val="19"/>
        </w:rPr>
      </w:pPr>
      <w:r w:rsidRPr="00BD7F28">
        <w:rPr>
          <w:rFonts w:cs="Arial"/>
          <w:sz w:val="19"/>
          <w:szCs w:val="19"/>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75E981DD" w14:textId="77777777" w:rsidR="002B7316" w:rsidRPr="00806C13" w:rsidRDefault="002B731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24"/>
          <w:szCs w:val="24"/>
        </w:rPr>
      </w:pPr>
    </w:p>
    <w:p w14:paraId="02AD8D9A" w14:textId="4A25A6E4"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i/>
          <w:iCs/>
          <w:sz w:val="19"/>
          <w:szCs w:val="19"/>
        </w:rPr>
      </w:pPr>
      <w:r w:rsidRPr="007C36DE">
        <w:rPr>
          <w:rFonts w:cs="Arial"/>
          <w:i/>
          <w:iCs/>
          <w:sz w:val="19"/>
          <w:szCs w:val="19"/>
        </w:rPr>
        <w:t>Fees</w:t>
      </w:r>
    </w:p>
    <w:p w14:paraId="571DF614" w14:textId="0E72152C"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Fees from hire</w:t>
      </w:r>
      <w:r w:rsidR="008E2338" w:rsidRPr="007C36DE">
        <w:rPr>
          <w:rFonts w:cs="Arial"/>
          <w:sz w:val="19"/>
          <w:szCs w:val="19"/>
        </w:rPr>
        <w:t>-</w:t>
      </w:r>
      <w:r w:rsidRPr="007C36DE">
        <w:rPr>
          <w:rFonts w:cs="Arial"/>
          <w:sz w:val="19"/>
          <w:szCs w:val="19"/>
        </w:rPr>
        <w:t>purchase contracts are recognized as income on an accrual basis.</w:t>
      </w:r>
    </w:p>
    <w:p w14:paraId="2049CB33" w14:textId="6D7FE245" w:rsidR="007315BF" w:rsidRPr="007C36DE"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2"/>
          <w:szCs w:val="22"/>
        </w:rPr>
      </w:pPr>
    </w:p>
    <w:p w14:paraId="5D519FC3" w14:textId="56449660"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i/>
          <w:iCs/>
          <w:sz w:val="19"/>
          <w:szCs w:val="19"/>
        </w:rPr>
      </w:pPr>
      <w:r w:rsidRPr="007C36DE">
        <w:rPr>
          <w:rFonts w:cs="Arial"/>
          <w:i/>
          <w:iCs/>
          <w:sz w:val="19"/>
          <w:szCs w:val="19"/>
        </w:rPr>
        <w:t>Rental revenue</w:t>
      </w:r>
    </w:p>
    <w:p w14:paraId="1F6ADA07" w14:textId="1D5AB480" w:rsidR="0012109E" w:rsidRPr="007C36DE" w:rsidRDefault="0012109E" w:rsidP="001704C9">
      <w:pPr>
        <w:tabs>
          <w:tab w:val="clear" w:pos="227"/>
          <w:tab w:val="clear" w:pos="454"/>
          <w:tab w:val="left" w:pos="142"/>
        </w:tabs>
        <w:spacing w:line="360" w:lineRule="auto"/>
        <w:ind w:left="450"/>
        <w:jc w:val="thaiDistribute"/>
        <w:rPr>
          <w:rFonts w:cs="Arial"/>
          <w:spacing w:val="-4"/>
          <w:sz w:val="19"/>
          <w:szCs w:val="19"/>
        </w:rPr>
      </w:pPr>
      <w:r w:rsidRPr="007C36DE">
        <w:rPr>
          <w:rFonts w:cs="Arial"/>
          <w:spacing w:val="-4"/>
          <w:sz w:val="19"/>
          <w:szCs w:val="19"/>
        </w:rPr>
        <w:t xml:space="preserve">Rental income is recognized over the lease </w:t>
      </w:r>
      <w:r w:rsidR="004C13C9" w:rsidRPr="007C36DE">
        <w:rPr>
          <w:rFonts w:cs="Arial"/>
          <w:spacing w:val="-4"/>
          <w:sz w:val="19"/>
          <w:szCs w:val="19"/>
        </w:rPr>
        <w:t>p</w:t>
      </w:r>
      <w:r w:rsidR="00F26EE6" w:rsidRPr="007C36DE">
        <w:rPr>
          <w:rFonts w:cs="Arial"/>
          <w:spacing w:val="-4"/>
          <w:sz w:val="19"/>
          <w:szCs w:val="19"/>
        </w:rPr>
        <w:t>e</w:t>
      </w:r>
      <w:r w:rsidR="004C13C9" w:rsidRPr="007C36DE">
        <w:rPr>
          <w:rFonts w:cs="Arial"/>
          <w:spacing w:val="-4"/>
          <w:sz w:val="19"/>
          <w:szCs w:val="19"/>
        </w:rPr>
        <w:t xml:space="preserve">riod </w:t>
      </w:r>
      <w:r w:rsidRPr="007C36DE">
        <w:rPr>
          <w:rFonts w:cs="Arial"/>
          <w:spacing w:val="-4"/>
          <w:sz w:val="19"/>
          <w:szCs w:val="19"/>
        </w:rPr>
        <w:t>on the accrual basis.</w:t>
      </w:r>
    </w:p>
    <w:p w14:paraId="613AFE61" w14:textId="77777777" w:rsidR="00720723" w:rsidRPr="007C36DE" w:rsidRDefault="00720723" w:rsidP="001704C9">
      <w:pPr>
        <w:tabs>
          <w:tab w:val="clear" w:pos="680"/>
          <w:tab w:val="clear" w:pos="907"/>
        </w:tabs>
        <w:spacing w:line="360" w:lineRule="auto"/>
        <w:ind w:left="450"/>
        <w:jc w:val="thaiDistribute"/>
        <w:rPr>
          <w:rFonts w:cs="Arial"/>
          <w:sz w:val="19"/>
          <w:szCs w:val="19"/>
        </w:rPr>
      </w:pPr>
    </w:p>
    <w:p w14:paraId="2F3DC627" w14:textId="7CD7217C" w:rsidR="0012109E" w:rsidRPr="007C36DE" w:rsidRDefault="0012109E" w:rsidP="001704C9">
      <w:pPr>
        <w:pStyle w:val="BodyText"/>
        <w:tabs>
          <w:tab w:val="clear" w:pos="227"/>
          <w:tab w:val="clear" w:pos="454"/>
          <w:tab w:val="clear" w:pos="680"/>
          <w:tab w:val="left" w:pos="-142"/>
          <w:tab w:val="left" w:pos="0"/>
        </w:tabs>
        <w:spacing w:after="0" w:line="360" w:lineRule="auto"/>
        <w:ind w:left="450"/>
        <w:jc w:val="both"/>
        <w:outlineLvl w:val="0"/>
        <w:rPr>
          <w:rFonts w:cs="Arial"/>
          <w:i/>
          <w:iCs/>
          <w:sz w:val="19"/>
          <w:szCs w:val="19"/>
          <w:cs/>
        </w:rPr>
      </w:pPr>
      <w:r w:rsidRPr="007C36DE">
        <w:rPr>
          <w:rFonts w:cs="Arial"/>
          <w:i/>
          <w:iCs/>
          <w:sz w:val="19"/>
          <w:szCs w:val="19"/>
        </w:rPr>
        <w:t xml:space="preserve">Interest </w:t>
      </w:r>
      <w:r w:rsidR="009A1A7A">
        <w:rPr>
          <w:rFonts w:cs="Arial"/>
          <w:i/>
          <w:iCs/>
          <w:sz w:val="19"/>
          <w:szCs w:val="19"/>
        </w:rPr>
        <w:t xml:space="preserve">income </w:t>
      </w:r>
      <w:r w:rsidRPr="007C36DE">
        <w:rPr>
          <w:rFonts w:cs="Arial"/>
          <w:i/>
          <w:iCs/>
          <w:sz w:val="19"/>
          <w:szCs w:val="19"/>
        </w:rPr>
        <w:t>and dividend income</w:t>
      </w:r>
    </w:p>
    <w:p w14:paraId="6FE783C2" w14:textId="144788BB" w:rsidR="000602DD" w:rsidRPr="007C36DE" w:rsidRDefault="0012109E"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Interest income is recognized in the statement of </w:t>
      </w:r>
      <w:r w:rsidR="00027C3D" w:rsidRPr="007C36DE">
        <w:rPr>
          <w:rFonts w:cs="Arial"/>
          <w:spacing w:val="-2"/>
          <w:sz w:val="19"/>
          <w:szCs w:val="19"/>
        </w:rPr>
        <w:t>profit or loss</w:t>
      </w:r>
      <w:r w:rsidRPr="007C36DE">
        <w:rPr>
          <w:rFonts w:cs="Arial"/>
          <w:spacing w:val="-2"/>
          <w:sz w:val="19"/>
          <w:szCs w:val="19"/>
        </w:rPr>
        <w:t xml:space="preserve"> as it accrues. Dividend income is recognized in the statement of </w:t>
      </w:r>
      <w:r w:rsidR="00405A17" w:rsidRPr="00405A17">
        <w:rPr>
          <w:rFonts w:cs="Arial"/>
          <w:spacing w:val="-2"/>
          <w:sz w:val="19"/>
          <w:szCs w:val="19"/>
        </w:rPr>
        <w:t>profit or loss</w:t>
      </w:r>
      <w:r w:rsidRPr="007C36DE">
        <w:rPr>
          <w:rFonts w:cs="Arial"/>
          <w:spacing w:val="-2"/>
          <w:sz w:val="19"/>
          <w:szCs w:val="19"/>
        </w:rPr>
        <w:t xml:space="preserve"> on the date the </w:t>
      </w:r>
      <w:r w:rsidR="00D81A9C" w:rsidRPr="007C36DE">
        <w:rPr>
          <w:rFonts w:cs="Arial"/>
          <w:spacing w:val="-2"/>
          <w:sz w:val="19"/>
          <w:szCs w:val="19"/>
        </w:rPr>
        <w:t>Group</w:t>
      </w:r>
      <w:r w:rsidR="000349B4" w:rsidRPr="007C36DE">
        <w:rPr>
          <w:rFonts w:cs="Arial"/>
          <w:spacing w:val="-2"/>
          <w:sz w:val="19"/>
          <w:szCs w:val="19"/>
        </w:rPr>
        <w:t>s</w:t>
      </w:r>
      <w:r w:rsidRPr="007C36DE">
        <w:rPr>
          <w:rFonts w:cs="Arial"/>
          <w:spacing w:val="-2"/>
          <w:sz w:val="19"/>
          <w:szCs w:val="19"/>
        </w:rPr>
        <w:t>’ right</w:t>
      </w:r>
      <w:r w:rsidR="00162563" w:rsidRPr="007C36DE">
        <w:rPr>
          <w:rFonts w:cs="Arial"/>
          <w:spacing w:val="-2"/>
          <w:sz w:val="19"/>
          <w:szCs w:val="19"/>
        </w:rPr>
        <w:t>s</w:t>
      </w:r>
      <w:r w:rsidRPr="007C36DE">
        <w:rPr>
          <w:rFonts w:cs="Arial"/>
          <w:spacing w:val="-2"/>
          <w:sz w:val="19"/>
          <w:szCs w:val="19"/>
        </w:rPr>
        <w:t xml:space="preserve"> to receive payments is established which in the case of quoted securities is usually the ex-dividend date.</w:t>
      </w:r>
    </w:p>
    <w:p w14:paraId="1FB68F28" w14:textId="77777777" w:rsidR="000602DD" w:rsidRPr="007C36DE" w:rsidRDefault="000602DD" w:rsidP="001704C9">
      <w:pPr>
        <w:tabs>
          <w:tab w:val="clear" w:pos="227"/>
          <w:tab w:val="clear" w:pos="454"/>
          <w:tab w:val="left" w:pos="142"/>
        </w:tabs>
        <w:spacing w:line="360" w:lineRule="auto"/>
        <w:ind w:left="450"/>
        <w:jc w:val="thaiDistribute"/>
        <w:rPr>
          <w:rFonts w:cs="Arial"/>
          <w:bCs/>
          <w:spacing w:val="-2"/>
          <w:sz w:val="19"/>
          <w:szCs w:val="19"/>
        </w:rPr>
      </w:pPr>
    </w:p>
    <w:p w14:paraId="399EB7BD" w14:textId="77777777" w:rsidR="000602DD" w:rsidRPr="007C36DE" w:rsidRDefault="000602DD" w:rsidP="001704C9">
      <w:pPr>
        <w:tabs>
          <w:tab w:val="clear" w:pos="227"/>
          <w:tab w:val="clear" w:pos="454"/>
          <w:tab w:val="left" w:pos="142"/>
        </w:tabs>
        <w:spacing w:line="360" w:lineRule="auto"/>
        <w:ind w:left="450"/>
        <w:jc w:val="thaiDistribute"/>
        <w:rPr>
          <w:rFonts w:cs="Arial"/>
          <w:bCs/>
          <w:spacing w:val="-2"/>
          <w:sz w:val="19"/>
          <w:szCs w:val="19"/>
          <w:u w:val="single"/>
        </w:rPr>
      </w:pPr>
      <w:r w:rsidRPr="007C36DE">
        <w:rPr>
          <w:rFonts w:cs="Arial"/>
          <w:bCs/>
          <w:spacing w:val="-2"/>
          <w:sz w:val="19"/>
          <w:szCs w:val="19"/>
          <w:u w:val="single"/>
        </w:rPr>
        <w:t>Foreign currencies</w:t>
      </w:r>
    </w:p>
    <w:p w14:paraId="18FBAF12"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Monetary assets and liabilities denominated in foreign currencies are translated to the functional currency at the exchange rate at the reporting date.</w:t>
      </w:r>
    </w:p>
    <w:p w14:paraId="0A77FE1D"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385C5755"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Non-monetary assets and liabilities measured at cost in foreign currencies are translated to the functional currency at the exchange rates at the dates of the transactions. </w:t>
      </w:r>
    </w:p>
    <w:p w14:paraId="498F2594"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13A18678"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Foreign currency differences are recognized in profit or loss as incurred. </w:t>
      </w:r>
    </w:p>
    <w:p w14:paraId="36B06C0E"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292E3359" w14:textId="77777777" w:rsidR="000602DD" w:rsidRPr="007C36DE" w:rsidRDefault="000602DD" w:rsidP="001704C9">
      <w:pPr>
        <w:tabs>
          <w:tab w:val="clear" w:pos="227"/>
          <w:tab w:val="clear" w:pos="454"/>
          <w:tab w:val="left" w:pos="142"/>
        </w:tabs>
        <w:spacing w:line="360" w:lineRule="auto"/>
        <w:ind w:left="450"/>
        <w:jc w:val="thaiDistribute"/>
        <w:rPr>
          <w:rFonts w:cs="Arial"/>
          <w:i/>
          <w:iCs/>
          <w:spacing w:val="-2"/>
          <w:sz w:val="19"/>
          <w:szCs w:val="19"/>
        </w:rPr>
      </w:pPr>
      <w:r w:rsidRPr="007C36DE">
        <w:rPr>
          <w:rFonts w:cs="Arial"/>
          <w:i/>
          <w:iCs/>
          <w:spacing w:val="-2"/>
          <w:sz w:val="19"/>
          <w:szCs w:val="19"/>
        </w:rPr>
        <w:t>Foreign subsidiary</w:t>
      </w:r>
    </w:p>
    <w:p w14:paraId="6C74A423" w14:textId="070B8504"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The assets and liabilities of foreign subsidiary are translated </w:t>
      </w:r>
      <w:r w:rsidR="005225EE" w:rsidRPr="007C36DE">
        <w:rPr>
          <w:rFonts w:cs="Arial"/>
          <w:spacing w:val="-2"/>
          <w:sz w:val="19"/>
          <w:szCs w:val="19"/>
        </w:rPr>
        <w:t>in</w:t>
      </w:r>
      <w:r w:rsidRPr="007C36DE">
        <w:rPr>
          <w:rFonts w:cs="Arial"/>
          <w:spacing w:val="-2"/>
          <w:sz w:val="19"/>
          <w:szCs w:val="19"/>
        </w:rPr>
        <w:t>to Thai Baht at the exchange rates at the reporting date.</w:t>
      </w:r>
    </w:p>
    <w:p w14:paraId="51C9C581"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44AACA31" w14:textId="7E71D575"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The revenues and expenses of foreign subsidiary are translated </w:t>
      </w:r>
      <w:r w:rsidR="005225EE" w:rsidRPr="007C36DE">
        <w:rPr>
          <w:rFonts w:cs="Arial"/>
          <w:spacing w:val="-2"/>
          <w:sz w:val="19"/>
          <w:szCs w:val="19"/>
        </w:rPr>
        <w:t xml:space="preserve">into </w:t>
      </w:r>
      <w:r w:rsidRPr="007C36DE">
        <w:rPr>
          <w:rFonts w:cs="Arial"/>
          <w:spacing w:val="-2"/>
          <w:sz w:val="19"/>
          <w:szCs w:val="19"/>
        </w:rPr>
        <w:t>Thai Baht at rates approximating the exchange rates at the dates of the transactions.</w:t>
      </w:r>
    </w:p>
    <w:p w14:paraId="4047F3EF" w14:textId="77777777" w:rsidR="002B7316" w:rsidRDefault="002B731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p>
    <w:p w14:paraId="3E193314" w14:textId="77777777" w:rsidR="00B817C6" w:rsidRDefault="00B8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293ADDE6" w14:textId="4BBA1DE2" w:rsidR="0012109E" w:rsidRPr="007C36DE"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7C36DE">
        <w:rPr>
          <w:rFonts w:cs="Arial"/>
          <w:sz w:val="19"/>
          <w:szCs w:val="19"/>
          <w:u w:val="single"/>
        </w:rPr>
        <w:lastRenderedPageBreak/>
        <w:t>Cash and cash equivalents</w:t>
      </w:r>
    </w:p>
    <w:p w14:paraId="525F7681" w14:textId="77777777" w:rsidR="000602DD" w:rsidRPr="007C36DE" w:rsidRDefault="000602DD" w:rsidP="001704C9">
      <w:pPr>
        <w:tabs>
          <w:tab w:val="clear" w:pos="680"/>
          <w:tab w:val="clear" w:pos="907"/>
        </w:tabs>
        <w:spacing w:line="360" w:lineRule="auto"/>
        <w:ind w:left="450"/>
        <w:jc w:val="thaiDistribute"/>
        <w:rPr>
          <w:rFonts w:cs="Arial"/>
          <w:sz w:val="19"/>
          <w:szCs w:val="19"/>
        </w:rPr>
      </w:pPr>
      <w:r w:rsidRPr="007C36DE">
        <w:rPr>
          <w:rFonts w:cs="Arial"/>
          <w:sz w:val="19"/>
          <w:szCs w:val="19"/>
        </w:rPr>
        <w:t>Cash and cash equivalents include cash on hand and highly liquid cash in banks (which do not have restriction of usage) that are readily convertible to cash on maturity date with insignificant risk of change in value.</w:t>
      </w:r>
    </w:p>
    <w:p w14:paraId="33520450" w14:textId="04419400" w:rsidR="0012109E" w:rsidRPr="00A56051" w:rsidRDefault="0012109E" w:rsidP="001704C9">
      <w:pPr>
        <w:tabs>
          <w:tab w:val="clear" w:pos="680"/>
          <w:tab w:val="clear" w:pos="907"/>
        </w:tabs>
        <w:spacing w:line="360" w:lineRule="auto"/>
        <w:ind w:left="450"/>
        <w:jc w:val="thaiDistribute"/>
        <w:rPr>
          <w:rFonts w:cs="Arial"/>
          <w:sz w:val="12"/>
          <w:szCs w:val="12"/>
        </w:rPr>
      </w:pPr>
    </w:p>
    <w:p w14:paraId="6C7C358B" w14:textId="164B1376" w:rsidR="00D81A9C" w:rsidRPr="007C36DE" w:rsidRDefault="0012109E" w:rsidP="001704C9">
      <w:pPr>
        <w:tabs>
          <w:tab w:val="clear" w:pos="680"/>
          <w:tab w:val="clear" w:pos="907"/>
        </w:tabs>
        <w:spacing w:line="360" w:lineRule="auto"/>
        <w:ind w:left="450"/>
        <w:jc w:val="thaiDistribute"/>
        <w:rPr>
          <w:rFonts w:cs="Arial"/>
          <w:sz w:val="19"/>
          <w:szCs w:val="19"/>
        </w:rPr>
      </w:pPr>
      <w:r w:rsidRPr="007C36DE">
        <w:rPr>
          <w:rFonts w:cs="Arial"/>
          <w:sz w:val="19"/>
          <w:szCs w:val="19"/>
        </w:rPr>
        <w:t xml:space="preserve">Restricted deposits with </w:t>
      </w:r>
      <w:r w:rsidR="00D92318">
        <w:rPr>
          <w:rFonts w:cs="Browallia New"/>
          <w:sz w:val="19"/>
          <w:szCs w:val="24"/>
        </w:rPr>
        <w:t>banks</w:t>
      </w:r>
      <w:r w:rsidRPr="007C36DE">
        <w:rPr>
          <w:rFonts w:cs="Arial"/>
          <w:sz w:val="19"/>
          <w:szCs w:val="19"/>
        </w:rPr>
        <w:t xml:space="preserve"> are presented under non-current assets in the statement of financial position.</w:t>
      </w:r>
    </w:p>
    <w:p w14:paraId="43C5F54D" w14:textId="147E2CC8" w:rsidR="00624D29" w:rsidRPr="00A56051" w:rsidRDefault="0062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2"/>
          <w:szCs w:val="12"/>
          <w:u w:val="single"/>
        </w:rPr>
      </w:pPr>
    </w:p>
    <w:p w14:paraId="0FD16EB7" w14:textId="53A95D64" w:rsidR="00762351"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t>Trade accounts receivable</w:t>
      </w:r>
      <w:r w:rsidR="00642975">
        <w:rPr>
          <w:rFonts w:cs="Browallia New"/>
          <w:sz w:val="19"/>
          <w:szCs w:val="24"/>
          <w:u w:val="single"/>
        </w:rPr>
        <w:t>,</w:t>
      </w:r>
      <w:r w:rsidR="008B6418" w:rsidRPr="00C15714">
        <w:rPr>
          <w:rFonts w:cs="Arial"/>
          <w:sz w:val="19"/>
          <w:szCs w:val="19"/>
          <w:u w:val="single"/>
        </w:rPr>
        <w:t xml:space="preserve"> </w:t>
      </w:r>
      <w:r w:rsidR="00735F73" w:rsidRPr="00C15714">
        <w:rPr>
          <w:rFonts w:cs="Arial"/>
          <w:sz w:val="19"/>
          <w:szCs w:val="19"/>
          <w:u w:val="single"/>
        </w:rPr>
        <w:t>other receivables</w:t>
      </w:r>
      <w:r w:rsidR="00642975">
        <w:rPr>
          <w:rFonts w:cstheme="minorBidi" w:hint="cs"/>
          <w:sz w:val="19"/>
          <w:szCs w:val="19"/>
          <w:u w:val="single"/>
          <w:cs/>
        </w:rPr>
        <w:t xml:space="preserve"> </w:t>
      </w:r>
      <w:r w:rsidR="00642975" w:rsidRPr="00642975">
        <w:rPr>
          <w:rFonts w:cstheme="minorBidi"/>
          <w:sz w:val="19"/>
          <w:szCs w:val="19"/>
          <w:u w:val="single"/>
        </w:rPr>
        <w:t>and contract assets</w:t>
      </w:r>
    </w:p>
    <w:p w14:paraId="2B2BBF1C" w14:textId="5E6FA238" w:rsidR="00762351" w:rsidRPr="00067758" w:rsidRDefault="00762351" w:rsidP="007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color w:val="000000" w:themeColor="text1"/>
          <w:sz w:val="19"/>
          <w:szCs w:val="19"/>
        </w:rPr>
      </w:pPr>
      <w:r>
        <w:rPr>
          <w:rFonts w:cs="Arial"/>
          <w:color w:val="000000" w:themeColor="text1"/>
          <w:sz w:val="19"/>
          <w:szCs w:val="19"/>
        </w:rPr>
        <w:t xml:space="preserve">A receivable is recognized </w:t>
      </w:r>
      <w:r w:rsidRPr="00067758">
        <w:rPr>
          <w:rFonts w:cs="Arial"/>
          <w:color w:val="000000" w:themeColor="text1"/>
          <w:sz w:val="19"/>
          <w:szCs w:val="19"/>
        </w:rPr>
        <w:t xml:space="preserve">when the </w:t>
      </w:r>
      <w:r w:rsidRPr="00BD7F28">
        <w:rPr>
          <w:rFonts w:cs="Arial"/>
          <w:color w:val="000000" w:themeColor="text1"/>
          <w:sz w:val="19"/>
          <w:szCs w:val="19"/>
        </w:rPr>
        <w:t>Group</w:t>
      </w:r>
      <w:r w:rsidR="00EA1C2D" w:rsidRPr="00067758">
        <w:rPr>
          <w:rFonts w:cs="Arial"/>
          <w:color w:val="000000" w:themeColor="text1"/>
          <w:sz w:val="19"/>
          <w:szCs w:val="19"/>
        </w:rPr>
        <w:t xml:space="preserve"> </w:t>
      </w:r>
      <w:r w:rsidRPr="00067758">
        <w:rPr>
          <w:rFonts w:cs="Arial"/>
          <w:color w:val="000000" w:themeColor="text1"/>
          <w:sz w:val="19"/>
          <w:szCs w:val="19"/>
        </w:rPr>
        <w:t xml:space="preserve">has an unconditional right to receive consideration. If revenue has been recognized before the </w:t>
      </w:r>
      <w:r w:rsidRPr="00BD7F28">
        <w:rPr>
          <w:rFonts w:cs="Arial"/>
          <w:color w:val="000000" w:themeColor="text1"/>
          <w:sz w:val="19"/>
          <w:szCs w:val="19"/>
        </w:rPr>
        <w:t>Group</w:t>
      </w:r>
      <w:r w:rsidRPr="00067758">
        <w:rPr>
          <w:rFonts w:cs="Arial"/>
          <w:color w:val="000000" w:themeColor="text1"/>
          <w:sz w:val="19"/>
          <w:szCs w:val="19"/>
        </w:rPr>
        <w:t xml:space="preserve"> has an unconditional right to receive consideration, the amount is presented as a contract asset.</w:t>
      </w:r>
    </w:p>
    <w:p w14:paraId="26B6A20E" w14:textId="77777777" w:rsidR="00762351" w:rsidRPr="00A56051" w:rsidRDefault="00762351" w:rsidP="007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color w:val="000000" w:themeColor="text1"/>
          <w:sz w:val="12"/>
          <w:szCs w:val="12"/>
        </w:rPr>
      </w:pPr>
    </w:p>
    <w:p w14:paraId="18D87728" w14:textId="2F137474" w:rsidR="00762351" w:rsidRDefault="00762351"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color w:val="000000" w:themeColor="text1"/>
          <w:sz w:val="19"/>
          <w:szCs w:val="19"/>
        </w:rPr>
      </w:pPr>
      <w:r w:rsidRPr="00067758">
        <w:rPr>
          <w:rFonts w:cs="Arial"/>
          <w:color w:val="000000" w:themeColor="text1"/>
          <w:sz w:val="19"/>
          <w:szCs w:val="19"/>
        </w:rPr>
        <w:t xml:space="preserve">Trade accounts receivable </w:t>
      </w:r>
      <w:r w:rsidRPr="00BD7F28">
        <w:rPr>
          <w:rFonts w:cs="Arial"/>
          <w:color w:val="000000" w:themeColor="text1"/>
          <w:sz w:val="19"/>
          <w:szCs w:val="19"/>
        </w:rPr>
        <w:t>and contract assets</w:t>
      </w:r>
      <w:r w:rsidRPr="00067758">
        <w:rPr>
          <w:rFonts w:cs="Arial"/>
          <w:color w:val="000000" w:themeColor="text1"/>
          <w:sz w:val="19"/>
          <w:szCs w:val="19"/>
        </w:rPr>
        <w:t xml:space="preserve"> are presented at the net realizable value. The </w:t>
      </w:r>
      <w:r w:rsidRPr="00BD7F28">
        <w:rPr>
          <w:rFonts w:cs="Arial"/>
          <w:color w:val="000000" w:themeColor="text1"/>
          <w:sz w:val="19"/>
          <w:szCs w:val="19"/>
        </w:rPr>
        <w:t>Group</w:t>
      </w:r>
      <w:r w:rsidRPr="00067758">
        <w:rPr>
          <w:rFonts w:cs="Arial"/>
          <w:color w:val="000000" w:themeColor="text1"/>
          <w:sz w:val="19"/>
          <w:szCs w:val="19"/>
        </w:rPr>
        <w:t xml:space="preserve"> record allowances for doubtful accounts from accounts receivable which might be uncollectible. Allowance for doubtful accounts is provided for on the basis</w:t>
      </w:r>
      <w:r>
        <w:rPr>
          <w:rFonts w:cs="Arial"/>
          <w:color w:val="000000" w:themeColor="text1"/>
          <w:sz w:val="19"/>
          <w:szCs w:val="19"/>
        </w:rPr>
        <w:t xml:space="preserve"> of collection experience and payment ability of the debtors at the end of year.</w:t>
      </w:r>
    </w:p>
    <w:p w14:paraId="12D7343C" w14:textId="2E7CE8E4" w:rsidR="007F4FBA" w:rsidRPr="000F31DC" w:rsidRDefault="00762351" w:rsidP="000F31DC">
      <w:pPr>
        <w:pStyle w:val="BodyText"/>
        <w:tabs>
          <w:tab w:val="left" w:pos="142"/>
        </w:tabs>
        <w:spacing w:line="240" w:lineRule="auto"/>
        <w:ind w:left="450"/>
        <w:jc w:val="thaiDistribute"/>
        <w:rPr>
          <w:rFonts w:ascii="Browallia New" w:hAnsi="Browallia New" w:cs="Browallia New"/>
          <w:sz w:val="4"/>
          <w:szCs w:val="4"/>
          <w:highlight w:val="cyan"/>
        </w:rPr>
      </w:pPr>
      <w:r w:rsidRPr="000F31DC" w:rsidDel="00762351">
        <w:rPr>
          <w:rFonts w:cs="Arial"/>
          <w:sz w:val="19"/>
          <w:szCs w:val="19"/>
          <w:highlight w:val="cyan"/>
        </w:rPr>
        <w:t xml:space="preserve"> </w:t>
      </w:r>
    </w:p>
    <w:p w14:paraId="11FEC6A3" w14:textId="01F7DC8A" w:rsidR="007315BF" w:rsidRPr="00C15714" w:rsidRDefault="007315BF" w:rsidP="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t>Hire-purchases receivable and allowance for doubtful accounts</w:t>
      </w:r>
    </w:p>
    <w:p w14:paraId="090ED28A" w14:textId="08FF2F86" w:rsidR="007315BF" w:rsidRPr="00C15714" w:rsidRDefault="007315BF" w:rsidP="007315BF">
      <w:pPr>
        <w:tabs>
          <w:tab w:val="clear" w:pos="454"/>
          <w:tab w:val="left" w:pos="142"/>
        </w:tabs>
        <w:spacing w:line="360" w:lineRule="auto"/>
        <w:ind w:left="450"/>
        <w:jc w:val="thaiDistribute"/>
        <w:rPr>
          <w:rFonts w:cs="Arial"/>
          <w:sz w:val="19"/>
          <w:szCs w:val="19"/>
        </w:rPr>
      </w:pPr>
      <w:r w:rsidRPr="00C15714">
        <w:rPr>
          <w:rFonts w:cs="Arial"/>
          <w:sz w:val="19"/>
          <w:szCs w:val="19"/>
        </w:rPr>
        <w:t>Hire-purchases receivable are stated at net realizable value which results from carrying book value less unearned income and allowance for doubtful accounts. The Group provides allowance for doubtful accounts to the estimated losses that may occur in collection of receivables. The allowance is generally based on collection experiences</w:t>
      </w:r>
      <w:r w:rsidR="00DE47AE">
        <w:rPr>
          <w:rFonts w:cs="Arial"/>
          <w:sz w:val="19"/>
          <w:szCs w:val="19"/>
        </w:rPr>
        <w:t>,</w:t>
      </w:r>
      <w:r w:rsidRPr="00C15714">
        <w:rPr>
          <w:rFonts w:cs="Arial"/>
          <w:sz w:val="19"/>
          <w:szCs w:val="19"/>
        </w:rPr>
        <w:t xml:space="preserve"> </w:t>
      </w:r>
      <w:r w:rsidR="00D37F3E">
        <w:rPr>
          <w:rFonts w:cs="Arial"/>
          <w:color w:val="000000" w:themeColor="text1"/>
          <w:sz w:val="19"/>
          <w:szCs w:val="19"/>
        </w:rPr>
        <w:t xml:space="preserve">payment ability of the debtors and </w:t>
      </w:r>
      <w:r w:rsidRPr="00C15714">
        <w:rPr>
          <w:rFonts w:cs="Arial"/>
          <w:sz w:val="19"/>
          <w:szCs w:val="19"/>
        </w:rPr>
        <w:t xml:space="preserve">analysis of debtor aging. The percentages of allowance for doubtful accounts are summarized </w:t>
      </w:r>
      <w:r w:rsidR="00280B26" w:rsidRPr="00C15714">
        <w:rPr>
          <w:rFonts w:cs="Arial"/>
          <w:sz w:val="19"/>
          <w:szCs w:val="19"/>
        </w:rPr>
        <w:t>below</w:t>
      </w:r>
      <w:r w:rsidRPr="00C15714">
        <w:rPr>
          <w:rFonts w:cs="Arial"/>
          <w:sz w:val="19"/>
          <w:szCs w:val="19"/>
        </w:rPr>
        <w:t>:</w:t>
      </w:r>
    </w:p>
    <w:p w14:paraId="7C25164A" w14:textId="789FE4B4" w:rsidR="007315BF" w:rsidRPr="00BD7F28"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0"/>
          <w:szCs w:val="10"/>
        </w:rPr>
      </w:pPr>
    </w:p>
    <w:p w14:paraId="2ECCB620" w14:textId="7BB5C6EC" w:rsidR="0012109E" w:rsidRPr="00C15714" w:rsidRDefault="00B77C08" w:rsidP="001704C9">
      <w:pPr>
        <w:tabs>
          <w:tab w:val="clear" w:pos="454"/>
          <w:tab w:val="left" w:pos="142"/>
        </w:tabs>
        <w:spacing w:line="360" w:lineRule="auto"/>
        <w:ind w:left="450"/>
        <w:jc w:val="thaiDistribute"/>
        <w:rPr>
          <w:rFonts w:cs="Arial"/>
          <w:sz w:val="19"/>
          <w:szCs w:val="19"/>
        </w:rPr>
      </w:pPr>
      <w:r w:rsidRPr="00C15714">
        <w:rPr>
          <w:rFonts w:cs="Arial"/>
          <w:sz w:val="19"/>
          <w:szCs w:val="19"/>
        </w:rPr>
        <w:t>The Company</w:t>
      </w:r>
      <w:r w:rsidR="00DA3722" w:rsidRPr="00C15714">
        <w:rPr>
          <w:rFonts w:cs="Arial"/>
          <w:sz w:val="19"/>
          <w:szCs w:val="19"/>
        </w:rPr>
        <w:t xml:space="preserve"> and </w:t>
      </w:r>
      <w:r w:rsidR="0012109E" w:rsidRPr="00C15714">
        <w:rPr>
          <w:rFonts w:cs="Arial"/>
          <w:sz w:val="19"/>
          <w:szCs w:val="19"/>
        </w:rPr>
        <w:t>subsidiary in Lao</w:t>
      </w:r>
      <w:r w:rsidR="00904D77" w:rsidRPr="00C15714">
        <w:rPr>
          <w:rFonts w:cs="Arial"/>
          <w:sz w:val="19"/>
          <w:szCs w:val="19"/>
        </w:rPr>
        <w:t>s</w:t>
      </w:r>
    </w:p>
    <w:p w14:paraId="7E73ACD5" w14:textId="77777777" w:rsidR="0012109E" w:rsidRPr="000F31DC" w:rsidRDefault="0012109E" w:rsidP="001704C9">
      <w:pPr>
        <w:pStyle w:val="BodyText"/>
        <w:tabs>
          <w:tab w:val="clear" w:pos="454"/>
          <w:tab w:val="clear" w:pos="680"/>
          <w:tab w:val="left" w:pos="0"/>
        </w:tabs>
        <w:spacing w:after="0" w:line="360" w:lineRule="auto"/>
        <w:ind w:left="450"/>
        <w:jc w:val="thaiDistribute"/>
        <w:rPr>
          <w:rFonts w:cs="Arial"/>
          <w:sz w:val="8"/>
          <w:szCs w:val="8"/>
        </w:rPr>
      </w:pPr>
    </w:p>
    <w:tbl>
      <w:tblPr>
        <w:tblW w:w="8280" w:type="dxa"/>
        <w:tblInd w:w="828" w:type="dxa"/>
        <w:tblLook w:val="04A0" w:firstRow="1" w:lastRow="0" w:firstColumn="1" w:lastColumn="0" w:noHBand="0" w:noVBand="1"/>
      </w:tblPr>
      <w:tblGrid>
        <w:gridCol w:w="3762"/>
        <w:gridCol w:w="270"/>
        <w:gridCol w:w="4248"/>
      </w:tblGrid>
      <w:tr w:rsidR="0012109E" w:rsidRPr="00C15714" w14:paraId="711DB269" w14:textId="77777777" w:rsidTr="00C15714">
        <w:tc>
          <w:tcPr>
            <w:tcW w:w="3762" w:type="dxa"/>
            <w:tcBorders>
              <w:bottom w:val="single" w:sz="4" w:space="0" w:color="auto"/>
            </w:tcBorders>
          </w:tcPr>
          <w:p w14:paraId="36BA64F6" w14:textId="77777777" w:rsidR="0012109E" w:rsidRPr="00C15714" w:rsidRDefault="00AB75CC" w:rsidP="001704C9">
            <w:pPr>
              <w:tabs>
                <w:tab w:val="clear" w:pos="680"/>
                <w:tab w:val="clear" w:pos="907"/>
              </w:tabs>
              <w:spacing w:line="360" w:lineRule="auto"/>
              <w:ind w:left="450"/>
              <w:jc w:val="center"/>
              <w:rPr>
                <w:rFonts w:cs="Arial"/>
                <w:sz w:val="19"/>
                <w:szCs w:val="19"/>
              </w:rPr>
            </w:pPr>
            <w:r w:rsidRPr="00C15714">
              <w:rPr>
                <w:rFonts w:cs="Arial"/>
                <w:sz w:val="19"/>
                <w:szCs w:val="19"/>
              </w:rPr>
              <w:t>Ages</w:t>
            </w:r>
          </w:p>
        </w:tc>
        <w:tc>
          <w:tcPr>
            <w:tcW w:w="270" w:type="dxa"/>
          </w:tcPr>
          <w:p w14:paraId="27BFF554"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bottom w:val="single" w:sz="4" w:space="0" w:color="auto"/>
            </w:tcBorders>
          </w:tcPr>
          <w:p w14:paraId="0A3367B1" w14:textId="77777777" w:rsidR="0012109E" w:rsidRPr="00C15714" w:rsidRDefault="0012109E" w:rsidP="00C15714">
            <w:pPr>
              <w:tabs>
                <w:tab w:val="clear" w:pos="454"/>
                <w:tab w:val="clear" w:pos="680"/>
                <w:tab w:val="clear" w:pos="907"/>
                <w:tab w:val="left" w:pos="702"/>
              </w:tabs>
              <w:spacing w:line="360" w:lineRule="auto"/>
              <w:jc w:val="center"/>
              <w:rPr>
                <w:rFonts w:cs="Arial"/>
                <w:sz w:val="19"/>
                <w:szCs w:val="19"/>
              </w:rPr>
            </w:pPr>
            <w:r w:rsidRPr="00C15714">
              <w:rPr>
                <w:rFonts w:cs="Arial"/>
                <w:sz w:val="19"/>
                <w:szCs w:val="19"/>
              </w:rPr>
              <w:t>Percentage of allowance for doubtful accounts</w:t>
            </w:r>
          </w:p>
        </w:tc>
      </w:tr>
      <w:tr w:rsidR="0012109E" w:rsidRPr="00C15714" w14:paraId="418D0352" w14:textId="77777777" w:rsidTr="00C15714">
        <w:tc>
          <w:tcPr>
            <w:tcW w:w="3762" w:type="dxa"/>
            <w:tcBorders>
              <w:top w:val="single" w:sz="4" w:space="0" w:color="auto"/>
            </w:tcBorders>
          </w:tcPr>
          <w:p w14:paraId="1B52606E"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p>
        </w:tc>
        <w:tc>
          <w:tcPr>
            <w:tcW w:w="270" w:type="dxa"/>
          </w:tcPr>
          <w:p w14:paraId="424A203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top w:val="single" w:sz="4" w:space="0" w:color="auto"/>
            </w:tcBorders>
          </w:tcPr>
          <w:p w14:paraId="30C2F064" w14:textId="77777777" w:rsidR="0012109E" w:rsidRPr="00C15714" w:rsidRDefault="0012109E" w:rsidP="001704C9">
            <w:pPr>
              <w:tabs>
                <w:tab w:val="clear" w:pos="680"/>
                <w:tab w:val="clear" w:pos="907"/>
                <w:tab w:val="center" w:pos="227"/>
                <w:tab w:val="left" w:pos="2163"/>
              </w:tabs>
              <w:spacing w:line="360" w:lineRule="auto"/>
              <w:ind w:left="450"/>
              <w:jc w:val="center"/>
              <w:rPr>
                <w:rFonts w:cs="Arial"/>
                <w:sz w:val="19"/>
                <w:szCs w:val="19"/>
              </w:rPr>
            </w:pPr>
          </w:p>
        </w:tc>
      </w:tr>
      <w:tr w:rsidR="0012109E" w:rsidRPr="00C15714" w14:paraId="48F1ACEE" w14:textId="77777777" w:rsidTr="00C15714">
        <w:tc>
          <w:tcPr>
            <w:tcW w:w="3762" w:type="dxa"/>
          </w:tcPr>
          <w:p w14:paraId="59C53635"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Not yet due</w:t>
            </w:r>
          </w:p>
        </w:tc>
        <w:tc>
          <w:tcPr>
            <w:tcW w:w="270" w:type="dxa"/>
          </w:tcPr>
          <w:p w14:paraId="7DBD6BC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66DD0AB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w:t>
            </w:r>
          </w:p>
        </w:tc>
      </w:tr>
      <w:tr w:rsidR="0012109E" w:rsidRPr="00C15714" w14:paraId="6E5D5FC2" w14:textId="77777777" w:rsidTr="00C15714">
        <w:tc>
          <w:tcPr>
            <w:tcW w:w="3762" w:type="dxa"/>
          </w:tcPr>
          <w:p w14:paraId="7A84101B"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Past due:</w:t>
            </w:r>
          </w:p>
        </w:tc>
        <w:tc>
          <w:tcPr>
            <w:tcW w:w="270" w:type="dxa"/>
          </w:tcPr>
          <w:p w14:paraId="376AE05C"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1A2DE957"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32F42A4C" w14:textId="77777777" w:rsidTr="00C15714">
        <w:tc>
          <w:tcPr>
            <w:tcW w:w="3762" w:type="dxa"/>
          </w:tcPr>
          <w:p w14:paraId="0F2F7550" w14:textId="1CC7BA89" w:rsidR="0012109E" w:rsidRPr="00C15714" w:rsidRDefault="0012109E" w:rsidP="003B38A3">
            <w:pPr>
              <w:tabs>
                <w:tab w:val="clear" w:pos="680"/>
                <w:tab w:val="clear" w:pos="907"/>
                <w:tab w:val="left" w:pos="1230"/>
              </w:tabs>
              <w:spacing w:line="360" w:lineRule="auto"/>
              <w:ind w:left="450"/>
              <w:jc w:val="both"/>
              <w:rPr>
                <w:rFonts w:cs="Arial"/>
                <w:sz w:val="19"/>
                <w:szCs w:val="19"/>
                <w:cs/>
                <w:lang w:val="en-GB"/>
              </w:rPr>
            </w:pPr>
            <w:r w:rsidRPr="00C15714">
              <w:rPr>
                <w:rFonts w:cs="Arial"/>
                <w:sz w:val="19"/>
                <w:szCs w:val="19"/>
              </w:rPr>
              <w:t>1 - 2</w:t>
            </w:r>
            <w:r w:rsidRPr="00C15714">
              <w:rPr>
                <w:rFonts w:cs="Arial"/>
                <w:sz w:val="19"/>
                <w:szCs w:val="19"/>
                <w:cs/>
              </w:rPr>
              <w:t xml:space="preserve"> </w:t>
            </w:r>
            <w:r w:rsidRPr="00C15714">
              <w:rPr>
                <w:rFonts w:cs="Arial"/>
                <w:sz w:val="19"/>
                <w:szCs w:val="19"/>
              </w:rPr>
              <w:t xml:space="preserve">      Months</w:t>
            </w:r>
          </w:p>
        </w:tc>
        <w:tc>
          <w:tcPr>
            <w:tcW w:w="270" w:type="dxa"/>
          </w:tcPr>
          <w:p w14:paraId="2AB43DD4"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5FB4B798"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w:t>
            </w:r>
          </w:p>
        </w:tc>
      </w:tr>
      <w:tr w:rsidR="0012109E" w:rsidRPr="00C15714" w14:paraId="4DA9180D" w14:textId="77777777" w:rsidTr="00C15714">
        <w:tc>
          <w:tcPr>
            <w:tcW w:w="3762" w:type="dxa"/>
          </w:tcPr>
          <w:p w14:paraId="5C07648C" w14:textId="354BD3B1" w:rsidR="0012109E" w:rsidRPr="00C15714" w:rsidRDefault="0012109E" w:rsidP="001704C9">
            <w:pPr>
              <w:tabs>
                <w:tab w:val="clear" w:pos="680"/>
                <w:tab w:val="clear" w:pos="907"/>
                <w:tab w:val="left" w:pos="739"/>
              </w:tabs>
              <w:spacing w:line="360" w:lineRule="auto"/>
              <w:ind w:left="450"/>
              <w:jc w:val="both"/>
              <w:rPr>
                <w:rFonts w:cs="Arial"/>
                <w:sz w:val="19"/>
                <w:szCs w:val="19"/>
              </w:rPr>
            </w:pPr>
            <w:r w:rsidRPr="00C15714">
              <w:rPr>
                <w:rFonts w:cs="Arial"/>
                <w:sz w:val="19"/>
                <w:szCs w:val="19"/>
              </w:rPr>
              <w:t>3 - 6</w:t>
            </w:r>
            <w:r w:rsidRPr="00C15714">
              <w:rPr>
                <w:rFonts w:cs="Arial"/>
                <w:sz w:val="19"/>
                <w:szCs w:val="19"/>
                <w:cs/>
              </w:rPr>
              <w:t xml:space="preserve">      </w:t>
            </w:r>
            <w:r w:rsidR="00736B56">
              <w:rPr>
                <w:rFonts w:cstheme="minorBidi" w:hint="cs"/>
                <w:sz w:val="19"/>
                <w:szCs w:val="19"/>
                <w:cs/>
              </w:rPr>
              <w:t xml:space="preserve"> </w:t>
            </w:r>
            <w:r w:rsidRPr="00C15714">
              <w:rPr>
                <w:rFonts w:cs="Arial"/>
                <w:sz w:val="19"/>
                <w:szCs w:val="19"/>
              </w:rPr>
              <w:t>Months</w:t>
            </w:r>
          </w:p>
        </w:tc>
        <w:tc>
          <w:tcPr>
            <w:tcW w:w="270" w:type="dxa"/>
          </w:tcPr>
          <w:p w14:paraId="22A93EE1"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51DE066B"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25</w:t>
            </w:r>
          </w:p>
        </w:tc>
      </w:tr>
      <w:tr w:rsidR="0012109E" w:rsidRPr="00C15714" w14:paraId="18697F52" w14:textId="77777777" w:rsidTr="00C15714">
        <w:tc>
          <w:tcPr>
            <w:tcW w:w="3762" w:type="dxa"/>
          </w:tcPr>
          <w:p w14:paraId="6B0C9B1D" w14:textId="3904F070"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 xml:space="preserve">7 - 12   </w:t>
            </w:r>
            <w:r w:rsidR="00736B56">
              <w:rPr>
                <w:rFonts w:cstheme="minorBidi" w:hint="cs"/>
                <w:sz w:val="19"/>
                <w:szCs w:val="19"/>
                <w:cs/>
              </w:rPr>
              <w:t xml:space="preserve"> </w:t>
            </w:r>
            <w:r w:rsidRPr="00C15714">
              <w:rPr>
                <w:rFonts w:cs="Arial"/>
                <w:sz w:val="19"/>
                <w:szCs w:val="19"/>
              </w:rPr>
              <w:t xml:space="preserve"> Months</w:t>
            </w:r>
          </w:p>
        </w:tc>
        <w:tc>
          <w:tcPr>
            <w:tcW w:w="270" w:type="dxa"/>
          </w:tcPr>
          <w:p w14:paraId="5DA7930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00C1731B"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50</w:t>
            </w:r>
          </w:p>
        </w:tc>
      </w:tr>
      <w:tr w:rsidR="0012109E" w:rsidRPr="00C15714" w14:paraId="7FEC904E" w14:textId="77777777" w:rsidTr="00C15714">
        <w:tc>
          <w:tcPr>
            <w:tcW w:w="3762" w:type="dxa"/>
            <w:vAlign w:val="bottom"/>
          </w:tcPr>
          <w:p w14:paraId="22461C39" w14:textId="17553A10" w:rsidR="0012109E" w:rsidRPr="00C15714" w:rsidRDefault="0012109E" w:rsidP="001704C9">
            <w:pPr>
              <w:tabs>
                <w:tab w:val="clear" w:pos="680"/>
                <w:tab w:val="clear" w:pos="907"/>
              </w:tabs>
              <w:spacing w:line="360" w:lineRule="auto"/>
              <w:ind w:left="450"/>
              <w:rPr>
                <w:rFonts w:cs="Arial"/>
                <w:sz w:val="19"/>
                <w:szCs w:val="19"/>
                <w:cs/>
              </w:rPr>
            </w:pPr>
            <w:r w:rsidRPr="00C15714">
              <w:rPr>
                <w:rFonts w:cs="Arial"/>
                <w:sz w:val="19"/>
                <w:szCs w:val="19"/>
              </w:rPr>
              <w:t>Over 12 Months</w:t>
            </w:r>
          </w:p>
        </w:tc>
        <w:tc>
          <w:tcPr>
            <w:tcW w:w="270" w:type="dxa"/>
          </w:tcPr>
          <w:p w14:paraId="76B574DB"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2A50FC52"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100</w:t>
            </w:r>
          </w:p>
        </w:tc>
      </w:tr>
    </w:tbl>
    <w:p w14:paraId="3168FB38" w14:textId="798F4573" w:rsidR="0012109E" w:rsidRPr="000F31DC" w:rsidRDefault="0012109E" w:rsidP="001704C9">
      <w:pPr>
        <w:tabs>
          <w:tab w:val="clear" w:pos="680"/>
        </w:tabs>
        <w:spacing w:line="360" w:lineRule="auto"/>
        <w:ind w:left="450"/>
        <w:jc w:val="thaiDistribute"/>
        <w:rPr>
          <w:rFonts w:cs="Arial"/>
          <w:sz w:val="10"/>
          <w:szCs w:val="10"/>
        </w:rPr>
      </w:pPr>
    </w:p>
    <w:p w14:paraId="237A68FD" w14:textId="47ACC5D4" w:rsidR="0012109E"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The Subsidiar</w:t>
      </w:r>
      <w:r w:rsidR="0076720E" w:rsidRPr="00C15714">
        <w:rPr>
          <w:rFonts w:cs="Browallia New"/>
          <w:sz w:val="19"/>
          <w:szCs w:val="19"/>
        </w:rPr>
        <w:t>y</w:t>
      </w:r>
      <w:r w:rsidRPr="00C15714">
        <w:rPr>
          <w:rFonts w:cs="Arial"/>
          <w:sz w:val="19"/>
          <w:szCs w:val="19"/>
        </w:rPr>
        <w:t xml:space="preserve"> in Thailand</w:t>
      </w:r>
    </w:p>
    <w:p w14:paraId="2A1A7CFD" w14:textId="77777777" w:rsidR="0012109E" w:rsidRPr="000F31DC" w:rsidRDefault="0012109E" w:rsidP="001704C9">
      <w:pPr>
        <w:tabs>
          <w:tab w:val="clear" w:pos="680"/>
        </w:tabs>
        <w:spacing w:line="360" w:lineRule="auto"/>
        <w:ind w:left="450"/>
        <w:jc w:val="thaiDistribute"/>
        <w:rPr>
          <w:rFonts w:cs="Arial"/>
          <w:sz w:val="6"/>
          <w:szCs w:val="6"/>
        </w:rPr>
      </w:pPr>
    </w:p>
    <w:tbl>
      <w:tblPr>
        <w:tblW w:w="8280" w:type="dxa"/>
        <w:tblInd w:w="828" w:type="dxa"/>
        <w:tblLook w:val="04A0" w:firstRow="1" w:lastRow="0" w:firstColumn="1" w:lastColumn="0" w:noHBand="0" w:noVBand="1"/>
      </w:tblPr>
      <w:tblGrid>
        <w:gridCol w:w="3762"/>
        <w:gridCol w:w="270"/>
        <w:gridCol w:w="4248"/>
      </w:tblGrid>
      <w:tr w:rsidR="0012109E" w:rsidRPr="00C15714" w14:paraId="6C74EAC1" w14:textId="77777777" w:rsidTr="00C15714">
        <w:tc>
          <w:tcPr>
            <w:tcW w:w="3762" w:type="dxa"/>
            <w:tcBorders>
              <w:bottom w:val="single" w:sz="4" w:space="0" w:color="auto"/>
            </w:tcBorders>
          </w:tcPr>
          <w:p w14:paraId="5539CFE6" w14:textId="77777777" w:rsidR="0012109E" w:rsidRPr="00C15714" w:rsidRDefault="00AB75CC" w:rsidP="001704C9">
            <w:pPr>
              <w:tabs>
                <w:tab w:val="clear" w:pos="680"/>
                <w:tab w:val="clear" w:pos="907"/>
              </w:tabs>
              <w:spacing w:line="360" w:lineRule="auto"/>
              <w:ind w:left="450"/>
              <w:jc w:val="center"/>
              <w:rPr>
                <w:rFonts w:cs="Arial"/>
                <w:sz w:val="19"/>
                <w:szCs w:val="19"/>
              </w:rPr>
            </w:pPr>
            <w:r w:rsidRPr="00C15714">
              <w:rPr>
                <w:rFonts w:cs="Arial"/>
                <w:sz w:val="19"/>
                <w:szCs w:val="19"/>
              </w:rPr>
              <w:t>Ages</w:t>
            </w:r>
          </w:p>
        </w:tc>
        <w:tc>
          <w:tcPr>
            <w:tcW w:w="270" w:type="dxa"/>
          </w:tcPr>
          <w:p w14:paraId="25E98A2A"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bottom w:val="single" w:sz="4" w:space="0" w:color="auto"/>
            </w:tcBorders>
          </w:tcPr>
          <w:p w14:paraId="0B663E69" w14:textId="77777777" w:rsidR="0012109E" w:rsidRPr="00C15714" w:rsidRDefault="0012109E" w:rsidP="00C15714">
            <w:pPr>
              <w:tabs>
                <w:tab w:val="clear" w:pos="454"/>
                <w:tab w:val="clear" w:pos="680"/>
                <w:tab w:val="clear" w:pos="907"/>
                <w:tab w:val="left" w:pos="666"/>
              </w:tabs>
              <w:spacing w:line="360" w:lineRule="auto"/>
              <w:ind w:left="126" w:hanging="144"/>
              <w:jc w:val="center"/>
              <w:rPr>
                <w:rFonts w:cs="Arial"/>
                <w:sz w:val="19"/>
                <w:szCs w:val="19"/>
              </w:rPr>
            </w:pPr>
            <w:r w:rsidRPr="00C15714">
              <w:rPr>
                <w:rFonts w:cs="Arial"/>
                <w:sz w:val="19"/>
                <w:szCs w:val="19"/>
              </w:rPr>
              <w:t>Percentage of allowance for doubtful accounts</w:t>
            </w:r>
          </w:p>
        </w:tc>
      </w:tr>
      <w:tr w:rsidR="0012109E" w:rsidRPr="00C15714" w14:paraId="53303BE4" w14:textId="77777777" w:rsidTr="00C15714">
        <w:tc>
          <w:tcPr>
            <w:tcW w:w="3762" w:type="dxa"/>
            <w:tcBorders>
              <w:top w:val="single" w:sz="4" w:space="0" w:color="auto"/>
            </w:tcBorders>
          </w:tcPr>
          <w:p w14:paraId="5C5ED92F"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p>
        </w:tc>
        <w:tc>
          <w:tcPr>
            <w:tcW w:w="270" w:type="dxa"/>
          </w:tcPr>
          <w:p w14:paraId="3DBECFA5"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top w:val="single" w:sz="4" w:space="0" w:color="auto"/>
            </w:tcBorders>
          </w:tcPr>
          <w:p w14:paraId="5C30B22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2697DCC3" w14:textId="77777777" w:rsidTr="00C15714">
        <w:tc>
          <w:tcPr>
            <w:tcW w:w="3762" w:type="dxa"/>
          </w:tcPr>
          <w:p w14:paraId="7C7687F8"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Not yet due</w:t>
            </w:r>
          </w:p>
        </w:tc>
        <w:tc>
          <w:tcPr>
            <w:tcW w:w="270" w:type="dxa"/>
          </w:tcPr>
          <w:p w14:paraId="6A4B35B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6259B594"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w:t>
            </w:r>
          </w:p>
        </w:tc>
      </w:tr>
      <w:tr w:rsidR="0012109E" w:rsidRPr="00C15714" w14:paraId="13D7C081" w14:textId="77777777" w:rsidTr="00C15714">
        <w:tc>
          <w:tcPr>
            <w:tcW w:w="3762" w:type="dxa"/>
          </w:tcPr>
          <w:p w14:paraId="2AFCF132"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Past due:</w:t>
            </w:r>
          </w:p>
        </w:tc>
        <w:tc>
          <w:tcPr>
            <w:tcW w:w="270" w:type="dxa"/>
          </w:tcPr>
          <w:p w14:paraId="44BDC22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3ECE852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61432D85" w14:textId="77777777" w:rsidTr="00C15714">
        <w:tc>
          <w:tcPr>
            <w:tcW w:w="3762" w:type="dxa"/>
          </w:tcPr>
          <w:p w14:paraId="5700CE55" w14:textId="7ADE0DF7" w:rsidR="0012109E" w:rsidRPr="00C15714" w:rsidRDefault="0012109E" w:rsidP="000F31DC">
            <w:pPr>
              <w:tabs>
                <w:tab w:val="clear" w:pos="680"/>
                <w:tab w:val="clear" w:pos="907"/>
                <w:tab w:val="left" w:pos="1200"/>
              </w:tabs>
              <w:spacing w:line="360" w:lineRule="auto"/>
              <w:ind w:left="450"/>
              <w:jc w:val="both"/>
              <w:rPr>
                <w:rFonts w:cs="Arial"/>
                <w:sz w:val="19"/>
                <w:szCs w:val="19"/>
                <w:cs/>
              </w:rPr>
            </w:pPr>
            <w:r w:rsidRPr="00C15714">
              <w:rPr>
                <w:rFonts w:cs="Arial"/>
                <w:sz w:val="19"/>
                <w:szCs w:val="19"/>
              </w:rPr>
              <w:t>1 - 3</w:t>
            </w:r>
            <w:r w:rsidRPr="00C15714">
              <w:rPr>
                <w:rFonts w:cs="Arial"/>
                <w:sz w:val="19"/>
                <w:szCs w:val="19"/>
                <w:cs/>
              </w:rPr>
              <w:t xml:space="preserve"> </w:t>
            </w:r>
            <w:r w:rsidRPr="00C15714">
              <w:rPr>
                <w:rFonts w:cs="Arial"/>
                <w:sz w:val="19"/>
                <w:szCs w:val="19"/>
              </w:rPr>
              <w:t xml:space="preserve">      Months</w:t>
            </w:r>
          </w:p>
        </w:tc>
        <w:tc>
          <w:tcPr>
            <w:tcW w:w="270" w:type="dxa"/>
          </w:tcPr>
          <w:p w14:paraId="54F878E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5B442B6F"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w:t>
            </w:r>
          </w:p>
        </w:tc>
      </w:tr>
      <w:tr w:rsidR="0012109E" w:rsidRPr="00C15714" w14:paraId="4A397F64" w14:textId="77777777" w:rsidTr="00C15714">
        <w:tc>
          <w:tcPr>
            <w:tcW w:w="3762" w:type="dxa"/>
          </w:tcPr>
          <w:p w14:paraId="69362C3E" w14:textId="3BA14045" w:rsidR="0012109E" w:rsidRPr="00C15714" w:rsidRDefault="00AB5160" w:rsidP="00405A17">
            <w:pPr>
              <w:tabs>
                <w:tab w:val="clear" w:pos="680"/>
                <w:tab w:val="clear" w:pos="907"/>
                <w:tab w:val="left" w:pos="739"/>
              </w:tabs>
              <w:spacing w:line="360" w:lineRule="auto"/>
              <w:ind w:left="450" w:firstLine="270"/>
              <w:jc w:val="both"/>
              <w:rPr>
                <w:rFonts w:cs="Arial"/>
                <w:sz w:val="19"/>
                <w:szCs w:val="19"/>
              </w:rPr>
            </w:pPr>
            <w:r w:rsidRPr="00C15714">
              <w:rPr>
                <w:rFonts w:cs="Arial"/>
                <w:sz w:val="19"/>
                <w:szCs w:val="19"/>
              </w:rPr>
              <w:t>4</w:t>
            </w:r>
            <w:r w:rsidR="0012109E" w:rsidRPr="00C15714">
              <w:rPr>
                <w:rFonts w:cs="Arial"/>
                <w:sz w:val="19"/>
                <w:szCs w:val="19"/>
                <w:cs/>
              </w:rPr>
              <w:t xml:space="preserve">       </w:t>
            </w:r>
            <w:r w:rsidR="0012109E" w:rsidRPr="00C15714">
              <w:rPr>
                <w:rFonts w:cs="Arial"/>
                <w:sz w:val="19"/>
                <w:szCs w:val="19"/>
              </w:rPr>
              <w:t>Months</w:t>
            </w:r>
          </w:p>
        </w:tc>
        <w:tc>
          <w:tcPr>
            <w:tcW w:w="270" w:type="dxa"/>
          </w:tcPr>
          <w:p w14:paraId="5E4C3A10"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D5C551A"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20</w:t>
            </w:r>
          </w:p>
        </w:tc>
      </w:tr>
      <w:tr w:rsidR="0012109E" w:rsidRPr="00C15714" w14:paraId="10AC364F" w14:textId="77777777" w:rsidTr="00C15714">
        <w:tc>
          <w:tcPr>
            <w:tcW w:w="3762" w:type="dxa"/>
          </w:tcPr>
          <w:p w14:paraId="1AD8FAF8" w14:textId="77777777"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5 - 6</w:t>
            </w:r>
            <w:r w:rsidRPr="00C15714">
              <w:rPr>
                <w:rFonts w:cs="Arial"/>
                <w:sz w:val="19"/>
                <w:szCs w:val="19"/>
                <w:cs/>
              </w:rPr>
              <w:t xml:space="preserve"> </w:t>
            </w:r>
            <w:r w:rsidRPr="00C15714">
              <w:rPr>
                <w:rFonts w:cs="Arial"/>
                <w:sz w:val="19"/>
                <w:szCs w:val="19"/>
              </w:rPr>
              <w:t xml:space="preserve">      Months</w:t>
            </w:r>
          </w:p>
        </w:tc>
        <w:tc>
          <w:tcPr>
            <w:tcW w:w="270" w:type="dxa"/>
          </w:tcPr>
          <w:p w14:paraId="1120B531"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ED3DC03"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25</w:t>
            </w:r>
          </w:p>
        </w:tc>
      </w:tr>
      <w:tr w:rsidR="0012109E" w:rsidRPr="00C15714" w14:paraId="04991917" w14:textId="77777777" w:rsidTr="00C15714">
        <w:tc>
          <w:tcPr>
            <w:tcW w:w="3762" w:type="dxa"/>
          </w:tcPr>
          <w:p w14:paraId="39AC38A9" w14:textId="77777777"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7 - 9       Months</w:t>
            </w:r>
          </w:p>
        </w:tc>
        <w:tc>
          <w:tcPr>
            <w:tcW w:w="270" w:type="dxa"/>
          </w:tcPr>
          <w:p w14:paraId="1F067B92"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56BF5127"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75</w:t>
            </w:r>
          </w:p>
        </w:tc>
      </w:tr>
      <w:tr w:rsidR="0012109E" w:rsidRPr="00C15714" w14:paraId="026E0592" w14:textId="77777777" w:rsidTr="00C15714">
        <w:tc>
          <w:tcPr>
            <w:tcW w:w="3762" w:type="dxa"/>
            <w:vAlign w:val="bottom"/>
          </w:tcPr>
          <w:p w14:paraId="00644B9F" w14:textId="77777777" w:rsidR="0012109E" w:rsidRPr="00C15714" w:rsidRDefault="0012109E" w:rsidP="001704C9">
            <w:pPr>
              <w:tabs>
                <w:tab w:val="clear" w:pos="680"/>
                <w:tab w:val="clear" w:pos="907"/>
              </w:tabs>
              <w:spacing w:line="360" w:lineRule="auto"/>
              <w:ind w:left="450"/>
              <w:rPr>
                <w:rFonts w:cs="Arial"/>
                <w:sz w:val="19"/>
                <w:szCs w:val="19"/>
                <w:cs/>
              </w:rPr>
            </w:pPr>
            <w:r w:rsidRPr="00C15714">
              <w:rPr>
                <w:rFonts w:cs="Arial"/>
                <w:sz w:val="19"/>
                <w:szCs w:val="19"/>
              </w:rPr>
              <w:t xml:space="preserve">Over </w:t>
            </w:r>
            <w:r w:rsidR="00AB5160" w:rsidRPr="00C15714">
              <w:rPr>
                <w:rFonts w:cs="Arial"/>
                <w:sz w:val="19"/>
                <w:szCs w:val="19"/>
              </w:rPr>
              <w:t>9</w:t>
            </w:r>
            <w:r w:rsidRPr="00C15714">
              <w:rPr>
                <w:rFonts w:cs="Arial"/>
                <w:sz w:val="19"/>
                <w:szCs w:val="19"/>
              </w:rPr>
              <w:t xml:space="preserve"> </w:t>
            </w:r>
            <w:r w:rsidRPr="00524B6A">
              <w:rPr>
                <w:rFonts w:cs="Arial"/>
                <w:sz w:val="28"/>
                <w:szCs w:val="28"/>
              </w:rPr>
              <w:t xml:space="preserve"> </w:t>
            </w:r>
            <w:r w:rsidRPr="00C15714">
              <w:rPr>
                <w:rFonts w:cs="Arial"/>
                <w:sz w:val="19"/>
                <w:szCs w:val="19"/>
              </w:rPr>
              <w:t xml:space="preserve"> Months</w:t>
            </w:r>
          </w:p>
        </w:tc>
        <w:tc>
          <w:tcPr>
            <w:tcW w:w="270" w:type="dxa"/>
          </w:tcPr>
          <w:p w14:paraId="22B5B215"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F7DA6A0"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cs/>
              </w:rPr>
            </w:pPr>
            <w:r w:rsidRPr="00C15714">
              <w:rPr>
                <w:rFonts w:cs="Arial"/>
                <w:sz w:val="19"/>
                <w:szCs w:val="19"/>
              </w:rPr>
              <w:t>100</w:t>
            </w:r>
          </w:p>
        </w:tc>
      </w:tr>
      <w:tr w:rsidR="007B3DBA" w:rsidRPr="00C15714" w14:paraId="70ECF4E3" w14:textId="77777777" w:rsidTr="00C15714">
        <w:tc>
          <w:tcPr>
            <w:tcW w:w="3762" w:type="dxa"/>
            <w:vAlign w:val="bottom"/>
          </w:tcPr>
          <w:p w14:paraId="7D0BCB97" w14:textId="77777777" w:rsidR="007B3DBA" w:rsidRPr="00C15714" w:rsidRDefault="007B3DBA" w:rsidP="001704C9">
            <w:pPr>
              <w:tabs>
                <w:tab w:val="clear" w:pos="680"/>
                <w:tab w:val="clear" w:pos="907"/>
              </w:tabs>
              <w:spacing w:line="360" w:lineRule="auto"/>
              <w:ind w:left="450"/>
              <w:rPr>
                <w:rFonts w:cs="Arial"/>
                <w:sz w:val="19"/>
                <w:szCs w:val="19"/>
              </w:rPr>
            </w:pPr>
          </w:p>
        </w:tc>
        <w:tc>
          <w:tcPr>
            <w:tcW w:w="270" w:type="dxa"/>
          </w:tcPr>
          <w:p w14:paraId="488E4EAD" w14:textId="77777777" w:rsidR="007B3DBA" w:rsidRPr="00C15714" w:rsidRDefault="007B3DBA" w:rsidP="001704C9">
            <w:pPr>
              <w:tabs>
                <w:tab w:val="clear" w:pos="680"/>
                <w:tab w:val="clear" w:pos="907"/>
              </w:tabs>
              <w:spacing w:line="360" w:lineRule="auto"/>
              <w:ind w:left="450"/>
              <w:jc w:val="center"/>
              <w:rPr>
                <w:rFonts w:cs="Arial"/>
                <w:sz w:val="19"/>
                <w:szCs w:val="19"/>
              </w:rPr>
            </w:pPr>
          </w:p>
        </w:tc>
        <w:tc>
          <w:tcPr>
            <w:tcW w:w="4248" w:type="dxa"/>
          </w:tcPr>
          <w:p w14:paraId="166D0F34" w14:textId="77777777" w:rsidR="007B3DBA" w:rsidRPr="00C15714" w:rsidRDefault="007B3DBA"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bl>
    <w:p w14:paraId="756ACE3F" w14:textId="3A918DEA" w:rsidR="0012109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lastRenderedPageBreak/>
        <w:t>Inventories</w:t>
      </w:r>
    </w:p>
    <w:p w14:paraId="1D773795" w14:textId="77777777" w:rsidR="0012109E"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Inventories are valued at the lower of cost (first-in-first-out basis) and net realizable value.</w:t>
      </w:r>
    </w:p>
    <w:p w14:paraId="019C09CD" w14:textId="77777777" w:rsidR="0012109E" w:rsidRPr="000F31DC" w:rsidRDefault="0012109E" w:rsidP="001704C9">
      <w:pPr>
        <w:tabs>
          <w:tab w:val="clear" w:pos="680"/>
          <w:tab w:val="clear" w:pos="907"/>
        </w:tabs>
        <w:spacing w:line="360" w:lineRule="auto"/>
        <w:ind w:left="450"/>
        <w:jc w:val="thaiDistribute"/>
        <w:rPr>
          <w:rFonts w:cs="Arial"/>
          <w:sz w:val="8"/>
          <w:szCs w:val="8"/>
        </w:rPr>
      </w:pPr>
    </w:p>
    <w:p w14:paraId="5A30B990" w14:textId="436FBF34" w:rsidR="0012109E"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 xml:space="preserve">Net realizable value is the estimated selling price in the ordinary course of business less the estimated costs to sell.   </w:t>
      </w:r>
    </w:p>
    <w:p w14:paraId="31070BC7" w14:textId="765B9B9E" w:rsidR="00960D53" w:rsidRPr="000F31DC" w:rsidRDefault="00960D53" w:rsidP="001704C9">
      <w:pPr>
        <w:tabs>
          <w:tab w:val="clear" w:pos="454"/>
          <w:tab w:val="clear" w:pos="680"/>
          <w:tab w:val="clear" w:pos="907"/>
          <w:tab w:val="left" w:pos="142"/>
        </w:tabs>
        <w:spacing w:line="360" w:lineRule="auto"/>
        <w:ind w:left="450"/>
        <w:jc w:val="thaiDistribute"/>
        <w:rPr>
          <w:rFonts w:cs="Arial"/>
          <w:sz w:val="8"/>
          <w:szCs w:val="8"/>
        </w:rPr>
      </w:pPr>
    </w:p>
    <w:p w14:paraId="66A17F8E" w14:textId="77777777" w:rsidR="0012109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9"/>
          <w:szCs w:val="19"/>
          <w:u w:val="single"/>
        </w:rPr>
      </w:pPr>
      <w:r w:rsidRPr="00C15714">
        <w:rPr>
          <w:rFonts w:cs="Arial"/>
          <w:sz w:val="19"/>
          <w:szCs w:val="19"/>
          <w:u w:val="single"/>
        </w:rPr>
        <w:t>Assets foreclosed</w:t>
      </w:r>
    </w:p>
    <w:p w14:paraId="2EC7D57C" w14:textId="611768CF" w:rsidR="00C43B7C" w:rsidRPr="00CA3429" w:rsidRDefault="00C43B7C" w:rsidP="00CA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rPr>
      </w:pPr>
      <w:r w:rsidRPr="00CA3429">
        <w:rPr>
          <w:rFonts w:cs="Arial"/>
          <w:sz w:val="19"/>
          <w:szCs w:val="19"/>
        </w:rPr>
        <w:t xml:space="preserve">Assets foreclosed represent </w:t>
      </w:r>
      <w:r w:rsidR="00C250F9" w:rsidRPr="00CA3429">
        <w:rPr>
          <w:rFonts w:cs="Arial"/>
          <w:sz w:val="19"/>
          <w:szCs w:val="19"/>
        </w:rPr>
        <w:t xml:space="preserve">billboards and </w:t>
      </w:r>
      <w:r w:rsidRPr="00CA3429">
        <w:rPr>
          <w:rFonts w:cs="Arial"/>
          <w:sz w:val="19"/>
          <w:szCs w:val="19"/>
        </w:rPr>
        <w:t>assets repossessed from hire-purchase</w:t>
      </w:r>
      <w:r w:rsidR="001A4FA1" w:rsidRPr="00CA3429">
        <w:rPr>
          <w:rFonts w:cs="Arial"/>
          <w:sz w:val="19"/>
          <w:szCs w:val="19"/>
        </w:rPr>
        <w:t xml:space="preserve"> </w:t>
      </w:r>
      <w:r w:rsidRPr="00CA3429">
        <w:rPr>
          <w:rFonts w:cs="Arial"/>
          <w:sz w:val="19"/>
          <w:szCs w:val="19"/>
        </w:rPr>
        <w:t>receivable</w:t>
      </w:r>
      <w:r w:rsidR="001A4FA1" w:rsidRPr="00CA3429">
        <w:rPr>
          <w:rFonts w:cs="Arial"/>
          <w:sz w:val="19"/>
          <w:szCs w:val="19"/>
        </w:rPr>
        <w:t>s</w:t>
      </w:r>
      <w:r w:rsidRPr="00CA3429">
        <w:rPr>
          <w:rFonts w:cs="Arial"/>
          <w:sz w:val="19"/>
          <w:szCs w:val="19"/>
        </w:rPr>
        <w:t xml:space="preserve"> </w:t>
      </w:r>
      <w:r w:rsidR="00C15714" w:rsidRPr="00CA3429">
        <w:rPr>
          <w:rFonts w:cs="Arial"/>
          <w:sz w:val="19"/>
          <w:szCs w:val="19"/>
        </w:rPr>
        <w:t xml:space="preserve">                           </w:t>
      </w:r>
      <w:r w:rsidRPr="00CA3429">
        <w:rPr>
          <w:rFonts w:cs="Arial"/>
          <w:sz w:val="19"/>
          <w:szCs w:val="19"/>
        </w:rPr>
        <w:t xml:space="preserve">(net outstanding balance), and are stated at the lower of cost and estimated net realizable value.  </w:t>
      </w:r>
    </w:p>
    <w:p w14:paraId="1B7C92CB" w14:textId="77777777" w:rsidR="0012109E" w:rsidRPr="000F31DC" w:rsidRDefault="0012109E" w:rsidP="001704C9">
      <w:pPr>
        <w:tabs>
          <w:tab w:val="clear" w:pos="680"/>
        </w:tabs>
        <w:spacing w:line="360" w:lineRule="auto"/>
        <w:ind w:left="450"/>
        <w:jc w:val="thaiDistribute"/>
        <w:rPr>
          <w:rFonts w:cs="Arial"/>
          <w:sz w:val="10"/>
          <w:szCs w:val="10"/>
        </w:rPr>
      </w:pPr>
    </w:p>
    <w:p w14:paraId="1518373D" w14:textId="15AFB25F" w:rsidR="0012109E" w:rsidRPr="00C15714" w:rsidRDefault="0012109E" w:rsidP="001704C9">
      <w:pPr>
        <w:tabs>
          <w:tab w:val="clear" w:pos="680"/>
        </w:tabs>
        <w:spacing w:line="360" w:lineRule="auto"/>
        <w:ind w:left="450"/>
        <w:jc w:val="thaiDistribute"/>
        <w:rPr>
          <w:rFonts w:cs="Arial"/>
          <w:sz w:val="19"/>
          <w:szCs w:val="19"/>
        </w:rPr>
      </w:pPr>
      <w:r w:rsidRPr="00C15714">
        <w:rPr>
          <w:rFonts w:cs="Arial"/>
          <w:sz w:val="19"/>
          <w:szCs w:val="19"/>
        </w:rPr>
        <w:t xml:space="preserve">The </w:t>
      </w:r>
      <w:r w:rsidR="003B4B90" w:rsidRPr="00C15714">
        <w:rPr>
          <w:rFonts w:cs="Arial"/>
          <w:sz w:val="19"/>
          <w:szCs w:val="19"/>
        </w:rPr>
        <w:t>subsidiary company estimates</w:t>
      </w:r>
      <w:r w:rsidRPr="00C15714">
        <w:rPr>
          <w:rFonts w:cs="Arial"/>
          <w:sz w:val="19"/>
          <w:szCs w:val="19"/>
        </w:rPr>
        <w:t xml:space="preserve"> possible losses on foreclosed </w:t>
      </w:r>
      <w:r w:rsidR="00A55F31" w:rsidRPr="00C15714">
        <w:rPr>
          <w:rFonts w:cs="Arial"/>
          <w:sz w:val="19"/>
          <w:szCs w:val="19"/>
        </w:rPr>
        <w:t xml:space="preserve">assets </w:t>
      </w:r>
      <w:r w:rsidRPr="00C15714">
        <w:rPr>
          <w:rFonts w:cs="Arial"/>
          <w:sz w:val="19"/>
          <w:szCs w:val="19"/>
        </w:rPr>
        <w:t xml:space="preserve">and repossessed from </w:t>
      </w:r>
      <w:r w:rsidR="00C15714">
        <w:rPr>
          <w:rFonts w:cs="Arial"/>
          <w:sz w:val="19"/>
          <w:szCs w:val="19"/>
        </w:rPr>
        <w:t xml:space="preserve">                     </w:t>
      </w:r>
      <w:r w:rsidRPr="00C15714">
        <w:rPr>
          <w:rFonts w:cs="Arial"/>
          <w:sz w:val="19"/>
          <w:szCs w:val="19"/>
        </w:rPr>
        <w:t xml:space="preserve">hire-purchase receivables at the end of the year </w:t>
      </w:r>
      <w:r w:rsidRPr="00835F04">
        <w:rPr>
          <w:rFonts w:cs="Arial"/>
          <w:sz w:val="19"/>
          <w:szCs w:val="19"/>
        </w:rPr>
        <w:t xml:space="preserve">at </w:t>
      </w:r>
      <w:r w:rsidR="0096464E">
        <w:rPr>
          <w:rFonts w:cstheme="minorBidi"/>
          <w:sz w:val="19"/>
          <w:szCs w:val="19"/>
          <w:lang w:val="en-GB"/>
        </w:rPr>
        <w:t>3</w:t>
      </w:r>
      <w:r w:rsidR="00976B1C">
        <w:rPr>
          <w:rFonts w:cstheme="minorBidi"/>
          <w:sz w:val="19"/>
          <w:szCs w:val="19"/>
          <w:lang w:val="en-GB"/>
        </w:rPr>
        <w:t>5</w:t>
      </w:r>
      <w:r w:rsidR="0096464E">
        <w:rPr>
          <w:rFonts w:cstheme="minorBidi"/>
          <w:sz w:val="19"/>
          <w:szCs w:val="19"/>
          <w:lang w:val="en-GB"/>
        </w:rPr>
        <w:t>%</w:t>
      </w:r>
      <w:r w:rsidR="00720723" w:rsidRPr="00C15714">
        <w:rPr>
          <w:rFonts w:cs="Arial"/>
          <w:sz w:val="19"/>
          <w:szCs w:val="19"/>
        </w:rPr>
        <w:t xml:space="preserve"> of cost.</w:t>
      </w:r>
    </w:p>
    <w:p w14:paraId="5D0BC932" w14:textId="09CD21EF" w:rsidR="00E91DFE" w:rsidRPr="00806C13" w:rsidRDefault="00E91DF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6"/>
          <w:szCs w:val="16"/>
          <w:u w:val="single"/>
        </w:rPr>
      </w:pPr>
    </w:p>
    <w:p w14:paraId="2832592F" w14:textId="375F4414" w:rsidR="00971A60" w:rsidRPr="00C15714" w:rsidRDefault="0012109E" w:rsidP="001704C9">
      <w:pPr>
        <w:tabs>
          <w:tab w:val="clear" w:pos="680"/>
        </w:tabs>
        <w:spacing w:line="360" w:lineRule="auto"/>
        <w:ind w:left="450"/>
        <w:jc w:val="thaiDistribute"/>
        <w:rPr>
          <w:rFonts w:cs="Arial"/>
          <w:sz w:val="19"/>
          <w:szCs w:val="19"/>
          <w:u w:val="single"/>
        </w:rPr>
      </w:pPr>
      <w:r w:rsidRPr="00C15714">
        <w:rPr>
          <w:rFonts w:cs="Arial"/>
          <w:spacing w:val="-2"/>
          <w:sz w:val="19"/>
          <w:szCs w:val="19"/>
          <w:u w:val="single"/>
        </w:rPr>
        <w:t>Investments</w:t>
      </w:r>
    </w:p>
    <w:p w14:paraId="2E9427A2" w14:textId="77777777" w:rsidR="00971A60" w:rsidRPr="00C15714"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i/>
          <w:iCs/>
          <w:sz w:val="19"/>
          <w:szCs w:val="19"/>
        </w:rPr>
        <w:t>Investments in accounts receivable</w:t>
      </w:r>
    </w:p>
    <w:p w14:paraId="7DCB5498" w14:textId="77777777" w:rsidR="00AA3665" w:rsidRPr="00C15714" w:rsidRDefault="00AA3665"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rPr>
        <w:t>The investments in accounts receivable represent the Group’s investments in non-performing receivables of financial institutions and credit service companies at discounted values from bidding for debts management and collection. Under the purchase contracts at the discounted values of receivables, the Group take all the risks in the collection without recourse. Such investments in accounts receivable are carried at purchase cost less amortized costs and allowance for impairment (if any). The Group recognize loss on impairment of investment when it anticipates discounted cash flows to the present values of receivables are lower than book value.</w:t>
      </w:r>
    </w:p>
    <w:p w14:paraId="0370DA48"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lang w:val="en-GB"/>
        </w:rPr>
      </w:pPr>
    </w:p>
    <w:p w14:paraId="1B72BBB3" w14:textId="04FE60A7" w:rsidR="00210D78" w:rsidRPr="00C15714" w:rsidRDefault="006B2229" w:rsidP="001704C9">
      <w:pPr>
        <w:tabs>
          <w:tab w:val="clear" w:pos="680"/>
          <w:tab w:val="clear" w:pos="907"/>
        </w:tabs>
        <w:spacing w:line="360" w:lineRule="auto"/>
        <w:ind w:left="450"/>
        <w:rPr>
          <w:rFonts w:cs="Arial"/>
          <w:i/>
          <w:iCs/>
          <w:sz w:val="19"/>
          <w:szCs w:val="19"/>
        </w:rPr>
      </w:pPr>
      <w:r w:rsidRPr="00C15714">
        <w:rPr>
          <w:rFonts w:cs="Arial"/>
          <w:i/>
          <w:iCs/>
          <w:sz w:val="19"/>
          <w:szCs w:val="19"/>
        </w:rPr>
        <w:t>Investments in subsidiary</w:t>
      </w:r>
      <w:r w:rsidR="00476697">
        <w:rPr>
          <w:rFonts w:cs="Arial"/>
          <w:i/>
          <w:iCs/>
          <w:sz w:val="19"/>
          <w:szCs w:val="19"/>
        </w:rPr>
        <w:t xml:space="preserve"> companies</w:t>
      </w:r>
    </w:p>
    <w:p w14:paraId="1B9776B4" w14:textId="0B05FAD8" w:rsidR="00A55F31" w:rsidRPr="00C15714" w:rsidRDefault="00D06078" w:rsidP="001704C9">
      <w:pPr>
        <w:tabs>
          <w:tab w:val="clear" w:pos="680"/>
          <w:tab w:val="clear" w:pos="907"/>
        </w:tabs>
        <w:spacing w:line="360" w:lineRule="auto"/>
        <w:ind w:left="450"/>
        <w:jc w:val="thaiDistribute"/>
        <w:rPr>
          <w:rFonts w:cs="Arial"/>
          <w:i/>
          <w:iCs/>
          <w:sz w:val="19"/>
          <w:szCs w:val="19"/>
        </w:rPr>
      </w:pPr>
      <w:r w:rsidRPr="00C15714">
        <w:rPr>
          <w:rFonts w:cs="Arial"/>
          <w:sz w:val="19"/>
          <w:szCs w:val="19"/>
        </w:rPr>
        <w:t xml:space="preserve">Investments in subsidiary </w:t>
      </w:r>
      <w:r w:rsidR="00EE223C" w:rsidRPr="00C15714">
        <w:rPr>
          <w:rFonts w:cs="Arial"/>
          <w:sz w:val="19"/>
          <w:szCs w:val="19"/>
        </w:rPr>
        <w:t>companies</w:t>
      </w:r>
      <w:r w:rsidRPr="00C15714">
        <w:rPr>
          <w:rFonts w:cs="Arial"/>
          <w:sz w:val="19"/>
          <w:szCs w:val="19"/>
        </w:rPr>
        <w:t xml:space="preserve"> are accounted for in the separate financial statements by the cost method. Such investments are 100% owned by the Company under the control of the Company’s management. When there is an indication of impairment on investment, the Company will recognize loss from impairment as expense out rightly in the statement of </w:t>
      </w:r>
      <w:r w:rsidR="00EE223C" w:rsidRPr="00C15714">
        <w:rPr>
          <w:rFonts w:cs="Arial"/>
          <w:sz w:val="19"/>
          <w:szCs w:val="19"/>
        </w:rPr>
        <w:t xml:space="preserve">profit </w:t>
      </w:r>
      <w:r w:rsidR="00877961" w:rsidRPr="00C15714">
        <w:rPr>
          <w:rFonts w:cs="Arial"/>
          <w:sz w:val="19"/>
          <w:szCs w:val="19"/>
        </w:rPr>
        <w:t>or</w:t>
      </w:r>
      <w:r w:rsidR="00EE223C" w:rsidRPr="00C15714">
        <w:rPr>
          <w:rFonts w:cs="Arial"/>
          <w:sz w:val="19"/>
          <w:szCs w:val="19"/>
        </w:rPr>
        <w:t xml:space="preserve"> loss</w:t>
      </w:r>
      <w:r w:rsidRPr="00C15714">
        <w:rPr>
          <w:rFonts w:cs="Arial"/>
          <w:sz w:val="19"/>
          <w:szCs w:val="19"/>
        </w:rPr>
        <w:t xml:space="preserve">. </w:t>
      </w:r>
      <w:r w:rsidRPr="00C15714">
        <w:rPr>
          <w:rFonts w:cs="Arial"/>
          <w:sz w:val="19"/>
          <w:szCs w:val="19"/>
          <w:lang w:val="en-GB"/>
        </w:rPr>
        <w:t>The Company recognizes dividend income upon the subsidiary’s declaration of the payment.</w:t>
      </w:r>
    </w:p>
    <w:p w14:paraId="7196C818" w14:textId="0B5D4F1D" w:rsidR="00DF2A14" w:rsidRPr="00494BF2" w:rsidRDefault="00DF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4"/>
          <w:szCs w:val="24"/>
        </w:rPr>
      </w:pPr>
    </w:p>
    <w:p w14:paraId="70B9DF9E" w14:textId="6AB7ED1C" w:rsidR="00621E44" w:rsidRPr="00C15714" w:rsidRDefault="00621E44" w:rsidP="001704C9">
      <w:pPr>
        <w:tabs>
          <w:tab w:val="clear" w:pos="680"/>
          <w:tab w:val="clear" w:pos="907"/>
        </w:tabs>
        <w:spacing w:line="360" w:lineRule="auto"/>
        <w:ind w:left="450"/>
        <w:jc w:val="thaiDistribute"/>
        <w:rPr>
          <w:rFonts w:cs="Arial"/>
          <w:i/>
          <w:iCs/>
          <w:sz w:val="19"/>
          <w:szCs w:val="19"/>
        </w:rPr>
      </w:pPr>
      <w:r w:rsidRPr="00621E44">
        <w:rPr>
          <w:rFonts w:cs="Arial"/>
          <w:i/>
          <w:iCs/>
          <w:sz w:val="19"/>
          <w:szCs w:val="19"/>
        </w:rPr>
        <w:t xml:space="preserve">Investments in trading securities </w:t>
      </w:r>
    </w:p>
    <w:p w14:paraId="646204DB" w14:textId="77777777" w:rsidR="00E91A9E" w:rsidRDefault="00E91A9E" w:rsidP="00E91A9E">
      <w:pPr>
        <w:spacing w:line="360" w:lineRule="auto"/>
        <w:ind w:left="450"/>
        <w:jc w:val="both"/>
        <w:rPr>
          <w:sz w:val="19"/>
          <w:szCs w:val="19"/>
        </w:rPr>
      </w:pPr>
      <w:r w:rsidRPr="00364C41">
        <w:rPr>
          <w:rFonts w:cs="Arial"/>
          <w:sz w:val="19"/>
          <w:szCs w:val="19"/>
        </w:rPr>
        <w:t>Investment in securities held for trading are stated at fair value</w:t>
      </w:r>
      <w:r>
        <w:rPr>
          <w:sz w:val="19"/>
          <w:szCs w:val="19"/>
        </w:rPr>
        <w:t xml:space="preserve">. </w:t>
      </w:r>
      <w:r w:rsidRPr="00364C41">
        <w:rPr>
          <w:sz w:val="19"/>
          <w:szCs w:val="19"/>
          <w:cs/>
        </w:rPr>
        <w:t xml:space="preserve"> </w:t>
      </w:r>
      <w:r w:rsidRPr="00364C41">
        <w:rPr>
          <w:rFonts w:cs="Arial"/>
          <w:sz w:val="19"/>
          <w:szCs w:val="19"/>
        </w:rPr>
        <w:t>Changes in the fair value of these securities are recorded in profit or loss</w:t>
      </w:r>
      <w:r>
        <w:rPr>
          <w:sz w:val="19"/>
          <w:szCs w:val="19"/>
        </w:rPr>
        <w:t xml:space="preserve">. </w:t>
      </w:r>
      <w:r w:rsidRPr="00364C41">
        <w:rPr>
          <w:rFonts w:cs="Arial"/>
          <w:sz w:val="19"/>
          <w:szCs w:val="19"/>
        </w:rPr>
        <w:t>The fair value of marketable securities is based on the latest bid price of the last working day of the year</w:t>
      </w:r>
      <w:r>
        <w:rPr>
          <w:sz w:val="19"/>
          <w:szCs w:val="19"/>
        </w:rPr>
        <w:t>.</w:t>
      </w:r>
      <w:r w:rsidRPr="00364C41">
        <w:rPr>
          <w:sz w:val="19"/>
          <w:szCs w:val="19"/>
          <w:cs/>
        </w:rPr>
        <w:t xml:space="preserve"> </w:t>
      </w:r>
      <w:r>
        <w:rPr>
          <w:sz w:val="19"/>
          <w:szCs w:val="19"/>
        </w:rPr>
        <w:t xml:space="preserve"> </w:t>
      </w:r>
      <w:r w:rsidRPr="00364C41">
        <w:rPr>
          <w:rFonts w:cs="Arial"/>
          <w:sz w:val="19"/>
          <w:szCs w:val="19"/>
        </w:rPr>
        <w:t>The fair value of unit trusts is determined from their net asset value</w:t>
      </w:r>
      <w:r>
        <w:rPr>
          <w:sz w:val="19"/>
          <w:szCs w:val="19"/>
        </w:rPr>
        <w:t>.</w:t>
      </w:r>
    </w:p>
    <w:p w14:paraId="09EF99EC" w14:textId="77777777" w:rsidR="00A55F31" w:rsidRPr="00C15714" w:rsidRDefault="00A55F31" w:rsidP="001704C9">
      <w:pPr>
        <w:tabs>
          <w:tab w:val="clear" w:pos="454"/>
          <w:tab w:val="clear" w:pos="680"/>
          <w:tab w:val="clear" w:pos="907"/>
          <w:tab w:val="left" w:pos="142"/>
        </w:tabs>
        <w:spacing w:line="360" w:lineRule="auto"/>
        <w:ind w:left="450"/>
        <w:jc w:val="thaiDistribute"/>
        <w:rPr>
          <w:rFonts w:cs="Arial"/>
          <w:sz w:val="16"/>
          <w:szCs w:val="16"/>
        </w:rPr>
      </w:pPr>
    </w:p>
    <w:p w14:paraId="47F0A7EF" w14:textId="6BDC9FF8" w:rsidR="003F078C"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On disposal of investments, the difference between net disposal proceeds and the carrying amount together with the associated cumulative gain or loss that was reported in equity is recognized in the st</w:t>
      </w:r>
      <w:r w:rsidR="004E0124" w:rsidRPr="00C15714">
        <w:rPr>
          <w:rFonts w:cs="Arial"/>
          <w:sz w:val="19"/>
          <w:szCs w:val="19"/>
        </w:rPr>
        <w:t>atement of profit or loss.</w:t>
      </w:r>
    </w:p>
    <w:p w14:paraId="76675450" w14:textId="77777777" w:rsidR="003F078C" w:rsidRPr="00C15714" w:rsidRDefault="003F078C" w:rsidP="001704C9">
      <w:pPr>
        <w:tabs>
          <w:tab w:val="clear" w:pos="454"/>
          <w:tab w:val="clear" w:pos="680"/>
          <w:tab w:val="clear" w:pos="907"/>
          <w:tab w:val="left" w:pos="142"/>
        </w:tabs>
        <w:spacing w:line="360" w:lineRule="auto"/>
        <w:ind w:left="450"/>
        <w:jc w:val="thaiDistribute"/>
        <w:rPr>
          <w:rFonts w:cs="Arial"/>
          <w:sz w:val="16"/>
          <w:szCs w:val="16"/>
        </w:rPr>
      </w:pPr>
    </w:p>
    <w:p w14:paraId="0D23EA84" w14:textId="77777777" w:rsidR="00B85241" w:rsidRPr="00C15714" w:rsidRDefault="00B85241"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If the Group dispose of part of its holding of a particular investment, the deemed cost of the part sold is determined using the weighted average method applied to the carrying value of the total holding of the investment.</w:t>
      </w:r>
    </w:p>
    <w:p w14:paraId="4894493B" w14:textId="77777777" w:rsidR="007C7CC8" w:rsidRDefault="007C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38DF1459" w14:textId="5D52B270"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lastRenderedPageBreak/>
        <w:t>Property development costs</w:t>
      </w:r>
    </w:p>
    <w:p w14:paraId="611C5FB7" w14:textId="1D840DE0"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Property development costs are stated at the lower of cost and net realizable value. Cost comprises the cost of land, design fees, utilities, construction</w:t>
      </w:r>
      <w:r w:rsidR="009A113F" w:rsidRPr="00C15714">
        <w:rPr>
          <w:rFonts w:cs="Arial"/>
          <w:sz w:val="19"/>
          <w:szCs w:val="19"/>
        </w:rPr>
        <w:t xml:space="preserve"> work</w:t>
      </w:r>
      <w:r w:rsidRPr="00C15714">
        <w:rPr>
          <w:rFonts w:cs="Arial"/>
          <w:sz w:val="19"/>
          <w:szCs w:val="19"/>
        </w:rPr>
        <w:t xml:space="preserve"> and related interest.</w:t>
      </w:r>
    </w:p>
    <w:p w14:paraId="1890D0F7"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6AD5346" w14:textId="2CA4E30A" w:rsidR="00971A60" w:rsidRPr="00C15714" w:rsidRDefault="004225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 xml:space="preserve">The </w:t>
      </w:r>
      <w:r w:rsidR="001765A5" w:rsidRPr="00C15714">
        <w:rPr>
          <w:rFonts w:cs="Arial"/>
          <w:sz w:val="19"/>
          <w:szCs w:val="19"/>
        </w:rPr>
        <w:t>Group</w:t>
      </w:r>
      <w:r w:rsidRPr="00C15714">
        <w:rPr>
          <w:rFonts w:cs="Arial"/>
          <w:sz w:val="19"/>
          <w:szCs w:val="19"/>
        </w:rPr>
        <w:t xml:space="preserve"> </w:t>
      </w:r>
      <w:r w:rsidR="0012109E" w:rsidRPr="00C15714">
        <w:rPr>
          <w:rFonts w:cs="Arial"/>
          <w:sz w:val="19"/>
          <w:szCs w:val="19"/>
        </w:rPr>
        <w:t>recognize real estate development cost upon the transfer of title to the buyer.</w:t>
      </w:r>
    </w:p>
    <w:p w14:paraId="4260591B"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5472EE3" w14:textId="72921321" w:rsidR="003B4F2B"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 xml:space="preserve">Installment received under the contract is shown as “Advance received </w:t>
      </w:r>
      <w:r w:rsidR="00F34879" w:rsidRPr="00C15714">
        <w:rPr>
          <w:rFonts w:cs="Browallia New"/>
          <w:sz w:val="19"/>
          <w:szCs w:val="19"/>
        </w:rPr>
        <w:t>under</w:t>
      </w:r>
      <w:r w:rsidRPr="00C15714">
        <w:rPr>
          <w:rFonts w:cs="Arial"/>
          <w:sz w:val="19"/>
          <w:szCs w:val="19"/>
        </w:rPr>
        <w:t xml:space="preserve"> purchase and sales agreements”.</w:t>
      </w:r>
    </w:p>
    <w:p w14:paraId="68F4CD46" w14:textId="77777777" w:rsidR="0083408C" w:rsidRDefault="0083408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39777A17" w14:textId="77777777"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lang w:val="en-GB"/>
        </w:rPr>
        <w:t>Property, plant and equipment, and depreciation</w:t>
      </w:r>
    </w:p>
    <w:p w14:paraId="369005AC" w14:textId="77777777" w:rsidR="00BE7684" w:rsidRDefault="00BE7684" w:rsidP="0074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2F67E102" w14:textId="3793A790" w:rsidR="00971A60" w:rsidRPr="007466B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i/>
          <w:iCs/>
          <w:sz w:val="19"/>
          <w:szCs w:val="19"/>
          <w:lang w:val="en-GB"/>
        </w:rPr>
        <w:t>Recognition and measurement</w:t>
      </w:r>
    </w:p>
    <w:p w14:paraId="3F2FE55D" w14:textId="77777777" w:rsidR="00E23B1E" w:rsidRPr="000F31DC" w:rsidRDefault="00E23B1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4"/>
          <w:szCs w:val="14"/>
          <w:u w:val="single"/>
        </w:rPr>
      </w:pPr>
    </w:p>
    <w:p w14:paraId="2B7F003F" w14:textId="77777777" w:rsidR="00971A60"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rPr>
      </w:pPr>
      <w:r w:rsidRPr="00C15714">
        <w:rPr>
          <w:rFonts w:cs="Arial"/>
          <w:i/>
          <w:iCs/>
          <w:sz w:val="19"/>
          <w:szCs w:val="19"/>
          <w:lang w:val="en-GB"/>
        </w:rPr>
        <w:t>Owned assets</w:t>
      </w:r>
    </w:p>
    <w:p w14:paraId="6F29D677" w14:textId="612F9EE4" w:rsidR="005D2370"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r w:rsidRPr="00C15714">
        <w:rPr>
          <w:rFonts w:cs="Arial"/>
          <w:sz w:val="19"/>
          <w:szCs w:val="19"/>
          <w:lang w:val="en-GB"/>
        </w:rPr>
        <w:t>Property, plant and equipment are stated at cost less accumulated depreciation and impairment losses</w:t>
      </w:r>
      <w:r w:rsidR="00C15714">
        <w:rPr>
          <w:rFonts w:cs="Arial"/>
          <w:sz w:val="19"/>
          <w:szCs w:val="19"/>
          <w:lang w:val="en-GB"/>
        </w:rPr>
        <w:t xml:space="preserve">                 </w:t>
      </w:r>
      <w:r w:rsidR="003B4F2B" w:rsidRPr="00C15714">
        <w:rPr>
          <w:rFonts w:cs="Arial"/>
          <w:sz w:val="19"/>
          <w:szCs w:val="19"/>
          <w:lang w:val="en-GB"/>
        </w:rPr>
        <w:t xml:space="preserve"> (if any)</w:t>
      </w:r>
      <w:r w:rsidRPr="00C15714">
        <w:rPr>
          <w:rFonts w:cs="Arial"/>
          <w:sz w:val="19"/>
          <w:szCs w:val="19"/>
          <w:lang w:val="en-GB"/>
        </w:rPr>
        <w:t xml:space="preserve">. </w:t>
      </w:r>
    </w:p>
    <w:p w14:paraId="7AEF6B7D" w14:textId="77777777" w:rsidR="00D15C1A" w:rsidRPr="000F31DC" w:rsidRDefault="00D15C1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6"/>
          <w:szCs w:val="16"/>
          <w:lang w:val="en-GB"/>
        </w:rPr>
      </w:pPr>
    </w:p>
    <w:p w14:paraId="6CB09FEE" w14:textId="4738151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405A17">
        <w:rPr>
          <w:rFonts w:cs="Arial"/>
          <w:sz w:val="19"/>
          <w:szCs w:val="19"/>
          <w:lang w:val="en-GB"/>
        </w:rPr>
        <w:t xml:space="preserve"> </w:t>
      </w:r>
      <w:r w:rsidRPr="00C15714">
        <w:rPr>
          <w:rFonts w:cs="Arial"/>
          <w:sz w:val="19"/>
          <w:szCs w:val="19"/>
          <w:lang w:val="en-GB"/>
        </w:rPr>
        <w:t>Purchased software that is</w:t>
      </w:r>
      <w:r w:rsidR="00AB75CC" w:rsidRPr="00C15714">
        <w:rPr>
          <w:rFonts w:cs="Arial"/>
          <w:sz w:val="19"/>
          <w:szCs w:val="19"/>
          <w:lang w:val="en-GB"/>
        </w:rPr>
        <w:t xml:space="preserve"> an</w:t>
      </w:r>
      <w:r w:rsidRPr="00C15714">
        <w:rPr>
          <w:rFonts w:cs="Arial"/>
          <w:sz w:val="19"/>
          <w:szCs w:val="19"/>
          <w:lang w:val="en-GB"/>
        </w:rPr>
        <w:t xml:space="preserve"> integral </w:t>
      </w:r>
      <w:r w:rsidR="00AB75CC" w:rsidRPr="00C15714">
        <w:rPr>
          <w:rFonts w:cs="Arial"/>
          <w:sz w:val="19"/>
          <w:szCs w:val="19"/>
          <w:lang w:val="en-GB"/>
        </w:rPr>
        <w:t>of</w:t>
      </w:r>
      <w:r w:rsidRPr="00C15714">
        <w:rPr>
          <w:rFonts w:cs="Arial"/>
          <w:sz w:val="19"/>
          <w:szCs w:val="19"/>
          <w:lang w:val="en-GB"/>
        </w:rPr>
        <w:t xml:space="preserve"> the functionality of the related equipment is capitalised as part of that equipment. </w:t>
      </w:r>
    </w:p>
    <w:p w14:paraId="4EF463FF" w14:textId="77777777" w:rsidR="00605003" w:rsidRPr="000F31DC"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4"/>
          <w:szCs w:val="14"/>
          <w:u w:val="single"/>
          <w:vertAlign w:val="superscript"/>
          <w:lang w:val="en-GB"/>
        </w:rPr>
      </w:pPr>
    </w:p>
    <w:p w14:paraId="10AD1544" w14:textId="7C4E7DA6"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When parts of an item of property, plant and equipment </w:t>
      </w:r>
      <w:r w:rsidR="00AB75CC" w:rsidRPr="00C15714">
        <w:rPr>
          <w:rFonts w:cs="Arial"/>
          <w:sz w:val="19"/>
          <w:szCs w:val="19"/>
          <w:lang w:val="en-GB"/>
        </w:rPr>
        <w:t xml:space="preserve">are significant with </w:t>
      </w:r>
      <w:r w:rsidRPr="00C15714">
        <w:rPr>
          <w:rFonts w:cs="Arial"/>
          <w:sz w:val="19"/>
          <w:szCs w:val="19"/>
          <w:lang w:val="en-GB"/>
        </w:rPr>
        <w:t>different useful lives, they are accounted for as separate items (major components) of property, plant and equipment.</w:t>
      </w:r>
    </w:p>
    <w:p w14:paraId="5B158D32" w14:textId="77777777" w:rsidR="00605003" w:rsidRPr="000F31DC"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4"/>
          <w:szCs w:val="14"/>
          <w:u w:val="single"/>
          <w:lang w:val="en-GB"/>
        </w:rPr>
      </w:pPr>
    </w:p>
    <w:p w14:paraId="64D6998B" w14:textId="4D8DFE81"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Gains </w:t>
      </w:r>
      <w:r w:rsidR="00405A17">
        <w:rPr>
          <w:rFonts w:cs="Arial"/>
          <w:sz w:val="19"/>
          <w:szCs w:val="19"/>
          <w:lang w:val="en-GB"/>
        </w:rPr>
        <w:t>or</w:t>
      </w:r>
      <w:r w:rsidRPr="00C15714">
        <w:rPr>
          <w:rFonts w:cs="Arial"/>
          <w:sz w:val="19"/>
          <w:szCs w:val="19"/>
          <w:lang w:val="en-GB"/>
        </w:rPr>
        <w:t xml:space="preserve"> losses on disposal of an item of property, plant and equipment are determined by comparing the proceeds from disposal with the carrying amount of property, plant and equipment, and are recognised </w:t>
      </w:r>
      <w:r w:rsidR="00AB75CC" w:rsidRPr="00C15714">
        <w:rPr>
          <w:rFonts w:cs="Arial"/>
          <w:sz w:val="19"/>
          <w:szCs w:val="19"/>
          <w:lang w:val="en-GB"/>
        </w:rPr>
        <w:t xml:space="preserve">at </w:t>
      </w:r>
      <w:r w:rsidRPr="00C15714">
        <w:rPr>
          <w:rFonts w:cs="Arial"/>
          <w:sz w:val="19"/>
          <w:szCs w:val="19"/>
          <w:lang w:val="en-GB"/>
        </w:rPr>
        <w:t>net</w:t>
      </w:r>
      <w:r w:rsidR="00AB75CC" w:rsidRPr="00C15714">
        <w:rPr>
          <w:rFonts w:cs="Arial"/>
          <w:sz w:val="19"/>
          <w:szCs w:val="19"/>
          <w:lang w:val="en-GB"/>
        </w:rPr>
        <w:t xml:space="preserve"> amount as</w:t>
      </w:r>
      <w:r w:rsidRPr="00C15714">
        <w:rPr>
          <w:rFonts w:cs="Arial"/>
          <w:sz w:val="19"/>
          <w:szCs w:val="19"/>
          <w:lang w:val="en-GB"/>
        </w:rPr>
        <w:t xml:space="preserve"> other income in profit or loss. </w:t>
      </w:r>
    </w:p>
    <w:p w14:paraId="637F0E16" w14:textId="0D544C6B" w:rsidR="00D74F3D" w:rsidRPr="000F31DC" w:rsidRDefault="00D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2"/>
          <w:szCs w:val="22"/>
          <w:lang w:val="en-GB"/>
        </w:rPr>
      </w:pPr>
    </w:p>
    <w:p w14:paraId="3B744B32" w14:textId="06937F15"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rPr>
      </w:pPr>
      <w:r w:rsidRPr="00C15714">
        <w:rPr>
          <w:rFonts w:cs="Arial"/>
          <w:i/>
          <w:iCs/>
          <w:sz w:val="19"/>
          <w:szCs w:val="19"/>
          <w:lang w:val="en-GB"/>
        </w:rPr>
        <w:t>Subsequent costs</w:t>
      </w:r>
    </w:p>
    <w:p w14:paraId="77758FBB"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417FF94" w14:textId="77777777" w:rsidR="00605003" w:rsidRPr="000F31DC"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57B4BA57"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i/>
          <w:iCs/>
          <w:sz w:val="19"/>
          <w:szCs w:val="19"/>
          <w:lang w:val="en-GB"/>
        </w:rPr>
        <w:t>Depreciation</w:t>
      </w:r>
    </w:p>
    <w:p w14:paraId="4B5D72E6"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Depreciation is calculated based on the depreciable amount, which is the cost of an asset, or other amount substituted for cost, less its residual value.</w:t>
      </w:r>
    </w:p>
    <w:p w14:paraId="0C569309" w14:textId="7053753E" w:rsidR="0083408C" w:rsidRDefault="0083408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u w:val="single"/>
          <w:lang w:val="en-GB"/>
        </w:rPr>
      </w:pPr>
    </w:p>
    <w:p w14:paraId="4CC5B579" w14:textId="57CFB6CD" w:rsidR="0083408C" w:rsidRDefault="0083408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u w:val="single"/>
          <w:lang w:val="en-GB"/>
        </w:rPr>
      </w:pPr>
    </w:p>
    <w:p w14:paraId="56A4BA20" w14:textId="08854DCC" w:rsidR="0083408C" w:rsidRDefault="0083408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u w:val="single"/>
          <w:lang w:val="en-GB"/>
        </w:rPr>
      </w:pPr>
    </w:p>
    <w:p w14:paraId="1BA88542" w14:textId="77777777" w:rsidR="00494BF2" w:rsidRPr="00C15714" w:rsidRDefault="00494BF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7E22BA75" w14:textId="77777777" w:rsidR="007065C5" w:rsidRDefault="0070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369EDD1A" w14:textId="14EDB418" w:rsidR="00564B6C"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lastRenderedPageBreak/>
        <w:t>Depr</w:t>
      </w:r>
      <w:r w:rsidR="00D37227" w:rsidRPr="00C15714">
        <w:rPr>
          <w:rFonts w:cs="Arial"/>
          <w:sz w:val="19"/>
          <w:szCs w:val="19"/>
          <w:lang w:val="en-GB"/>
        </w:rPr>
        <w:t xml:space="preserve">eciation is charged to profit </w:t>
      </w:r>
      <w:r w:rsidR="00553581" w:rsidRPr="00C15714">
        <w:rPr>
          <w:rFonts w:cs="Arial"/>
          <w:sz w:val="19"/>
          <w:szCs w:val="19"/>
          <w:lang w:val="en-GB"/>
        </w:rPr>
        <w:t xml:space="preserve">or </w:t>
      </w:r>
      <w:r w:rsidRPr="00C15714">
        <w:rPr>
          <w:rFonts w:cs="Arial"/>
          <w:sz w:val="19"/>
          <w:szCs w:val="19"/>
          <w:lang w:val="en-GB"/>
        </w:rPr>
        <w:t>loss on a straight-line basis over the estimated useful lives of each component of an item of property, plant and equipment.  The estimated useful lives are as follows:</w:t>
      </w:r>
    </w:p>
    <w:p w14:paraId="0794EFF0" w14:textId="77777777" w:rsidR="001F784A"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tbl>
      <w:tblPr>
        <w:tblW w:w="6930" w:type="dxa"/>
        <w:tblInd w:w="1458" w:type="dxa"/>
        <w:tblLook w:val="01E0" w:firstRow="1" w:lastRow="1" w:firstColumn="1" w:lastColumn="1" w:noHBand="0" w:noVBand="0"/>
      </w:tblPr>
      <w:tblGrid>
        <w:gridCol w:w="3993"/>
        <w:gridCol w:w="1759"/>
        <w:gridCol w:w="1178"/>
      </w:tblGrid>
      <w:tr w:rsidR="00DB52FF" w:rsidRPr="00C15714" w14:paraId="62C40672" w14:textId="77777777" w:rsidTr="00DB52FF">
        <w:tc>
          <w:tcPr>
            <w:tcW w:w="4320" w:type="dxa"/>
          </w:tcPr>
          <w:p w14:paraId="77C57438"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Building</w:t>
            </w:r>
          </w:p>
        </w:tc>
        <w:tc>
          <w:tcPr>
            <w:tcW w:w="1890" w:type="dxa"/>
            <w:vAlign w:val="center"/>
          </w:tcPr>
          <w:p w14:paraId="6D0884B9" w14:textId="77777777" w:rsidR="00DB52FF" w:rsidRPr="00C15714" w:rsidRDefault="00AB5160" w:rsidP="001704C9">
            <w:pPr>
              <w:pStyle w:val="BodyText2"/>
              <w:spacing w:line="360" w:lineRule="auto"/>
              <w:ind w:left="450" w:right="47"/>
              <w:jc w:val="right"/>
              <w:rPr>
                <w:rFonts w:cs="Arial"/>
                <w:sz w:val="19"/>
                <w:szCs w:val="19"/>
              </w:rPr>
            </w:pPr>
            <w:r w:rsidRPr="00C15714">
              <w:rPr>
                <w:rFonts w:cs="Arial"/>
                <w:sz w:val="19"/>
                <w:szCs w:val="19"/>
              </w:rPr>
              <w:t>20</w:t>
            </w:r>
            <w:r w:rsidR="00DB52FF" w:rsidRPr="00C15714">
              <w:rPr>
                <w:rFonts w:cs="Arial"/>
                <w:sz w:val="19"/>
                <w:szCs w:val="19"/>
                <w:cs/>
              </w:rPr>
              <w:t xml:space="preserve"> - </w:t>
            </w:r>
            <w:r w:rsidR="00182B9F" w:rsidRPr="00C15714">
              <w:rPr>
                <w:rFonts w:cs="Arial"/>
                <w:sz w:val="19"/>
                <w:szCs w:val="19"/>
              </w:rPr>
              <w:t>50</w:t>
            </w:r>
          </w:p>
        </w:tc>
        <w:tc>
          <w:tcPr>
            <w:tcW w:w="720" w:type="dxa"/>
            <w:vAlign w:val="center"/>
          </w:tcPr>
          <w:p w14:paraId="7AD89B20"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4620FD9D" w14:textId="77777777" w:rsidTr="00DB52FF">
        <w:tc>
          <w:tcPr>
            <w:tcW w:w="4320" w:type="dxa"/>
          </w:tcPr>
          <w:p w14:paraId="15382BF1"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Building improvements</w:t>
            </w:r>
          </w:p>
        </w:tc>
        <w:tc>
          <w:tcPr>
            <w:tcW w:w="1890" w:type="dxa"/>
            <w:vAlign w:val="center"/>
          </w:tcPr>
          <w:p w14:paraId="26FA7EF0" w14:textId="77777777" w:rsidR="00DB52FF" w:rsidRPr="00C15714" w:rsidRDefault="00AB5160" w:rsidP="001704C9">
            <w:pPr>
              <w:pStyle w:val="BodyText2"/>
              <w:spacing w:line="360" w:lineRule="auto"/>
              <w:ind w:left="450" w:right="47"/>
              <w:jc w:val="right"/>
              <w:rPr>
                <w:rFonts w:cs="Arial"/>
                <w:sz w:val="19"/>
                <w:szCs w:val="19"/>
                <w:cs/>
              </w:rPr>
            </w:pPr>
            <w:r w:rsidRPr="00C15714">
              <w:rPr>
                <w:rFonts w:cs="Arial"/>
                <w:sz w:val="19"/>
                <w:szCs w:val="19"/>
              </w:rPr>
              <w:t>5</w:t>
            </w:r>
            <w:r w:rsidR="00DB52FF" w:rsidRPr="00C15714">
              <w:rPr>
                <w:rFonts w:cs="Arial"/>
                <w:sz w:val="19"/>
                <w:szCs w:val="19"/>
                <w:cs/>
              </w:rPr>
              <w:t xml:space="preserve"> - </w:t>
            </w:r>
            <w:r w:rsidR="004C538F" w:rsidRPr="00C15714">
              <w:rPr>
                <w:rFonts w:cs="Arial"/>
                <w:sz w:val="19"/>
                <w:szCs w:val="19"/>
              </w:rPr>
              <w:t>5</w:t>
            </w:r>
            <w:r w:rsidRPr="00C15714">
              <w:rPr>
                <w:rFonts w:cs="Arial"/>
                <w:sz w:val="19"/>
                <w:szCs w:val="19"/>
              </w:rPr>
              <w:t>0</w:t>
            </w:r>
          </w:p>
        </w:tc>
        <w:tc>
          <w:tcPr>
            <w:tcW w:w="720" w:type="dxa"/>
          </w:tcPr>
          <w:p w14:paraId="72E4947A"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6A17C768" w14:textId="77777777" w:rsidTr="00DB52FF">
        <w:tc>
          <w:tcPr>
            <w:tcW w:w="4320" w:type="dxa"/>
          </w:tcPr>
          <w:p w14:paraId="7AAE3C16"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Furniture, fixtures and office equipment</w:t>
            </w:r>
          </w:p>
        </w:tc>
        <w:tc>
          <w:tcPr>
            <w:tcW w:w="1890" w:type="dxa"/>
            <w:vAlign w:val="center"/>
          </w:tcPr>
          <w:p w14:paraId="0943FFD9" w14:textId="77777777" w:rsidR="00DB52FF" w:rsidRPr="00C15714" w:rsidRDefault="00AB5160" w:rsidP="001704C9">
            <w:pPr>
              <w:pStyle w:val="BodyText2"/>
              <w:spacing w:line="360" w:lineRule="auto"/>
              <w:ind w:left="450" w:right="47"/>
              <w:jc w:val="right"/>
              <w:rPr>
                <w:rFonts w:cs="Arial"/>
                <w:sz w:val="19"/>
                <w:szCs w:val="19"/>
              </w:rPr>
            </w:pPr>
            <w:r w:rsidRPr="00C15714">
              <w:rPr>
                <w:rFonts w:cs="Arial"/>
                <w:sz w:val="19"/>
                <w:szCs w:val="19"/>
              </w:rPr>
              <w:t>5</w:t>
            </w:r>
            <w:r w:rsidR="00DB52FF" w:rsidRPr="00C15714">
              <w:rPr>
                <w:rFonts w:cs="Arial"/>
                <w:sz w:val="19"/>
                <w:szCs w:val="19"/>
                <w:cs/>
              </w:rPr>
              <w:t xml:space="preserve"> - </w:t>
            </w:r>
            <w:r w:rsidR="00CA55C4" w:rsidRPr="00C15714">
              <w:rPr>
                <w:rFonts w:cs="Arial"/>
                <w:sz w:val="19"/>
                <w:szCs w:val="19"/>
              </w:rPr>
              <w:t>2</w:t>
            </w:r>
            <w:r w:rsidRPr="00C15714">
              <w:rPr>
                <w:rFonts w:cs="Arial"/>
                <w:sz w:val="19"/>
                <w:szCs w:val="19"/>
              </w:rPr>
              <w:t>0</w:t>
            </w:r>
          </w:p>
        </w:tc>
        <w:tc>
          <w:tcPr>
            <w:tcW w:w="720" w:type="dxa"/>
          </w:tcPr>
          <w:p w14:paraId="10BAD205"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209098BF" w14:textId="77777777" w:rsidTr="00DB52FF">
        <w:tc>
          <w:tcPr>
            <w:tcW w:w="4320" w:type="dxa"/>
          </w:tcPr>
          <w:p w14:paraId="2D49C676"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Motor vehicles</w:t>
            </w:r>
          </w:p>
        </w:tc>
        <w:tc>
          <w:tcPr>
            <w:tcW w:w="1890" w:type="dxa"/>
            <w:vAlign w:val="center"/>
          </w:tcPr>
          <w:p w14:paraId="024F6301" w14:textId="77777777" w:rsidR="00DB52FF" w:rsidRPr="00C15714" w:rsidRDefault="00DB52FF" w:rsidP="001704C9">
            <w:pPr>
              <w:pStyle w:val="BodyText2"/>
              <w:spacing w:line="360" w:lineRule="auto"/>
              <w:ind w:left="450" w:right="47"/>
              <w:jc w:val="right"/>
              <w:rPr>
                <w:rFonts w:cs="Arial"/>
                <w:sz w:val="19"/>
                <w:szCs w:val="19"/>
                <w:cs/>
              </w:rPr>
            </w:pPr>
            <w:r w:rsidRPr="00C15714">
              <w:rPr>
                <w:rFonts w:cs="Arial"/>
                <w:sz w:val="19"/>
                <w:szCs w:val="19"/>
                <w:cs/>
              </w:rPr>
              <w:t xml:space="preserve">            </w:t>
            </w:r>
            <w:r w:rsidR="00AB5160" w:rsidRPr="00C15714">
              <w:rPr>
                <w:rFonts w:cs="Arial"/>
                <w:sz w:val="19"/>
                <w:szCs w:val="19"/>
              </w:rPr>
              <w:t>5</w:t>
            </w:r>
          </w:p>
        </w:tc>
        <w:tc>
          <w:tcPr>
            <w:tcW w:w="720" w:type="dxa"/>
          </w:tcPr>
          <w:p w14:paraId="3A95D170"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bl>
    <w:p w14:paraId="6640A6CF" w14:textId="77777777" w:rsidR="0012109E" w:rsidRPr="00694958" w:rsidRDefault="0012109E" w:rsidP="001704C9">
      <w:pPr>
        <w:tabs>
          <w:tab w:val="left" w:pos="360"/>
          <w:tab w:val="left" w:pos="2880"/>
          <w:tab w:val="left" w:pos="7200"/>
        </w:tabs>
        <w:spacing w:line="360" w:lineRule="auto"/>
        <w:ind w:left="450" w:right="-43" w:hanging="907"/>
        <w:jc w:val="both"/>
        <w:rPr>
          <w:rFonts w:cs="Arial"/>
          <w:sz w:val="16"/>
          <w:szCs w:val="16"/>
        </w:rPr>
      </w:pPr>
      <w:r w:rsidRPr="00694958">
        <w:rPr>
          <w:rFonts w:cs="Arial"/>
          <w:sz w:val="16"/>
          <w:szCs w:val="16"/>
        </w:rPr>
        <w:tab/>
      </w:r>
      <w:r w:rsidRPr="00694958">
        <w:rPr>
          <w:rFonts w:cs="Arial"/>
          <w:sz w:val="16"/>
          <w:szCs w:val="16"/>
        </w:rPr>
        <w:tab/>
      </w:r>
    </w:p>
    <w:p w14:paraId="594C41B8" w14:textId="088CC200" w:rsidR="00416583" w:rsidRPr="00C15714" w:rsidRDefault="009A113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The </w:t>
      </w:r>
      <w:r w:rsidR="00792743" w:rsidRPr="00C15714">
        <w:rPr>
          <w:rFonts w:cs="Arial"/>
          <w:sz w:val="19"/>
          <w:szCs w:val="19"/>
          <w:lang w:val="en-GB"/>
        </w:rPr>
        <w:t>Group</w:t>
      </w:r>
      <w:r w:rsidRPr="00C15714">
        <w:rPr>
          <w:rFonts w:cs="Arial"/>
          <w:sz w:val="19"/>
          <w:szCs w:val="19"/>
          <w:lang w:val="en-GB"/>
        </w:rPr>
        <w:t xml:space="preserve"> do</w:t>
      </w:r>
      <w:r w:rsidR="00793036" w:rsidRPr="00C15714">
        <w:rPr>
          <w:rFonts w:cs="Arial"/>
          <w:sz w:val="19"/>
          <w:szCs w:val="19"/>
          <w:lang w:val="en-GB"/>
        </w:rPr>
        <w:t>es</w:t>
      </w:r>
      <w:r w:rsidRPr="00C15714">
        <w:rPr>
          <w:rFonts w:cs="Arial"/>
          <w:sz w:val="19"/>
          <w:szCs w:val="19"/>
          <w:lang w:val="en-GB"/>
        </w:rPr>
        <w:t xml:space="preserve"> not depreciate freehold </w:t>
      </w:r>
      <w:r w:rsidR="00416583" w:rsidRPr="00C15714">
        <w:rPr>
          <w:rFonts w:cs="Arial"/>
          <w:sz w:val="19"/>
          <w:szCs w:val="19"/>
          <w:lang w:val="en-GB"/>
        </w:rPr>
        <w:t>land or assets under construction.</w:t>
      </w:r>
    </w:p>
    <w:p w14:paraId="5ACA5C86" w14:textId="77777777" w:rsidR="00405A17" w:rsidRPr="000F31DC"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val="en-GB"/>
        </w:rPr>
      </w:pPr>
    </w:p>
    <w:p w14:paraId="6044758C" w14:textId="77777777" w:rsidR="0041658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Depreciation methods, useful lives and residual values are reviewed at each financial year-end and adjusted if appropriate.</w:t>
      </w:r>
    </w:p>
    <w:p w14:paraId="28117329" w14:textId="77777777" w:rsidR="0084745C" w:rsidRDefault="0084745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22"/>
          <w:szCs w:val="22"/>
          <w:lang w:val="en-GB"/>
        </w:rPr>
      </w:pPr>
    </w:p>
    <w:p w14:paraId="694C4BB4" w14:textId="2C642091"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Impairment</w:t>
      </w:r>
    </w:p>
    <w:p w14:paraId="2F012171" w14:textId="77777777"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596CB8DA"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p>
    <w:p w14:paraId="3AFC6401" w14:textId="77777777"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lang w:val="en-GB"/>
        </w:rPr>
        <w:t>An impairment loss is recognised if the carrying amount of an asset exceeds its recoverable amount. The impairment loss is recognised in profit or loss.</w:t>
      </w:r>
    </w:p>
    <w:p w14:paraId="0E70134F" w14:textId="4C191AF7" w:rsidR="004D0C1D" w:rsidRPr="00494BF2"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4"/>
          <w:szCs w:val="24"/>
          <w:u w:val="single"/>
          <w:lang w:val="en-GB"/>
        </w:rPr>
      </w:pPr>
    </w:p>
    <w:p w14:paraId="1CF4B5C6" w14:textId="39B92292" w:rsidR="00605003" w:rsidRPr="00C15714" w:rsidRDefault="00D97A0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r w:rsidRPr="00C15714">
        <w:rPr>
          <w:rFonts w:cs="Arial"/>
          <w:sz w:val="19"/>
          <w:szCs w:val="19"/>
          <w:u w:val="single"/>
          <w:lang w:val="en-GB"/>
        </w:rPr>
        <w:t>Intangible asset</w:t>
      </w:r>
    </w:p>
    <w:p w14:paraId="72EE37C8" w14:textId="088560E8" w:rsidR="00794428" w:rsidRPr="00C15714"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Goodwill</w:t>
      </w:r>
    </w:p>
    <w:p w14:paraId="37DEDF1B" w14:textId="5EA2A0F8" w:rsidR="00794428" w:rsidRPr="00C15714"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Goodwill in a business combination represents the excess of the cost of acquisition over the fair value of the share of the identifiable net assets which the </w:t>
      </w:r>
      <w:r w:rsidR="00E94731" w:rsidRPr="00C15714">
        <w:rPr>
          <w:rFonts w:cs="Arial"/>
          <w:sz w:val="19"/>
          <w:szCs w:val="19"/>
          <w:lang w:val="en-GB"/>
        </w:rPr>
        <w:t>s</w:t>
      </w:r>
      <w:r w:rsidR="00722C3B" w:rsidRPr="00C15714">
        <w:rPr>
          <w:rFonts w:cs="Arial"/>
          <w:sz w:val="19"/>
          <w:szCs w:val="19"/>
          <w:lang w:val="en-GB"/>
        </w:rPr>
        <w:t>ubsidiary</w:t>
      </w:r>
      <w:r w:rsidRPr="00C15714">
        <w:rPr>
          <w:rFonts w:cs="Arial"/>
          <w:sz w:val="19"/>
          <w:szCs w:val="19"/>
          <w:lang w:val="en-GB"/>
        </w:rPr>
        <w:t xml:space="preserve"> acquired.</w:t>
      </w:r>
      <w:r w:rsidRPr="00C15714">
        <w:rPr>
          <w:rFonts w:cs="Arial"/>
          <w:sz w:val="19"/>
          <w:szCs w:val="19"/>
          <w:cs/>
          <w:lang w:val="en-GB"/>
        </w:rPr>
        <w:t xml:space="preserve"> </w:t>
      </w:r>
      <w:r w:rsidRPr="00C15714">
        <w:rPr>
          <w:rFonts w:cs="Arial"/>
          <w:sz w:val="19"/>
          <w:szCs w:val="19"/>
          <w:lang w:val="en-GB"/>
        </w:rPr>
        <w:t xml:space="preserve">Goodwill is measured at cost less allowance for impairment. </w:t>
      </w:r>
      <w:r w:rsidR="00902060" w:rsidRPr="00C15714">
        <w:rPr>
          <w:rFonts w:cs="Arial"/>
          <w:sz w:val="19"/>
          <w:szCs w:val="19"/>
          <w:lang w:val="en-GB"/>
        </w:rPr>
        <w:t>The subsidiary tests g</w:t>
      </w:r>
      <w:r w:rsidRPr="00C15714">
        <w:rPr>
          <w:rFonts w:cs="Arial"/>
          <w:sz w:val="19"/>
          <w:szCs w:val="19"/>
          <w:lang w:val="en-GB"/>
        </w:rPr>
        <w:t xml:space="preserve">oodwill </w:t>
      </w:r>
      <w:r w:rsidR="00E94731" w:rsidRPr="00C15714">
        <w:rPr>
          <w:rFonts w:cs="Arial"/>
          <w:sz w:val="19"/>
          <w:szCs w:val="19"/>
          <w:lang w:val="en-GB"/>
        </w:rPr>
        <w:t>to</w:t>
      </w:r>
      <w:r w:rsidRPr="00C15714">
        <w:rPr>
          <w:rFonts w:cs="Arial"/>
          <w:sz w:val="19"/>
          <w:szCs w:val="19"/>
          <w:lang w:val="en-GB"/>
        </w:rPr>
        <w:t xml:space="preserve"> impairment annually and when circumstances indicate that the carrying value may be impaired.</w:t>
      </w:r>
    </w:p>
    <w:p w14:paraId="1544B19E" w14:textId="5A0BE8EB" w:rsidR="00BA3558" w:rsidRDefault="00BA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607B301A" w14:textId="1FDA503B" w:rsidR="00DD1A43" w:rsidRPr="00C15714"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Customer lists</w:t>
      </w:r>
    </w:p>
    <w:p w14:paraId="70F12D8F" w14:textId="77777777" w:rsidR="00DD1A43" w:rsidRPr="00C15714"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Customer lists</w:t>
      </w:r>
      <w:r w:rsidRPr="00C15714">
        <w:rPr>
          <w:rFonts w:cs="Arial"/>
          <w:sz w:val="19"/>
          <w:szCs w:val="19"/>
          <w:cs/>
          <w:lang w:val="en-GB"/>
        </w:rPr>
        <w:t xml:space="preserve"> </w:t>
      </w:r>
      <w:r w:rsidRPr="00C15714">
        <w:rPr>
          <w:rFonts w:cs="Arial"/>
          <w:sz w:val="19"/>
          <w:szCs w:val="19"/>
          <w:lang w:val="en-GB"/>
        </w:rPr>
        <w:t xml:space="preserve">are rights which subsidiary paid for billboards and advertisement for different contract periods. This will be amortized as expenses throughout contract periods of 10 years.  </w:t>
      </w:r>
    </w:p>
    <w:p w14:paraId="31F025CD" w14:textId="4C5DEF02"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1C38AA8E" w14:textId="77777777" w:rsidR="00964C73" w:rsidRPr="00C15714"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Computer software</w:t>
      </w:r>
    </w:p>
    <w:p w14:paraId="514C584F" w14:textId="15F36115" w:rsidR="00CE0901" w:rsidRPr="00C15714"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Computer software with definite useful lives is stated at cost less accumulated amortization and allowance for impairment (if any). Amortization is charged to the statement of </w:t>
      </w:r>
      <w:r w:rsidR="00FD519B">
        <w:rPr>
          <w:rFonts w:cs="Browallia New"/>
          <w:sz w:val="19"/>
          <w:szCs w:val="24"/>
          <w:lang w:val="en-GB"/>
        </w:rPr>
        <w:t>profit or loss</w:t>
      </w:r>
      <w:r w:rsidRPr="00C15714">
        <w:rPr>
          <w:rFonts w:cs="Arial"/>
          <w:sz w:val="19"/>
          <w:szCs w:val="19"/>
          <w:lang w:val="en-GB"/>
        </w:rPr>
        <w:t xml:space="preserve"> on a straight-line basis over the estimated useful lives of 10 years.</w:t>
      </w:r>
    </w:p>
    <w:p w14:paraId="07947641" w14:textId="65894B57" w:rsidR="00494BF2" w:rsidRDefault="00494BF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64E706F2" w14:textId="744334C5"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t>Investment properties</w:t>
      </w:r>
    </w:p>
    <w:p w14:paraId="0E024F77" w14:textId="17F16C2C"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At the end of the year</w:t>
      </w:r>
      <w:r w:rsidR="0067054F" w:rsidRPr="00C15714">
        <w:rPr>
          <w:rFonts w:cs="Arial"/>
          <w:sz w:val="19"/>
          <w:szCs w:val="19"/>
        </w:rPr>
        <w:t xml:space="preserve">, the </w:t>
      </w:r>
      <w:r w:rsidR="00A1525F" w:rsidRPr="00C15714">
        <w:rPr>
          <w:rFonts w:cs="Arial"/>
          <w:sz w:val="19"/>
          <w:szCs w:val="19"/>
        </w:rPr>
        <w:t>Group</w:t>
      </w:r>
      <w:r w:rsidRPr="00C15714">
        <w:rPr>
          <w:rFonts w:cs="Arial"/>
          <w:sz w:val="19"/>
          <w:szCs w:val="19"/>
        </w:rPr>
        <w:t xml:space="preserve"> assess</w:t>
      </w:r>
      <w:r w:rsidR="003D33F1">
        <w:rPr>
          <w:rFonts w:cs="Arial"/>
          <w:sz w:val="19"/>
          <w:szCs w:val="19"/>
        </w:rPr>
        <w:t>es</w:t>
      </w:r>
      <w:r w:rsidRPr="00C15714">
        <w:rPr>
          <w:rFonts w:cs="Arial"/>
          <w:sz w:val="19"/>
          <w:szCs w:val="19"/>
        </w:rPr>
        <w:t xml:space="preserve"> whether there is an indication that any asset may be impaired. If any such indication exists, the </w:t>
      </w:r>
      <w:r w:rsidR="00A1525F" w:rsidRPr="00C15714">
        <w:rPr>
          <w:rFonts w:cs="Arial"/>
          <w:sz w:val="19"/>
          <w:szCs w:val="19"/>
        </w:rPr>
        <w:t xml:space="preserve">Group </w:t>
      </w:r>
      <w:r w:rsidRPr="00C15714">
        <w:rPr>
          <w:rFonts w:cs="Arial"/>
          <w:sz w:val="19"/>
          <w:szCs w:val="19"/>
        </w:rPr>
        <w:t>make estimates of the asset recoverable amounts.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and value in use.</w:t>
      </w:r>
    </w:p>
    <w:p w14:paraId="6E2B6C31" w14:textId="2D331175" w:rsidR="00F41DE1"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1B3188C0" w14:textId="77777777" w:rsidR="00155AE4" w:rsidRPr="00C15714" w:rsidRDefault="00155AE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09AF466D" w14:textId="467AC02E"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lastRenderedPageBreak/>
        <w:t>Cost of property development sold</w:t>
      </w:r>
    </w:p>
    <w:p w14:paraId="242D6DEF" w14:textId="77777777"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Cost of property devel</w:t>
      </w:r>
      <w:r w:rsidR="00DB52FF" w:rsidRPr="00C15714">
        <w:rPr>
          <w:rFonts w:cs="Arial"/>
          <w:sz w:val="19"/>
          <w:szCs w:val="19"/>
        </w:rPr>
        <w:t xml:space="preserve">opment sold consists of cost of </w:t>
      </w:r>
      <w:r w:rsidRPr="00C15714">
        <w:rPr>
          <w:rFonts w:cs="Arial"/>
          <w:sz w:val="19"/>
          <w:szCs w:val="19"/>
        </w:rPr>
        <w:t>land, land improvements, design fees, public utilities, construction</w:t>
      </w:r>
      <w:r w:rsidR="00C36CC1" w:rsidRPr="00C15714">
        <w:rPr>
          <w:rFonts w:cs="Arial"/>
          <w:sz w:val="19"/>
          <w:szCs w:val="19"/>
        </w:rPr>
        <w:t>,</w:t>
      </w:r>
      <w:r w:rsidRPr="00C15714">
        <w:rPr>
          <w:rFonts w:cs="Arial"/>
          <w:sz w:val="19"/>
          <w:szCs w:val="19"/>
        </w:rPr>
        <w:t xml:space="preserve"> and direct related interest and expense costs.</w:t>
      </w:r>
    </w:p>
    <w:p w14:paraId="7DDF3559"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770E9B21" w14:textId="77777777"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14:paraId="73379FC6" w14:textId="77777777" w:rsidR="00405A17" w:rsidRPr="00C15714"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7F976722" w14:textId="77777777" w:rsidR="00700B81"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Selling expenses directly associated with projects, such as specific business tax and transfer fees are recognized when sales occur.</w:t>
      </w:r>
    </w:p>
    <w:p w14:paraId="359A7A36" w14:textId="77777777" w:rsidR="003340B2" w:rsidRPr="00C15714" w:rsidRDefault="003340B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6F91407F" w14:textId="178EE013"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t>Leases</w:t>
      </w:r>
      <w:r w:rsidR="00A1525F" w:rsidRPr="00C15714">
        <w:rPr>
          <w:rFonts w:cs="Arial"/>
          <w:sz w:val="19"/>
          <w:szCs w:val="19"/>
          <w:u w:val="single"/>
        </w:rPr>
        <w:t xml:space="preserve"> </w:t>
      </w:r>
      <w:r w:rsidRPr="00C15714">
        <w:rPr>
          <w:rFonts w:cs="Arial"/>
          <w:sz w:val="19"/>
          <w:szCs w:val="19"/>
          <w:u w:val="single"/>
        </w:rPr>
        <w:t>-</w:t>
      </w:r>
      <w:r w:rsidR="00A1525F" w:rsidRPr="00C15714">
        <w:rPr>
          <w:rFonts w:cs="Arial"/>
          <w:sz w:val="19"/>
          <w:szCs w:val="19"/>
          <w:u w:val="single"/>
        </w:rPr>
        <w:t xml:space="preserve"> </w:t>
      </w:r>
      <w:r w:rsidRPr="00C15714">
        <w:rPr>
          <w:rFonts w:cs="Arial"/>
          <w:sz w:val="19"/>
          <w:szCs w:val="19"/>
          <w:u w:val="single"/>
        </w:rPr>
        <w:t>where the Company is the lessee</w:t>
      </w:r>
    </w:p>
    <w:p w14:paraId="32644DBC" w14:textId="34E010B6" w:rsidR="00E23B1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 xml:space="preserve">Leases of equipment where the </w:t>
      </w:r>
      <w:r w:rsidR="001A512E" w:rsidRPr="00C15714">
        <w:rPr>
          <w:rFonts w:cs="Arial"/>
          <w:sz w:val="19"/>
          <w:szCs w:val="19"/>
        </w:rPr>
        <w:t>Group</w:t>
      </w:r>
      <w:r w:rsidRPr="00C15714">
        <w:rPr>
          <w:rFonts w:cs="Arial"/>
          <w:sz w:val="19"/>
          <w:szCs w:val="19"/>
        </w:rPr>
        <w:t xml:space="preserve"> assumes substantially all the benefits and risks of ownership are classified as finance leases. Finance leases are capitalized at the fair value of the leased of assets or estimated present value of the underlying lease payments whichever is lower. Each lease payment is allocated between the liability and finance charges so as to achieve a constant rate on the outstanding lease payments. Lease payments, net of financial charges, are recognized as liabilities under financial lease agreements. The interest expense is charged to the statement of </w:t>
      </w:r>
      <w:r w:rsidR="00405A17">
        <w:rPr>
          <w:rFonts w:cs="Arial"/>
          <w:sz w:val="19"/>
          <w:szCs w:val="19"/>
        </w:rPr>
        <w:t>profit or loss</w:t>
      </w:r>
      <w:r w:rsidRPr="00C15714">
        <w:rPr>
          <w:rFonts w:cs="Arial"/>
          <w:sz w:val="19"/>
          <w:szCs w:val="19"/>
        </w:rPr>
        <w:t xml:space="preserve"> over the lease </w:t>
      </w:r>
      <w:r w:rsidR="0056630E" w:rsidRPr="00C15714">
        <w:rPr>
          <w:rFonts w:cs="Arial"/>
          <w:sz w:val="19"/>
          <w:szCs w:val="19"/>
        </w:rPr>
        <w:t>year</w:t>
      </w:r>
      <w:r w:rsidRPr="00C15714">
        <w:rPr>
          <w:rFonts w:cs="Arial"/>
          <w:sz w:val="19"/>
          <w:szCs w:val="19"/>
        </w:rPr>
        <w:t>. Assets acquired under finance lease agreements are depreciated over the useful lives of the assets.</w:t>
      </w:r>
    </w:p>
    <w:p w14:paraId="68CDA28A" w14:textId="698FB906" w:rsidR="004D0C1D" w:rsidRPr="00BE7684"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1FB33C2F" w14:textId="12EDE4CC" w:rsidR="005156EB" w:rsidRPr="00C15714" w:rsidRDefault="00935A3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Leases of assets, under which</w:t>
      </w:r>
      <w:r w:rsidR="0012109E" w:rsidRPr="00C15714">
        <w:rPr>
          <w:rFonts w:cs="Arial"/>
          <w:sz w:val="19"/>
          <w:szCs w:val="19"/>
        </w:rPr>
        <w:t xml:space="preserve"> the risks and benefits of ownership are effectively retained by the lessor, are </w:t>
      </w:r>
      <w:r w:rsidR="006718FA" w:rsidRPr="00C15714">
        <w:rPr>
          <w:rFonts w:cs="Arial"/>
          <w:sz w:val="19"/>
          <w:szCs w:val="19"/>
        </w:rPr>
        <w:t>classified as operating leases.</w:t>
      </w:r>
      <w:r w:rsidR="0012109E" w:rsidRPr="00C15714">
        <w:rPr>
          <w:rFonts w:cs="Arial"/>
          <w:sz w:val="19"/>
          <w:szCs w:val="19"/>
        </w:rPr>
        <w:t xml:space="preserve"> Payments made under operating leases are charged to the statement of </w:t>
      </w:r>
      <w:r w:rsidR="00FD519B">
        <w:rPr>
          <w:rFonts w:cs="Arial"/>
          <w:sz w:val="19"/>
          <w:szCs w:val="19"/>
        </w:rPr>
        <w:t>profit or loss</w:t>
      </w:r>
      <w:r w:rsidR="0012109E" w:rsidRPr="00C15714">
        <w:rPr>
          <w:rFonts w:cs="Arial"/>
          <w:sz w:val="19"/>
          <w:szCs w:val="19"/>
        </w:rPr>
        <w:t xml:space="preserve"> on a straight</w:t>
      </w:r>
      <w:r w:rsidR="005D68B5" w:rsidRPr="00C15714">
        <w:rPr>
          <w:rFonts w:cs="Arial"/>
          <w:sz w:val="19"/>
          <w:szCs w:val="19"/>
        </w:rPr>
        <w:t>-</w:t>
      </w:r>
      <w:r w:rsidR="0012109E" w:rsidRPr="00C15714">
        <w:rPr>
          <w:rFonts w:cs="Arial"/>
          <w:sz w:val="19"/>
          <w:szCs w:val="19"/>
        </w:rPr>
        <w:t xml:space="preserve">line basis over the lease </w:t>
      </w:r>
      <w:r w:rsidR="0056630E" w:rsidRPr="00C15714">
        <w:rPr>
          <w:rFonts w:cs="Arial"/>
          <w:sz w:val="19"/>
          <w:szCs w:val="19"/>
        </w:rPr>
        <w:t>year</w:t>
      </w:r>
      <w:r w:rsidR="004E5017" w:rsidRPr="00C15714">
        <w:rPr>
          <w:rFonts w:cs="Arial"/>
          <w:sz w:val="19"/>
          <w:szCs w:val="19"/>
        </w:rPr>
        <w:t>.</w:t>
      </w:r>
      <w:r w:rsidR="0012109E" w:rsidRPr="00C15714">
        <w:rPr>
          <w:rFonts w:cs="Arial"/>
          <w:sz w:val="19"/>
          <w:szCs w:val="19"/>
        </w:rPr>
        <w:t xml:space="preserve"> When an operating lease is terminated before expiry date of the lease </w:t>
      </w:r>
      <w:r w:rsidR="0056630E" w:rsidRPr="00C15714">
        <w:rPr>
          <w:rFonts w:cs="Arial"/>
          <w:sz w:val="19"/>
          <w:szCs w:val="19"/>
        </w:rPr>
        <w:t>year</w:t>
      </w:r>
      <w:r w:rsidR="0012109E" w:rsidRPr="00C15714">
        <w:rPr>
          <w:rFonts w:cs="Arial"/>
          <w:sz w:val="19"/>
          <w:szCs w:val="19"/>
        </w:rPr>
        <w:t xml:space="preserve">, any payment required to be made to the lessor by way of penalty is recognized as an expense in the </w:t>
      </w:r>
      <w:r w:rsidR="0056630E" w:rsidRPr="00C15714">
        <w:rPr>
          <w:rFonts w:cs="Arial"/>
          <w:sz w:val="19"/>
          <w:szCs w:val="19"/>
        </w:rPr>
        <w:t>year</w:t>
      </w:r>
      <w:r w:rsidR="0012109E" w:rsidRPr="00C15714">
        <w:rPr>
          <w:rFonts w:cs="Arial"/>
          <w:sz w:val="19"/>
          <w:szCs w:val="19"/>
        </w:rPr>
        <w:t xml:space="preserve"> in which termination takes place.</w:t>
      </w:r>
    </w:p>
    <w:p w14:paraId="406519B5" w14:textId="6FCEA52C" w:rsidR="002C3CEB" w:rsidRPr="00BE7684" w:rsidRDefault="002C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u w:val="single"/>
        </w:rPr>
      </w:pPr>
    </w:p>
    <w:p w14:paraId="5C37417F" w14:textId="7F0A1218"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Lease</w:t>
      </w:r>
      <w:r w:rsidR="00BF5C8E" w:rsidRPr="00C15714">
        <w:rPr>
          <w:rFonts w:cs="Arial"/>
          <w:sz w:val="19"/>
          <w:szCs w:val="19"/>
          <w:u w:val="single"/>
        </w:rPr>
        <w:t>s-</w:t>
      </w:r>
      <w:r w:rsidRPr="00C15714">
        <w:rPr>
          <w:rFonts w:cs="Arial"/>
          <w:sz w:val="19"/>
          <w:szCs w:val="19"/>
          <w:u w:val="single"/>
        </w:rPr>
        <w:t>where the Company is the lessor</w:t>
      </w:r>
    </w:p>
    <w:p w14:paraId="4ED87A2E" w14:textId="65A36ECF"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Assets leased out under operating leases are included in investment property in the statement of financial position. Depreciation is calculated over their expected useful lives on a basis consistent with other similar assets. Rental income is recognized on a straight</w:t>
      </w:r>
      <w:r w:rsidR="00BF5C8E" w:rsidRPr="00C15714">
        <w:rPr>
          <w:rFonts w:cs="Arial"/>
          <w:sz w:val="19"/>
          <w:szCs w:val="19"/>
        </w:rPr>
        <w:t>-</w:t>
      </w:r>
      <w:r w:rsidRPr="00C15714">
        <w:rPr>
          <w:rFonts w:cs="Arial"/>
          <w:sz w:val="19"/>
          <w:szCs w:val="19"/>
        </w:rPr>
        <w:t xml:space="preserve">line basis over the lease </w:t>
      </w:r>
      <w:r w:rsidR="0056630E" w:rsidRPr="00C15714">
        <w:rPr>
          <w:rFonts w:cs="Arial"/>
          <w:sz w:val="19"/>
          <w:szCs w:val="19"/>
        </w:rPr>
        <w:t>year</w:t>
      </w:r>
      <w:r w:rsidRPr="00C15714">
        <w:rPr>
          <w:rFonts w:cs="Arial"/>
          <w:sz w:val="19"/>
          <w:szCs w:val="19"/>
        </w:rPr>
        <w:t xml:space="preserve"> in the statement of </w:t>
      </w:r>
      <w:r w:rsidR="00405A17" w:rsidRPr="00405A17">
        <w:rPr>
          <w:rFonts w:cs="Arial"/>
          <w:sz w:val="19"/>
          <w:szCs w:val="19"/>
        </w:rPr>
        <w:t>profit or loss</w:t>
      </w:r>
      <w:r w:rsidRPr="00C15714">
        <w:rPr>
          <w:rFonts w:cs="Arial"/>
          <w:sz w:val="19"/>
          <w:szCs w:val="19"/>
        </w:rPr>
        <w:t>.</w:t>
      </w:r>
    </w:p>
    <w:p w14:paraId="7650E93F" w14:textId="77777777" w:rsidR="00BE7684" w:rsidRPr="00C15714" w:rsidRDefault="00BE768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207A582A" w14:textId="77777777" w:rsidR="005156EB" w:rsidRPr="00C15714" w:rsidRDefault="00CC4E5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Debentures</w:t>
      </w:r>
    </w:p>
    <w:p w14:paraId="1094F982" w14:textId="77777777" w:rsidR="005156EB" w:rsidRPr="00C15714" w:rsidRDefault="00CD0DC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Debentures are recognized initially at fair value less related transaction charges. Subsequent to initial recognition, debentures are presented at amortized cost with any difference between cost and redemption value being recognized in the statement of profit or loss over the </w:t>
      </w:r>
      <w:r w:rsidR="004351B3" w:rsidRPr="00C15714">
        <w:rPr>
          <w:rFonts w:cs="Arial"/>
          <w:sz w:val="19"/>
          <w:szCs w:val="19"/>
        </w:rPr>
        <w:t>period</w:t>
      </w:r>
      <w:r w:rsidRPr="00C15714">
        <w:rPr>
          <w:rFonts w:cs="Arial"/>
          <w:sz w:val="19"/>
          <w:szCs w:val="19"/>
        </w:rPr>
        <w:t xml:space="preserve"> of the debentures at an effective interest basis. Gains or losses on early redemption are recognized in the statement of profit or loss upon redemption.</w:t>
      </w:r>
    </w:p>
    <w:p w14:paraId="1C912B6F" w14:textId="6AD87F63" w:rsidR="00F41DE1"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0E9BDC19" w14:textId="0C576A8D" w:rsidR="00255034" w:rsidRDefault="0025503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47CB546C" w14:textId="5E728CEC" w:rsidR="00255034" w:rsidRDefault="0025503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6B952F4B" w14:textId="55445039" w:rsidR="00255034" w:rsidRDefault="0025503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38C67DD7" w14:textId="31D6607F" w:rsidR="00255034" w:rsidRDefault="0025503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0840B53E" w14:textId="77777777" w:rsidR="00255034" w:rsidRPr="00C15714" w:rsidRDefault="0025503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19DBA891" w14:textId="77777777" w:rsidR="00A833EA" w:rsidRDefault="00A8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30D484C7" w14:textId="7ECD023C"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lastRenderedPageBreak/>
        <w:t>Employee benefits</w:t>
      </w:r>
    </w:p>
    <w:p w14:paraId="63F682D5"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t>Short-term employment benefits</w:t>
      </w:r>
    </w:p>
    <w:p w14:paraId="1C83A653"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Salaries, wages, bonuses, contribution to the social security and provident fund, are recognised as expenses when incurred</w:t>
      </w:r>
      <w:r w:rsidRPr="00C15714">
        <w:rPr>
          <w:rFonts w:cs="Arial"/>
          <w:sz w:val="19"/>
          <w:szCs w:val="19"/>
          <w:cs/>
        </w:rPr>
        <w:t xml:space="preserve"> </w:t>
      </w:r>
      <w:r w:rsidRPr="00C15714">
        <w:rPr>
          <w:rFonts w:cs="Arial"/>
          <w:sz w:val="19"/>
          <w:szCs w:val="19"/>
        </w:rPr>
        <w:t>on the accrual basis.</w:t>
      </w:r>
    </w:p>
    <w:p w14:paraId="7C747AE2" w14:textId="77777777" w:rsidR="0095542D" w:rsidRPr="000F31DC"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rPr>
      </w:pPr>
    </w:p>
    <w:p w14:paraId="1CB1DE2F" w14:textId="6AF2B772"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t>Post-employment benefits (Defined contribution plan)</w:t>
      </w:r>
    </w:p>
    <w:p w14:paraId="4A2168ED" w14:textId="23CF7FAB" w:rsidR="003A0B7B" w:rsidRPr="00C15714" w:rsidRDefault="003A0B7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Group </w:t>
      </w:r>
      <w:r w:rsidR="008101AF" w:rsidRPr="00C15714">
        <w:rPr>
          <w:rFonts w:cs="Arial"/>
          <w:sz w:val="19"/>
          <w:szCs w:val="19"/>
        </w:rPr>
        <w:t>and employee</w:t>
      </w:r>
      <w:r w:rsidR="003D33F1">
        <w:rPr>
          <w:rFonts w:cs="Arial"/>
          <w:sz w:val="19"/>
          <w:szCs w:val="19"/>
        </w:rPr>
        <w:t>s</w:t>
      </w:r>
      <w:r w:rsidR="008101AF" w:rsidRPr="00C15714">
        <w:rPr>
          <w:rFonts w:cs="Arial"/>
          <w:sz w:val="19"/>
          <w:szCs w:val="19"/>
        </w:rPr>
        <w:t xml:space="preserve"> of the Group </w:t>
      </w:r>
      <w:r w:rsidRPr="00C15714">
        <w:rPr>
          <w:rFonts w:cs="Arial"/>
          <w:sz w:val="19"/>
          <w:szCs w:val="19"/>
        </w:rPr>
        <w:t>ha</w:t>
      </w:r>
      <w:r w:rsidR="008101AF" w:rsidRPr="00C15714">
        <w:rPr>
          <w:rFonts w:cs="Arial"/>
          <w:sz w:val="19"/>
          <w:szCs w:val="19"/>
        </w:rPr>
        <w:t>ve</w:t>
      </w:r>
      <w:r w:rsidRPr="00C15714">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3A37DC24" w14:textId="77777777" w:rsidR="00405A17" w:rsidRPr="000F31DC"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rPr>
      </w:pPr>
    </w:p>
    <w:p w14:paraId="7CE21BC5"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t xml:space="preserve">Post-employment benefits (Defined benefit plan) </w:t>
      </w:r>
    </w:p>
    <w:p w14:paraId="0950432A" w14:textId="77777777" w:rsidR="00E6494A"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w:t>
      </w:r>
      <w:r w:rsidR="005156EB" w:rsidRPr="00C15714">
        <w:rPr>
          <w:rFonts w:cs="Arial"/>
          <w:sz w:val="19"/>
          <w:szCs w:val="19"/>
        </w:rPr>
        <w:t>Group</w:t>
      </w:r>
      <w:r w:rsidRPr="00C15714">
        <w:rPr>
          <w:rFonts w:cs="Arial"/>
          <w:sz w:val="19"/>
          <w:szCs w:val="19"/>
        </w:rPr>
        <w:t xml:space="preserve"> has obligations in respect of the severance payments they must make to employees upon retirement under the labour law. </w:t>
      </w:r>
    </w:p>
    <w:p w14:paraId="031CBD4F" w14:textId="77777777" w:rsidR="00EC16D7" w:rsidRPr="00C15714"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5A4A2BCC" w14:textId="7ABB6B9F" w:rsidR="00E6494A"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obligations under the defined benefit plan are determined by </w:t>
      </w:r>
      <w:r w:rsidR="004351B3" w:rsidRPr="00C15714">
        <w:rPr>
          <w:rFonts w:cs="Arial"/>
          <w:sz w:val="19"/>
          <w:szCs w:val="19"/>
        </w:rPr>
        <w:t xml:space="preserve">the actuarial technique computed by </w:t>
      </w:r>
      <w:r w:rsidRPr="00C15714">
        <w:rPr>
          <w:rFonts w:cs="Arial"/>
          <w:sz w:val="19"/>
          <w:szCs w:val="19"/>
        </w:rPr>
        <w:t xml:space="preserve">a qualified independent actuary, using the projected unit credit method. </w:t>
      </w:r>
    </w:p>
    <w:p w14:paraId="35D411E0" w14:textId="77777777" w:rsidR="00180A9A" w:rsidRDefault="00180A9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2801B05F" w14:textId="15F36771" w:rsidR="001731A2"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Actuarial gains or losses for the computation of post-employ</w:t>
      </w:r>
      <w:r w:rsidR="003D33F1">
        <w:rPr>
          <w:rFonts w:cs="Arial"/>
          <w:sz w:val="19"/>
          <w:szCs w:val="19"/>
        </w:rPr>
        <w:t>ment</w:t>
      </w:r>
      <w:r w:rsidRPr="00C15714">
        <w:rPr>
          <w:rFonts w:cs="Arial"/>
          <w:sz w:val="19"/>
          <w:szCs w:val="19"/>
        </w:rPr>
        <w:t xml:space="preserve"> benefits are presented under </w:t>
      </w:r>
      <w:r w:rsidR="00637D74" w:rsidRPr="00C15714">
        <w:rPr>
          <w:rFonts w:cs="Arial"/>
          <w:sz w:val="19"/>
          <w:szCs w:val="19"/>
        </w:rPr>
        <w:t>other comprehensive income</w:t>
      </w:r>
      <w:r w:rsidRPr="00C15714">
        <w:rPr>
          <w:rFonts w:cs="Arial"/>
          <w:sz w:val="19"/>
          <w:szCs w:val="19"/>
        </w:rPr>
        <w:t xml:space="preserve">. </w:t>
      </w:r>
    </w:p>
    <w:p w14:paraId="34F65609" w14:textId="77777777" w:rsidR="00C15714" w:rsidRPr="00C15714" w:rsidRDefault="00C15714" w:rsidP="00E76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FCC2FA2" w14:textId="77777777" w:rsidR="00E6494A" w:rsidRPr="00C15714"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lang w:val="en-GB"/>
        </w:rPr>
        <w:t xml:space="preserve">Fair </w:t>
      </w:r>
      <w:r w:rsidRPr="00C15714">
        <w:rPr>
          <w:rFonts w:cs="Arial"/>
          <w:sz w:val="19"/>
          <w:szCs w:val="19"/>
          <w:u w:val="single"/>
        </w:rPr>
        <w:t>value</w:t>
      </w:r>
      <w:r w:rsidRPr="00C15714">
        <w:rPr>
          <w:rFonts w:cs="Arial"/>
          <w:sz w:val="19"/>
          <w:szCs w:val="19"/>
          <w:u w:val="single"/>
          <w:lang w:val="en-GB"/>
        </w:rPr>
        <w:t xml:space="preserve"> measurement</w:t>
      </w:r>
    </w:p>
    <w:p w14:paraId="68C8A10B" w14:textId="6ADE3A09" w:rsidR="008140B4" w:rsidRPr="00C15714"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A number of the Company’s accounting policies and disclosures require the measureme</w:t>
      </w:r>
      <w:r w:rsidR="000B56C5" w:rsidRPr="00C15714">
        <w:rPr>
          <w:rFonts w:cs="Arial"/>
          <w:sz w:val="19"/>
          <w:szCs w:val="19"/>
        </w:rPr>
        <w:t xml:space="preserve">nt of fair values, for both </w:t>
      </w:r>
      <w:r w:rsidRPr="00C15714">
        <w:rPr>
          <w:rFonts w:cs="Arial"/>
          <w:sz w:val="19"/>
          <w:szCs w:val="19"/>
        </w:rPr>
        <w:t>financial and non-financial assets and liabilities.</w:t>
      </w:r>
    </w:p>
    <w:p w14:paraId="592DC8F7" w14:textId="4D748C0E" w:rsidR="00877C15" w:rsidRPr="005D1842" w:rsidRDefault="0087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78AAFD43" w14:textId="367C49F3" w:rsidR="00AF6AB5" w:rsidRPr="00C15714"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21ED643" w14:textId="4085A66D" w:rsidR="00B728D1" w:rsidRDefault="00B7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072" w:type="dxa"/>
        <w:tblInd w:w="426" w:type="dxa"/>
        <w:tblLook w:val="04A0" w:firstRow="1" w:lastRow="0" w:firstColumn="1" w:lastColumn="0" w:noHBand="0" w:noVBand="1"/>
      </w:tblPr>
      <w:tblGrid>
        <w:gridCol w:w="1134"/>
        <w:gridCol w:w="7938"/>
      </w:tblGrid>
      <w:tr w:rsidR="00563A86" w14:paraId="52E783F9" w14:textId="77777777" w:rsidTr="00BD7F28">
        <w:tc>
          <w:tcPr>
            <w:tcW w:w="1134" w:type="dxa"/>
            <w:hideMark/>
          </w:tcPr>
          <w:p w14:paraId="3A2F3460" w14:textId="77777777" w:rsidR="00563A86" w:rsidRDefault="00563A86" w:rsidP="00563A86">
            <w:pPr>
              <w:pStyle w:val="ListParagraph"/>
              <w:numPr>
                <w:ilvl w:val="0"/>
                <w:numId w:val="54"/>
              </w:numPr>
              <w:ind w:left="174" w:hanging="174"/>
              <w:contextualSpacing w:val="0"/>
              <w:jc w:val="both"/>
              <w:rPr>
                <w:rFonts w:ascii="Browallia New" w:hAnsi="Browallia New" w:cs="Browallia New"/>
                <w:sz w:val="28"/>
              </w:rPr>
            </w:pPr>
            <w:r>
              <w:rPr>
                <w:rFonts w:ascii="Arial" w:hAnsi="Arial" w:cs="Arial"/>
                <w:sz w:val="19"/>
                <w:szCs w:val="19"/>
              </w:rPr>
              <w:t>Level 1</w:t>
            </w:r>
          </w:p>
        </w:tc>
        <w:tc>
          <w:tcPr>
            <w:tcW w:w="7938" w:type="dxa"/>
            <w:vAlign w:val="bottom"/>
            <w:hideMark/>
          </w:tcPr>
          <w:p w14:paraId="3FF91D58" w14:textId="77777777" w:rsidR="00563A86" w:rsidRDefault="00563A86" w:rsidP="00BD7F28">
            <w:pPr>
              <w:pStyle w:val="ListParagraph"/>
              <w:spacing w:line="360" w:lineRule="auto"/>
              <w:ind w:left="36"/>
              <w:jc w:val="both"/>
              <w:rPr>
                <w:rFonts w:ascii="Arial" w:hAnsi="Arial" w:cs="Arial"/>
                <w:sz w:val="19"/>
                <w:szCs w:val="19"/>
                <w:cs/>
              </w:rPr>
            </w:pPr>
            <w:r>
              <w:rPr>
                <w:rFonts w:ascii="Arial" w:hAnsi="Arial" w:cs="Arial"/>
                <w:sz w:val="19"/>
                <w:szCs w:val="19"/>
              </w:rPr>
              <w:t>quoted prices (unadjusted) in active markets for identical assets or liabilities.</w:t>
            </w:r>
          </w:p>
        </w:tc>
      </w:tr>
      <w:tr w:rsidR="00563A86" w14:paraId="06FBC980" w14:textId="77777777" w:rsidTr="00BD7F28">
        <w:tc>
          <w:tcPr>
            <w:tcW w:w="1134" w:type="dxa"/>
            <w:hideMark/>
          </w:tcPr>
          <w:p w14:paraId="16BEBA7B" w14:textId="77777777" w:rsidR="00563A86" w:rsidRDefault="00563A86" w:rsidP="00563A86">
            <w:pPr>
              <w:pStyle w:val="ListParagraph"/>
              <w:numPr>
                <w:ilvl w:val="0"/>
                <w:numId w:val="54"/>
              </w:numPr>
              <w:ind w:left="174" w:hanging="174"/>
              <w:contextualSpacing w:val="0"/>
              <w:jc w:val="both"/>
              <w:rPr>
                <w:rFonts w:ascii="Arial" w:hAnsi="Arial" w:cs="Arial"/>
                <w:sz w:val="19"/>
                <w:szCs w:val="19"/>
                <w:cs/>
              </w:rPr>
            </w:pPr>
            <w:r>
              <w:rPr>
                <w:rFonts w:ascii="Arial" w:hAnsi="Arial" w:cs="Arial"/>
                <w:sz w:val="19"/>
                <w:szCs w:val="19"/>
              </w:rPr>
              <w:t>Level 2</w:t>
            </w:r>
          </w:p>
        </w:tc>
        <w:tc>
          <w:tcPr>
            <w:tcW w:w="7938" w:type="dxa"/>
            <w:vAlign w:val="bottom"/>
            <w:hideMark/>
          </w:tcPr>
          <w:p w14:paraId="2E04BE0D" w14:textId="77777777" w:rsidR="00563A86" w:rsidRDefault="00563A86" w:rsidP="00BD7F28">
            <w:pPr>
              <w:pStyle w:val="ListParagraph"/>
              <w:spacing w:line="360" w:lineRule="auto"/>
              <w:ind w:left="36"/>
              <w:jc w:val="both"/>
              <w:rPr>
                <w:rFonts w:ascii="Arial" w:hAnsi="Arial" w:cs="Arial"/>
                <w:sz w:val="19"/>
                <w:szCs w:val="19"/>
                <w:cs/>
              </w:rPr>
            </w:pPr>
            <w:r>
              <w:rPr>
                <w:rFonts w:ascii="Arial" w:hAnsi="Arial" w:cs="Arial"/>
                <w:sz w:val="19"/>
                <w:szCs w:val="19"/>
              </w:rPr>
              <w:t>inputs other than quoted prices included in Level 1 that are observable for the asset or liability, either directly (i.e. as prices) or indirectly (i.e. derived from prices).</w:t>
            </w:r>
          </w:p>
        </w:tc>
      </w:tr>
      <w:tr w:rsidR="00563A86" w14:paraId="7336EFE0" w14:textId="77777777" w:rsidTr="00BD7F28">
        <w:tc>
          <w:tcPr>
            <w:tcW w:w="1134" w:type="dxa"/>
            <w:hideMark/>
          </w:tcPr>
          <w:p w14:paraId="046DDFA3" w14:textId="77777777" w:rsidR="00563A86" w:rsidRDefault="00563A86" w:rsidP="00563A86">
            <w:pPr>
              <w:pStyle w:val="ListParagraph"/>
              <w:numPr>
                <w:ilvl w:val="0"/>
                <w:numId w:val="54"/>
              </w:numPr>
              <w:ind w:left="174" w:hanging="174"/>
              <w:contextualSpacing w:val="0"/>
              <w:jc w:val="both"/>
              <w:rPr>
                <w:rFonts w:ascii="Arial" w:hAnsi="Arial" w:cs="Arial"/>
                <w:sz w:val="19"/>
                <w:szCs w:val="19"/>
                <w:cs/>
              </w:rPr>
            </w:pPr>
            <w:r>
              <w:rPr>
                <w:rFonts w:ascii="Arial" w:hAnsi="Arial" w:cs="Arial"/>
                <w:sz w:val="19"/>
                <w:szCs w:val="19"/>
              </w:rPr>
              <w:t>Level 3</w:t>
            </w:r>
          </w:p>
        </w:tc>
        <w:tc>
          <w:tcPr>
            <w:tcW w:w="7938" w:type="dxa"/>
            <w:vAlign w:val="bottom"/>
            <w:hideMark/>
          </w:tcPr>
          <w:p w14:paraId="0629232C" w14:textId="77777777" w:rsidR="00563A86" w:rsidRDefault="00563A86" w:rsidP="00BD7F28">
            <w:pPr>
              <w:pStyle w:val="ListParagraph"/>
              <w:spacing w:line="360" w:lineRule="auto"/>
              <w:ind w:left="36"/>
              <w:jc w:val="both"/>
              <w:rPr>
                <w:rFonts w:ascii="Arial" w:hAnsi="Arial" w:cs="Arial"/>
                <w:sz w:val="19"/>
                <w:szCs w:val="19"/>
                <w:cs/>
              </w:rPr>
            </w:pPr>
            <w:r>
              <w:rPr>
                <w:rFonts w:ascii="Arial" w:hAnsi="Arial" w:cs="Arial"/>
                <w:sz w:val="19"/>
                <w:szCs w:val="19"/>
              </w:rPr>
              <w:t>inputs for the asset or liability that are not based on observable market data (unobservable inputs).</w:t>
            </w:r>
          </w:p>
        </w:tc>
      </w:tr>
    </w:tbl>
    <w:p w14:paraId="529AAFED" w14:textId="22F74C92" w:rsidR="005D1842" w:rsidRPr="00C15714" w:rsidRDefault="00563A8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sidDel="00563A86">
        <w:rPr>
          <w:rFonts w:cs="Arial"/>
          <w:sz w:val="19"/>
          <w:szCs w:val="19"/>
        </w:rPr>
        <w:t xml:space="preserve"> </w:t>
      </w:r>
    </w:p>
    <w:p w14:paraId="28D285EA" w14:textId="77777777" w:rsidR="00E6494A"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Financial instruments</w:t>
      </w:r>
    </w:p>
    <w:p w14:paraId="2F6817F5" w14:textId="0A107A79" w:rsidR="00E6494A"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Financial assets shown in the statement of financial position are comprised of </w:t>
      </w:r>
      <w:r w:rsidR="003A7C8C" w:rsidRPr="003B38A3">
        <w:rPr>
          <w:rFonts w:cs="Arial"/>
          <w:sz w:val="19"/>
          <w:szCs w:val="19"/>
        </w:rPr>
        <w:t xml:space="preserve">cash and cash equivalents, </w:t>
      </w:r>
      <w:r w:rsidR="003A7C8C">
        <w:rPr>
          <w:rFonts w:cs="Arial"/>
          <w:sz w:val="19"/>
          <w:szCs w:val="19"/>
        </w:rPr>
        <w:t>h</w:t>
      </w:r>
      <w:r w:rsidR="003A7C8C" w:rsidRPr="00FD519B">
        <w:rPr>
          <w:rFonts w:cs="Arial"/>
          <w:sz w:val="19"/>
          <w:szCs w:val="19"/>
        </w:rPr>
        <w:t>ire-purchase receivables</w:t>
      </w:r>
      <w:r w:rsidR="003A7C8C">
        <w:rPr>
          <w:rFonts w:cs="Arial"/>
          <w:sz w:val="19"/>
          <w:szCs w:val="19"/>
        </w:rPr>
        <w:t>,</w:t>
      </w:r>
      <w:r w:rsidR="003A7C8C" w:rsidRPr="00FD519B" w:rsidDel="00FD519B">
        <w:rPr>
          <w:rFonts w:cs="Arial"/>
          <w:sz w:val="19"/>
          <w:szCs w:val="19"/>
        </w:rPr>
        <w:t xml:space="preserve"> </w:t>
      </w:r>
      <w:r w:rsidR="003A7C8C" w:rsidRPr="003B38A3">
        <w:rPr>
          <w:rFonts w:cs="Arial"/>
          <w:sz w:val="19"/>
          <w:szCs w:val="19"/>
        </w:rPr>
        <w:t>loans</w:t>
      </w:r>
      <w:r w:rsidR="003A7C8C">
        <w:rPr>
          <w:rFonts w:cs="Arial"/>
          <w:sz w:val="19"/>
          <w:szCs w:val="19"/>
        </w:rPr>
        <w:t xml:space="preserve">, </w:t>
      </w:r>
      <w:r w:rsidR="003A7C8C">
        <w:rPr>
          <w:rFonts w:cstheme="minorBidi"/>
          <w:sz w:val="19"/>
          <w:szCs w:val="19"/>
          <w:lang w:val="en-GB"/>
        </w:rPr>
        <w:t xml:space="preserve">and </w:t>
      </w:r>
      <w:r w:rsidR="003A7C8C" w:rsidRPr="003B38A3">
        <w:rPr>
          <w:rFonts w:cs="Arial"/>
          <w:sz w:val="19"/>
          <w:szCs w:val="19"/>
        </w:rPr>
        <w:t>restricted deposits with banks</w:t>
      </w:r>
      <w:r w:rsidRPr="00C15714">
        <w:rPr>
          <w:rFonts w:cs="Arial"/>
          <w:sz w:val="19"/>
          <w:szCs w:val="19"/>
        </w:rPr>
        <w:t xml:space="preserve">. Financial liabilities shown in the statement of financial position are comprised of </w:t>
      </w:r>
      <w:r w:rsidR="003A7C8C" w:rsidRPr="003B38A3">
        <w:rPr>
          <w:rFonts w:cs="Arial"/>
          <w:sz w:val="19"/>
          <w:szCs w:val="19"/>
        </w:rPr>
        <w:t>bank overdrafts and short-term loans from financial institutions,</w:t>
      </w:r>
      <w:r w:rsidR="003A7C8C">
        <w:rPr>
          <w:rFonts w:cstheme="minorBidi" w:hint="cs"/>
          <w:sz w:val="19"/>
          <w:szCs w:val="19"/>
          <w:cs/>
        </w:rPr>
        <w:t xml:space="preserve"> </w:t>
      </w:r>
      <w:r w:rsidR="003A7C8C" w:rsidRPr="003B38A3">
        <w:rPr>
          <w:rFonts w:cs="Arial"/>
          <w:sz w:val="19"/>
          <w:szCs w:val="19"/>
        </w:rPr>
        <w:t>debentures</w:t>
      </w:r>
      <w:r w:rsidR="003A7C8C">
        <w:rPr>
          <w:rFonts w:cs="Browallia New"/>
          <w:sz w:val="19"/>
          <w:szCs w:val="24"/>
        </w:rPr>
        <w:t>,</w:t>
      </w:r>
      <w:r w:rsidR="003A7C8C" w:rsidRPr="003B38A3">
        <w:rPr>
          <w:rFonts w:cs="Arial"/>
          <w:sz w:val="19"/>
          <w:szCs w:val="19"/>
        </w:rPr>
        <w:t xml:space="preserve"> liabilities under hire-purchase agreements, and long-term loans</w:t>
      </w:r>
      <w:r w:rsidRPr="00C15714">
        <w:rPr>
          <w:rFonts w:cs="Arial"/>
          <w:sz w:val="19"/>
          <w:szCs w:val="19"/>
        </w:rPr>
        <w:t>. The accounting policy of each ite</w:t>
      </w:r>
      <w:r w:rsidR="00AC1119" w:rsidRPr="00C15714">
        <w:rPr>
          <w:rFonts w:cs="Arial"/>
          <w:sz w:val="19"/>
          <w:szCs w:val="19"/>
        </w:rPr>
        <w:t>m is disclosed in separate notes</w:t>
      </w:r>
      <w:r w:rsidRPr="00C15714">
        <w:rPr>
          <w:rFonts w:cs="Arial"/>
          <w:sz w:val="19"/>
          <w:szCs w:val="19"/>
        </w:rPr>
        <w:t>.</w:t>
      </w:r>
    </w:p>
    <w:p w14:paraId="476BE373" w14:textId="6E957180" w:rsidR="00E6494A"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7D63621E" w14:textId="77777777" w:rsidR="00961CFE" w:rsidRPr="00C15714" w:rsidRDefault="00961CF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634A9632" w14:textId="77777777" w:rsidR="00BA156E" w:rsidRDefault="00BA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11019DA1" w14:textId="0950293C" w:rsidR="00E6494A" w:rsidRPr="00C15714"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lastRenderedPageBreak/>
        <w:t>Segment reporting</w:t>
      </w:r>
    </w:p>
    <w:p w14:paraId="0608DDB8" w14:textId="1CEF223A" w:rsidR="004717AD" w:rsidRPr="00C15714"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Segment</w:t>
      </w:r>
      <w:r w:rsidR="00AC1119" w:rsidRPr="00C15714">
        <w:rPr>
          <w:rFonts w:cs="Arial"/>
          <w:sz w:val="19"/>
          <w:szCs w:val="19"/>
        </w:rPr>
        <w:t>al</w:t>
      </w:r>
      <w:r w:rsidRPr="00C15714">
        <w:rPr>
          <w:rFonts w:cs="Arial"/>
          <w:sz w:val="19"/>
          <w:szCs w:val="19"/>
        </w:rPr>
        <w:t xml:space="preserve"> results that are reported to the executive committee (the chief operating decision maker) include items directly attributable to a segment as well as those that can be allocated on a reasonable basis.</w:t>
      </w:r>
    </w:p>
    <w:p w14:paraId="60264EB9" w14:textId="3D631928" w:rsidR="0095542D" w:rsidRPr="00C15714"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1BF588B7" w14:textId="5945A70C" w:rsidR="004717AD" w:rsidRPr="00C15714"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Share premium</w:t>
      </w:r>
    </w:p>
    <w:p w14:paraId="358AA674" w14:textId="77777777" w:rsidR="004717AD" w:rsidRPr="00C15714"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The Company recorded cash received in excess of the par value of the shares issued as share premium in the statement</w:t>
      </w:r>
      <w:r w:rsidR="004225AD" w:rsidRPr="00C15714">
        <w:rPr>
          <w:rFonts w:cs="Arial"/>
          <w:sz w:val="19"/>
          <w:szCs w:val="19"/>
        </w:rPr>
        <w:t>s</w:t>
      </w:r>
      <w:r w:rsidRPr="00C15714">
        <w:rPr>
          <w:rFonts w:cs="Arial"/>
          <w:sz w:val="19"/>
          <w:szCs w:val="19"/>
        </w:rPr>
        <w:t xml:space="preserve"> of financial position, share premium</w:t>
      </w:r>
      <w:r w:rsidR="004351B3" w:rsidRPr="00C15714">
        <w:rPr>
          <w:rFonts w:cs="Arial"/>
          <w:sz w:val="19"/>
          <w:szCs w:val="19"/>
        </w:rPr>
        <w:t xml:space="preserve"> is netted of</w:t>
      </w:r>
      <w:r w:rsidRPr="00C15714">
        <w:rPr>
          <w:rFonts w:cs="Arial"/>
          <w:sz w:val="19"/>
          <w:szCs w:val="19"/>
        </w:rPr>
        <w:t xml:space="preserve"> transaction costs associated with the issuing of shares and related income tax benefits.</w:t>
      </w:r>
    </w:p>
    <w:p w14:paraId="6E3F89F3" w14:textId="4DCC45F6" w:rsidR="003A7C8C" w:rsidRPr="005D1842" w:rsidRDefault="003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u w:val="single"/>
        </w:rPr>
      </w:pPr>
    </w:p>
    <w:p w14:paraId="30B686BD" w14:textId="4D55C3A6" w:rsidR="004717AD" w:rsidRPr="00C15714"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Dividend payment</w:t>
      </w:r>
    </w:p>
    <w:p w14:paraId="195A94EB" w14:textId="082D635A" w:rsidR="00E76F1B" w:rsidRDefault="00395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Dividend payment is recorded in the financial statements in the period in which it is approved by the Shareholders or Board of Directors of the Company.</w:t>
      </w:r>
    </w:p>
    <w:p w14:paraId="672828C3" w14:textId="77777777" w:rsidR="00405A17" w:rsidRPr="00C15714"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628E1DBE" w14:textId="77777777" w:rsidR="004717AD"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Income tax</w:t>
      </w:r>
    </w:p>
    <w:p w14:paraId="71D6B91F" w14:textId="3A20ECE1" w:rsidR="00EC16D7" w:rsidRPr="00C15714" w:rsidRDefault="00FE10C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222A8B7C" w14:textId="77777777" w:rsidR="00DB026D" w:rsidRPr="00C15714" w:rsidRDefault="00DB026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27BF553A" w14:textId="6A985A8D"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C15714">
        <w:rPr>
          <w:rFonts w:cs="Arial"/>
          <w:i/>
          <w:iCs/>
          <w:sz w:val="19"/>
          <w:szCs w:val="19"/>
        </w:rPr>
        <w:t>Current income tax</w:t>
      </w:r>
    </w:p>
    <w:p w14:paraId="7235504C" w14:textId="77777777"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1EDDEB3" w14:textId="204ABFF1" w:rsidR="00A47291" w:rsidRPr="005D1842" w:rsidRDefault="00A47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4"/>
          <w:szCs w:val="24"/>
        </w:rPr>
      </w:pPr>
    </w:p>
    <w:p w14:paraId="45ECDF25" w14:textId="6EB237C5"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C15714">
        <w:rPr>
          <w:rFonts w:cs="Arial"/>
          <w:i/>
          <w:iCs/>
          <w:sz w:val="19"/>
          <w:szCs w:val="19"/>
        </w:rPr>
        <w:t>Deferred tax</w:t>
      </w:r>
    </w:p>
    <w:p w14:paraId="2B395C5F" w14:textId="46127BC0"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755D95B" w14:textId="624E81B5" w:rsidR="003E4380" w:rsidRPr="005D1842" w:rsidRDefault="003E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63534916" w14:textId="4E223FE7" w:rsidR="004717AD"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Deferred </w:t>
      </w:r>
      <w:r w:rsidR="00405A17">
        <w:rPr>
          <w:rFonts w:cs="Arial"/>
          <w:sz w:val="19"/>
          <w:szCs w:val="19"/>
          <w:lang w:val="en-GB"/>
        </w:rPr>
        <w:t>t</w:t>
      </w:r>
      <w:r w:rsidRPr="00C15714">
        <w:rPr>
          <w:rFonts w:cs="Arial"/>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3A58EB9E" w14:textId="77777777" w:rsidR="005D1842" w:rsidRPr="00C15714" w:rsidRDefault="005D1842"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46C5D40F" w14:textId="005F8BFF" w:rsidR="004717AD" w:rsidRPr="00C15714"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Basic earnings per share</w:t>
      </w:r>
    </w:p>
    <w:p w14:paraId="2337C885" w14:textId="54FB23D2" w:rsidR="00055B6B" w:rsidRDefault="0011187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Pr>
          <w:rFonts w:cs="Arial"/>
          <w:sz w:val="19"/>
          <w:szCs w:val="19"/>
        </w:rPr>
        <w:t>.</w:t>
      </w:r>
    </w:p>
    <w:p w14:paraId="609E2605" w14:textId="2E258734" w:rsidR="00055B6B" w:rsidRDefault="00055B6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70C09341" w14:textId="26DE1BC0" w:rsidR="00055B6B" w:rsidRDefault="00055B6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31DB6766" w14:textId="491A74F1" w:rsidR="00055B6B" w:rsidRDefault="00055B6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74C67629" w14:textId="77777777" w:rsidR="00055B6B" w:rsidRPr="00C15714" w:rsidRDefault="00055B6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p>
    <w:p w14:paraId="0264AFD0" w14:textId="77777777" w:rsidR="009E7E23" w:rsidRDefault="009E7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00EBD1B4" w14:textId="7F1FCF67" w:rsidR="004A5C0D" w:rsidRPr="00C15714" w:rsidRDefault="004A5C0D" w:rsidP="001704C9">
      <w:pPr>
        <w:tabs>
          <w:tab w:val="num" w:pos="851"/>
        </w:tabs>
        <w:spacing w:line="360" w:lineRule="auto"/>
        <w:ind w:left="450"/>
        <w:jc w:val="both"/>
        <w:rPr>
          <w:rFonts w:cs="Arial"/>
          <w:sz w:val="19"/>
          <w:szCs w:val="19"/>
          <w:u w:val="single"/>
        </w:rPr>
      </w:pPr>
      <w:r w:rsidRPr="00C15714">
        <w:rPr>
          <w:rFonts w:cs="Arial"/>
          <w:sz w:val="19"/>
          <w:szCs w:val="19"/>
          <w:u w:val="single"/>
        </w:rPr>
        <w:lastRenderedPageBreak/>
        <w:t>Use of accounting estimates</w:t>
      </w:r>
    </w:p>
    <w:p w14:paraId="48582175" w14:textId="7E4654CE" w:rsidR="0066225A" w:rsidRDefault="004A5C0D" w:rsidP="00B87642">
      <w:pPr>
        <w:spacing w:line="360" w:lineRule="auto"/>
        <w:ind w:left="450"/>
        <w:jc w:val="thaiDistribute"/>
        <w:rPr>
          <w:rFonts w:cs="Arial"/>
          <w:sz w:val="19"/>
          <w:szCs w:val="19"/>
          <w:lang w:val="en-GB"/>
        </w:rPr>
      </w:pPr>
      <w:r w:rsidRPr="00C15714">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44208801" w14:textId="77777777" w:rsidR="00405A17" w:rsidRDefault="00405A17" w:rsidP="001704C9">
      <w:pPr>
        <w:spacing w:line="360" w:lineRule="auto"/>
        <w:ind w:left="450"/>
        <w:jc w:val="thaiDistribute"/>
        <w:rPr>
          <w:rFonts w:cs="Arial"/>
          <w:sz w:val="19"/>
          <w:szCs w:val="19"/>
          <w:lang w:val="en-GB"/>
        </w:rPr>
      </w:pPr>
    </w:p>
    <w:p w14:paraId="702F0A30" w14:textId="77777777" w:rsidR="004A5C0D" w:rsidRPr="00C15714" w:rsidRDefault="004A5C0D" w:rsidP="001704C9">
      <w:pPr>
        <w:tabs>
          <w:tab w:val="num" w:pos="851"/>
        </w:tabs>
        <w:spacing w:line="360" w:lineRule="auto"/>
        <w:ind w:left="450"/>
        <w:jc w:val="both"/>
        <w:rPr>
          <w:rFonts w:cs="Arial"/>
          <w:sz w:val="19"/>
          <w:szCs w:val="19"/>
          <w:u w:val="single"/>
        </w:rPr>
      </w:pPr>
      <w:r w:rsidRPr="00C15714">
        <w:rPr>
          <w:rFonts w:cs="Arial"/>
          <w:sz w:val="19"/>
          <w:szCs w:val="19"/>
          <w:u w:val="single"/>
        </w:rPr>
        <w:t>Provisions for liabilities and expenses, and contingent assets</w:t>
      </w:r>
    </w:p>
    <w:p w14:paraId="40838143" w14:textId="270A960A" w:rsidR="00660436" w:rsidRDefault="009C779C" w:rsidP="001704C9">
      <w:pPr>
        <w:spacing w:line="360" w:lineRule="auto"/>
        <w:ind w:left="450"/>
        <w:jc w:val="thaiDistribute"/>
        <w:rPr>
          <w:rFonts w:cs="Arial"/>
          <w:sz w:val="19"/>
          <w:szCs w:val="19"/>
          <w:lang w:val="en-GB"/>
        </w:rPr>
      </w:pPr>
      <w:r w:rsidRPr="00C15714">
        <w:rPr>
          <w:rFonts w:cs="Arial"/>
          <w:sz w:val="19"/>
          <w:szCs w:val="19"/>
          <w:lang w:val="en-GB"/>
        </w:rPr>
        <w:t>The Group recognize provisions</w:t>
      </w:r>
      <w:r w:rsidRPr="00C15714">
        <w:rPr>
          <w:rFonts w:cs="Arial"/>
          <w:sz w:val="19"/>
          <w:szCs w:val="19"/>
        </w:rPr>
        <w:t xml:space="preserve"> </w:t>
      </w:r>
      <w:r w:rsidRPr="00C15714">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0E7849A5" w14:textId="0CA5EFA6" w:rsidR="005F78F9" w:rsidRDefault="005F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F9D5658" w14:textId="3DF8D7B7" w:rsidR="003A3CB1" w:rsidRPr="00C15714" w:rsidRDefault="0012109E" w:rsidP="00C15714">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C15714">
        <w:rPr>
          <w:rFonts w:cs="Arial"/>
          <w:caps/>
          <w:sz w:val="19"/>
          <w:szCs w:val="19"/>
          <w:u w:val="single"/>
        </w:rPr>
        <w:t>Critical accounting estimates, assumption and judgement and capital risk management</w:t>
      </w:r>
    </w:p>
    <w:p w14:paraId="72063932" w14:textId="77777777" w:rsidR="00FE47BB" w:rsidRPr="00C15714" w:rsidRDefault="00FE47BB"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both"/>
        <w:rPr>
          <w:rFonts w:cs="Arial"/>
          <w:sz w:val="19"/>
          <w:szCs w:val="19"/>
        </w:rPr>
      </w:pPr>
    </w:p>
    <w:p w14:paraId="73CD1B16" w14:textId="77777777" w:rsidR="0012109E" w:rsidRPr="00C15714" w:rsidRDefault="0012109E" w:rsidP="00A57F69">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C15714">
        <w:rPr>
          <w:rFonts w:cs="Arial"/>
          <w:sz w:val="19"/>
          <w:szCs w:val="19"/>
        </w:rPr>
        <w:t>Critical accounting estimates, assumption and judgments</w:t>
      </w:r>
    </w:p>
    <w:p w14:paraId="1E9518CD" w14:textId="77777777" w:rsidR="0002036C" w:rsidRPr="00C15714" w:rsidRDefault="0002036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14097A5A" w14:textId="77777777" w:rsidR="00F86640" w:rsidRPr="00BD7F28" w:rsidRDefault="00E41AF2" w:rsidP="00F86640">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E41AF2">
        <w:rPr>
          <w:rFonts w:cs="Arial"/>
          <w:sz w:val="19"/>
          <w:szCs w:val="19"/>
        </w:rPr>
        <w:t>Revenue</w:t>
      </w:r>
    </w:p>
    <w:p w14:paraId="185ED678" w14:textId="77777777" w:rsidR="00F86640" w:rsidRDefault="00F86640" w:rsidP="00F866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theme="minorBidi"/>
          <w:sz w:val="19"/>
          <w:szCs w:val="19"/>
        </w:rPr>
      </w:pPr>
    </w:p>
    <w:p w14:paraId="7A564CDE" w14:textId="4ABBB813" w:rsidR="007760B6" w:rsidRPr="00BD7F28" w:rsidRDefault="00CC7BED" w:rsidP="00BD7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r w:rsidRPr="00B52047">
        <w:rPr>
          <w:rFonts w:cs="Arial"/>
          <w:sz w:val="19"/>
          <w:szCs w:val="19"/>
        </w:rPr>
        <w:t xml:space="preserve">The </w:t>
      </w:r>
      <w:r w:rsidR="00CD2632" w:rsidRPr="00BD7F28">
        <w:rPr>
          <w:rFonts w:cs="Arial"/>
          <w:sz w:val="19"/>
          <w:szCs w:val="19"/>
        </w:rPr>
        <w:t>Group</w:t>
      </w:r>
      <w:r w:rsidRPr="00B52047">
        <w:rPr>
          <w:rFonts w:cs="Arial"/>
          <w:sz w:val="19"/>
          <w:szCs w:val="19"/>
        </w:rPr>
        <w:t xml:space="preserve"> exercise critical judgments consideration the agreements between two or more parties to assess rights of parties and performance obligations of each party in the part of goods and services that have been promised to the customer. The Company separates revenue from sales</w:t>
      </w:r>
      <w:r w:rsidR="00DA32CC" w:rsidRPr="00B52047">
        <w:rPr>
          <w:rFonts w:cstheme="minorBidi"/>
          <w:sz w:val="19"/>
          <w:szCs w:val="19"/>
          <w:cs/>
        </w:rPr>
        <w:t xml:space="preserve"> </w:t>
      </w:r>
      <w:r w:rsidR="00DA32CC" w:rsidRPr="00B52047">
        <w:rPr>
          <w:rFonts w:cs="Arial"/>
          <w:sz w:val="19"/>
          <w:szCs w:val="19"/>
        </w:rPr>
        <w:t>of merchandises electric equipment</w:t>
      </w:r>
      <w:r w:rsidR="00DA32CC" w:rsidRPr="005212C5">
        <w:rPr>
          <w:rFonts w:cs="Arial"/>
          <w:sz w:val="19"/>
          <w:szCs w:val="19"/>
        </w:rPr>
        <w:t>, household appliances and motorcycles</w:t>
      </w:r>
      <w:r w:rsidR="00461143" w:rsidRPr="005212C5">
        <w:rPr>
          <w:rFonts w:cs="Arial"/>
          <w:sz w:val="19"/>
          <w:szCs w:val="19"/>
        </w:rPr>
        <w:t xml:space="preserve"> and</w:t>
      </w:r>
      <w:r w:rsidR="00DA32CC" w:rsidRPr="005212C5">
        <w:rPr>
          <w:rFonts w:cs="Arial"/>
          <w:sz w:val="19"/>
          <w:szCs w:val="19"/>
        </w:rPr>
        <w:t xml:space="preserve"> </w:t>
      </w:r>
      <w:r w:rsidR="002B3B1E" w:rsidRPr="005212C5">
        <w:rPr>
          <w:rStyle w:val="normaltextrun"/>
          <w:rFonts w:cs="Arial"/>
          <w:color w:val="000000"/>
          <w:sz w:val="19"/>
          <w:szCs w:val="19"/>
          <w:shd w:val="clear" w:color="auto" w:fill="FFFFFF"/>
        </w:rPr>
        <w:t>real estate development</w:t>
      </w:r>
      <w:r w:rsidR="00B52047" w:rsidRPr="00BD7F28">
        <w:rPr>
          <w:rFonts w:cs="Arial"/>
          <w:sz w:val="19"/>
          <w:szCs w:val="19"/>
        </w:rPr>
        <w:t xml:space="preserve"> by recognized at point in time</w:t>
      </w:r>
      <w:r w:rsidR="008852BA" w:rsidRPr="005212C5">
        <w:rPr>
          <w:rFonts w:cs="Arial"/>
          <w:sz w:val="19"/>
          <w:szCs w:val="19"/>
        </w:rPr>
        <w:t xml:space="preserve"> </w:t>
      </w:r>
      <w:r w:rsidR="005212C5" w:rsidRPr="00BD7F28">
        <w:rPr>
          <w:rFonts w:cs="Arial"/>
          <w:sz w:val="19"/>
          <w:szCs w:val="19"/>
        </w:rPr>
        <w:t xml:space="preserve">and the Company also has </w:t>
      </w:r>
      <w:r w:rsidR="008852BA" w:rsidRPr="00BD7F28">
        <w:rPr>
          <w:rFonts w:cs="Arial"/>
          <w:sz w:val="19"/>
          <w:szCs w:val="19"/>
        </w:rPr>
        <w:t>revenue from services for</w:t>
      </w:r>
      <w:r w:rsidR="008852BA" w:rsidRPr="005212C5">
        <w:rPr>
          <w:rFonts w:cstheme="minorBidi"/>
          <w:sz w:val="19"/>
          <w:szCs w:val="19"/>
        </w:rPr>
        <w:t xml:space="preserve"> </w:t>
      </w:r>
      <w:r w:rsidR="00DA32CC" w:rsidRPr="005212C5">
        <w:rPr>
          <w:rFonts w:cs="Arial"/>
          <w:sz w:val="19"/>
          <w:szCs w:val="19"/>
        </w:rPr>
        <w:t>hotel business and real estate development for sales</w:t>
      </w:r>
      <w:r w:rsidR="007760B6" w:rsidRPr="005212C5">
        <w:rPr>
          <w:rFonts w:cs="Arial"/>
          <w:sz w:val="19"/>
          <w:szCs w:val="19"/>
        </w:rPr>
        <w:t xml:space="preserve">, </w:t>
      </w:r>
      <w:r w:rsidR="007760B6" w:rsidRPr="005212C5">
        <w:rPr>
          <w:rStyle w:val="normaltextrun"/>
          <w:rFonts w:cs="Arial"/>
          <w:color w:val="000000"/>
          <w:sz w:val="19"/>
          <w:szCs w:val="19"/>
          <w:shd w:val="clear" w:color="auto" w:fill="FFFFFF"/>
        </w:rPr>
        <w:t>golf course rental, agency for sale of real estate, advertising, public relation, providing financial services, management of non-performing assets and security guard services</w:t>
      </w:r>
      <w:r w:rsidR="007760B6" w:rsidRPr="00BD7F28">
        <w:rPr>
          <w:rFonts w:cs="Arial"/>
          <w:sz w:val="19"/>
          <w:szCs w:val="19"/>
        </w:rPr>
        <w:t xml:space="preserve"> by recognized at overtime.</w:t>
      </w:r>
    </w:p>
    <w:p w14:paraId="14B97A3E" w14:textId="77777777" w:rsidR="00123517" w:rsidRPr="00BD7F28" w:rsidRDefault="00123517" w:rsidP="00BD7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theme="minorBidi"/>
          <w:sz w:val="19"/>
          <w:szCs w:val="19"/>
        </w:rPr>
      </w:pPr>
    </w:p>
    <w:p w14:paraId="4D642B81" w14:textId="61996E6B" w:rsidR="005F37BA" w:rsidRPr="00C15714"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C15714">
        <w:rPr>
          <w:rFonts w:cs="Arial"/>
          <w:sz w:val="19"/>
          <w:szCs w:val="19"/>
        </w:rPr>
        <w:t>Impairment of receivables</w:t>
      </w:r>
    </w:p>
    <w:p w14:paraId="583E8152" w14:textId="77777777" w:rsidR="005F37BA" w:rsidRPr="00C15714" w:rsidRDefault="005F37BA" w:rsidP="005F37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558F1A16" w14:textId="505FDACC" w:rsidR="00013767" w:rsidRPr="00C15714" w:rsidRDefault="00013767"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9"/>
        <w:jc w:val="both"/>
        <w:rPr>
          <w:rFonts w:cs="Arial"/>
          <w:sz w:val="19"/>
          <w:szCs w:val="19"/>
        </w:rPr>
      </w:pPr>
      <w:r w:rsidRPr="00C15714">
        <w:rPr>
          <w:rFonts w:cs="Arial"/>
          <w:sz w:val="19"/>
          <w:szCs w:val="19"/>
        </w:rPr>
        <w:t>The Group sets an allowance for doubtful accounts to reflect impairment of trade accounts receivable resulting from possible non-collection of receivable. The allowance is based on a review of outstanding balances at reporting date with the customer status.</w:t>
      </w:r>
    </w:p>
    <w:p w14:paraId="4526B2D6" w14:textId="77777777" w:rsidR="005D1842" w:rsidRPr="00C15714" w:rsidRDefault="005D1842" w:rsidP="00A57F69">
      <w:pPr>
        <w:pStyle w:val="Header"/>
        <w:spacing w:line="360" w:lineRule="auto"/>
        <w:ind w:left="1418"/>
        <w:jc w:val="both"/>
        <w:rPr>
          <w:rFonts w:cs="Arial"/>
          <w:sz w:val="19"/>
          <w:szCs w:val="19"/>
        </w:rPr>
      </w:pPr>
    </w:p>
    <w:p w14:paraId="553354A8" w14:textId="2F74C0AF" w:rsidR="0043557A" w:rsidRPr="00C15714" w:rsidRDefault="0043557A"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C15714">
        <w:rPr>
          <w:rFonts w:cs="Arial"/>
          <w:sz w:val="19"/>
          <w:szCs w:val="19"/>
        </w:rPr>
        <w:t>Estimated cash inflow</w:t>
      </w:r>
      <w:r w:rsidR="00843F6A" w:rsidRPr="00C15714">
        <w:rPr>
          <w:rFonts w:cs="Arial"/>
          <w:sz w:val="19"/>
          <w:szCs w:val="19"/>
        </w:rPr>
        <w:t>s</w:t>
      </w:r>
      <w:r w:rsidRPr="00C15714">
        <w:rPr>
          <w:rFonts w:cs="Arial"/>
          <w:sz w:val="19"/>
          <w:szCs w:val="19"/>
        </w:rPr>
        <w:t xml:space="preserve"> from investment in accounts receivable</w:t>
      </w:r>
    </w:p>
    <w:p w14:paraId="2D438E2B" w14:textId="77777777" w:rsidR="0043557A" w:rsidRPr="00C15714" w:rsidRDefault="0043557A"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71DA889E" w14:textId="41D1DE9D" w:rsidR="00711F4C" w:rsidRPr="00C15714" w:rsidRDefault="0043557A"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C15714">
        <w:rPr>
          <w:rFonts w:cs="Arial"/>
          <w:snapToGrid w:val="0"/>
          <w:sz w:val="19"/>
          <w:szCs w:val="19"/>
          <w:lang w:eastAsia="th-TH"/>
        </w:rPr>
        <w:t xml:space="preserve">The </w:t>
      </w:r>
      <w:r w:rsidR="000F0E67" w:rsidRPr="00C15714">
        <w:rPr>
          <w:rFonts w:cs="Arial"/>
          <w:sz w:val="19"/>
          <w:szCs w:val="19"/>
        </w:rPr>
        <w:t>Group</w:t>
      </w:r>
      <w:r w:rsidR="000F0E67" w:rsidRPr="00C15714">
        <w:rPr>
          <w:rFonts w:cs="Arial"/>
          <w:snapToGrid w:val="0"/>
          <w:sz w:val="19"/>
          <w:szCs w:val="19"/>
          <w:lang w:eastAsia="th-TH"/>
        </w:rPr>
        <w:t xml:space="preserve"> </w:t>
      </w:r>
      <w:r w:rsidRPr="00C15714">
        <w:rPr>
          <w:rFonts w:cs="Arial"/>
          <w:snapToGrid w:val="0"/>
          <w:sz w:val="19"/>
          <w:szCs w:val="19"/>
          <w:lang w:eastAsia="th-TH"/>
        </w:rPr>
        <w:t xml:space="preserve">estimates future cash collection from investments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C15714">
        <w:rPr>
          <w:rFonts w:cs="Browallia New"/>
          <w:snapToGrid w:val="0"/>
          <w:sz w:val="19"/>
          <w:szCs w:val="19"/>
          <w:lang w:eastAsia="th-TH"/>
        </w:rPr>
        <w:t>Group</w:t>
      </w:r>
      <w:r w:rsidR="00401C60" w:rsidRPr="00C15714">
        <w:rPr>
          <w:rFonts w:cs="Arial"/>
          <w:snapToGrid w:val="0"/>
          <w:sz w:val="19"/>
          <w:szCs w:val="19"/>
          <w:lang w:eastAsia="th-TH"/>
        </w:rPr>
        <w:t xml:space="preserve"> </w:t>
      </w:r>
      <w:r w:rsidRPr="00C15714">
        <w:rPr>
          <w:rFonts w:cs="Arial"/>
          <w:snapToGrid w:val="0"/>
          <w:sz w:val="19"/>
          <w:szCs w:val="19"/>
          <w:lang w:eastAsia="th-TH"/>
        </w:rPr>
        <w:t xml:space="preserve">assesses the periods of collection of investments in accounts receivable for 4 </w:t>
      </w:r>
      <w:r w:rsidR="0049767D">
        <w:rPr>
          <w:rFonts w:cs="Arial"/>
          <w:snapToGrid w:val="0"/>
          <w:sz w:val="19"/>
          <w:szCs w:val="19"/>
          <w:lang w:eastAsia="th-TH"/>
        </w:rPr>
        <w:t xml:space="preserve">- </w:t>
      </w:r>
      <w:r w:rsidRPr="00C15714">
        <w:rPr>
          <w:rFonts w:cs="Arial"/>
          <w:snapToGrid w:val="0"/>
          <w:sz w:val="19"/>
          <w:szCs w:val="19"/>
          <w:lang w:eastAsia="th-TH"/>
        </w:rPr>
        <w:t>5 years.</w:t>
      </w:r>
    </w:p>
    <w:p w14:paraId="61710B13" w14:textId="25AEBD1C" w:rsidR="00CF7EB8" w:rsidRDefault="00CF7EB8" w:rsidP="00A554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428BBBE3" w14:textId="77777777" w:rsidR="002C06E6" w:rsidRDefault="002C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77E7F2E0" w14:textId="5223CD67" w:rsidR="0012109E" w:rsidRPr="00C15714"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C15714">
        <w:rPr>
          <w:rFonts w:cs="Arial"/>
          <w:sz w:val="19"/>
          <w:szCs w:val="19"/>
        </w:rPr>
        <w:lastRenderedPageBreak/>
        <w:t>Allo</w:t>
      </w:r>
      <w:r w:rsidR="00461EDF" w:rsidRPr="00C15714">
        <w:rPr>
          <w:rFonts w:cs="Arial"/>
          <w:sz w:val="19"/>
          <w:szCs w:val="19"/>
        </w:rPr>
        <w:t xml:space="preserve">wance for slow-moving </w:t>
      </w:r>
      <w:r w:rsidRPr="00C15714">
        <w:rPr>
          <w:rFonts w:cs="Arial"/>
          <w:sz w:val="19"/>
          <w:szCs w:val="19"/>
        </w:rPr>
        <w:t>and decline in values of houses and condominium units</w:t>
      </w:r>
    </w:p>
    <w:p w14:paraId="185D6BFF" w14:textId="77777777" w:rsidR="0012109E" w:rsidRPr="00C15714" w:rsidRDefault="0012109E" w:rsidP="00A57F69">
      <w:pPr>
        <w:spacing w:line="360" w:lineRule="auto"/>
        <w:ind w:left="900"/>
        <w:jc w:val="thaiDistribute"/>
        <w:rPr>
          <w:rFonts w:cs="Arial"/>
          <w:sz w:val="19"/>
          <w:szCs w:val="19"/>
        </w:rPr>
      </w:pPr>
    </w:p>
    <w:p w14:paraId="5304C969" w14:textId="10082D29" w:rsidR="0012109E" w:rsidRPr="00C15714" w:rsidRDefault="00B62127" w:rsidP="0066225A">
      <w:pPr>
        <w:pStyle w:val="Header"/>
        <w:spacing w:line="360" w:lineRule="auto"/>
        <w:ind w:left="1548"/>
        <w:jc w:val="both"/>
        <w:rPr>
          <w:rFonts w:cs="Arial"/>
          <w:sz w:val="19"/>
          <w:szCs w:val="19"/>
        </w:rPr>
      </w:pPr>
      <w:r w:rsidRPr="00C15714">
        <w:rPr>
          <w:rFonts w:cs="Arial"/>
          <w:sz w:val="19"/>
          <w:szCs w:val="19"/>
        </w:rPr>
        <w:t>The Group maintains allowance for slow-moving and the decline in value of houses and condominium units to reflect possible in values</w:t>
      </w:r>
      <w:r w:rsidR="0012109E" w:rsidRPr="00C15714">
        <w:rPr>
          <w:rFonts w:cs="Arial"/>
          <w:sz w:val="19"/>
          <w:szCs w:val="19"/>
        </w:rPr>
        <w:t xml:space="preserve">. </w:t>
      </w:r>
    </w:p>
    <w:p w14:paraId="79AFAEB0" w14:textId="77777777" w:rsidR="0012109E" w:rsidRPr="00694958" w:rsidRDefault="0012109E" w:rsidP="00A57F69">
      <w:pPr>
        <w:pStyle w:val="Header"/>
        <w:spacing w:line="360" w:lineRule="auto"/>
        <w:ind w:left="1418"/>
        <w:jc w:val="both"/>
        <w:rPr>
          <w:rFonts w:cs="Arial"/>
          <w:sz w:val="16"/>
          <w:szCs w:val="16"/>
        </w:rPr>
      </w:pPr>
    </w:p>
    <w:p w14:paraId="63CD8534" w14:textId="38735321"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39"/>
        <w:jc w:val="both"/>
        <w:rPr>
          <w:rFonts w:cs="Arial"/>
          <w:sz w:val="19"/>
          <w:szCs w:val="19"/>
        </w:rPr>
      </w:pPr>
      <w:r w:rsidRPr="0066225A">
        <w:rPr>
          <w:rFonts w:cs="Arial"/>
          <w:sz w:val="19"/>
          <w:szCs w:val="19"/>
        </w:rPr>
        <w:t>Property, plant and equipment and intangible assets</w:t>
      </w:r>
    </w:p>
    <w:p w14:paraId="5E7C120D" w14:textId="77777777" w:rsidR="0012109E" w:rsidRPr="0066225A" w:rsidRDefault="0012109E" w:rsidP="00A57F69">
      <w:pPr>
        <w:pStyle w:val="Header"/>
        <w:spacing w:line="360" w:lineRule="auto"/>
        <w:ind w:left="900"/>
        <w:jc w:val="both"/>
        <w:rPr>
          <w:rFonts w:cs="Arial"/>
          <w:b/>
          <w:bCs/>
          <w:sz w:val="19"/>
          <w:szCs w:val="19"/>
        </w:rPr>
      </w:pPr>
    </w:p>
    <w:p w14:paraId="2FC9B21B" w14:textId="78A7A7B6" w:rsidR="006E4897" w:rsidRDefault="006E4897" w:rsidP="0066225A">
      <w:pPr>
        <w:pStyle w:val="Header"/>
        <w:tabs>
          <w:tab w:val="clear" w:pos="1644"/>
          <w:tab w:val="left" w:pos="1800"/>
        </w:tabs>
        <w:spacing w:line="360" w:lineRule="auto"/>
        <w:ind w:left="1557"/>
        <w:jc w:val="both"/>
        <w:rPr>
          <w:rFonts w:cs="Arial"/>
          <w:sz w:val="19"/>
          <w:szCs w:val="19"/>
        </w:rPr>
      </w:pPr>
      <w:r w:rsidRPr="0066225A">
        <w:rPr>
          <w:rFonts w:cs="Arial"/>
          <w:sz w:val="19"/>
          <w:szCs w:val="19"/>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Pr>
          <w:rFonts w:cs="Arial"/>
          <w:sz w:val="19"/>
          <w:szCs w:val="19"/>
        </w:rPr>
        <w:t>,</w:t>
      </w:r>
      <w:r w:rsidRPr="0066225A">
        <w:rPr>
          <w:rFonts w:cs="Arial"/>
          <w:sz w:val="19"/>
          <w:szCs w:val="19"/>
        </w:rPr>
        <w:t xml:space="preserve"> if they are no longer in use.</w:t>
      </w:r>
    </w:p>
    <w:p w14:paraId="52D9E781" w14:textId="77777777" w:rsidR="005D1842" w:rsidRDefault="005D1842" w:rsidP="0066225A">
      <w:pPr>
        <w:pStyle w:val="Header"/>
        <w:tabs>
          <w:tab w:val="clear" w:pos="1644"/>
          <w:tab w:val="left" w:pos="1800"/>
        </w:tabs>
        <w:spacing w:line="360" w:lineRule="auto"/>
        <w:ind w:left="1557"/>
        <w:jc w:val="both"/>
        <w:rPr>
          <w:rFonts w:cs="Arial"/>
          <w:sz w:val="19"/>
          <w:szCs w:val="19"/>
        </w:rPr>
      </w:pPr>
    </w:p>
    <w:p w14:paraId="32628CE6" w14:textId="77777777"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66225A">
        <w:rPr>
          <w:rFonts w:cs="Arial"/>
          <w:sz w:val="19"/>
          <w:szCs w:val="19"/>
        </w:rPr>
        <w:t>Impairment of investments</w:t>
      </w:r>
    </w:p>
    <w:p w14:paraId="09C42ADA" w14:textId="77777777" w:rsidR="0012109E" w:rsidRPr="0066225A" w:rsidRDefault="0012109E" w:rsidP="00A57F69">
      <w:pPr>
        <w:pStyle w:val="Header"/>
        <w:spacing w:line="360" w:lineRule="auto"/>
        <w:ind w:left="720"/>
        <w:jc w:val="both"/>
        <w:rPr>
          <w:rFonts w:cs="Arial"/>
          <w:sz w:val="19"/>
          <w:szCs w:val="19"/>
          <w:cs/>
        </w:rPr>
      </w:pPr>
    </w:p>
    <w:p w14:paraId="7D931F13" w14:textId="12AF71C2" w:rsidR="00582BA2" w:rsidRDefault="0012109E" w:rsidP="003D33F1">
      <w:pPr>
        <w:pStyle w:val="Header"/>
        <w:tabs>
          <w:tab w:val="clear" w:pos="1644"/>
          <w:tab w:val="left" w:pos="1908"/>
        </w:tabs>
        <w:spacing w:line="360" w:lineRule="auto"/>
        <w:ind w:left="1548"/>
        <w:jc w:val="both"/>
        <w:rPr>
          <w:rFonts w:cs="Arial"/>
          <w:sz w:val="19"/>
          <w:szCs w:val="19"/>
        </w:rPr>
      </w:pPr>
      <w:r w:rsidRPr="0066225A">
        <w:rPr>
          <w:rFonts w:cs="Arial"/>
          <w:sz w:val="19"/>
          <w:szCs w:val="19"/>
        </w:rPr>
        <w:t xml:space="preserve">The </w:t>
      </w:r>
      <w:r w:rsidR="00E65800" w:rsidRPr="0066225A">
        <w:rPr>
          <w:rFonts w:cs="Arial"/>
          <w:sz w:val="19"/>
          <w:szCs w:val="19"/>
        </w:rPr>
        <w:t xml:space="preserve">Group </w:t>
      </w:r>
      <w:r w:rsidRPr="0066225A">
        <w:rPr>
          <w:rFonts w:cs="Arial"/>
          <w:sz w:val="19"/>
          <w:szCs w:val="19"/>
        </w:rPr>
        <w:t>treat investments as impaired when there has been a significant or prolonged decline in the fair value below their cost or where other objective evidence of impairment exists. The determination of what is “significant” or “prolonged” requires management judgment.</w:t>
      </w:r>
    </w:p>
    <w:p w14:paraId="6FABD187" w14:textId="77777777" w:rsidR="003D33F1" w:rsidRPr="003D33F1" w:rsidRDefault="003D33F1" w:rsidP="003D33F1">
      <w:pPr>
        <w:pStyle w:val="Header"/>
        <w:tabs>
          <w:tab w:val="clear" w:pos="1644"/>
          <w:tab w:val="left" w:pos="1908"/>
        </w:tabs>
        <w:spacing w:line="360" w:lineRule="auto"/>
        <w:ind w:left="1548"/>
        <w:jc w:val="both"/>
        <w:rPr>
          <w:rFonts w:cstheme="minorBidi"/>
          <w:sz w:val="19"/>
          <w:szCs w:val="19"/>
        </w:rPr>
      </w:pPr>
    </w:p>
    <w:p w14:paraId="6F1A29AB" w14:textId="1D91CDDB" w:rsidR="001A6E9B"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430"/>
        </w:tabs>
        <w:spacing w:line="360" w:lineRule="auto"/>
        <w:ind w:left="1557" w:hanging="657"/>
        <w:jc w:val="both"/>
        <w:rPr>
          <w:rFonts w:cs="Arial"/>
          <w:sz w:val="19"/>
          <w:szCs w:val="19"/>
        </w:rPr>
      </w:pPr>
      <w:r w:rsidRPr="0066225A">
        <w:rPr>
          <w:rFonts w:cs="Arial"/>
          <w:sz w:val="19"/>
          <w:szCs w:val="19"/>
        </w:rPr>
        <w:t>Leases</w:t>
      </w:r>
    </w:p>
    <w:p w14:paraId="3F39DE3A" w14:textId="77777777" w:rsidR="001A6E9B" w:rsidRPr="0066225A" w:rsidRDefault="001A6E9B" w:rsidP="00EE06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440"/>
        </w:tabs>
        <w:spacing w:line="360" w:lineRule="auto"/>
        <w:ind w:left="1440"/>
        <w:jc w:val="both"/>
        <w:rPr>
          <w:rFonts w:cs="Arial"/>
          <w:sz w:val="19"/>
          <w:szCs w:val="19"/>
        </w:rPr>
      </w:pPr>
    </w:p>
    <w:p w14:paraId="1CF65AC3" w14:textId="00EAFAC0" w:rsidR="00AF7FD8" w:rsidRDefault="00AF7FD8"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16"/>
        </w:tabs>
        <w:spacing w:line="360" w:lineRule="auto"/>
        <w:ind w:left="1548" w:firstLine="9"/>
        <w:jc w:val="both"/>
        <w:rPr>
          <w:rFonts w:cs="Arial"/>
          <w:sz w:val="19"/>
          <w:szCs w:val="19"/>
        </w:rPr>
      </w:pPr>
      <w:r w:rsidRPr="0066225A">
        <w:rPr>
          <w:rFonts w:cs="Arial"/>
          <w:sz w:val="19"/>
          <w:szCs w:val="19"/>
        </w:rPr>
        <w:t>In</w:t>
      </w:r>
      <w:r w:rsidRPr="0066225A">
        <w:rPr>
          <w:rFonts w:cs="Arial"/>
          <w:sz w:val="19"/>
          <w:szCs w:val="19"/>
          <w:cs/>
        </w:rPr>
        <w:t xml:space="preserve"> </w:t>
      </w:r>
      <w:r w:rsidRPr="0066225A">
        <w:rPr>
          <w:rFonts w:cs="Arial"/>
          <w:sz w:val="19"/>
          <w:szCs w:val="19"/>
        </w:rPr>
        <w:t>determining whether a lease is to be classified as an operating lease</w:t>
      </w:r>
      <w:r w:rsidRPr="0066225A">
        <w:rPr>
          <w:rFonts w:cs="Arial"/>
          <w:sz w:val="19"/>
          <w:szCs w:val="19"/>
          <w:cs/>
        </w:rPr>
        <w:t xml:space="preserve"> </w:t>
      </w:r>
      <w:r w:rsidRPr="0066225A">
        <w:rPr>
          <w:rFonts w:cs="Arial"/>
          <w:sz w:val="19"/>
          <w:szCs w:val="19"/>
        </w:rPr>
        <w:t>or finance lease, management is required to use judgment</w:t>
      </w:r>
      <w:r w:rsidRPr="0066225A">
        <w:rPr>
          <w:rFonts w:cs="Arial"/>
          <w:sz w:val="19"/>
          <w:szCs w:val="19"/>
          <w:cs/>
        </w:rPr>
        <w:t xml:space="preserve"> </w:t>
      </w:r>
      <w:r w:rsidRPr="0066225A">
        <w:rPr>
          <w:rFonts w:cs="Arial"/>
          <w:sz w:val="19"/>
          <w:szCs w:val="19"/>
        </w:rPr>
        <w:t>whether significant risk and rewards of ownership of the leased asset</w:t>
      </w:r>
      <w:r w:rsidRPr="0066225A">
        <w:rPr>
          <w:rFonts w:cs="Arial"/>
          <w:sz w:val="19"/>
          <w:szCs w:val="19"/>
          <w:cs/>
        </w:rPr>
        <w:t xml:space="preserve"> </w:t>
      </w:r>
      <w:r w:rsidRPr="0066225A">
        <w:rPr>
          <w:rFonts w:cs="Arial"/>
          <w:sz w:val="19"/>
          <w:szCs w:val="19"/>
        </w:rPr>
        <w:t>has been transferred, taking into consideration terms and conditions of</w:t>
      </w:r>
      <w:r w:rsidRPr="0066225A">
        <w:rPr>
          <w:rFonts w:cs="Arial"/>
          <w:sz w:val="19"/>
          <w:szCs w:val="19"/>
          <w:cs/>
        </w:rPr>
        <w:t xml:space="preserve"> </w:t>
      </w:r>
      <w:r w:rsidRPr="0066225A">
        <w:rPr>
          <w:rFonts w:cs="Arial"/>
          <w:sz w:val="19"/>
          <w:szCs w:val="19"/>
        </w:rPr>
        <w:t>the arrangement.</w:t>
      </w:r>
    </w:p>
    <w:p w14:paraId="51A23964" w14:textId="77777777" w:rsidR="00422BC3" w:rsidRDefault="00422BC3"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16"/>
        </w:tabs>
        <w:spacing w:line="360" w:lineRule="auto"/>
        <w:ind w:left="1548" w:firstLine="9"/>
        <w:jc w:val="both"/>
        <w:rPr>
          <w:rFonts w:cstheme="minorBidi"/>
          <w:sz w:val="19"/>
          <w:szCs w:val="19"/>
        </w:rPr>
      </w:pPr>
    </w:p>
    <w:p w14:paraId="1A2FC664" w14:textId="18872681"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Impairment of assets</w:t>
      </w:r>
    </w:p>
    <w:p w14:paraId="35DAB6FB" w14:textId="77777777" w:rsidR="0012109E" w:rsidRPr="00806C13" w:rsidRDefault="0012109E" w:rsidP="00A57F69">
      <w:pPr>
        <w:pStyle w:val="Header"/>
        <w:spacing w:line="360" w:lineRule="auto"/>
        <w:ind w:left="720"/>
        <w:jc w:val="both"/>
        <w:rPr>
          <w:rFonts w:cstheme="minorBidi"/>
          <w:sz w:val="19"/>
          <w:szCs w:val="19"/>
          <w:lang w:val="en-GB"/>
        </w:rPr>
      </w:pPr>
    </w:p>
    <w:p w14:paraId="0D530039" w14:textId="77777777" w:rsidR="003B2B87" w:rsidRPr="0066225A" w:rsidRDefault="003B2B87" w:rsidP="0066225A">
      <w:pPr>
        <w:pStyle w:val="Header"/>
        <w:spacing w:line="360" w:lineRule="auto"/>
        <w:ind w:left="1548"/>
        <w:jc w:val="both"/>
        <w:rPr>
          <w:rFonts w:cs="Arial"/>
          <w:sz w:val="19"/>
          <w:szCs w:val="19"/>
        </w:rPr>
      </w:pPr>
      <w:r w:rsidRPr="0066225A">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169C5D52" w14:textId="77777777" w:rsidR="005D1842" w:rsidRPr="0066225A" w:rsidRDefault="005D1842" w:rsidP="00A57F69">
      <w:pPr>
        <w:pStyle w:val="Header"/>
        <w:spacing w:line="360" w:lineRule="auto"/>
        <w:ind w:left="1440"/>
        <w:jc w:val="both"/>
        <w:rPr>
          <w:rFonts w:cs="Arial"/>
          <w:sz w:val="19"/>
          <w:szCs w:val="19"/>
        </w:rPr>
      </w:pPr>
    </w:p>
    <w:p w14:paraId="7916176E" w14:textId="77777777" w:rsidR="004F61E1"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Post-employment benefits under defined benefit plans</w:t>
      </w:r>
    </w:p>
    <w:p w14:paraId="77C26160" w14:textId="77777777" w:rsidR="004F61E1" w:rsidRPr="0066225A"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7332D93F" w14:textId="4F6DE1D6" w:rsidR="00580B89" w:rsidRPr="0066225A" w:rsidRDefault="00464B0B"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z w:val="19"/>
          <w:szCs w:val="19"/>
        </w:rPr>
      </w:pPr>
      <w:r w:rsidRPr="0066225A">
        <w:rPr>
          <w:rFonts w:cs="Arial"/>
          <w:sz w:val="19"/>
          <w:szCs w:val="19"/>
        </w:rPr>
        <w:t>The obligation under defined benefit plan is determined based on actuarial techniques.</w:t>
      </w:r>
      <w:r w:rsidR="00A31EB4" w:rsidRPr="0066225A">
        <w:rPr>
          <w:rFonts w:cs="Arial"/>
          <w:sz w:val="19"/>
          <w:szCs w:val="19"/>
        </w:rPr>
        <w:t xml:space="preserve"> </w:t>
      </w:r>
      <w:r w:rsidRPr="0066225A">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66225A">
        <w:rPr>
          <w:rFonts w:cs="Arial"/>
          <w:sz w:val="19"/>
          <w:szCs w:val="19"/>
        </w:rPr>
        <w:t>.</w:t>
      </w:r>
    </w:p>
    <w:p w14:paraId="058C251C" w14:textId="6C7843B0" w:rsidR="00790055" w:rsidRDefault="00790055" w:rsidP="00A57F69">
      <w:pPr>
        <w:pStyle w:val="Header"/>
        <w:spacing w:line="360" w:lineRule="auto"/>
        <w:ind w:left="1418"/>
        <w:jc w:val="both"/>
        <w:rPr>
          <w:rFonts w:cs="Arial"/>
          <w:sz w:val="19"/>
          <w:szCs w:val="19"/>
        </w:rPr>
      </w:pPr>
    </w:p>
    <w:p w14:paraId="5CC9B0B2" w14:textId="77777777" w:rsidR="00790055" w:rsidRDefault="00790055" w:rsidP="00A57F69">
      <w:pPr>
        <w:pStyle w:val="Header"/>
        <w:spacing w:line="360" w:lineRule="auto"/>
        <w:ind w:left="1418"/>
        <w:jc w:val="both"/>
        <w:rPr>
          <w:rFonts w:cs="Arial"/>
          <w:sz w:val="19"/>
          <w:szCs w:val="19"/>
        </w:rPr>
      </w:pPr>
    </w:p>
    <w:p w14:paraId="73855496" w14:textId="77777777" w:rsidR="005A4CBE" w:rsidRPr="0066225A" w:rsidRDefault="005A4CBE" w:rsidP="00A57F69">
      <w:pPr>
        <w:pStyle w:val="Header"/>
        <w:spacing w:line="360" w:lineRule="auto"/>
        <w:ind w:left="1418"/>
        <w:jc w:val="both"/>
        <w:rPr>
          <w:rFonts w:cs="Arial"/>
          <w:sz w:val="19"/>
          <w:szCs w:val="19"/>
        </w:rPr>
      </w:pPr>
    </w:p>
    <w:p w14:paraId="588C3B7E" w14:textId="4D322DFE" w:rsidR="008B6D67" w:rsidRPr="0066225A" w:rsidRDefault="004F61E1"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75"/>
        <w:jc w:val="both"/>
        <w:rPr>
          <w:rFonts w:cs="Arial"/>
          <w:sz w:val="19"/>
          <w:szCs w:val="19"/>
        </w:rPr>
      </w:pPr>
      <w:r w:rsidRPr="0066225A">
        <w:rPr>
          <w:rFonts w:cs="Arial"/>
          <w:sz w:val="19"/>
          <w:szCs w:val="19"/>
        </w:rPr>
        <w:lastRenderedPageBreak/>
        <w:t>Deferred tax assets</w:t>
      </w:r>
    </w:p>
    <w:p w14:paraId="1ACBA037" w14:textId="77777777" w:rsidR="008B6D67" w:rsidRPr="0066225A" w:rsidRDefault="008B6D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5C9E8EFC" w14:textId="5FBFDE0A" w:rsidR="005760ED" w:rsidRPr="0066225A" w:rsidRDefault="004F61E1"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z w:val="19"/>
          <w:szCs w:val="19"/>
        </w:rPr>
      </w:pPr>
      <w:r w:rsidRPr="0066225A">
        <w:rPr>
          <w:rFonts w:cs="Arial"/>
          <w:sz w:val="19"/>
          <w:szCs w:val="19"/>
        </w:rPr>
        <w:t>The extent to which deferred tax assets can be recognized is based on an assessment of the probability of the future taxable income against which the deductible temporary differences can be utilized. In addition, management judgment is required to assess the impact of any legal or economic limits or uncertainties in various tax jurisdictions.</w:t>
      </w:r>
    </w:p>
    <w:p w14:paraId="41830B63" w14:textId="77777777" w:rsidR="0066225A" w:rsidRPr="0066225A" w:rsidRDefault="0066225A" w:rsidP="004F61E1">
      <w:pPr>
        <w:pStyle w:val="Header"/>
        <w:spacing w:line="360" w:lineRule="auto"/>
        <w:ind w:left="1418"/>
        <w:jc w:val="both"/>
        <w:rPr>
          <w:rFonts w:cs="Arial"/>
          <w:sz w:val="19"/>
          <w:szCs w:val="19"/>
        </w:rPr>
      </w:pPr>
    </w:p>
    <w:p w14:paraId="067E5B32" w14:textId="77777777" w:rsidR="004F61E1" w:rsidRPr="0066225A" w:rsidRDefault="004F61E1"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 xml:space="preserve">Litigation </w:t>
      </w:r>
    </w:p>
    <w:p w14:paraId="54121331" w14:textId="77777777" w:rsidR="004F61E1" w:rsidRPr="0066225A"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3C810B1E" w14:textId="07B4C6A5" w:rsidR="004D0C1D" w:rsidRDefault="004F61E1" w:rsidP="003D33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both"/>
        <w:rPr>
          <w:rFonts w:cs="Arial"/>
          <w:sz w:val="19"/>
          <w:szCs w:val="19"/>
        </w:rPr>
      </w:pPr>
      <w:r w:rsidRPr="0066225A">
        <w:rPr>
          <w:rFonts w:cs="Arial"/>
          <w:sz w:val="19"/>
          <w:szCs w:val="19"/>
        </w:rPr>
        <w:t>The Group may have contingent liabilities for disputes and litigation. Management is required to use judgment to assess the results of the disputes and litigation and recognize reasonable provision for losses in the accounts at the reporting date. However, actual results could differ from the estimates.</w:t>
      </w:r>
    </w:p>
    <w:p w14:paraId="3D354FBB" w14:textId="77777777" w:rsidR="005D1842" w:rsidRDefault="005D1842" w:rsidP="003D33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both"/>
        <w:rPr>
          <w:rFonts w:cs="Arial"/>
          <w:sz w:val="19"/>
          <w:szCs w:val="19"/>
        </w:rPr>
      </w:pPr>
    </w:p>
    <w:p w14:paraId="21B57011" w14:textId="512CBDFA" w:rsidR="008C2D81" w:rsidRPr="0066225A" w:rsidRDefault="0012109E" w:rsidP="008C2D81">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t>Capital risk management</w:t>
      </w:r>
    </w:p>
    <w:p w14:paraId="3EDC5502" w14:textId="77777777" w:rsidR="008C2D81" w:rsidRPr="0066225A" w:rsidRDefault="008C2D8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4A931E2D" w14:textId="21569ABD" w:rsidR="008C2D81" w:rsidRDefault="004F61E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66225A">
        <w:rPr>
          <w:rFonts w:cs="Arial"/>
          <w:sz w:val="19"/>
          <w:szCs w:val="19"/>
        </w:rPr>
        <w:t>The Company’s objectives in the management of capital is to safeguard its ability to continue as a going concern to provide returns for shareholders and benefits for other stakeholders, and to maintain an optimal capital structure to minimize the cost of capital.</w:t>
      </w:r>
    </w:p>
    <w:p w14:paraId="127AFC1C" w14:textId="77777777" w:rsidR="0023112C" w:rsidRPr="0066225A" w:rsidRDefault="0023112C"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0B4ED629" w14:textId="1626FFD2" w:rsidR="0012109E" w:rsidRPr="0066225A" w:rsidRDefault="0012109E"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66225A">
        <w:rPr>
          <w:rFonts w:cs="Arial"/>
          <w:sz w:val="19"/>
          <w:szCs w:val="19"/>
        </w:rPr>
        <w:t>In order to maintain or adjust the capital structure, the Company may adjust its dividend payment policy, issue new shares or issue new debentures to finance debts or sell assets to reduce debts.</w:t>
      </w:r>
    </w:p>
    <w:p w14:paraId="354C2A18" w14:textId="45F7AEA4" w:rsidR="005D1842" w:rsidRDefault="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C1869FB" w14:textId="3F25FA9D" w:rsidR="00874A11" w:rsidRPr="0066225A"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6225A">
        <w:rPr>
          <w:rFonts w:cs="Arial"/>
          <w:caps/>
          <w:sz w:val="19"/>
          <w:szCs w:val="19"/>
          <w:u w:val="single"/>
        </w:rPr>
        <w:t>CASH AND CASH EQUIVALENTS</w:t>
      </w:r>
    </w:p>
    <w:p w14:paraId="4FA6C89B" w14:textId="77777777" w:rsidR="00874A11" w:rsidRPr="0066225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lang w:val="en-GB"/>
        </w:rPr>
      </w:pP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109"/>
        <w:gridCol w:w="274"/>
        <w:gridCol w:w="1166"/>
        <w:gridCol w:w="275"/>
        <w:gridCol w:w="1102"/>
        <w:gridCol w:w="240"/>
        <w:gridCol w:w="1107"/>
      </w:tblGrid>
      <w:tr w:rsidR="00874A11" w:rsidRPr="0066225A" w14:paraId="76303424" w14:textId="77777777" w:rsidTr="0066225A">
        <w:tc>
          <w:tcPr>
            <w:tcW w:w="3751" w:type="dxa"/>
            <w:tcBorders>
              <w:top w:val="nil"/>
              <w:left w:val="nil"/>
              <w:bottom w:val="nil"/>
              <w:right w:val="nil"/>
            </w:tcBorders>
            <w:vAlign w:val="bottom"/>
          </w:tcPr>
          <w:p w14:paraId="4C6AB70D" w14:textId="77777777" w:rsidR="00874A11" w:rsidRPr="0066225A" w:rsidRDefault="00874A11" w:rsidP="00A57F69">
            <w:pPr>
              <w:tabs>
                <w:tab w:val="clear" w:pos="907"/>
                <w:tab w:val="left" w:pos="360"/>
                <w:tab w:val="left" w:pos="900"/>
              </w:tabs>
              <w:spacing w:line="360" w:lineRule="auto"/>
              <w:jc w:val="center"/>
              <w:rPr>
                <w:rFonts w:cs="Arial"/>
                <w:sz w:val="19"/>
                <w:szCs w:val="19"/>
                <w:lang w:val="en-GB"/>
              </w:rPr>
            </w:pPr>
          </w:p>
        </w:tc>
        <w:tc>
          <w:tcPr>
            <w:tcW w:w="5273" w:type="dxa"/>
            <w:gridSpan w:val="7"/>
            <w:tcBorders>
              <w:top w:val="nil"/>
              <w:left w:val="nil"/>
              <w:bottom w:val="nil"/>
              <w:right w:val="nil"/>
            </w:tcBorders>
          </w:tcPr>
          <w:p w14:paraId="34FD5846" w14:textId="77777777" w:rsidR="00874A11" w:rsidRPr="0066225A" w:rsidRDefault="00874A11" w:rsidP="00A57F69">
            <w:pPr>
              <w:tabs>
                <w:tab w:val="clear" w:pos="907"/>
                <w:tab w:val="left" w:pos="900"/>
              </w:tabs>
              <w:spacing w:line="360" w:lineRule="auto"/>
              <w:ind w:left="-18"/>
              <w:jc w:val="right"/>
              <w:rPr>
                <w:rFonts w:cs="Arial"/>
                <w:sz w:val="19"/>
                <w:szCs w:val="19"/>
              </w:rPr>
            </w:pPr>
            <w:r w:rsidRPr="0066225A">
              <w:rPr>
                <w:rFonts w:cs="Arial"/>
                <w:sz w:val="19"/>
                <w:szCs w:val="19"/>
              </w:rPr>
              <w:t>(Unit : Thousand Baht)</w:t>
            </w:r>
          </w:p>
        </w:tc>
      </w:tr>
      <w:tr w:rsidR="00874A11" w:rsidRPr="0066225A" w14:paraId="479767C0" w14:textId="77777777" w:rsidTr="0066225A">
        <w:tc>
          <w:tcPr>
            <w:tcW w:w="3751" w:type="dxa"/>
            <w:tcBorders>
              <w:top w:val="nil"/>
              <w:left w:val="nil"/>
              <w:bottom w:val="nil"/>
              <w:right w:val="nil"/>
            </w:tcBorders>
            <w:vAlign w:val="bottom"/>
          </w:tcPr>
          <w:p w14:paraId="324D4A8E" w14:textId="77777777" w:rsidR="00874A11" w:rsidRPr="0066225A" w:rsidRDefault="00874A11" w:rsidP="00A57F69">
            <w:pPr>
              <w:tabs>
                <w:tab w:val="clear" w:pos="907"/>
                <w:tab w:val="left" w:pos="360"/>
                <w:tab w:val="left" w:pos="900"/>
              </w:tabs>
              <w:spacing w:line="360"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66225A" w:rsidRDefault="00874A11" w:rsidP="00A57F69">
            <w:pPr>
              <w:pStyle w:val="MacroText"/>
              <w:spacing w:line="360"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Separate F/S</w:t>
            </w:r>
          </w:p>
        </w:tc>
      </w:tr>
      <w:tr w:rsidR="005D1842" w:rsidRPr="0066225A" w14:paraId="7AD4533F" w14:textId="77777777" w:rsidTr="0066225A">
        <w:tc>
          <w:tcPr>
            <w:tcW w:w="3751" w:type="dxa"/>
            <w:tcBorders>
              <w:top w:val="nil"/>
              <w:left w:val="nil"/>
              <w:bottom w:val="nil"/>
              <w:right w:val="nil"/>
            </w:tcBorders>
            <w:vAlign w:val="bottom"/>
          </w:tcPr>
          <w:p w14:paraId="16741E13" w14:textId="77777777" w:rsidR="005D1842" w:rsidRPr="0066225A" w:rsidRDefault="005D1842" w:rsidP="005D1842">
            <w:pPr>
              <w:tabs>
                <w:tab w:val="clear" w:pos="907"/>
                <w:tab w:val="left" w:pos="360"/>
                <w:tab w:val="left" w:pos="900"/>
              </w:tabs>
              <w:spacing w:line="360" w:lineRule="auto"/>
              <w:jc w:val="center"/>
              <w:rPr>
                <w:rFonts w:cs="Arial"/>
                <w:sz w:val="19"/>
                <w:szCs w:val="19"/>
                <w:lang w:val="en-GB"/>
              </w:rPr>
            </w:pPr>
          </w:p>
        </w:tc>
        <w:tc>
          <w:tcPr>
            <w:tcW w:w="1109" w:type="dxa"/>
            <w:tcBorders>
              <w:left w:val="nil"/>
              <w:right w:val="nil"/>
            </w:tcBorders>
            <w:vAlign w:val="bottom"/>
          </w:tcPr>
          <w:p w14:paraId="7FB272E6" w14:textId="01B96630"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201</w:t>
            </w:r>
            <w:r>
              <w:rPr>
                <w:rFonts w:cs="Arial"/>
                <w:sz w:val="19"/>
                <w:szCs w:val="19"/>
                <w:lang w:val="en-GB"/>
              </w:rPr>
              <w:t>9</w:t>
            </w:r>
          </w:p>
        </w:tc>
        <w:tc>
          <w:tcPr>
            <w:tcW w:w="274" w:type="dxa"/>
            <w:tcBorders>
              <w:top w:val="nil"/>
              <w:left w:val="nil"/>
              <w:bottom w:val="nil"/>
              <w:right w:val="nil"/>
            </w:tcBorders>
          </w:tcPr>
          <w:p w14:paraId="7BEEE400" w14:textId="77777777"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6" w:type="dxa"/>
            <w:tcBorders>
              <w:top w:val="nil"/>
              <w:left w:val="nil"/>
              <w:right w:val="nil"/>
            </w:tcBorders>
            <w:vAlign w:val="bottom"/>
          </w:tcPr>
          <w:p w14:paraId="16ADDD59" w14:textId="39B0B1BA"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6225A">
              <w:rPr>
                <w:rFonts w:cs="Arial"/>
                <w:sz w:val="19"/>
                <w:szCs w:val="19"/>
              </w:rPr>
              <w:t>201</w:t>
            </w:r>
            <w:r>
              <w:rPr>
                <w:rFonts w:cs="Arial"/>
                <w:sz w:val="19"/>
                <w:szCs w:val="19"/>
              </w:rPr>
              <w:t>8</w:t>
            </w:r>
          </w:p>
        </w:tc>
        <w:tc>
          <w:tcPr>
            <w:tcW w:w="275" w:type="dxa"/>
            <w:tcBorders>
              <w:top w:val="nil"/>
              <w:left w:val="nil"/>
              <w:bottom w:val="nil"/>
              <w:right w:val="nil"/>
            </w:tcBorders>
            <w:vAlign w:val="bottom"/>
          </w:tcPr>
          <w:p w14:paraId="271150DD" w14:textId="77777777" w:rsidR="005D1842" w:rsidRPr="0066225A" w:rsidRDefault="005D1842" w:rsidP="005D1842">
            <w:pPr>
              <w:pStyle w:val="MacroText"/>
              <w:spacing w:line="360"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11DDF0A4"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201</w:t>
            </w:r>
            <w:r>
              <w:rPr>
                <w:rFonts w:cs="Arial"/>
                <w:sz w:val="19"/>
                <w:szCs w:val="19"/>
                <w:lang w:val="en-GB"/>
              </w:rPr>
              <w:t>9</w:t>
            </w:r>
          </w:p>
        </w:tc>
        <w:tc>
          <w:tcPr>
            <w:tcW w:w="240" w:type="dxa"/>
            <w:tcBorders>
              <w:top w:val="nil"/>
              <w:left w:val="nil"/>
              <w:bottom w:val="nil"/>
              <w:right w:val="nil"/>
            </w:tcBorders>
          </w:tcPr>
          <w:p w14:paraId="6CDBA33E" w14:textId="77777777"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7" w:type="dxa"/>
            <w:tcBorders>
              <w:top w:val="nil"/>
              <w:left w:val="nil"/>
              <w:right w:val="nil"/>
            </w:tcBorders>
            <w:vAlign w:val="bottom"/>
          </w:tcPr>
          <w:p w14:paraId="41126C5F" w14:textId="7110EBB4" w:rsidR="005D1842" w:rsidRPr="0066225A"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rPr>
              <w:t>201</w:t>
            </w:r>
            <w:r>
              <w:rPr>
                <w:rFonts w:cs="Arial"/>
                <w:sz w:val="19"/>
                <w:szCs w:val="19"/>
              </w:rPr>
              <w:t>8</w:t>
            </w:r>
          </w:p>
        </w:tc>
      </w:tr>
      <w:tr w:rsidR="00637016" w:rsidRPr="0066225A" w14:paraId="547AF5AC" w14:textId="77777777" w:rsidTr="0066225A">
        <w:tc>
          <w:tcPr>
            <w:tcW w:w="3751" w:type="dxa"/>
            <w:tcBorders>
              <w:top w:val="nil"/>
              <w:left w:val="nil"/>
              <w:bottom w:val="nil"/>
              <w:right w:val="nil"/>
            </w:tcBorders>
            <w:vAlign w:val="bottom"/>
          </w:tcPr>
          <w:p w14:paraId="3E8A96D1" w14:textId="77777777" w:rsidR="00637016" w:rsidRPr="0066225A" w:rsidRDefault="00637016" w:rsidP="00637016">
            <w:pPr>
              <w:pStyle w:val="MacroText"/>
              <w:spacing w:line="360" w:lineRule="auto"/>
              <w:ind w:right="-54"/>
              <w:rPr>
                <w:rFonts w:ascii="Arial" w:hAnsi="Arial" w:cs="Arial"/>
                <w:sz w:val="19"/>
                <w:szCs w:val="19"/>
              </w:rPr>
            </w:pPr>
          </w:p>
        </w:tc>
        <w:tc>
          <w:tcPr>
            <w:tcW w:w="1109" w:type="dxa"/>
            <w:tcBorders>
              <w:left w:val="nil"/>
              <w:bottom w:val="nil"/>
              <w:right w:val="nil"/>
            </w:tcBorders>
          </w:tcPr>
          <w:p w14:paraId="65C89E60" w14:textId="77777777" w:rsidR="00637016" w:rsidRPr="0066225A" w:rsidRDefault="00637016" w:rsidP="00637016">
            <w:pPr>
              <w:pStyle w:val="MacroText"/>
              <w:spacing w:line="360" w:lineRule="auto"/>
              <w:ind w:right="-54"/>
              <w:rPr>
                <w:rFonts w:ascii="Arial" w:hAnsi="Arial" w:cs="Arial"/>
                <w:sz w:val="19"/>
                <w:szCs w:val="19"/>
                <w:highlight w:val="magenta"/>
              </w:rPr>
            </w:pPr>
          </w:p>
        </w:tc>
        <w:tc>
          <w:tcPr>
            <w:tcW w:w="274" w:type="dxa"/>
            <w:tcBorders>
              <w:top w:val="nil"/>
              <w:left w:val="nil"/>
              <w:bottom w:val="nil"/>
              <w:right w:val="nil"/>
            </w:tcBorders>
          </w:tcPr>
          <w:p w14:paraId="5C70A988" w14:textId="77777777" w:rsidR="00637016" w:rsidRPr="0066225A" w:rsidRDefault="00637016" w:rsidP="00637016">
            <w:pPr>
              <w:pStyle w:val="MacroText"/>
              <w:spacing w:line="360" w:lineRule="auto"/>
              <w:ind w:right="-54"/>
              <w:rPr>
                <w:rFonts w:ascii="Arial" w:hAnsi="Arial" w:cs="Arial"/>
                <w:sz w:val="19"/>
                <w:szCs w:val="19"/>
              </w:rPr>
            </w:pPr>
          </w:p>
        </w:tc>
        <w:tc>
          <w:tcPr>
            <w:tcW w:w="1166" w:type="dxa"/>
            <w:tcBorders>
              <w:left w:val="nil"/>
              <w:bottom w:val="nil"/>
              <w:right w:val="nil"/>
            </w:tcBorders>
          </w:tcPr>
          <w:p w14:paraId="6924AC62" w14:textId="77777777" w:rsidR="00637016" w:rsidRPr="0066225A" w:rsidRDefault="00637016" w:rsidP="00637016">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3EF60D9C" w14:textId="77777777" w:rsidR="00637016" w:rsidRPr="0066225A" w:rsidRDefault="00637016" w:rsidP="00637016">
            <w:pPr>
              <w:pStyle w:val="MacroText"/>
              <w:spacing w:line="360" w:lineRule="auto"/>
              <w:ind w:right="-54"/>
              <w:rPr>
                <w:rFonts w:ascii="Arial" w:hAnsi="Arial" w:cs="Arial"/>
                <w:sz w:val="19"/>
                <w:szCs w:val="19"/>
              </w:rPr>
            </w:pPr>
          </w:p>
        </w:tc>
        <w:tc>
          <w:tcPr>
            <w:tcW w:w="1102" w:type="dxa"/>
            <w:tcBorders>
              <w:left w:val="nil"/>
              <w:bottom w:val="nil"/>
              <w:right w:val="nil"/>
            </w:tcBorders>
          </w:tcPr>
          <w:p w14:paraId="0074E3A1" w14:textId="77777777" w:rsidR="00637016" w:rsidRPr="0066225A" w:rsidRDefault="00637016" w:rsidP="00637016">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1F4D55AE" w14:textId="77777777" w:rsidR="00637016" w:rsidRPr="0066225A" w:rsidRDefault="00637016" w:rsidP="00637016">
            <w:pPr>
              <w:pStyle w:val="MacroText"/>
              <w:spacing w:line="360" w:lineRule="auto"/>
              <w:ind w:right="-54"/>
              <w:rPr>
                <w:rFonts w:ascii="Arial" w:hAnsi="Arial" w:cs="Arial"/>
                <w:sz w:val="19"/>
                <w:szCs w:val="19"/>
              </w:rPr>
            </w:pPr>
          </w:p>
        </w:tc>
        <w:tc>
          <w:tcPr>
            <w:tcW w:w="1107" w:type="dxa"/>
            <w:tcBorders>
              <w:left w:val="nil"/>
              <w:bottom w:val="nil"/>
              <w:right w:val="nil"/>
            </w:tcBorders>
          </w:tcPr>
          <w:p w14:paraId="74DCC4E8" w14:textId="77777777" w:rsidR="00637016" w:rsidRPr="0066225A" w:rsidRDefault="00637016" w:rsidP="00637016">
            <w:pPr>
              <w:pStyle w:val="MacroText"/>
              <w:spacing w:line="360" w:lineRule="auto"/>
              <w:ind w:right="-54"/>
              <w:rPr>
                <w:rFonts w:ascii="Arial" w:hAnsi="Arial" w:cs="Arial"/>
                <w:sz w:val="19"/>
                <w:szCs w:val="19"/>
              </w:rPr>
            </w:pPr>
          </w:p>
        </w:tc>
      </w:tr>
      <w:tr w:rsidR="00B45E1C" w:rsidRPr="0066225A" w14:paraId="2383484C" w14:textId="77777777" w:rsidTr="0066225A">
        <w:tc>
          <w:tcPr>
            <w:tcW w:w="3751" w:type="dxa"/>
            <w:tcBorders>
              <w:top w:val="nil"/>
              <w:left w:val="nil"/>
              <w:bottom w:val="nil"/>
              <w:right w:val="nil"/>
            </w:tcBorders>
            <w:vAlign w:val="center"/>
          </w:tcPr>
          <w:p w14:paraId="0C2FB39C" w14:textId="77777777" w:rsidR="00B45E1C" w:rsidRPr="0066225A" w:rsidRDefault="00B45E1C" w:rsidP="00B45E1C">
            <w:pPr>
              <w:pStyle w:val="TOC8"/>
              <w:spacing w:line="360" w:lineRule="auto"/>
              <w:ind w:left="0" w:right="-54"/>
              <w:rPr>
                <w:rFonts w:cs="Arial"/>
                <w:sz w:val="19"/>
                <w:szCs w:val="19"/>
                <w:lang w:val="en-GB"/>
              </w:rPr>
            </w:pPr>
            <w:r w:rsidRPr="0066225A">
              <w:rPr>
                <w:rFonts w:cs="Arial"/>
                <w:sz w:val="19"/>
                <w:szCs w:val="19"/>
              </w:rPr>
              <w:t>Cash and cash in transit</w:t>
            </w:r>
          </w:p>
        </w:tc>
        <w:tc>
          <w:tcPr>
            <w:tcW w:w="1109" w:type="dxa"/>
            <w:tcBorders>
              <w:top w:val="nil"/>
              <w:left w:val="nil"/>
              <w:bottom w:val="nil"/>
              <w:right w:val="nil"/>
            </w:tcBorders>
          </w:tcPr>
          <w:p w14:paraId="1D0A1F45" w14:textId="770DEB66" w:rsidR="00B45E1C" w:rsidRPr="00CB6F45"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CB6F45">
              <w:rPr>
                <w:rFonts w:cs="Arial"/>
                <w:sz w:val="19"/>
                <w:szCs w:val="19"/>
              </w:rPr>
              <w:t>36,061</w:t>
            </w:r>
          </w:p>
        </w:tc>
        <w:tc>
          <w:tcPr>
            <w:tcW w:w="274" w:type="dxa"/>
            <w:tcBorders>
              <w:top w:val="nil"/>
              <w:left w:val="nil"/>
              <w:bottom w:val="nil"/>
              <w:right w:val="nil"/>
            </w:tcBorders>
          </w:tcPr>
          <w:p w14:paraId="285E6B5E" w14:textId="77777777" w:rsidR="00B45E1C" w:rsidRPr="0066225A" w:rsidRDefault="00B45E1C" w:rsidP="00B45E1C">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949ABB2" w14:textId="255BAAA3"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9A7A40">
              <w:rPr>
                <w:rFonts w:cs="Arial"/>
                <w:sz w:val="19"/>
                <w:szCs w:val="19"/>
              </w:rPr>
              <w:t>42,182</w:t>
            </w:r>
          </w:p>
        </w:tc>
        <w:tc>
          <w:tcPr>
            <w:tcW w:w="275" w:type="dxa"/>
            <w:tcBorders>
              <w:top w:val="nil"/>
              <w:left w:val="nil"/>
              <w:bottom w:val="nil"/>
              <w:right w:val="nil"/>
            </w:tcBorders>
          </w:tcPr>
          <w:p w14:paraId="2A4CAE7F" w14:textId="77777777" w:rsidR="00B45E1C" w:rsidRPr="0066225A" w:rsidRDefault="00B45E1C" w:rsidP="00B45E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ACF0804" w14:textId="27BE43AA"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CA7C6D">
              <w:rPr>
                <w:rFonts w:cs="Arial"/>
                <w:sz w:val="19"/>
                <w:szCs w:val="19"/>
              </w:rPr>
              <w:t>9,695</w:t>
            </w:r>
          </w:p>
        </w:tc>
        <w:tc>
          <w:tcPr>
            <w:tcW w:w="240" w:type="dxa"/>
            <w:tcBorders>
              <w:top w:val="nil"/>
              <w:left w:val="nil"/>
              <w:bottom w:val="nil"/>
              <w:right w:val="nil"/>
            </w:tcBorders>
          </w:tcPr>
          <w:p w14:paraId="53735F0A" w14:textId="77777777"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0C11D775" w14:textId="585BCEE3"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11,247</w:t>
            </w:r>
          </w:p>
        </w:tc>
      </w:tr>
      <w:tr w:rsidR="00B45E1C" w:rsidRPr="0066225A" w14:paraId="63BA0835" w14:textId="77777777" w:rsidTr="0066225A">
        <w:tc>
          <w:tcPr>
            <w:tcW w:w="3751" w:type="dxa"/>
            <w:tcBorders>
              <w:top w:val="nil"/>
              <w:left w:val="nil"/>
              <w:bottom w:val="nil"/>
              <w:right w:val="nil"/>
            </w:tcBorders>
            <w:vAlign w:val="center"/>
          </w:tcPr>
          <w:p w14:paraId="7E794633" w14:textId="77777777" w:rsidR="00B45E1C" w:rsidRPr="0066225A" w:rsidRDefault="00B45E1C" w:rsidP="00B45E1C">
            <w:pPr>
              <w:pStyle w:val="TOC8"/>
              <w:spacing w:line="360" w:lineRule="auto"/>
              <w:ind w:left="0" w:right="-54"/>
              <w:rPr>
                <w:rFonts w:cs="Arial"/>
                <w:sz w:val="19"/>
                <w:szCs w:val="19"/>
                <w:lang w:val="en-GB"/>
              </w:rPr>
            </w:pPr>
            <w:r w:rsidRPr="0066225A">
              <w:rPr>
                <w:rFonts w:cs="Arial"/>
                <w:sz w:val="19"/>
                <w:szCs w:val="19"/>
              </w:rPr>
              <w:t>Cash at banks</w:t>
            </w:r>
          </w:p>
        </w:tc>
        <w:tc>
          <w:tcPr>
            <w:tcW w:w="1109" w:type="dxa"/>
            <w:tcBorders>
              <w:top w:val="nil"/>
              <w:left w:val="nil"/>
              <w:bottom w:val="nil"/>
              <w:right w:val="nil"/>
            </w:tcBorders>
          </w:tcPr>
          <w:p w14:paraId="0D871462" w14:textId="38DFA8EB" w:rsidR="00B45E1C" w:rsidRPr="00CB6F45"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CB6F45">
              <w:rPr>
                <w:rFonts w:cs="Arial"/>
                <w:sz w:val="19"/>
                <w:szCs w:val="19"/>
              </w:rPr>
              <w:t>95,808</w:t>
            </w:r>
          </w:p>
        </w:tc>
        <w:tc>
          <w:tcPr>
            <w:tcW w:w="274" w:type="dxa"/>
            <w:tcBorders>
              <w:top w:val="nil"/>
              <w:left w:val="nil"/>
              <w:bottom w:val="nil"/>
              <w:right w:val="nil"/>
            </w:tcBorders>
          </w:tcPr>
          <w:p w14:paraId="12259ED7" w14:textId="77777777" w:rsidR="00B45E1C" w:rsidRPr="0066225A" w:rsidRDefault="00B45E1C" w:rsidP="00B45E1C">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84B4A2A" w14:textId="48ADE83C"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9A7A40">
              <w:rPr>
                <w:rFonts w:cs="Arial"/>
                <w:sz w:val="19"/>
                <w:szCs w:val="19"/>
              </w:rPr>
              <w:t>91,007</w:t>
            </w:r>
          </w:p>
        </w:tc>
        <w:tc>
          <w:tcPr>
            <w:tcW w:w="275" w:type="dxa"/>
            <w:tcBorders>
              <w:top w:val="nil"/>
              <w:left w:val="nil"/>
              <w:bottom w:val="nil"/>
              <w:right w:val="nil"/>
            </w:tcBorders>
          </w:tcPr>
          <w:p w14:paraId="0B68FF9C" w14:textId="77777777" w:rsidR="00B45E1C" w:rsidRPr="0066225A" w:rsidRDefault="00B45E1C" w:rsidP="00B45E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622A8AF" w14:textId="49369458"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457254">
              <w:t>12,932</w:t>
            </w:r>
          </w:p>
        </w:tc>
        <w:tc>
          <w:tcPr>
            <w:tcW w:w="240" w:type="dxa"/>
            <w:tcBorders>
              <w:top w:val="nil"/>
              <w:left w:val="nil"/>
              <w:bottom w:val="nil"/>
              <w:right w:val="nil"/>
            </w:tcBorders>
          </w:tcPr>
          <w:p w14:paraId="0AAE3771" w14:textId="77777777"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589192D0" w14:textId="551CC802"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16,668</w:t>
            </w:r>
          </w:p>
        </w:tc>
      </w:tr>
      <w:tr w:rsidR="00B45E1C" w:rsidRPr="0066225A" w14:paraId="0772147D" w14:textId="77777777" w:rsidTr="0066225A">
        <w:tc>
          <w:tcPr>
            <w:tcW w:w="3751" w:type="dxa"/>
            <w:tcBorders>
              <w:top w:val="nil"/>
              <w:left w:val="nil"/>
              <w:bottom w:val="nil"/>
              <w:right w:val="nil"/>
            </w:tcBorders>
            <w:vAlign w:val="center"/>
          </w:tcPr>
          <w:p w14:paraId="72D9C081" w14:textId="77777777" w:rsidR="00B45E1C" w:rsidRPr="0066225A" w:rsidRDefault="00B45E1C" w:rsidP="00B45E1C">
            <w:pPr>
              <w:pStyle w:val="TOC8"/>
              <w:spacing w:line="360" w:lineRule="auto"/>
              <w:ind w:left="358" w:right="-54"/>
              <w:rPr>
                <w:rFonts w:cs="Arial"/>
                <w:sz w:val="19"/>
                <w:szCs w:val="19"/>
                <w:cs/>
              </w:rPr>
            </w:pPr>
            <w:r w:rsidRPr="0066225A">
              <w:rPr>
                <w:rFonts w:cs="Arial"/>
                <w:sz w:val="19"/>
                <w:szCs w:val="19"/>
              </w:rPr>
              <w:t>Total</w:t>
            </w:r>
          </w:p>
        </w:tc>
        <w:tc>
          <w:tcPr>
            <w:tcW w:w="1109" w:type="dxa"/>
            <w:tcBorders>
              <w:left w:val="nil"/>
              <w:bottom w:val="single" w:sz="12" w:space="0" w:color="auto"/>
              <w:right w:val="nil"/>
            </w:tcBorders>
          </w:tcPr>
          <w:p w14:paraId="26BAFA3E" w14:textId="3CFEBAED" w:rsidR="00B45E1C" w:rsidRPr="00CB6F45"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sidRPr="00CB6F45">
              <w:rPr>
                <w:rFonts w:cs="Arial"/>
                <w:sz w:val="19"/>
                <w:szCs w:val="19"/>
              </w:rPr>
              <w:fldChar w:fldCharType="begin"/>
            </w:r>
            <w:r w:rsidRPr="00CB6F45">
              <w:rPr>
                <w:rFonts w:cs="Arial"/>
                <w:sz w:val="19"/>
                <w:szCs w:val="19"/>
              </w:rPr>
              <w:instrText xml:space="preserve"> =SUM(ABOVE) </w:instrText>
            </w:r>
            <w:r w:rsidRPr="00CB6F45">
              <w:rPr>
                <w:rFonts w:cs="Arial"/>
                <w:sz w:val="19"/>
                <w:szCs w:val="19"/>
              </w:rPr>
              <w:fldChar w:fldCharType="separate"/>
            </w:r>
            <w:r w:rsidRPr="00CB6F45">
              <w:rPr>
                <w:rFonts w:cs="Arial"/>
                <w:sz w:val="19"/>
                <w:szCs w:val="19"/>
              </w:rPr>
              <w:t>131,869</w:t>
            </w:r>
            <w:r w:rsidRPr="00CB6F45">
              <w:rPr>
                <w:rFonts w:cs="Arial"/>
                <w:sz w:val="19"/>
                <w:szCs w:val="19"/>
              </w:rPr>
              <w:fldChar w:fldCharType="end"/>
            </w:r>
          </w:p>
        </w:tc>
        <w:tc>
          <w:tcPr>
            <w:tcW w:w="274" w:type="dxa"/>
            <w:tcBorders>
              <w:top w:val="nil"/>
              <w:left w:val="nil"/>
              <w:bottom w:val="nil"/>
              <w:right w:val="nil"/>
            </w:tcBorders>
          </w:tcPr>
          <w:p w14:paraId="6E1EED38" w14:textId="77777777" w:rsidR="00B45E1C" w:rsidRPr="0066225A" w:rsidRDefault="00B45E1C" w:rsidP="00B45E1C">
            <w:pPr>
              <w:pStyle w:val="TOC8"/>
              <w:spacing w:line="360" w:lineRule="auto"/>
              <w:ind w:left="-108" w:right="-21"/>
              <w:jc w:val="right"/>
              <w:rPr>
                <w:rFonts w:cs="Arial"/>
                <w:sz w:val="19"/>
                <w:szCs w:val="19"/>
              </w:rPr>
            </w:pPr>
          </w:p>
        </w:tc>
        <w:tc>
          <w:tcPr>
            <w:tcW w:w="1166" w:type="dxa"/>
            <w:tcBorders>
              <w:left w:val="nil"/>
              <w:bottom w:val="single" w:sz="12" w:space="0" w:color="auto"/>
              <w:right w:val="nil"/>
            </w:tcBorders>
          </w:tcPr>
          <w:p w14:paraId="337F6F3C" w14:textId="52B32867"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sidRPr="009A7A40">
              <w:rPr>
                <w:rFonts w:cs="Arial"/>
                <w:sz w:val="19"/>
                <w:szCs w:val="19"/>
              </w:rPr>
              <w:t>133,189</w:t>
            </w:r>
          </w:p>
        </w:tc>
        <w:tc>
          <w:tcPr>
            <w:tcW w:w="275" w:type="dxa"/>
            <w:tcBorders>
              <w:top w:val="nil"/>
              <w:left w:val="nil"/>
              <w:bottom w:val="nil"/>
              <w:right w:val="nil"/>
            </w:tcBorders>
          </w:tcPr>
          <w:p w14:paraId="3ADB2E3C" w14:textId="77777777" w:rsidR="00B45E1C" w:rsidRPr="0066225A" w:rsidRDefault="00B45E1C" w:rsidP="00B45E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left w:val="nil"/>
              <w:bottom w:val="single" w:sz="12" w:space="0" w:color="auto"/>
              <w:right w:val="nil"/>
            </w:tcBorders>
          </w:tcPr>
          <w:p w14:paraId="05897AAF" w14:textId="4DE5C7AA"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457254">
              <w:t>22,627</w:t>
            </w:r>
          </w:p>
        </w:tc>
        <w:tc>
          <w:tcPr>
            <w:tcW w:w="240" w:type="dxa"/>
            <w:tcBorders>
              <w:top w:val="nil"/>
              <w:left w:val="nil"/>
              <w:bottom w:val="nil"/>
              <w:right w:val="nil"/>
            </w:tcBorders>
          </w:tcPr>
          <w:p w14:paraId="0634389C" w14:textId="77777777"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left w:val="nil"/>
              <w:bottom w:val="single" w:sz="12" w:space="0" w:color="auto"/>
              <w:right w:val="nil"/>
            </w:tcBorders>
          </w:tcPr>
          <w:p w14:paraId="1C6C7285" w14:textId="4C31E3FF" w:rsidR="00B45E1C" w:rsidRPr="0066225A" w:rsidRDefault="00B45E1C" w:rsidP="00B4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27,915</w:t>
            </w:r>
          </w:p>
        </w:tc>
      </w:tr>
    </w:tbl>
    <w:p w14:paraId="3E88AD6B" w14:textId="77777777" w:rsidR="00874A11" w:rsidRPr="0066225A" w:rsidRDefault="00874A11" w:rsidP="00A57F69">
      <w:pPr>
        <w:pStyle w:val="MacroText"/>
        <w:spacing w:line="360" w:lineRule="auto"/>
        <w:ind w:right="-54"/>
        <w:jc w:val="right"/>
        <w:rPr>
          <w:rFonts w:ascii="Arial" w:hAnsi="Arial" w:cs="Arial"/>
          <w:sz w:val="19"/>
          <w:szCs w:val="19"/>
          <w:cs/>
        </w:rPr>
      </w:pPr>
    </w:p>
    <w:p w14:paraId="1C71A994" w14:textId="28A7D2B2" w:rsidR="00C73EB5" w:rsidRDefault="007021E9" w:rsidP="00524B6A">
      <w:pPr>
        <w:tabs>
          <w:tab w:val="clear" w:pos="454"/>
          <w:tab w:val="left" w:pos="450"/>
          <w:tab w:val="left" w:pos="720"/>
        </w:tabs>
        <w:spacing w:line="360" w:lineRule="auto"/>
        <w:ind w:left="450"/>
        <w:jc w:val="thaiDistribute"/>
        <w:rPr>
          <w:rFonts w:cs="Arial"/>
          <w:sz w:val="19"/>
          <w:szCs w:val="19"/>
        </w:rPr>
      </w:pPr>
      <w:r w:rsidRPr="0066225A">
        <w:rPr>
          <w:rFonts w:cs="Arial"/>
          <w:sz w:val="19"/>
          <w:szCs w:val="19"/>
        </w:rPr>
        <w:t>As at 31 December 201</w:t>
      </w:r>
      <w:r w:rsidR="005D1842">
        <w:rPr>
          <w:rFonts w:cs="Arial"/>
          <w:sz w:val="19"/>
          <w:szCs w:val="19"/>
        </w:rPr>
        <w:t>9</w:t>
      </w:r>
      <w:r w:rsidR="000A00F9">
        <w:rPr>
          <w:rFonts w:cstheme="minorBidi" w:hint="cs"/>
          <w:sz w:val="19"/>
          <w:szCs w:val="19"/>
          <w:cs/>
        </w:rPr>
        <w:t xml:space="preserve"> </w:t>
      </w:r>
      <w:r w:rsidR="000A00F9">
        <w:rPr>
          <w:rFonts w:cstheme="minorBidi"/>
          <w:sz w:val="19"/>
          <w:szCs w:val="19"/>
        </w:rPr>
        <w:t>and 2018</w:t>
      </w:r>
      <w:r w:rsidR="005B7018" w:rsidRPr="0066225A">
        <w:rPr>
          <w:rFonts w:cs="Arial"/>
          <w:sz w:val="19"/>
          <w:szCs w:val="19"/>
        </w:rPr>
        <w:t>, cash at banks bear interest at the</w:t>
      </w:r>
      <w:r w:rsidR="000A00F9">
        <w:rPr>
          <w:rFonts w:cs="Arial"/>
          <w:sz w:val="19"/>
          <w:szCs w:val="19"/>
        </w:rPr>
        <w:t xml:space="preserve"> market</w:t>
      </w:r>
      <w:r w:rsidR="005B7018" w:rsidRPr="0066225A">
        <w:rPr>
          <w:rFonts w:cs="Arial"/>
          <w:sz w:val="19"/>
          <w:szCs w:val="19"/>
        </w:rPr>
        <w:t xml:space="preserve"> </w:t>
      </w:r>
      <w:r w:rsidR="005B7018" w:rsidRPr="00371937">
        <w:rPr>
          <w:rFonts w:cs="Arial"/>
          <w:sz w:val="19"/>
          <w:szCs w:val="19"/>
        </w:rPr>
        <w:t>rates</w:t>
      </w:r>
      <w:r w:rsidR="000A00F9">
        <w:rPr>
          <w:rFonts w:cs="Arial"/>
          <w:sz w:val="19"/>
          <w:szCs w:val="19"/>
        </w:rPr>
        <w:t>.</w:t>
      </w:r>
    </w:p>
    <w:p w14:paraId="494AC111" w14:textId="77777777" w:rsidR="000A00F9" w:rsidRDefault="000A00F9" w:rsidP="000A00F9">
      <w:pPr>
        <w:tabs>
          <w:tab w:val="clear" w:pos="454"/>
          <w:tab w:val="left" w:pos="450"/>
          <w:tab w:val="left" w:pos="720"/>
        </w:tabs>
        <w:spacing w:line="360" w:lineRule="auto"/>
        <w:jc w:val="thaiDistribute"/>
        <w:rPr>
          <w:rFonts w:cs="Arial"/>
          <w:sz w:val="19"/>
          <w:szCs w:val="19"/>
        </w:rPr>
      </w:pPr>
    </w:p>
    <w:p w14:paraId="1ECBCC61" w14:textId="0B6C562C" w:rsidR="00566574" w:rsidRDefault="00566574" w:rsidP="00524B6A">
      <w:pPr>
        <w:tabs>
          <w:tab w:val="clear" w:pos="454"/>
          <w:tab w:val="left" w:pos="450"/>
          <w:tab w:val="left" w:pos="720"/>
        </w:tabs>
        <w:spacing w:line="360" w:lineRule="auto"/>
        <w:ind w:left="450"/>
        <w:jc w:val="thaiDistribute"/>
        <w:rPr>
          <w:rFonts w:cs="Arial"/>
          <w:sz w:val="19"/>
          <w:szCs w:val="19"/>
        </w:rPr>
      </w:pPr>
    </w:p>
    <w:p w14:paraId="56327A8C" w14:textId="69943F46" w:rsidR="00566574" w:rsidRDefault="00566574" w:rsidP="00524B6A">
      <w:pPr>
        <w:tabs>
          <w:tab w:val="clear" w:pos="454"/>
          <w:tab w:val="left" w:pos="450"/>
          <w:tab w:val="left" w:pos="720"/>
        </w:tabs>
        <w:spacing w:line="360" w:lineRule="auto"/>
        <w:ind w:left="450"/>
        <w:jc w:val="thaiDistribute"/>
        <w:rPr>
          <w:rFonts w:cs="Arial"/>
          <w:sz w:val="19"/>
          <w:szCs w:val="19"/>
        </w:rPr>
      </w:pPr>
    </w:p>
    <w:p w14:paraId="774C4847" w14:textId="447DC28E" w:rsidR="00566574" w:rsidRDefault="00566574" w:rsidP="00524B6A">
      <w:pPr>
        <w:tabs>
          <w:tab w:val="clear" w:pos="454"/>
          <w:tab w:val="left" w:pos="450"/>
          <w:tab w:val="left" w:pos="720"/>
        </w:tabs>
        <w:spacing w:line="360" w:lineRule="auto"/>
        <w:ind w:left="450"/>
        <w:jc w:val="thaiDistribute"/>
        <w:rPr>
          <w:rFonts w:cs="Arial"/>
          <w:sz w:val="19"/>
          <w:szCs w:val="19"/>
        </w:rPr>
      </w:pPr>
    </w:p>
    <w:p w14:paraId="279D97AE" w14:textId="63D0BCBC" w:rsidR="00566574" w:rsidRDefault="00566574" w:rsidP="00524B6A">
      <w:pPr>
        <w:tabs>
          <w:tab w:val="clear" w:pos="454"/>
          <w:tab w:val="left" w:pos="450"/>
          <w:tab w:val="left" w:pos="720"/>
        </w:tabs>
        <w:spacing w:line="360" w:lineRule="auto"/>
        <w:ind w:left="450"/>
        <w:jc w:val="thaiDistribute"/>
        <w:rPr>
          <w:rFonts w:cs="Arial"/>
          <w:sz w:val="19"/>
          <w:szCs w:val="19"/>
        </w:rPr>
      </w:pPr>
    </w:p>
    <w:p w14:paraId="59E55FEC" w14:textId="4F9DC297" w:rsidR="00566574" w:rsidRDefault="00566574" w:rsidP="00524B6A">
      <w:pPr>
        <w:tabs>
          <w:tab w:val="clear" w:pos="454"/>
          <w:tab w:val="left" w:pos="450"/>
          <w:tab w:val="left" w:pos="720"/>
        </w:tabs>
        <w:spacing w:line="360" w:lineRule="auto"/>
        <w:ind w:left="450"/>
        <w:jc w:val="thaiDistribute"/>
        <w:rPr>
          <w:rFonts w:cs="Arial"/>
          <w:sz w:val="19"/>
          <w:szCs w:val="19"/>
        </w:rPr>
      </w:pPr>
    </w:p>
    <w:p w14:paraId="723EFD3C" w14:textId="7585D397" w:rsidR="00566574" w:rsidRDefault="00566574" w:rsidP="00524B6A">
      <w:pPr>
        <w:tabs>
          <w:tab w:val="clear" w:pos="454"/>
          <w:tab w:val="left" w:pos="450"/>
          <w:tab w:val="left" w:pos="720"/>
        </w:tabs>
        <w:spacing w:line="360" w:lineRule="auto"/>
        <w:ind w:left="450"/>
        <w:jc w:val="thaiDistribute"/>
        <w:rPr>
          <w:rFonts w:cs="Arial"/>
          <w:sz w:val="19"/>
          <w:szCs w:val="19"/>
        </w:rPr>
      </w:pPr>
    </w:p>
    <w:p w14:paraId="2A133E2B" w14:textId="77777777" w:rsidR="00566574" w:rsidRPr="0066225A" w:rsidRDefault="00566574" w:rsidP="00524B6A">
      <w:pPr>
        <w:tabs>
          <w:tab w:val="clear" w:pos="454"/>
          <w:tab w:val="left" w:pos="450"/>
          <w:tab w:val="left" w:pos="720"/>
        </w:tabs>
        <w:spacing w:line="360" w:lineRule="auto"/>
        <w:ind w:left="450"/>
        <w:jc w:val="thaiDistribute"/>
        <w:rPr>
          <w:rFonts w:cs="Arial"/>
          <w:sz w:val="19"/>
          <w:szCs w:val="19"/>
        </w:rPr>
      </w:pPr>
    </w:p>
    <w:p w14:paraId="4EAE2911" w14:textId="2D429AB6" w:rsidR="00851B5A" w:rsidRDefault="00851B5A" w:rsidP="00A57F69">
      <w:pPr>
        <w:tabs>
          <w:tab w:val="left" w:pos="720"/>
        </w:tabs>
        <w:spacing w:line="360" w:lineRule="auto"/>
        <w:ind w:left="426"/>
        <w:jc w:val="thaiDistribute"/>
        <w:rPr>
          <w:rFonts w:cs="Arial"/>
          <w:sz w:val="16"/>
          <w:szCs w:val="16"/>
        </w:rPr>
      </w:pPr>
    </w:p>
    <w:p w14:paraId="7EF0333A" w14:textId="3822E8F7" w:rsidR="00874A11" w:rsidRPr="0066225A"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6225A">
        <w:rPr>
          <w:rFonts w:cs="Arial"/>
          <w:caps/>
          <w:sz w:val="19"/>
          <w:szCs w:val="19"/>
          <w:u w:val="single"/>
        </w:rPr>
        <w:lastRenderedPageBreak/>
        <w:t>INVESTMENTS IN TRADING SECURITIES</w:t>
      </w:r>
    </w:p>
    <w:p w14:paraId="5FEA451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874A11" w:rsidRPr="00694958" w14:paraId="6BEF6B6B" w14:textId="77777777" w:rsidTr="00A81E97">
        <w:trPr>
          <w:trHeight w:val="275"/>
        </w:trPr>
        <w:tc>
          <w:tcPr>
            <w:tcW w:w="2790" w:type="dxa"/>
            <w:tcBorders>
              <w:top w:val="nil"/>
              <w:left w:val="nil"/>
              <w:bottom w:val="nil"/>
              <w:right w:val="nil"/>
            </w:tcBorders>
            <w:noWrap/>
            <w:vAlign w:val="bottom"/>
          </w:tcPr>
          <w:p w14:paraId="39693123" w14:textId="77777777" w:rsidR="00874A11" w:rsidRPr="00694958" w:rsidRDefault="00874A11" w:rsidP="00A57F69">
            <w:pPr>
              <w:spacing w:line="360" w:lineRule="auto"/>
              <w:rPr>
                <w:rFonts w:cs="Arial"/>
                <w:sz w:val="16"/>
                <w:szCs w:val="16"/>
              </w:rPr>
            </w:pPr>
            <w:r w:rsidRPr="00694958">
              <w:rPr>
                <w:rFonts w:cs="Arial"/>
                <w:sz w:val="16"/>
                <w:szCs w:val="16"/>
              </w:rPr>
              <w:br w:type="page"/>
            </w:r>
          </w:p>
        </w:tc>
        <w:tc>
          <w:tcPr>
            <w:tcW w:w="6300" w:type="dxa"/>
            <w:gridSpan w:val="11"/>
            <w:tcBorders>
              <w:top w:val="nil"/>
              <w:left w:val="nil"/>
              <w:right w:val="nil"/>
            </w:tcBorders>
            <w:noWrap/>
          </w:tcPr>
          <w:p w14:paraId="138EE4E2"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874A11" w:rsidRPr="00694958" w14:paraId="2372474F" w14:textId="77777777" w:rsidTr="00A81E97">
        <w:trPr>
          <w:trHeight w:val="272"/>
        </w:trPr>
        <w:tc>
          <w:tcPr>
            <w:tcW w:w="2790" w:type="dxa"/>
            <w:tcBorders>
              <w:top w:val="nil"/>
              <w:left w:val="nil"/>
              <w:bottom w:val="nil"/>
              <w:right w:val="nil"/>
            </w:tcBorders>
            <w:noWrap/>
            <w:vAlign w:val="bottom"/>
          </w:tcPr>
          <w:p w14:paraId="5AF8E659" w14:textId="77777777" w:rsidR="00874A11" w:rsidRPr="00694958" w:rsidRDefault="00874A11"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19A9D58D" w14:textId="21906EBC" w:rsidR="00874A11" w:rsidRPr="00694958" w:rsidRDefault="00874A11" w:rsidP="00A57F69">
            <w:pPr>
              <w:spacing w:line="360" w:lineRule="auto"/>
              <w:jc w:val="center"/>
              <w:rPr>
                <w:rFonts w:cs="Arial"/>
                <w:sz w:val="16"/>
                <w:szCs w:val="16"/>
                <w:cs/>
              </w:rPr>
            </w:pPr>
            <w:r w:rsidRPr="00694958">
              <w:rPr>
                <w:rFonts w:cs="Arial"/>
                <w:sz w:val="16"/>
                <w:szCs w:val="16"/>
              </w:rPr>
              <w:t>Consolidated</w:t>
            </w:r>
            <w:r w:rsidR="00BA75C3" w:rsidRPr="00694958">
              <w:rPr>
                <w:rFonts w:cs="Arial"/>
                <w:sz w:val="16"/>
                <w:szCs w:val="16"/>
              </w:rPr>
              <w:t xml:space="preserve"> F/S</w:t>
            </w:r>
          </w:p>
        </w:tc>
      </w:tr>
      <w:tr w:rsidR="00874A11" w:rsidRPr="00694958" w14:paraId="76108AE1" w14:textId="77777777" w:rsidTr="00A81E97">
        <w:trPr>
          <w:trHeight w:val="272"/>
        </w:trPr>
        <w:tc>
          <w:tcPr>
            <w:tcW w:w="2790" w:type="dxa"/>
            <w:tcBorders>
              <w:top w:val="nil"/>
              <w:left w:val="nil"/>
              <w:right w:val="nil"/>
            </w:tcBorders>
            <w:vAlign w:val="bottom"/>
          </w:tcPr>
          <w:p w14:paraId="7226674E" w14:textId="77777777" w:rsidR="00874A11" w:rsidRPr="00694958" w:rsidRDefault="00874A11" w:rsidP="00A57F69">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465611B9" w14:textId="2F776EDF"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5D1842">
              <w:rPr>
                <w:rFonts w:cs="Arial"/>
                <w:sz w:val="16"/>
                <w:szCs w:val="16"/>
              </w:rPr>
              <w:t>9</w:t>
            </w:r>
          </w:p>
        </w:tc>
        <w:tc>
          <w:tcPr>
            <w:tcW w:w="270" w:type="dxa"/>
            <w:tcBorders>
              <w:left w:val="nil"/>
              <w:right w:val="nil"/>
            </w:tcBorders>
            <w:vAlign w:val="bottom"/>
          </w:tcPr>
          <w:p w14:paraId="6EF2BFBE" w14:textId="77777777" w:rsidR="00874A11" w:rsidRPr="00694958" w:rsidRDefault="00874A11" w:rsidP="00A57F69">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71B2DE8C" w14:textId="5A074646"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5D1842">
              <w:rPr>
                <w:rFonts w:cs="Arial"/>
                <w:sz w:val="16"/>
                <w:szCs w:val="16"/>
              </w:rPr>
              <w:t>8</w:t>
            </w:r>
          </w:p>
        </w:tc>
      </w:tr>
      <w:tr w:rsidR="00AA1416" w:rsidRPr="00694958" w14:paraId="59298FC1" w14:textId="77777777" w:rsidTr="005D1842">
        <w:trPr>
          <w:trHeight w:val="272"/>
        </w:trPr>
        <w:tc>
          <w:tcPr>
            <w:tcW w:w="2790" w:type="dxa"/>
            <w:tcBorders>
              <w:top w:val="nil"/>
              <w:left w:val="nil"/>
              <w:right w:val="nil"/>
            </w:tcBorders>
          </w:tcPr>
          <w:p w14:paraId="73ACDAD6" w14:textId="77777777" w:rsidR="00AA1416" w:rsidRPr="00694958" w:rsidRDefault="00AA1416" w:rsidP="00A57F69">
            <w:pPr>
              <w:spacing w:line="360" w:lineRule="auto"/>
              <w:jc w:val="center"/>
              <w:rPr>
                <w:rFonts w:cs="Arial"/>
                <w:sz w:val="16"/>
                <w:szCs w:val="16"/>
              </w:rPr>
            </w:pPr>
          </w:p>
          <w:p w14:paraId="495442BF" w14:textId="77777777" w:rsidR="00AA1416" w:rsidRPr="00694958" w:rsidRDefault="00AA1416"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40916EBB" w14:textId="77777777" w:rsidR="00AA1416" w:rsidRPr="00694958" w:rsidRDefault="00AA1416" w:rsidP="00A57F69">
            <w:pPr>
              <w:spacing w:line="360" w:lineRule="auto"/>
              <w:ind w:left="-108" w:right="-108"/>
              <w:jc w:val="center"/>
              <w:rPr>
                <w:rFonts w:cs="Arial"/>
                <w:sz w:val="16"/>
                <w:szCs w:val="16"/>
              </w:rPr>
            </w:pPr>
          </w:p>
          <w:p w14:paraId="2651D18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right w:val="nil"/>
            </w:tcBorders>
          </w:tcPr>
          <w:p w14:paraId="2BDF05FA" w14:textId="77777777" w:rsidR="00AA1416" w:rsidRPr="00694958" w:rsidRDefault="00AA1416"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25F4FF92"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42FD3CE9" w14:textId="77777777" w:rsidR="00AA1416" w:rsidRPr="00694958" w:rsidRDefault="00AA1416"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08168B5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63EB5FA4"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7C0FFC7"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right w:val="nil"/>
            </w:tcBorders>
            <w:vAlign w:val="bottom"/>
          </w:tcPr>
          <w:p w14:paraId="22215009"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73081B78"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right w:val="nil"/>
            </w:tcBorders>
          </w:tcPr>
          <w:p w14:paraId="1912BF43" w14:textId="77777777" w:rsidR="00AA1416" w:rsidRPr="00694958" w:rsidRDefault="00AA1416"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7F4019C5"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5D1842" w:rsidRPr="00694958" w14:paraId="776FBAED" w14:textId="77777777" w:rsidTr="005D1842">
        <w:trPr>
          <w:trHeight w:val="272"/>
        </w:trPr>
        <w:tc>
          <w:tcPr>
            <w:tcW w:w="2790" w:type="dxa"/>
            <w:tcBorders>
              <w:top w:val="nil"/>
              <w:left w:val="nil"/>
              <w:right w:val="nil"/>
            </w:tcBorders>
          </w:tcPr>
          <w:p w14:paraId="3005DC3C" w14:textId="77777777" w:rsidR="005D1842" w:rsidRPr="00694958" w:rsidRDefault="005D1842" w:rsidP="00A57F69">
            <w:pPr>
              <w:spacing w:line="360" w:lineRule="auto"/>
              <w:jc w:val="center"/>
              <w:rPr>
                <w:rFonts w:cs="Arial"/>
                <w:sz w:val="16"/>
                <w:szCs w:val="16"/>
              </w:rPr>
            </w:pPr>
          </w:p>
        </w:tc>
        <w:tc>
          <w:tcPr>
            <w:tcW w:w="810" w:type="dxa"/>
            <w:tcBorders>
              <w:top w:val="single" w:sz="4" w:space="0" w:color="auto"/>
              <w:left w:val="nil"/>
              <w:right w:val="nil"/>
            </w:tcBorders>
          </w:tcPr>
          <w:p w14:paraId="6BDEB15A" w14:textId="77777777" w:rsidR="005D1842" w:rsidRPr="00694958" w:rsidRDefault="005D1842" w:rsidP="00A57F69">
            <w:pPr>
              <w:spacing w:line="360" w:lineRule="auto"/>
              <w:ind w:left="-108" w:right="-108"/>
              <w:jc w:val="center"/>
              <w:rPr>
                <w:rFonts w:cs="Arial"/>
                <w:sz w:val="16"/>
                <w:szCs w:val="16"/>
              </w:rPr>
            </w:pPr>
          </w:p>
        </w:tc>
        <w:tc>
          <w:tcPr>
            <w:tcW w:w="236" w:type="dxa"/>
            <w:tcBorders>
              <w:left w:val="nil"/>
              <w:right w:val="nil"/>
            </w:tcBorders>
          </w:tcPr>
          <w:p w14:paraId="5946B571" w14:textId="77777777" w:rsidR="005D1842" w:rsidRPr="00694958" w:rsidRDefault="005D1842" w:rsidP="00A57F69">
            <w:pPr>
              <w:spacing w:line="360" w:lineRule="auto"/>
              <w:ind w:left="-108" w:right="-108"/>
              <w:jc w:val="center"/>
              <w:rPr>
                <w:rFonts w:cs="Arial"/>
                <w:sz w:val="16"/>
                <w:szCs w:val="16"/>
              </w:rPr>
            </w:pPr>
          </w:p>
        </w:tc>
        <w:tc>
          <w:tcPr>
            <w:tcW w:w="799" w:type="dxa"/>
            <w:tcBorders>
              <w:top w:val="single" w:sz="4" w:space="0" w:color="auto"/>
              <w:left w:val="nil"/>
              <w:right w:val="nil"/>
            </w:tcBorders>
            <w:vAlign w:val="bottom"/>
          </w:tcPr>
          <w:p w14:paraId="08AB91B0" w14:textId="77777777" w:rsidR="005D1842" w:rsidRPr="00694958" w:rsidRDefault="005D1842" w:rsidP="00A57F69">
            <w:pPr>
              <w:spacing w:line="360" w:lineRule="auto"/>
              <w:ind w:left="-108" w:right="-108"/>
              <w:jc w:val="center"/>
              <w:rPr>
                <w:rFonts w:cs="Arial"/>
                <w:sz w:val="16"/>
                <w:szCs w:val="16"/>
              </w:rPr>
            </w:pPr>
          </w:p>
        </w:tc>
        <w:tc>
          <w:tcPr>
            <w:tcW w:w="241" w:type="dxa"/>
            <w:tcBorders>
              <w:left w:val="nil"/>
              <w:right w:val="nil"/>
            </w:tcBorders>
            <w:vAlign w:val="bottom"/>
          </w:tcPr>
          <w:p w14:paraId="3900B40D" w14:textId="77777777" w:rsidR="005D1842" w:rsidRPr="00694958" w:rsidRDefault="005D1842" w:rsidP="00A57F69">
            <w:pPr>
              <w:spacing w:line="360" w:lineRule="auto"/>
              <w:ind w:left="-108" w:right="-108"/>
              <w:jc w:val="center"/>
              <w:rPr>
                <w:rFonts w:cs="Arial"/>
                <w:sz w:val="16"/>
                <w:szCs w:val="16"/>
              </w:rPr>
            </w:pPr>
          </w:p>
        </w:tc>
        <w:tc>
          <w:tcPr>
            <w:tcW w:w="884" w:type="dxa"/>
            <w:tcBorders>
              <w:top w:val="single" w:sz="4" w:space="0" w:color="auto"/>
              <w:left w:val="nil"/>
              <w:right w:val="nil"/>
            </w:tcBorders>
            <w:vAlign w:val="bottom"/>
          </w:tcPr>
          <w:p w14:paraId="6B082984"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vAlign w:val="bottom"/>
          </w:tcPr>
          <w:p w14:paraId="332DA224" w14:textId="77777777" w:rsidR="005D1842" w:rsidRPr="00694958" w:rsidRDefault="005D1842" w:rsidP="00A57F69">
            <w:pPr>
              <w:spacing w:line="360" w:lineRule="auto"/>
              <w:ind w:left="-108" w:right="-108"/>
              <w:jc w:val="center"/>
              <w:rPr>
                <w:rFonts w:cs="Arial"/>
                <w:sz w:val="16"/>
                <w:szCs w:val="16"/>
              </w:rPr>
            </w:pPr>
          </w:p>
        </w:tc>
        <w:tc>
          <w:tcPr>
            <w:tcW w:w="810" w:type="dxa"/>
            <w:tcBorders>
              <w:top w:val="single" w:sz="4" w:space="0" w:color="auto"/>
              <w:left w:val="nil"/>
              <w:right w:val="nil"/>
            </w:tcBorders>
            <w:vAlign w:val="bottom"/>
          </w:tcPr>
          <w:p w14:paraId="78B21C36"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vAlign w:val="bottom"/>
          </w:tcPr>
          <w:p w14:paraId="63F13B5A" w14:textId="77777777" w:rsidR="005D1842" w:rsidRPr="00694958" w:rsidRDefault="005D1842" w:rsidP="00A57F69">
            <w:pPr>
              <w:spacing w:line="360" w:lineRule="auto"/>
              <w:ind w:left="-108" w:right="-108"/>
              <w:jc w:val="center"/>
              <w:rPr>
                <w:rFonts w:cs="Arial"/>
                <w:sz w:val="16"/>
                <w:szCs w:val="16"/>
              </w:rPr>
            </w:pPr>
          </w:p>
        </w:tc>
        <w:tc>
          <w:tcPr>
            <w:tcW w:w="810" w:type="dxa"/>
            <w:tcBorders>
              <w:top w:val="single" w:sz="4" w:space="0" w:color="auto"/>
              <w:left w:val="nil"/>
              <w:right w:val="nil"/>
            </w:tcBorders>
            <w:vAlign w:val="bottom"/>
          </w:tcPr>
          <w:p w14:paraId="387ECFBA"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tcPr>
          <w:p w14:paraId="73F3D8DA" w14:textId="77777777" w:rsidR="005D1842" w:rsidRPr="00694958" w:rsidRDefault="005D1842" w:rsidP="00A57F69">
            <w:pPr>
              <w:spacing w:line="360" w:lineRule="auto"/>
              <w:ind w:left="-108" w:right="-108"/>
              <w:jc w:val="center"/>
              <w:rPr>
                <w:rFonts w:cs="Arial"/>
                <w:sz w:val="16"/>
                <w:szCs w:val="16"/>
              </w:rPr>
            </w:pPr>
          </w:p>
        </w:tc>
        <w:tc>
          <w:tcPr>
            <w:tcW w:w="900" w:type="dxa"/>
            <w:tcBorders>
              <w:top w:val="single" w:sz="4" w:space="0" w:color="auto"/>
              <w:left w:val="nil"/>
            </w:tcBorders>
            <w:vAlign w:val="bottom"/>
          </w:tcPr>
          <w:p w14:paraId="6CD30B91" w14:textId="77777777" w:rsidR="005D1842" w:rsidRPr="00694958" w:rsidRDefault="005D1842" w:rsidP="00A57F69">
            <w:pPr>
              <w:spacing w:line="360" w:lineRule="auto"/>
              <w:ind w:left="-108" w:right="-108"/>
              <w:jc w:val="center"/>
              <w:rPr>
                <w:rFonts w:cs="Arial"/>
                <w:sz w:val="16"/>
                <w:szCs w:val="16"/>
              </w:rPr>
            </w:pPr>
          </w:p>
        </w:tc>
      </w:tr>
      <w:tr w:rsidR="00AA1416" w:rsidRPr="00694958" w14:paraId="7FD11B9A" w14:textId="77777777" w:rsidTr="00A81E97">
        <w:trPr>
          <w:trHeight w:val="272"/>
        </w:trPr>
        <w:tc>
          <w:tcPr>
            <w:tcW w:w="2790" w:type="dxa"/>
            <w:tcBorders>
              <w:left w:val="nil"/>
              <w:right w:val="nil"/>
            </w:tcBorders>
          </w:tcPr>
          <w:p w14:paraId="2A7CBC40" w14:textId="77777777" w:rsidR="00AA1416" w:rsidRPr="00694958" w:rsidRDefault="00AA1416"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4EB4A0" w14:textId="77777777" w:rsidR="00AA1416" w:rsidRPr="00BD7F28" w:rsidRDefault="00AA141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highlight w:val="green"/>
              </w:rPr>
            </w:pPr>
          </w:p>
        </w:tc>
        <w:tc>
          <w:tcPr>
            <w:tcW w:w="236" w:type="dxa"/>
            <w:tcBorders>
              <w:top w:val="nil"/>
              <w:left w:val="nil"/>
              <w:bottom w:val="nil"/>
              <w:right w:val="nil"/>
            </w:tcBorders>
            <w:vAlign w:val="bottom"/>
          </w:tcPr>
          <w:p w14:paraId="7C741BA3" w14:textId="77777777" w:rsidR="00AA1416" w:rsidRPr="00BD7F28" w:rsidRDefault="00AA1416" w:rsidP="00A57F69">
            <w:pPr>
              <w:spacing w:line="360" w:lineRule="auto"/>
              <w:jc w:val="right"/>
              <w:rPr>
                <w:rFonts w:cs="Arial"/>
                <w:sz w:val="16"/>
                <w:szCs w:val="16"/>
                <w:highlight w:val="green"/>
              </w:rPr>
            </w:pPr>
          </w:p>
        </w:tc>
        <w:tc>
          <w:tcPr>
            <w:tcW w:w="799" w:type="dxa"/>
            <w:tcBorders>
              <w:top w:val="nil"/>
              <w:left w:val="nil"/>
              <w:bottom w:val="nil"/>
              <w:right w:val="nil"/>
            </w:tcBorders>
            <w:vAlign w:val="bottom"/>
          </w:tcPr>
          <w:p w14:paraId="0D55414A" w14:textId="77777777" w:rsidR="00AA1416" w:rsidRPr="00BD7F28" w:rsidRDefault="00AA1416" w:rsidP="00A57F69">
            <w:pPr>
              <w:spacing w:line="360" w:lineRule="auto"/>
              <w:jc w:val="right"/>
              <w:rPr>
                <w:rFonts w:cs="Arial"/>
                <w:sz w:val="16"/>
                <w:szCs w:val="16"/>
                <w:highlight w:val="green"/>
              </w:rPr>
            </w:pPr>
          </w:p>
        </w:tc>
        <w:tc>
          <w:tcPr>
            <w:tcW w:w="241" w:type="dxa"/>
            <w:tcBorders>
              <w:top w:val="nil"/>
              <w:left w:val="nil"/>
              <w:bottom w:val="nil"/>
              <w:right w:val="nil"/>
            </w:tcBorders>
            <w:vAlign w:val="bottom"/>
          </w:tcPr>
          <w:p w14:paraId="1AB67E24" w14:textId="77777777" w:rsidR="00AA1416" w:rsidRPr="00BD7F28" w:rsidRDefault="00AA1416" w:rsidP="00A57F69">
            <w:pPr>
              <w:spacing w:line="360" w:lineRule="auto"/>
              <w:ind w:firstLineChars="100" w:firstLine="160"/>
              <w:jc w:val="right"/>
              <w:rPr>
                <w:rFonts w:cs="Arial"/>
                <w:sz w:val="16"/>
                <w:szCs w:val="16"/>
                <w:highlight w:val="green"/>
              </w:rPr>
            </w:pPr>
          </w:p>
        </w:tc>
        <w:tc>
          <w:tcPr>
            <w:tcW w:w="884" w:type="dxa"/>
            <w:tcBorders>
              <w:top w:val="nil"/>
              <w:left w:val="nil"/>
              <w:bottom w:val="nil"/>
              <w:right w:val="nil"/>
            </w:tcBorders>
            <w:vAlign w:val="bottom"/>
          </w:tcPr>
          <w:p w14:paraId="6611DEC7" w14:textId="77777777" w:rsidR="00AA1416" w:rsidRPr="00BD7F28" w:rsidRDefault="00AA1416" w:rsidP="00A57F69">
            <w:pPr>
              <w:spacing w:line="360" w:lineRule="auto"/>
              <w:jc w:val="right"/>
              <w:rPr>
                <w:rFonts w:cs="Arial"/>
                <w:sz w:val="16"/>
                <w:szCs w:val="16"/>
                <w:highlight w:val="green"/>
              </w:rPr>
            </w:pPr>
          </w:p>
        </w:tc>
        <w:tc>
          <w:tcPr>
            <w:tcW w:w="270" w:type="dxa"/>
            <w:tcBorders>
              <w:top w:val="nil"/>
              <w:left w:val="nil"/>
              <w:bottom w:val="nil"/>
              <w:right w:val="nil"/>
            </w:tcBorders>
            <w:vAlign w:val="bottom"/>
          </w:tcPr>
          <w:p w14:paraId="569C5EDE"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47F05E0A"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6B5474FB"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2218A8BD"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270E0F56" w14:textId="77777777" w:rsidR="00AA1416" w:rsidRPr="00694958" w:rsidRDefault="00AA1416"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16F2451" w14:textId="77777777" w:rsidR="00AA1416" w:rsidRPr="00694958" w:rsidRDefault="00AA1416" w:rsidP="00A57F69">
            <w:pPr>
              <w:spacing w:line="360" w:lineRule="auto"/>
              <w:jc w:val="right"/>
              <w:rPr>
                <w:rFonts w:cs="Arial"/>
                <w:sz w:val="16"/>
                <w:szCs w:val="16"/>
              </w:rPr>
            </w:pPr>
          </w:p>
        </w:tc>
      </w:tr>
      <w:tr w:rsidR="008B713A" w:rsidRPr="00694958" w14:paraId="1DB11ED1" w14:textId="77777777" w:rsidTr="004A3754">
        <w:trPr>
          <w:trHeight w:val="272"/>
        </w:trPr>
        <w:tc>
          <w:tcPr>
            <w:tcW w:w="2790" w:type="dxa"/>
            <w:tcBorders>
              <w:left w:val="nil"/>
              <w:right w:val="nil"/>
            </w:tcBorders>
          </w:tcPr>
          <w:p w14:paraId="6C0F9495" w14:textId="77777777" w:rsidR="008B713A" w:rsidRPr="00694958" w:rsidRDefault="008B713A" w:rsidP="008B713A">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center"/>
          </w:tcPr>
          <w:p w14:paraId="2CC41290" w14:textId="329B2E20"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w:t>
            </w:r>
          </w:p>
        </w:tc>
        <w:tc>
          <w:tcPr>
            <w:tcW w:w="236" w:type="dxa"/>
            <w:tcBorders>
              <w:top w:val="nil"/>
              <w:left w:val="nil"/>
              <w:bottom w:val="nil"/>
              <w:right w:val="nil"/>
            </w:tcBorders>
          </w:tcPr>
          <w:p w14:paraId="7908F0A8" w14:textId="77777777"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nil"/>
              <w:left w:val="nil"/>
              <w:bottom w:val="single" w:sz="4" w:space="0" w:color="auto"/>
              <w:right w:val="nil"/>
            </w:tcBorders>
            <w:vAlign w:val="center"/>
          </w:tcPr>
          <w:p w14:paraId="67054EC5" w14:textId="064554CD"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w:t>
            </w:r>
          </w:p>
        </w:tc>
        <w:tc>
          <w:tcPr>
            <w:tcW w:w="241" w:type="dxa"/>
            <w:tcBorders>
              <w:top w:val="nil"/>
              <w:left w:val="nil"/>
              <w:bottom w:val="nil"/>
              <w:right w:val="nil"/>
            </w:tcBorders>
          </w:tcPr>
          <w:p w14:paraId="51ABD194" w14:textId="77777777"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84" w:type="dxa"/>
            <w:tcBorders>
              <w:top w:val="nil"/>
              <w:left w:val="nil"/>
              <w:bottom w:val="single" w:sz="4" w:space="0" w:color="auto"/>
              <w:right w:val="nil"/>
            </w:tcBorders>
            <w:vAlign w:val="bottom"/>
          </w:tcPr>
          <w:p w14:paraId="4793F7D4" w14:textId="2CD2E16A"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 xml:space="preserve">   -</w:t>
            </w:r>
          </w:p>
        </w:tc>
        <w:tc>
          <w:tcPr>
            <w:tcW w:w="270" w:type="dxa"/>
            <w:tcBorders>
              <w:top w:val="nil"/>
              <w:left w:val="nil"/>
              <w:bottom w:val="nil"/>
              <w:right w:val="nil"/>
            </w:tcBorders>
            <w:vAlign w:val="bottom"/>
          </w:tcPr>
          <w:p w14:paraId="12974A6C" w14:textId="77777777" w:rsidR="008B713A" w:rsidRPr="00694958" w:rsidRDefault="008B713A" w:rsidP="008B713A">
            <w:pPr>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510ED2DF" w14:textId="47EFD393"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40BC9359" w14:textId="77777777"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1D6D8B1C" w14:textId="569482C5"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0E7E797B" w14:textId="77777777"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900" w:type="dxa"/>
            <w:tcBorders>
              <w:top w:val="nil"/>
              <w:left w:val="nil"/>
              <w:bottom w:val="single" w:sz="4" w:space="0" w:color="auto"/>
            </w:tcBorders>
            <w:vAlign w:val="bottom"/>
          </w:tcPr>
          <w:p w14:paraId="25072207" w14:textId="50D2C53E"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r w:rsidR="008B713A" w:rsidRPr="00694958" w14:paraId="4C141EF3" w14:textId="77777777" w:rsidTr="000F31DC">
        <w:trPr>
          <w:trHeight w:val="272"/>
        </w:trPr>
        <w:tc>
          <w:tcPr>
            <w:tcW w:w="2790" w:type="dxa"/>
            <w:tcBorders>
              <w:left w:val="nil"/>
              <w:bottom w:val="nil"/>
              <w:right w:val="nil"/>
            </w:tcBorders>
            <w:vAlign w:val="center"/>
          </w:tcPr>
          <w:p w14:paraId="2EF7FB36" w14:textId="77777777" w:rsidR="008B713A" w:rsidRPr="00694958" w:rsidRDefault="008B713A" w:rsidP="008B713A">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7A6D24CC" w14:textId="311E680A"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w:t>
            </w:r>
          </w:p>
        </w:tc>
        <w:tc>
          <w:tcPr>
            <w:tcW w:w="236" w:type="dxa"/>
            <w:tcBorders>
              <w:top w:val="nil"/>
              <w:left w:val="nil"/>
              <w:bottom w:val="nil"/>
              <w:right w:val="nil"/>
            </w:tcBorders>
            <w:vAlign w:val="bottom"/>
          </w:tcPr>
          <w:p w14:paraId="4829B2AD" w14:textId="77777777"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2B86766" w14:textId="768A1AE0"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w:t>
            </w:r>
          </w:p>
        </w:tc>
        <w:tc>
          <w:tcPr>
            <w:tcW w:w="241" w:type="dxa"/>
            <w:tcBorders>
              <w:top w:val="nil"/>
              <w:left w:val="nil"/>
              <w:bottom w:val="nil"/>
              <w:right w:val="nil"/>
            </w:tcBorders>
            <w:vAlign w:val="bottom"/>
          </w:tcPr>
          <w:p w14:paraId="776371A5" w14:textId="77777777" w:rsidR="008B713A" w:rsidRPr="00A56051" w:rsidRDefault="008B713A" w:rsidP="008B713A">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center"/>
          </w:tcPr>
          <w:p w14:paraId="3D0BAC9F" w14:textId="2B35FC03" w:rsidR="008B713A" w:rsidRPr="00A56051"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56051">
              <w:rPr>
                <w:rFonts w:cs="Arial"/>
                <w:sz w:val="16"/>
                <w:szCs w:val="16"/>
              </w:rPr>
              <w:t xml:space="preserve">   -</w:t>
            </w:r>
          </w:p>
        </w:tc>
        <w:tc>
          <w:tcPr>
            <w:tcW w:w="270" w:type="dxa"/>
            <w:tcBorders>
              <w:top w:val="nil"/>
              <w:left w:val="nil"/>
              <w:bottom w:val="nil"/>
              <w:right w:val="nil"/>
            </w:tcBorders>
            <w:vAlign w:val="bottom"/>
          </w:tcPr>
          <w:p w14:paraId="03EA2CE7" w14:textId="77777777" w:rsidR="008B713A" w:rsidRPr="00694958" w:rsidRDefault="008B713A" w:rsidP="008B713A">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49C944ED" w14:textId="63371989"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49661BFA" w14:textId="77777777"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6D4C2487" w14:textId="53DB7602"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1D223FAA" w14:textId="77777777" w:rsidR="008B713A" w:rsidRPr="00694958" w:rsidRDefault="008B713A" w:rsidP="008B713A">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45F11089" w14:textId="47B07F5A" w:rsidR="008B713A" w:rsidRPr="00694958" w:rsidRDefault="008B713A" w:rsidP="008B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bl>
    <w:p w14:paraId="6A76A24F" w14:textId="643DAD27" w:rsidR="0023112C" w:rsidRDefault="0023112C" w:rsidP="00A57F69">
      <w:pPr>
        <w:spacing w:line="360" w:lineRule="auto"/>
        <w:rPr>
          <w:rFonts w:cs="Arial"/>
          <w:spacing w:val="-4"/>
          <w:sz w:val="16"/>
          <w:szCs w:val="16"/>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1664BB" w:rsidRPr="00694958" w14:paraId="0BD5182E" w14:textId="77777777" w:rsidTr="00205441">
        <w:trPr>
          <w:trHeight w:val="275"/>
        </w:trPr>
        <w:tc>
          <w:tcPr>
            <w:tcW w:w="2790" w:type="dxa"/>
            <w:tcBorders>
              <w:top w:val="nil"/>
              <w:left w:val="nil"/>
              <w:bottom w:val="nil"/>
              <w:right w:val="nil"/>
            </w:tcBorders>
            <w:noWrap/>
            <w:vAlign w:val="bottom"/>
          </w:tcPr>
          <w:p w14:paraId="4736AD95" w14:textId="0DE358D9" w:rsidR="001664BB" w:rsidRPr="00694958" w:rsidRDefault="00E94731" w:rsidP="00A57F69">
            <w:pPr>
              <w:spacing w:line="360" w:lineRule="auto"/>
              <w:rPr>
                <w:rFonts w:cs="Arial"/>
                <w:sz w:val="16"/>
                <w:szCs w:val="16"/>
              </w:rPr>
            </w:pPr>
            <w:r>
              <w:br w:type="page"/>
            </w:r>
          </w:p>
        </w:tc>
        <w:tc>
          <w:tcPr>
            <w:tcW w:w="6300" w:type="dxa"/>
            <w:gridSpan w:val="11"/>
            <w:tcBorders>
              <w:top w:val="nil"/>
              <w:left w:val="nil"/>
              <w:right w:val="nil"/>
            </w:tcBorders>
            <w:noWrap/>
          </w:tcPr>
          <w:p w14:paraId="17AE1129" w14:textId="77777777" w:rsidR="001664BB" w:rsidRPr="00694958" w:rsidRDefault="001664BB" w:rsidP="00A57F69">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1664BB" w:rsidRPr="00694958" w14:paraId="1AA8315A" w14:textId="77777777" w:rsidTr="00205441">
        <w:trPr>
          <w:trHeight w:val="272"/>
        </w:trPr>
        <w:tc>
          <w:tcPr>
            <w:tcW w:w="2790" w:type="dxa"/>
            <w:tcBorders>
              <w:top w:val="nil"/>
              <w:left w:val="nil"/>
              <w:bottom w:val="nil"/>
              <w:right w:val="nil"/>
            </w:tcBorders>
            <w:noWrap/>
            <w:vAlign w:val="bottom"/>
          </w:tcPr>
          <w:p w14:paraId="090D5EBA" w14:textId="77777777" w:rsidR="001664BB" w:rsidRPr="00694958" w:rsidRDefault="001664BB"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60F7BA05" w14:textId="77777777" w:rsidR="001664BB" w:rsidRPr="00694958" w:rsidRDefault="001664BB" w:rsidP="00A57F69">
            <w:pPr>
              <w:spacing w:line="360" w:lineRule="auto"/>
              <w:jc w:val="center"/>
              <w:rPr>
                <w:rFonts w:cs="Arial"/>
                <w:sz w:val="16"/>
                <w:szCs w:val="16"/>
                <w:cs/>
              </w:rPr>
            </w:pPr>
            <w:r w:rsidRPr="00694958">
              <w:rPr>
                <w:rFonts w:cs="Arial"/>
                <w:sz w:val="16"/>
                <w:szCs w:val="16"/>
              </w:rPr>
              <w:t>Separate F/S</w:t>
            </w:r>
          </w:p>
        </w:tc>
      </w:tr>
      <w:tr w:rsidR="005D1842" w:rsidRPr="00694958" w14:paraId="5DA79C6D" w14:textId="77777777" w:rsidTr="00205441">
        <w:trPr>
          <w:trHeight w:val="272"/>
        </w:trPr>
        <w:tc>
          <w:tcPr>
            <w:tcW w:w="2790" w:type="dxa"/>
            <w:tcBorders>
              <w:top w:val="nil"/>
              <w:left w:val="nil"/>
              <w:right w:val="nil"/>
            </w:tcBorders>
            <w:vAlign w:val="bottom"/>
          </w:tcPr>
          <w:p w14:paraId="417A13E0" w14:textId="77777777" w:rsidR="005D1842" w:rsidRPr="00694958" w:rsidRDefault="005D1842" w:rsidP="005D1842">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03594B79" w14:textId="3B309762" w:rsidR="005D1842" w:rsidRPr="00694958" w:rsidRDefault="005D1842" w:rsidP="005D1842">
            <w:pPr>
              <w:tabs>
                <w:tab w:val="clear" w:pos="2807"/>
              </w:tabs>
              <w:spacing w:line="360" w:lineRule="auto"/>
              <w:jc w:val="center"/>
              <w:rPr>
                <w:rFonts w:cs="Arial"/>
                <w:sz w:val="16"/>
                <w:szCs w:val="16"/>
                <w:cs/>
              </w:rPr>
            </w:pPr>
            <w:r w:rsidRPr="00694958">
              <w:rPr>
                <w:rFonts w:cs="Arial"/>
                <w:sz w:val="16"/>
                <w:szCs w:val="16"/>
              </w:rPr>
              <w:t>201</w:t>
            </w:r>
            <w:r>
              <w:rPr>
                <w:rFonts w:cs="Arial"/>
                <w:sz w:val="16"/>
                <w:szCs w:val="16"/>
              </w:rPr>
              <w:t>9</w:t>
            </w:r>
          </w:p>
        </w:tc>
        <w:tc>
          <w:tcPr>
            <w:tcW w:w="270" w:type="dxa"/>
            <w:tcBorders>
              <w:left w:val="nil"/>
              <w:right w:val="nil"/>
            </w:tcBorders>
            <w:vAlign w:val="bottom"/>
          </w:tcPr>
          <w:p w14:paraId="13B1254B" w14:textId="77777777" w:rsidR="005D1842" w:rsidRPr="00694958" w:rsidRDefault="005D1842" w:rsidP="005D1842">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0DF07AE7" w14:textId="0889BD98" w:rsidR="005D1842" w:rsidRPr="00694958" w:rsidRDefault="005D1842" w:rsidP="005D1842">
            <w:pPr>
              <w:tabs>
                <w:tab w:val="clear" w:pos="2807"/>
              </w:tabs>
              <w:spacing w:line="360" w:lineRule="auto"/>
              <w:jc w:val="center"/>
              <w:rPr>
                <w:rFonts w:cs="Arial"/>
                <w:sz w:val="16"/>
                <w:szCs w:val="16"/>
                <w:cs/>
              </w:rPr>
            </w:pPr>
            <w:r w:rsidRPr="00694958">
              <w:rPr>
                <w:rFonts w:cs="Arial"/>
                <w:sz w:val="16"/>
                <w:szCs w:val="16"/>
              </w:rPr>
              <w:t>201</w:t>
            </w:r>
            <w:r>
              <w:rPr>
                <w:rFonts w:cs="Arial"/>
                <w:sz w:val="16"/>
                <w:szCs w:val="16"/>
              </w:rPr>
              <w:t>8</w:t>
            </w:r>
          </w:p>
        </w:tc>
      </w:tr>
      <w:tr w:rsidR="00BD47B3" w:rsidRPr="00694958" w14:paraId="07FC950E" w14:textId="77777777" w:rsidTr="005D1842">
        <w:trPr>
          <w:trHeight w:val="272"/>
        </w:trPr>
        <w:tc>
          <w:tcPr>
            <w:tcW w:w="2790" w:type="dxa"/>
            <w:tcBorders>
              <w:top w:val="nil"/>
              <w:left w:val="nil"/>
              <w:right w:val="nil"/>
            </w:tcBorders>
          </w:tcPr>
          <w:p w14:paraId="0228D765" w14:textId="77777777" w:rsidR="00BD47B3" w:rsidRPr="00694958" w:rsidRDefault="00BD47B3" w:rsidP="00A57F69">
            <w:pPr>
              <w:spacing w:line="360" w:lineRule="auto"/>
              <w:jc w:val="center"/>
              <w:rPr>
                <w:rFonts w:cs="Arial"/>
                <w:sz w:val="16"/>
                <w:szCs w:val="16"/>
              </w:rPr>
            </w:pPr>
          </w:p>
          <w:p w14:paraId="73DBF057" w14:textId="77777777" w:rsidR="00BD47B3" w:rsidRPr="00694958" w:rsidRDefault="00BD47B3"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57A031B7" w14:textId="77777777" w:rsidR="00BD47B3" w:rsidRPr="00694958" w:rsidRDefault="00BD47B3" w:rsidP="00A57F69">
            <w:pPr>
              <w:spacing w:line="360" w:lineRule="auto"/>
              <w:ind w:left="-108" w:right="-108"/>
              <w:jc w:val="center"/>
              <w:rPr>
                <w:rFonts w:cs="Arial"/>
                <w:sz w:val="16"/>
                <w:szCs w:val="16"/>
              </w:rPr>
            </w:pPr>
          </w:p>
          <w:p w14:paraId="37A030D8"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right w:val="nil"/>
            </w:tcBorders>
          </w:tcPr>
          <w:p w14:paraId="177E8F82" w14:textId="77777777" w:rsidR="00BD47B3" w:rsidRPr="00694958" w:rsidRDefault="00BD47B3"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6D543B2D"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536F1C17" w14:textId="77777777" w:rsidR="00BD47B3" w:rsidRPr="00694958" w:rsidRDefault="00BD47B3"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68958A2D"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4BE2C8CC"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63E1BE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right w:val="nil"/>
            </w:tcBorders>
            <w:vAlign w:val="bottom"/>
          </w:tcPr>
          <w:p w14:paraId="27C0D53E"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2BC1761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right w:val="nil"/>
            </w:tcBorders>
          </w:tcPr>
          <w:p w14:paraId="37DBACD7" w14:textId="77777777" w:rsidR="00BD47B3" w:rsidRPr="00694958" w:rsidRDefault="00BD47B3"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01828A34"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5D1842" w:rsidRPr="00694958" w14:paraId="6BCC1E9E" w14:textId="77777777" w:rsidTr="005D1842">
        <w:trPr>
          <w:trHeight w:val="272"/>
        </w:trPr>
        <w:tc>
          <w:tcPr>
            <w:tcW w:w="2790" w:type="dxa"/>
            <w:tcBorders>
              <w:top w:val="nil"/>
              <w:left w:val="nil"/>
              <w:right w:val="nil"/>
            </w:tcBorders>
          </w:tcPr>
          <w:p w14:paraId="06969FFE" w14:textId="77777777" w:rsidR="005D1842" w:rsidRPr="00694958" w:rsidRDefault="005D1842" w:rsidP="00A57F69">
            <w:pPr>
              <w:spacing w:line="360" w:lineRule="auto"/>
              <w:jc w:val="center"/>
              <w:rPr>
                <w:rFonts w:cs="Arial"/>
                <w:sz w:val="16"/>
                <w:szCs w:val="16"/>
              </w:rPr>
            </w:pPr>
          </w:p>
        </w:tc>
        <w:tc>
          <w:tcPr>
            <w:tcW w:w="810" w:type="dxa"/>
            <w:tcBorders>
              <w:top w:val="single" w:sz="4" w:space="0" w:color="auto"/>
              <w:left w:val="nil"/>
              <w:right w:val="nil"/>
            </w:tcBorders>
          </w:tcPr>
          <w:p w14:paraId="5B8494FC" w14:textId="77777777" w:rsidR="005D1842" w:rsidRPr="00694958" w:rsidRDefault="005D1842" w:rsidP="00A57F69">
            <w:pPr>
              <w:spacing w:line="360" w:lineRule="auto"/>
              <w:ind w:left="-108" w:right="-108"/>
              <w:jc w:val="center"/>
              <w:rPr>
                <w:rFonts w:cs="Arial"/>
                <w:sz w:val="16"/>
                <w:szCs w:val="16"/>
              </w:rPr>
            </w:pPr>
          </w:p>
        </w:tc>
        <w:tc>
          <w:tcPr>
            <w:tcW w:w="236" w:type="dxa"/>
            <w:tcBorders>
              <w:left w:val="nil"/>
              <w:right w:val="nil"/>
            </w:tcBorders>
          </w:tcPr>
          <w:p w14:paraId="08546CDB" w14:textId="77777777" w:rsidR="005D1842" w:rsidRPr="00694958" w:rsidRDefault="005D1842" w:rsidP="00A57F69">
            <w:pPr>
              <w:spacing w:line="360" w:lineRule="auto"/>
              <w:ind w:left="-108" w:right="-108"/>
              <w:jc w:val="center"/>
              <w:rPr>
                <w:rFonts w:cs="Arial"/>
                <w:sz w:val="16"/>
                <w:szCs w:val="16"/>
              </w:rPr>
            </w:pPr>
          </w:p>
        </w:tc>
        <w:tc>
          <w:tcPr>
            <w:tcW w:w="799" w:type="dxa"/>
            <w:tcBorders>
              <w:top w:val="single" w:sz="4" w:space="0" w:color="auto"/>
              <w:left w:val="nil"/>
              <w:right w:val="nil"/>
            </w:tcBorders>
            <w:vAlign w:val="bottom"/>
          </w:tcPr>
          <w:p w14:paraId="29E0B0DA" w14:textId="77777777" w:rsidR="005D1842" w:rsidRPr="00694958" w:rsidRDefault="005D1842" w:rsidP="00A57F69">
            <w:pPr>
              <w:spacing w:line="360" w:lineRule="auto"/>
              <w:ind w:left="-108" w:right="-108"/>
              <w:jc w:val="center"/>
              <w:rPr>
                <w:rFonts w:cs="Arial"/>
                <w:sz w:val="16"/>
                <w:szCs w:val="16"/>
              </w:rPr>
            </w:pPr>
          </w:p>
        </w:tc>
        <w:tc>
          <w:tcPr>
            <w:tcW w:w="241" w:type="dxa"/>
            <w:tcBorders>
              <w:left w:val="nil"/>
              <w:right w:val="nil"/>
            </w:tcBorders>
            <w:vAlign w:val="bottom"/>
          </w:tcPr>
          <w:p w14:paraId="2BED63E1" w14:textId="77777777" w:rsidR="005D1842" w:rsidRPr="00694958" w:rsidRDefault="005D1842" w:rsidP="00A57F69">
            <w:pPr>
              <w:spacing w:line="360" w:lineRule="auto"/>
              <w:ind w:left="-108" w:right="-108"/>
              <w:jc w:val="center"/>
              <w:rPr>
                <w:rFonts w:cs="Arial"/>
                <w:sz w:val="16"/>
                <w:szCs w:val="16"/>
              </w:rPr>
            </w:pPr>
          </w:p>
        </w:tc>
        <w:tc>
          <w:tcPr>
            <w:tcW w:w="884" w:type="dxa"/>
            <w:tcBorders>
              <w:top w:val="single" w:sz="4" w:space="0" w:color="auto"/>
              <w:left w:val="nil"/>
              <w:right w:val="nil"/>
            </w:tcBorders>
            <w:vAlign w:val="bottom"/>
          </w:tcPr>
          <w:p w14:paraId="4D1D698E"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vAlign w:val="bottom"/>
          </w:tcPr>
          <w:p w14:paraId="7C675CFA" w14:textId="77777777" w:rsidR="005D1842" w:rsidRPr="00694958" w:rsidRDefault="005D1842" w:rsidP="00A57F69">
            <w:pPr>
              <w:spacing w:line="360" w:lineRule="auto"/>
              <w:ind w:left="-108" w:right="-108"/>
              <w:jc w:val="center"/>
              <w:rPr>
                <w:rFonts w:cs="Arial"/>
                <w:sz w:val="16"/>
                <w:szCs w:val="16"/>
              </w:rPr>
            </w:pPr>
          </w:p>
        </w:tc>
        <w:tc>
          <w:tcPr>
            <w:tcW w:w="810" w:type="dxa"/>
            <w:tcBorders>
              <w:top w:val="single" w:sz="4" w:space="0" w:color="auto"/>
              <w:left w:val="nil"/>
              <w:right w:val="nil"/>
            </w:tcBorders>
            <w:vAlign w:val="bottom"/>
          </w:tcPr>
          <w:p w14:paraId="2466CE58"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vAlign w:val="bottom"/>
          </w:tcPr>
          <w:p w14:paraId="1706D2A0" w14:textId="77777777" w:rsidR="005D1842" w:rsidRPr="00694958" w:rsidRDefault="005D1842" w:rsidP="00A57F69">
            <w:pPr>
              <w:spacing w:line="360" w:lineRule="auto"/>
              <w:ind w:left="-108" w:right="-108"/>
              <w:jc w:val="center"/>
              <w:rPr>
                <w:rFonts w:cs="Arial"/>
                <w:sz w:val="16"/>
                <w:szCs w:val="16"/>
              </w:rPr>
            </w:pPr>
          </w:p>
        </w:tc>
        <w:tc>
          <w:tcPr>
            <w:tcW w:w="810" w:type="dxa"/>
            <w:tcBorders>
              <w:top w:val="single" w:sz="4" w:space="0" w:color="auto"/>
              <w:left w:val="nil"/>
              <w:right w:val="nil"/>
            </w:tcBorders>
            <w:vAlign w:val="bottom"/>
          </w:tcPr>
          <w:p w14:paraId="7BCAF0A1" w14:textId="77777777" w:rsidR="005D1842" w:rsidRPr="00694958" w:rsidRDefault="005D1842" w:rsidP="00A57F69">
            <w:pPr>
              <w:spacing w:line="360" w:lineRule="auto"/>
              <w:ind w:left="-108" w:right="-108"/>
              <w:jc w:val="center"/>
              <w:rPr>
                <w:rFonts w:cs="Arial"/>
                <w:sz w:val="16"/>
                <w:szCs w:val="16"/>
              </w:rPr>
            </w:pPr>
          </w:p>
        </w:tc>
        <w:tc>
          <w:tcPr>
            <w:tcW w:w="270" w:type="dxa"/>
            <w:tcBorders>
              <w:left w:val="nil"/>
              <w:right w:val="nil"/>
            </w:tcBorders>
          </w:tcPr>
          <w:p w14:paraId="337E4CA5" w14:textId="77777777" w:rsidR="005D1842" w:rsidRPr="00694958" w:rsidRDefault="005D1842" w:rsidP="00A57F69">
            <w:pPr>
              <w:spacing w:line="360" w:lineRule="auto"/>
              <w:ind w:left="-108" w:right="-108"/>
              <w:jc w:val="center"/>
              <w:rPr>
                <w:rFonts w:cs="Arial"/>
                <w:sz w:val="16"/>
                <w:szCs w:val="16"/>
              </w:rPr>
            </w:pPr>
          </w:p>
        </w:tc>
        <w:tc>
          <w:tcPr>
            <w:tcW w:w="900" w:type="dxa"/>
            <w:tcBorders>
              <w:top w:val="single" w:sz="4" w:space="0" w:color="auto"/>
              <w:left w:val="nil"/>
            </w:tcBorders>
            <w:vAlign w:val="bottom"/>
          </w:tcPr>
          <w:p w14:paraId="0F4F2F09" w14:textId="77777777" w:rsidR="005D1842" w:rsidRPr="00694958" w:rsidRDefault="005D1842" w:rsidP="00A57F69">
            <w:pPr>
              <w:spacing w:line="360" w:lineRule="auto"/>
              <w:ind w:left="-108" w:right="-108"/>
              <w:jc w:val="center"/>
              <w:rPr>
                <w:rFonts w:cs="Arial"/>
                <w:sz w:val="16"/>
                <w:szCs w:val="16"/>
              </w:rPr>
            </w:pPr>
          </w:p>
        </w:tc>
      </w:tr>
      <w:tr w:rsidR="00BD47B3" w:rsidRPr="00694958" w14:paraId="26C95434" w14:textId="77777777" w:rsidTr="00A3398E">
        <w:trPr>
          <w:trHeight w:val="69"/>
        </w:trPr>
        <w:tc>
          <w:tcPr>
            <w:tcW w:w="2790" w:type="dxa"/>
            <w:tcBorders>
              <w:left w:val="nil"/>
              <w:right w:val="nil"/>
            </w:tcBorders>
          </w:tcPr>
          <w:p w14:paraId="7FEEFB59" w14:textId="77777777" w:rsidR="00BD47B3" w:rsidRPr="00694958" w:rsidRDefault="00BD47B3"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2D72B1" w14:textId="1768B431" w:rsidR="00BD47B3" w:rsidRPr="00694958" w:rsidRDefault="00BD47B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0095BB02" w14:textId="77777777" w:rsidR="00BD47B3" w:rsidRPr="00694958" w:rsidRDefault="00BD47B3" w:rsidP="00A57F69">
            <w:pPr>
              <w:spacing w:line="360" w:lineRule="auto"/>
              <w:jc w:val="right"/>
              <w:rPr>
                <w:rFonts w:cs="Arial"/>
                <w:sz w:val="16"/>
                <w:szCs w:val="16"/>
              </w:rPr>
            </w:pPr>
          </w:p>
        </w:tc>
        <w:tc>
          <w:tcPr>
            <w:tcW w:w="799" w:type="dxa"/>
            <w:tcBorders>
              <w:top w:val="nil"/>
              <w:left w:val="nil"/>
              <w:bottom w:val="nil"/>
              <w:right w:val="nil"/>
            </w:tcBorders>
            <w:vAlign w:val="bottom"/>
          </w:tcPr>
          <w:p w14:paraId="0B33F2E1" w14:textId="26A7ABE6" w:rsidR="00BD47B3" w:rsidRPr="00694958" w:rsidRDefault="00BD47B3" w:rsidP="00A57F69">
            <w:pPr>
              <w:spacing w:line="360" w:lineRule="auto"/>
              <w:jc w:val="right"/>
              <w:rPr>
                <w:rFonts w:cs="Arial"/>
                <w:sz w:val="16"/>
                <w:szCs w:val="16"/>
              </w:rPr>
            </w:pPr>
          </w:p>
        </w:tc>
        <w:tc>
          <w:tcPr>
            <w:tcW w:w="241" w:type="dxa"/>
            <w:tcBorders>
              <w:top w:val="nil"/>
              <w:left w:val="nil"/>
              <w:bottom w:val="nil"/>
              <w:right w:val="nil"/>
            </w:tcBorders>
            <w:vAlign w:val="bottom"/>
          </w:tcPr>
          <w:p w14:paraId="62F9493A" w14:textId="77777777" w:rsidR="00BD47B3" w:rsidRPr="00694958" w:rsidRDefault="00BD47B3" w:rsidP="00A57F69">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107B10D9" w14:textId="5FE28F12"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vAlign w:val="bottom"/>
          </w:tcPr>
          <w:p w14:paraId="5C421DA9"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6F78CB83"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082448BE"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73076714"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7E0A6418" w14:textId="77777777" w:rsidR="00BD47B3" w:rsidRPr="00694958" w:rsidRDefault="00BD47B3"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FAEFA68" w14:textId="77777777" w:rsidR="00BD47B3" w:rsidRPr="00694958" w:rsidRDefault="00BD47B3" w:rsidP="00A57F69">
            <w:pPr>
              <w:spacing w:line="360" w:lineRule="auto"/>
              <w:jc w:val="right"/>
              <w:rPr>
                <w:rFonts w:cs="Arial"/>
                <w:sz w:val="16"/>
                <w:szCs w:val="16"/>
              </w:rPr>
            </w:pPr>
          </w:p>
        </w:tc>
      </w:tr>
      <w:tr w:rsidR="0070771C" w:rsidRPr="00694958" w14:paraId="34E28E3B" w14:textId="77777777" w:rsidTr="000F31DC">
        <w:trPr>
          <w:trHeight w:val="272"/>
        </w:trPr>
        <w:tc>
          <w:tcPr>
            <w:tcW w:w="2790" w:type="dxa"/>
            <w:tcBorders>
              <w:left w:val="nil"/>
              <w:right w:val="nil"/>
            </w:tcBorders>
          </w:tcPr>
          <w:p w14:paraId="3C9FAB4C" w14:textId="77777777" w:rsidR="0070771C" w:rsidRPr="00694958" w:rsidRDefault="0070771C" w:rsidP="0070771C">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center"/>
          </w:tcPr>
          <w:p w14:paraId="547B6032" w14:textId="1664FD53" w:rsidR="0070771C" w:rsidRPr="001D5721" w:rsidRDefault="0070771C" w:rsidP="0070771C">
            <w:pPr>
              <w:spacing w:line="360" w:lineRule="auto"/>
              <w:jc w:val="center"/>
              <w:rPr>
                <w:rFonts w:cs="Arial"/>
                <w:sz w:val="16"/>
                <w:szCs w:val="16"/>
              </w:rPr>
            </w:pPr>
            <w:r w:rsidRPr="001D5721">
              <w:rPr>
                <w:rFonts w:cs="Arial"/>
                <w:sz w:val="16"/>
                <w:szCs w:val="16"/>
              </w:rPr>
              <w:t>-</w:t>
            </w:r>
          </w:p>
        </w:tc>
        <w:tc>
          <w:tcPr>
            <w:tcW w:w="236" w:type="dxa"/>
            <w:tcBorders>
              <w:top w:val="nil"/>
              <w:left w:val="nil"/>
              <w:bottom w:val="nil"/>
              <w:right w:val="nil"/>
            </w:tcBorders>
          </w:tcPr>
          <w:p w14:paraId="1C2632FC" w14:textId="77777777" w:rsidR="0070771C" w:rsidRPr="001D5721" w:rsidRDefault="0070771C" w:rsidP="0070771C">
            <w:pPr>
              <w:spacing w:line="360" w:lineRule="auto"/>
              <w:jc w:val="right"/>
              <w:rPr>
                <w:rFonts w:cs="Arial"/>
                <w:sz w:val="16"/>
                <w:szCs w:val="16"/>
              </w:rPr>
            </w:pPr>
          </w:p>
        </w:tc>
        <w:tc>
          <w:tcPr>
            <w:tcW w:w="799" w:type="dxa"/>
            <w:tcBorders>
              <w:top w:val="nil"/>
              <w:left w:val="nil"/>
              <w:bottom w:val="single" w:sz="4" w:space="0" w:color="auto"/>
              <w:right w:val="nil"/>
            </w:tcBorders>
            <w:vAlign w:val="center"/>
          </w:tcPr>
          <w:p w14:paraId="007EB8B4" w14:textId="1281A755" w:rsidR="0070771C" w:rsidRPr="001D5721" w:rsidRDefault="0070771C" w:rsidP="0070771C">
            <w:pPr>
              <w:spacing w:line="360" w:lineRule="auto"/>
              <w:jc w:val="center"/>
              <w:rPr>
                <w:rFonts w:cs="Arial"/>
                <w:sz w:val="16"/>
                <w:szCs w:val="16"/>
              </w:rPr>
            </w:pPr>
            <w:r w:rsidRPr="001D5721">
              <w:rPr>
                <w:rFonts w:cs="Arial"/>
                <w:sz w:val="16"/>
                <w:szCs w:val="16"/>
              </w:rPr>
              <w:t>-</w:t>
            </w:r>
          </w:p>
        </w:tc>
        <w:tc>
          <w:tcPr>
            <w:tcW w:w="241" w:type="dxa"/>
            <w:tcBorders>
              <w:top w:val="nil"/>
              <w:left w:val="nil"/>
              <w:bottom w:val="nil"/>
              <w:right w:val="nil"/>
            </w:tcBorders>
          </w:tcPr>
          <w:p w14:paraId="18808BFD" w14:textId="77777777" w:rsidR="0070771C" w:rsidRPr="001D5721" w:rsidRDefault="0070771C" w:rsidP="0070771C">
            <w:pPr>
              <w:spacing w:line="360" w:lineRule="auto"/>
              <w:ind w:firstLineChars="100" w:firstLine="160"/>
              <w:jc w:val="right"/>
              <w:rPr>
                <w:rFonts w:cs="Arial"/>
                <w:sz w:val="16"/>
                <w:szCs w:val="16"/>
              </w:rPr>
            </w:pPr>
          </w:p>
        </w:tc>
        <w:tc>
          <w:tcPr>
            <w:tcW w:w="884" w:type="dxa"/>
            <w:tcBorders>
              <w:top w:val="nil"/>
              <w:left w:val="nil"/>
              <w:bottom w:val="single" w:sz="4" w:space="0" w:color="auto"/>
              <w:right w:val="nil"/>
            </w:tcBorders>
            <w:vAlign w:val="bottom"/>
          </w:tcPr>
          <w:p w14:paraId="16871E0A" w14:textId="74605296" w:rsidR="0070771C" w:rsidRPr="001D5721" w:rsidRDefault="0070771C" w:rsidP="0070771C">
            <w:pPr>
              <w:spacing w:line="360" w:lineRule="auto"/>
              <w:jc w:val="center"/>
              <w:rPr>
                <w:rFonts w:cs="Arial"/>
                <w:sz w:val="16"/>
                <w:szCs w:val="16"/>
              </w:rPr>
            </w:pPr>
            <w:r w:rsidRPr="001D5721">
              <w:rPr>
                <w:rFonts w:cs="Arial"/>
                <w:sz w:val="16"/>
                <w:szCs w:val="16"/>
              </w:rPr>
              <w:t xml:space="preserve">   -</w:t>
            </w:r>
          </w:p>
        </w:tc>
        <w:tc>
          <w:tcPr>
            <w:tcW w:w="270" w:type="dxa"/>
            <w:tcBorders>
              <w:top w:val="nil"/>
              <w:left w:val="nil"/>
              <w:bottom w:val="nil"/>
              <w:right w:val="nil"/>
            </w:tcBorders>
            <w:vAlign w:val="bottom"/>
          </w:tcPr>
          <w:p w14:paraId="58981C4B" w14:textId="77777777" w:rsidR="0070771C" w:rsidRPr="00694958" w:rsidRDefault="0070771C" w:rsidP="0070771C">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5E824359" w14:textId="162DE11A" w:rsidR="0070771C" w:rsidRPr="00694958" w:rsidRDefault="007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14</w:t>
            </w:r>
          </w:p>
        </w:tc>
        <w:tc>
          <w:tcPr>
            <w:tcW w:w="270" w:type="dxa"/>
            <w:tcBorders>
              <w:top w:val="nil"/>
              <w:left w:val="nil"/>
              <w:bottom w:val="nil"/>
              <w:right w:val="nil"/>
            </w:tcBorders>
            <w:vAlign w:val="bottom"/>
          </w:tcPr>
          <w:p w14:paraId="465E8440" w14:textId="77777777" w:rsidR="0070771C" w:rsidRPr="00694958" w:rsidRDefault="0070771C" w:rsidP="0070771C">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330459B3" w14:textId="79217217" w:rsidR="0070771C" w:rsidRPr="00694958" w:rsidRDefault="0070771C"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14</w:t>
            </w:r>
          </w:p>
        </w:tc>
        <w:tc>
          <w:tcPr>
            <w:tcW w:w="270" w:type="dxa"/>
            <w:tcBorders>
              <w:top w:val="nil"/>
              <w:left w:val="nil"/>
              <w:bottom w:val="nil"/>
              <w:right w:val="nil"/>
            </w:tcBorders>
            <w:vAlign w:val="bottom"/>
          </w:tcPr>
          <w:p w14:paraId="48F208AF" w14:textId="77777777" w:rsidR="0070771C" w:rsidRPr="00694958" w:rsidRDefault="0070771C" w:rsidP="0070771C">
            <w:pPr>
              <w:spacing w:line="360" w:lineRule="auto"/>
              <w:ind w:firstLineChars="100" w:firstLine="160"/>
              <w:jc w:val="right"/>
              <w:rPr>
                <w:rFonts w:cs="Arial"/>
                <w:sz w:val="16"/>
                <w:szCs w:val="16"/>
              </w:rPr>
            </w:pPr>
          </w:p>
        </w:tc>
        <w:tc>
          <w:tcPr>
            <w:tcW w:w="900" w:type="dxa"/>
            <w:tcBorders>
              <w:top w:val="nil"/>
              <w:left w:val="nil"/>
              <w:bottom w:val="single" w:sz="4" w:space="0" w:color="auto"/>
            </w:tcBorders>
            <w:vAlign w:val="bottom"/>
          </w:tcPr>
          <w:p w14:paraId="0844078E" w14:textId="1D65BBC8" w:rsidR="0070771C" w:rsidRPr="00694958" w:rsidRDefault="0070771C" w:rsidP="0070771C">
            <w:pPr>
              <w:spacing w:line="360" w:lineRule="auto"/>
              <w:jc w:val="center"/>
              <w:rPr>
                <w:rFonts w:cs="Arial"/>
                <w:sz w:val="16"/>
                <w:szCs w:val="16"/>
              </w:rPr>
            </w:pPr>
            <w:r>
              <w:rPr>
                <w:rFonts w:cs="Arial"/>
                <w:sz w:val="16"/>
                <w:szCs w:val="16"/>
              </w:rPr>
              <w:t xml:space="preserve">   </w:t>
            </w:r>
            <w:r w:rsidRPr="004B0744">
              <w:rPr>
                <w:rFonts w:cs="Arial"/>
                <w:sz w:val="16"/>
                <w:szCs w:val="16"/>
              </w:rPr>
              <w:t>-</w:t>
            </w:r>
          </w:p>
        </w:tc>
      </w:tr>
      <w:tr w:rsidR="0070771C" w:rsidRPr="00694958" w14:paraId="331B76F9" w14:textId="77777777" w:rsidTr="000F31DC">
        <w:trPr>
          <w:trHeight w:val="272"/>
        </w:trPr>
        <w:tc>
          <w:tcPr>
            <w:tcW w:w="2790" w:type="dxa"/>
            <w:tcBorders>
              <w:left w:val="nil"/>
              <w:bottom w:val="nil"/>
              <w:right w:val="nil"/>
            </w:tcBorders>
            <w:vAlign w:val="center"/>
          </w:tcPr>
          <w:p w14:paraId="72773763" w14:textId="77777777" w:rsidR="0070771C" w:rsidRPr="00694958" w:rsidRDefault="0070771C" w:rsidP="0070771C">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6294B584" w14:textId="3B570FDA" w:rsidR="0070771C" w:rsidRPr="001D5721" w:rsidRDefault="0070771C" w:rsidP="0070771C">
            <w:pPr>
              <w:spacing w:line="360" w:lineRule="auto"/>
              <w:jc w:val="center"/>
              <w:rPr>
                <w:rFonts w:cs="Arial"/>
                <w:sz w:val="16"/>
                <w:szCs w:val="16"/>
              </w:rPr>
            </w:pPr>
            <w:r w:rsidRPr="001D5721">
              <w:rPr>
                <w:rFonts w:cs="Arial"/>
                <w:sz w:val="16"/>
                <w:szCs w:val="16"/>
              </w:rPr>
              <w:t>-</w:t>
            </w:r>
          </w:p>
        </w:tc>
        <w:tc>
          <w:tcPr>
            <w:tcW w:w="236" w:type="dxa"/>
            <w:tcBorders>
              <w:top w:val="nil"/>
              <w:left w:val="nil"/>
              <w:bottom w:val="nil"/>
              <w:right w:val="nil"/>
            </w:tcBorders>
            <w:vAlign w:val="bottom"/>
          </w:tcPr>
          <w:p w14:paraId="7E048029" w14:textId="77777777" w:rsidR="0070771C" w:rsidRPr="001D5721" w:rsidRDefault="0070771C" w:rsidP="0070771C">
            <w:pPr>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DB5A4BA" w14:textId="12FD319D" w:rsidR="0070771C" w:rsidRPr="001D5721" w:rsidRDefault="0070771C" w:rsidP="0070771C">
            <w:pPr>
              <w:spacing w:line="360" w:lineRule="auto"/>
              <w:jc w:val="center"/>
              <w:rPr>
                <w:rFonts w:cs="Arial"/>
                <w:sz w:val="16"/>
                <w:szCs w:val="16"/>
              </w:rPr>
            </w:pPr>
            <w:r w:rsidRPr="001D5721">
              <w:rPr>
                <w:rFonts w:cs="Arial"/>
                <w:sz w:val="16"/>
                <w:szCs w:val="16"/>
              </w:rPr>
              <w:t>-</w:t>
            </w:r>
          </w:p>
        </w:tc>
        <w:tc>
          <w:tcPr>
            <w:tcW w:w="241" w:type="dxa"/>
            <w:tcBorders>
              <w:top w:val="nil"/>
              <w:left w:val="nil"/>
              <w:bottom w:val="nil"/>
              <w:right w:val="nil"/>
            </w:tcBorders>
            <w:vAlign w:val="bottom"/>
          </w:tcPr>
          <w:p w14:paraId="0C7D228E" w14:textId="77777777" w:rsidR="0070771C" w:rsidRPr="001D5721" w:rsidRDefault="0070771C" w:rsidP="0070771C">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center"/>
          </w:tcPr>
          <w:p w14:paraId="37A350CB" w14:textId="1B35A15D" w:rsidR="0070771C" w:rsidRPr="001D5721" w:rsidRDefault="0070771C" w:rsidP="0070771C">
            <w:pPr>
              <w:spacing w:line="360" w:lineRule="auto"/>
              <w:jc w:val="center"/>
              <w:rPr>
                <w:rFonts w:cs="Arial"/>
                <w:sz w:val="16"/>
                <w:szCs w:val="16"/>
              </w:rPr>
            </w:pPr>
            <w:r w:rsidRPr="001D5721">
              <w:rPr>
                <w:rFonts w:cs="Arial"/>
                <w:sz w:val="16"/>
                <w:szCs w:val="16"/>
              </w:rPr>
              <w:t xml:space="preserve">   -</w:t>
            </w:r>
          </w:p>
        </w:tc>
        <w:tc>
          <w:tcPr>
            <w:tcW w:w="270" w:type="dxa"/>
            <w:tcBorders>
              <w:top w:val="nil"/>
              <w:left w:val="nil"/>
              <w:bottom w:val="nil"/>
              <w:right w:val="nil"/>
            </w:tcBorders>
            <w:vAlign w:val="bottom"/>
          </w:tcPr>
          <w:p w14:paraId="0F5F3FDC" w14:textId="77777777" w:rsidR="0070771C" w:rsidRPr="00694958" w:rsidRDefault="0070771C" w:rsidP="0070771C">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542192AB" w14:textId="1322DFC8" w:rsidR="0070771C" w:rsidRPr="00694958" w:rsidRDefault="007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14</w:t>
            </w:r>
          </w:p>
        </w:tc>
        <w:tc>
          <w:tcPr>
            <w:tcW w:w="270" w:type="dxa"/>
            <w:tcBorders>
              <w:top w:val="nil"/>
              <w:left w:val="nil"/>
              <w:bottom w:val="nil"/>
              <w:right w:val="nil"/>
            </w:tcBorders>
            <w:vAlign w:val="bottom"/>
          </w:tcPr>
          <w:p w14:paraId="2704895B" w14:textId="77777777" w:rsidR="0070771C" w:rsidRPr="00694958" w:rsidRDefault="0070771C" w:rsidP="007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74163CBA" w14:textId="3BEFC636" w:rsidR="0070771C" w:rsidRPr="00694958" w:rsidRDefault="007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14</w:t>
            </w:r>
          </w:p>
        </w:tc>
        <w:tc>
          <w:tcPr>
            <w:tcW w:w="270" w:type="dxa"/>
            <w:tcBorders>
              <w:top w:val="nil"/>
              <w:left w:val="nil"/>
              <w:bottom w:val="nil"/>
              <w:right w:val="nil"/>
            </w:tcBorders>
            <w:vAlign w:val="bottom"/>
          </w:tcPr>
          <w:p w14:paraId="14248F27" w14:textId="77777777" w:rsidR="0070771C" w:rsidRPr="00694958" w:rsidRDefault="0070771C" w:rsidP="0070771C">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59948E14" w14:textId="074AD386" w:rsidR="0070771C" w:rsidRPr="00694958" w:rsidRDefault="0070771C" w:rsidP="0070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bl>
    <w:p w14:paraId="416D1B0E" w14:textId="11B3C872" w:rsidR="005D1842" w:rsidRDefault="005D1842"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6527914" w14:textId="7893D530" w:rsidR="008847FD" w:rsidRDefault="0088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6C2697" w14:textId="720F76EE" w:rsidR="00874A11" w:rsidRPr="0043247B" w:rsidRDefault="00B719B0" w:rsidP="00BA0D56">
      <w:pPr>
        <w:tabs>
          <w:tab w:val="clear" w:pos="454"/>
          <w:tab w:val="left" w:pos="450"/>
          <w:tab w:val="left" w:pos="720"/>
        </w:tabs>
        <w:spacing w:line="360" w:lineRule="auto"/>
        <w:ind w:left="450"/>
        <w:jc w:val="thaiDistribute"/>
        <w:rPr>
          <w:rFonts w:cs="Arial"/>
          <w:sz w:val="19"/>
          <w:szCs w:val="19"/>
        </w:rPr>
      </w:pPr>
      <w:r w:rsidRPr="00BA0D56">
        <w:rPr>
          <w:rFonts w:cs="Arial"/>
          <w:sz w:val="19"/>
          <w:szCs w:val="19"/>
        </w:rPr>
        <w:t>M</w:t>
      </w:r>
      <w:r w:rsidR="00874A11" w:rsidRPr="00BA0D56">
        <w:rPr>
          <w:rFonts w:cs="Arial"/>
          <w:sz w:val="19"/>
          <w:szCs w:val="19"/>
        </w:rPr>
        <w:t xml:space="preserve">ovements in investments in trading securities for the </w:t>
      </w:r>
      <w:r w:rsidR="00D75B51" w:rsidRPr="00BA0D56">
        <w:rPr>
          <w:rFonts w:cs="Arial"/>
          <w:sz w:val="19"/>
          <w:szCs w:val="19"/>
        </w:rPr>
        <w:t>year</w:t>
      </w:r>
      <w:r w:rsidR="00C734F9" w:rsidRPr="00BA0D56">
        <w:rPr>
          <w:rFonts w:cs="Arial"/>
          <w:sz w:val="19"/>
          <w:szCs w:val="19"/>
        </w:rPr>
        <w:t>s</w:t>
      </w:r>
      <w:r w:rsidR="00D75B51" w:rsidRPr="00BA0D56">
        <w:rPr>
          <w:rFonts w:cs="Arial"/>
          <w:sz w:val="19"/>
          <w:szCs w:val="19"/>
        </w:rPr>
        <w:t xml:space="preserve"> </w:t>
      </w:r>
      <w:r w:rsidR="00874A11" w:rsidRPr="00BA0D56">
        <w:rPr>
          <w:rFonts w:cs="Arial"/>
          <w:sz w:val="19"/>
          <w:szCs w:val="19"/>
        </w:rPr>
        <w:t xml:space="preserve">ended </w:t>
      </w:r>
      <w:r w:rsidR="00D75B51" w:rsidRPr="00BA0D56">
        <w:rPr>
          <w:rFonts w:cs="Arial"/>
          <w:sz w:val="19"/>
          <w:szCs w:val="19"/>
        </w:rPr>
        <w:t xml:space="preserve">31 December </w:t>
      </w:r>
      <w:r w:rsidR="00874A11" w:rsidRPr="00BA0D56">
        <w:rPr>
          <w:rFonts w:cs="Arial"/>
          <w:sz w:val="19"/>
          <w:szCs w:val="19"/>
        </w:rPr>
        <w:t>201</w:t>
      </w:r>
      <w:r w:rsidR="005D1842">
        <w:rPr>
          <w:rFonts w:cs="Arial"/>
          <w:sz w:val="19"/>
          <w:szCs w:val="19"/>
        </w:rPr>
        <w:t>9</w:t>
      </w:r>
      <w:r w:rsidR="00874A11" w:rsidRPr="00BA0D56">
        <w:rPr>
          <w:rFonts w:cs="Arial"/>
          <w:sz w:val="19"/>
          <w:szCs w:val="19"/>
        </w:rPr>
        <w:t xml:space="preserve"> </w:t>
      </w:r>
      <w:r w:rsidR="001664BB" w:rsidRPr="00BA0D56">
        <w:rPr>
          <w:rFonts w:cs="Arial"/>
          <w:sz w:val="19"/>
          <w:szCs w:val="19"/>
        </w:rPr>
        <w:t>and 201</w:t>
      </w:r>
      <w:r w:rsidR="005D1842">
        <w:rPr>
          <w:rFonts w:cs="Arial"/>
          <w:sz w:val="19"/>
          <w:szCs w:val="19"/>
        </w:rPr>
        <w:t>8</w:t>
      </w:r>
      <w:r w:rsidR="001664BB" w:rsidRPr="00BA0D56">
        <w:rPr>
          <w:rFonts w:cs="Arial"/>
          <w:sz w:val="19"/>
          <w:szCs w:val="19"/>
        </w:rPr>
        <w:t xml:space="preserve"> </w:t>
      </w:r>
      <w:r w:rsidR="00874A11" w:rsidRPr="00BA0D56">
        <w:rPr>
          <w:rFonts w:cs="Arial"/>
          <w:sz w:val="19"/>
          <w:szCs w:val="19"/>
        </w:rPr>
        <w:t>are as</w:t>
      </w:r>
      <w:r w:rsidR="00BA0D56" w:rsidRPr="00BA0D56">
        <w:rPr>
          <w:rFonts w:cs="Arial"/>
          <w:sz w:val="19"/>
          <w:szCs w:val="19"/>
        </w:rPr>
        <w:t xml:space="preserve"> </w:t>
      </w:r>
      <w:r w:rsidR="00874A11" w:rsidRPr="00BA0D56">
        <w:rPr>
          <w:rFonts w:cs="Arial"/>
          <w:sz w:val="19"/>
          <w:szCs w:val="19"/>
        </w:rPr>
        <w:t>follo</w:t>
      </w:r>
      <w:r w:rsidR="00874A11" w:rsidRPr="0043247B">
        <w:rPr>
          <w:rFonts w:cs="Arial"/>
          <w:sz w:val="19"/>
          <w:szCs w:val="19"/>
        </w:rPr>
        <w:t xml:space="preserve">ws: </w:t>
      </w:r>
    </w:p>
    <w:p w14:paraId="7611646A" w14:textId="77777777" w:rsidR="00874A11" w:rsidRPr="00694958" w:rsidRDefault="00874A11" w:rsidP="00A57F69">
      <w:pPr>
        <w:spacing w:line="360" w:lineRule="auto"/>
        <w:ind w:left="360"/>
        <w:rPr>
          <w:rFonts w:cs="Arial"/>
          <w:spacing w:val="-4"/>
          <w:sz w:val="16"/>
          <w:szCs w:val="16"/>
        </w:rPr>
      </w:pPr>
    </w:p>
    <w:tbl>
      <w:tblPr>
        <w:tblW w:w="908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2"/>
        <w:gridCol w:w="8"/>
        <w:gridCol w:w="1139"/>
        <w:gridCol w:w="251"/>
        <w:gridCol w:w="1166"/>
        <w:gridCol w:w="275"/>
        <w:gridCol w:w="1102"/>
        <w:gridCol w:w="240"/>
        <w:gridCol w:w="1128"/>
      </w:tblGrid>
      <w:tr w:rsidR="001664BB" w:rsidRPr="0043247B" w14:paraId="2C50A21A" w14:textId="77777777" w:rsidTr="0043247B">
        <w:tc>
          <w:tcPr>
            <w:tcW w:w="3772" w:type="dxa"/>
            <w:tcBorders>
              <w:top w:val="nil"/>
              <w:left w:val="nil"/>
              <w:bottom w:val="nil"/>
              <w:right w:val="nil"/>
            </w:tcBorders>
            <w:vAlign w:val="bottom"/>
          </w:tcPr>
          <w:p w14:paraId="1446367D" w14:textId="77777777" w:rsidR="001664BB" w:rsidRPr="0043247B" w:rsidRDefault="001664BB" w:rsidP="00A57F69">
            <w:pPr>
              <w:tabs>
                <w:tab w:val="clear" w:pos="907"/>
                <w:tab w:val="left" w:pos="360"/>
                <w:tab w:val="left" w:pos="900"/>
              </w:tabs>
              <w:spacing w:line="360" w:lineRule="auto"/>
              <w:jc w:val="center"/>
              <w:rPr>
                <w:rFonts w:cs="Arial"/>
                <w:lang w:val="en-GB"/>
              </w:rPr>
            </w:pPr>
          </w:p>
        </w:tc>
        <w:tc>
          <w:tcPr>
            <w:tcW w:w="5309" w:type="dxa"/>
            <w:gridSpan w:val="8"/>
            <w:tcBorders>
              <w:top w:val="nil"/>
              <w:left w:val="nil"/>
              <w:bottom w:val="nil"/>
              <w:right w:val="nil"/>
            </w:tcBorders>
          </w:tcPr>
          <w:p w14:paraId="64A5162D" w14:textId="77777777" w:rsidR="001664BB" w:rsidRPr="0043247B" w:rsidRDefault="001664BB" w:rsidP="00A57F69">
            <w:pPr>
              <w:tabs>
                <w:tab w:val="clear" w:pos="907"/>
                <w:tab w:val="left" w:pos="900"/>
              </w:tabs>
              <w:spacing w:line="360" w:lineRule="auto"/>
              <w:ind w:left="-18"/>
              <w:jc w:val="right"/>
              <w:rPr>
                <w:rFonts w:cs="Arial"/>
              </w:rPr>
            </w:pPr>
            <w:r w:rsidRPr="0043247B">
              <w:rPr>
                <w:rFonts w:cs="Arial"/>
              </w:rPr>
              <w:t>(Unit : Thousand Baht)</w:t>
            </w:r>
          </w:p>
        </w:tc>
      </w:tr>
      <w:tr w:rsidR="001664BB" w:rsidRPr="0043247B" w14:paraId="4E65CD91" w14:textId="77777777" w:rsidTr="0043247B">
        <w:tc>
          <w:tcPr>
            <w:tcW w:w="3780" w:type="dxa"/>
            <w:gridSpan w:val="2"/>
            <w:tcBorders>
              <w:top w:val="nil"/>
              <w:left w:val="nil"/>
              <w:bottom w:val="nil"/>
              <w:right w:val="nil"/>
            </w:tcBorders>
            <w:vAlign w:val="bottom"/>
          </w:tcPr>
          <w:p w14:paraId="2C678C8C" w14:textId="77777777" w:rsidR="001664BB" w:rsidRPr="0043247B" w:rsidRDefault="001664BB" w:rsidP="00A57F69">
            <w:pPr>
              <w:tabs>
                <w:tab w:val="clear" w:pos="907"/>
                <w:tab w:val="left" w:pos="360"/>
                <w:tab w:val="left" w:pos="900"/>
              </w:tabs>
              <w:spacing w:line="360" w:lineRule="auto"/>
              <w:jc w:val="thaiDistribute"/>
              <w:rPr>
                <w:rFonts w:cs="Arial"/>
                <w:lang w:val="en-GB"/>
              </w:rPr>
            </w:pPr>
          </w:p>
        </w:tc>
        <w:tc>
          <w:tcPr>
            <w:tcW w:w="2556" w:type="dxa"/>
            <w:gridSpan w:val="3"/>
            <w:tcBorders>
              <w:top w:val="nil"/>
              <w:left w:val="nil"/>
              <w:right w:val="nil"/>
            </w:tcBorders>
            <w:vAlign w:val="bottom"/>
          </w:tcPr>
          <w:p w14:paraId="1B87AD2E" w14:textId="77777777" w:rsidR="001664BB" w:rsidRPr="0043247B" w:rsidRDefault="001664BB" w:rsidP="00A57F69">
            <w:pPr>
              <w:pStyle w:val="MacroText"/>
              <w:spacing w:line="360" w:lineRule="auto"/>
              <w:ind w:right="-54"/>
              <w:jc w:val="center"/>
              <w:rPr>
                <w:rFonts w:ascii="Arial" w:hAnsi="Arial" w:cs="Arial"/>
                <w:sz w:val="18"/>
                <w:szCs w:val="18"/>
              </w:rPr>
            </w:pPr>
            <w:r w:rsidRPr="0043247B">
              <w:rPr>
                <w:rFonts w:ascii="Arial" w:hAnsi="Arial" w:cs="Arial"/>
                <w:sz w:val="18"/>
                <w:szCs w:val="18"/>
              </w:rPr>
              <w:t>Consolidated F/S</w:t>
            </w:r>
          </w:p>
        </w:tc>
        <w:tc>
          <w:tcPr>
            <w:tcW w:w="275" w:type="dxa"/>
            <w:tcBorders>
              <w:top w:val="nil"/>
              <w:left w:val="nil"/>
              <w:bottom w:val="nil"/>
              <w:right w:val="nil"/>
            </w:tcBorders>
            <w:vAlign w:val="bottom"/>
          </w:tcPr>
          <w:p w14:paraId="3F0B7AC7" w14:textId="77777777" w:rsidR="001664BB" w:rsidRPr="0043247B" w:rsidRDefault="001664BB" w:rsidP="00A57F69">
            <w:pPr>
              <w:pStyle w:val="MacroText"/>
              <w:spacing w:line="360" w:lineRule="auto"/>
              <w:ind w:right="-54"/>
              <w:jc w:val="center"/>
              <w:rPr>
                <w:rFonts w:ascii="Arial" w:hAnsi="Arial" w:cs="Arial"/>
                <w:sz w:val="18"/>
                <w:szCs w:val="18"/>
              </w:rPr>
            </w:pPr>
          </w:p>
        </w:tc>
        <w:tc>
          <w:tcPr>
            <w:tcW w:w="2470" w:type="dxa"/>
            <w:gridSpan w:val="3"/>
            <w:tcBorders>
              <w:top w:val="nil"/>
              <w:left w:val="nil"/>
              <w:right w:val="nil"/>
            </w:tcBorders>
            <w:vAlign w:val="bottom"/>
          </w:tcPr>
          <w:p w14:paraId="3671FF8E" w14:textId="77777777" w:rsidR="001664BB" w:rsidRPr="0043247B" w:rsidRDefault="001664BB" w:rsidP="00A57F69">
            <w:pPr>
              <w:pStyle w:val="MacroText"/>
              <w:spacing w:line="360" w:lineRule="auto"/>
              <w:ind w:right="-54"/>
              <w:jc w:val="center"/>
              <w:rPr>
                <w:rFonts w:ascii="Arial" w:hAnsi="Arial" w:cs="Arial"/>
                <w:sz w:val="18"/>
                <w:szCs w:val="18"/>
              </w:rPr>
            </w:pPr>
            <w:r w:rsidRPr="0043247B">
              <w:rPr>
                <w:rFonts w:ascii="Arial" w:hAnsi="Arial" w:cs="Arial"/>
                <w:sz w:val="18"/>
                <w:szCs w:val="18"/>
              </w:rPr>
              <w:t>Separate F/S</w:t>
            </w:r>
          </w:p>
        </w:tc>
      </w:tr>
      <w:tr w:rsidR="005D1842" w:rsidRPr="0043247B" w14:paraId="073F3F45" w14:textId="77777777" w:rsidTr="00627F5B">
        <w:tc>
          <w:tcPr>
            <w:tcW w:w="3780" w:type="dxa"/>
            <w:gridSpan w:val="2"/>
            <w:tcBorders>
              <w:top w:val="nil"/>
              <w:left w:val="nil"/>
              <w:bottom w:val="nil"/>
              <w:right w:val="nil"/>
            </w:tcBorders>
            <w:vAlign w:val="bottom"/>
          </w:tcPr>
          <w:p w14:paraId="328C0B7E" w14:textId="77777777" w:rsidR="005D1842" w:rsidRPr="0043247B" w:rsidRDefault="005D1842" w:rsidP="005D1842">
            <w:pPr>
              <w:tabs>
                <w:tab w:val="clear" w:pos="907"/>
                <w:tab w:val="left" w:pos="360"/>
                <w:tab w:val="left" w:pos="900"/>
              </w:tabs>
              <w:spacing w:line="360" w:lineRule="auto"/>
              <w:jc w:val="center"/>
              <w:rPr>
                <w:rFonts w:cs="Arial"/>
                <w:lang w:val="en-GB"/>
              </w:rPr>
            </w:pPr>
          </w:p>
        </w:tc>
        <w:tc>
          <w:tcPr>
            <w:tcW w:w="1139" w:type="dxa"/>
            <w:tcBorders>
              <w:left w:val="nil"/>
              <w:right w:val="nil"/>
            </w:tcBorders>
            <w:vAlign w:val="bottom"/>
          </w:tcPr>
          <w:p w14:paraId="41A1B61E" w14:textId="0F31E6F4"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lang w:val="en-GB"/>
              </w:rPr>
              <w:t>201</w:t>
            </w:r>
            <w:r>
              <w:rPr>
                <w:rFonts w:cs="Arial"/>
                <w:lang w:val="en-GB"/>
              </w:rPr>
              <w:t>9</w:t>
            </w:r>
          </w:p>
        </w:tc>
        <w:tc>
          <w:tcPr>
            <w:tcW w:w="251" w:type="dxa"/>
            <w:tcBorders>
              <w:top w:val="nil"/>
              <w:left w:val="nil"/>
              <w:bottom w:val="nil"/>
              <w:right w:val="nil"/>
            </w:tcBorders>
          </w:tcPr>
          <w:p w14:paraId="73D47277" w14:textId="77777777"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66" w:type="dxa"/>
            <w:tcBorders>
              <w:top w:val="nil"/>
              <w:left w:val="nil"/>
              <w:right w:val="nil"/>
            </w:tcBorders>
            <w:vAlign w:val="bottom"/>
          </w:tcPr>
          <w:p w14:paraId="383829B4" w14:textId="2C3E2CBC"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3247B">
              <w:rPr>
                <w:rFonts w:cs="Arial"/>
              </w:rPr>
              <w:t>201</w:t>
            </w:r>
            <w:r>
              <w:rPr>
                <w:rFonts w:cs="Arial"/>
              </w:rPr>
              <w:t>8</w:t>
            </w:r>
          </w:p>
        </w:tc>
        <w:tc>
          <w:tcPr>
            <w:tcW w:w="275" w:type="dxa"/>
            <w:tcBorders>
              <w:top w:val="nil"/>
              <w:left w:val="nil"/>
              <w:bottom w:val="nil"/>
              <w:right w:val="nil"/>
            </w:tcBorders>
            <w:vAlign w:val="bottom"/>
          </w:tcPr>
          <w:p w14:paraId="5DA4BC93" w14:textId="77777777" w:rsidR="005D1842" w:rsidRPr="0043247B" w:rsidRDefault="005D1842" w:rsidP="005D1842">
            <w:pPr>
              <w:pStyle w:val="MacroText"/>
              <w:spacing w:line="360" w:lineRule="auto"/>
              <w:ind w:left="-108" w:right="-108"/>
              <w:jc w:val="center"/>
              <w:rPr>
                <w:rFonts w:ascii="Arial" w:hAnsi="Arial" w:cs="Arial"/>
                <w:sz w:val="18"/>
                <w:szCs w:val="18"/>
                <w:lang w:val="en-GB"/>
              </w:rPr>
            </w:pPr>
          </w:p>
        </w:tc>
        <w:tc>
          <w:tcPr>
            <w:tcW w:w="1102" w:type="dxa"/>
            <w:tcBorders>
              <w:top w:val="nil"/>
              <w:left w:val="nil"/>
              <w:right w:val="nil"/>
            </w:tcBorders>
            <w:vAlign w:val="bottom"/>
          </w:tcPr>
          <w:p w14:paraId="13E3399C" w14:textId="299F579A"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lang w:val="en-GB"/>
              </w:rPr>
              <w:t>201</w:t>
            </w:r>
            <w:r>
              <w:rPr>
                <w:rFonts w:cs="Arial"/>
                <w:lang w:val="en-GB"/>
              </w:rPr>
              <w:t>9</w:t>
            </w:r>
          </w:p>
        </w:tc>
        <w:tc>
          <w:tcPr>
            <w:tcW w:w="240" w:type="dxa"/>
            <w:tcBorders>
              <w:top w:val="nil"/>
              <w:left w:val="nil"/>
              <w:bottom w:val="nil"/>
              <w:right w:val="nil"/>
            </w:tcBorders>
          </w:tcPr>
          <w:p w14:paraId="0F25BFDC" w14:textId="77777777"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28" w:type="dxa"/>
            <w:tcBorders>
              <w:top w:val="nil"/>
              <w:left w:val="nil"/>
              <w:right w:val="nil"/>
            </w:tcBorders>
            <w:vAlign w:val="bottom"/>
          </w:tcPr>
          <w:p w14:paraId="363E1884" w14:textId="06605CD5" w:rsidR="005D1842" w:rsidRPr="0043247B" w:rsidRDefault="005D1842" w:rsidP="005D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rPr>
              <w:t>201</w:t>
            </w:r>
            <w:r>
              <w:rPr>
                <w:rFonts w:cs="Arial"/>
              </w:rPr>
              <w:t>8</w:t>
            </w:r>
          </w:p>
        </w:tc>
      </w:tr>
      <w:tr w:rsidR="00C954F4" w:rsidRPr="0043247B" w14:paraId="2D06CBDF" w14:textId="77777777" w:rsidTr="00627F5B">
        <w:tc>
          <w:tcPr>
            <w:tcW w:w="3780" w:type="dxa"/>
            <w:gridSpan w:val="2"/>
            <w:tcBorders>
              <w:top w:val="nil"/>
              <w:left w:val="nil"/>
              <w:bottom w:val="nil"/>
              <w:right w:val="nil"/>
            </w:tcBorders>
            <w:vAlign w:val="bottom"/>
          </w:tcPr>
          <w:p w14:paraId="206B0034" w14:textId="77777777" w:rsidR="00C954F4" w:rsidRPr="0043247B" w:rsidRDefault="00C954F4" w:rsidP="00C954F4">
            <w:pPr>
              <w:pStyle w:val="MacroText"/>
              <w:spacing w:line="360" w:lineRule="auto"/>
              <w:ind w:right="-54"/>
              <w:rPr>
                <w:rFonts w:ascii="Arial" w:hAnsi="Arial" w:cs="Arial"/>
                <w:sz w:val="18"/>
                <w:szCs w:val="18"/>
              </w:rPr>
            </w:pPr>
          </w:p>
        </w:tc>
        <w:tc>
          <w:tcPr>
            <w:tcW w:w="1139" w:type="dxa"/>
            <w:tcBorders>
              <w:left w:val="nil"/>
              <w:bottom w:val="nil"/>
              <w:right w:val="nil"/>
            </w:tcBorders>
          </w:tcPr>
          <w:p w14:paraId="43F37EF7" w14:textId="77777777" w:rsidR="00C954F4" w:rsidRPr="0043247B" w:rsidRDefault="00C954F4" w:rsidP="00C954F4">
            <w:pPr>
              <w:pStyle w:val="MacroText"/>
              <w:spacing w:line="360" w:lineRule="auto"/>
              <w:ind w:right="-54"/>
              <w:rPr>
                <w:rFonts w:ascii="Arial" w:hAnsi="Arial" w:cs="Arial"/>
                <w:sz w:val="18"/>
                <w:szCs w:val="18"/>
              </w:rPr>
            </w:pPr>
          </w:p>
        </w:tc>
        <w:tc>
          <w:tcPr>
            <w:tcW w:w="251" w:type="dxa"/>
            <w:tcBorders>
              <w:top w:val="nil"/>
              <w:left w:val="nil"/>
              <w:bottom w:val="nil"/>
              <w:right w:val="nil"/>
            </w:tcBorders>
          </w:tcPr>
          <w:p w14:paraId="6F5AACC8" w14:textId="77777777" w:rsidR="00C954F4" w:rsidRPr="0043247B" w:rsidRDefault="00C954F4" w:rsidP="00C954F4">
            <w:pPr>
              <w:pStyle w:val="MacroText"/>
              <w:spacing w:line="360" w:lineRule="auto"/>
              <w:ind w:right="-54"/>
              <w:rPr>
                <w:rFonts w:ascii="Arial" w:hAnsi="Arial" w:cs="Arial"/>
                <w:sz w:val="18"/>
                <w:szCs w:val="18"/>
              </w:rPr>
            </w:pPr>
          </w:p>
        </w:tc>
        <w:tc>
          <w:tcPr>
            <w:tcW w:w="1166" w:type="dxa"/>
            <w:tcBorders>
              <w:left w:val="nil"/>
              <w:bottom w:val="nil"/>
              <w:right w:val="nil"/>
            </w:tcBorders>
          </w:tcPr>
          <w:p w14:paraId="04A379CF" w14:textId="77777777" w:rsidR="00C954F4" w:rsidRPr="0043247B" w:rsidRDefault="00C954F4" w:rsidP="00C954F4">
            <w:pPr>
              <w:pStyle w:val="MacroText"/>
              <w:spacing w:line="360" w:lineRule="auto"/>
              <w:ind w:right="-54"/>
              <w:rPr>
                <w:rFonts w:ascii="Arial" w:hAnsi="Arial" w:cs="Arial"/>
                <w:sz w:val="18"/>
                <w:szCs w:val="18"/>
              </w:rPr>
            </w:pPr>
          </w:p>
        </w:tc>
        <w:tc>
          <w:tcPr>
            <w:tcW w:w="275" w:type="dxa"/>
            <w:tcBorders>
              <w:top w:val="nil"/>
              <w:left w:val="nil"/>
              <w:bottom w:val="nil"/>
              <w:right w:val="nil"/>
            </w:tcBorders>
          </w:tcPr>
          <w:p w14:paraId="0E84A523" w14:textId="77777777" w:rsidR="00C954F4" w:rsidRPr="0043247B" w:rsidRDefault="00C954F4" w:rsidP="00C954F4">
            <w:pPr>
              <w:pStyle w:val="MacroText"/>
              <w:spacing w:line="360" w:lineRule="auto"/>
              <w:ind w:right="-54"/>
              <w:rPr>
                <w:rFonts w:ascii="Arial" w:hAnsi="Arial" w:cs="Arial"/>
                <w:sz w:val="18"/>
                <w:szCs w:val="18"/>
              </w:rPr>
            </w:pPr>
          </w:p>
        </w:tc>
        <w:tc>
          <w:tcPr>
            <w:tcW w:w="1102" w:type="dxa"/>
            <w:tcBorders>
              <w:left w:val="nil"/>
              <w:bottom w:val="nil"/>
              <w:right w:val="nil"/>
            </w:tcBorders>
          </w:tcPr>
          <w:p w14:paraId="11BFE644" w14:textId="77777777" w:rsidR="00C954F4" w:rsidRPr="0043247B" w:rsidRDefault="00C954F4" w:rsidP="00C954F4">
            <w:pPr>
              <w:pStyle w:val="MacroText"/>
              <w:spacing w:line="360" w:lineRule="auto"/>
              <w:ind w:right="-54"/>
              <w:rPr>
                <w:rFonts w:ascii="Arial" w:hAnsi="Arial" w:cs="Arial"/>
                <w:sz w:val="18"/>
                <w:szCs w:val="18"/>
              </w:rPr>
            </w:pPr>
          </w:p>
        </w:tc>
        <w:tc>
          <w:tcPr>
            <w:tcW w:w="240" w:type="dxa"/>
            <w:tcBorders>
              <w:top w:val="nil"/>
              <w:left w:val="nil"/>
              <w:bottom w:val="nil"/>
              <w:right w:val="nil"/>
            </w:tcBorders>
          </w:tcPr>
          <w:p w14:paraId="09F17B2D" w14:textId="77777777" w:rsidR="00C954F4" w:rsidRPr="0043247B" w:rsidRDefault="00C954F4" w:rsidP="00C954F4">
            <w:pPr>
              <w:pStyle w:val="MacroText"/>
              <w:spacing w:line="360" w:lineRule="auto"/>
              <w:ind w:right="-54"/>
              <w:rPr>
                <w:rFonts w:ascii="Arial" w:hAnsi="Arial" w:cs="Arial"/>
                <w:sz w:val="18"/>
                <w:szCs w:val="18"/>
              </w:rPr>
            </w:pPr>
          </w:p>
        </w:tc>
        <w:tc>
          <w:tcPr>
            <w:tcW w:w="1128" w:type="dxa"/>
            <w:tcBorders>
              <w:left w:val="nil"/>
              <w:bottom w:val="nil"/>
              <w:right w:val="nil"/>
            </w:tcBorders>
          </w:tcPr>
          <w:p w14:paraId="100F10DE" w14:textId="77777777" w:rsidR="00C954F4" w:rsidRPr="0043247B" w:rsidRDefault="00C954F4" w:rsidP="00C954F4">
            <w:pPr>
              <w:pStyle w:val="MacroText"/>
              <w:spacing w:line="360" w:lineRule="auto"/>
              <w:ind w:right="-54"/>
              <w:rPr>
                <w:rFonts w:ascii="Arial" w:hAnsi="Arial" w:cs="Arial"/>
                <w:sz w:val="18"/>
                <w:szCs w:val="18"/>
              </w:rPr>
            </w:pPr>
          </w:p>
        </w:tc>
      </w:tr>
      <w:tr w:rsidR="00D9311E" w:rsidRPr="0043247B" w14:paraId="01F00C6F" w14:textId="77777777" w:rsidTr="00627F5B">
        <w:tc>
          <w:tcPr>
            <w:tcW w:w="3780" w:type="dxa"/>
            <w:gridSpan w:val="2"/>
            <w:tcBorders>
              <w:top w:val="nil"/>
              <w:left w:val="nil"/>
              <w:bottom w:val="nil"/>
              <w:right w:val="nil"/>
            </w:tcBorders>
          </w:tcPr>
          <w:p w14:paraId="78C7FED4" w14:textId="77777777" w:rsidR="00D9311E" w:rsidRPr="0043247B" w:rsidRDefault="00D9311E" w:rsidP="00D9311E">
            <w:pPr>
              <w:spacing w:line="360" w:lineRule="auto"/>
              <w:ind w:left="-99"/>
              <w:rPr>
                <w:rFonts w:cs="Arial"/>
              </w:rPr>
            </w:pPr>
            <w:r w:rsidRPr="0043247B">
              <w:rPr>
                <w:rFonts w:cs="Arial"/>
              </w:rPr>
              <w:t>Net carrying amount as at 1 January</w:t>
            </w:r>
          </w:p>
        </w:tc>
        <w:tc>
          <w:tcPr>
            <w:tcW w:w="1139" w:type="dxa"/>
            <w:tcBorders>
              <w:top w:val="nil"/>
              <w:left w:val="nil"/>
              <w:bottom w:val="nil"/>
              <w:right w:val="nil"/>
            </w:tcBorders>
          </w:tcPr>
          <w:p w14:paraId="2B87FC89" w14:textId="45959FC8" w:rsidR="00D9311E" w:rsidRPr="0043247B" w:rsidRDefault="00D9311E" w:rsidP="00D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452A2">
              <w:rPr>
                <w:rFonts w:cs="Arial"/>
              </w:rPr>
              <w:t>69</w:t>
            </w:r>
          </w:p>
        </w:tc>
        <w:tc>
          <w:tcPr>
            <w:tcW w:w="251" w:type="dxa"/>
            <w:tcBorders>
              <w:top w:val="nil"/>
              <w:left w:val="nil"/>
              <w:bottom w:val="nil"/>
              <w:right w:val="nil"/>
            </w:tcBorders>
          </w:tcPr>
          <w:p w14:paraId="1AEFCE71" w14:textId="77777777" w:rsidR="00D9311E" w:rsidRPr="0043247B" w:rsidRDefault="00D9311E" w:rsidP="00D9311E">
            <w:pPr>
              <w:pStyle w:val="TOC8"/>
              <w:spacing w:line="360" w:lineRule="auto"/>
              <w:ind w:left="-108" w:right="-21"/>
              <w:jc w:val="right"/>
              <w:rPr>
                <w:rFonts w:cs="Arial"/>
              </w:rPr>
            </w:pPr>
          </w:p>
        </w:tc>
        <w:tc>
          <w:tcPr>
            <w:tcW w:w="1166" w:type="dxa"/>
            <w:tcBorders>
              <w:top w:val="nil"/>
              <w:left w:val="nil"/>
              <w:bottom w:val="nil"/>
              <w:right w:val="nil"/>
            </w:tcBorders>
          </w:tcPr>
          <w:p w14:paraId="7CCF8124" w14:textId="2D3145E8" w:rsidR="00D9311E" w:rsidRPr="0043247B" w:rsidRDefault="00D9311E" w:rsidP="00D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Pr>
                <w:rFonts w:cs="Arial"/>
              </w:rPr>
              <w:t>69</w:t>
            </w:r>
          </w:p>
        </w:tc>
        <w:tc>
          <w:tcPr>
            <w:tcW w:w="275" w:type="dxa"/>
            <w:tcBorders>
              <w:top w:val="nil"/>
              <w:left w:val="nil"/>
              <w:bottom w:val="nil"/>
              <w:right w:val="nil"/>
            </w:tcBorders>
          </w:tcPr>
          <w:p w14:paraId="3F9A35D8" w14:textId="77777777" w:rsidR="00D9311E" w:rsidRPr="0043247B" w:rsidRDefault="00D9311E" w:rsidP="00D9311E">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1A106B60" w14:textId="3B46ADFB" w:rsidR="00D9311E" w:rsidRPr="001D5721" w:rsidRDefault="00D931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1D5721">
              <w:rPr>
                <w:rFonts w:cs="Arial"/>
              </w:rPr>
              <w:t>14</w:t>
            </w:r>
          </w:p>
        </w:tc>
        <w:tc>
          <w:tcPr>
            <w:tcW w:w="240" w:type="dxa"/>
            <w:tcBorders>
              <w:top w:val="nil"/>
              <w:left w:val="nil"/>
              <w:bottom w:val="nil"/>
              <w:right w:val="nil"/>
            </w:tcBorders>
          </w:tcPr>
          <w:p w14:paraId="02F3F56E" w14:textId="77777777" w:rsidR="00D9311E" w:rsidRPr="0043247B" w:rsidRDefault="00D9311E" w:rsidP="00D9311E">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641B2F3C" w14:textId="2C12AE12" w:rsidR="00D9311E" w:rsidRPr="0043247B" w:rsidRDefault="00D9311E" w:rsidP="00D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3247B">
              <w:rPr>
                <w:rFonts w:cs="Arial"/>
              </w:rPr>
              <w:t>14</w:t>
            </w:r>
          </w:p>
        </w:tc>
      </w:tr>
      <w:tr w:rsidR="00D9311E" w:rsidRPr="0043247B" w14:paraId="47E5BFCF" w14:textId="77777777" w:rsidTr="00627F5B">
        <w:tc>
          <w:tcPr>
            <w:tcW w:w="3780" w:type="dxa"/>
            <w:gridSpan w:val="2"/>
            <w:tcBorders>
              <w:top w:val="nil"/>
              <w:left w:val="nil"/>
              <w:bottom w:val="nil"/>
              <w:right w:val="nil"/>
            </w:tcBorders>
          </w:tcPr>
          <w:p w14:paraId="7119BD90" w14:textId="76FC49B2" w:rsidR="00D9311E" w:rsidRPr="0043247B" w:rsidRDefault="00D9311E" w:rsidP="00D9311E">
            <w:pPr>
              <w:spacing w:line="360" w:lineRule="auto"/>
              <w:ind w:left="-99"/>
              <w:rPr>
                <w:rFonts w:cs="Arial"/>
              </w:rPr>
            </w:pPr>
            <w:r w:rsidRPr="0043247B">
              <w:rPr>
                <w:rFonts w:cs="Arial"/>
              </w:rPr>
              <w:t>Purchases of securities</w:t>
            </w:r>
          </w:p>
        </w:tc>
        <w:tc>
          <w:tcPr>
            <w:tcW w:w="1139" w:type="dxa"/>
            <w:tcBorders>
              <w:top w:val="nil"/>
              <w:left w:val="nil"/>
              <w:bottom w:val="nil"/>
              <w:right w:val="nil"/>
            </w:tcBorders>
          </w:tcPr>
          <w:p w14:paraId="038A22D9" w14:textId="579F3275" w:rsidR="00D9311E" w:rsidRPr="0043247B" w:rsidRDefault="000E68CA" w:rsidP="0044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452A2">
              <w:rPr>
                <w:rFonts w:cs="Arial"/>
              </w:rPr>
              <w:t>1,150,000</w:t>
            </w:r>
          </w:p>
        </w:tc>
        <w:tc>
          <w:tcPr>
            <w:tcW w:w="251" w:type="dxa"/>
            <w:tcBorders>
              <w:top w:val="nil"/>
              <w:left w:val="nil"/>
              <w:bottom w:val="nil"/>
              <w:right w:val="nil"/>
            </w:tcBorders>
          </w:tcPr>
          <w:p w14:paraId="656787AA" w14:textId="77777777" w:rsidR="00D9311E" w:rsidRPr="0043247B" w:rsidRDefault="00D9311E" w:rsidP="00D9311E">
            <w:pPr>
              <w:pStyle w:val="TOC8"/>
              <w:spacing w:line="360" w:lineRule="auto"/>
              <w:ind w:left="-108" w:right="-21"/>
              <w:jc w:val="right"/>
              <w:rPr>
                <w:rFonts w:cs="Arial"/>
              </w:rPr>
            </w:pPr>
          </w:p>
        </w:tc>
        <w:tc>
          <w:tcPr>
            <w:tcW w:w="1166" w:type="dxa"/>
            <w:tcBorders>
              <w:top w:val="nil"/>
              <w:left w:val="nil"/>
              <w:bottom w:val="nil"/>
              <w:right w:val="nil"/>
            </w:tcBorders>
            <w:vAlign w:val="bottom"/>
          </w:tcPr>
          <w:p w14:paraId="4FCC84BC" w14:textId="78CD01C6"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75" w:type="dxa"/>
            <w:tcBorders>
              <w:top w:val="nil"/>
              <w:left w:val="nil"/>
              <w:bottom w:val="nil"/>
              <w:right w:val="nil"/>
            </w:tcBorders>
          </w:tcPr>
          <w:p w14:paraId="740D036D" w14:textId="77777777" w:rsidR="00D9311E" w:rsidRPr="0043247B" w:rsidRDefault="00D9311E" w:rsidP="00D9311E">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3249525A" w14:textId="218D441C" w:rsidR="00D9311E" w:rsidRPr="001D5721" w:rsidRDefault="00D931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1D5721">
              <w:rPr>
                <w:rFonts w:cs="Arial"/>
              </w:rPr>
              <w:t>450,000</w:t>
            </w:r>
          </w:p>
        </w:tc>
        <w:tc>
          <w:tcPr>
            <w:tcW w:w="240" w:type="dxa"/>
            <w:tcBorders>
              <w:top w:val="nil"/>
              <w:left w:val="nil"/>
              <w:bottom w:val="nil"/>
              <w:right w:val="nil"/>
            </w:tcBorders>
          </w:tcPr>
          <w:p w14:paraId="41E913F2" w14:textId="77777777" w:rsidR="00D9311E" w:rsidRPr="0043247B" w:rsidRDefault="00D9311E" w:rsidP="00D9311E">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25AF0F2C" w14:textId="63ACAD3F"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r>
      <w:tr w:rsidR="00D9311E" w:rsidRPr="0043247B" w14:paraId="0C0C7C2B" w14:textId="77777777" w:rsidTr="00627F5B">
        <w:tc>
          <w:tcPr>
            <w:tcW w:w="3780" w:type="dxa"/>
            <w:gridSpan w:val="2"/>
            <w:tcBorders>
              <w:top w:val="nil"/>
              <w:left w:val="nil"/>
              <w:bottom w:val="nil"/>
              <w:right w:val="nil"/>
            </w:tcBorders>
          </w:tcPr>
          <w:p w14:paraId="53FC4436" w14:textId="77777777" w:rsidR="00D9311E" w:rsidRPr="0043247B" w:rsidRDefault="00D9311E" w:rsidP="00D9311E">
            <w:pPr>
              <w:spacing w:line="360" w:lineRule="auto"/>
              <w:ind w:left="-99"/>
              <w:rPr>
                <w:rFonts w:cs="Arial"/>
              </w:rPr>
            </w:pPr>
            <w:r w:rsidRPr="0043247B">
              <w:rPr>
                <w:rFonts w:cs="Arial"/>
              </w:rPr>
              <w:t>Sale of securities</w:t>
            </w:r>
          </w:p>
        </w:tc>
        <w:tc>
          <w:tcPr>
            <w:tcW w:w="1139" w:type="dxa"/>
            <w:tcBorders>
              <w:top w:val="nil"/>
              <w:left w:val="nil"/>
              <w:bottom w:val="nil"/>
              <w:right w:val="nil"/>
            </w:tcBorders>
          </w:tcPr>
          <w:p w14:paraId="0FD1A78F" w14:textId="4D53BFC0" w:rsidR="00D9311E" w:rsidRPr="0043247B" w:rsidRDefault="006E3B9B" w:rsidP="0044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E30AC7">
              <w:t>(1,150,565)</w:t>
            </w:r>
          </w:p>
        </w:tc>
        <w:tc>
          <w:tcPr>
            <w:tcW w:w="251" w:type="dxa"/>
            <w:tcBorders>
              <w:top w:val="nil"/>
              <w:left w:val="nil"/>
              <w:bottom w:val="nil"/>
              <w:right w:val="nil"/>
            </w:tcBorders>
          </w:tcPr>
          <w:p w14:paraId="7915C78D" w14:textId="77777777" w:rsidR="00D9311E" w:rsidRPr="0043247B" w:rsidRDefault="00D9311E" w:rsidP="00D9311E">
            <w:pPr>
              <w:pStyle w:val="TOC8"/>
              <w:spacing w:line="360" w:lineRule="auto"/>
              <w:ind w:left="-108" w:right="-21"/>
              <w:jc w:val="right"/>
              <w:rPr>
                <w:rFonts w:cs="Arial"/>
              </w:rPr>
            </w:pPr>
          </w:p>
        </w:tc>
        <w:tc>
          <w:tcPr>
            <w:tcW w:w="1166" w:type="dxa"/>
            <w:tcBorders>
              <w:top w:val="nil"/>
              <w:left w:val="nil"/>
              <w:bottom w:val="nil"/>
              <w:right w:val="nil"/>
            </w:tcBorders>
            <w:vAlign w:val="bottom"/>
          </w:tcPr>
          <w:p w14:paraId="53956BAD" w14:textId="155BEBBB"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75" w:type="dxa"/>
            <w:tcBorders>
              <w:top w:val="nil"/>
              <w:left w:val="nil"/>
              <w:bottom w:val="nil"/>
              <w:right w:val="nil"/>
            </w:tcBorders>
          </w:tcPr>
          <w:p w14:paraId="2650A4A4" w14:textId="77777777" w:rsidR="00D9311E" w:rsidRPr="0043247B" w:rsidRDefault="00D9311E" w:rsidP="00D9311E">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7EC8E46B" w14:textId="437ABC6A" w:rsidR="00D9311E" w:rsidRPr="001D5721" w:rsidRDefault="00D931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1D5721">
              <w:rPr>
                <w:rFonts w:cs="Arial"/>
              </w:rPr>
              <w:t>(450,329)</w:t>
            </w:r>
          </w:p>
        </w:tc>
        <w:tc>
          <w:tcPr>
            <w:tcW w:w="240" w:type="dxa"/>
            <w:tcBorders>
              <w:top w:val="nil"/>
              <w:left w:val="nil"/>
              <w:bottom w:val="nil"/>
              <w:right w:val="nil"/>
            </w:tcBorders>
          </w:tcPr>
          <w:p w14:paraId="7BEFC997" w14:textId="77777777" w:rsidR="00D9311E" w:rsidRPr="0043247B" w:rsidRDefault="00D9311E" w:rsidP="00D9311E">
            <w:pPr>
              <w:tabs>
                <w:tab w:val="clear" w:pos="227"/>
              </w:tabs>
              <w:spacing w:line="360" w:lineRule="auto"/>
              <w:ind w:left="148" w:hanging="148"/>
              <w:jc w:val="right"/>
              <w:rPr>
                <w:rFonts w:cs="Arial"/>
              </w:rPr>
            </w:pPr>
          </w:p>
        </w:tc>
        <w:tc>
          <w:tcPr>
            <w:tcW w:w="1128" w:type="dxa"/>
            <w:tcBorders>
              <w:top w:val="nil"/>
              <w:left w:val="nil"/>
              <w:bottom w:val="nil"/>
              <w:right w:val="nil"/>
            </w:tcBorders>
            <w:vAlign w:val="center"/>
          </w:tcPr>
          <w:p w14:paraId="39159546" w14:textId="1ACA61BD"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r>
      <w:tr w:rsidR="00D9311E" w:rsidRPr="0043247B" w14:paraId="0298EF3D" w14:textId="77777777" w:rsidTr="00627F5B">
        <w:tc>
          <w:tcPr>
            <w:tcW w:w="3780" w:type="dxa"/>
            <w:gridSpan w:val="2"/>
            <w:tcBorders>
              <w:top w:val="nil"/>
              <w:left w:val="nil"/>
              <w:bottom w:val="nil"/>
              <w:right w:val="nil"/>
            </w:tcBorders>
          </w:tcPr>
          <w:p w14:paraId="56043A03" w14:textId="1D3EF4FB" w:rsidR="00D9311E" w:rsidRPr="0043247B" w:rsidRDefault="00B310AA" w:rsidP="00D9311E">
            <w:pPr>
              <w:spacing w:line="360" w:lineRule="auto"/>
              <w:ind w:left="-99"/>
              <w:rPr>
                <w:rFonts w:cs="Arial"/>
              </w:rPr>
            </w:pPr>
            <w:r>
              <w:rPr>
                <w:rFonts w:cs="Arial"/>
              </w:rPr>
              <w:t>G</w:t>
            </w:r>
            <w:r w:rsidR="00D9311E" w:rsidRPr="0043247B">
              <w:rPr>
                <w:rFonts w:cs="Arial"/>
              </w:rPr>
              <w:t xml:space="preserve">ain on </w:t>
            </w:r>
            <w:r>
              <w:rPr>
                <w:rFonts w:cs="Arial"/>
              </w:rPr>
              <w:t>sale of securities</w:t>
            </w:r>
          </w:p>
        </w:tc>
        <w:tc>
          <w:tcPr>
            <w:tcW w:w="1139" w:type="dxa"/>
            <w:tcBorders>
              <w:top w:val="nil"/>
              <w:left w:val="nil"/>
              <w:bottom w:val="nil"/>
              <w:right w:val="nil"/>
            </w:tcBorders>
          </w:tcPr>
          <w:p w14:paraId="7B326E5C" w14:textId="20F009A2" w:rsidR="00D9311E" w:rsidRPr="0043247B" w:rsidRDefault="006E3B9B" w:rsidP="0044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E30AC7">
              <w:t>496</w:t>
            </w:r>
          </w:p>
        </w:tc>
        <w:tc>
          <w:tcPr>
            <w:tcW w:w="251" w:type="dxa"/>
            <w:tcBorders>
              <w:top w:val="nil"/>
              <w:left w:val="nil"/>
              <w:bottom w:val="nil"/>
              <w:right w:val="nil"/>
            </w:tcBorders>
          </w:tcPr>
          <w:p w14:paraId="58C0C77E" w14:textId="77777777" w:rsidR="00D9311E" w:rsidRPr="0043247B" w:rsidRDefault="00D9311E" w:rsidP="00D9311E">
            <w:pPr>
              <w:pStyle w:val="TOC8"/>
              <w:spacing w:line="360" w:lineRule="auto"/>
              <w:ind w:left="-108" w:right="-21"/>
              <w:jc w:val="right"/>
              <w:rPr>
                <w:rFonts w:cs="Arial"/>
              </w:rPr>
            </w:pPr>
          </w:p>
        </w:tc>
        <w:tc>
          <w:tcPr>
            <w:tcW w:w="1166" w:type="dxa"/>
            <w:tcBorders>
              <w:top w:val="nil"/>
              <w:left w:val="nil"/>
              <w:bottom w:val="nil"/>
              <w:right w:val="nil"/>
            </w:tcBorders>
            <w:vAlign w:val="bottom"/>
          </w:tcPr>
          <w:p w14:paraId="76B20137" w14:textId="7C36183C"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75" w:type="dxa"/>
            <w:tcBorders>
              <w:top w:val="nil"/>
              <w:left w:val="nil"/>
              <w:bottom w:val="nil"/>
              <w:right w:val="nil"/>
            </w:tcBorders>
          </w:tcPr>
          <w:p w14:paraId="25E59005" w14:textId="77777777" w:rsidR="00D9311E" w:rsidRPr="0043247B" w:rsidRDefault="00D9311E" w:rsidP="00D9311E">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72D2DF2A" w14:textId="569B0AF8" w:rsidR="00D9311E" w:rsidRPr="001D5721" w:rsidRDefault="00D931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1D5721">
              <w:rPr>
                <w:rFonts w:cs="Arial"/>
              </w:rPr>
              <w:t>315</w:t>
            </w:r>
          </w:p>
        </w:tc>
        <w:tc>
          <w:tcPr>
            <w:tcW w:w="240" w:type="dxa"/>
            <w:tcBorders>
              <w:top w:val="nil"/>
              <w:left w:val="nil"/>
              <w:bottom w:val="nil"/>
              <w:right w:val="nil"/>
            </w:tcBorders>
          </w:tcPr>
          <w:p w14:paraId="1EC835D0" w14:textId="77777777" w:rsidR="00D9311E" w:rsidRPr="0043247B" w:rsidRDefault="00D9311E" w:rsidP="00D9311E">
            <w:pPr>
              <w:tabs>
                <w:tab w:val="clear" w:pos="227"/>
              </w:tabs>
              <w:spacing w:line="360" w:lineRule="auto"/>
              <w:ind w:left="148" w:hanging="148"/>
              <w:jc w:val="right"/>
              <w:rPr>
                <w:rFonts w:cs="Arial"/>
              </w:rPr>
            </w:pPr>
          </w:p>
        </w:tc>
        <w:tc>
          <w:tcPr>
            <w:tcW w:w="1128" w:type="dxa"/>
            <w:tcBorders>
              <w:top w:val="nil"/>
              <w:left w:val="nil"/>
              <w:bottom w:val="nil"/>
              <w:right w:val="nil"/>
            </w:tcBorders>
            <w:vAlign w:val="center"/>
          </w:tcPr>
          <w:p w14:paraId="01C5213E" w14:textId="5FCA4D2E" w:rsidR="00D9311E" w:rsidRPr="0043247B" w:rsidRDefault="00D9311E" w:rsidP="00D9311E">
            <w:pPr>
              <w:tabs>
                <w:tab w:val="clear" w:pos="227"/>
              </w:tabs>
              <w:spacing w:line="360" w:lineRule="auto"/>
              <w:ind w:left="148" w:hanging="148"/>
              <w:jc w:val="center"/>
              <w:rPr>
                <w:rFonts w:cs="Arial"/>
              </w:rPr>
            </w:pPr>
            <w:r>
              <w:rPr>
                <w:rFonts w:cs="Arial"/>
              </w:rPr>
              <w:t xml:space="preserve">     </w:t>
            </w:r>
            <w:r w:rsidRPr="0043247B">
              <w:rPr>
                <w:rFonts w:cs="Arial"/>
              </w:rPr>
              <w:t>-</w:t>
            </w:r>
          </w:p>
        </w:tc>
      </w:tr>
      <w:tr w:rsidR="00C948EF" w:rsidRPr="0043247B" w14:paraId="2313FD98" w14:textId="77777777" w:rsidTr="00627F5B">
        <w:tc>
          <w:tcPr>
            <w:tcW w:w="3780" w:type="dxa"/>
            <w:gridSpan w:val="2"/>
            <w:tcBorders>
              <w:top w:val="nil"/>
              <w:left w:val="nil"/>
              <w:bottom w:val="nil"/>
              <w:right w:val="nil"/>
            </w:tcBorders>
          </w:tcPr>
          <w:p w14:paraId="401EB4FB" w14:textId="77777777" w:rsidR="00C948EF" w:rsidRPr="0043247B" w:rsidRDefault="00C948EF" w:rsidP="00C948EF">
            <w:pPr>
              <w:spacing w:line="360" w:lineRule="auto"/>
              <w:ind w:left="-99"/>
              <w:rPr>
                <w:rFonts w:cs="Arial"/>
              </w:rPr>
            </w:pPr>
            <w:r w:rsidRPr="0043247B">
              <w:rPr>
                <w:rFonts w:cs="Arial"/>
              </w:rPr>
              <w:t>Net carrying amount as at 31 December</w:t>
            </w:r>
          </w:p>
        </w:tc>
        <w:tc>
          <w:tcPr>
            <w:tcW w:w="1139" w:type="dxa"/>
            <w:tcBorders>
              <w:left w:val="nil"/>
              <w:bottom w:val="single" w:sz="12" w:space="0" w:color="auto"/>
              <w:right w:val="nil"/>
            </w:tcBorders>
          </w:tcPr>
          <w:p w14:paraId="7511C609" w14:textId="1EF53967" w:rsidR="00C948EF" w:rsidRPr="0043247B" w:rsidRDefault="000E68CA" w:rsidP="00627F5B">
            <w:pPr>
              <w:tabs>
                <w:tab w:val="clear" w:pos="227"/>
              </w:tabs>
              <w:spacing w:line="360" w:lineRule="auto"/>
              <w:ind w:left="148" w:hanging="148"/>
              <w:jc w:val="center"/>
              <w:rPr>
                <w:rFonts w:cs="Arial"/>
              </w:rPr>
            </w:pPr>
            <w:r w:rsidRPr="004452A2">
              <w:rPr>
                <w:rFonts w:cs="Arial"/>
              </w:rPr>
              <w:t xml:space="preserve">     -</w:t>
            </w:r>
          </w:p>
        </w:tc>
        <w:tc>
          <w:tcPr>
            <w:tcW w:w="251" w:type="dxa"/>
            <w:tcBorders>
              <w:top w:val="nil"/>
              <w:left w:val="nil"/>
              <w:bottom w:val="nil"/>
              <w:right w:val="nil"/>
            </w:tcBorders>
          </w:tcPr>
          <w:p w14:paraId="45E73D0F" w14:textId="77777777" w:rsidR="00C948EF" w:rsidRPr="0043247B" w:rsidRDefault="00C948EF" w:rsidP="00C948EF">
            <w:pPr>
              <w:pStyle w:val="TOC8"/>
              <w:spacing w:line="360" w:lineRule="auto"/>
              <w:ind w:left="-108" w:right="-21"/>
              <w:jc w:val="right"/>
              <w:rPr>
                <w:rFonts w:cs="Arial"/>
              </w:rPr>
            </w:pPr>
          </w:p>
        </w:tc>
        <w:tc>
          <w:tcPr>
            <w:tcW w:w="1166" w:type="dxa"/>
            <w:tcBorders>
              <w:left w:val="nil"/>
              <w:bottom w:val="single" w:sz="12" w:space="0" w:color="auto"/>
              <w:right w:val="nil"/>
            </w:tcBorders>
            <w:vAlign w:val="center"/>
          </w:tcPr>
          <w:p w14:paraId="531E309B" w14:textId="5CCAA3A8" w:rsidR="00C948EF" w:rsidRPr="0043247B" w:rsidRDefault="00C948EF" w:rsidP="00C948EF">
            <w:pPr>
              <w:tabs>
                <w:tab w:val="clear" w:pos="227"/>
              </w:tabs>
              <w:spacing w:line="360" w:lineRule="auto"/>
              <w:ind w:left="148" w:hanging="148"/>
              <w:jc w:val="right"/>
              <w:rPr>
                <w:rFonts w:cs="Arial"/>
              </w:rPr>
            </w:pPr>
            <w:r>
              <w:rPr>
                <w:rFonts w:cs="Arial"/>
              </w:rPr>
              <w:t>69</w:t>
            </w:r>
          </w:p>
        </w:tc>
        <w:tc>
          <w:tcPr>
            <w:tcW w:w="275" w:type="dxa"/>
            <w:tcBorders>
              <w:top w:val="nil"/>
              <w:left w:val="nil"/>
              <w:bottom w:val="nil"/>
              <w:right w:val="nil"/>
            </w:tcBorders>
          </w:tcPr>
          <w:p w14:paraId="483B8113" w14:textId="77777777" w:rsidR="00C948EF" w:rsidRPr="0043247B" w:rsidRDefault="00C948EF" w:rsidP="00C948EF">
            <w:pPr>
              <w:tabs>
                <w:tab w:val="clear" w:pos="227"/>
              </w:tabs>
              <w:spacing w:line="360" w:lineRule="auto"/>
              <w:ind w:left="148" w:hanging="148"/>
              <w:jc w:val="right"/>
              <w:rPr>
                <w:rFonts w:cs="Arial"/>
              </w:rPr>
            </w:pPr>
          </w:p>
        </w:tc>
        <w:tc>
          <w:tcPr>
            <w:tcW w:w="1102" w:type="dxa"/>
            <w:tcBorders>
              <w:left w:val="nil"/>
              <w:bottom w:val="single" w:sz="12" w:space="0" w:color="auto"/>
              <w:right w:val="nil"/>
            </w:tcBorders>
            <w:vAlign w:val="center"/>
          </w:tcPr>
          <w:p w14:paraId="2DD39CC8" w14:textId="1348F88F" w:rsidR="00C948EF" w:rsidRPr="001D5721" w:rsidRDefault="00C948EF" w:rsidP="00C948EF">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40" w:type="dxa"/>
            <w:tcBorders>
              <w:top w:val="nil"/>
              <w:left w:val="nil"/>
              <w:bottom w:val="nil"/>
              <w:right w:val="nil"/>
            </w:tcBorders>
          </w:tcPr>
          <w:p w14:paraId="2A326732" w14:textId="77777777" w:rsidR="00C948EF" w:rsidRPr="0043247B" w:rsidRDefault="00C948EF" w:rsidP="00C948EF">
            <w:pPr>
              <w:tabs>
                <w:tab w:val="clear" w:pos="227"/>
              </w:tabs>
              <w:spacing w:line="360" w:lineRule="auto"/>
              <w:ind w:left="148" w:hanging="148"/>
              <w:jc w:val="right"/>
              <w:rPr>
                <w:rFonts w:cs="Arial"/>
              </w:rPr>
            </w:pPr>
          </w:p>
        </w:tc>
        <w:tc>
          <w:tcPr>
            <w:tcW w:w="1128" w:type="dxa"/>
            <w:tcBorders>
              <w:left w:val="nil"/>
              <w:bottom w:val="single" w:sz="12" w:space="0" w:color="auto"/>
              <w:right w:val="nil"/>
            </w:tcBorders>
          </w:tcPr>
          <w:p w14:paraId="6AADA807" w14:textId="604B7663" w:rsidR="00C948EF" w:rsidRPr="0043247B" w:rsidRDefault="00C948EF" w:rsidP="00C948EF">
            <w:pPr>
              <w:tabs>
                <w:tab w:val="clear" w:pos="227"/>
              </w:tabs>
              <w:spacing w:line="360" w:lineRule="auto"/>
              <w:ind w:left="148" w:hanging="148"/>
              <w:jc w:val="right"/>
              <w:rPr>
                <w:rFonts w:cs="Arial"/>
              </w:rPr>
            </w:pPr>
            <w:r w:rsidRPr="0043247B">
              <w:rPr>
                <w:rFonts w:cs="Arial"/>
              </w:rPr>
              <w:t>14</w:t>
            </w:r>
          </w:p>
        </w:tc>
      </w:tr>
    </w:tbl>
    <w:p w14:paraId="61DA5DCC" w14:textId="114D582B"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5F3C232A" w14:textId="211DEF48"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14715BA6" w14:textId="5BD5B583"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30A143FF" w14:textId="35BA6C92"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4BE3FC33" w14:textId="044EFE3B"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657BDEC5" w14:textId="5C1E1464"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09011E97" w14:textId="0AFF4DAB" w:rsidR="0040425D" w:rsidRDefault="0040425D"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7628E2EF" w14:textId="41467DD1" w:rsidR="00296ACB" w:rsidRDefault="00296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3B51CC79" w14:textId="77777777" w:rsidR="008F4060" w:rsidRDefault="008F4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4E6D09A0" w14:textId="22874AEB" w:rsidR="00874A11" w:rsidRPr="0043247B"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43247B">
        <w:rPr>
          <w:rFonts w:cs="Arial"/>
          <w:caps/>
          <w:sz w:val="19"/>
          <w:szCs w:val="19"/>
          <w:u w:val="single"/>
        </w:rPr>
        <w:lastRenderedPageBreak/>
        <w:t xml:space="preserve">TRANSACTIONS WITH RELATED </w:t>
      </w:r>
      <w:r w:rsidR="00F60F76">
        <w:rPr>
          <w:rFonts w:cs="Arial"/>
          <w:caps/>
          <w:sz w:val="19"/>
          <w:szCs w:val="19"/>
          <w:u w:val="single"/>
        </w:rPr>
        <w:t>PARTIES</w:t>
      </w:r>
    </w:p>
    <w:p w14:paraId="48170CAD" w14:textId="77777777" w:rsidR="00874A11" w:rsidRPr="0043247B"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sz w:val="19"/>
          <w:szCs w:val="19"/>
          <w:cs/>
        </w:rPr>
      </w:pPr>
    </w:p>
    <w:p w14:paraId="374E229D" w14:textId="77777777" w:rsidR="00874A11" w:rsidRPr="0043247B" w:rsidRDefault="00874A11" w:rsidP="00A57F69">
      <w:pPr>
        <w:tabs>
          <w:tab w:val="clear" w:pos="454"/>
          <w:tab w:val="left" w:pos="450"/>
        </w:tabs>
        <w:spacing w:line="360" w:lineRule="auto"/>
        <w:ind w:left="450"/>
        <w:jc w:val="thaiDistribute"/>
        <w:rPr>
          <w:rFonts w:cs="Arial"/>
          <w:sz w:val="19"/>
          <w:szCs w:val="19"/>
        </w:rPr>
      </w:pPr>
      <w:r w:rsidRPr="0043247B">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4B92ABBD" w14:textId="77777777" w:rsidR="00874A11" w:rsidRPr="00694958" w:rsidRDefault="00874A11" w:rsidP="00A57F69">
      <w:pPr>
        <w:tabs>
          <w:tab w:val="clear" w:pos="454"/>
        </w:tabs>
        <w:spacing w:line="360" w:lineRule="auto"/>
        <w:jc w:val="thaiDistribute"/>
        <w:rPr>
          <w:rFonts w:cs="Arial"/>
          <w:sz w:val="16"/>
          <w:szCs w:val="16"/>
        </w:rPr>
      </w:pPr>
    </w:p>
    <w:p w14:paraId="43FA68D4" w14:textId="12E4A067" w:rsidR="00874A11" w:rsidRPr="0077626F" w:rsidRDefault="00874A11" w:rsidP="00820820">
      <w:pPr>
        <w:tabs>
          <w:tab w:val="clear" w:pos="227"/>
          <w:tab w:val="clear" w:pos="454"/>
          <w:tab w:val="left" w:pos="630"/>
          <w:tab w:val="left" w:pos="990"/>
        </w:tabs>
        <w:spacing w:line="360" w:lineRule="auto"/>
        <w:ind w:left="441" w:right="-108"/>
        <w:rPr>
          <w:rFonts w:cs="Arial"/>
          <w:sz w:val="19"/>
          <w:szCs w:val="19"/>
          <w:lang w:val="en-GB"/>
        </w:rPr>
      </w:pPr>
      <w:r w:rsidRPr="0077626F">
        <w:rPr>
          <w:rFonts w:cs="Arial"/>
          <w:sz w:val="19"/>
          <w:szCs w:val="19"/>
          <w:lang w:val="en-GB"/>
        </w:rPr>
        <w:t>Pricing policies for each transaction are described as follows:</w:t>
      </w:r>
    </w:p>
    <w:p w14:paraId="78947610" w14:textId="77777777" w:rsidR="00874A11" w:rsidRPr="00694958" w:rsidRDefault="00874A11" w:rsidP="00A57F69">
      <w:pPr>
        <w:spacing w:line="360" w:lineRule="auto"/>
        <w:ind w:right="-108"/>
        <w:rPr>
          <w:rFonts w:cs="Arial"/>
          <w:sz w:val="16"/>
          <w:szCs w:val="16"/>
          <w:lang w:val="en-GB"/>
        </w:rPr>
      </w:pPr>
    </w:p>
    <w:tbl>
      <w:tblPr>
        <w:tblW w:w="4813" w:type="pct"/>
        <w:tblInd w:w="468" w:type="dxa"/>
        <w:tblLook w:val="00A0" w:firstRow="1" w:lastRow="0" w:firstColumn="1" w:lastColumn="0" w:noHBand="0" w:noVBand="0"/>
      </w:tblPr>
      <w:tblGrid>
        <w:gridCol w:w="3762"/>
        <w:gridCol w:w="268"/>
        <w:gridCol w:w="5032"/>
      </w:tblGrid>
      <w:tr w:rsidR="00874A11" w:rsidRPr="0077626F" w14:paraId="47927628" w14:textId="77777777" w:rsidTr="00820820">
        <w:trPr>
          <w:tblHeader/>
        </w:trPr>
        <w:tc>
          <w:tcPr>
            <w:tcW w:w="3762" w:type="dxa"/>
            <w:tcBorders>
              <w:bottom w:val="single" w:sz="4" w:space="0" w:color="auto"/>
            </w:tcBorders>
          </w:tcPr>
          <w:p w14:paraId="728236F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77626F">
              <w:rPr>
                <w:rFonts w:cs="Arial"/>
                <w:sz w:val="19"/>
                <w:szCs w:val="19"/>
              </w:rPr>
              <w:t>Transactions</w:t>
            </w:r>
          </w:p>
        </w:tc>
        <w:tc>
          <w:tcPr>
            <w:tcW w:w="268" w:type="dxa"/>
          </w:tcPr>
          <w:p w14:paraId="0883F5B5"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2" w:type="dxa"/>
            <w:tcBorders>
              <w:bottom w:val="single" w:sz="4" w:space="0" w:color="auto"/>
            </w:tcBorders>
          </w:tcPr>
          <w:p w14:paraId="4975CEFC"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77626F">
              <w:rPr>
                <w:rFonts w:cs="Arial"/>
                <w:sz w:val="19"/>
                <w:szCs w:val="19"/>
              </w:rPr>
              <w:t>Pricing policies</w:t>
            </w:r>
          </w:p>
        </w:tc>
      </w:tr>
      <w:tr w:rsidR="00874A11" w:rsidRPr="0077626F" w14:paraId="5670782D" w14:textId="77777777" w:rsidTr="00820820">
        <w:trPr>
          <w:tblHeader/>
        </w:trPr>
        <w:tc>
          <w:tcPr>
            <w:tcW w:w="3762" w:type="dxa"/>
            <w:tcBorders>
              <w:top w:val="single" w:sz="4" w:space="0" w:color="auto"/>
            </w:tcBorders>
            <w:vAlign w:val="bottom"/>
          </w:tcPr>
          <w:p w14:paraId="58CBC9DA" w14:textId="77777777" w:rsidR="00874A11" w:rsidRPr="0077626F"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2" w:type="dxa"/>
            <w:tcBorders>
              <w:top w:val="single" w:sz="4" w:space="0" w:color="auto"/>
            </w:tcBorders>
            <w:vAlign w:val="bottom"/>
          </w:tcPr>
          <w:p w14:paraId="5ECF6C0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77626F" w14:paraId="22591435" w14:textId="77777777" w:rsidTr="00820820">
        <w:tc>
          <w:tcPr>
            <w:tcW w:w="3762" w:type="dxa"/>
            <w:vAlign w:val="bottom"/>
          </w:tcPr>
          <w:p w14:paraId="33BF2732" w14:textId="77777777" w:rsidR="00874A11" w:rsidRPr="0077626F" w:rsidRDefault="00874A11" w:rsidP="00A57F69">
            <w:pPr>
              <w:tabs>
                <w:tab w:val="clear" w:pos="227"/>
                <w:tab w:val="decimal" w:pos="522"/>
              </w:tabs>
              <w:spacing w:line="360" w:lineRule="auto"/>
              <w:ind w:left="-52" w:right="-10" w:firstLine="14"/>
              <w:rPr>
                <w:rFonts w:cs="Arial"/>
                <w:b/>
                <w:color w:val="000000"/>
                <w:sz w:val="19"/>
                <w:szCs w:val="19"/>
              </w:rPr>
            </w:pPr>
            <w:r w:rsidRPr="0077626F">
              <w:rPr>
                <w:rFonts w:cs="Arial"/>
                <w:b/>
                <w:color w:val="000000"/>
                <w:sz w:val="19"/>
                <w:szCs w:val="19"/>
              </w:rPr>
              <w:t>Transactions with its subsidiaries</w:t>
            </w:r>
          </w:p>
        </w:tc>
        <w:tc>
          <w:tcPr>
            <w:tcW w:w="268" w:type="dxa"/>
          </w:tcPr>
          <w:p w14:paraId="474F82A1"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2" w:type="dxa"/>
            <w:vAlign w:val="bottom"/>
          </w:tcPr>
          <w:p w14:paraId="50532FAE"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77626F" w14:paraId="3124E292" w14:textId="77777777" w:rsidTr="00820820">
        <w:tc>
          <w:tcPr>
            <w:tcW w:w="3762" w:type="dxa"/>
            <w:vAlign w:val="bottom"/>
          </w:tcPr>
          <w:p w14:paraId="4E69019B" w14:textId="77777777" w:rsidR="00874A11" w:rsidRPr="0077626F" w:rsidRDefault="00874A11" w:rsidP="00A57F69">
            <w:pPr>
              <w:tabs>
                <w:tab w:val="clear" w:pos="227"/>
              </w:tabs>
              <w:spacing w:line="360" w:lineRule="auto"/>
              <w:ind w:left="252"/>
              <w:rPr>
                <w:rFonts w:cs="Arial"/>
                <w:color w:val="000000"/>
                <w:sz w:val="19"/>
                <w:szCs w:val="19"/>
              </w:rPr>
            </w:pPr>
            <w:r w:rsidRPr="0077626F">
              <w:rPr>
                <w:rFonts w:cs="Arial"/>
                <w:color w:val="000000"/>
                <w:sz w:val="19"/>
                <w:szCs w:val="19"/>
              </w:rPr>
              <w:t>Interest income</w:t>
            </w:r>
          </w:p>
        </w:tc>
        <w:tc>
          <w:tcPr>
            <w:tcW w:w="268" w:type="dxa"/>
          </w:tcPr>
          <w:p w14:paraId="2D6F74AC" w14:textId="77777777" w:rsidR="00874A11" w:rsidRPr="0077626F" w:rsidRDefault="00874A11" w:rsidP="00A57F69">
            <w:pPr>
              <w:tabs>
                <w:tab w:val="clear" w:pos="227"/>
              </w:tabs>
              <w:spacing w:line="360" w:lineRule="auto"/>
              <w:ind w:left="145"/>
              <w:rPr>
                <w:rFonts w:cs="Arial"/>
                <w:color w:val="000000"/>
                <w:sz w:val="19"/>
                <w:szCs w:val="19"/>
              </w:rPr>
            </w:pPr>
          </w:p>
        </w:tc>
        <w:tc>
          <w:tcPr>
            <w:tcW w:w="5032" w:type="dxa"/>
            <w:vAlign w:val="bottom"/>
          </w:tcPr>
          <w:p w14:paraId="27DBAA66" w14:textId="64C3A454" w:rsidR="00874A11" w:rsidRPr="0077626F" w:rsidRDefault="00874A11" w:rsidP="00A57F69">
            <w:pPr>
              <w:tabs>
                <w:tab w:val="clear" w:pos="227"/>
              </w:tabs>
              <w:spacing w:line="360" w:lineRule="auto"/>
              <w:ind w:left="-16" w:right="-108"/>
              <w:rPr>
                <w:rFonts w:cs="Arial"/>
                <w:color w:val="000000"/>
                <w:sz w:val="19"/>
                <w:szCs w:val="19"/>
                <w:cs/>
              </w:rPr>
            </w:pPr>
            <w:r w:rsidRPr="0077626F">
              <w:rPr>
                <w:rFonts w:cs="Arial"/>
                <w:color w:val="000000"/>
                <w:sz w:val="19"/>
                <w:szCs w:val="19"/>
              </w:rPr>
              <w:t xml:space="preserve">At rates </w:t>
            </w:r>
            <w:r w:rsidRPr="008C49E5">
              <w:rPr>
                <w:rFonts w:cs="Arial"/>
                <w:color w:val="000000"/>
                <w:sz w:val="19"/>
                <w:szCs w:val="19"/>
              </w:rPr>
              <w:t>of</w:t>
            </w:r>
            <w:r w:rsidR="006B3871" w:rsidRPr="008C49E5">
              <w:rPr>
                <w:rFonts w:cs="Arial"/>
                <w:color w:val="000000"/>
                <w:sz w:val="19"/>
                <w:szCs w:val="19"/>
              </w:rPr>
              <w:t xml:space="preserve"> </w:t>
            </w:r>
            <w:r w:rsidR="006B3871" w:rsidRPr="001412F8">
              <w:rPr>
                <w:rFonts w:cs="Arial"/>
                <w:color w:val="000000"/>
                <w:sz w:val="19"/>
                <w:szCs w:val="19"/>
              </w:rPr>
              <w:t>5.</w:t>
            </w:r>
            <w:r w:rsidR="00B80C56" w:rsidRPr="001412F8">
              <w:rPr>
                <w:rFonts w:cs="Arial"/>
                <w:color w:val="000000"/>
                <w:sz w:val="19"/>
                <w:szCs w:val="19"/>
              </w:rPr>
              <w:t>5</w:t>
            </w:r>
            <w:r w:rsidR="006B3871" w:rsidRPr="001412F8">
              <w:rPr>
                <w:rFonts w:cs="Arial"/>
                <w:color w:val="000000"/>
                <w:sz w:val="19"/>
                <w:szCs w:val="19"/>
              </w:rPr>
              <w:t>0</w:t>
            </w:r>
            <w:r w:rsidRPr="001412F8">
              <w:rPr>
                <w:rFonts w:cs="Arial"/>
                <w:color w:val="000000"/>
                <w:sz w:val="19"/>
                <w:szCs w:val="19"/>
              </w:rPr>
              <w:t>% -</w:t>
            </w:r>
            <w:r w:rsidR="00110D40" w:rsidRPr="001412F8">
              <w:rPr>
                <w:rFonts w:cs="Arial"/>
                <w:color w:val="000000"/>
                <w:sz w:val="19"/>
                <w:szCs w:val="19"/>
              </w:rPr>
              <w:t xml:space="preserve"> </w:t>
            </w:r>
            <w:r w:rsidR="006B3871" w:rsidRPr="001412F8">
              <w:rPr>
                <w:rFonts w:cs="Arial"/>
                <w:color w:val="000000"/>
                <w:sz w:val="19"/>
                <w:szCs w:val="19"/>
              </w:rPr>
              <w:t>12.00</w:t>
            </w:r>
            <w:r w:rsidRPr="001412F8">
              <w:rPr>
                <w:rFonts w:cs="Arial"/>
                <w:color w:val="000000"/>
                <w:sz w:val="19"/>
                <w:szCs w:val="19"/>
              </w:rPr>
              <w:t>%</w:t>
            </w:r>
            <w:r w:rsidRPr="0077626F">
              <w:rPr>
                <w:rFonts w:cs="Arial"/>
                <w:color w:val="000000"/>
                <w:sz w:val="19"/>
                <w:szCs w:val="19"/>
              </w:rPr>
              <w:t xml:space="preserve"> p.a. </w:t>
            </w:r>
          </w:p>
        </w:tc>
      </w:tr>
      <w:tr w:rsidR="00D03EAC" w:rsidRPr="0077626F" w14:paraId="37FAD77F" w14:textId="77777777" w:rsidTr="00820820">
        <w:tc>
          <w:tcPr>
            <w:tcW w:w="3762" w:type="dxa"/>
            <w:vAlign w:val="bottom"/>
          </w:tcPr>
          <w:p w14:paraId="7F7400D7" w14:textId="5B654B3E" w:rsidR="00D03EAC" w:rsidRPr="00407107" w:rsidRDefault="00D03EAC" w:rsidP="00D03EAC">
            <w:pPr>
              <w:tabs>
                <w:tab w:val="clear" w:pos="227"/>
              </w:tabs>
              <w:spacing w:line="360" w:lineRule="auto"/>
              <w:ind w:left="252"/>
              <w:rPr>
                <w:rFonts w:cs="Arial"/>
                <w:color w:val="000000"/>
                <w:sz w:val="19"/>
                <w:szCs w:val="19"/>
              </w:rPr>
            </w:pPr>
            <w:r w:rsidRPr="00407107">
              <w:rPr>
                <w:rFonts w:cs="Arial"/>
                <w:sz w:val="19"/>
                <w:szCs w:val="19"/>
              </w:rPr>
              <w:t>Dividend income</w:t>
            </w:r>
          </w:p>
        </w:tc>
        <w:tc>
          <w:tcPr>
            <w:tcW w:w="268" w:type="dxa"/>
          </w:tcPr>
          <w:p w14:paraId="20513F5A" w14:textId="77777777" w:rsidR="00D03EAC" w:rsidRPr="00407107" w:rsidRDefault="00D03EAC" w:rsidP="00D03EAC">
            <w:pPr>
              <w:tabs>
                <w:tab w:val="clear" w:pos="227"/>
              </w:tabs>
              <w:spacing w:line="360" w:lineRule="auto"/>
              <w:ind w:left="145"/>
              <w:rPr>
                <w:rFonts w:cs="Arial"/>
                <w:color w:val="000000"/>
                <w:sz w:val="19"/>
                <w:szCs w:val="19"/>
              </w:rPr>
            </w:pPr>
          </w:p>
        </w:tc>
        <w:tc>
          <w:tcPr>
            <w:tcW w:w="5032" w:type="dxa"/>
            <w:vAlign w:val="bottom"/>
          </w:tcPr>
          <w:p w14:paraId="67F8344A" w14:textId="58047C8A" w:rsidR="00D03EAC" w:rsidRPr="00407107" w:rsidRDefault="00D03EAC" w:rsidP="00D03EAC">
            <w:pPr>
              <w:tabs>
                <w:tab w:val="clear" w:pos="227"/>
              </w:tabs>
              <w:spacing w:line="360" w:lineRule="auto"/>
              <w:ind w:left="-16" w:right="-108"/>
              <w:rPr>
                <w:rFonts w:cs="Arial"/>
                <w:color w:val="000000"/>
                <w:sz w:val="19"/>
                <w:szCs w:val="19"/>
              </w:rPr>
            </w:pPr>
            <w:r w:rsidRPr="00407107">
              <w:rPr>
                <w:rFonts w:cs="Arial"/>
                <w:color w:val="000000"/>
                <w:sz w:val="19"/>
                <w:szCs w:val="19"/>
              </w:rPr>
              <w:t>As minutes of meeting</w:t>
            </w:r>
          </w:p>
        </w:tc>
      </w:tr>
      <w:tr w:rsidR="00874A11" w:rsidRPr="0077626F" w14:paraId="5136FBF5" w14:textId="77777777" w:rsidTr="00820820">
        <w:tc>
          <w:tcPr>
            <w:tcW w:w="3762" w:type="dxa"/>
            <w:vAlign w:val="bottom"/>
          </w:tcPr>
          <w:p w14:paraId="6F14DADF" w14:textId="77777777" w:rsidR="00874A11" w:rsidRPr="00407107" w:rsidRDefault="00874A11" w:rsidP="00A57F69">
            <w:pPr>
              <w:tabs>
                <w:tab w:val="clear" w:pos="227"/>
              </w:tabs>
              <w:spacing w:line="360" w:lineRule="auto"/>
              <w:ind w:left="252"/>
              <w:rPr>
                <w:rFonts w:cs="Arial"/>
                <w:color w:val="000000"/>
                <w:sz w:val="19"/>
                <w:szCs w:val="19"/>
              </w:rPr>
            </w:pPr>
            <w:r w:rsidRPr="00407107">
              <w:rPr>
                <w:rFonts w:cs="Arial"/>
                <w:color w:val="000000"/>
                <w:sz w:val="19"/>
                <w:szCs w:val="19"/>
              </w:rPr>
              <w:t>Service income</w:t>
            </w:r>
          </w:p>
        </w:tc>
        <w:tc>
          <w:tcPr>
            <w:tcW w:w="268" w:type="dxa"/>
          </w:tcPr>
          <w:p w14:paraId="0E1D8311" w14:textId="77777777" w:rsidR="00874A11" w:rsidRPr="00407107" w:rsidRDefault="00874A11" w:rsidP="00A57F69">
            <w:pPr>
              <w:tabs>
                <w:tab w:val="clear" w:pos="227"/>
              </w:tabs>
              <w:spacing w:line="360" w:lineRule="auto"/>
              <w:ind w:right="-10"/>
              <w:rPr>
                <w:rFonts w:cs="Arial"/>
                <w:color w:val="000000"/>
                <w:sz w:val="19"/>
                <w:szCs w:val="19"/>
              </w:rPr>
            </w:pPr>
          </w:p>
        </w:tc>
        <w:tc>
          <w:tcPr>
            <w:tcW w:w="5032" w:type="dxa"/>
            <w:vAlign w:val="bottom"/>
          </w:tcPr>
          <w:p w14:paraId="1D39E5F0" w14:textId="77777777" w:rsidR="00874A11" w:rsidRPr="00407107" w:rsidRDefault="00874A11" w:rsidP="00A57F69">
            <w:pPr>
              <w:tabs>
                <w:tab w:val="clear" w:pos="227"/>
              </w:tabs>
              <w:spacing w:line="360" w:lineRule="auto"/>
              <w:ind w:left="-16" w:right="-108"/>
              <w:rPr>
                <w:rFonts w:cs="Arial"/>
                <w:color w:val="000000"/>
                <w:sz w:val="19"/>
                <w:szCs w:val="19"/>
              </w:rPr>
            </w:pPr>
            <w:r w:rsidRPr="00407107">
              <w:rPr>
                <w:rFonts w:cs="Arial"/>
                <w:color w:val="000000"/>
                <w:sz w:val="19"/>
                <w:szCs w:val="19"/>
              </w:rPr>
              <w:t>Contract price</w:t>
            </w:r>
          </w:p>
        </w:tc>
      </w:tr>
      <w:tr w:rsidR="00874A11" w:rsidRPr="0077626F" w14:paraId="6389A299" w14:textId="77777777" w:rsidTr="00820820">
        <w:tc>
          <w:tcPr>
            <w:tcW w:w="3762" w:type="dxa"/>
            <w:vAlign w:val="bottom"/>
          </w:tcPr>
          <w:p w14:paraId="456CC2B1" w14:textId="2B42788F" w:rsidR="00874A11" w:rsidRPr="0040710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Arial"/>
                <w:color w:val="000000"/>
                <w:sz w:val="19"/>
                <w:szCs w:val="19"/>
              </w:rPr>
              <w:t>Financ</w:t>
            </w:r>
            <w:r w:rsidR="007D41FC" w:rsidRPr="00407107">
              <w:rPr>
                <w:rFonts w:cs="Arial"/>
                <w:color w:val="000000"/>
                <w:sz w:val="19"/>
                <w:szCs w:val="19"/>
              </w:rPr>
              <w:t>e</w:t>
            </w:r>
            <w:r w:rsidRPr="00407107">
              <w:rPr>
                <w:rFonts w:cs="Arial"/>
                <w:color w:val="000000"/>
                <w:sz w:val="19"/>
                <w:szCs w:val="19"/>
              </w:rPr>
              <w:t xml:space="preserve"> costs</w:t>
            </w:r>
          </w:p>
        </w:tc>
        <w:tc>
          <w:tcPr>
            <w:tcW w:w="268" w:type="dxa"/>
          </w:tcPr>
          <w:p w14:paraId="7875CE39" w14:textId="77777777" w:rsidR="00874A11" w:rsidRPr="0040710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5A755D50" w14:textId="46C4086C" w:rsidR="00874A11" w:rsidRPr="00407107"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 xml:space="preserve">At rates of </w:t>
            </w:r>
            <w:r w:rsidR="00E10973" w:rsidRPr="001412F8">
              <w:rPr>
                <w:rFonts w:cs="Arial"/>
                <w:color w:val="000000"/>
                <w:sz w:val="19"/>
                <w:szCs w:val="19"/>
              </w:rPr>
              <w:t>5</w:t>
            </w:r>
            <w:r w:rsidRPr="001412F8">
              <w:rPr>
                <w:rFonts w:cs="Arial"/>
                <w:color w:val="000000"/>
                <w:sz w:val="19"/>
                <w:szCs w:val="19"/>
              </w:rPr>
              <w:t>.</w:t>
            </w:r>
            <w:r w:rsidR="0076430F">
              <w:rPr>
                <w:rFonts w:cs="Arial"/>
                <w:color w:val="000000"/>
                <w:sz w:val="19"/>
                <w:szCs w:val="19"/>
              </w:rPr>
              <w:t>50</w:t>
            </w:r>
            <w:r w:rsidRPr="001412F8">
              <w:rPr>
                <w:rFonts w:cs="Arial"/>
                <w:color w:val="000000"/>
                <w:sz w:val="19"/>
                <w:szCs w:val="19"/>
              </w:rPr>
              <w:t xml:space="preserve">% - </w:t>
            </w:r>
            <w:r w:rsidR="008C49E5" w:rsidRPr="001412F8">
              <w:rPr>
                <w:rFonts w:cs="Arial"/>
                <w:color w:val="000000"/>
                <w:sz w:val="19"/>
                <w:szCs w:val="19"/>
              </w:rPr>
              <w:t>5.75</w:t>
            </w:r>
            <w:r w:rsidR="00874A11" w:rsidRPr="001412F8">
              <w:rPr>
                <w:rFonts w:cs="Arial"/>
                <w:color w:val="000000"/>
                <w:sz w:val="19"/>
                <w:szCs w:val="19"/>
              </w:rPr>
              <w:t>%</w:t>
            </w:r>
            <w:r w:rsidR="00874A11" w:rsidRPr="00407107">
              <w:rPr>
                <w:rFonts w:cs="Arial"/>
                <w:color w:val="000000"/>
                <w:sz w:val="19"/>
                <w:szCs w:val="19"/>
              </w:rPr>
              <w:t xml:space="preserve"> p.a. </w:t>
            </w:r>
          </w:p>
        </w:tc>
      </w:tr>
      <w:tr w:rsidR="00596E7D" w:rsidRPr="0077626F" w14:paraId="28ED416E" w14:textId="77777777" w:rsidTr="00820820">
        <w:tc>
          <w:tcPr>
            <w:tcW w:w="3762" w:type="dxa"/>
            <w:vAlign w:val="bottom"/>
          </w:tcPr>
          <w:p w14:paraId="4C637DE8" w14:textId="6C387A7A"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theme="minorBidi"/>
                <w:sz w:val="19"/>
                <w:szCs w:val="19"/>
                <w:lang w:val="en-GB"/>
              </w:rPr>
              <w:t>Rental income</w:t>
            </w:r>
          </w:p>
        </w:tc>
        <w:tc>
          <w:tcPr>
            <w:tcW w:w="268" w:type="dxa"/>
          </w:tcPr>
          <w:p w14:paraId="1FE1FD62" w14:textId="77777777"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3BC252BF" w14:textId="4DBF8F95"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Contract price</w:t>
            </w:r>
          </w:p>
        </w:tc>
      </w:tr>
      <w:tr w:rsidR="00596E7D" w:rsidRPr="0077626F" w14:paraId="705B3A09" w14:textId="77777777" w:rsidTr="00820820">
        <w:tc>
          <w:tcPr>
            <w:tcW w:w="3762" w:type="dxa"/>
            <w:vAlign w:val="bottom"/>
          </w:tcPr>
          <w:p w14:paraId="2BEA62FE" w14:textId="48F42B4F"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Arial"/>
                <w:sz w:val="19"/>
                <w:szCs w:val="19"/>
              </w:rPr>
              <w:t>Sale of goods</w:t>
            </w:r>
          </w:p>
        </w:tc>
        <w:tc>
          <w:tcPr>
            <w:tcW w:w="268" w:type="dxa"/>
          </w:tcPr>
          <w:p w14:paraId="59E46A7C" w14:textId="77777777"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2AD60A70" w14:textId="5A2E49EB"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At agreed contract price</w:t>
            </w:r>
          </w:p>
        </w:tc>
      </w:tr>
      <w:tr w:rsidR="00596E7D" w:rsidRPr="0077626F" w14:paraId="313718F6" w14:textId="77777777" w:rsidTr="00820820">
        <w:tc>
          <w:tcPr>
            <w:tcW w:w="3762" w:type="dxa"/>
            <w:vAlign w:val="bottom"/>
          </w:tcPr>
          <w:p w14:paraId="42004AA4" w14:textId="3CD69C81"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Arial"/>
                <w:sz w:val="19"/>
                <w:szCs w:val="19"/>
              </w:rPr>
              <w:t>Other income</w:t>
            </w:r>
          </w:p>
        </w:tc>
        <w:tc>
          <w:tcPr>
            <w:tcW w:w="268" w:type="dxa"/>
          </w:tcPr>
          <w:p w14:paraId="203C4468" w14:textId="77777777"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4319008E" w14:textId="103EDC6E"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At agreed contract price</w:t>
            </w:r>
            <w:r w:rsidRPr="00407107" w:rsidDel="007407C2">
              <w:rPr>
                <w:rFonts w:cs="Arial"/>
                <w:color w:val="000000"/>
                <w:sz w:val="19"/>
                <w:szCs w:val="19"/>
              </w:rPr>
              <w:t xml:space="preserve"> </w:t>
            </w:r>
          </w:p>
        </w:tc>
      </w:tr>
      <w:tr w:rsidR="00596E7D" w:rsidRPr="0077626F" w14:paraId="5C88B927" w14:textId="77777777" w:rsidTr="00820820">
        <w:tc>
          <w:tcPr>
            <w:tcW w:w="3762" w:type="dxa"/>
            <w:vAlign w:val="bottom"/>
          </w:tcPr>
          <w:p w14:paraId="69EA8414" w14:textId="569B1A16"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Arial"/>
                <w:color w:val="000000"/>
                <w:sz w:val="19"/>
                <w:szCs w:val="19"/>
              </w:rPr>
              <w:t>Rental expense</w:t>
            </w:r>
          </w:p>
        </w:tc>
        <w:tc>
          <w:tcPr>
            <w:tcW w:w="268" w:type="dxa"/>
          </w:tcPr>
          <w:p w14:paraId="64D9F15E" w14:textId="77777777"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180D97E4" w14:textId="1744ABB1"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At agreed contract price</w:t>
            </w:r>
          </w:p>
        </w:tc>
      </w:tr>
      <w:tr w:rsidR="00596E7D" w:rsidRPr="0077626F" w14:paraId="2999BE28" w14:textId="77777777" w:rsidTr="00820820">
        <w:tc>
          <w:tcPr>
            <w:tcW w:w="3762" w:type="dxa"/>
            <w:vAlign w:val="bottom"/>
          </w:tcPr>
          <w:p w14:paraId="656C11C9" w14:textId="407B55C8"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407107">
              <w:rPr>
                <w:rFonts w:cs="Arial"/>
                <w:sz w:val="19"/>
                <w:szCs w:val="19"/>
              </w:rPr>
              <w:t>Other expenses</w:t>
            </w:r>
            <w:r w:rsidRPr="00407107" w:rsidDel="000316A1">
              <w:rPr>
                <w:rFonts w:cs="Arial"/>
                <w:sz w:val="19"/>
                <w:szCs w:val="19"/>
              </w:rPr>
              <w:t xml:space="preserve"> </w:t>
            </w:r>
          </w:p>
        </w:tc>
        <w:tc>
          <w:tcPr>
            <w:tcW w:w="268" w:type="dxa"/>
          </w:tcPr>
          <w:p w14:paraId="7DF34194" w14:textId="77777777"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7827CABD" w14:textId="5696A123" w:rsidR="00596E7D" w:rsidRPr="0040710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407107">
              <w:rPr>
                <w:rFonts w:cs="Arial"/>
                <w:color w:val="000000"/>
                <w:sz w:val="19"/>
                <w:szCs w:val="19"/>
              </w:rPr>
              <w:t>At agreed contract price</w:t>
            </w:r>
          </w:p>
        </w:tc>
      </w:tr>
      <w:tr w:rsidR="00693BDA" w:rsidRPr="0077626F" w14:paraId="38B6F4FA" w14:textId="77777777" w:rsidTr="00820820">
        <w:tc>
          <w:tcPr>
            <w:tcW w:w="3762" w:type="dxa"/>
            <w:vAlign w:val="bottom"/>
          </w:tcPr>
          <w:p w14:paraId="2CD6BA12"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3D45C583"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77626F" w14:paraId="23E28D6D" w14:textId="77777777" w:rsidTr="00820820">
        <w:tc>
          <w:tcPr>
            <w:tcW w:w="3762" w:type="dxa"/>
            <w:vAlign w:val="bottom"/>
          </w:tcPr>
          <w:p w14:paraId="19960A7F" w14:textId="4EEDDD90" w:rsidR="00874A11" w:rsidRPr="0077626F" w:rsidRDefault="00874A11" w:rsidP="00A57F69">
            <w:pPr>
              <w:tabs>
                <w:tab w:val="clear" w:pos="227"/>
                <w:tab w:val="decimal" w:pos="522"/>
              </w:tabs>
              <w:spacing w:line="360" w:lineRule="auto"/>
              <w:ind w:left="-52" w:right="-10" w:firstLine="14"/>
              <w:rPr>
                <w:rFonts w:cs="Arial"/>
                <w:b/>
                <w:color w:val="000000"/>
                <w:sz w:val="19"/>
                <w:szCs w:val="19"/>
              </w:rPr>
            </w:pPr>
            <w:r w:rsidRPr="0077626F">
              <w:rPr>
                <w:rFonts w:cs="Arial"/>
                <w:b/>
                <w:color w:val="000000"/>
                <w:sz w:val="19"/>
                <w:szCs w:val="19"/>
              </w:rPr>
              <w:t>Transactions with related parties</w:t>
            </w:r>
          </w:p>
        </w:tc>
        <w:tc>
          <w:tcPr>
            <w:tcW w:w="268" w:type="dxa"/>
          </w:tcPr>
          <w:p w14:paraId="2C1D5B5E"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7D46E595" w14:textId="77777777" w:rsidR="00874A11" w:rsidRPr="0077626F" w:rsidRDefault="00874A11"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BC7B4B" w:rsidRPr="0077626F" w14:paraId="2C2F8826" w14:textId="77777777" w:rsidTr="00820820">
        <w:tc>
          <w:tcPr>
            <w:tcW w:w="3762" w:type="dxa"/>
            <w:vAlign w:val="bottom"/>
          </w:tcPr>
          <w:p w14:paraId="455851A9" w14:textId="53916745" w:rsidR="00BC7B4B" w:rsidRPr="00A53ABA"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A53ABA">
              <w:rPr>
                <w:rFonts w:cs="Arial"/>
                <w:color w:val="000000"/>
                <w:sz w:val="19"/>
                <w:szCs w:val="19"/>
                <w:lang w:val="en-GB"/>
              </w:rPr>
              <w:t>Other expenses</w:t>
            </w:r>
          </w:p>
        </w:tc>
        <w:tc>
          <w:tcPr>
            <w:tcW w:w="268" w:type="dxa"/>
          </w:tcPr>
          <w:p w14:paraId="684189AC" w14:textId="77777777" w:rsidR="00BC7B4B" w:rsidRPr="00A53ABA" w:rsidRDefault="00BC7B4B" w:rsidP="00BC7B4B">
            <w:pPr>
              <w:tabs>
                <w:tab w:val="clear" w:pos="227"/>
              </w:tabs>
              <w:spacing w:line="360" w:lineRule="auto"/>
              <w:ind w:right="-10"/>
              <w:rPr>
                <w:rFonts w:cs="Arial"/>
                <w:color w:val="000000"/>
                <w:sz w:val="19"/>
                <w:szCs w:val="19"/>
              </w:rPr>
            </w:pPr>
          </w:p>
        </w:tc>
        <w:tc>
          <w:tcPr>
            <w:tcW w:w="5032" w:type="dxa"/>
            <w:vAlign w:val="bottom"/>
          </w:tcPr>
          <w:p w14:paraId="354B7E0D" w14:textId="0C3391DE" w:rsidR="00BC7B4B" w:rsidRPr="00A53ABA" w:rsidRDefault="00BC7B4B" w:rsidP="00BC7B4B">
            <w:pPr>
              <w:tabs>
                <w:tab w:val="clear" w:pos="227"/>
              </w:tabs>
              <w:spacing w:line="360" w:lineRule="auto"/>
              <w:ind w:left="-16" w:right="-108"/>
              <w:rPr>
                <w:rFonts w:cs="Arial"/>
                <w:color w:val="000000"/>
                <w:sz w:val="19"/>
                <w:szCs w:val="19"/>
              </w:rPr>
            </w:pPr>
            <w:r w:rsidRPr="00A53ABA">
              <w:rPr>
                <w:rFonts w:cs="Arial"/>
                <w:color w:val="000000"/>
                <w:sz w:val="19"/>
                <w:szCs w:val="19"/>
              </w:rPr>
              <w:t>At agreed contract price</w:t>
            </w:r>
          </w:p>
        </w:tc>
      </w:tr>
      <w:tr w:rsidR="00BC7B4B" w:rsidRPr="0077626F" w14:paraId="57CDF60B" w14:textId="77777777" w:rsidTr="00820820">
        <w:tc>
          <w:tcPr>
            <w:tcW w:w="3762" w:type="dxa"/>
            <w:vAlign w:val="bottom"/>
          </w:tcPr>
          <w:p w14:paraId="3686E1F6" w14:textId="316FB649" w:rsidR="00BC7B4B" w:rsidRPr="00A53ABA"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A53ABA">
              <w:rPr>
                <w:rFonts w:cs="Arial"/>
                <w:color w:val="000000"/>
                <w:sz w:val="19"/>
                <w:szCs w:val="19"/>
              </w:rPr>
              <w:t>Finance costs</w:t>
            </w:r>
          </w:p>
        </w:tc>
        <w:tc>
          <w:tcPr>
            <w:tcW w:w="268" w:type="dxa"/>
          </w:tcPr>
          <w:p w14:paraId="6F977122" w14:textId="77777777" w:rsidR="00BC7B4B" w:rsidRPr="00A53ABA"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1FDC0C3B" w14:textId="130033A9" w:rsidR="00BC7B4B" w:rsidRPr="00A53ABA"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A53ABA">
              <w:rPr>
                <w:rFonts w:cs="Arial"/>
                <w:color w:val="000000"/>
                <w:sz w:val="19"/>
                <w:szCs w:val="19"/>
              </w:rPr>
              <w:t xml:space="preserve">At rates of </w:t>
            </w:r>
            <w:r w:rsidRPr="001412F8">
              <w:rPr>
                <w:rFonts w:cs="Arial"/>
                <w:color w:val="000000"/>
                <w:sz w:val="19"/>
                <w:szCs w:val="19"/>
              </w:rPr>
              <w:t>8.00%</w:t>
            </w:r>
            <w:r w:rsidRPr="00A53ABA">
              <w:rPr>
                <w:rFonts w:cs="Arial"/>
                <w:color w:val="000000"/>
                <w:sz w:val="19"/>
                <w:szCs w:val="19"/>
              </w:rPr>
              <w:t xml:space="preserve"> p.a. </w:t>
            </w:r>
          </w:p>
        </w:tc>
      </w:tr>
      <w:tr w:rsidR="0035421F" w:rsidRPr="0077626F" w14:paraId="25A78AF8" w14:textId="77777777" w:rsidTr="00820820">
        <w:tc>
          <w:tcPr>
            <w:tcW w:w="9062" w:type="dxa"/>
            <w:gridSpan w:val="3"/>
            <w:vAlign w:val="bottom"/>
          </w:tcPr>
          <w:p w14:paraId="36C10347" w14:textId="77777777" w:rsidR="0035421F" w:rsidRPr="0077626F" w:rsidRDefault="0035421F" w:rsidP="0035421F">
            <w:pPr>
              <w:tabs>
                <w:tab w:val="clear" w:pos="227"/>
                <w:tab w:val="decimal" w:pos="522"/>
              </w:tabs>
              <w:spacing w:line="360" w:lineRule="auto"/>
              <w:ind w:left="-16" w:right="-108"/>
              <w:rPr>
                <w:rFonts w:cs="Arial"/>
                <w:b/>
                <w:color w:val="000000"/>
                <w:sz w:val="19"/>
                <w:szCs w:val="19"/>
              </w:rPr>
            </w:pPr>
          </w:p>
        </w:tc>
      </w:tr>
      <w:tr w:rsidR="0035421F" w:rsidRPr="0077626F" w14:paraId="225F6CBB" w14:textId="77777777" w:rsidTr="00820820">
        <w:tc>
          <w:tcPr>
            <w:tcW w:w="9062" w:type="dxa"/>
            <w:gridSpan w:val="3"/>
            <w:vAlign w:val="bottom"/>
          </w:tcPr>
          <w:p w14:paraId="1364F032" w14:textId="13CF780C" w:rsidR="0035421F" w:rsidRPr="0077626F" w:rsidRDefault="0035421F" w:rsidP="00B53602">
            <w:pPr>
              <w:tabs>
                <w:tab w:val="clear" w:pos="227"/>
                <w:tab w:val="decimal" w:pos="522"/>
              </w:tabs>
              <w:spacing w:line="360" w:lineRule="auto"/>
              <w:ind w:right="-108"/>
              <w:rPr>
                <w:rFonts w:cs="Arial"/>
                <w:b/>
                <w:color w:val="000000"/>
                <w:sz w:val="19"/>
                <w:szCs w:val="19"/>
              </w:rPr>
            </w:pPr>
            <w:r w:rsidRPr="0077626F">
              <w:rPr>
                <w:rFonts w:cs="Arial"/>
                <w:b/>
                <w:color w:val="000000"/>
                <w:sz w:val="19"/>
                <w:szCs w:val="19"/>
              </w:rPr>
              <w:t>Transactions with directors of the Company and its subsidiaries</w:t>
            </w:r>
          </w:p>
        </w:tc>
      </w:tr>
      <w:tr w:rsidR="0035421F" w:rsidRPr="0077626F" w14:paraId="18ABE820" w14:textId="77777777" w:rsidTr="00820820">
        <w:tc>
          <w:tcPr>
            <w:tcW w:w="3762" w:type="dxa"/>
            <w:vAlign w:val="bottom"/>
          </w:tcPr>
          <w:p w14:paraId="189CA1D1" w14:textId="77777777"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Building rental fee</w:t>
            </w:r>
          </w:p>
        </w:tc>
        <w:tc>
          <w:tcPr>
            <w:tcW w:w="268" w:type="dxa"/>
          </w:tcPr>
          <w:p w14:paraId="4BF88433" w14:textId="77777777" w:rsidR="0035421F" w:rsidRPr="0077626F" w:rsidRDefault="0035421F" w:rsidP="0035421F">
            <w:pPr>
              <w:tabs>
                <w:tab w:val="clear" w:pos="227"/>
              </w:tabs>
              <w:spacing w:line="360" w:lineRule="auto"/>
              <w:ind w:right="-10" w:hanging="9"/>
              <w:rPr>
                <w:rFonts w:cs="Arial"/>
                <w:color w:val="000000"/>
                <w:sz w:val="19"/>
                <w:szCs w:val="19"/>
              </w:rPr>
            </w:pPr>
          </w:p>
        </w:tc>
        <w:tc>
          <w:tcPr>
            <w:tcW w:w="5032" w:type="dxa"/>
            <w:vAlign w:val="bottom"/>
          </w:tcPr>
          <w:p w14:paraId="17F477FD" w14:textId="77777777" w:rsidR="0035421F" w:rsidRPr="0077626F" w:rsidRDefault="0035421F" w:rsidP="0035421F">
            <w:pPr>
              <w:tabs>
                <w:tab w:val="clear" w:pos="227"/>
              </w:tabs>
              <w:spacing w:line="360" w:lineRule="auto"/>
              <w:ind w:left="-16" w:right="-108"/>
              <w:rPr>
                <w:rFonts w:cs="Arial"/>
                <w:color w:val="000000"/>
                <w:sz w:val="19"/>
                <w:szCs w:val="19"/>
              </w:rPr>
            </w:pPr>
            <w:r w:rsidRPr="0077626F">
              <w:rPr>
                <w:rFonts w:cs="Arial"/>
                <w:color w:val="000000"/>
                <w:sz w:val="19"/>
                <w:szCs w:val="19"/>
              </w:rPr>
              <w:t>Contract price</w:t>
            </w:r>
          </w:p>
        </w:tc>
      </w:tr>
      <w:tr w:rsidR="0035421F" w:rsidRPr="0077626F" w14:paraId="2450EFC5" w14:textId="77777777" w:rsidTr="00820820">
        <w:tc>
          <w:tcPr>
            <w:tcW w:w="3762" w:type="dxa"/>
            <w:vAlign w:val="bottom"/>
          </w:tcPr>
          <w:p w14:paraId="0188DF03" w14:textId="1BC0BEC9"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Financ</w:t>
            </w:r>
            <w:r w:rsidR="007D41FC">
              <w:rPr>
                <w:rFonts w:cs="Arial"/>
                <w:color w:val="000000"/>
                <w:sz w:val="19"/>
                <w:szCs w:val="19"/>
              </w:rPr>
              <w:t>e</w:t>
            </w:r>
            <w:r w:rsidRPr="0077626F">
              <w:rPr>
                <w:rFonts w:cs="Arial"/>
                <w:color w:val="000000"/>
                <w:sz w:val="19"/>
                <w:szCs w:val="19"/>
              </w:rPr>
              <w:t xml:space="preserve"> costs</w:t>
            </w:r>
          </w:p>
        </w:tc>
        <w:tc>
          <w:tcPr>
            <w:tcW w:w="268" w:type="dxa"/>
          </w:tcPr>
          <w:p w14:paraId="7AE03A59" w14:textId="77777777" w:rsidR="0035421F" w:rsidRPr="0077626F" w:rsidRDefault="0035421F" w:rsidP="0035421F">
            <w:pPr>
              <w:tabs>
                <w:tab w:val="clear" w:pos="227"/>
              </w:tabs>
              <w:spacing w:line="360" w:lineRule="auto"/>
              <w:ind w:right="-10"/>
              <w:rPr>
                <w:rFonts w:cs="Arial"/>
                <w:color w:val="000000"/>
                <w:sz w:val="19"/>
                <w:szCs w:val="19"/>
              </w:rPr>
            </w:pPr>
          </w:p>
        </w:tc>
        <w:tc>
          <w:tcPr>
            <w:tcW w:w="5032" w:type="dxa"/>
            <w:vAlign w:val="bottom"/>
          </w:tcPr>
          <w:p w14:paraId="072B5462" w14:textId="6983EB14" w:rsidR="0035421F" w:rsidRPr="0077626F" w:rsidRDefault="0035421F" w:rsidP="0035421F">
            <w:pPr>
              <w:tabs>
                <w:tab w:val="clear" w:pos="227"/>
              </w:tabs>
              <w:spacing w:line="360" w:lineRule="auto"/>
              <w:ind w:left="-16" w:right="-108"/>
              <w:rPr>
                <w:rFonts w:cs="Arial"/>
                <w:color w:val="000000"/>
                <w:sz w:val="19"/>
                <w:szCs w:val="19"/>
              </w:rPr>
            </w:pPr>
            <w:r w:rsidRPr="0077626F">
              <w:rPr>
                <w:rFonts w:cs="Arial"/>
                <w:color w:val="000000"/>
                <w:sz w:val="19"/>
                <w:szCs w:val="19"/>
              </w:rPr>
              <w:t xml:space="preserve">At </w:t>
            </w:r>
            <w:r w:rsidRPr="0064759E">
              <w:rPr>
                <w:rFonts w:cs="Arial"/>
                <w:color w:val="000000"/>
                <w:sz w:val="19"/>
                <w:szCs w:val="19"/>
              </w:rPr>
              <w:t xml:space="preserve">a rate of </w:t>
            </w:r>
            <w:r w:rsidR="00A8508B" w:rsidRPr="001412F8">
              <w:rPr>
                <w:rFonts w:cs="Arial"/>
                <w:color w:val="000000"/>
                <w:sz w:val="19"/>
                <w:szCs w:val="19"/>
              </w:rPr>
              <w:t>5.</w:t>
            </w:r>
            <w:r w:rsidR="00C922F3">
              <w:rPr>
                <w:rFonts w:cs="Arial"/>
                <w:color w:val="000000"/>
                <w:sz w:val="19"/>
                <w:szCs w:val="19"/>
              </w:rPr>
              <w:t>75</w:t>
            </w:r>
            <w:r w:rsidR="00B80C56" w:rsidRPr="001412F8">
              <w:rPr>
                <w:rFonts w:cs="Arial"/>
                <w:color w:val="000000"/>
                <w:sz w:val="19"/>
                <w:szCs w:val="19"/>
              </w:rPr>
              <w:t>%</w:t>
            </w:r>
            <w:r w:rsidR="00212AB9" w:rsidRPr="001412F8">
              <w:rPr>
                <w:rFonts w:cs="Arial"/>
                <w:color w:val="000000"/>
                <w:sz w:val="19"/>
                <w:szCs w:val="19"/>
              </w:rPr>
              <w:t xml:space="preserve"> - 8.00%</w:t>
            </w:r>
            <w:r w:rsidR="00B80C56" w:rsidRPr="0064759E">
              <w:rPr>
                <w:rFonts w:cs="Arial"/>
                <w:color w:val="000000"/>
                <w:sz w:val="19"/>
                <w:szCs w:val="19"/>
              </w:rPr>
              <w:t xml:space="preserve"> </w:t>
            </w:r>
            <w:r w:rsidRPr="0064759E">
              <w:rPr>
                <w:rFonts w:cs="Arial"/>
                <w:color w:val="000000"/>
                <w:sz w:val="19"/>
                <w:szCs w:val="19"/>
              </w:rPr>
              <w:t>p.a.</w:t>
            </w:r>
          </w:p>
        </w:tc>
      </w:tr>
    </w:tbl>
    <w:p w14:paraId="6758C950" w14:textId="77777777" w:rsidR="00820820" w:rsidRDefault="0082082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80A5753" w14:textId="77777777" w:rsidR="00ED3A03" w:rsidRDefault="00ED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3C2023CE"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77626F">
        <w:rPr>
          <w:rFonts w:cs="Arial"/>
          <w:sz w:val="19"/>
          <w:szCs w:val="19"/>
        </w:rPr>
        <w:lastRenderedPageBreak/>
        <w:t xml:space="preserve">The transactions with related companies </w:t>
      </w:r>
      <w:r w:rsidR="002320A5" w:rsidRPr="0077626F">
        <w:rPr>
          <w:rFonts w:cs="Arial"/>
          <w:sz w:val="19"/>
          <w:szCs w:val="19"/>
        </w:rPr>
        <w:t xml:space="preserve">and person </w:t>
      </w:r>
      <w:r w:rsidRPr="0077626F">
        <w:rPr>
          <w:rFonts w:cs="Arial"/>
          <w:sz w:val="19"/>
          <w:szCs w:val="19"/>
        </w:rPr>
        <w:t xml:space="preserve">for the </w:t>
      </w:r>
      <w:r w:rsidR="00D75B51" w:rsidRPr="0077626F">
        <w:rPr>
          <w:rFonts w:cs="Arial"/>
          <w:sz w:val="19"/>
          <w:szCs w:val="19"/>
        </w:rPr>
        <w:t xml:space="preserve">years </w:t>
      </w:r>
      <w:r w:rsidRPr="0077626F">
        <w:rPr>
          <w:rFonts w:cs="Arial"/>
          <w:sz w:val="19"/>
          <w:szCs w:val="19"/>
        </w:rPr>
        <w:t xml:space="preserve">ended </w:t>
      </w:r>
      <w:r w:rsidR="00D75B51" w:rsidRPr="0077626F">
        <w:rPr>
          <w:rFonts w:cs="Arial"/>
          <w:sz w:val="19"/>
          <w:szCs w:val="19"/>
        </w:rPr>
        <w:t xml:space="preserve">31 December </w:t>
      </w:r>
      <w:r w:rsidR="002320A5" w:rsidRPr="0077626F">
        <w:rPr>
          <w:rFonts w:cs="Arial"/>
          <w:sz w:val="19"/>
          <w:szCs w:val="19"/>
        </w:rPr>
        <w:t>201</w:t>
      </w:r>
      <w:r w:rsidR="00820820">
        <w:rPr>
          <w:rFonts w:cs="Arial"/>
          <w:sz w:val="19"/>
          <w:szCs w:val="19"/>
        </w:rPr>
        <w:t>9</w:t>
      </w:r>
      <w:r w:rsidR="002320A5" w:rsidRPr="0077626F">
        <w:rPr>
          <w:rFonts w:cs="Arial"/>
          <w:sz w:val="19"/>
          <w:szCs w:val="19"/>
        </w:rPr>
        <w:t xml:space="preserve"> and 201</w:t>
      </w:r>
      <w:r w:rsidR="00820820">
        <w:rPr>
          <w:rFonts w:cs="Arial"/>
          <w:sz w:val="19"/>
          <w:szCs w:val="19"/>
        </w:rPr>
        <w:t xml:space="preserve">8              </w:t>
      </w:r>
      <w:r w:rsidR="002320A5" w:rsidRPr="0077626F">
        <w:rPr>
          <w:rFonts w:cs="Arial"/>
          <w:sz w:val="19"/>
          <w:szCs w:val="19"/>
        </w:rPr>
        <w:t xml:space="preserve"> are as follows</w:t>
      </w:r>
      <w:r w:rsidRPr="0077626F">
        <w:rPr>
          <w:rFonts w:cs="Arial"/>
          <w:sz w:val="19"/>
          <w:szCs w:val="19"/>
        </w:rPr>
        <w:t>:</w:t>
      </w:r>
    </w:p>
    <w:p w14:paraId="2459B684"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lang w:val="en-GB"/>
        </w:rPr>
      </w:pPr>
    </w:p>
    <w:tbl>
      <w:tblPr>
        <w:tblW w:w="9072" w:type="dxa"/>
        <w:tblInd w:w="426" w:type="dxa"/>
        <w:tblLayout w:type="fixed"/>
        <w:tblLook w:val="0000" w:firstRow="0" w:lastRow="0" w:firstColumn="0" w:lastColumn="0" w:noHBand="0" w:noVBand="0"/>
      </w:tblPr>
      <w:tblGrid>
        <w:gridCol w:w="3827"/>
        <w:gridCol w:w="1134"/>
        <w:gridCol w:w="237"/>
        <w:gridCol w:w="6"/>
        <w:gridCol w:w="1174"/>
        <w:gridCol w:w="236"/>
        <w:gridCol w:w="1040"/>
        <w:gridCol w:w="243"/>
        <w:gridCol w:w="1175"/>
      </w:tblGrid>
      <w:tr w:rsidR="00874A11" w:rsidRPr="00F6409A" w14:paraId="3644EB1E" w14:textId="77777777" w:rsidTr="000F31DC">
        <w:trPr>
          <w:tblHeader/>
        </w:trPr>
        <w:tc>
          <w:tcPr>
            <w:tcW w:w="3827" w:type="dxa"/>
          </w:tcPr>
          <w:p w14:paraId="20BB98D5"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245" w:type="dxa"/>
            <w:gridSpan w:val="8"/>
          </w:tcPr>
          <w:p w14:paraId="57E2E3AB" w14:textId="77777777" w:rsidR="00874A11" w:rsidRPr="00F6409A" w:rsidRDefault="00874A11" w:rsidP="00A57F69">
            <w:pPr>
              <w:tabs>
                <w:tab w:val="clear" w:pos="907"/>
                <w:tab w:val="clear" w:pos="4678"/>
                <w:tab w:val="left" w:pos="900"/>
              </w:tabs>
              <w:spacing w:line="360" w:lineRule="auto"/>
              <w:ind w:left="-18" w:right="-103"/>
              <w:jc w:val="right"/>
              <w:rPr>
                <w:rFonts w:cs="Arial"/>
                <w:sz w:val="19"/>
                <w:szCs w:val="19"/>
              </w:rPr>
            </w:pPr>
            <w:r w:rsidRPr="00F6409A">
              <w:rPr>
                <w:rFonts w:cs="Arial"/>
                <w:sz w:val="19"/>
                <w:szCs w:val="19"/>
              </w:rPr>
              <w:t>(Unit : Million Baht)</w:t>
            </w:r>
          </w:p>
        </w:tc>
      </w:tr>
      <w:tr w:rsidR="00874A11" w:rsidRPr="00F6409A" w14:paraId="6A2F4E0B" w14:textId="77777777" w:rsidTr="000F31DC">
        <w:trPr>
          <w:tblHeader/>
        </w:trPr>
        <w:tc>
          <w:tcPr>
            <w:tcW w:w="3827" w:type="dxa"/>
          </w:tcPr>
          <w:p w14:paraId="0CFCA921"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551" w:type="dxa"/>
            <w:gridSpan w:val="4"/>
            <w:tcBorders>
              <w:bottom w:val="single" w:sz="4" w:space="0" w:color="auto"/>
            </w:tcBorders>
          </w:tcPr>
          <w:p w14:paraId="53F1188D"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F6409A">
              <w:rPr>
                <w:rFonts w:cs="Arial"/>
                <w:sz w:val="19"/>
                <w:szCs w:val="19"/>
              </w:rPr>
              <w:t>Consolidated F/S</w:t>
            </w:r>
          </w:p>
        </w:tc>
        <w:tc>
          <w:tcPr>
            <w:tcW w:w="236" w:type="dxa"/>
          </w:tcPr>
          <w:p w14:paraId="6347B096"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58" w:type="dxa"/>
            <w:gridSpan w:val="3"/>
            <w:tcBorders>
              <w:bottom w:val="single" w:sz="4" w:space="0" w:color="auto"/>
            </w:tcBorders>
          </w:tcPr>
          <w:p w14:paraId="504E62C0"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F6409A">
              <w:rPr>
                <w:rFonts w:cs="Arial"/>
                <w:sz w:val="19"/>
                <w:szCs w:val="19"/>
              </w:rPr>
              <w:t>Separate F/S</w:t>
            </w:r>
          </w:p>
        </w:tc>
      </w:tr>
      <w:tr w:rsidR="00874A11" w:rsidRPr="00F6409A" w14:paraId="5DEDDAE7" w14:textId="77777777" w:rsidTr="000F31DC">
        <w:trPr>
          <w:tblHeader/>
        </w:trPr>
        <w:tc>
          <w:tcPr>
            <w:tcW w:w="3827" w:type="dxa"/>
          </w:tcPr>
          <w:p w14:paraId="33D1E439"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5245" w:type="dxa"/>
            <w:gridSpan w:val="8"/>
            <w:tcBorders>
              <w:bottom w:val="single" w:sz="4" w:space="0" w:color="auto"/>
            </w:tcBorders>
          </w:tcPr>
          <w:p w14:paraId="162D2B96"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F6409A">
              <w:rPr>
                <w:rFonts w:cs="Arial"/>
                <w:sz w:val="19"/>
                <w:szCs w:val="19"/>
              </w:rPr>
              <w:t xml:space="preserve">For the </w:t>
            </w:r>
            <w:r w:rsidR="00D75B51" w:rsidRPr="00F6409A">
              <w:rPr>
                <w:rFonts w:cs="Arial"/>
                <w:sz w:val="19"/>
                <w:szCs w:val="19"/>
              </w:rPr>
              <w:t xml:space="preserve">years </w:t>
            </w:r>
            <w:r w:rsidRPr="00F6409A">
              <w:rPr>
                <w:rFonts w:cs="Arial"/>
                <w:sz w:val="19"/>
                <w:szCs w:val="19"/>
              </w:rPr>
              <w:t xml:space="preserve">ended </w:t>
            </w:r>
            <w:r w:rsidR="0056630E" w:rsidRPr="00F6409A">
              <w:rPr>
                <w:rFonts w:cs="Arial"/>
                <w:sz w:val="19"/>
                <w:szCs w:val="19"/>
              </w:rPr>
              <w:t>31 December</w:t>
            </w:r>
          </w:p>
        </w:tc>
      </w:tr>
      <w:tr w:rsidR="00820820" w:rsidRPr="00F6409A" w14:paraId="0B493A33" w14:textId="77777777" w:rsidTr="000F31DC">
        <w:trPr>
          <w:tblHeader/>
        </w:trPr>
        <w:tc>
          <w:tcPr>
            <w:tcW w:w="3827" w:type="dxa"/>
          </w:tcPr>
          <w:p w14:paraId="08F3BFB7" w14:textId="77777777"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134" w:type="dxa"/>
            <w:tcBorders>
              <w:top w:val="single" w:sz="4" w:space="0" w:color="auto"/>
              <w:bottom w:val="single" w:sz="4" w:space="0" w:color="auto"/>
            </w:tcBorders>
          </w:tcPr>
          <w:p w14:paraId="0A0E8342" w14:textId="365F3FFC"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F6409A">
              <w:rPr>
                <w:rFonts w:cs="Arial"/>
                <w:sz w:val="19"/>
                <w:szCs w:val="19"/>
              </w:rPr>
              <w:t>201</w:t>
            </w:r>
            <w:r>
              <w:rPr>
                <w:rFonts w:cs="Arial"/>
                <w:sz w:val="19"/>
                <w:szCs w:val="19"/>
              </w:rPr>
              <w:t>9</w:t>
            </w:r>
          </w:p>
        </w:tc>
        <w:tc>
          <w:tcPr>
            <w:tcW w:w="237" w:type="dxa"/>
            <w:tcBorders>
              <w:top w:val="single" w:sz="4" w:space="0" w:color="auto"/>
            </w:tcBorders>
          </w:tcPr>
          <w:p w14:paraId="69CE4228" w14:textId="77777777"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80" w:type="dxa"/>
            <w:gridSpan w:val="2"/>
            <w:tcBorders>
              <w:top w:val="single" w:sz="4" w:space="0" w:color="auto"/>
              <w:bottom w:val="single" w:sz="4" w:space="0" w:color="auto"/>
            </w:tcBorders>
          </w:tcPr>
          <w:p w14:paraId="28CCE7CD" w14:textId="04939692"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sz w:val="19"/>
                <w:szCs w:val="19"/>
              </w:rPr>
            </w:pPr>
            <w:r w:rsidRPr="00F6409A">
              <w:rPr>
                <w:rFonts w:cs="Arial"/>
                <w:sz w:val="19"/>
                <w:szCs w:val="19"/>
              </w:rPr>
              <w:t>201</w:t>
            </w:r>
            <w:r>
              <w:rPr>
                <w:rFonts w:cs="Arial"/>
                <w:sz w:val="19"/>
                <w:szCs w:val="19"/>
              </w:rPr>
              <w:t>8</w:t>
            </w:r>
          </w:p>
        </w:tc>
        <w:tc>
          <w:tcPr>
            <w:tcW w:w="236" w:type="dxa"/>
            <w:tcBorders>
              <w:top w:val="single" w:sz="4" w:space="0" w:color="auto"/>
            </w:tcBorders>
          </w:tcPr>
          <w:p w14:paraId="57E57332" w14:textId="77777777"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Borders>
              <w:top w:val="single" w:sz="4" w:space="0" w:color="auto"/>
              <w:bottom w:val="single" w:sz="4" w:space="0" w:color="auto"/>
            </w:tcBorders>
          </w:tcPr>
          <w:p w14:paraId="18812932" w14:textId="33400CCB"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F6409A">
              <w:rPr>
                <w:rFonts w:cs="Arial"/>
                <w:sz w:val="19"/>
                <w:szCs w:val="19"/>
              </w:rPr>
              <w:t>201</w:t>
            </w:r>
            <w:r>
              <w:rPr>
                <w:rFonts w:cs="Arial"/>
                <w:sz w:val="19"/>
                <w:szCs w:val="19"/>
              </w:rPr>
              <w:t>9</w:t>
            </w:r>
          </w:p>
        </w:tc>
        <w:tc>
          <w:tcPr>
            <w:tcW w:w="243" w:type="dxa"/>
            <w:tcBorders>
              <w:top w:val="single" w:sz="4" w:space="0" w:color="auto"/>
            </w:tcBorders>
          </w:tcPr>
          <w:p w14:paraId="2E162973" w14:textId="77777777"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right"/>
              <w:rPr>
                <w:rFonts w:cs="Arial"/>
                <w:sz w:val="19"/>
                <w:szCs w:val="19"/>
              </w:rPr>
            </w:pPr>
          </w:p>
        </w:tc>
        <w:tc>
          <w:tcPr>
            <w:tcW w:w="1175" w:type="dxa"/>
            <w:tcBorders>
              <w:top w:val="single" w:sz="4" w:space="0" w:color="auto"/>
              <w:bottom w:val="single" w:sz="4" w:space="0" w:color="auto"/>
            </w:tcBorders>
          </w:tcPr>
          <w:p w14:paraId="2340E2CB" w14:textId="5CC0DCE2" w:rsidR="00820820" w:rsidRPr="00F6409A"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F6409A">
              <w:rPr>
                <w:rFonts w:cs="Arial"/>
                <w:sz w:val="19"/>
                <w:szCs w:val="19"/>
              </w:rPr>
              <w:t>201</w:t>
            </w:r>
            <w:r>
              <w:rPr>
                <w:rFonts w:cs="Arial"/>
                <w:sz w:val="19"/>
                <w:szCs w:val="19"/>
              </w:rPr>
              <w:t>8</w:t>
            </w:r>
          </w:p>
        </w:tc>
      </w:tr>
      <w:tr w:rsidR="00C954F4" w:rsidRPr="00F6409A" w14:paraId="0E357FB1" w14:textId="77777777" w:rsidTr="000F31DC">
        <w:trPr>
          <w:tblHeader/>
        </w:trPr>
        <w:tc>
          <w:tcPr>
            <w:tcW w:w="3827" w:type="dxa"/>
            <w:vAlign w:val="bottom"/>
          </w:tcPr>
          <w:p w14:paraId="134A6FB3" w14:textId="19140BBE" w:rsidR="00C954F4" w:rsidRPr="00F6409A" w:rsidRDefault="00C954F4" w:rsidP="00C954F4">
            <w:pPr>
              <w:tabs>
                <w:tab w:val="clear" w:pos="227"/>
                <w:tab w:val="decimal" w:pos="522"/>
              </w:tabs>
              <w:spacing w:line="360" w:lineRule="auto"/>
              <w:ind w:left="-52" w:right="-10" w:firstLine="14"/>
              <w:rPr>
                <w:rFonts w:cs="Arial"/>
                <w:b/>
                <w:sz w:val="19"/>
                <w:szCs w:val="19"/>
              </w:rPr>
            </w:pPr>
          </w:p>
        </w:tc>
        <w:tc>
          <w:tcPr>
            <w:tcW w:w="1134" w:type="dxa"/>
          </w:tcPr>
          <w:p w14:paraId="29ABF035"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442AF459"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EECE508"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11B308F"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2B22B0D2"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6CE63E14"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57E884A5"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4E3BB8" w:rsidRPr="00F6409A" w14:paraId="7CB2E1B3" w14:textId="77777777" w:rsidTr="000F31DC">
        <w:tc>
          <w:tcPr>
            <w:tcW w:w="3827" w:type="dxa"/>
            <w:vAlign w:val="bottom"/>
          </w:tcPr>
          <w:p w14:paraId="565AC404" w14:textId="20E48A09" w:rsidR="004E3BB8" w:rsidRPr="00F6409A" w:rsidRDefault="004E3BB8" w:rsidP="004E3BB8">
            <w:pPr>
              <w:tabs>
                <w:tab w:val="clear" w:pos="227"/>
                <w:tab w:val="decimal" w:pos="522"/>
              </w:tabs>
              <w:spacing w:line="360" w:lineRule="auto"/>
              <w:ind w:left="-52" w:right="-10" w:firstLine="14"/>
              <w:rPr>
                <w:rFonts w:cs="Arial"/>
                <w:b/>
                <w:sz w:val="19"/>
                <w:szCs w:val="19"/>
              </w:rPr>
            </w:pPr>
            <w:r w:rsidRPr="00F6409A">
              <w:rPr>
                <w:rFonts w:cs="Arial"/>
                <w:b/>
                <w:sz w:val="19"/>
                <w:szCs w:val="19"/>
              </w:rPr>
              <w:t>Transactions with its subsidiaries</w:t>
            </w:r>
          </w:p>
        </w:tc>
        <w:tc>
          <w:tcPr>
            <w:tcW w:w="1134" w:type="dxa"/>
          </w:tcPr>
          <w:p w14:paraId="731EBDEB"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7D68D2DC"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96E30BE"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350B560"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5A4B013C"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0A7B4114"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357C4D6B" w14:textId="77777777" w:rsidR="004E3BB8" w:rsidRPr="00F6409A" w:rsidRDefault="004E3BB8" w:rsidP="004E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4E3BB8" w:rsidRPr="00F6409A" w14:paraId="79BE1DFC" w14:textId="77777777" w:rsidTr="000F31DC">
        <w:tc>
          <w:tcPr>
            <w:tcW w:w="3827" w:type="dxa"/>
            <w:vAlign w:val="bottom"/>
          </w:tcPr>
          <w:p w14:paraId="3570634C" w14:textId="77777777" w:rsidR="004E3BB8" w:rsidRPr="00F6409A" w:rsidRDefault="004E3BB8" w:rsidP="004E3BB8">
            <w:pPr>
              <w:tabs>
                <w:tab w:val="clear" w:pos="227"/>
              </w:tabs>
              <w:spacing w:line="360" w:lineRule="auto"/>
              <w:ind w:left="178"/>
              <w:rPr>
                <w:rFonts w:cs="Arial"/>
                <w:sz w:val="19"/>
                <w:szCs w:val="19"/>
              </w:rPr>
            </w:pPr>
            <w:r w:rsidRPr="00F6409A">
              <w:rPr>
                <w:rFonts w:cs="Arial"/>
                <w:sz w:val="19"/>
                <w:szCs w:val="19"/>
              </w:rPr>
              <w:t>Interest income</w:t>
            </w:r>
          </w:p>
        </w:tc>
        <w:tc>
          <w:tcPr>
            <w:tcW w:w="1134" w:type="dxa"/>
            <w:vAlign w:val="bottom"/>
          </w:tcPr>
          <w:p w14:paraId="339E24B7" w14:textId="6E89A12F" w:rsidR="004E3BB8" w:rsidRPr="00F6409A" w:rsidRDefault="004E3BB8" w:rsidP="004E3BB8">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54F34C9B" w14:textId="77777777" w:rsidR="004E3BB8" w:rsidRPr="00F6409A" w:rsidRDefault="004E3BB8" w:rsidP="004E3BB8">
            <w:pPr>
              <w:tabs>
                <w:tab w:val="decimal" w:pos="522"/>
              </w:tabs>
              <w:spacing w:line="360" w:lineRule="auto"/>
              <w:ind w:left="252"/>
              <w:jc w:val="right"/>
              <w:rPr>
                <w:rFonts w:cs="Arial"/>
                <w:sz w:val="19"/>
                <w:szCs w:val="19"/>
              </w:rPr>
            </w:pPr>
          </w:p>
        </w:tc>
        <w:tc>
          <w:tcPr>
            <w:tcW w:w="1180" w:type="dxa"/>
            <w:gridSpan w:val="2"/>
            <w:vAlign w:val="bottom"/>
          </w:tcPr>
          <w:p w14:paraId="14CEC521" w14:textId="585E6571" w:rsidR="004E3BB8" w:rsidRPr="00F6409A" w:rsidRDefault="004E3BB8" w:rsidP="004E3BB8">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5B6D4F44" w14:textId="77777777" w:rsidR="004E3BB8" w:rsidRPr="00F6409A" w:rsidRDefault="004E3BB8" w:rsidP="004E3BB8">
            <w:pPr>
              <w:tabs>
                <w:tab w:val="decimal" w:pos="522"/>
              </w:tabs>
              <w:spacing w:line="360" w:lineRule="auto"/>
              <w:ind w:left="252"/>
              <w:jc w:val="right"/>
              <w:rPr>
                <w:rFonts w:cs="Arial"/>
                <w:sz w:val="19"/>
                <w:szCs w:val="19"/>
              </w:rPr>
            </w:pPr>
          </w:p>
        </w:tc>
        <w:tc>
          <w:tcPr>
            <w:tcW w:w="1040" w:type="dxa"/>
          </w:tcPr>
          <w:p w14:paraId="0B86BA19" w14:textId="41DF4E7C" w:rsidR="004E3BB8" w:rsidRPr="001D5721" w:rsidRDefault="00201469" w:rsidP="004E3BB8">
            <w:pPr>
              <w:tabs>
                <w:tab w:val="decimal" w:pos="522"/>
              </w:tabs>
              <w:spacing w:line="360" w:lineRule="auto"/>
              <w:ind w:right="-10"/>
              <w:jc w:val="right"/>
              <w:rPr>
                <w:rFonts w:cs="Arial"/>
                <w:sz w:val="19"/>
                <w:szCs w:val="19"/>
              </w:rPr>
            </w:pPr>
            <w:r w:rsidRPr="001D5721">
              <w:rPr>
                <w:rFonts w:cs="Arial"/>
                <w:sz w:val="19"/>
                <w:szCs w:val="19"/>
              </w:rPr>
              <w:t>95.48</w:t>
            </w:r>
          </w:p>
        </w:tc>
        <w:tc>
          <w:tcPr>
            <w:tcW w:w="243" w:type="dxa"/>
          </w:tcPr>
          <w:p w14:paraId="4A9E151E" w14:textId="77777777" w:rsidR="004E3BB8" w:rsidRPr="00F6409A" w:rsidRDefault="004E3BB8" w:rsidP="004E3BB8">
            <w:pPr>
              <w:tabs>
                <w:tab w:val="decimal" w:pos="522"/>
              </w:tabs>
              <w:spacing w:line="360" w:lineRule="auto"/>
              <w:ind w:left="252"/>
              <w:jc w:val="right"/>
              <w:rPr>
                <w:rFonts w:cs="Arial"/>
                <w:sz w:val="19"/>
                <w:szCs w:val="19"/>
              </w:rPr>
            </w:pPr>
          </w:p>
        </w:tc>
        <w:tc>
          <w:tcPr>
            <w:tcW w:w="1175" w:type="dxa"/>
          </w:tcPr>
          <w:p w14:paraId="2D9CF70B" w14:textId="07FC185E" w:rsidR="004E3BB8" w:rsidRPr="00F6409A" w:rsidRDefault="004E3BB8" w:rsidP="004E3BB8">
            <w:pPr>
              <w:tabs>
                <w:tab w:val="decimal" w:pos="522"/>
              </w:tabs>
              <w:spacing w:line="360" w:lineRule="auto"/>
              <w:ind w:right="-10"/>
              <w:jc w:val="right"/>
              <w:rPr>
                <w:rFonts w:cs="Arial"/>
                <w:sz w:val="19"/>
                <w:szCs w:val="19"/>
              </w:rPr>
            </w:pPr>
            <w:r w:rsidRPr="00B80C56">
              <w:rPr>
                <w:rFonts w:cs="Arial"/>
                <w:sz w:val="19"/>
                <w:szCs w:val="19"/>
              </w:rPr>
              <w:t>92.43</w:t>
            </w:r>
          </w:p>
        </w:tc>
      </w:tr>
      <w:tr w:rsidR="004E3BB8" w:rsidRPr="00F6409A" w14:paraId="4AF9930F" w14:textId="77777777" w:rsidTr="000F31DC">
        <w:tc>
          <w:tcPr>
            <w:tcW w:w="3827" w:type="dxa"/>
            <w:vAlign w:val="bottom"/>
          </w:tcPr>
          <w:p w14:paraId="27AC6844" w14:textId="523E8983" w:rsidR="004E3BB8" w:rsidRPr="00F6409A" w:rsidRDefault="004E3BB8" w:rsidP="004E3BB8">
            <w:pPr>
              <w:tabs>
                <w:tab w:val="clear" w:pos="227"/>
              </w:tabs>
              <w:spacing w:line="360" w:lineRule="auto"/>
              <w:ind w:left="178"/>
              <w:rPr>
                <w:rFonts w:cs="Arial"/>
                <w:sz w:val="19"/>
                <w:szCs w:val="19"/>
              </w:rPr>
            </w:pPr>
            <w:r w:rsidRPr="00F6409A">
              <w:rPr>
                <w:rFonts w:cs="Arial"/>
                <w:sz w:val="19"/>
                <w:szCs w:val="19"/>
              </w:rPr>
              <w:t>Dividend income</w:t>
            </w:r>
          </w:p>
        </w:tc>
        <w:tc>
          <w:tcPr>
            <w:tcW w:w="1134" w:type="dxa"/>
            <w:vAlign w:val="bottom"/>
          </w:tcPr>
          <w:p w14:paraId="1C28C24A" w14:textId="30F98D26" w:rsidR="004E3BB8" w:rsidRPr="00F6409A" w:rsidRDefault="004E3BB8" w:rsidP="004E3BB8">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62B2433C" w14:textId="77777777" w:rsidR="004E3BB8" w:rsidRPr="00F6409A" w:rsidRDefault="004E3BB8" w:rsidP="004E3BB8">
            <w:pPr>
              <w:tabs>
                <w:tab w:val="decimal" w:pos="522"/>
              </w:tabs>
              <w:spacing w:line="360" w:lineRule="auto"/>
              <w:ind w:left="252"/>
              <w:jc w:val="right"/>
              <w:rPr>
                <w:rFonts w:cs="Arial"/>
                <w:sz w:val="19"/>
                <w:szCs w:val="19"/>
              </w:rPr>
            </w:pPr>
          </w:p>
        </w:tc>
        <w:tc>
          <w:tcPr>
            <w:tcW w:w="1180" w:type="dxa"/>
            <w:gridSpan w:val="2"/>
            <w:vAlign w:val="bottom"/>
          </w:tcPr>
          <w:p w14:paraId="6BCA3108" w14:textId="6F398F9F" w:rsidR="004E3BB8" w:rsidRPr="00F6409A" w:rsidRDefault="004E3BB8" w:rsidP="004E3BB8">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46C7F0C0" w14:textId="77777777" w:rsidR="004E3BB8" w:rsidRPr="00F6409A" w:rsidRDefault="004E3BB8" w:rsidP="004E3BB8">
            <w:pPr>
              <w:tabs>
                <w:tab w:val="decimal" w:pos="522"/>
              </w:tabs>
              <w:spacing w:line="360" w:lineRule="auto"/>
              <w:ind w:left="252"/>
              <w:jc w:val="right"/>
              <w:rPr>
                <w:rFonts w:cs="Arial"/>
                <w:sz w:val="19"/>
                <w:szCs w:val="19"/>
              </w:rPr>
            </w:pPr>
          </w:p>
        </w:tc>
        <w:tc>
          <w:tcPr>
            <w:tcW w:w="1040" w:type="dxa"/>
          </w:tcPr>
          <w:p w14:paraId="7F6BBE80" w14:textId="3B6CB0C4" w:rsidR="004E3BB8" w:rsidRPr="001D5721" w:rsidRDefault="00AE4434" w:rsidP="004E3BB8">
            <w:pPr>
              <w:tabs>
                <w:tab w:val="decimal" w:pos="522"/>
              </w:tabs>
              <w:spacing w:line="360" w:lineRule="auto"/>
              <w:ind w:right="-10"/>
              <w:jc w:val="right"/>
              <w:rPr>
                <w:rFonts w:cs="Arial"/>
                <w:sz w:val="19"/>
                <w:szCs w:val="19"/>
              </w:rPr>
            </w:pPr>
            <w:r w:rsidRPr="001D5721">
              <w:rPr>
                <w:rFonts w:cs="Arial"/>
                <w:sz w:val="19"/>
                <w:szCs w:val="19"/>
              </w:rPr>
              <w:t>64.80</w:t>
            </w:r>
          </w:p>
        </w:tc>
        <w:tc>
          <w:tcPr>
            <w:tcW w:w="243" w:type="dxa"/>
          </w:tcPr>
          <w:p w14:paraId="63784303" w14:textId="77777777" w:rsidR="004E3BB8" w:rsidRPr="00F6409A" w:rsidRDefault="004E3BB8" w:rsidP="004E3BB8">
            <w:pPr>
              <w:tabs>
                <w:tab w:val="decimal" w:pos="522"/>
              </w:tabs>
              <w:spacing w:line="360" w:lineRule="auto"/>
              <w:ind w:left="252"/>
              <w:jc w:val="right"/>
              <w:rPr>
                <w:rFonts w:cs="Arial"/>
                <w:sz w:val="19"/>
                <w:szCs w:val="19"/>
              </w:rPr>
            </w:pPr>
          </w:p>
        </w:tc>
        <w:tc>
          <w:tcPr>
            <w:tcW w:w="1175" w:type="dxa"/>
          </w:tcPr>
          <w:p w14:paraId="17AFB684" w14:textId="396500C0" w:rsidR="004E3BB8" w:rsidRPr="00B80C56" w:rsidRDefault="004E3BB8" w:rsidP="004E3BB8">
            <w:pPr>
              <w:tabs>
                <w:tab w:val="decimal" w:pos="522"/>
              </w:tabs>
              <w:spacing w:line="360" w:lineRule="auto"/>
              <w:ind w:right="-10"/>
              <w:jc w:val="right"/>
              <w:rPr>
                <w:rFonts w:cs="Arial"/>
                <w:sz w:val="19"/>
                <w:szCs w:val="19"/>
              </w:rPr>
            </w:pPr>
            <w:r w:rsidRPr="00B80C56">
              <w:rPr>
                <w:rFonts w:cs="Arial"/>
                <w:sz w:val="19"/>
                <w:szCs w:val="19"/>
              </w:rPr>
              <w:t>72.11</w:t>
            </w:r>
          </w:p>
        </w:tc>
      </w:tr>
      <w:tr w:rsidR="004E3BB8" w:rsidRPr="00F6409A" w14:paraId="3E23490F" w14:textId="77777777" w:rsidTr="000F31DC">
        <w:tc>
          <w:tcPr>
            <w:tcW w:w="3827" w:type="dxa"/>
            <w:vAlign w:val="bottom"/>
          </w:tcPr>
          <w:p w14:paraId="0D914735" w14:textId="77777777" w:rsidR="004E3BB8" w:rsidRPr="00F6409A" w:rsidRDefault="004E3BB8" w:rsidP="004E3BB8">
            <w:pPr>
              <w:tabs>
                <w:tab w:val="clear" w:pos="227"/>
              </w:tabs>
              <w:spacing w:line="360" w:lineRule="auto"/>
              <w:ind w:left="178"/>
              <w:rPr>
                <w:rFonts w:cs="Arial"/>
                <w:sz w:val="19"/>
                <w:szCs w:val="19"/>
              </w:rPr>
            </w:pPr>
            <w:r w:rsidRPr="00F6409A">
              <w:rPr>
                <w:rFonts w:cs="Arial"/>
                <w:sz w:val="19"/>
                <w:szCs w:val="19"/>
              </w:rPr>
              <w:t>Service income</w:t>
            </w:r>
          </w:p>
        </w:tc>
        <w:tc>
          <w:tcPr>
            <w:tcW w:w="1134" w:type="dxa"/>
            <w:vAlign w:val="bottom"/>
          </w:tcPr>
          <w:p w14:paraId="19657D12" w14:textId="70A8B50E" w:rsidR="004E3BB8" w:rsidRPr="005A1243" w:rsidRDefault="004E3BB8" w:rsidP="004E3BB8">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657BD395" w14:textId="77777777" w:rsidR="004E3BB8" w:rsidRPr="00F6409A" w:rsidRDefault="004E3BB8" w:rsidP="004E3BB8">
            <w:pPr>
              <w:tabs>
                <w:tab w:val="decimal" w:pos="522"/>
              </w:tabs>
              <w:spacing w:line="360" w:lineRule="auto"/>
              <w:ind w:left="252"/>
              <w:jc w:val="right"/>
              <w:rPr>
                <w:rFonts w:cs="Arial"/>
                <w:sz w:val="19"/>
                <w:szCs w:val="19"/>
              </w:rPr>
            </w:pPr>
          </w:p>
        </w:tc>
        <w:tc>
          <w:tcPr>
            <w:tcW w:w="1180" w:type="dxa"/>
            <w:gridSpan w:val="2"/>
            <w:vAlign w:val="bottom"/>
          </w:tcPr>
          <w:p w14:paraId="5A70F63C" w14:textId="51B78AF6" w:rsidR="004E3BB8" w:rsidRPr="009243A2" w:rsidRDefault="004E3BB8" w:rsidP="004E3BB8">
            <w:pPr>
              <w:spacing w:line="360" w:lineRule="auto"/>
              <w:ind w:right="-10"/>
              <w:jc w:val="center"/>
              <w:rPr>
                <w:rFonts w:cs="Arial"/>
                <w:sz w:val="19"/>
                <w:szCs w:val="19"/>
                <w:lang w:val="en-GB"/>
              </w:rPr>
            </w:pPr>
            <w:r w:rsidRPr="009243A2">
              <w:rPr>
                <w:rFonts w:cs="Arial"/>
                <w:sz w:val="19"/>
                <w:szCs w:val="19"/>
                <w:lang w:val="en-GB"/>
              </w:rPr>
              <w:t xml:space="preserve">      -</w:t>
            </w:r>
          </w:p>
        </w:tc>
        <w:tc>
          <w:tcPr>
            <w:tcW w:w="236" w:type="dxa"/>
          </w:tcPr>
          <w:p w14:paraId="3AA34658" w14:textId="77777777" w:rsidR="004E3BB8" w:rsidRPr="00382A47" w:rsidRDefault="004E3BB8" w:rsidP="004E3BB8">
            <w:pPr>
              <w:tabs>
                <w:tab w:val="decimal" w:pos="522"/>
              </w:tabs>
              <w:spacing w:line="360" w:lineRule="auto"/>
              <w:ind w:left="252"/>
              <w:jc w:val="right"/>
              <w:rPr>
                <w:rFonts w:cs="Arial"/>
                <w:sz w:val="19"/>
                <w:szCs w:val="19"/>
              </w:rPr>
            </w:pPr>
          </w:p>
        </w:tc>
        <w:tc>
          <w:tcPr>
            <w:tcW w:w="1040" w:type="dxa"/>
          </w:tcPr>
          <w:p w14:paraId="24CE830D" w14:textId="76C39D9D" w:rsidR="004E3BB8" w:rsidRPr="005A1243" w:rsidRDefault="005032CD" w:rsidP="005032CD">
            <w:pPr>
              <w:tabs>
                <w:tab w:val="decimal" w:pos="522"/>
              </w:tabs>
              <w:spacing w:line="360" w:lineRule="auto"/>
              <w:ind w:right="-10"/>
              <w:jc w:val="right"/>
              <w:rPr>
                <w:rFonts w:cs="Arial"/>
                <w:sz w:val="19"/>
                <w:szCs w:val="19"/>
              </w:rPr>
            </w:pPr>
            <w:r w:rsidRPr="00382A47">
              <w:rPr>
                <w:rFonts w:cs="Arial"/>
                <w:sz w:val="19"/>
                <w:szCs w:val="19"/>
              </w:rPr>
              <w:t>0.87</w:t>
            </w:r>
          </w:p>
        </w:tc>
        <w:tc>
          <w:tcPr>
            <w:tcW w:w="243" w:type="dxa"/>
          </w:tcPr>
          <w:p w14:paraId="21863E79" w14:textId="77777777" w:rsidR="004E3BB8" w:rsidRPr="00F6409A" w:rsidRDefault="004E3BB8" w:rsidP="004E3BB8">
            <w:pPr>
              <w:tabs>
                <w:tab w:val="decimal" w:pos="522"/>
              </w:tabs>
              <w:spacing w:line="360" w:lineRule="auto"/>
              <w:ind w:left="252"/>
              <w:jc w:val="right"/>
              <w:rPr>
                <w:rFonts w:cs="Arial"/>
                <w:sz w:val="19"/>
                <w:szCs w:val="19"/>
              </w:rPr>
            </w:pPr>
          </w:p>
        </w:tc>
        <w:tc>
          <w:tcPr>
            <w:tcW w:w="1175" w:type="dxa"/>
          </w:tcPr>
          <w:p w14:paraId="36177D00" w14:textId="6EDDDD75" w:rsidR="004E3BB8" w:rsidRPr="009243A2" w:rsidRDefault="00DF295F" w:rsidP="004E3BB8">
            <w:pPr>
              <w:tabs>
                <w:tab w:val="decimal" w:pos="522"/>
              </w:tabs>
              <w:spacing w:line="360" w:lineRule="auto"/>
              <w:ind w:right="-10"/>
              <w:jc w:val="right"/>
              <w:rPr>
                <w:rFonts w:cs="Arial"/>
                <w:sz w:val="19"/>
                <w:szCs w:val="19"/>
              </w:rPr>
            </w:pPr>
            <w:r w:rsidRPr="00764A65">
              <w:rPr>
                <w:rFonts w:cs="Arial"/>
                <w:sz w:val="19"/>
                <w:szCs w:val="19"/>
              </w:rPr>
              <w:t>0.99</w:t>
            </w:r>
          </w:p>
        </w:tc>
      </w:tr>
      <w:tr w:rsidR="004E3BB8" w:rsidRPr="00F6409A" w14:paraId="3415CA2C" w14:textId="77777777" w:rsidTr="000F31DC">
        <w:tc>
          <w:tcPr>
            <w:tcW w:w="3827" w:type="dxa"/>
            <w:vAlign w:val="bottom"/>
          </w:tcPr>
          <w:p w14:paraId="1C124B60" w14:textId="45B91567" w:rsidR="004E3BB8" w:rsidRPr="00F6409A" w:rsidRDefault="004E3BB8" w:rsidP="004E3BB8">
            <w:pPr>
              <w:tabs>
                <w:tab w:val="clear" w:pos="227"/>
              </w:tabs>
              <w:spacing w:line="360" w:lineRule="auto"/>
              <w:ind w:left="178"/>
              <w:rPr>
                <w:rFonts w:cs="Arial"/>
                <w:sz w:val="19"/>
                <w:szCs w:val="19"/>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134" w:type="dxa"/>
            <w:vAlign w:val="bottom"/>
          </w:tcPr>
          <w:p w14:paraId="04E267C9" w14:textId="1336DA84" w:rsidR="004E3BB8" w:rsidRPr="005A1243" w:rsidRDefault="004E3BB8" w:rsidP="004E3BB8">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7CB44F8D" w14:textId="77777777" w:rsidR="004E3BB8" w:rsidRPr="00F6409A" w:rsidRDefault="004E3BB8" w:rsidP="004E3BB8">
            <w:pPr>
              <w:tabs>
                <w:tab w:val="decimal" w:pos="522"/>
              </w:tabs>
              <w:spacing w:line="360" w:lineRule="auto"/>
              <w:ind w:left="252"/>
              <w:jc w:val="right"/>
              <w:rPr>
                <w:rFonts w:cs="Arial"/>
                <w:sz w:val="19"/>
                <w:szCs w:val="19"/>
              </w:rPr>
            </w:pPr>
          </w:p>
        </w:tc>
        <w:tc>
          <w:tcPr>
            <w:tcW w:w="1180" w:type="dxa"/>
            <w:gridSpan w:val="2"/>
            <w:vAlign w:val="bottom"/>
          </w:tcPr>
          <w:p w14:paraId="2C5CC3A4" w14:textId="1D5B0DFA" w:rsidR="004E3BB8" w:rsidRPr="009243A2" w:rsidRDefault="004E3BB8" w:rsidP="004E3BB8">
            <w:pPr>
              <w:spacing w:line="360" w:lineRule="auto"/>
              <w:ind w:right="-10"/>
              <w:jc w:val="center"/>
              <w:rPr>
                <w:rFonts w:cs="Arial"/>
                <w:sz w:val="19"/>
                <w:szCs w:val="19"/>
                <w:lang w:val="en-GB"/>
              </w:rPr>
            </w:pPr>
            <w:r w:rsidRPr="009243A2">
              <w:rPr>
                <w:rFonts w:cs="Arial"/>
                <w:sz w:val="19"/>
                <w:szCs w:val="19"/>
                <w:lang w:val="en-GB"/>
              </w:rPr>
              <w:t xml:space="preserve">      -</w:t>
            </w:r>
          </w:p>
        </w:tc>
        <w:tc>
          <w:tcPr>
            <w:tcW w:w="236" w:type="dxa"/>
          </w:tcPr>
          <w:p w14:paraId="7DCA484F" w14:textId="77777777" w:rsidR="004E3BB8" w:rsidRPr="00382A47" w:rsidRDefault="004E3BB8" w:rsidP="004E3BB8">
            <w:pPr>
              <w:tabs>
                <w:tab w:val="decimal" w:pos="522"/>
              </w:tabs>
              <w:spacing w:line="360" w:lineRule="auto"/>
              <w:ind w:left="252"/>
              <w:jc w:val="right"/>
              <w:rPr>
                <w:rFonts w:cs="Arial"/>
                <w:sz w:val="19"/>
                <w:szCs w:val="19"/>
              </w:rPr>
            </w:pPr>
          </w:p>
        </w:tc>
        <w:tc>
          <w:tcPr>
            <w:tcW w:w="1040" w:type="dxa"/>
          </w:tcPr>
          <w:p w14:paraId="544507D1" w14:textId="03B17FAB" w:rsidR="004E3BB8" w:rsidRPr="00382A47" w:rsidRDefault="00F373EF" w:rsidP="004E3BB8">
            <w:pPr>
              <w:tabs>
                <w:tab w:val="decimal" w:pos="522"/>
              </w:tabs>
              <w:spacing w:line="360" w:lineRule="auto"/>
              <w:ind w:right="-10"/>
              <w:jc w:val="right"/>
              <w:rPr>
                <w:rFonts w:cs="Arial"/>
                <w:sz w:val="19"/>
                <w:szCs w:val="19"/>
              </w:rPr>
            </w:pPr>
            <w:r w:rsidRPr="00382A47">
              <w:rPr>
                <w:rFonts w:cs="Arial"/>
                <w:sz w:val="19"/>
                <w:szCs w:val="19"/>
              </w:rPr>
              <w:t>5.</w:t>
            </w:r>
            <w:r w:rsidR="00D063B4" w:rsidRPr="00382A47">
              <w:rPr>
                <w:rFonts w:cs="Arial"/>
                <w:sz w:val="19"/>
                <w:szCs w:val="19"/>
              </w:rPr>
              <w:t>16</w:t>
            </w:r>
          </w:p>
        </w:tc>
        <w:tc>
          <w:tcPr>
            <w:tcW w:w="243" w:type="dxa"/>
          </w:tcPr>
          <w:p w14:paraId="7749C659" w14:textId="77777777" w:rsidR="004E3BB8" w:rsidRPr="00382A47" w:rsidRDefault="004E3BB8" w:rsidP="004E3BB8">
            <w:pPr>
              <w:tabs>
                <w:tab w:val="decimal" w:pos="522"/>
              </w:tabs>
              <w:spacing w:line="360" w:lineRule="auto"/>
              <w:ind w:left="252"/>
              <w:jc w:val="right"/>
              <w:rPr>
                <w:rFonts w:cs="Arial"/>
                <w:sz w:val="19"/>
                <w:szCs w:val="19"/>
              </w:rPr>
            </w:pPr>
          </w:p>
        </w:tc>
        <w:tc>
          <w:tcPr>
            <w:tcW w:w="1175" w:type="dxa"/>
          </w:tcPr>
          <w:p w14:paraId="644B33F9" w14:textId="2D644BF3" w:rsidR="004E3BB8" w:rsidRPr="00382A47" w:rsidRDefault="004E3BB8" w:rsidP="004E3BB8">
            <w:pPr>
              <w:tabs>
                <w:tab w:val="decimal" w:pos="522"/>
              </w:tabs>
              <w:spacing w:line="360" w:lineRule="auto"/>
              <w:ind w:right="-10"/>
              <w:jc w:val="right"/>
              <w:rPr>
                <w:rFonts w:cs="Arial"/>
                <w:sz w:val="19"/>
                <w:szCs w:val="19"/>
              </w:rPr>
            </w:pPr>
            <w:r w:rsidRPr="00382A47">
              <w:rPr>
                <w:rFonts w:cs="Arial"/>
                <w:sz w:val="19"/>
                <w:szCs w:val="19"/>
              </w:rPr>
              <w:t>2.40</w:t>
            </w:r>
          </w:p>
        </w:tc>
      </w:tr>
      <w:tr w:rsidR="009A5535" w:rsidRPr="00F6409A" w14:paraId="3D2C2E06" w14:textId="77777777" w:rsidTr="00BD7F28">
        <w:tc>
          <w:tcPr>
            <w:tcW w:w="3827" w:type="dxa"/>
            <w:vAlign w:val="bottom"/>
          </w:tcPr>
          <w:p w14:paraId="6AB6990A" w14:textId="3113486C" w:rsidR="009A5535" w:rsidRPr="00F6409A" w:rsidRDefault="009A5535" w:rsidP="009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Rental income</w:t>
            </w:r>
          </w:p>
        </w:tc>
        <w:tc>
          <w:tcPr>
            <w:tcW w:w="1134" w:type="dxa"/>
            <w:vAlign w:val="bottom"/>
          </w:tcPr>
          <w:p w14:paraId="7A1A179B" w14:textId="3A69BA51" w:rsidR="009A5535" w:rsidRPr="005A1243" w:rsidRDefault="009A5535" w:rsidP="009A5535">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560882A1" w14:textId="77777777" w:rsidR="009A5535" w:rsidRPr="00F6409A" w:rsidRDefault="009A5535" w:rsidP="009A5535">
            <w:pPr>
              <w:tabs>
                <w:tab w:val="decimal" w:pos="492"/>
                <w:tab w:val="decimal" w:pos="522"/>
              </w:tabs>
              <w:spacing w:line="360" w:lineRule="auto"/>
              <w:ind w:right="-10"/>
              <w:jc w:val="right"/>
              <w:rPr>
                <w:rFonts w:cs="Arial"/>
                <w:sz w:val="19"/>
                <w:szCs w:val="19"/>
              </w:rPr>
            </w:pPr>
          </w:p>
        </w:tc>
        <w:tc>
          <w:tcPr>
            <w:tcW w:w="1180" w:type="dxa"/>
            <w:gridSpan w:val="2"/>
            <w:vAlign w:val="bottom"/>
          </w:tcPr>
          <w:p w14:paraId="1F8834EE" w14:textId="7D291979" w:rsidR="009A5535" w:rsidRPr="009243A2" w:rsidRDefault="009A5535" w:rsidP="009A5535">
            <w:pPr>
              <w:spacing w:line="360" w:lineRule="auto"/>
              <w:ind w:right="-10"/>
              <w:jc w:val="center"/>
              <w:rPr>
                <w:rFonts w:cs="Arial"/>
                <w:sz w:val="19"/>
                <w:szCs w:val="19"/>
                <w:lang w:val="en-GB"/>
              </w:rPr>
            </w:pPr>
            <w:r w:rsidRPr="009243A2">
              <w:rPr>
                <w:rFonts w:cs="Arial"/>
                <w:sz w:val="19"/>
                <w:szCs w:val="19"/>
                <w:lang w:val="en-GB"/>
              </w:rPr>
              <w:t xml:space="preserve">      -</w:t>
            </w:r>
          </w:p>
        </w:tc>
        <w:tc>
          <w:tcPr>
            <w:tcW w:w="236" w:type="dxa"/>
          </w:tcPr>
          <w:p w14:paraId="47634B27"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040" w:type="dxa"/>
          </w:tcPr>
          <w:p w14:paraId="4746F5F4" w14:textId="55357138" w:rsidR="009A5535" w:rsidRPr="00382A47" w:rsidRDefault="005D2C21" w:rsidP="009A5535">
            <w:pPr>
              <w:tabs>
                <w:tab w:val="decimal" w:pos="522"/>
              </w:tabs>
              <w:spacing w:line="360" w:lineRule="auto"/>
              <w:ind w:right="-10"/>
              <w:jc w:val="right"/>
              <w:rPr>
                <w:rFonts w:cs="Arial"/>
                <w:sz w:val="19"/>
                <w:szCs w:val="19"/>
              </w:rPr>
            </w:pPr>
            <w:r w:rsidRPr="00382A47">
              <w:rPr>
                <w:rFonts w:cs="Arial"/>
                <w:sz w:val="19"/>
                <w:szCs w:val="19"/>
              </w:rPr>
              <w:t>3.95</w:t>
            </w:r>
          </w:p>
        </w:tc>
        <w:tc>
          <w:tcPr>
            <w:tcW w:w="243" w:type="dxa"/>
          </w:tcPr>
          <w:p w14:paraId="085662DE"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175" w:type="dxa"/>
            <w:vAlign w:val="bottom"/>
          </w:tcPr>
          <w:p w14:paraId="751B8E3A" w14:textId="2ADD3181" w:rsidR="009A5535" w:rsidRPr="00382A47" w:rsidRDefault="00DA45BD" w:rsidP="00DA45BD">
            <w:pPr>
              <w:tabs>
                <w:tab w:val="decimal" w:pos="522"/>
              </w:tabs>
              <w:spacing w:line="360" w:lineRule="auto"/>
              <w:ind w:right="-10"/>
              <w:jc w:val="right"/>
              <w:rPr>
                <w:rFonts w:cs="Arial"/>
                <w:sz w:val="19"/>
                <w:szCs w:val="19"/>
              </w:rPr>
            </w:pPr>
            <w:r w:rsidRPr="00382A47">
              <w:rPr>
                <w:rFonts w:cs="Arial"/>
                <w:sz w:val="19"/>
                <w:szCs w:val="19"/>
              </w:rPr>
              <w:t>4.07</w:t>
            </w:r>
          </w:p>
        </w:tc>
      </w:tr>
      <w:tr w:rsidR="009A5535" w:rsidRPr="00F6409A" w14:paraId="249EFE09" w14:textId="77777777" w:rsidTr="000F31DC">
        <w:tc>
          <w:tcPr>
            <w:tcW w:w="3827" w:type="dxa"/>
            <w:vAlign w:val="bottom"/>
          </w:tcPr>
          <w:p w14:paraId="62EE65D5" w14:textId="16000EA2" w:rsidR="009A5535" w:rsidRPr="00F6409A" w:rsidRDefault="009A5535" w:rsidP="009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Sale of goods</w:t>
            </w:r>
          </w:p>
        </w:tc>
        <w:tc>
          <w:tcPr>
            <w:tcW w:w="1134" w:type="dxa"/>
            <w:vAlign w:val="bottom"/>
          </w:tcPr>
          <w:p w14:paraId="6EC58B6C" w14:textId="051D9065" w:rsidR="009A5535" w:rsidRPr="005A1243" w:rsidRDefault="009A5535" w:rsidP="009A5535">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2B828F6B" w14:textId="77777777" w:rsidR="009A5535" w:rsidRPr="00F6409A" w:rsidRDefault="009A5535" w:rsidP="009A5535">
            <w:pPr>
              <w:tabs>
                <w:tab w:val="decimal" w:pos="492"/>
                <w:tab w:val="decimal" w:pos="522"/>
              </w:tabs>
              <w:spacing w:line="360" w:lineRule="auto"/>
              <w:ind w:right="-10"/>
              <w:jc w:val="right"/>
              <w:rPr>
                <w:rFonts w:cs="Arial"/>
                <w:sz w:val="19"/>
                <w:szCs w:val="19"/>
              </w:rPr>
            </w:pPr>
          </w:p>
        </w:tc>
        <w:tc>
          <w:tcPr>
            <w:tcW w:w="1180" w:type="dxa"/>
            <w:gridSpan w:val="2"/>
            <w:vAlign w:val="bottom"/>
          </w:tcPr>
          <w:p w14:paraId="4AC4C5FA" w14:textId="59C01F47" w:rsidR="009A5535" w:rsidRPr="009243A2" w:rsidRDefault="009A5535" w:rsidP="009A5535">
            <w:pPr>
              <w:spacing w:line="360" w:lineRule="auto"/>
              <w:ind w:right="-10"/>
              <w:jc w:val="center"/>
              <w:rPr>
                <w:rFonts w:cs="Arial"/>
                <w:sz w:val="19"/>
                <w:szCs w:val="19"/>
                <w:lang w:val="en-GB"/>
              </w:rPr>
            </w:pPr>
            <w:r w:rsidRPr="009243A2">
              <w:rPr>
                <w:rFonts w:cs="Arial"/>
                <w:sz w:val="19"/>
                <w:szCs w:val="19"/>
                <w:lang w:val="en-GB"/>
              </w:rPr>
              <w:t xml:space="preserve">      -</w:t>
            </w:r>
          </w:p>
        </w:tc>
        <w:tc>
          <w:tcPr>
            <w:tcW w:w="236" w:type="dxa"/>
          </w:tcPr>
          <w:p w14:paraId="79EBD3F2"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040" w:type="dxa"/>
          </w:tcPr>
          <w:p w14:paraId="672ED9BB" w14:textId="03CA4684" w:rsidR="009A5535" w:rsidRPr="00382A47" w:rsidRDefault="005D2C21" w:rsidP="005D2C21">
            <w:pPr>
              <w:tabs>
                <w:tab w:val="decimal" w:pos="522"/>
              </w:tabs>
              <w:spacing w:line="360" w:lineRule="auto"/>
              <w:ind w:right="-10"/>
              <w:jc w:val="right"/>
              <w:rPr>
                <w:rFonts w:cs="Arial"/>
                <w:sz w:val="19"/>
                <w:szCs w:val="19"/>
              </w:rPr>
            </w:pPr>
            <w:r w:rsidRPr="00382A47">
              <w:rPr>
                <w:rFonts w:cs="Arial"/>
                <w:sz w:val="19"/>
                <w:szCs w:val="19"/>
              </w:rPr>
              <w:t>4.47</w:t>
            </w:r>
          </w:p>
        </w:tc>
        <w:tc>
          <w:tcPr>
            <w:tcW w:w="243" w:type="dxa"/>
          </w:tcPr>
          <w:p w14:paraId="0B63CDA7"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175" w:type="dxa"/>
          </w:tcPr>
          <w:p w14:paraId="0ED536AB" w14:textId="21218535" w:rsidR="009A5535" w:rsidRPr="00382A47" w:rsidRDefault="00DA45BD" w:rsidP="009A5535">
            <w:pPr>
              <w:tabs>
                <w:tab w:val="decimal" w:pos="522"/>
              </w:tabs>
              <w:spacing w:line="360" w:lineRule="auto"/>
              <w:ind w:right="-10"/>
              <w:jc w:val="right"/>
              <w:rPr>
                <w:rFonts w:cs="Arial"/>
                <w:sz w:val="19"/>
                <w:szCs w:val="19"/>
              </w:rPr>
            </w:pPr>
            <w:r w:rsidRPr="00382A47">
              <w:rPr>
                <w:rFonts w:cs="Arial"/>
                <w:sz w:val="19"/>
                <w:szCs w:val="19"/>
              </w:rPr>
              <w:t>3.33</w:t>
            </w:r>
          </w:p>
        </w:tc>
      </w:tr>
      <w:tr w:rsidR="009A5535" w:rsidRPr="00F6409A" w14:paraId="548E1BC5" w14:textId="77777777" w:rsidTr="000F31DC">
        <w:tc>
          <w:tcPr>
            <w:tcW w:w="3827" w:type="dxa"/>
            <w:vAlign w:val="bottom"/>
          </w:tcPr>
          <w:p w14:paraId="06FB76F6" w14:textId="38D4035E" w:rsidR="009A5535" w:rsidRPr="00F6409A" w:rsidRDefault="009A5535" w:rsidP="009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Other income</w:t>
            </w:r>
          </w:p>
        </w:tc>
        <w:tc>
          <w:tcPr>
            <w:tcW w:w="1134" w:type="dxa"/>
            <w:vAlign w:val="bottom"/>
          </w:tcPr>
          <w:p w14:paraId="780F7BA7" w14:textId="5A39136F" w:rsidR="009A5535" w:rsidRPr="009243A2" w:rsidRDefault="009A5535" w:rsidP="009A5535">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0507B008"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180" w:type="dxa"/>
            <w:gridSpan w:val="2"/>
            <w:vAlign w:val="bottom"/>
          </w:tcPr>
          <w:p w14:paraId="12F8C7D9" w14:textId="280311DF" w:rsidR="009A5535" w:rsidRPr="00382A47" w:rsidRDefault="009A5535" w:rsidP="009A5535">
            <w:pPr>
              <w:spacing w:line="360" w:lineRule="auto"/>
              <w:ind w:right="-10"/>
              <w:jc w:val="center"/>
              <w:rPr>
                <w:rFonts w:cs="Arial"/>
                <w:sz w:val="19"/>
                <w:szCs w:val="19"/>
                <w:lang w:val="en-GB"/>
              </w:rPr>
            </w:pPr>
            <w:r w:rsidRPr="00382A47">
              <w:rPr>
                <w:rFonts w:cs="Arial"/>
                <w:sz w:val="19"/>
                <w:szCs w:val="19"/>
                <w:lang w:val="en-GB"/>
              </w:rPr>
              <w:t xml:space="preserve">      -</w:t>
            </w:r>
          </w:p>
        </w:tc>
        <w:tc>
          <w:tcPr>
            <w:tcW w:w="236" w:type="dxa"/>
          </w:tcPr>
          <w:p w14:paraId="6D17985C"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040" w:type="dxa"/>
          </w:tcPr>
          <w:p w14:paraId="3D3CFB08" w14:textId="6EF2C05B" w:rsidR="009A5535" w:rsidRPr="00382A47" w:rsidRDefault="005D2C21" w:rsidP="005D2C21">
            <w:pPr>
              <w:tabs>
                <w:tab w:val="decimal" w:pos="522"/>
              </w:tabs>
              <w:spacing w:line="360" w:lineRule="auto"/>
              <w:ind w:right="-10"/>
              <w:jc w:val="right"/>
              <w:rPr>
                <w:rFonts w:cs="Arial"/>
                <w:sz w:val="19"/>
                <w:szCs w:val="19"/>
              </w:rPr>
            </w:pPr>
            <w:r w:rsidRPr="00382A47">
              <w:rPr>
                <w:rFonts w:cs="Arial"/>
                <w:sz w:val="19"/>
                <w:szCs w:val="19"/>
              </w:rPr>
              <w:t>1.08</w:t>
            </w:r>
          </w:p>
        </w:tc>
        <w:tc>
          <w:tcPr>
            <w:tcW w:w="243" w:type="dxa"/>
          </w:tcPr>
          <w:p w14:paraId="67773440" w14:textId="77777777" w:rsidR="009A5535" w:rsidRPr="00382A47" w:rsidRDefault="009A5535" w:rsidP="009A5535">
            <w:pPr>
              <w:tabs>
                <w:tab w:val="decimal" w:pos="492"/>
                <w:tab w:val="decimal" w:pos="522"/>
              </w:tabs>
              <w:spacing w:line="360" w:lineRule="auto"/>
              <w:ind w:right="-10"/>
              <w:jc w:val="right"/>
              <w:rPr>
                <w:rFonts w:cs="Arial"/>
                <w:sz w:val="19"/>
                <w:szCs w:val="19"/>
              </w:rPr>
            </w:pPr>
          </w:p>
        </w:tc>
        <w:tc>
          <w:tcPr>
            <w:tcW w:w="1175" w:type="dxa"/>
          </w:tcPr>
          <w:p w14:paraId="631C6CFD" w14:textId="271E4C61" w:rsidR="009A5535" w:rsidRPr="00382A47" w:rsidRDefault="00ED1B82" w:rsidP="00ED1B82">
            <w:pPr>
              <w:tabs>
                <w:tab w:val="decimal" w:pos="522"/>
              </w:tabs>
              <w:spacing w:line="360" w:lineRule="auto"/>
              <w:ind w:right="-10"/>
              <w:jc w:val="right"/>
              <w:rPr>
                <w:rFonts w:cs="Arial"/>
                <w:sz w:val="19"/>
                <w:szCs w:val="19"/>
              </w:rPr>
            </w:pPr>
            <w:r w:rsidRPr="00382A47">
              <w:rPr>
                <w:rFonts w:cs="Arial"/>
                <w:sz w:val="19"/>
                <w:szCs w:val="19"/>
              </w:rPr>
              <w:t>1.19</w:t>
            </w:r>
          </w:p>
        </w:tc>
      </w:tr>
      <w:tr w:rsidR="005A0511" w:rsidRPr="00F6409A" w14:paraId="78E5AE0B" w14:textId="77777777" w:rsidTr="00BD7F28">
        <w:tc>
          <w:tcPr>
            <w:tcW w:w="3827" w:type="dxa"/>
            <w:vAlign w:val="bottom"/>
          </w:tcPr>
          <w:p w14:paraId="242A93CC" w14:textId="1C21D7A2" w:rsidR="005A0511" w:rsidDel="005B3704"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Rental expense</w:t>
            </w:r>
          </w:p>
        </w:tc>
        <w:tc>
          <w:tcPr>
            <w:tcW w:w="1134" w:type="dxa"/>
            <w:vAlign w:val="bottom"/>
          </w:tcPr>
          <w:p w14:paraId="1074C970" w14:textId="5AAB71A0" w:rsidR="005A0511" w:rsidRPr="009243A2" w:rsidRDefault="005A0511" w:rsidP="005A0511">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6B60765F" w14:textId="77777777" w:rsidR="005A0511" w:rsidRPr="00382A47" w:rsidRDefault="005A0511" w:rsidP="005A0511">
            <w:pPr>
              <w:tabs>
                <w:tab w:val="decimal" w:pos="492"/>
                <w:tab w:val="decimal" w:pos="522"/>
              </w:tabs>
              <w:spacing w:line="360" w:lineRule="auto"/>
              <w:ind w:right="-10"/>
              <w:jc w:val="right"/>
              <w:rPr>
                <w:rFonts w:cs="Arial"/>
                <w:sz w:val="19"/>
                <w:szCs w:val="19"/>
              </w:rPr>
            </w:pPr>
          </w:p>
        </w:tc>
        <w:tc>
          <w:tcPr>
            <w:tcW w:w="1180" w:type="dxa"/>
            <w:gridSpan w:val="2"/>
            <w:vAlign w:val="bottom"/>
          </w:tcPr>
          <w:p w14:paraId="6EAA0C8D" w14:textId="146806EC" w:rsidR="005A0511" w:rsidRPr="00382A47" w:rsidRDefault="005A0511" w:rsidP="005A0511">
            <w:pPr>
              <w:spacing w:line="360" w:lineRule="auto"/>
              <w:ind w:right="-10"/>
              <w:jc w:val="center"/>
              <w:rPr>
                <w:rFonts w:cs="Arial"/>
                <w:sz w:val="19"/>
                <w:szCs w:val="19"/>
                <w:lang w:val="en-GB"/>
              </w:rPr>
            </w:pPr>
            <w:r w:rsidRPr="00382A47">
              <w:rPr>
                <w:rFonts w:cs="Arial"/>
                <w:sz w:val="19"/>
                <w:szCs w:val="19"/>
                <w:lang w:val="en-GB"/>
              </w:rPr>
              <w:t xml:space="preserve">      -</w:t>
            </w:r>
          </w:p>
        </w:tc>
        <w:tc>
          <w:tcPr>
            <w:tcW w:w="236" w:type="dxa"/>
          </w:tcPr>
          <w:p w14:paraId="0CB068C0" w14:textId="77777777" w:rsidR="005A0511" w:rsidRPr="00382A47" w:rsidRDefault="005A0511" w:rsidP="005A0511">
            <w:pPr>
              <w:tabs>
                <w:tab w:val="decimal" w:pos="492"/>
                <w:tab w:val="decimal" w:pos="522"/>
              </w:tabs>
              <w:spacing w:line="360" w:lineRule="auto"/>
              <w:ind w:right="-10"/>
              <w:jc w:val="right"/>
              <w:rPr>
                <w:rFonts w:cs="Arial"/>
                <w:sz w:val="19"/>
                <w:szCs w:val="19"/>
              </w:rPr>
            </w:pPr>
          </w:p>
        </w:tc>
        <w:tc>
          <w:tcPr>
            <w:tcW w:w="1040" w:type="dxa"/>
          </w:tcPr>
          <w:p w14:paraId="66AF3409" w14:textId="3BECB5A3" w:rsidR="005A0511" w:rsidRPr="001D5721" w:rsidRDefault="005A0511" w:rsidP="005A0511">
            <w:pPr>
              <w:tabs>
                <w:tab w:val="decimal" w:pos="522"/>
              </w:tabs>
              <w:spacing w:line="360" w:lineRule="auto"/>
              <w:ind w:right="-10"/>
              <w:jc w:val="right"/>
              <w:rPr>
                <w:rFonts w:cs="Arial"/>
                <w:sz w:val="19"/>
                <w:szCs w:val="19"/>
              </w:rPr>
            </w:pPr>
            <w:r w:rsidRPr="005A1243">
              <w:rPr>
                <w:rFonts w:cs="Arial"/>
                <w:sz w:val="19"/>
                <w:szCs w:val="19"/>
              </w:rPr>
              <w:t>9.12</w:t>
            </w:r>
          </w:p>
        </w:tc>
        <w:tc>
          <w:tcPr>
            <w:tcW w:w="243" w:type="dxa"/>
          </w:tcPr>
          <w:p w14:paraId="6A6C3680" w14:textId="77777777" w:rsidR="005A0511" w:rsidRPr="009243A2" w:rsidRDefault="005A0511" w:rsidP="005A0511">
            <w:pPr>
              <w:tabs>
                <w:tab w:val="decimal" w:pos="492"/>
                <w:tab w:val="decimal" w:pos="522"/>
              </w:tabs>
              <w:spacing w:line="360" w:lineRule="auto"/>
              <w:ind w:right="-10"/>
              <w:jc w:val="right"/>
              <w:rPr>
                <w:rFonts w:cs="Arial"/>
                <w:sz w:val="19"/>
                <w:szCs w:val="19"/>
              </w:rPr>
            </w:pPr>
          </w:p>
        </w:tc>
        <w:tc>
          <w:tcPr>
            <w:tcW w:w="1175" w:type="dxa"/>
            <w:vAlign w:val="bottom"/>
          </w:tcPr>
          <w:p w14:paraId="5473C8A8" w14:textId="13DBC4A9" w:rsidR="005A0511" w:rsidRPr="00382A47" w:rsidDel="005B3704" w:rsidRDefault="005A0511" w:rsidP="00BD7F28">
            <w:pPr>
              <w:spacing w:line="360" w:lineRule="auto"/>
              <w:ind w:right="-10"/>
              <w:jc w:val="center"/>
              <w:rPr>
                <w:rFonts w:cs="Arial"/>
                <w:sz w:val="19"/>
                <w:szCs w:val="19"/>
                <w:lang w:val="en-GB"/>
              </w:rPr>
            </w:pPr>
            <w:r w:rsidRPr="00382A47">
              <w:rPr>
                <w:rFonts w:cs="Arial"/>
                <w:sz w:val="19"/>
                <w:szCs w:val="19"/>
                <w:lang w:val="en-GB"/>
              </w:rPr>
              <w:t xml:space="preserve">      -</w:t>
            </w:r>
          </w:p>
        </w:tc>
      </w:tr>
      <w:tr w:rsidR="005A0511" w:rsidRPr="00F6409A" w14:paraId="4EA6935A" w14:textId="77777777" w:rsidTr="000F31DC">
        <w:tc>
          <w:tcPr>
            <w:tcW w:w="3827" w:type="dxa"/>
            <w:vAlign w:val="bottom"/>
          </w:tcPr>
          <w:p w14:paraId="7847ECEC" w14:textId="16AEBD2C" w:rsidR="005A0511"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Other expense</w:t>
            </w:r>
          </w:p>
        </w:tc>
        <w:tc>
          <w:tcPr>
            <w:tcW w:w="1134" w:type="dxa"/>
            <w:vAlign w:val="bottom"/>
          </w:tcPr>
          <w:p w14:paraId="7A5909E6" w14:textId="7E32DAF7" w:rsidR="005A0511" w:rsidRPr="009243A2" w:rsidRDefault="005A0511" w:rsidP="005A0511">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44DDB99C" w14:textId="77777777" w:rsidR="005A0511" w:rsidRPr="00382A47" w:rsidRDefault="005A0511" w:rsidP="005A0511">
            <w:pPr>
              <w:tabs>
                <w:tab w:val="decimal" w:pos="492"/>
                <w:tab w:val="decimal" w:pos="522"/>
              </w:tabs>
              <w:spacing w:line="360" w:lineRule="auto"/>
              <w:ind w:right="-10"/>
              <w:jc w:val="right"/>
              <w:rPr>
                <w:rFonts w:cs="Arial"/>
                <w:sz w:val="19"/>
                <w:szCs w:val="19"/>
              </w:rPr>
            </w:pPr>
          </w:p>
        </w:tc>
        <w:tc>
          <w:tcPr>
            <w:tcW w:w="1180" w:type="dxa"/>
            <w:gridSpan w:val="2"/>
            <w:vAlign w:val="bottom"/>
          </w:tcPr>
          <w:p w14:paraId="092675A9" w14:textId="1DCE9EAB" w:rsidR="005A0511" w:rsidRPr="00382A47" w:rsidRDefault="005A0511" w:rsidP="005A0511">
            <w:pPr>
              <w:spacing w:line="360" w:lineRule="auto"/>
              <w:ind w:right="-10"/>
              <w:jc w:val="center"/>
              <w:rPr>
                <w:rFonts w:cs="Arial"/>
                <w:sz w:val="19"/>
                <w:szCs w:val="19"/>
                <w:lang w:val="en-GB"/>
              </w:rPr>
            </w:pPr>
            <w:r w:rsidRPr="00382A47">
              <w:rPr>
                <w:rFonts w:cs="Arial"/>
                <w:sz w:val="19"/>
                <w:szCs w:val="19"/>
                <w:lang w:val="en-GB"/>
              </w:rPr>
              <w:t xml:space="preserve">      -</w:t>
            </w:r>
          </w:p>
        </w:tc>
        <w:tc>
          <w:tcPr>
            <w:tcW w:w="236" w:type="dxa"/>
          </w:tcPr>
          <w:p w14:paraId="237C7BA9" w14:textId="77777777" w:rsidR="005A0511" w:rsidRPr="00382A47" w:rsidRDefault="005A0511" w:rsidP="005A0511">
            <w:pPr>
              <w:tabs>
                <w:tab w:val="decimal" w:pos="492"/>
                <w:tab w:val="decimal" w:pos="522"/>
              </w:tabs>
              <w:spacing w:line="360" w:lineRule="auto"/>
              <w:ind w:right="-10"/>
              <w:jc w:val="right"/>
              <w:rPr>
                <w:rFonts w:cs="Arial"/>
                <w:sz w:val="19"/>
                <w:szCs w:val="19"/>
              </w:rPr>
            </w:pPr>
          </w:p>
        </w:tc>
        <w:tc>
          <w:tcPr>
            <w:tcW w:w="1040" w:type="dxa"/>
          </w:tcPr>
          <w:p w14:paraId="79A0BCC3" w14:textId="79C698BE" w:rsidR="005A0511" w:rsidRPr="00382A47" w:rsidRDefault="00DA45BD" w:rsidP="00DA45BD">
            <w:pPr>
              <w:tabs>
                <w:tab w:val="decimal" w:pos="522"/>
              </w:tabs>
              <w:spacing w:line="360" w:lineRule="auto"/>
              <w:ind w:right="-10"/>
              <w:jc w:val="right"/>
              <w:rPr>
                <w:rFonts w:cs="Arial"/>
                <w:sz w:val="19"/>
                <w:szCs w:val="19"/>
              </w:rPr>
            </w:pPr>
            <w:r w:rsidRPr="00382A47">
              <w:rPr>
                <w:rFonts w:cs="Arial"/>
                <w:sz w:val="19"/>
                <w:szCs w:val="19"/>
              </w:rPr>
              <w:t>1.29</w:t>
            </w:r>
          </w:p>
        </w:tc>
        <w:tc>
          <w:tcPr>
            <w:tcW w:w="243" w:type="dxa"/>
          </w:tcPr>
          <w:p w14:paraId="267671CA" w14:textId="77777777" w:rsidR="005A0511" w:rsidRPr="00382A47" w:rsidRDefault="005A0511" w:rsidP="005A0511">
            <w:pPr>
              <w:tabs>
                <w:tab w:val="decimal" w:pos="492"/>
                <w:tab w:val="decimal" w:pos="522"/>
              </w:tabs>
              <w:spacing w:line="360" w:lineRule="auto"/>
              <w:ind w:right="-10"/>
              <w:jc w:val="right"/>
              <w:rPr>
                <w:rFonts w:cs="Arial"/>
                <w:sz w:val="19"/>
                <w:szCs w:val="19"/>
              </w:rPr>
            </w:pPr>
          </w:p>
        </w:tc>
        <w:tc>
          <w:tcPr>
            <w:tcW w:w="1175" w:type="dxa"/>
          </w:tcPr>
          <w:p w14:paraId="28F80A0E" w14:textId="4FA2DDB2" w:rsidR="005A0511" w:rsidRPr="00382A47" w:rsidDel="005B3704" w:rsidRDefault="000A6211" w:rsidP="005A0511">
            <w:pPr>
              <w:spacing w:line="360" w:lineRule="auto"/>
              <w:ind w:right="-10"/>
              <w:jc w:val="right"/>
              <w:rPr>
                <w:rFonts w:cs="Arial"/>
                <w:sz w:val="19"/>
                <w:szCs w:val="19"/>
              </w:rPr>
            </w:pPr>
            <w:r w:rsidRPr="00382A47">
              <w:rPr>
                <w:rFonts w:cs="Arial"/>
                <w:sz w:val="19"/>
                <w:szCs w:val="19"/>
              </w:rPr>
              <w:t>1.27</w:t>
            </w:r>
          </w:p>
        </w:tc>
      </w:tr>
      <w:tr w:rsidR="00DF295F" w:rsidRPr="007D0E2F" w14:paraId="6C50C2A4" w14:textId="77777777" w:rsidTr="005A1243">
        <w:tc>
          <w:tcPr>
            <w:tcW w:w="3827" w:type="dxa"/>
            <w:vAlign w:val="bottom"/>
          </w:tcPr>
          <w:p w14:paraId="12824EC7" w14:textId="071743D5" w:rsidR="00DF295F" w:rsidRPr="001412F8" w:rsidRDefault="00DF295F" w:rsidP="00DF2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Browallia New"/>
                <w:sz w:val="19"/>
                <w:szCs w:val="24"/>
              </w:rPr>
            </w:pPr>
            <w:r>
              <w:rPr>
                <w:rFonts w:cs="Browallia New"/>
                <w:sz w:val="19"/>
                <w:szCs w:val="24"/>
              </w:rPr>
              <w:t>Sale on assets</w:t>
            </w:r>
          </w:p>
        </w:tc>
        <w:tc>
          <w:tcPr>
            <w:tcW w:w="1134" w:type="dxa"/>
            <w:vAlign w:val="bottom"/>
          </w:tcPr>
          <w:p w14:paraId="2C14D9BF" w14:textId="61663E2F" w:rsidR="00DF295F" w:rsidRPr="009243A2" w:rsidRDefault="00DF295F" w:rsidP="00DF295F">
            <w:pPr>
              <w:spacing w:line="360" w:lineRule="auto"/>
              <w:ind w:right="-10"/>
              <w:jc w:val="center"/>
              <w:rPr>
                <w:rFonts w:cs="Arial"/>
                <w:sz w:val="19"/>
                <w:szCs w:val="19"/>
                <w:lang w:val="en-GB"/>
              </w:rPr>
            </w:pPr>
            <w:r w:rsidRPr="007D0E2F">
              <w:rPr>
                <w:rFonts w:cs="Arial"/>
                <w:sz w:val="19"/>
                <w:szCs w:val="19"/>
                <w:lang w:val="en-GB"/>
              </w:rPr>
              <w:t xml:space="preserve">      -</w:t>
            </w:r>
          </w:p>
        </w:tc>
        <w:tc>
          <w:tcPr>
            <w:tcW w:w="237" w:type="dxa"/>
          </w:tcPr>
          <w:p w14:paraId="36F249BB" w14:textId="77777777" w:rsidR="00DF295F" w:rsidRPr="00382A47" w:rsidRDefault="00DF295F" w:rsidP="00DF295F">
            <w:pPr>
              <w:tabs>
                <w:tab w:val="decimal" w:pos="492"/>
                <w:tab w:val="decimal" w:pos="522"/>
              </w:tabs>
              <w:spacing w:line="360" w:lineRule="auto"/>
              <w:ind w:right="-10"/>
              <w:jc w:val="right"/>
              <w:rPr>
                <w:rFonts w:cs="Arial"/>
                <w:sz w:val="19"/>
                <w:szCs w:val="19"/>
              </w:rPr>
            </w:pPr>
          </w:p>
        </w:tc>
        <w:tc>
          <w:tcPr>
            <w:tcW w:w="1180" w:type="dxa"/>
            <w:gridSpan w:val="2"/>
            <w:vAlign w:val="bottom"/>
          </w:tcPr>
          <w:p w14:paraId="08036081" w14:textId="2A6C73E8" w:rsidR="00DF295F" w:rsidRPr="00382A47" w:rsidRDefault="00DF295F" w:rsidP="00DF295F">
            <w:pPr>
              <w:spacing w:line="360" w:lineRule="auto"/>
              <w:ind w:right="-10"/>
              <w:jc w:val="center"/>
              <w:rPr>
                <w:rFonts w:cs="Arial"/>
                <w:sz w:val="19"/>
                <w:szCs w:val="19"/>
                <w:lang w:val="en-GB"/>
              </w:rPr>
            </w:pPr>
            <w:r w:rsidRPr="00382A47">
              <w:rPr>
                <w:rFonts w:cs="Arial"/>
                <w:sz w:val="19"/>
                <w:szCs w:val="19"/>
                <w:lang w:val="en-GB"/>
              </w:rPr>
              <w:t xml:space="preserve">      -</w:t>
            </w:r>
          </w:p>
        </w:tc>
        <w:tc>
          <w:tcPr>
            <w:tcW w:w="236" w:type="dxa"/>
          </w:tcPr>
          <w:p w14:paraId="0499F8FA" w14:textId="77777777" w:rsidR="00DF295F" w:rsidRPr="00382A47" w:rsidRDefault="00DF295F" w:rsidP="00DF295F">
            <w:pPr>
              <w:tabs>
                <w:tab w:val="decimal" w:pos="492"/>
                <w:tab w:val="decimal" w:pos="522"/>
              </w:tabs>
              <w:spacing w:line="360" w:lineRule="auto"/>
              <w:ind w:right="-10"/>
              <w:jc w:val="right"/>
              <w:rPr>
                <w:rFonts w:cs="Arial"/>
                <w:sz w:val="19"/>
                <w:szCs w:val="19"/>
              </w:rPr>
            </w:pPr>
          </w:p>
        </w:tc>
        <w:tc>
          <w:tcPr>
            <w:tcW w:w="1040" w:type="dxa"/>
            <w:vAlign w:val="bottom"/>
          </w:tcPr>
          <w:p w14:paraId="21F14692" w14:textId="5085B169" w:rsidR="00DF295F" w:rsidRPr="005A1243" w:rsidRDefault="00DF295F" w:rsidP="005A1243">
            <w:pPr>
              <w:spacing w:line="360" w:lineRule="auto"/>
              <w:ind w:right="-10"/>
              <w:jc w:val="center"/>
              <w:rPr>
                <w:rFonts w:cs="Arial"/>
                <w:sz w:val="19"/>
                <w:szCs w:val="19"/>
                <w:lang w:val="en-GB"/>
              </w:rPr>
            </w:pPr>
            <w:r w:rsidRPr="009243A2">
              <w:rPr>
                <w:rFonts w:cs="Arial"/>
                <w:sz w:val="19"/>
                <w:szCs w:val="19"/>
                <w:lang w:val="en-GB"/>
              </w:rPr>
              <w:t xml:space="preserve">      -</w:t>
            </w:r>
          </w:p>
        </w:tc>
        <w:tc>
          <w:tcPr>
            <w:tcW w:w="243" w:type="dxa"/>
          </w:tcPr>
          <w:p w14:paraId="402D07E9" w14:textId="77777777" w:rsidR="00DF295F" w:rsidRPr="00070DAC" w:rsidRDefault="00DF295F" w:rsidP="00DF295F">
            <w:pPr>
              <w:tabs>
                <w:tab w:val="decimal" w:pos="492"/>
                <w:tab w:val="decimal" w:pos="522"/>
              </w:tabs>
              <w:spacing w:line="360" w:lineRule="auto"/>
              <w:ind w:right="-10"/>
              <w:jc w:val="right"/>
              <w:rPr>
                <w:rFonts w:cs="Arial"/>
                <w:sz w:val="19"/>
                <w:szCs w:val="19"/>
              </w:rPr>
            </w:pPr>
          </w:p>
        </w:tc>
        <w:tc>
          <w:tcPr>
            <w:tcW w:w="1175" w:type="dxa"/>
          </w:tcPr>
          <w:p w14:paraId="1A954A51" w14:textId="26EC142D" w:rsidR="00DF295F" w:rsidRPr="009243A2" w:rsidRDefault="00DF295F" w:rsidP="00DF295F">
            <w:pPr>
              <w:spacing w:line="360" w:lineRule="auto"/>
              <w:ind w:right="-10"/>
              <w:jc w:val="right"/>
              <w:rPr>
                <w:rFonts w:cs="Arial"/>
                <w:sz w:val="19"/>
                <w:szCs w:val="19"/>
              </w:rPr>
            </w:pPr>
            <w:r w:rsidRPr="009243A2">
              <w:rPr>
                <w:rFonts w:cs="Arial"/>
                <w:sz w:val="19"/>
                <w:szCs w:val="19"/>
              </w:rPr>
              <w:t>2.69</w:t>
            </w:r>
          </w:p>
        </w:tc>
      </w:tr>
      <w:tr w:rsidR="005A0511" w:rsidRPr="00F6409A" w14:paraId="4E037131" w14:textId="77777777" w:rsidTr="00BA1CC2">
        <w:trPr>
          <w:trHeight w:val="68"/>
        </w:trPr>
        <w:tc>
          <w:tcPr>
            <w:tcW w:w="3827" w:type="dxa"/>
            <w:vAlign w:val="bottom"/>
          </w:tcPr>
          <w:p w14:paraId="5B77A636" w14:textId="77777777" w:rsidR="005A0511"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134" w:type="dxa"/>
            <w:vAlign w:val="bottom"/>
          </w:tcPr>
          <w:p w14:paraId="18305F4E" w14:textId="77777777" w:rsidR="005A0511" w:rsidRPr="00F6409A" w:rsidRDefault="005A0511" w:rsidP="005A0511">
            <w:pPr>
              <w:spacing w:line="360" w:lineRule="auto"/>
              <w:ind w:right="-10"/>
              <w:jc w:val="center"/>
              <w:rPr>
                <w:rFonts w:cs="Arial"/>
                <w:sz w:val="19"/>
                <w:szCs w:val="19"/>
                <w:lang w:val="en-GB"/>
              </w:rPr>
            </w:pPr>
          </w:p>
        </w:tc>
        <w:tc>
          <w:tcPr>
            <w:tcW w:w="237" w:type="dxa"/>
          </w:tcPr>
          <w:p w14:paraId="12C4E637" w14:textId="77777777" w:rsidR="005A0511" w:rsidRPr="00F6409A" w:rsidRDefault="005A0511" w:rsidP="005A0511">
            <w:pPr>
              <w:tabs>
                <w:tab w:val="decimal" w:pos="492"/>
                <w:tab w:val="decimal" w:pos="522"/>
              </w:tabs>
              <w:spacing w:line="360" w:lineRule="auto"/>
              <w:ind w:right="-10"/>
              <w:jc w:val="right"/>
              <w:rPr>
                <w:rFonts w:cs="Arial"/>
                <w:sz w:val="19"/>
                <w:szCs w:val="19"/>
              </w:rPr>
            </w:pPr>
          </w:p>
        </w:tc>
        <w:tc>
          <w:tcPr>
            <w:tcW w:w="1180" w:type="dxa"/>
            <w:gridSpan w:val="2"/>
            <w:vAlign w:val="bottom"/>
          </w:tcPr>
          <w:p w14:paraId="26C08C45" w14:textId="77777777" w:rsidR="005A0511" w:rsidRPr="00F6409A" w:rsidRDefault="005A0511" w:rsidP="005A0511">
            <w:pPr>
              <w:spacing w:line="360" w:lineRule="auto"/>
              <w:ind w:right="-10"/>
              <w:jc w:val="center"/>
              <w:rPr>
                <w:rFonts w:cs="Arial"/>
                <w:sz w:val="19"/>
                <w:szCs w:val="19"/>
                <w:lang w:val="en-GB"/>
              </w:rPr>
            </w:pPr>
          </w:p>
        </w:tc>
        <w:tc>
          <w:tcPr>
            <w:tcW w:w="236" w:type="dxa"/>
          </w:tcPr>
          <w:p w14:paraId="43D20710" w14:textId="77777777" w:rsidR="005A0511" w:rsidRPr="00F6409A" w:rsidRDefault="005A0511" w:rsidP="005A0511">
            <w:pPr>
              <w:tabs>
                <w:tab w:val="decimal" w:pos="492"/>
                <w:tab w:val="decimal" w:pos="522"/>
              </w:tabs>
              <w:spacing w:line="360" w:lineRule="auto"/>
              <w:ind w:right="-10"/>
              <w:jc w:val="right"/>
              <w:rPr>
                <w:rFonts w:cs="Arial"/>
                <w:sz w:val="19"/>
                <w:szCs w:val="19"/>
              </w:rPr>
            </w:pPr>
          </w:p>
        </w:tc>
        <w:tc>
          <w:tcPr>
            <w:tcW w:w="1040" w:type="dxa"/>
          </w:tcPr>
          <w:p w14:paraId="6B65BC0A" w14:textId="77777777" w:rsidR="005A0511" w:rsidRPr="001D5721" w:rsidRDefault="005A0511" w:rsidP="005A0511">
            <w:pPr>
              <w:tabs>
                <w:tab w:val="decimal" w:pos="522"/>
              </w:tabs>
              <w:spacing w:line="360" w:lineRule="auto"/>
              <w:ind w:right="-10"/>
              <w:jc w:val="right"/>
              <w:rPr>
                <w:rFonts w:cs="Arial"/>
                <w:sz w:val="19"/>
                <w:szCs w:val="19"/>
              </w:rPr>
            </w:pPr>
          </w:p>
        </w:tc>
        <w:tc>
          <w:tcPr>
            <w:tcW w:w="243" w:type="dxa"/>
          </w:tcPr>
          <w:p w14:paraId="38EBB38F" w14:textId="77777777" w:rsidR="005A0511" w:rsidRPr="00F6409A" w:rsidRDefault="005A0511" w:rsidP="005A0511">
            <w:pPr>
              <w:tabs>
                <w:tab w:val="decimal" w:pos="492"/>
                <w:tab w:val="decimal" w:pos="522"/>
              </w:tabs>
              <w:spacing w:line="360" w:lineRule="auto"/>
              <w:ind w:right="-10"/>
              <w:jc w:val="right"/>
              <w:rPr>
                <w:rFonts w:cs="Arial"/>
                <w:sz w:val="19"/>
                <w:szCs w:val="19"/>
              </w:rPr>
            </w:pPr>
          </w:p>
        </w:tc>
        <w:tc>
          <w:tcPr>
            <w:tcW w:w="1175" w:type="dxa"/>
            <w:vAlign w:val="bottom"/>
          </w:tcPr>
          <w:p w14:paraId="45544C64" w14:textId="77777777" w:rsidR="005A0511" w:rsidRPr="00F6409A" w:rsidRDefault="005A0511" w:rsidP="005A0511">
            <w:pPr>
              <w:spacing w:line="360" w:lineRule="auto"/>
              <w:ind w:right="-10"/>
              <w:jc w:val="center"/>
              <w:rPr>
                <w:rFonts w:cs="Arial"/>
                <w:sz w:val="19"/>
                <w:szCs w:val="19"/>
                <w:lang w:val="en-GB"/>
              </w:rPr>
            </w:pPr>
          </w:p>
        </w:tc>
      </w:tr>
      <w:tr w:rsidR="005A0511" w:rsidRPr="00F6409A" w14:paraId="6D9C96C1" w14:textId="77777777" w:rsidTr="000F31DC">
        <w:tc>
          <w:tcPr>
            <w:tcW w:w="3827" w:type="dxa"/>
            <w:vAlign w:val="bottom"/>
          </w:tcPr>
          <w:p w14:paraId="2EA585FB" w14:textId="77777777" w:rsidR="005A0511" w:rsidRPr="00F6409A" w:rsidRDefault="005A0511" w:rsidP="005A0511">
            <w:pPr>
              <w:tabs>
                <w:tab w:val="clear" w:pos="227"/>
                <w:tab w:val="decimal" w:pos="522"/>
              </w:tabs>
              <w:spacing w:line="360" w:lineRule="auto"/>
              <w:ind w:left="-52" w:right="-10" w:firstLine="14"/>
              <w:rPr>
                <w:rFonts w:cs="Arial"/>
                <w:b/>
                <w:sz w:val="19"/>
                <w:szCs w:val="19"/>
              </w:rPr>
            </w:pPr>
            <w:r w:rsidRPr="00F6409A">
              <w:rPr>
                <w:rFonts w:cs="Arial"/>
                <w:b/>
                <w:sz w:val="19"/>
                <w:szCs w:val="19"/>
              </w:rPr>
              <w:t>Transactions with related parties</w:t>
            </w:r>
          </w:p>
        </w:tc>
        <w:tc>
          <w:tcPr>
            <w:tcW w:w="1134" w:type="dxa"/>
          </w:tcPr>
          <w:p w14:paraId="1F11C7F3" w14:textId="77777777" w:rsidR="005A0511" w:rsidRPr="00F6409A" w:rsidRDefault="005A0511" w:rsidP="005A0511">
            <w:pPr>
              <w:tabs>
                <w:tab w:val="decimal" w:pos="522"/>
              </w:tabs>
              <w:spacing w:line="360" w:lineRule="auto"/>
              <w:ind w:right="-10"/>
              <w:jc w:val="right"/>
              <w:rPr>
                <w:rFonts w:cs="Arial"/>
                <w:sz w:val="19"/>
                <w:szCs w:val="19"/>
              </w:rPr>
            </w:pPr>
          </w:p>
        </w:tc>
        <w:tc>
          <w:tcPr>
            <w:tcW w:w="237" w:type="dxa"/>
          </w:tcPr>
          <w:p w14:paraId="08307FFC" w14:textId="77777777" w:rsidR="005A0511" w:rsidRPr="00F6409A" w:rsidRDefault="005A0511" w:rsidP="005A0511">
            <w:pPr>
              <w:tabs>
                <w:tab w:val="decimal" w:pos="522"/>
              </w:tabs>
              <w:spacing w:line="360" w:lineRule="auto"/>
              <w:ind w:right="-10"/>
              <w:rPr>
                <w:rFonts w:cs="Arial"/>
                <w:sz w:val="19"/>
                <w:szCs w:val="19"/>
              </w:rPr>
            </w:pPr>
          </w:p>
        </w:tc>
        <w:tc>
          <w:tcPr>
            <w:tcW w:w="1180" w:type="dxa"/>
            <w:gridSpan w:val="2"/>
          </w:tcPr>
          <w:p w14:paraId="47AA9DB2" w14:textId="77777777" w:rsidR="005A0511" w:rsidRPr="00F6409A" w:rsidRDefault="005A0511" w:rsidP="005A0511">
            <w:pPr>
              <w:tabs>
                <w:tab w:val="decimal" w:pos="522"/>
              </w:tabs>
              <w:spacing w:line="360" w:lineRule="auto"/>
              <w:ind w:right="-10"/>
              <w:jc w:val="right"/>
              <w:rPr>
                <w:rFonts w:cs="Arial"/>
                <w:sz w:val="19"/>
                <w:szCs w:val="19"/>
              </w:rPr>
            </w:pPr>
          </w:p>
        </w:tc>
        <w:tc>
          <w:tcPr>
            <w:tcW w:w="236" w:type="dxa"/>
          </w:tcPr>
          <w:p w14:paraId="77708383" w14:textId="77777777" w:rsidR="005A0511" w:rsidRPr="00F6409A" w:rsidRDefault="005A0511" w:rsidP="005A0511">
            <w:pPr>
              <w:tabs>
                <w:tab w:val="decimal" w:pos="522"/>
              </w:tabs>
              <w:spacing w:line="360" w:lineRule="auto"/>
              <w:ind w:left="-108" w:right="-10"/>
              <w:jc w:val="right"/>
              <w:rPr>
                <w:rFonts w:cs="Arial"/>
                <w:sz w:val="19"/>
                <w:szCs w:val="19"/>
              </w:rPr>
            </w:pPr>
          </w:p>
        </w:tc>
        <w:tc>
          <w:tcPr>
            <w:tcW w:w="1040" w:type="dxa"/>
          </w:tcPr>
          <w:p w14:paraId="32722E3A" w14:textId="77777777" w:rsidR="005A0511" w:rsidRPr="001D5721" w:rsidRDefault="005A0511" w:rsidP="005A0511">
            <w:pPr>
              <w:tabs>
                <w:tab w:val="decimal" w:pos="522"/>
              </w:tabs>
              <w:spacing w:line="360" w:lineRule="auto"/>
              <w:ind w:right="-10"/>
              <w:jc w:val="right"/>
              <w:rPr>
                <w:rFonts w:cs="Arial"/>
                <w:sz w:val="19"/>
                <w:szCs w:val="19"/>
              </w:rPr>
            </w:pPr>
          </w:p>
        </w:tc>
        <w:tc>
          <w:tcPr>
            <w:tcW w:w="243" w:type="dxa"/>
          </w:tcPr>
          <w:p w14:paraId="616447CD" w14:textId="77777777" w:rsidR="005A0511" w:rsidRPr="00F6409A" w:rsidRDefault="005A0511" w:rsidP="005A0511">
            <w:pPr>
              <w:tabs>
                <w:tab w:val="decimal" w:pos="522"/>
              </w:tabs>
              <w:spacing w:line="360" w:lineRule="auto"/>
              <w:ind w:left="-108" w:right="-10"/>
              <w:jc w:val="right"/>
              <w:rPr>
                <w:rFonts w:cs="Arial"/>
                <w:sz w:val="19"/>
                <w:szCs w:val="19"/>
              </w:rPr>
            </w:pPr>
          </w:p>
        </w:tc>
        <w:tc>
          <w:tcPr>
            <w:tcW w:w="1175" w:type="dxa"/>
          </w:tcPr>
          <w:p w14:paraId="5F23706B" w14:textId="77777777" w:rsidR="005A0511" w:rsidRPr="00F6409A" w:rsidRDefault="005A0511" w:rsidP="005A0511">
            <w:pPr>
              <w:tabs>
                <w:tab w:val="decimal" w:pos="522"/>
              </w:tabs>
              <w:spacing w:line="360" w:lineRule="auto"/>
              <w:ind w:left="-108" w:right="-10"/>
              <w:jc w:val="right"/>
              <w:rPr>
                <w:rFonts w:cs="Arial"/>
                <w:sz w:val="19"/>
                <w:szCs w:val="19"/>
              </w:rPr>
            </w:pPr>
          </w:p>
        </w:tc>
      </w:tr>
      <w:tr w:rsidR="005A0511" w:rsidRPr="00F6409A" w14:paraId="1DFE00BD" w14:textId="77777777" w:rsidTr="000F31DC">
        <w:tc>
          <w:tcPr>
            <w:tcW w:w="3827" w:type="dxa"/>
            <w:vAlign w:val="bottom"/>
          </w:tcPr>
          <w:p w14:paraId="2B505ACF"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lang w:val="en-GB"/>
              </w:rPr>
              <w:t xml:space="preserve">Other </w:t>
            </w:r>
            <w:r w:rsidRPr="00F6409A">
              <w:rPr>
                <w:rFonts w:cs="Arial"/>
                <w:sz w:val="19"/>
                <w:szCs w:val="19"/>
              </w:rPr>
              <w:t>expenses</w:t>
            </w:r>
          </w:p>
        </w:tc>
        <w:tc>
          <w:tcPr>
            <w:tcW w:w="1134" w:type="dxa"/>
            <w:shd w:val="clear" w:color="auto" w:fill="auto"/>
            <w:vAlign w:val="bottom"/>
          </w:tcPr>
          <w:p w14:paraId="44B871DE" w14:textId="1584808B" w:rsidR="005A0511" w:rsidRPr="00F6409A" w:rsidRDefault="00A6067D" w:rsidP="005A0511">
            <w:pPr>
              <w:spacing w:line="360" w:lineRule="auto"/>
              <w:ind w:right="-10"/>
              <w:jc w:val="right"/>
              <w:rPr>
                <w:rFonts w:cs="Arial"/>
                <w:sz w:val="19"/>
                <w:szCs w:val="19"/>
                <w:lang w:val="en-GB"/>
              </w:rPr>
            </w:pPr>
            <w:r w:rsidRPr="007D0E2F">
              <w:rPr>
                <w:rFonts w:cs="Arial"/>
                <w:sz w:val="19"/>
                <w:szCs w:val="19"/>
                <w:lang w:val="en-GB"/>
              </w:rPr>
              <w:t>0.05</w:t>
            </w:r>
          </w:p>
        </w:tc>
        <w:tc>
          <w:tcPr>
            <w:tcW w:w="237" w:type="dxa"/>
            <w:shd w:val="clear" w:color="auto" w:fill="auto"/>
          </w:tcPr>
          <w:p w14:paraId="72F5341A" w14:textId="77777777" w:rsidR="005A0511" w:rsidRPr="00F6409A" w:rsidRDefault="005A0511" w:rsidP="005A0511">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43DCBD36" w14:textId="0A244F75" w:rsidR="005A0511" w:rsidRPr="00F6409A" w:rsidRDefault="005A0511" w:rsidP="005A0511">
            <w:pPr>
              <w:spacing w:line="360" w:lineRule="auto"/>
              <w:ind w:right="-10"/>
              <w:jc w:val="right"/>
              <w:rPr>
                <w:rFonts w:cs="Arial"/>
                <w:sz w:val="19"/>
                <w:szCs w:val="19"/>
                <w:lang w:val="en-GB"/>
              </w:rPr>
            </w:pPr>
            <w:r>
              <w:rPr>
                <w:rFonts w:cs="Arial"/>
                <w:sz w:val="19"/>
                <w:szCs w:val="19"/>
                <w:lang w:val="en-GB"/>
              </w:rPr>
              <w:t>0.08</w:t>
            </w:r>
          </w:p>
        </w:tc>
        <w:tc>
          <w:tcPr>
            <w:tcW w:w="236" w:type="dxa"/>
            <w:shd w:val="clear" w:color="auto" w:fill="auto"/>
          </w:tcPr>
          <w:p w14:paraId="06538C86" w14:textId="77777777" w:rsidR="005A0511" w:rsidRPr="00F6409A" w:rsidRDefault="005A0511" w:rsidP="005A0511">
            <w:pPr>
              <w:spacing w:line="360" w:lineRule="auto"/>
              <w:ind w:right="-10"/>
              <w:jc w:val="right"/>
              <w:rPr>
                <w:rFonts w:cs="Arial"/>
                <w:sz w:val="19"/>
                <w:szCs w:val="19"/>
                <w:lang w:val="en-GB"/>
              </w:rPr>
            </w:pPr>
          </w:p>
        </w:tc>
        <w:tc>
          <w:tcPr>
            <w:tcW w:w="1040" w:type="dxa"/>
            <w:shd w:val="clear" w:color="auto" w:fill="auto"/>
          </w:tcPr>
          <w:p w14:paraId="4E42A43B" w14:textId="7B48ACC8" w:rsidR="005A0511" w:rsidRPr="001D5721" w:rsidRDefault="00130615" w:rsidP="005A0511">
            <w:pPr>
              <w:spacing w:line="360" w:lineRule="auto"/>
              <w:ind w:right="-10"/>
              <w:jc w:val="center"/>
              <w:rPr>
                <w:rFonts w:cs="Arial"/>
                <w:sz w:val="19"/>
                <w:szCs w:val="19"/>
                <w:lang w:val="en-GB"/>
              </w:rPr>
            </w:pPr>
            <w:r w:rsidRPr="00F6409A">
              <w:rPr>
                <w:rFonts w:cs="Arial"/>
                <w:sz w:val="19"/>
                <w:szCs w:val="19"/>
                <w:lang w:val="en-GB"/>
              </w:rPr>
              <w:t xml:space="preserve">      -</w:t>
            </w:r>
          </w:p>
        </w:tc>
        <w:tc>
          <w:tcPr>
            <w:tcW w:w="243" w:type="dxa"/>
          </w:tcPr>
          <w:p w14:paraId="6DA34412" w14:textId="77777777" w:rsidR="005A0511" w:rsidRPr="00F6409A" w:rsidRDefault="005A0511" w:rsidP="005A0511">
            <w:pPr>
              <w:tabs>
                <w:tab w:val="decimal" w:pos="522"/>
              </w:tabs>
              <w:spacing w:line="360" w:lineRule="auto"/>
              <w:ind w:right="-10"/>
              <w:jc w:val="right"/>
              <w:rPr>
                <w:rFonts w:cs="Arial"/>
                <w:sz w:val="19"/>
                <w:szCs w:val="19"/>
              </w:rPr>
            </w:pPr>
          </w:p>
        </w:tc>
        <w:tc>
          <w:tcPr>
            <w:tcW w:w="1175" w:type="dxa"/>
          </w:tcPr>
          <w:p w14:paraId="2B77622C" w14:textId="7DCA077F" w:rsidR="005A0511" w:rsidRPr="00F6409A" w:rsidRDefault="005A0511" w:rsidP="005A0511">
            <w:pPr>
              <w:spacing w:line="360" w:lineRule="auto"/>
              <w:ind w:right="-10"/>
              <w:jc w:val="center"/>
              <w:rPr>
                <w:rFonts w:cs="Arial"/>
                <w:sz w:val="19"/>
                <w:szCs w:val="19"/>
                <w:lang w:val="en-GB"/>
              </w:rPr>
            </w:pPr>
            <w:r w:rsidRPr="000226E0">
              <w:rPr>
                <w:rFonts w:cs="Arial"/>
                <w:sz w:val="19"/>
                <w:szCs w:val="19"/>
                <w:lang w:val="en-GB"/>
              </w:rPr>
              <w:t xml:space="preserve">       -</w:t>
            </w:r>
          </w:p>
        </w:tc>
      </w:tr>
      <w:tr w:rsidR="005A0511" w:rsidRPr="00F6409A" w14:paraId="4435DD40" w14:textId="77777777" w:rsidTr="000F31DC">
        <w:tc>
          <w:tcPr>
            <w:tcW w:w="3827" w:type="dxa"/>
            <w:vAlign w:val="bottom"/>
          </w:tcPr>
          <w:p w14:paraId="1C0A7F1B" w14:textId="75FABC2A"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134" w:type="dxa"/>
            <w:shd w:val="clear" w:color="auto" w:fill="auto"/>
            <w:vAlign w:val="bottom"/>
          </w:tcPr>
          <w:p w14:paraId="59BAF65D" w14:textId="4EE65A36" w:rsidR="005A0511" w:rsidRDefault="00A6067D" w:rsidP="005A0511">
            <w:pPr>
              <w:spacing w:line="360" w:lineRule="auto"/>
              <w:ind w:right="-10"/>
              <w:jc w:val="right"/>
              <w:rPr>
                <w:rFonts w:cs="Arial"/>
                <w:sz w:val="19"/>
                <w:szCs w:val="19"/>
                <w:lang w:val="en-GB"/>
              </w:rPr>
            </w:pPr>
            <w:r w:rsidRPr="007D0E2F">
              <w:rPr>
                <w:rFonts w:cs="Arial"/>
                <w:sz w:val="19"/>
                <w:szCs w:val="19"/>
                <w:lang w:val="en-GB"/>
              </w:rPr>
              <w:t>17.93</w:t>
            </w:r>
          </w:p>
        </w:tc>
        <w:tc>
          <w:tcPr>
            <w:tcW w:w="237" w:type="dxa"/>
            <w:shd w:val="clear" w:color="auto" w:fill="auto"/>
          </w:tcPr>
          <w:p w14:paraId="748A3987" w14:textId="77777777" w:rsidR="005A0511" w:rsidRPr="00F6409A" w:rsidRDefault="005A0511" w:rsidP="005A0511">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75CDF7E3" w14:textId="2E0904C9" w:rsidR="005A0511" w:rsidRPr="00F6409A" w:rsidRDefault="005A0511" w:rsidP="005A0511">
            <w:pPr>
              <w:spacing w:line="360" w:lineRule="auto"/>
              <w:ind w:right="-10"/>
              <w:jc w:val="right"/>
              <w:rPr>
                <w:rFonts w:cs="Arial"/>
                <w:sz w:val="19"/>
                <w:szCs w:val="19"/>
                <w:lang w:val="en-GB"/>
              </w:rPr>
            </w:pPr>
            <w:r>
              <w:rPr>
                <w:rFonts w:cs="Arial"/>
                <w:sz w:val="19"/>
                <w:szCs w:val="19"/>
                <w:lang w:val="en-GB"/>
              </w:rPr>
              <w:t>14.54</w:t>
            </w:r>
          </w:p>
        </w:tc>
        <w:tc>
          <w:tcPr>
            <w:tcW w:w="236" w:type="dxa"/>
            <w:shd w:val="clear" w:color="auto" w:fill="auto"/>
          </w:tcPr>
          <w:p w14:paraId="79ABA570" w14:textId="77777777" w:rsidR="005A0511" w:rsidRPr="00F6409A" w:rsidRDefault="005A0511" w:rsidP="005A0511">
            <w:pPr>
              <w:spacing w:line="360" w:lineRule="auto"/>
              <w:ind w:right="-10"/>
              <w:jc w:val="right"/>
              <w:rPr>
                <w:rFonts w:cs="Arial"/>
                <w:sz w:val="19"/>
                <w:szCs w:val="19"/>
                <w:lang w:val="en-GB"/>
              </w:rPr>
            </w:pPr>
          </w:p>
        </w:tc>
        <w:tc>
          <w:tcPr>
            <w:tcW w:w="1040" w:type="dxa"/>
            <w:shd w:val="clear" w:color="auto" w:fill="auto"/>
          </w:tcPr>
          <w:p w14:paraId="48F6C222" w14:textId="05139EB6" w:rsidR="005A0511" w:rsidRPr="001D5721" w:rsidRDefault="005A0511" w:rsidP="005A0511">
            <w:pPr>
              <w:spacing w:line="360" w:lineRule="auto"/>
              <w:ind w:right="-10"/>
              <w:jc w:val="right"/>
              <w:rPr>
                <w:rFonts w:cs="Arial"/>
                <w:sz w:val="19"/>
                <w:szCs w:val="19"/>
                <w:lang w:val="en-GB"/>
              </w:rPr>
            </w:pPr>
            <w:r w:rsidRPr="001D5721">
              <w:rPr>
                <w:rFonts w:cs="Arial"/>
                <w:sz w:val="19"/>
                <w:szCs w:val="19"/>
                <w:lang w:val="en-GB"/>
              </w:rPr>
              <w:t>17.93</w:t>
            </w:r>
          </w:p>
        </w:tc>
        <w:tc>
          <w:tcPr>
            <w:tcW w:w="243" w:type="dxa"/>
          </w:tcPr>
          <w:p w14:paraId="3D826359" w14:textId="77777777" w:rsidR="005A0511" w:rsidRPr="00F6409A" w:rsidRDefault="005A0511" w:rsidP="005A0511">
            <w:pPr>
              <w:tabs>
                <w:tab w:val="decimal" w:pos="522"/>
              </w:tabs>
              <w:spacing w:line="360" w:lineRule="auto"/>
              <w:ind w:right="-10"/>
              <w:jc w:val="right"/>
              <w:rPr>
                <w:rFonts w:cs="Arial"/>
                <w:sz w:val="19"/>
                <w:szCs w:val="19"/>
              </w:rPr>
            </w:pPr>
          </w:p>
        </w:tc>
        <w:tc>
          <w:tcPr>
            <w:tcW w:w="1175" w:type="dxa"/>
          </w:tcPr>
          <w:p w14:paraId="4E2A34BC" w14:textId="4A8E9CB4" w:rsidR="005A0511" w:rsidRPr="00F6409A" w:rsidRDefault="005A0511" w:rsidP="005A0511">
            <w:pPr>
              <w:spacing w:line="360" w:lineRule="auto"/>
              <w:ind w:right="-10"/>
              <w:jc w:val="right"/>
              <w:rPr>
                <w:rFonts w:cs="Arial"/>
                <w:sz w:val="19"/>
                <w:szCs w:val="19"/>
                <w:lang w:val="en-GB"/>
              </w:rPr>
            </w:pPr>
            <w:r w:rsidRPr="000226E0">
              <w:rPr>
                <w:rFonts w:cs="Arial"/>
                <w:sz w:val="19"/>
                <w:szCs w:val="19"/>
                <w:lang w:val="en-GB"/>
              </w:rPr>
              <w:t xml:space="preserve">     </w:t>
            </w:r>
            <w:r>
              <w:rPr>
                <w:rFonts w:cs="Arial"/>
                <w:sz w:val="19"/>
                <w:szCs w:val="19"/>
                <w:lang w:val="en-GB"/>
              </w:rPr>
              <w:t>11.23</w:t>
            </w:r>
          </w:p>
        </w:tc>
      </w:tr>
      <w:tr w:rsidR="005A0511" w:rsidRPr="00F6409A" w14:paraId="38B4963C" w14:textId="77777777" w:rsidTr="000F31DC">
        <w:tc>
          <w:tcPr>
            <w:tcW w:w="3827" w:type="dxa"/>
            <w:vAlign w:val="bottom"/>
          </w:tcPr>
          <w:p w14:paraId="346F0277" w14:textId="77777777" w:rsidR="005A0511" w:rsidRPr="00F6409A" w:rsidRDefault="005A0511" w:rsidP="005A0511">
            <w:pPr>
              <w:tabs>
                <w:tab w:val="clear" w:pos="227"/>
              </w:tabs>
              <w:spacing w:line="360" w:lineRule="auto"/>
              <w:ind w:left="-24"/>
              <w:rPr>
                <w:rFonts w:cs="Arial"/>
                <w:sz w:val="19"/>
                <w:szCs w:val="19"/>
                <w:lang w:val="en-GB"/>
              </w:rPr>
            </w:pPr>
          </w:p>
        </w:tc>
        <w:tc>
          <w:tcPr>
            <w:tcW w:w="1134" w:type="dxa"/>
            <w:shd w:val="clear" w:color="auto" w:fill="auto"/>
          </w:tcPr>
          <w:p w14:paraId="21BE64BA" w14:textId="77777777" w:rsidR="005A0511" w:rsidRPr="00F6409A" w:rsidRDefault="005A0511" w:rsidP="005A0511">
            <w:pPr>
              <w:spacing w:line="360" w:lineRule="auto"/>
              <w:ind w:right="-10"/>
              <w:jc w:val="right"/>
              <w:rPr>
                <w:rFonts w:cs="Arial"/>
                <w:sz w:val="19"/>
                <w:szCs w:val="19"/>
                <w:lang w:val="en-GB"/>
              </w:rPr>
            </w:pPr>
          </w:p>
        </w:tc>
        <w:tc>
          <w:tcPr>
            <w:tcW w:w="237" w:type="dxa"/>
            <w:shd w:val="clear" w:color="auto" w:fill="auto"/>
          </w:tcPr>
          <w:p w14:paraId="202AF0B7" w14:textId="77777777" w:rsidR="005A0511" w:rsidRPr="00F6409A" w:rsidRDefault="005A0511" w:rsidP="005A0511">
            <w:pPr>
              <w:spacing w:line="360" w:lineRule="auto"/>
              <w:ind w:right="-10"/>
              <w:jc w:val="right"/>
              <w:rPr>
                <w:rFonts w:cs="Arial"/>
                <w:sz w:val="19"/>
                <w:szCs w:val="19"/>
                <w:lang w:val="en-GB"/>
              </w:rPr>
            </w:pPr>
          </w:p>
        </w:tc>
        <w:tc>
          <w:tcPr>
            <w:tcW w:w="1180" w:type="dxa"/>
            <w:gridSpan w:val="2"/>
            <w:shd w:val="clear" w:color="auto" w:fill="auto"/>
          </w:tcPr>
          <w:p w14:paraId="2A61585A" w14:textId="77777777" w:rsidR="005A0511" w:rsidRPr="00F6409A" w:rsidRDefault="005A0511" w:rsidP="005A0511">
            <w:pPr>
              <w:spacing w:line="360" w:lineRule="auto"/>
              <w:ind w:right="-10"/>
              <w:jc w:val="right"/>
              <w:rPr>
                <w:rFonts w:cs="Arial"/>
                <w:sz w:val="19"/>
                <w:szCs w:val="19"/>
                <w:lang w:val="en-GB"/>
              </w:rPr>
            </w:pPr>
          </w:p>
        </w:tc>
        <w:tc>
          <w:tcPr>
            <w:tcW w:w="236" w:type="dxa"/>
            <w:shd w:val="clear" w:color="auto" w:fill="auto"/>
          </w:tcPr>
          <w:p w14:paraId="73872D30" w14:textId="77777777" w:rsidR="005A0511" w:rsidRPr="00F6409A" w:rsidRDefault="005A0511" w:rsidP="005A0511">
            <w:pPr>
              <w:tabs>
                <w:tab w:val="decimal" w:pos="492"/>
                <w:tab w:val="left" w:pos="2020"/>
              </w:tabs>
              <w:spacing w:line="360" w:lineRule="auto"/>
              <w:ind w:left="-108" w:right="-10"/>
              <w:jc w:val="right"/>
              <w:rPr>
                <w:rFonts w:cs="Arial"/>
                <w:sz w:val="19"/>
                <w:szCs w:val="19"/>
                <w:lang w:val="en-GB"/>
              </w:rPr>
            </w:pPr>
          </w:p>
        </w:tc>
        <w:tc>
          <w:tcPr>
            <w:tcW w:w="1040" w:type="dxa"/>
            <w:shd w:val="clear" w:color="auto" w:fill="auto"/>
          </w:tcPr>
          <w:p w14:paraId="23DD88FE" w14:textId="77777777" w:rsidR="005A0511" w:rsidRPr="001D5721" w:rsidRDefault="005A0511" w:rsidP="005A0511">
            <w:pPr>
              <w:tabs>
                <w:tab w:val="decimal" w:pos="522"/>
              </w:tabs>
              <w:spacing w:line="360" w:lineRule="auto"/>
              <w:ind w:right="-10"/>
              <w:jc w:val="right"/>
              <w:rPr>
                <w:rFonts w:cs="Arial"/>
                <w:sz w:val="19"/>
                <w:szCs w:val="19"/>
                <w:cs/>
              </w:rPr>
            </w:pPr>
          </w:p>
        </w:tc>
        <w:tc>
          <w:tcPr>
            <w:tcW w:w="243" w:type="dxa"/>
          </w:tcPr>
          <w:p w14:paraId="04DD4A2D" w14:textId="77777777" w:rsidR="005A0511" w:rsidRPr="00F6409A" w:rsidRDefault="005A0511" w:rsidP="005A0511">
            <w:pPr>
              <w:tabs>
                <w:tab w:val="decimal" w:pos="492"/>
                <w:tab w:val="decimal" w:pos="522"/>
                <w:tab w:val="left" w:pos="2020"/>
              </w:tabs>
              <w:spacing w:line="360" w:lineRule="auto"/>
              <w:ind w:left="-108" w:right="-10"/>
              <w:jc w:val="right"/>
              <w:rPr>
                <w:rFonts w:cs="Arial"/>
                <w:sz w:val="19"/>
                <w:szCs w:val="19"/>
              </w:rPr>
            </w:pPr>
          </w:p>
        </w:tc>
        <w:tc>
          <w:tcPr>
            <w:tcW w:w="1175" w:type="dxa"/>
          </w:tcPr>
          <w:p w14:paraId="387341EB" w14:textId="77777777" w:rsidR="005A0511" w:rsidRPr="00F6409A" w:rsidRDefault="005A0511" w:rsidP="005A0511">
            <w:pPr>
              <w:tabs>
                <w:tab w:val="clear" w:pos="454"/>
              </w:tabs>
              <w:spacing w:line="360" w:lineRule="auto"/>
              <w:ind w:right="-10"/>
              <w:jc w:val="right"/>
              <w:rPr>
                <w:rFonts w:cs="Arial"/>
                <w:sz w:val="19"/>
                <w:szCs w:val="19"/>
                <w:cs/>
                <w:lang w:val="en-GB"/>
              </w:rPr>
            </w:pPr>
          </w:p>
        </w:tc>
      </w:tr>
      <w:tr w:rsidR="005A0511" w:rsidRPr="00F6409A" w14:paraId="18E25C19" w14:textId="5C1E921C" w:rsidTr="000F31DC">
        <w:tc>
          <w:tcPr>
            <w:tcW w:w="6378" w:type="dxa"/>
            <w:gridSpan w:val="5"/>
            <w:shd w:val="clear" w:color="auto" w:fill="auto"/>
            <w:vAlign w:val="bottom"/>
          </w:tcPr>
          <w:p w14:paraId="46A123C8" w14:textId="72AD5BD0" w:rsidR="005A0511" w:rsidRPr="00F6409A" w:rsidRDefault="005A0511" w:rsidP="005A0511">
            <w:pPr>
              <w:spacing w:line="360" w:lineRule="auto"/>
              <w:ind w:right="-10"/>
              <w:rPr>
                <w:rFonts w:cs="Arial"/>
                <w:sz w:val="19"/>
                <w:szCs w:val="19"/>
                <w:lang w:val="en-GB"/>
              </w:rPr>
            </w:pPr>
            <w:r w:rsidRPr="00F6409A">
              <w:rPr>
                <w:rFonts w:cs="Arial"/>
                <w:b/>
                <w:sz w:val="19"/>
                <w:szCs w:val="19"/>
              </w:rPr>
              <w:t>Transactions with directors of the Company and its subsidiaries</w:t>
            </w:r>
          </w:p>
        </w:tc>
        <w:tc>
          <w:tcPr>
            <w:tcW w:w="236" w:type="dxa"/>
            <w:shd w:val="clear" w:color="auto" w:fill="auto"/>
          </w:tcPr>
          <w:p w14:paraId="2EE69B1B" w14:textId="77777777" w:rsidR="005A0511" w:rsidRPr="00F6409A" w:rsidRDefault="005A0511" w:rsidP="005A0511">
            <w:pPr>
              <w:tabs>
                <w:tab w:val="decimal" w:pos="492"/>
                <w:tab w:val="left" w:pos="2020"/>
              </w:tabs>
              <w:spacing w:line="360" w:lineRule="auto"/>
              <w:ind w:right="-10"/>
              <w:jc w:val="right"/>
              <w:rPr>
                <w:rFonts w:cs="Arial"/>
                <w:sz w:val="19"/>
                <w:szCs w:val="19"/>
                <w:lang w:val="en-GB"/>
              </w:rPr>
            </w:pPr>
          </w:p>
        </w:tc>
        <w:tc>
          <w:tcPr>
            <w:tcW w:w="1040" w:type="dxa"/>
            <w:shd w:val="clear" w:color="auto" w:fill="auto"/>
          </w:tcPr>
          <w:p w14:paraId="5FD9206A" w14:textId="77777777" w:rsidR="005A0511" w:rsidRPr="001D5721" w:rsidRDefault="005A0511" w:rsidP="005A0511">
            <w:pPr>
              <w:tabs>
                <w:tab w:val="decimal" w:pos="522"/>
              </w:tabs>
              <w:spacing w:line="360" w:lineRule="auto"/>
              <w:ind w:right="-10"/>
              <w:jc w:val="right"/>
              <w:rPr>
                <w:rFonts w:cs="Arial"/>
                <w:sz w:val="19"/>
                <w:szCs w:val="19"/>
                <w:cs/>
              </w:rPr>
            </w:pPr>
          </w:p>
        </w:tc>
        <w:tc>
          <w:tcPr>
            <w:tcW w:w="243" w:type="dxa"/>
          </w:tcPr>
          <w:p w14:paraId="27BD78E5" w14:textId="77777777" w:rsidR="005A0511" w:rsidRPr="00F6409A" w:rsidRDefault="005A0511" w:rsidP="005A0511">
            <w:pPr>
              <w:tabs>
                <w:tab w:val="decimal" w:pos="492"/>
                <w:tab w:val="decimal" w:pos="522"/>
                <w:tab w:val="left" w:pos="2020"/>
              </w:tabs>
              <w:spacing w:line="360" w:lineRule="auto"/>
              <w:ind w:right="-10"/>
              <w:jc w:val="right"/>
              <w:rPr>
                <w:rFonts w:cs="Arial"/>
                <w:sz w:val="19"/>
                <w:szCs w:val="19"/>
              </w:rPr>
            </w:pPr>
          </w:p>
        </w:tc>
        <w:tc>
          <w:tcPr>
            <w:tcW w:w="1175" w:type="dxa"/>
          </w:tcPr>
          <w:p w14:paraId="2AD3C2BB" w14:textId="77777777" w:rsidR="005A0511" w:rsidRPr="00820820" w:rsidRDefault="005A0511" w:rsidP="005A0511">
            <w:pPr>
              <w:spacing w:line="360" w:lineRule="auto"/>
              <w:ind w:right="-11"/>
              <w:jc w:val="right"/>
              <w:rPr>
                <w:rFonts w:cs="Arial"/>
                <w:sz w:val="19"/>
                <w:szCs w:val="19"/>
                <w:cs/>
              </w:rPr>
            </w:pPr>
          </w:p>
        </w:tc>
      </w:tr>
      <w:tr w:rsidR="005A0511" w:rsidRPr="00F6409A" w14:paraId="3E2C6B15" w14:textId="77777777" w:rsidTr="000F31DC">
        <w:tc>
          <w:tcPr>
            <w:tcW w:w="3827" w:type="dxa"/>
            <w:vAlign w:val="bottom"/>
          </w:tcPr>
          <w:p w14:paraId="0A1C8D7B"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rPr>
              <w:t>Building rental fee</w:t>
            </w:r>
          </w:p>
        </w:tc>
        <w:tc>
          <w:tcPr>
            <w:tcW w:w="1134" w:type="dxa"/>
            <w:shd w:val="clear" w:color="auto" w:fill="auto"/>
            <w:vAlign w:val="bottom"/>
          </w:tcPr>
          <w:p w14:paraId="046C649B" w14:textId="67712D39" w:rsidR="005A0511" w:rsidRPr="00F6409A" w:rsidRDefault="00885485" w:rsidP="005A0511">
            <w:pPr>
              <w:spacing w:line="360" w:lineRule="auto"/>
              <w:ind w:right="-10"/>
              <w:jc w:val="right"/>
              <w:rPr>
                <w:rFonts w:cs="Arial"/>
                <w:sz w:val="19"/>
                <w:szCs w:val="19"/>
                <w:lang w:val="en-GB"/>
              </w:rPr>
            </w:pPr>
            <w:r w:rsidRPr="001412F8">
              <w:rPr>
                <w:rFonts w:cs="Arial"/>
                <w:sz w:val="19"/>
                <w:szCs w:val="19"/>
                <w:lang w:val="en-GB"/>
              </w:rPr>
              <w:t>0.96</w:t>
            </w:r>
          </w:p>
        </w:tc>
        <w:tc>
          <w:tcPr>
            <w:tcW w:w="237" w:type="dxa"/>
            <w:shd w:val="clear" w:color="auto" w:fill="auto"/>
          </w:tcPr>
          <w:p w14:paraId="4D5C3545"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80" w:type="dxa"/>
            <w:gridSpan w:val="2"/>
            <w:shd w:val="clear" w:color="auto" w:fill="auto"/>
            <w:vAlign w:val="bottom"/>
          </w:tcPr>
          <w:p w14:paraId="65748349" w14:textId="10FF65AB" w:rsidR="005A0511" w:rsidRPr="00F6409A" w:rsidRDefault="005A0511" w:rsidP="005A0511">
            <w:pPr>
              <w:spacing w:line="360" w:lineRule="auto"/>
              <w:ind w:right="-10"/>
              <w:jc w:val="right"/>
              <w:rPr>
                <w:rFonts w:cs="Arial"/>
                <w:sz w:val="19"/>
                <w:szCs w:val="19"/>
                <w:lang w:val="en-GB"/>
              </w:rPr>
            </w:pPr>
            <w:r>
              <w:rPr>
                <w:rFonts w:cs="Arial"/>
                <w:sz w:val="19"/>
                <w:szCs w:val="19"/>
                <w:lang w:val="en-GB"/>
              </w:rPr>
              <w:t>0.96</w:t>
            </w:r>
          </w:p>
        </w:tc>
        <w:tc>
          <w:tcPr>
            <w:tcW w:w="236" w:type="dxa"/>
            <w:shd w:val="clear" w:color="auto" w:fill="auto"/>
          </w:tcPr>
          <w:p w14:paraId="41DD84F3" w14:textId="77777777" w:rsidR="005A0511" w:rsidRPr="00F6409A" w:rsidRDefault="005A0511" w:rsidP="005A0511">
            <w:pPr>
              <w:tabs>
                <w:tab w:val="decimal" w:pos="492"/>
              </w:tabs>
              <w:spacing w:line="360" w:lineRule="auto"/>
              <w:ind w:right="-10"/>
              <w:jc w:val="right"/>
              <w:rPr>
                <w:rFonts w:cs="Arial"/>
                <w:sz w:val="19"/>
                <w:szCs w:val="19"/>
                <w:lang w:val="en-GB"/>
              </w:rPr>
            </w:pPr>
          </w:p>
        </w:tc>
        <w:tc>
          <w:tcPr>
            <w:tcW w:w="1040" w:type="dxa"/>
            <w:shd w:val="clear" w:color="auto" w:fill="auto"/>
          </w:tcPr>
          <w:p w14:paraId="6A423AA9" w14:textId="07E56ABC" w:rsidR="005A0511" w:rsidRPr="001D5721" w:rsidRDefault="00F144D3" w:rsidP="005A0511">
            <w:pPr>
              <w:tabs>
                <w:tab w:val="decimal" w:pos="522"/>
              </w:tabs>
              <w:spacing w:line="360" w:lineRule="auto"/>
              <w:ind w:right="-10"/>
              <w:jc w:val="right"/>
              <w:rPr>
                <w:rFonts w:cs="Arial"/>
                <w:sz w:val="19"/>
                <w:szCs w:val="19"/>
              </w:rPr>
            </w:pPr>
            <w:r w:rsidRPr="001412F8">
              <w:rPr>
                <w:rFonts w:cs="Arial"/>
                <w:sz w:val="19"/>
                <w:szCs w:val="19"/>
              </w:rPr>
              <w:t>0.</w:t>
            </w:r>
            <w:r w:rsidR="00A9074D" w:rsidRPr="001412F8">
              <w:rPr>
                <w:rFonts w:cs="Arial"/>
                <w:sz w:val="19"/>
                <w:szCs w:val="19"/>
              </w:rPr>
              <w:t>96</w:t>
            </w:r>
          </w:p>
        </w:tc>
        <w:tc>
          <w:tcPr>
            <w:tcW w:w="243" w:type="dxa"/>
          </w:tcPr>
          <w:p w14:paraId="09D1642D" w14:textId="77777777" w:rsidR="005A0511" w:rsidRPr="00F6409A" w:rsidRDefault="005A0511" w:rsidP="005A0511">
            <w:pPr>
              <w:tabs>
                <w:tab w:val="decimal" w:pos="492"/>
                <w:tab w:val="left" w:pos="2020"/>
              </w:tabs>
              <w:spacing w:line="360" w:lineRule="auto"/>
              <w:ind w:right="-10"/>
              <w:jc w:val="right"/>
              <w:rPr>
                <w:rFonts w:cs="Arial"/>
                <w:sz w:val="19"/>
                <w:szCs w:val="19"/>
              </w:rPr>
            </w:pPr>
          </w:p>
        </w:tc>
        <w:tc>
          <w:tcPr>
            <w:tcW w:w="1175" w:type="dxa"/>
          </w:tcPr>
          <w:p w14:paraId="40FCD2B6" w14:textId="2D9EEBDB" w:rsidR="005A0511" w:rsidRPr="00F6409A" w:rsidRDefault="005A0511" w:rsidP="005A0511">
            <w:pPr>
              <w:spacing w:line="360" w:lineRule="auto"/>
              <w:ind w:right="-10"/>
              <w:jc w:val="right"/>
              <w:rPr>
                <w:rFonts w:cs="Arial"/>
                <w:sz w:val="19"/>
                <w:szCs w:val="19"/>
                <w:lang w:val="en-GB"/>
              </w:rPr>
            </w:pPr>
            <w:r w:rsidRPr="00D07E13">
              <w:rPr>
                <w:rFonts w:cs="Arial"/>
                <w:sz w:val="19"/>
                <w:szCs w:val="19"/>
              </w:rPr>
              <w:t>0.96</w:t>
            </w:r>
          </w:p>
        </w:tc>
      </w:tr>
      <w:tr w:rsidR="005A0511" w:rsidRPr="00F6409A" w14:paraId="1851FCBC" w14:textId="77777777" w:rsidTr="000F31DC">
        <w:tc>
          <w:tcPr>
            <w:tcW w:w="3827" w:type="dxa"/>
            <w:vAlign w:val="bottom"/>
          </w:tcPr>
          <w:p w14:paraId="4914CBBC" w14:textId="7FA84194"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134" w:type="dxa"/>
            <w:shd w:val="clear" w:color="auto" w:fill="auto"/>
            <w:vAlign w:val="bottom"/>
          </w:tcPr>
          <w:p w14:paraId="3DD8D399" w14:textId="77A8F34D" w:rsidR="005A0511" w:rsidRPr="00F6409A" w:rsidRDefault="0041620B" w:rsidP="005A0511">
            <w:pPr>
              <w:spacing w:line="360" w:lineRule="auto"/>
              <w:ind w:right="-10"/>
              <w:jc w:val="right"/>
              <w:rPr>
                <w:rFonts w:cs="Arial"/>
                <w:sz w:val="19"/>
                <w:szCs w:val="19"/>
                <w:lang w:val="en-GB"/>
              </w:rPr>
            </w:pPr>
            <w:r w:rsidRPr="001412F8">
              <w:rPr>
                <w:rFonts w:cs="Arial"/>
                <w:sz w:val="19"/>
                <w:szCs w:val="19"/>
                <w:lang w:val="en-GB"/>
              </w:rPr>
              <w:t>3.38</w:t>
            </w:r>
          </w:p>
        </w:tc>
        <w:tc>
          <w:tcPr>
            <w:tcW w:w="237" w:type="dxa"/>
            <w:shd w:val="clear" w:color="auto" w:fill="auto"/>
          </w:tcPr>
          <w:p w14:paraId="423A686D"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80" w:type="dxa"/>
            <w:gridSpan w:val="2"/>
            <w:shd w:val="clear" w:color="auto" w:fill="auto"/>
            <w:vAlign w:val="bottom"/>
          </w:tcPr>
          <w:p w14:paraId="55C50140" w14:textId="30EC02E0" w:rsidR="005A0511" w:rsidRPr="00F6409A" w:rsidRDefault="005A0511" w:rsidP="005A0511">
            <w:pPr>
              <w:spacing w:line="360" w:lineRule="auto"/>
              <w:ind w:right="-10"/>
              <w:jc w:val="right"/>
              <w:rPr>
                <w:rFonts w:cs="Arial"/>
                <w:sz w:val="19"/>
                <w:szCs w:val="19"/>
                <w:lang w:val="en-GB"/>
              </w:rPr>
            </w:pPr>
            <w:r>
              <w:rPr>
                <w:rFonts w:cs="Arial"/>
                <w:sz w:val="19"/>
                <w:szCs w:val="19"/>
                <w:lang w:val="en-GB"/>
              </w:rPr>
              <w:t>0.22</w:t>
            </w:r>
          </w:p>
        </w:tc>
        <w:tc>
          <w:tcPr>
            <w:tcW w:w="236" w:type="dxa"/>
            <w:shd w:val="clear" w:color="auto" w:fill="auto"/>
          </w:tcPr>
          <w:p w14:paraId="01CDE46C"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tcPr>
          <w:p w14:paraId="52C0B37D" w14:textId="0E438584" w:rsidR="005A0511" w:rsidRPr="00BD7F28" w:rsidRDefault="005A0511" w:rsidP="005A0511">
            <w:pPr>
              <w:spacing w:line="360" w:lineRule="auto"/>
              <w:ind w:right="-10"/>
              <w:jc w:val="center"/>
              <w:rPr>
                <w:rFonts w:cs="Arial"/>
                <w:sz w:val="19"/>
                <w:szCs w:val="19"/>
                <w:lang w:val="en-GB"/>
              </w:rPr>
            </w:pPr>
            <w:r w:rsidRPr="001D5721">
              <w:rPr>
                <w:rFonts w:cs="Arial"/>
                <w:sz w:val="19"/>
                <w:szCs w:val="19"/>
                <w:lang w:val="en-GB"/>
              </w:rPr>
              <w:t xml:space="preserve">       -</w:t>
            </w:r>
          </w:p>
        </w:tc>
        <w:tc>
          <w:tcPr>
            <w:tcW w:w="243" w:type="dxa"/>
          </w:tcPr>
          <w:p w14:paraId="45B29B5A" w14:textId="77777777" w:rsidR="005A0511" w:rsidRPr="00F6409A" w:rsidRDefault="005A0511" w:rsidP="005A0511">
            <w:pPr>
              <w:tabs>
                <w:tab w:val="decimal" w:pos="492"/>
              </w:tabs>
              <w:spacing w:line="360" w:lineRule="auto"/>
              <w:ind w:right="-10"/>
              <w:jc w:val="right"/>
              <w:rPr>
                <w:rFonts w:cs="Arial"/>
                <w:sz w:val="19"/>
                <w:szCs w:val="19"/>
                <w:cs/>
              </w:rPr>
            </w:pPr>
          </w:p>
        </w:tc>
        <w:tc>
          <w:tcPr>
            <w:tcW w:w="1175" w:type="dxa"/>
          </w:tcPr>
          <w:p w14:paraId="6FFEAD79" w14:textId="44CAEF0C" w:rsidR="005A0511" w:rsidRPr="00F6409A" w:rsidRDefault="005A0511" w:rsidP="005A0511">
            <w:pPr>
              <w:spacing w:line="360" w:lineRule="auto"/>
              <w:ind w:right="-10"/>
              <w:jc w:val="center"/>
              <w:rPr>
                <w:rFonts w:cs="Arial"/>
                <w:sz w:val="19"/>
                <w:szCs w:val="19"/>
                <w:lang w:val="en-GB"/>
              </w:rPr>
            </w:pPr>
            <w:r w:rsidRPr="000226E0">
              <w:rPr>
                <w:rFonts w:cs="Arial"/>
                <w:sz w:val="19"/>
                <w:szCs w:val="19"/>
                <w:lang w:val="en-GB"/>
              </w:rPr>
              <w:t xml:space="preserve">       -</w:t>
            </w:r>
          </w:p>
        </w:tc>
      </w:tr>
      <w:tr w:rsidR="005A0511" w:rsidRPr="00F6409A" w14:paraId="76D115AD" w14:textId="77777777" w:rsidTr="000F31DC">
        <w:tc>
          <w:tcPr>
            <w:tcW w:w="3827" w:type="dxa"/>
            <w:vAlign w:val="bottom"/>
          </w:tcPr>
          <w:p w14:paraId="1C5982DA" w14:textId="77777777" w:rsidR="005A0511" w:rsidRPr="00F6409A" w:rsidRDefault="005A0511" w:rsidP="005A0511">
            <w:pPr>
              <w:tabs>
                <w:tab w:val="clear" w:pos="227"/>
                <w:tab w:val="decimal" w:pos="522"/>
              </w:tabs>
              <w:spacing w:line="360" w:lineRule="auto"/>
              <w:ind w:left="-52" w:right="-10" w:firstLine="14"/>
              <w:rPr>
                <w:rFonts w:cs="Arial"/>
                <w:b/>
                <w:sz w:val="19"/>
                <w:szCs w:val="19"/>
              </w:rPr>
            </w:pPr>
          </w:p>
        </w:tc>
        <w:tc>
          <w:tcPr>
            <w:tcW w:w="1134" w:type="dxa"/>
            <w:shd w:val="clear" w:color="auto" w:fill="auto"/>
          </w:tcPr>
          <w:p w14:paraId="30FDB4C5" w14:textId="77777777" w:rsidR="005A0511" w:rsidRPr="00F6409A" w:rsidRDefault="005A0511" w:rsidP="005A0511">
            <w:pPr>
              <w:spacing w:line="360" w:lineRule="auto"/>
              <w:ind w:right="-10"/>
              <w:jc w:val="right"/>
              <w:rPr>
                <w:rFonts w:cs="Arial"/>
                <w:sz w:val="19"/>
                <w:szCs w:val="19"/>
                <w:cs/>
                <w:lang w:val="en-GB"/>
              </w:rPr>
            </w:pPr>
          </w:p>
        </w:tc>
        <w:tc>
          <w:tcPr>
            <w:tcW w:w="237" w:type="dxa"/>
            <w:shd w:val="clear" w:color="auto" w:fill="auto"/>
          </w:tcPr>
          <w:p w14:paraId="100CBFAA"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80" w:type="dxa"/>
            <w:gridSpan w:val="2"/>
            <w:shd w:val="clear" w:color="auto" w:fill="auto"/>
          </w:tcPr>
          <w:p w14:paraId="542184EB" w14:textId="77777777" w:rsidR="005A0511" w:rsidRPr="00F6409A" w:rsidRDefault="005A0511" w:rsidP="005A0511">
            <w:pPr>
              <w:spacing w:line="360" w:lineRule="auto"/>
              <w:ind w:right="-10"/>
              <w:jc w:val="right"/>
              <w:rPr>
                <w:rFonts w:cs="Arial"/>
                <w:sz w:val="19"/>
                <w:szCs w:val="19"/>
                <w:cs/>
                <w:lang w:val="en-GB"/>
              </w:rPr>
            </w:pPr>
          </w:p>
        </w:tc>
        <w:tc>
          <w:tcPr>
            <w:tcW w:w="236" w:type="dxa"/>
            <w:shd w:val="clear" w:color="auto" w:fill="auto"/>
          </w:tcPr>
          <w:p w14:paraId="24F51300"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68E6A27E" w14:textId="77777777" w:rsidR="005A0511" w:rsidRPr="001D5721" w:rsidRDefault="005A0511" w:rsidP="005A0511">
            <w:pPr>
              <w:spacing w:line="360" w:lineRule="auto"/>
              <w:ind w:right="-10"/>
              <w:jc w:val="center"/>
              <w:rPr>
                <w:rFonts w:cs="Arial"/>
                <w:sz w:val="19"/>
                <w:szCs w:val="19"/>
                <w:lang w:val="en-GB"/>
              </w:rPr>
            </w:pPr>
          </w:p>
        </w:tc>
        <w:tc>
          <w:tcPr>
            <w:tcW w:w="243" w:type="dxa"/>
          </w:tcPr>
          <w:p w14:paraId="72F49E27" w14:textId="77777777" w:rsidR="005A0511" w:rsidRPr="00F6409A" w:rsidRDefault="005A0511" w:rsidP="005A0511">
            <w:pPr>
              <w:tabs>
                <w:tab w:val="decimal" w:pos="492"/>
              </w:tabs>
              <w:spacing w:line="360" w:lineRule="auto"/>
              <w:ind w:right="-10"/>
              <w:jc w:val="right"/>
              <w:rPr>
                <w:rFonts w:cs="Arial"/>
                <w:sz w:val="19"/>
                <w:szCs w:val="19"/>
                <w:highlight w:val="yellow"/>
                <w:cs/>
              </w:rPr>
            </w:pPr>
          </w:p>
        </w:tc>
        <w:tc>
          <w:tcPr>
            <w:tcW w:w="1175" w:type="dxa"/>
            <w:vAlign w:val="bottom"/>
          </w:tcPr>
          <w:p w14:paraId="2D642AF7" w14:textId="77777777" w:rsidR="005A0511" w:rsidRPr="00F6409A" w:rsidRDefault="005A0511" w:rsidP="005A0511">
            <w:pPr>
              <w:spacing w:line="360" w:lineRule="auto"/>
              <w:ind w:right="-10"/>
              <w:jc w:val="center"/>
              <w:rPr>
                <w:rFonts w:cs="Arial"/>
                <w:sz w:val="19"/>
                <w:szCs w:val="19"/>
                <w:lang w:val="en-GB"/>
              </w:rPr>
            </w:pPr>
          </w:p>
        </w:tc>
      </w:tr>
      <w:tr w:rsidR="005A0511" w:rsidRPr="00F6409A" w14:paraId="00895A10" w14:textId="77777777" w:rsidTr="00EA22C6">
        <w:tc>
          <w:tcPr>
            <w:tcW w:w="4961" w:type="dxa"/>
            <w:gridSpan w:val="2"/>
          </w:tcPr>
          <w:p w14:paraId="0FF48718" w14:textId="34325174" w:rsidR="005A0511" w:rsidRPr="00F6409A" w:rsidRDefault="005A0511" w:rsidP="00BD7F28">
            <w:pPr>
              <w:spacing w:line="360" w:lineRule="auto"/>
              <w:ind w:right="-10"/>
              <w:rPr>
                <w:rFonts w:cs="Arial"/>
                <w:sz w:val="19"/>
                <w:szCs w:val="19"/>
                <w:cs/>
                <w:lang w:val="en-GB"/>
              </w:rPr>
            </w:pPr>
            <w:r w:rsidRPr="00F6409A">
              <w:rPr>
                <w:rFonts w:cs="Arial"/>
                <w:b/>
                <w:sz w:val="19"/>
                <w:szCs w:val="19"/>
              </w:rPr>
              <w:t>Key management personnel compensation</w:t>
            </w:r>
          </w:p>
        </w:tc>
        <w:tc>
          <w:tcPr>
            <w:tcW w:w="243" w:type="dxa"/>
            <w:gridSpan w:val="2"/>
            <w:shd w:val="clear" w:color="auto" w:fill="auto"/>
          </w:tcPr>
          <w:p w14:paraId="32EF4E6E"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74" w:type="dxa"/>
            <w:shd w:val="clear" w:color="auto" w:fill="auto"/>
          </w:tcPr>
          <w:p w14:paraId="21A099F8" w14:textId="77777777" w:rsidR="005A0511" w:rsidRPr="00F6409A" w:rsidRDefault="005A0511" w:rsidP="005A0511">
            <w:pPr>
              <w:spacing w:line="360" w:lineRule="auto"/>
              <w:ind w:right="-10"/>
              <w:jc w:val="right"/>
              <w:rPr>
                <w:rFonts w:cs="Arial"/>
                <w:sz w:val="19"/>
                <w:szCs w:val="19"/>
                <w:cs/>
                <w:lang w:val="en-GB"/>
              </w:rPr>
            </w:pPr>
          </w:p>
        </w:tc>
        <w:tc>
          <w:tcPr>
            <w:tcW w:w="236" w:type="dxa"/>
            <w:shd w:val="clear" w:color="auto" w:fill="auto"/>
          </w:tcPr>
          <w:p w14:paraId="293F87ED"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40" w:type="dxa"/>
            <w:shd w:val="clear" w:color="auto" w:fill="auto"/>
          </w:tcPr>
          <w:p w14:paraId="054E57DB" w14:textId="77777777" w:rsidR="005A0511" w:rsidRPr="001D5721"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c>
          <w:tcPr>
            <w:tcW w:w="243" w:type="dxa"/>
          </w:tcPr>
          <w:p w14:paraId="298D2E59"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5" w:type="dxa"/>
          </w:tcPr>
          <w:p w14:paraId="2837D23E" w14:textId="77777777" w:rsidR="005A0511" w:rsidRPr="00F6409A"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r>
      <w:tr w:rsidR="005A0511" w:rsidRPr="00F6409A" w14:paraId="639FFE03" w14:textId="77777777" w:rsidTr="000F31DC">
        <w:tc>
          <w:tcPr>
            <w:tcW w:w="3827" w:type="dxa"/>
          </w:tcPr>
          <w:p w14:paraId="3050BA81" w14:textId="01B119AF" w:rsidR="005A0511" w:rsidRPr="00F6409A" w:rsidRDefault="00DE211E"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D0E2F">
              <w:rPr>
                <w:rFonts w:cs="Arial"/>
                <w:sz w:val="19"/>
                <w:szCs w:val="19"/>
              </w:rPr>
              <w:t>Short-term</w:t>
            </w:r>
            <w:r w:rsidR="005A0511" w:rsidRPr="00F6409A">
              <w:rPr>
                <w:rFonts w:cs="Arial"/>
                <w:sz w:val="19"/>
                <w:szCs w:val="19"/>
              </w:rPr>
              <w:t xml:space="preserve"> employment benefits</w:t>
            </w:r>
          </w:p>
        </w:tc>
        <w:tc>
          <w:tcPr>
            <w:tcW w:w="1134" w:type="dxa"/>
            <w:shd w:val="clear" w:color="auto" w:fill="auto"/>
            <w:vAlign w:val="bottom"/>
          </w:tcPr>
          <w:p w14:paraId="240FC487" w14:textId="33F3F62B" w:rsidR="005A0511" w:rsidRPr="005A1243" w:rsidRDefault="006C6401" w:rsidP="005A0511">
            <w:pPr>
              <w:spacing w:line="360" w:lineRule="auto"/>
              <w:ind w:right="-10"/>
              <w:jc w:val="right"/>
              <w:rPr>
                <w:rFonts w:cs="Arial"/>
                <w:sz w:val="19"/>
                <w:szCs w:val="19"/>
                <w:lang w:val="en-GB"/>
              </w:rPr>
            </w:pPr>
            <w:r w:rsidRPr="005A1243">
              <w:rPr>
                <w:rFonts w:cs="Arial"/>
                <w:sz w:val="19"/>
                <w:szCs w:val="19"/>
                <w:lang w:val="en-GB"/>
              </w:rPr>
              <w:t>32.48</w:t>
            </w:r>
          </w:p>
        </w:tc>
        <w:tc>
          <w:tcPr>
            <w:tcW w:w="243" w:type="dxa"/>
            <w:gridSpan w:val="2"/>
            <w:shd w:val="clear" w:color="auto" w:fill="auto"/>
          </w:tcPr>
          <w:p w14:paraId="0BF32FF9" w14:textId="77777777" w:rsidR="005A0511" w:rsidRPr="00F6409A" w:rsidRDefault="005A0511" w:rsidP="005A0511">
            <w:pPr>
              <w:tabs>
                <w:tab w:val="decimal" w:pos="492"/>
              </w:tabs>
              <w:spacing w:line="360" w:lineRule="auto"/>
              <w:ind w:right="175"/>
              <w:jc w:val="right"/>
              <w:rPr>
                <w:rFonts w:cs="Arial"/>
                <w:sz w:val="19"/>
                <w:szCs w:val="19"/>
                <w:cs/>
                <w:lang w:val="en-GB"/>
              </w:rPr>
            </w:pPr>
          </w:p>
        </w:tc>
        <w:tc>
          <w:tcPr>
            <w:tcW w:w="1174" w:type="dxa"/>
            <w:shd w:val="clear" w:color="auto" w:fill="auto"/>
            <w:vAlign w:val="bottom"/>
          </w:tcPr>
          <w:p w14:paraId="0B8412C7" w14:textId="4C4DF667" w:rsidR="005A0511" w:rsidRPr="00F6409A" w:rsidRDefault="005A0511" w:rsidP="005A0511">
            <w:pPr>
              <w:spacing w:line="360" w:lineRule="auto"/>
              <w:ind w:right="-10"/>
              <w:jc w:val="right"/>
              <w:rPr>
                <w:rFonts w:cs="Arial"/>
                <w:sz w:val="19"/>
                <w:szCs w:val="19"/>
                <w:lang w:val="en-GB"/>
              </w:rPr>
            </w:pPr>
            <w:r>
              <w:rPr>
                <w:rFonts w:cs="Arial"/>
                <w:sz w:val="19"/>
                <w:szCs w:val="19"/>
                <w:lang w:val="en-GB"/>
              </w:rPr>
              <w:t>31.86</w:t>
            </w:r>
          </w:p>
        </w:tc>
        <w:tc>
          <w:tcPr>
            <w:tcW w:w="236" w:type="dxa"/>
            <w:shd w:val="clear" w:color="auto" w:fill="auto"/>
          </w:tcPr>
          <w:p w14:paraId="64D117AC" w14:textId="77777777" w:rsidR="005A0511" w:rsidRPr="00F6409A" w:rsidRDefault="005A0511" w:rsidP="005A0511">
            <w:pPr>
              <w:tabs>
                <w:tab w:val="decimal" w:pos="492"/>
              </w:tabs>
              <w:spacing w:line="360" w:lineRule="auto"/>
              <w:ind w:right="175"/>
              <w:jc w:val="right"/>
              <w:rPr>
                <w:rFonts w:cs="Arial"/>
                <w:sz w:val="19"/>
                <w:szCs w:val="19"/>
                <w:cs/>
                <w:lang w:val="en-GB"/>
              </w:rPr>
            </w:pPr>
          </w:p>
        </w:tc>
        <w:tc>
          <w:tcPr>
            <w:tcW w:w="1040" w:type="dxa"/>
            <w:shd w:val="clear" w:color="auto" w:fill="auto"/>
            <w:vAlign w:val="bottom"/>
          </w:tcPr>
          <w:p w14:paraId="44860C98" w14:textId="3B53B4BE" w:rsidR="005A0511" w:rsidRPr="001D5721" w:rsidRDefault="005D7B3F" w:rsidP="005A0511">
            <w:pPr>
              <w:spacing w:line="360" w:lineRule="auto"/>
              <w:ind w:right="-10"/>
              <w:jc w:val="right"/>
              <w:rPr>
                <w:rFonts w:cs="Arial"/>
                <w:sz w:val="19"/>
                <w:szCs w:val="19"/>
                <w:lang w:val="en-GB"/>
              </w:rPr>
            </w:pPr>
            <w:r w:rsidRPr="005A1243">
              <w:rPr>
                <w:rFonts w:cs="Arial"/>
                <w:sz w:val="19"/>
                <w:szCs w:val="19"/>
                <w:lang w:val="en-GB"/>
              </w:rPr>
              <w:t>15.74</w:t>
            </w:r>
          </w:p>
        </w:tc>
        <w:tc>
          <w:tcPr>
            <w:tcW w:w="243" w:type="dxa"/>
          </w:tcPr>
          <w:p w14:paraId="659E02FA"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vAlign w:val="bottom"/>
          </w:tcPr>
          <w:p w14:paraId="79E50FE7" w14:textId="1549BE6F" w:rsidR="005A0511" w:rsidRPr="00F6409A" w:rsidRDefault="005D7B3F" w:rsidP="005A0511">
            <w:pPr>
              <w:spacing w:line="360" w:lineRule="auto"/>
              <w:ind w:right="-10"/>
              <w:jc w:val="right"/>
              <w:rPr>
                <w:rFonts w:cs="Arial"/>
                <w:sz w:val="19"/>
                <w:szCs w:val="19"/>
                <w:lang w:val="en-GB"/>
              </w:rPr>
            </w:pPr>
            <w:r w:rsidRPr="005A1243">
              <w:rPr>
                <w:rFonts w:cs="Arial"/>
                <w:sz w:val="19"/>
                <w:szCs w:val="19"/>
                <w:lang w:val="en-GB"/>
              </w:rPr>
              <w:t>14.63</w:t>
            </w:r>
          </w:p>
        </w:tc>
      </w:tr>
      <w:tr w:rsidR="005A0511" w:rsidRPr="00F6409A" w14:paraId="20184B75" w14:textId="77777777" w:rsidTr="000F31DC">
        <w:tc>
          <w:tcPr>
            <w:tcW w:w="3827" w:type="dxa"/>
          </w:tcPr>
          <w:p w14:paraId="0BE0A4EA" w14:textId="71144F8C" w:rsidR="005A0511" w:rsidRPr="00BD7F28" w:rsidRDefault="005A0511" w:rsidP="005A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Pr>
                <w:rFonts w:cs="Arial"/>
                <w:sz w:val="19"/>
                <w:szCs w:val="19"/>
                <w:lang w:val="en-GB"/>
              </w:rPr>
              <w:t>Provision for post-employment benefits</w:t>
            </w:r>
          </w:p>
        </w:tc>
        <w:tc>
          <w:tcPr>
            <w:tcW w:w="1134" w:type="dxa"/>
            <w:shd w:val="clear" w:color="auto" w:fill="auto"/>
            <w:vAlign w:val="bottom"/>
          </w:tcPr>
          <w:p w14:paraId="44236718" w14:textId="28EF2C92" w:rsidR="005A0511" w:rsidRPr="005A1243" w:rsidRDefault="005A0511" w:rsidP="005A0511">
            <w:pPr>
              <w:spacing w:line="360" w:lineRule="auto"/>
              <w:ind w:right="-10"/>
              <w:jc w:val="right"/>
              <w:rPr>
                <w:rFonts w:cs="Arial"/>
                <w:sz w:val="19"/>
                <w:szCs w:val="19"/>
                <w:lang w:val="en-GB"/>
              </w:rPr>
            </w:pPr>
          </w:p>
        </w:tc>
        <w:tc>
          <w:tcPr>
            <w:tcW w:w="243" w:type="dxa"/>
            <w:gridSpan w:val="2"/>
            <w:shd w:val="clear" w:color="auto" w:fill="auto"/>
          </w:tcPr>
          <w:p w14:paraId="1D36E581"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5E0F3AE9" w14:textId="333CAAFE" w:rsidR="005A0511" w:rsidRPr="00F6409A" w:rsidRDefault="005A0511" w:rsidP="00BD7F28">
            <w:pPr>
              <w:spacing w:line="360" w:lineRule="auto"/>
              <w:ind w:right="-10"/>
              <w:jc w:val="right"/>
              <w:rPr>
                <w:rFonts w:cs="Arial"/>
                <w:sz w:val="19"/>
                <w:szCs w:val="19"/>
                <w:lang w:val="en-GB"/>
              </w:rPr>
            </w:pPr>
          </w:p>
        </w:tc>
        <w:tc>
          <w:tcPr>
            <w:tcW w:w="236" w:type="dxa"/>
            <w:shd w:val="clear" w:color="auto" w:fill="auto"/>
          </w:tcPr>
          <w:p w14:paraId="0953ED91"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73CD7CE2" w14:textId="440EEB11" w:rsidR="005A0511" w:rsidRPr="001D5721" w:rsidRDefault="005A0511" w:rsidP="005A0511">
            <w:pPr>
              <w:spacing w:line="360" w:lineRule="auto"/>
              <w:ind w:right="-10"/>
              <w:jc w:val="right"/>
              <w:rPr>
                <w:rFonts w:cs="Arial"/>
                <w:sz w:val="19"/>
                <w:szCs w:val="19"/>
                <w:lang w:val="en-GB"/>
              </w:rPr>
            </w:pPr>
          </w:p>
        </w:tc>
        <w:tc>
          <w:tcPr>
            <w:tcW w:w="243" w:type="dxa"/>
          </w:tcPr>
          <w:p w14:paraId="2D3CE68F"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vAlign w:val="bottom"/>
          </w:tcPr>
          <w:p w14:paraId="1465CA8D" w14:textId="397892F0" w:rsidR="005A0511" w:rsidRPr="00F6409A" w:rsidRDefault="005A0511" w:rsidP="00BD7F28">
            <w:pPr>
              <w:spacing w:line="360" w:lineRule="auto"/>
              <w:ind w:right="-10"/>
              <w:jc w:val="right"/>
              <w:rPr>
                <w:rFonts w:cs="Arial"/>
                <w:sz w:val="19"/>
                <w:szCs w:val="19"/>
                <w:lang w:val="en-GB"/>
              </w:rPr>
            </w:pPr>
          </w:p>
        </w:tc>
      </w:tr>
      <w:tr w:rsidR="005A0511" w:rsidRPr="00F6409A" w14:paraId="3513F1B1" w14:textId="77777777" w:rsidTr="000F31DC">
        <w:tc>
          <w:tcPr>
            <w:tcW w:w="3827" w:type="dxa"/>
          </w:tcPr>
          <w:p w14:paraId="2F3DF904" w14:textId="7EA95A38" w:rsidR="005A0511" w:rsidRPr="00BD7F28" w:rsidRDefault="005A0511" w:rsidP="00BD7F28">
            <w:pPr>
              <w:pStyle w:val="ListParagraph"/>
              <w:numPr>
                <w:ilvl w:val="0"/>
                <w:numId w:val="54"/>
              </w:numPr>
              <w:spacing w:line="360" w:lineRule="auto"/>
              <w:ind w:left="453" w:hanging="126"/>
              <w:rPr>
                <w:rFonts w:cs="Arial"/>
                <w:sz w:val="19"/>
                <w:szCs w:val="19"/>
                <w:lang w:val="en-GB"/>
              </w:rPr>
            </w:pPr>
            <w:r w:rsidRPr="00BD7F28">
              <w:rPr>
                <w:rFonts w:ascii="Arial" w:hAnsi="Arial" w:cs="Arial"/>
                <w:sz w:val="19"/>
                <w:szCs w:val="19"/>
                <w:lang w:val="en-GB"/>
              </w:rPr>
              <w:t>Service cost</w:t>
            </w:r>
          </w:p>
        </w:tc>
        <w:tc>
          <w:tcPr>
            <w:tcW w:w="1134" w:type="dxa"/>
            <w:shd w:val="clear" w:color="auto" w:fill="auto"/>
            <w:vAlign w:val="bottom"/>
          </w:tcPr>
          <w:p w14:paraId="7786E538" w14:textId="491B60E5" w:rsidR="005A0511" w:rsidRPr="005A1243" w:rsidRDefault="00876F28" w:rsidP="005A0511">
            <w:pPr>
              <w:spacing w:line="360" w:lineRule="auto"/>
              <w:ind w:right="-10"/>
              <w:jc w:val="right"/>
              <w:rPr>
                <w:rFonts w:cs="Arial"/>
                <w:sz w:val="19"/>
                <w:szCs w:val="19"/>
                <w:lang w:val="en-GB"/>
              </w:rPr>
            </w:pPr>
            <w:r w:rsidRPr="005A1243">
              <w:rPr>
                <w:rFonts w:cs="Arial"/>
                <w:sz w:val="19"/>
                <w:szCs w:val="19"/>
                <w:lang w:val="en-GB"/>
              </w:rPr>
              <w:t>0.41</w:t>
            </w:r>
          </w:p>
        </w:tc>
        <w:tc>
          <w:tcPr>
            <w:tcW w:w="243" w:type="dxa"/>
            <w:gridSpan w:val="2"/>
            <w:shd w:val="clear" w:color="auto" w:fill="auto"/>
          </w:tcPr>
          <w:p w14:paraId="0D147C39"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65EE5951" w14:textId="3A61105A" w:rsidR="005A0511" w:rsidRPr="005A1243" w:rsidRDefault="00876F28" w:rsidP="005A0511">
            <w:pPr>
              <w:spacing w:line="360" w:lineRule="auto"/>
              <w:ind w:right="-10"/>
              <w:jc w:val="right"/>
              <w:rPr>
                <w:rFonts w:cs="Arial"/>
                <w:sz w:val="19"/>
                <w:szCs w:val="19"/>
                <w:lang w:val="en-GB"/>
              </w:rPr>
            </w:pPr>
            <w:r w:rsidRPr="005A1243">
              <w:rPr>
                <w:rFonts w:cs="Arial"/>
                <w:sz w:val="19"/>
                <w:szCs w:val="19"/>
                <w:lang w:val="en-GB"/>
              </w:rPr>
              <w:t>0.56</w:t>
            </w:r>
          </w:p>
        </w:tc>
        <w:tc>
          <w:tcPr>
            <w:tcW w:w="236" w:type="dxa"/>
            <w:shd w:val="clear" w:color="auto" w:fill="auto"/>
          </w:tcPr>
          <w:p w14:paraId="03E564A0"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12520CB1" w14:textId="38BD1A66" w:rsidR="005A0511" w:rsidRPr="00CB6F45" w:rsidRDefault="005D7B3F" w:rsidP="005A0511">
            <w:pPr>
              <w:spacing w:line="360" w:lineRule="auto"/>
              <w:ind w:right="-10"/>
              <w:jc w:val="right"/>
              <w:rPr>
                <w:rFonts w:cs="Arial"/>
                <w:sz w:val="19"/>
                <w:szCs w:val="19"/>
                <w:lang w:val="en-GB"/>
              </w:rPr>
            </w:pPr>
            <w:r w:rsidRPr="005A1243">
              <w:rPr>
                <w:rFonts w:cs="Arial"/>
                <w:sz w:val="19"/>
                <w:szCs w:val="19"/>
                <w:lang w:val="en-GB"/>
              </w:rPr>
              <w:t>0.13</w:t>
            </w:r>
          </w:p>
        </w:tc>
        <w:tc>
          <w:tcPr>
            <w:tcW w:w="243" w:type="dxa"/>
          </w:tcPr>
          <w:p w14:paraId="70BDAF79"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vAlign w:val="bottom"/>
          </w:tcPr>
          <w:p w14:paraId="3801B89B" w14:textId="49AA7C64" w:rsidR="005A0511" w:rsidRPr="005A1243" w:rsidRDefault="005D7B3F" w:rsidP="005A0511">
            <w:pPr>
              <w:spacing w:line="360" w:lineRule="auto"/>
              <w:ind w:right="-10"/>
              <w:jc w:val="right"/>
              <w:rPr>
                <w:rFonts w:cs="Arial"/>
                <w:sz w:val="19"/>
                <w:szCs w:val="19"/>
                <w:lang w:val="en-GB"/>
              </w:rPr>
            </w:pPr>
            <w:r w:rsidRPr="005A1243">
              <w:rPr>
                <w:rFonts w:cs="Arial"/>
                <w:sz w:val="19"/>
                <w:szCs w:val="19"/>
                <w:lang w:val="en-GB"/>
              </w:rPr>
              <w:t>0.12</w:t>
            </w:r>
          </w:p>
        </w:tc>
      </w:tr>
      <w:tr w:rsidR="005A0511" w:rsidRPr="00F6409A" w14:paraId="3C41AC43" w14:textId="77777777" w:rsidTr="000F31DC">
        <w:tc>
          <w:tcPr>
            <w:tcW w:w="3827" w:type="dxa"/>
          </w:tcPr>
          <w:p w14:paraId="2D4849EA" w14:textId="50F13714" w:rsidR="005A0511" w:rsidRPr="00BD7F28" w:rsidRDefault="005A0511" w:rsidP="00BD7F28">
            <w:pPr>
              <w:pStyle w:val="ListParagraph"/>
              <w:numPr>
                <w:ilvl w:val="0"/>
                <w:numId w:val="54"/>
              </w:numPr>
              <w:spacing w:line="360" w:lineRule="auto"/>
              <w:ind w:left="453" w:hanging="126"/>
              <w:rPr>
                <w:rFonts w:cs="Arial"/>
                <w:sz w:val="19"/>
                <w:szCs w:val="19"/>
                <w:lang w:val="en-GB"/>
              </w:rPr>
            </w:pPr>
            <w:r>
              <w:rPr>
                <w:rFonts w:ascii="Arial" w:hAnsi="Arial" w:cs="Arial"/>
                <w:sz w:val="19"/>
                <w:szCs w:val="19"/>
                <w:lang w:val="en-GB"/>
              </w:rPr>
              <w:t>Finance cost</w:t>
            </w:r>
          </w:p>
        </w:tc>
        <w:tc>
          <w:tcPr>
            <w:tcW w:w="1134" w:type="dxa"/>
            <w:shd w:val="clear" w:color="auto" w:fill="auto"/>
            <w:vAlign w:val="bottom"/>
          </w:tcPr>
          <w:p w14:paraId="49485AB8" w14:textId="2C72F128" w:rsidR="005A0511" w:rsidRPr="005A1243" w:rsidRDefault="00876F28" w:rsidP="005A0511">
            <w:pPr>
              <w:spacing w:line="360" w:lineRule="auto"/>
              <w:ind w:right="-10"/>
              <w:jc w:val="right"/>
              <w:rPr>
                <w:rFonts w:cs="Arial"/>
                <w:sz w:val="19"/>
                <w:szCs w:val="19"/>
                <w:lang w:val="en-GB"/>
              </w:rPr>
            </w:pPr>
            <w:r w:rsidRPr="005A1243">
              <w:rPr>
                <w:rFonts w:cs="Arial"/>
                <w:sz w:val="19"/>
                <w:szCs w:val="19"/>
                <w:lang w:val="en-GB"/>
              </w:rPr>
              <w:t>0.19</w:t>
            </w:r>
          </w:p>
        </w:tc>
        <w:tc>
          <w:tcPr>
            <w:tcW w:w="243" w:type="dxa"/>
            <w:gridSpan w:val="2"/>
            <w:shd w:val="clear" w:color="auto" w:fill="auto"/>
          </w:tcPr>
          <w:p w14:paraId="77CD0DF8"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109DEE17" w14:textId="509A436D" w:rsidR="005A0511" w:rsidRPr="005A1243" w:rsidRDefault="00876F28" w:rsidP="00BD7F28">
            <w:pPr>
              <w:spacing w:line="360" w:lineRule="auto"/>
              <w:ind w:right="-10"/>
              <w:jc w:val="right"/>
              <w:rPr>
                <w:rFonts w:cs="Arial"/>
                <w:sz w:val="19"/>
                <w:szCs w:val="19"/>
                <w:lang w:val="en-GB"/>
              </w:rPr>
            </w:pPr>
            <w:r w:rsidRPr="005A1243">
              <w:rPr>
                <w:rFonts w:cs="Arial"/>
                <w:sz w:val="19"/>
                <w:szCs w:val="19"/>
                <w:lang w:val="en-GB"/>
              </w:rPr>
              <w:t>0.29</w:t>
            </w:r>
          </w:p>
        </w:tc>
        <w:tc>
          <w:tcPr>
            <w:tcW w:w="236" w:type="dxa"/>
            <w:shd w:val="clear" w:color="auto" w:fill="auto"/>
          </w:tcPr>
          <w:p w14:paraId="15C399BC"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0BED8FAD" w14:textId="762CE6FE" w:rsidR="005A0511" w:rsidRPr="00CB6F45" w:rsidRDefault="005D7B3F" w:rsidP="005A0511">
            <w:pPr>
              <w:spacing w:line="360" w:lineRule="auto"/>
              <w:ind w:right="-10"/>
              <w:jc w:val="right"/>
              <w:rPr>
                <w:rFonts w:cs="Arial"/>
                <w:sz w:val="19"/>
                <w:szCs w:val="19"/>
                <w:lang w:val="en-GB"/>
              </w:rPr>
            </w:pPr>
            <w:r w:rsidRPr="005A1243">
              <w:rPr>
                <w:rFonts w:cs="Arial"/>
                <w:sz w:val="19"/>
                <w:szCs w:val="19"/>
                <w:lang w:val="en-GB"/>
              </w:rPr>
              <w:t>0.08</w:t>
            </w:r>
          </w:p>
        </w:tc>
        <w:tc>
          <w:tcPr>
            <w:tcW w:w="243" w:type="dxa"/>
          </w:tcPr>
          <w:p w14:paraId="33AD932D"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vAlign w:val="bottom"/>
          </w:tcPr>
          <w:p w14:paraId="24F3E916" w14:textId="33A6829A" w:rsidR="005A0511" w:rsidRPr="005A1243" w:rsidRDefault="005D7B3F" w:rsidP="00BD7F28">
            <w:pPr>
              <w:spacing w:line="360" w:lineRule="auto"/>
              <w:ind w:right="-10"/>
              <w:jc w:val="right"/>
              <w:rPr>
                <w:rFonts w:cs="Arial"/>
                <w:sz w:val="19"/>
                <w:szCs w:val="19"/>
                <w:lang w:val="en-GB"/>
              </w:rPr>
            </w:pPr>
            <w:r w:rsidRPr="005A1243">
              <w:rPr>
                <w:rFonts w:cs="Arial"/>
                <w:sz w:val="19"/>
                <w:szCs w:val="19"/>
                <w:lang w:val="en-GB"/>
              </w:rPr>
              <w:t>0.07</w:t>
            </w:r>
          </w:p>
        </w:tc>
      </w:tr>
      <w:tr w:rsidR="005A0511" w:rsidRPr="00F6409A" w14:paraId="2A8B84E1" w14:textId="77777777" w:rsidTr="000F31DC">
        <w:tc>
          <w:tcPr>
            <w:tcW w:w="3827" w:type="dxa"/>
          </w:tcPr>
          <w:p w14:paraId="19169B28" w14:textId="50DAEDCE" w:rsidR="005A0511" w:rsidRPr="00BD7F28" w:rsidRDefault="005A0511" w:rsidP="00BD7F28">
            <w:pPr>
              <w:pStyle w:val="ListParagraph"/>
              <w:numPr>
                <w:ilvl w:val="0"/>
                <w:numId w:val="54"/>
              </w:numPr>
              <w:spacing w:line="360" w:lineRule="auto"/>
              <w:ind w:left="453" w:hanging="126"/>
              <w:rPr>
                <w:rFonts w:cs="Arial"/>
                <w:sz w:val="19"/>
                <w:szCs w:val="19"/>
                <w:lang w:val="en-GB"/>
              </w:rPr>
            </w:pPr>
            <w:r>
              <w:rPr>
                <w:rFonts w:ascii="Arial" w:hAnsi="Arial" w:cs="Arial"/>
                <w:sz w:val="19"/>
                <w:szCs w:val="19"/>
                <w:lang w:val="en-GB"/>
              </w:rPr>
              <w:t>Past service cost</w:t>
            </w:r>
          </w:p>
        </w:tc>
        <w:tc>
          <w:tcPr>
            <w:tcW w:w="1134" w:type="dxa"/>
            <w:shd w:val="clear" w:color="auto" w:fill="auto"/>
            <w:vAlign w:val="bottom"/>
          </w:tcPr>
          <w:p w14:paraId="134B03A2" w14:textId="15ED302E" w:rsidR="005A0511" w:rsidRPr="005A1243" w:rsidRDefault="006C6401" w:rsidP="005A0511">
            <w:pPr>
              <w:spacing w:line="360" w:lineRule="auto"/>
              <w:ind w:right="-10"/>
              <w:jc w:val="right"/>
              <w:rPr>
                <w:rFonts w:cs="Arial"/>
                <w:sz w:val="19"/>
                <w:szCs w:val="19"/>
                <w:lang w:val="en-GB"/>
              </w:rPr>
            </w:pPr>
            <w:r w:rsidRPr="005A1243">
              <w:rPr>
                <w:rFonts w:cs="Arial"/>
                <w:sz w:val="19"/>
                <w:szCs w:val="19"/>
                <w:lang w:val="en-GB"/>
              </w:rPr>
              <w:t>5.55</w:t>
            </w:r>
          </w:p>
        </w:tc>
        <w:tc>
          <w:tcPr>
            <w:tcW w:w="243" w:type="dxa"/>
            <w:gridSpan w:val="2"/>
            <w:shd w:val="clear" w:color="auto" w:fill="auto"/>
          </w:tcPr>
          <w:p w14:paraId="3FD716DF"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39954B9E" w14:textId="0F0C7D85" w:rsidR="005A0511" w:rsidRPr="00F6409A" w:rsidRDefault="005A0511" w:rsidP="005A0511">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shd w:val="clear" w:color="auto" w:fill="auto"/>
          </w:tcPr>
          <w:p w14:paraId="2F82C7BD" w14:textId="77777777" w:rsidR="005A0511" w:rsidRPr="00F6409A" w:rsidRDefault="005A0511" w:rsidP="005A0511">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4735613F" w14:textId="475E0D35" w:rsidR="005A0511" w:rsidRPr="005A1243" w:rsidRDefault="005D7B3F">
            <w:pPr>
              <w:spacing w:line="360" w:lineRule="auto"/>
              <w:ind w:right="-10"/>
              <w:jc w:val="right"/>
              <w:rPr>
                <w:rFonts w:cs="Arial"/>
                <w:sz w:val="19"/>
                <w:szCs w:val="19"/>
                <w:lang w:val="en-GB"/>
              </w:rPr>
            </w:pPr>
            <w:r w:rsidRPr="005A1243">
              <w:rPr>
                <w:rFonts w:cs="Arial"/>
                <w:sz w:val="19"/>
                <w:szCs w:val="19"/>
                <w:lang w:val="en-GB"/>
              </w:rPr>
              <w:t>1.51</w:t>
            </w:r>
          </w:p>
        </w:tc>
        <w:tc>
          <w:tcPr>
            <w:tcW w:w="243" w:type="dxa"/>
          </w:tcPr>
          <w:p w14:paraId="65E08194"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vAlign w:val="bottom"/>
          </w:tcPr>
          <w:p w14:paraId="70D806D8" w14:textId="7E2D8271" w:rsidR="005A0511" w:rsidRPr="000226E0" w:rsidRDefault="005D7B3F" w:rsidP="005A0511">
            <w:pPr>
              <w:spacing w:line="360" w:lineRule="auto"/>
              <w:ind w:right="-10"/>
              <w:jc w:val="center"/>
              <w:rPr>
                <w:rFonts w:cs="Arial"/>
                <w:sz w:val="19"/>
                <w:szCs w:val="19"/>
                <w:lang w:val="en-GB"/>
              </w:rPr>
            </w:pPr>
            <w:r w:rsidRPr="005A1243">
              <w:rPr>
                <w:rFonts w:cs="Arial"/>
                <w:sz w:val="19"/>
                <w:szCs w:val="19"/>
                <w:cs/>
                <w:lang w:val="en-GB"/>
              </w:rPr>
              <w:t xml:space="preserve">       -</w:t>
            </w:r>
          </w:p>
        </w:tc>
      </w:tr>
      <w:tr w:rsidR="005A0511" w:rsidRPr="00F6409A" w14:paraId="423091C4" w14:textId="77777777" w:rsidTr="000F31DC">
        <w:tc>
          <w:tcPr>
            <w:tcW w:w="3827" w:type="dxa"/>
          </w:tcPr>
          <w:p w14:paraId="5F137EE0" w14:textId="77777777" w:rsidR="005A0511" w:rsidRPr="00F6409A" w:rsidRDefault="005A0511" w:rsidP="005A0511">
            <w:pPr>
              <w:spacing w:line="360" w:lineRule="auto"/>
              <w:ind w:left="178"/>
              <w:jc w:val="thaiDistribute"/>
              <w:rPr>
                <w:rFonts w:cs="Arial"/>
                <w:sz w:val="19"/>
                <w:szCs w:val="19"/>
              </w:rPr>
            </w:pPr>
            <w:r w:rsidRPr="00F6409A">
              <w:rPr>
                <w:rFonts w:cs="Arial"/>
                <w:sz w:val="19"/>
                <w:szCs w:val="19"/>
              </w:rPr>
              <w:t xml:space="preserve">Total </w:t>
            </w:r>
          </w:p>
        </w:tc>
        <w:tc>
          <w:tcPr>
            <w:tcW w:w="1134" w:type="dxa"/>
            <w:tcBorders>
              <w:top w:val="single" w:sz="4" w:space="0" w:color="auto"/>
              <w:bottom w:val="single" w:sz="12" w:space="0" w:color="auto"/>
            </w:tcBorders>
            <w:shd w:val="clear" w:color="auto" w:fill="auto"/>
            <w:vAlign w:val="bottom"/>
          </w:tcPr>
          <w:p w14:paraId="09F73A22" w14:textId="32F2213D" w:rsidR="005A0511" w:rsidRPr="005A1243" w:rsidRDefault="006C6401" w:rsidP="005A0511">
            <w:pPr>
              <w:spacing w:line="360" w:lineRule="auto"/>
              <w:ind w:right="-10"/>
              <w:jc w:val="right"/>
              <w:rPr>
                <w:rFonts w:cs="Arial"/>
                <w:sz w:val="19"/>
                <w:szCs w:val="19"/>
                <w:lang w:val="en-GB"/>
              </w:rPr>
            </w:pPr>
            <w:r w:rsidRPr="005A1243">
              <w:rPr>
                <w:rFonts w:cs="Arial"/>
                <w:sz w:val="19"/>
                <w:szCs w:val="19"/>
                <w:lang w:val="en-GB"/>
              </w:rPr>
              <w:t>38.63</w:t>
            </w:r>
          </w:p>
        </w:tc>
        <w:tc>
          <w:tcPr>
            <w:tcW w:w="243" w:type="dxa"/>
            <w:gridSpan w:val="2"/>
            <w:shd w:val="clear" w:color="auto" w:fill="auto"/>
          </w:tcPr>
          <w:p w14:paraId="6C7DED43" w14:textId="77777777" w:rsidR="005A0511" w:rsidRPr="00BC1762" w:rsidRDefault="005A0511" w:rsidP="005A0511">
            <w:pPr>
              <w:tabs>
                <w:tab w:val="decimal" w:pos="492"/>
              </w:tabs>
              <w:spacing w:line="360" w:lineRule="auto"/>
              <w:ind w:right="-10"/>
              <w:jc w:val="right"/>
              <w:rPr>
                <w:rFonts w:cs="Arial"/>
                <w:sz w:val="19"/>
                <w:szCs w:val="19"/>
                <w:cs/>
                <w:lang w:val="en-GB"/>
              </w:rPr>
            </w:pPr>
          </w:p>
        </w:tc>
        <w:tc>
          <w:tcPr>
            <w:tcW w:w="1174" w:type="dxa"/>
            <w:tcBorders>
              <w:top w:val="single" w:sz="4" w:space="0" w:color="auto"/>
              <w:bottom w:val="single" w:sz="12" w:space="0" w:color="auto"/>
            </w:tcBorders>
            <w:shd w:val="clear" w:color="auto" w:fill="auto"/>
            <w:vAlign w:val="bottom"/>
          </w:tcPr>
          <w:p w14:paraId="3604050C" w14:textId="137CAB9C" w:rsidR="005A0511" w:rsidRPr="00BC1762" w:rsidRDefault="005D7B3F" w:rsidP="005A0511">
            <w:pPr>
              <w:spacing w:line="360" w:lineRule="auto"/>
              <w:ind w:right="-10"/>
              <w:jc w:val="right"/>
              <w:rPr>
                <w:rFonts w:cs="Arial"/>
                <w:sz w:val="19"/>
                <w:szCs w:val="19"/>
                <w:lang w:val="en-GB"/>
              </w:rPr>
            </w:pPr>
            <w:r w:rsidRPr="005A1243">
              <w:rPr>
                <w:rFonts w:cs="Arial"/>
                <w:sz w:val="19"/>
                <w:szCs w:val="19"/>
                <w:lang w:val="en-GB"/>
              </w:rPr>
              <w:t>32.71</w:t>
            </w:r>
          </w:p>
        </w:tc>
        <w:tc>
          <w:tcPr>
            <w:tcW w:w="236" w:type="dxa"/>
            <w:shd w:val="clear" w:color="auto" w:fill="auto"/>
          </w:tcPr>
          <w:p w14:paraId="534271CD" w14:textId="77777777" w:rsidR="005A0511" w:rsidRPr="00BC1762" w:rsidRDefault="005A0511" w:rsidP="005A0511">
            <w:pPr>
              <w:tabs>
                <w:tab w:val="decimal" w:pos="492"/>
              </w:tabs>
              <w:spacing w:line="360" w:lineRule="auto"/>
              <w:ind w:right="-10"/>
              <w:jc w:val="right"/>
              <w:rPr>
                <w:rFonts w:cs="Arial"/>
                <w:sz w:val="19"/>
                <w:szCs w:val="19"/>
                <w:lang w:val="en-GB"/>
              </w:rPr>
            </w:pPr>
          </w:p>
        </w:tc>
        <w:tc>
          <w:tcPr>
            <w:tcW w:w="1040" w:type="dxa"/>
            <w:tcBorders>
              <w:top w:val="single" w:sz="4" w:space="0" w:color="auto"/>
              <w:bottom w:val="single" w:sz="12" w:space="0" w:color="auto"/>
            </w:tcBorders>
            <w:shd w:val="clear" w:color="auto" w:fill="auto"/>
            <w:vAlign w:val="bottom"/>
          </w:tcPr>
          <w:p w14:paraId="3714BA83" w14:textId="30D04C2D" w:rsidR="005A0511" w:rsidRPr="001D5721" w:rsidRDefault="005D7B3F" w:rsidP="005A0511">
            <w:pPr>
              <w:spacing w:line="360" w:lineRule="auto"/>
              <w:ind w:right="-10"/>
              <w:jc w:val="right"/>
              <w:rPr>
                <w:rFonts w:cs="Arial"/>
                <w:sz w:val="19"/>
                <w:szCs w:val="19"/>
                <w:lang w:val="en-GB"/>
              </w:rPr>
            </w:pPr>
            <w:r w:rsidRPr="005A1243">
              <w:rPr>
                <w:rFonts w:cs="Arial"/>
                <w:sz w:val="19"/>
                <w:szCs w:val="19"/>
                <w:lang w:val="en-GB"/>
              </w:rPr>
              <w:t>17.46</w:t>
            </w:r>
          </w:p>
        </w:tc>
        <w:tc>
          <w:tcPr>
            <w:tcW w:w="243" w:type="dxa"/>
          </w:tcPr>
          <w:p w14:paraId="314402CA" w14:textId="77777777" w:rsidR="005A0511" w:rsidRPr="005A1243" w:rsidRDefault="005A0511" w:rsidP="005A0511">
            <w:pPr>
              <w:tabs>
                <w:tab w:val="decimal" w:pos="492"/>
              </w:tabs>
              <w:spacing w:line="360" w:lineRule="auto"/>
              <w:ind w:right="-10"/>
              <w:jc w:val="right"/>
              <w:rPr>
                <w:rFonts w:cs="Arial"/>
                <w:sz w:val="19"/>
                <w:szCs w:val="19"/>
                <w:cs/>
                <w:lang w:val="en-GB"/>
              </w:rPr>
            </w:pPr>
          </w:p>
        </w:tc>
        <w:tc>
          <w:tcPr>
            <w:tcW w:w="1175" w:type="dxa"/>
            <w:tcBorders>
              <w:top w:val="single" w:sz="4" w:space="0" w:color="auto"/>
              <w:bottom w:val="single" w:sz="12" w:space="0" w:color="auto"/>
            </w:tcBorders>
            <w:vAlign w:val="bottom"/>
          </w:tcPr>
          <w:p w14:paraId="192BD900" w14:textId="2647EB31" w:rsidR="005A0511" w:rsidRPr="00F6409A" w:rsidRDefault="005D7B3F" w:rsidP="005A0511">
            <w:pPr>
              <w:spacing w:line="360" w:lineRule="auto"/>
              <w:ind w:right="-10"/>
              <w:jc w:val="right"/>
              <w:rPr>
                <w:rFonts w:cs="Arial"/>
                <w:sz w:val="19"/>
                <w:szCs w:val="19"/>
                <w:lang w:val="en-GB"/>
              </w:rPr>
            </w:pPr>
            <w:r w:rsidRPr="005A1243">
              <w:rPr>
                <w:rFonts w:cs="Arial"/>
                <w:sz w:val="19"/>
                <w:szCs w:val="19"/>
                <w:lang w:val="en-GB"/>
              </w:rPr>
              <w:t>14.82</w:t>
            </w:r>
          </w:p>
        </w:tc>
      </w:tr>
    </w:tbl>
    <w:p w14:paraId="15E2CCBC" w14:textId="15D7B952" w:rsidR="00094CE6" w:rsidRDefault="00094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A042C16" w14:textId="77777777" w:rsidR="00E2387E" w:rsidRDefault="00E2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6A423BFC"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lastRenderedPageBreak/>
        <w:t xml:space="preserve">As at </w:t>
      </w:r>
      <w:r w:rsidR="00D75B51" w:rsidRPr="0077626F">
        <w:rPr>
          <w:rFonts w:cs="Arial"/>
          <w:sz w:val="19"/>
          <w:szCs w:val="19"/>
        </w:rPr>
        <w:t xml:space="preserve">31 December </w:t>
      </w:r>
      <w:r w:rsidRPr="0077626F">
        <w:rPr>
          <w:rFonts w:cs="Arial"/>
          <w:sz w:val="19"/>
          <w:szCs w:val="19"/>
        </w:rPr>
        <w:t>201</w:t>
      </w:r>
      <w:r w:rsidR="00820820">
        <w:rPr>
          <w:rFonts w:cs="Arial"/>
          <w:sz w:val="19"/>
          <w:szCs w:val="19"/>
        </w:rPr>
        <w:t>9</w:t>
      </w:r>
      <w:r w:rsidRPr="0077626F">
        <w:rPr>
          <w:rFonts w:cs="Arial"/>
          <w:sz w:val="19"/>
          <w:szCs w:val="19"/>
        </w:rPr>
        <w:t xml:space="preserve"> and 201</w:t>
      </w:r>
      <w:r w:rsidR="00820820">
        <w:rPr>
          <w:rFonts w:cs="Arial"/>
          <w:sz w:val="19"/>
          <w:szCs w:val="19"/>
        </w:rPr>
        <w:t>8</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0F31D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8"/>
          <w:szCs w:val="8"/>
        </w:rPr>
      </w:pPr>
    </w:p>
    <w:tbl>
      <w:tblPr>
        <w:tblW w:w="9009" w:type="dxa"/>
        <w:tblInd w:w="450" w:type="dxa"/>
        <w:tblLayout w:type="fixed"/>
        <w:tblCellMar>
          <w:left w:w="115" w:type="dxa"/>
          <w:right w:w="115" w:type="dxa"/>
        </w:tblCellMar>
        <w:tblLook w:val="0000" w:firstRow="0" w:lastRow="0" w:firstColumn="0" w:lastColumn="0" w:noHBand="0" w:noVBand="0"/>
      </w:tblPr>
      <w:tblGrid>
        <w:gridCol w:w="3843"/>
        <w:gridCol w:w="1116"/>
        <w:gridCol w:w="252"/>
        <w:gridCol w:w="1098"/>
        <w:gridCol w:w="253"/>
        <w:gridCol w:w="1097"/>
        <w:gridCol w:w="250"/>
        <w:gridCol w:w="1100"/>
      </w:tblGrid>
      <w:tr w:rsidR="00A85870" w:rsidRPr="005D7BDB" w14:paraId="5C700AC5" w14:textId="77777777" w:rsidTr="00820820">
        <w:trPr>
          <w:cantSplit/>
          <w:tblHeader/>
        </w:trPr>
        <w:tc>
          <w:tcPr>
            <w:tcW w:w="3843" w:type="dxa"/>
          </w:tcPr>
          <w:p w14:paraId="02DD0CA2" w14:textId="77777777" w:rsidR="00A85870" w:rsidRPr="005D7BDB" w:rsidRDefault="00A85870" w:rsidP="00221AE1">
            <w:pPr>
              <w:spacing w:line="360" w:lineRule="auto"/>
              <w:jc w:val="center"/>
              <w:rPr>
                <w:rFonts w:cs="Arial"/>
                <w:sz w:val="19"/>
                <w:szCs w:val="19"/>
              </w:rPr>
            </w:pPr>
          </w:p>
        </w:tc>
        <w:tc>
          <w:tcPr>
            <w:tcW w:w="5166" w:type="dxa"/>
            <w:gridSpan w:val="7"/>
          </w:tcPr>
          <w:p w14:paraId="753A6636" w14:textId="77777777" w:rsidR="00A85870" w:rsidRPr="005D7BDB" w:rsidRDefault="00A85870" w:rsidP="00221AE1">
            <w:pPr>
              <w:tabs>
                <w:tab w:val="clear" w:pos="907"/>
                <w:tab w:val="clear" w:pos="4678"/>
                <w:tab w:val="left" w:pos="900"/>
              </w:tabs>
              <w:spacing w:line="360" w:lineRule="auto"/>
              <w:ind w:left="-18" w:right="-106"/>
              <w:jc w:val="right"/>
              <w:rPr>
                <w:rFonts w:cs="Arial"/>
                <w:sz w:val="19"/>
                <w:szCs w:val="19"/>
              </w:rPr>
            </w:pPr>
            <w:r w:rsidRPr="005D7BDB">
              <w:rPr>
                <w:rFonts w:cs="Arial"/>
                <w:sz w:val="19"/>
                <w:szCs w:val="19"/>
              </w:rPr>
              <w:t>(Unit : Thousand Baht)</w:t>
            </w:r>
          </w:p>
        </w:tc>
      </w:tr>
      <w:tr w:rsidR="00A85870" w:rsidRPr="005D7BDB" w14:paraId="34FFF4D8" w14:textId="77777777" w:rsidTr="00820820">
        <w:trPr>
          <w:cantSplit/>
          <w:tblHeader/>
        </w:trPr>
        <w:tc>
          <w:tcPr>
            <w:tcW w:w="3843" w:type="dxa"/>
          </w:tcPr>
          <w:p w14:paraId="515A20BA" w14:textId="77777777" w:rsidR="00A85870" w:rsidRPr="005D7BDB" w:rsidRDefault="00A85870" w:rsidP="00221AE1">
            <w:pPr>
              <w:spacing w:line="360" w:lineRule="auto"/>
              <w:jc w:val="center"/>
              <w:rPr>
                <w:rFonts w:cs="Arial"/>
                <w:sz w:val="19"/>
                <w:szCs w:val="19"/>
              </w:rPr>
            </w:pPr>
          </w:p>
        </w:tc>
        <w:tc>
          <w:tcPr>
            <w:tcW w:w="2466" w:type="dxa"/>
            <w:gridSpan w:val="3"/>
            <w:tcBorders>
              <w:bottom w:val="single" w:sz="4" w:space="0" w:color="auto"/>
            </w:tcBorders>
          </w:tcPr>
          <w:p w14:paraId="09A64E66" w14:textId="77777777" w:rsidR="00A85870" w:rsidRPr="005D7BDB" w:rsidRDefault="00A85870" w:rsidP="00221AE1">
            <w:pPr>
              <w:spacing w:line="360"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221AE1">
            <w:pPr>
              <w:spacing w:line="360" w:lineRule="auto"/>
              <w:jc w:val="center"/>
              <w:rPr>
                <w:rFonts w:cs="Arial"/>
                <w:sz w:val="19"/>
                <w:szCs w:val="19"/>
              </w:rPr>
            </w:pPr>
          </w:p>
        </w:tc>
        <w:tc>
          <w:tcPr>
            <w:tcW w:w="2447" w:type="dxa"/>
            <w:gridSpan w:val="3"/>
            <w:tcBorders>
              <w:bottom w:val="single" w:sz="4" w:space="0" w:color="auto"/>
            </w:tcBorders>
          </w:tcPr>
          <w:p w14:paraId="295B7764" w14:textId="77777777" w:rsidR="00A85870" w:rsidRPr="005D7BDB" w:rsidRDefault="00A85870" w:rsidP="00221AE1">
            <w:pPr>
              <w:spacing w:line="360" w:lineRule="auto"/>
              <w:jc w:val="center"/>
              <w:rPr>
                <w:rFonts w:cs="Arial"/>
                <w:sz w:val="19"/>
                <w:szCs w:val="19"/>
              </w:rPr>
            </w:pPr>
            <w:r w:rsidRPr="005D7BDB">
              <w:rPr>
                <w:rFonts w:cs="Arial"/>
                <w:sz w:val="19"/>
                <w:szCs w:val="19"/>
              </w:rPr>
              <w:t>Separate F/S</w:t>
            </w:r>
          </w:p>
        </w:tc>
      </w:tr>
      <w:tr w:rsidR="00820820" w:rsidRPr="005D7BDB" w14:paraId="1B6E3DA4" w14:textId="77777777" w:rsidTr="00820820">
        <w:trPr>
          <w:cantSplit/>
          <w:tblHeader/>
        </w:trPr>
        <w:tc>
          <w:tcPr>
            <w:tcW w:w="3843" w:type="dxa"/>
          </w:tcPr>
          <w:p w14:paraId="5A60E12D" w14:textId="77777777" w:rsidR="00820820" w:rsidRPr="005D7BDB" w:rsidRDefault="00820820" w:rsidP="00820820">
            <w:pPr>
              <w:tabs>
                <w:tab w:val="clear" w:pos="6322"/>
                <w:tab w:val="left" w:pos="6258"/>
              </w:tabs>
              <w:spacing w:line="360" w:lineRule="auto"/>
              <w:jc w:val="center"/>
              <w:rPr>
                <w:rFonts w:cs="Arial"/>
                <w:sz w:val="19"/>
                <w:szCs w:val="19"/>
                <w:lang w:val="en-GB"/>
              </w:rPr>
            </w:pPr>
          </w:p>
        </w:tc>
        <w:tc>
          <w:tcPr>
            <w:tcW w:w="1116" w:type="dxa"/>
            <w:tcBorders>
              <w:bottom w:val="single" w:sz="4" w:space="0" w:color="auto"/>
            </w:tcBorders>
          </w:tcPr>
          <w:p w14:paraId="3859BCCC" w14:textId="0E13D44E"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9</w:t>
            </w:r>
          </w:p>
        </w:tc>
        <w:tc>
          <w:tcPr>
            <w:tcW w:w="252" w:type="dxa"/>
          </w:tcPr>
          <w:p w14:paraId="65AC9E52" w14:textId="77777777"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8" w:type="dxa"/>
            <w:tcBorders>
              <w:bottom w:val="single" w:sz="4" w:space="0" w:color="auto"/>
            </w:tcBorders>
          </w:tcPr>
          <w:p w14:paraId="2A42A32E" w14:textId="706D559C"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8</w:t>
            </w:r>
          </w:p>
        </w:tc>
        <w:tc>
          <w:tcPr>
            <w:tcW w:w="253" w:type="dxa"/>
          </w:tcPr>
          <w:p w14:paraId="597AEB0F" w14:textId="77777777"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7" w:type="dxa"/>
            <w:tcBorders>
              <w:bottom w:val="single" w:sz="4" w:space="0" w:color="auto"/>
            </w:tcBorders>
          </w:tcPr>
          <w:p w14:paraId="055988E4" w14:textId="45D9F46B"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9</w:t>
            </w:r>
          </w:p>
        </w:tc>
        <w:tc>
          <w:tcPr>
            <w:tcW w:w="250" w:type="dxa"/>
          </w:tcPr>
          <w:p w14:paraId="56E552F7" w14:textId="77777777"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00" w:type="dxa"/>
            <w:tcBorders>
              <w:bottom w:val="single" w:sz="4" w:space="0" w:color="auto"/>
            </w:tcBorders>
          </w:tcPr>
          <w:p w14:paraId="36ACBA27" w14:textId="0AAD8ED8" w:rsidR="00820820" w:rsidRPr="00373FF5" w:rsidRDefault="00820820" w:rsidP="00820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8</w:t>
            </w:r>
          </w:p>
        </w:tc>
      </w:tr>
      <w:tr w:rsidR="00A85870" w:rsidRPr="005D7BDB" w14:paraId="39A161E9" w14:textId="77777777" w:rsidTr="00820820">
        <w:trPr>
          <w:cantSplit/>
          <w:tblHeader/>
        </w:trPr>
        <w:tc>
          <w:tcPr>
            <w:tcW w:w="3843" w:type="dxa"/>
            <w:vAlign w:val="bottom"/>
          </w:tcPr>
          <w:p w14:paraId="6F3F7D63" w14:textId="77777777" w:rsidR="00A85870" w:rsidRPr="005D7BDB" w:rsidRDefault="00A85870" w:rsidP="00221AE1">
            <w:pPr>
              <w:tabs>
                <w:tab w:val="clear" w:pos="227"/>
                <w:tab w:val="clear" w:pos="454"/>
              </w:tabs>
              <w:spacing w:line="360" w:lineRule="auto"/>
              <w:ind w:left="245" w:hanging="245"/>
              <w:rPr>
                <w:rFonts w:cs="Arial"/>
                <w:b/>
                <w:sz w:val="19"/>
                <w:szCs w:val="19"/>
                <w:cs/>
              </w:rPr>
            </w:pPr>
          </w:p>
        </w:tc>
        <w:tc>
          <w:tcPr>
            <w:tcW w:w="1116" w:type="dxa"/>
            <w:vAlign w:val="bottom"/>
          </w:tcPr>
          <w:p w14:paraId="71BA43BC" w14:textId="77777777" w:rsidR="00A85870" w:rsidRPr="005D7BDB" w:rsidRDefault="00A85870" w:rsidP="00221AE1">
            <w:pPr>
              <w:spacing w:line="360" w:lineRule="auto"/>
              <w:jc w:val="right"/>
              <w:rPr>
                <w:rFonts w:cs="Arial"/>
                <w:b/>
                <w:sz w:val="19"/>
                <w:szCs w:val="19"/>
              </w:rPr>
            </w:pPr>
          </w:p>
        </w:tc>
        <w:tc>
          <w:tcPr>
            <w:tcW w:w="252" w:type="dxa"/>
            <w:vAlign w:val="bottom"/>
          </w:tcPr>
          <w:p w14:paraId="11C57E68" w14:textId="77777777" w:rsidR="00A85870" w:rsidRPr="005D7BDB" w:rsidRDefault="00A85870" w:rsidP="00221AE1">
            <w:pPr>
              <w:spacing w:line="360" w:lineRule="auto"/>
              <w:jc w:val="right"/>
              <w:rPr>
                <w:rFonts w:cs="Arial"/>
                <w:b/>
                <w:sz w:val="19"/>
                <w:szCs w:val="19"/>
              </w:rPr>
            </w:pPr>
          </w:p>
        </w:tc>
        <w:tc>
          <w:tcPr>
            <w:tcW w:w="1098" w:type="dxa"/>
            <w:vAlign w:val="bottom"/>
          </w:tcPr>
          <w:p w14:paraId="608F200A" w14:textId="77777777" w:rsidR="00A85870" w:rsidRPr="005D7BDB" w:rsidRDefault="00A85870" w:rsidP="00221AE1">
            <w:pPr>
              <w:spacing w:line="360" w:lineRule="auto"/>
              <w:jc w:val="right"/>
              <w:rPr>
                <w:rFonts w:cs="Arial"/>
                <w:b/>
                <w:sz w:val="19"/>
                <w:szCs w:val="19"/>
              </w:rPr>
            </w:pPr>
          </w:p>
        </w:tc>
        <w:tc>
          <w:tcPr>
            <w:tcW w:w="253" w:type="dxa"/>
            <w:vAlign w:val="bottom"/>
          </w:tcPr>
          <w:p w14:paraId="6DCD0BAD" w14:textId="77777777" w:rsidR="00A85870" w:rsidRPr="005D7BDB" w:rsidRDefault="00A85870" w:rsidP="00221AE1">
            <w:pPr>
              <w:spacing w:line="360" w:lineRule="auto"/>
              <w:jc w:val="right"/>
              <w:rPr>
                <w:rFonts w:cs="Arial"/>
                <w:b/>
                <w:sz w:val="19"/>
                <w:szCs w:val="19"/>
              </w:rPr>
            </w:pPr>
          </w:p>
        </w:tc>
        <w:tc>
          <w:tcPr>
            <w:tcW w:w="1097" w:type="dxa"/>
            <w:vAlign w:val="bottom"/>
          </w:tcPr>
          <w:p w14:paraId="6E45E933" w14:textId="77777777" w:rsidR="00A85870" w:rsidRPr="005D7BDB" w:rsidRDefault="00A85870" w:rsidP="00221AE1">
            <w:pPr>
              <w:spacing w:line="360" w:lineRule="auto"/>
              <w:jc w:val="right"/>
              <w:rPr>
                <w:rFonts w:cs="Arial"/>
                <w:b/>
                <w:sz w:val="19"/>
                <w:szCs w:val="19"/>
              </w:rPr>
            </w:pPr>
          </w:p>
        </w:tc>
        <w:tc>
          <w:tcPr>
            <w:tcW w:w="250" w:type="dxa"/>
            <w:vAlign w:val="bottom"/>
          </w:tcPr>
          <w:p w14:paraId="0B104563" w14:textId="77777777" w:rsidR="00A85870" w:rsidRPr="005D7BDB" w:rsidRDefault="00A85870" w:rsidP="00221AE1">
            <w:pPr>
              <w:spacing w:line="360" w:lineRule="auto"/>
              <w:jc w:val="right"/>
              <w:rPr>
                <w:rFonts w:cs="Arial"/>
                <w:b/>
                <w:sz w:val="19"/>
                <w:szCs w:val="19"/>
              </w:rPr>
            </w:pPr>
          </w:p>
        </w:tc>
        <w:tc>
          <w:tcPr>
            <w:tcW w:w="1100" w:type="dxa"/>
            <w:vAlign w:val="bottom"/>
          </w:tcPr>
          <w:p w14:paraId="0A42A42F" w14:textId="77777777" w:rsidR="00A85870" w:rsidRPr="005D7BDB" w:rsidRDefault="00A85870" w:rsidP="00221AE1">
            <w:pPr>
              <w:spacing w:line="360" w:lineRule="auto"/>
              <w:jc w:val="right"/>
              <w:rPr>
                <w:rFonts w:cs="Arial"/>
                <w:b/>
                <w:sz w:val="19"/>
                <w:szCs w:val="19"/>
              </w:rPr>
            </w:pPr>
          </w:p>
        </w:tc>
      </w:tr>
      <w:tr w:rsidR="00A85870" w:rsidRPr="005D7BDB" w14:paraId="351E2816" w14:textId="77777777" w:rsidTr="00820820">
        <w:trPr>
          <w:cantSplit/>
        </w:trPr>
        <w:tc>
          <w:tcPr>
            <w:tcW w:w="6309" w:type="dxa"/>
            <w:gridSpan w:val="4"/>
            <w:vAlign w:val="bottom"/>
          </w:tcPr>
          <w:p w14:paraId="7F360261" w14:textId="77777777" w:rsidR="00A85870" w:rsidRPr="005D7BDB" w:rsidRDefault="00A85870" w:rsidP="00221AE1">
            <w:pPr>
              <w:tabs>
                <w:tab w:val="clear" w:pos="227"/>
                <w:tab w:val="clear" w:pos="454"/>
                <w:tab w:val="clear" w:pos="5387"/>
                <w:tab w:val="left" w:pos="5285"/>
              </w:tabs>
              <w:spacing w:line="360"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221AE1">
            <w:pPr>
              <w:spacing w:line="360" w:lineRule="auto"/>
              <w:jc w:val="right"/>
              <w:rPr>
                <w:rFonts w:cs="Arial"/>
                <w:b/>
                <w:sz w:val="19"/>
                <w:szCs w:val="19"/>
              </w:rPr>
            </w:pPr>
          </w:p>
        </w:tc>
        <w:tc>
          <w:tcPr>
            <w:tcW w:w="1097" w:type="dxa"/>
            <w:vAlign w:val="bottom"/>
          </w:tcPr>
          <w:p w14:paraId="49253A12" w14:textId="77777777" w:rsidR="00A85870" w:rsidRPr="005D7BDB" w:rsidRDefault="00A85870" w:rsidP="00221AE1">
            <w:pPr>
              <w:spacing w:line="360" w:lineRule="auto"/>
              <w:jc w:val="right"/>
              <w:rPr>
                <w:rFonts w:cs="Arial"/>
                <w:b/>
                <w:sz w:val="19"/>
                <w:szCs w:val="19"/>
              </w:rPr>
            </w:pPr>
          </w:p>
        </w:tc>
        <w:tc>
          <w:tcPr>
            <w:tcW w:w="250" w:type="dxa"/>
            <w:vAlign w:val="bottom"/>
          </w:tcPr>
          <w:p w14:paraId="3431A533" w14:textId="77777777" w:rsidR="00A85870" w:rsidRPr="005D7BDB" w:rsidRDefault="00A85870" w:rsidP="00221AE1">
            <w:pPr>
              <w:spacing w:line="360" w:lineRule="auto"/>
              <w:jc w:val="right"/>
              <w:rPr>
                <w:rFonts w:cs="Arial"/>
                <w:b/>
                <w:sz w:val="19"/>
                <w:szCs w:val="19"/>
              </w:rPr>
            </w:pPr>
          </w:p>
        </w:tc>
        <w:tc>
          <w:tcPr>
            <w:tcW w:w="1100" w:type="dxa"/>
            <w:vAlign w:val="bottom"/>
          </w:tcPr>
          <w:p w14:paraId="6F9B5524" w14:textId="77777777" w:rsidR="00A85870" w:rsidRPr="005D7BDB" w:rsidRDefault="00A85870" w:rsidP="00221AE1">
            <w:pPr>
              <w:spacing w:line="360" w:lineRule="auto"/>
              <w:jc w:val="right"/>
              <w:rPr>
                <w:rFonts w:cs="Arial"/>
                <w:b/>
                <w:sz w:val="19"/>
                <w:szCs w:val="19"/>
              </w:rPr>
            </w:pPr>
          </w:p>
        </w:tc>
      </w:tr>
      <w:tr w:rsidR="00AE0EB0" w:rsidRPr="005D7BDB" w14:paraId="67B6823D" w14:textId="77777777" w:rsidTr="00820820">
        <w:trPr>
          <w:cantSplit/>
        </w:trPr>
        <w:tc>
          <w:tcPr>
            <w:tcW w:w="3843" w:type="dxa"/>
            <w:vAlign w:val="bottom"/>
          </w:tcPr>
          <w:p w14:paraId="60F49DF2" w14:textId="77777777" w:rsidR="00AE0EB0" w:rsidRPr="005D7BDB" w:rsidRDefault="00AE0EB0" w:rsidP="00AE0EB0">
            <w:pPr>
              <w:spacing w:line="360" w:lineRule="auto"/>
              <w:rPr>
                <w:rFonts w:cs="Arial"/>
                <w:bCs/>
                <w:sz w:val="19"/>
                <w:szCs w:val="19"/>
                <w:cs/>
              </w:rPr>
            </w:pPr>
            <w:r w:rsidRPr="005D7BDB">
              <w:rPr>
                <w:rFonts w:cs="Arial"/>
                <w:bCs/>
                <w:sz w:val="19"/>
                <w:szCs w:val="19"/>
              </w:rPr>
              <w:t>Subsidiary companies</w:t>
            </w:r>
          </w:p>
        </w:tc>
        <w:tc>
          <w:tcPr>
            <w:tcW w:w="1116" w:type="dxa"/>
            <w:vAlign w:val="bottom"/>
          </w:tcPr>
          <w:p w14:paraId="235C3178" w14:textId="03EEBFD1" w:rsidR="00AE0EB0" w:rsidRPr="00C6441E" w:rsidRDefault="00AE0EB0" w:rsidP="00AE0EB0">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E2994B" w14:textId="77777777" w:rsidR="00AE0EB0" w:rsidRPr="005D7BDB" w:rsidRDefault="00AE0EB0" w:rsidP="00AE0EB0">
            <w:pPr>
              <w:spacing w:line="360" w:lineRule="auto"/>
              <w:jc w:val="right"/>
              <w:rPr>
                <w:rFonts w:cs="Arial"/>
                <w:sz w:val="19"/>
                <w:szCs w:val="19"/>
                <w:lang w:val="en-GB"/>
              </w:rPr>
            </w:pPr>
          </w:p>
        </w:tc>
        <w:tc>
          <w:tcPr>
            <w:tcW w:w="1098" w:type="dxa"/>
            <w:vAlign w:val="bottom"/>
          </w:tcPr>
          <w:p w14:paraId="6A1F9DC6" w14:textId="2C6833FF" w:rsidR="00AE0EB0" w:rsidRPr="005D7BDB" w:rsidRDefault="00AE0EB0" w:rsidP="00AE0EB0">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3" w:type="dxa"/>
            <w:vAlign w:val="bottom"/>
          </w:tcPr>
          <w:p w14:paraId="59F4925D" w14:textId="77777777" w:rsidR="00AE0EB0" w:rsidRPr="005D7BDB" w:rsidRDefault="00AE0EB0" w:rsidP="00AE0EB0">
            <w:pPr>
              <w:spacing w:line="360" w:lineRule="auto"/>
              <w:jc w:val="right"/>
              <w:rPr>
                <w:rFonts w:cs="Arial"/>
                <w:sz w:val="19"/>
                <w:szCs w:val="19"/>
                <w:lang w:val="en-GB"/>
              </w:rPr>
            </w:pPr>
          </w:p>
        </w:tc>
        <w:tc>
          <w:tcPr>
            <w:tcW w:w="1097" w:type="dxa"/>
            <w:vAlign w:val="bottom"/>
          </w:tcPr>
          <w:p w14:paraId="169FE709" w14:textId="79416DCB" w:rsidR="00AE0EB0" w:rsidRPr="001D5721" w:rsidRDefault="00AE0EB0" w:rsidP="00AE0EB0">
            <w:pPr>
              <w:spacing w:line="360" w:lineRule="auto"/>
              <w:jc w:val="right"/>
              <w:rPr>
                <w:rFonts w:cs="Arial"/>
                <w:sz w:val="19"/>
                <w:szCs w:val="19"/>
                <w:lang w:val="en-GB"/>
              </w:rPr>
            </w:pPr>
            <w:r w:rsidRPr="00BD7F28">
              <w:rPr>
                <w:rFonts w:cs="Arial"/>
                <w:sz w:val="19"/>
                <w:szCs w:val="19"/>
                <w:lang w:val="en-GB"/>
              </w:rPr>
              <w:t>3,295</w:t>
            </w:r>
          </w:p>
        </w:tc>
        <w:tc>
          <w:tcPr>
            <w:tcW w:w="250" w:type="dxa"/>
            <w:vAlign w:val="bottom"/>
          </w:tcPr>
          <w:p w14:paraId="0F6EF14E" w14:textId="77777777" w:rsidR="00AE0EB0" w:rsidRPr="005D7BDB" w:rsidRDefault="00AE0EB0" w:rsidP="00AE0EB0">
            <w:pPr>
              <w:spacing w:line="360" w:lineRule="auto"/>
              <w:jc w:val="right"/>
              <w:rPr>
                <w:rFonts w:cs="Arial"/>
                <w:sz w:val="19"/>
                <w:szCs w:val="19"/>
                <w:lang w:val="en-GB"/>
              </w:rPr>
            </w:pPr>
          </w:p>
        </w:tc>
        <w:tc>
          <w:tcPr>
            <w:tcW w:w="1100" w:type="dxa"/>
            <w:vAlign w:val="bottom"/>
          </w:tcPr>
          <w:p w14:paraId="2E2BF72F" w14:textId="48F70E37" w:rsidR="00AE0EB0" w:rsidRPr="005D7BDB" w:rsidRDefault="00AE0EB0" w:rsidP="00AE0EB0">
            <w:pPr>
              <w:spacing w:line="360" w:lineRule="auto"/>
              <w:jc w:val="right"/>
              <w:rPr>
                <w:rFonts w:cs="Arial"/>
                <w:sz w:val="19"/>
                <w:szCs w:val="19"/>
                <w:lang w:val="en-GB"/>
              </w:rPr>
            </w:pPr>
            <w:r>
              <w:rPr>
                <w:rFonts w:cs="Arial"/>
                <w:sz w:val="19"/>
                <w:szCs w:val="19"/>
                <w:lang w:val="en-GB"/>
              </w:rPr>
              <w:t>6,126</w:t>
            </w:r>
          </w:p>
        </w:tc>
      </w:tr>
      <w:tr w:rsidR="00AE0EB0" w:rsidRPr="005D7BDB" w14:paraId="31CB0DAC" w14:textId="77777777" w:rsidTr="00820820">
        <w:trPr>
          <w:cantSplit/>
        </w:trPr>
        <w:tc>
          <w:tcPr>
            <w:tcW w:w="3843" w:type="dxa"/>
            <w:vAlign w:val="bottom"/>
          </w:tcPr>
          <w:p w14:paraId="5FAF58E4" w14:textId="77777777" w:rsidR="00AE0EB0" w:rsidRPr="005D7BDB" w:rsidRDefault="00AE0EB0" w:rsidP="00AE0EB0">
            <w:pPr>
              <w:spacing w:line="360" w:lineRule="auto"/>
              <w:rPr>
                <w:rFonts w:cs="Arial"/>
                <w:bCs/>
                <w:sz w:val="19"/>
                <w:szCs w:val="19"/>
              </w:rPr>
            </w:pPr>
            <w:r w:rsidRPr="005D7BDB">
              <w:rPr>
                <w:rFonts w:cs="Arial"/>
                <w:bCs/>
                <w:sz w:val="19"/>
                <w:szCs w:val="19"/>
              </w:rPr>
              <w:t>Indirect subsidiary</w:t>
            </w:r>
          </w:p>
        </w:tc>
        <w:tc>
          <w:tcPr>
            <w:tcW w:w="1116" w:type="dxa"/>
            <w:vAlign w:val="bottom"/>
          </w:tcPr>
          <w:p w14:paraId="64F210E5" w14:textId="5CC53B25" w:rsidR="00AE0EB0" w:rsidRPr="00C6441E" w:rsidRDefault="0000574D" w:rsidP="00AE0EB0">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357F1AE0" w14:textId="77777777"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6836DC9D" w14:textId="68AB5EB0" w:rsidR="00AE0EB0" w:rsidRPr="005D7BDB" w:rsidRDefault="00AE0EB0" w:rsidP="00AE0EB0">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3" w:type="dxa"/>
            <w:vAlign w:val="bottom"/>
          </w:tcPr>
          <w:p w14:paraId="1BBA59B1" w14:textId="77777777"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570F88EE" w14:textId="5E1DFFC7" w:rsidR="00AE0EB0" w:rsidRPr="00BD7F28" w:rsidRDefault="00AE0EB0" w:rsidP="00AE0EB0">
            <w:pPr>
              <w:spacing w:line="360" w:lineRule="auto"/>
              <w:jc w:val="right"/>
              <w:rPr>
                <w:rFonts w:cs="Arial"/>
                <w:sz w:val="19"/>
                <w:szCs w:val="19"/>
                <w:lang w:val="en-GB"/>
              </w:rPr>
            </w:pPr>
            <w:r w:rsidRPr="00BD7F28">
              <w:rPr>
                <w:rFonts w:cs="Arial"/>
                <w:sz w:val="19"/>
                <w:szCs w:val="19"/>
                <w:lang w:val="en-GB"/>
              </w:rPr>
              <w:t>219</w:t>
            </w:r>
          </w:p>
        </w:tc>
        <w:tc>
          <w:tcPr>
            <w:tcW w:w="250" w:type="dxa"/>
            <w:vAlign w:val="bottom"/>
          </w:tcPr>
          <w:p w14:paraId="0A05040E" w14:textId="77777777" w:rsidR="00AE0EB0" w:rsidRPr="005D7BDB" w:rsidRDefault="00AE0EB0" w:rsidP="00AE0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Pr>
          <w:p w14:paraId="7D794EA5" w14:textId="48E942E0"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2</w:t>
            </w:r>
          </w:p>
        </w:tc>
      </w:tr>
      <w:tr w:rsidR="00AE0EB0" w:rsidRPr="005D7BDB" w14:paraId="2B969EA7" w14:textId="77777777" w:rsidTr="00820820">
        <w:trPr>
          <w:cantSplit/>
        </w:trPr>
        <w:tc>
          <w:tcPr>
            <w:tcW w:w="3843" w:type="dxa"/>
            <w:vAlign w:val="bottom"/>
          </w:tcPr>
          <w:p w14:paraId="55D85188" w14:textId="77777777" w:rsidR="00AE0EB0" w:rsidRPr="005D7BDB" w:rsidRDefault="00AE0EB0" w:rsidP="00AE0EB0">
            <w:pPr>
              <w:spacing w:line="360" w:lineRule="auto"/>
              <w:rPr>
                <w:rFonts w:cs="Arial"/>
                <w:bCs/>
                <w:sz w:val="19"/>
                <w:szCs w:val="19"/>
              </w:rPr>
            </w:pPr>
            <w:r w:rsidRPr="005D7BDB">
              <w:rPr>
                <w:rFonts w:cs="Arial"/>
                <w:bCs/>
                <w:sz w:val="19"/>
                <w:szCs w:val="19"/>
              </w:rPr>
              <w:t>Related person</w:t>
            </w:r>
          </w:p>
        </w:tc>
        <w:tc>
          <w:tcPr>
            <w:tcW w:w="1116" w:type="dxa"/>
            <w:tcBorders>
              <w:bottom w:val="single" w:sz="4" w:space="0" w:color="auto"/>
            </w:tcBorders>
            <w:vAlign w:val="bottom"/>
          </w:tcPr>
          <w:p w14:paraId="66BCA446" w14:textId="157AEA2A" w:rsidR="00AE0EB0" w:rsidRPr="001F6862" w:rsidRDefault="0000574D" w:rsidP="00AE0EB0">
            <w:pPr>
              <w:spacing w:line="360" w:lineRule="auto"/>
              <w:ind w:right="-10"/>
              <w:jc w:val="right"/>
              <w:rPr>
                <w:rFonts w:cs="Arial"/>
                <w:sz w:val="19"/>
                <w:szCs w:val="19"/>
                <w:lang w:val="en-GB"/>
              </w:rPr>
            </w:pPr>
            <w:r>
              <w:rPr>
                <w:rFonts w:cs="Arial"/>
                <w:sz w:val="19"/>
                <w:szCs w:val="19"/>
                <w:lang w:val="en-GB"/>
              </w:rPr>
              <w:t>7</w:t>
            </w:r>
          </w:p>
        </w:tc>
        <w:tc>
          <w:tcPr>
            <w:tcW w:w="252" w:type="dxa"/>
            <w:vAlign w:val="bottom"/>
          </w:tcPr>
          <w:p w14:paraId="6DF6F169" w14:textId="77777777"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bottom w:val="single" w:sz="4" w:space="0" w:color="auto"/>
            </w:tcBorders>
            <w:vAlign w:val="bottom"/>
          </w:tcPr>
          <w:p w14:paraId="35983D22" w14:textId="0BCEA1BF" w:rsidR="00AE0EB0" w:rsidRPr="005D7BDB" w:rsidRDefault="00AE0EB0" w:rsidP="00AE0EB0">
            <w:pPr>
              <w:spacing w:line="360" w:lineRule="auto"/>
              <w:ind w:right="-10"/>
              <w:jc w:val="right"/>
              <w:rPr>
                <w:rFonts w:cs="Arial"/>
                <w:sz w:val="19"/>
                <w:szCs w:val="19"/>
                <w:lang w:val="en-GB"/>
              </w:rPr>
            </w:pPr>
            <w:r>
              <w:rPr>
                <w:rFonts w:cs="Arial"/>
                <w:sz w:val="19"/>
                <w:szCs w:val="19"/>
                <w:lang w:val="en-GB"/>
              </w:rPr>
              <w:t>1,163</w:t>
            </w:r>
          </w:p>
        </w:tc>
        <w:tc>
          <w:tcPr>
            <w:tcW w:w="253" w:type="dxa"/>
            <w:vAlign w:val="bottom"/>
          </w:tcPr>
          <w:p w14:paraId="2C6E2216" w14:textId="77777777"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bottom w:val="single" w:sz="4" w:space="0" w:color="auto"/>
            </w:tcBorders>
          </w:tcPr>
          <w:p w14:paraId="181E6C94" w14:textId="3FEA5906" w:rsidR="00AE0EB0" w:rsidRPr="001D5721" w:rsidRDefault="00AE0EB0" w:rsidP="00AE0EB0">
            <w:pPr>
              <w:spacing w:line="360" w:lineRule="auto"/>
              <w:jc w:val="right"/>
              <w:rPr>
                <w:rFonts w:cs="Arial"/>
                <w:sz w:val="19"/>
                <w:szCs w:val="19"/>
                <w:cs/>
                <w:lang w:val="en-GB"/>
              </w:rPr>
            </w:pPr>
            <w:r w:rsidRPr="00BD7F28">
              <w:rPr>
                <w:rFonts w:cs="Arial"/>
                <w:sz w:val="19"/>
                <w:szCs w:val="19"/>
                <w:lang w:val="en-GB"/>
              </w:rPr>
              <w:t>7</w:t>
            </w:r>
          </w:p>
        </w:tc>
        <w:tc>
          <w:tcPr>
            <w:tcW w:w="250" w:type="dxa"/>
            <w:vAlign w:val="bottom"/>
          </w:tcPr>
          <w:p w14:paraId="62382149" w14:textId="77777777" w:rsidR="00AE0EB0" w:rsidRPr="005D7BDB" w:rsidRDefault="00AE0EB0" w:rsidP="00AE0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bottom w:val="single" w:sz="4" w:space="0" w:color="auto"/>
            </w:tcBorders>
          </w:tcPr>
          <w:p w14:paraId="1E61DE37" w14:textId="37B75E9F" w:rsidR="00AE0EB0" w:rsidRPr="005D7BDB" w:rsidRDefault="00AE0EB0" w:rsidP="00AE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Pr>
                <w:rFonts w:cs="Arial"/>
                <w:sz w:val="19"/>
                <w:szCs w:val="19"/>
                <w:lang w:val="en-GB"/>
              </w:rPr>
              <w:t>1,163</w:t>
            </w:r>
          </w:p>
        </w:tc>
      </w:tr>
      <w:tr w:rsidR="00076F6C" w:rsidRPr="005D7BDB" w14:paraId="79C76E71" w14:textId="77777777" w:rsidTr="00820820">
        <w:trPr>
          <w:cantSplit/>
        </w:trPr>
        <w:tc>
          <w:tcPr>
            <w:tcW w:w="3843" w:type="dxa"/>
          </w:tcPr>
          <w:p w14:paraId="4C5128C3" w14:textId="77777777" w:rsidR="00076F6C" w:rsidRPr="005D7BDB" w:rsidRDefault="00076F6C" w:rsidP="00076F6C">
            <w:pPr>
              <w:spacing w:line="360" w:lineRule="auto"/>
              <w:ind w:left="220"/>
              <w:rPr>
                <w:rFonts w:cs="Arial"/>
                <w:b/>
                <w:sz w:val="19"/>
                <w:szCs w:val="19"/>
              </w:rPr>
            </w:pPr>
            <w:r w:rsidRPr="005D7BDB">
              <w:rPr>
                <w:rFonts w:cs="Arial"/>
                <w:sz w:val="19"/>
                <w:szCs w:val="19"/>
              </w:rPr>
              <w:t xml:space="preserve">Total </w:t>
            </w:r>
          </w:p>
        </w:tc>
        <w:tc>
          <w:tcPr>
            <w:tcW w:w="1116" w:type="dxa"/>
            <w:tcBorders>
              <w:top w:val="single" w:sz="4" w:space="0" w:color="auto"/>
              <w:bottom w:val="single" w:sz="12" w:space="0" w:color="auto"/>
            </w:tcBorders>
            <w:vAlign w:val="bottom"/>
          </w:tcPr>
          <w:p w14:paraId="60958E3D" w14:textId="2775FA11" w:rsidR="00076F6C" w:rsidRPr="00C6441E" w:rsidRDefault="0000574D" w:rsidP="0000574D">
            <w:pPr>
              <w:spacing w:line="360" w:lineRule="auto"/>
              <w:ind w:right="-10"/>
              <w:jc w:val="right"/>
              <w:rPr>
                <w:rFonts w:cs="Arial"/>
                <w:sz w:val="19"/>
                <w:szCs w:val="19"/>
                <w:lang w:val="en-GB"/>
              </w:rPr>
            </w:pPr>
            <w:r>
              <w:rPr>
                <w:rFonts w:cs="Arial"/>
                <w:sz w:val="19"/>
                <w:szCs w:val="19"/>
                <w:lang w:val="en-GB"/>
              </w:rPr>
              <w:t>7</w:t>
            </w:r>
          </w:p>
        </w:tc>
        <w:tc>
          <w:tcPr>
            <w:tcW w:w="252" w:type="dxa"/>
            <w:vAlign w:val="bottom"/>
          </w:tcPr>
          <w:p w14:paraId="647EAC59"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6AA6CBA3" w14:textId="111FDE7A" w:rsidR="00076F6C" w:rsidRPr="005D7BDB" w:rsidRDefault="00076F6C" w:rsidP="00076F6C">
            <w:pPr>
              <w:spacing w:line="360" w:lineRule="auto"/>
              <w:ind w:right="-10"/>
              <w:jc w:val="right"/>
              <w:rPr>
                <w:rFonts w:cs="Arial"/>
                <w:sz w:val="19"/>
                <w:szCs w:val="19"/>
                <w:lang w:val="en-GB"/>
              </w:rPr>
            </w:pPr>
            <w:r>
              <w:rPr>
                <w:rFonts w:cs="Arial"/>
                <w:sz w:val="19"/>
                <w:szCs w:val="19"/>
                <w:lang w:val="en-GB"/>
              </w:rPr>
              <w:t>1,163</w:t>
            </w:r>
          </w:p>
        </w:tc>
        <w:tc>
          <w:tcPr>
            <w:tcW w:w="253" w:type="dxa"/>
            <w:vAlign w:val="bottom"/>
          </w:tcPr>
          <w:p w14:paraId="1BDF2F58"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1C660BF4" w:rsidR="00076F6C" w:rsidRPr="001D5721" w:rsidRDefault="00AE0EB0" w:rsidP="00076F6C">
            <w:pPr>
              <w:spacing w:line="360" w:lineRule="auto"/>
              <w:jc w:val="right"/>
              <w:rPr>
                <w:rFonts w:cs="Arial"/>
                <w:sz w:val="19"/>
                <w:szCs w:val="19"/>
                <w:lang w:val="en-GB"/>
              </w:rPr>
            </w:pPr>
            <w:r w:rsidRPr="006E780A">
              <w:rPr>
                <w:rFonts w:cs="Arial"/>
                <w:sz w:val="19"/>
                <w:szCs w:val="19"/>
                <w:lang w:val="en-GB"/>
              </w:rPr>
              <w:fldChar w:fldCharType="begin"/>
            </w:r>
            <w:r w:rsidRPr="001D5721">
              <w:rPr>
                <w:rFonts w:cs="Arial"/>
                <w:sz w:val="19"/>
                <w:szCs w:val="19"/>
                <w:lang w:val="en-GB"/>
              </w:rPr>
              <w:instrText xml:space="preserve"> =SUM(ABOVE) </w:instrText>
            </w:r>
            <w:r w:rsidRPr="006E780A">
              <w:rPr>
                <w:rFonts w:cs="Arial"/>
                <w:sz w:val="19"/>
                <w:szCs w:val="19"/>
                <w:lang w:val="en-GB"/>
              </w:rPr>
              <w:fldChar w:fldCharType="separate"/>
            </w:r>
            <w:r w:rsidRPr="001D5721">
              <w:rPr>
                <w:rFonts w:cs="Arial"/>
                <w:noProof/>
                <w:sz w:val="19"/>
                <w:szCs w:val="19"/>
                <w:lang w:val="en-GB"/>
              </w:rPr>
              <w:t>3,521</w:t>
            </w:r>
            <w:r w:rsidRPr="006E780A">
              <w:rPr>
                <w:rFonts w:cs="Arial"/>
                <w:sz w:val="19"/>
                <w:szCs w:val="19"/>
                <w:lang w:val="en-GB"/>
              </w:rPr>
              <w:fldChar w:fldCharType="end"/>
            </w:r>
          </w:p>
        </w:tc>
        <w:tc>
          <w:tcPr>
            <w:tcW w:w="250" w:type="dxa"/>
            <w:vAlign w:val="bottom"/>
          </w:tcPr>
          <w:p w14:paraId="03688DA0"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10B5CC09"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3A2549">
              <w:rPr>
                <w:rFonts w:cs="Arial"/>
                <w:sz w:val="19"/>
                <w:szCs w:val="19"/>
                <w:lang w:val="en-GB"/>
              </w:rPr>
              <w:t>7,291</w:t>
            </w:r>
          </w:p>
        </w:tc>
      </w:tr>
      <w:tr w:rsidR="00076F6C" w:rsidRPr="005D7BDB" w14:paraId="20D56ED4" w14:textId="77777777" w:rsidTr="00820820">
        <w:trPr>
          <w:cantSplit/>
        </w:trPr>
        <w:tc>
          <w:tcPr>
            <w:tcW w:w="3843" w:type="dxa"/>
          </w:tcPr>
          <w:p w14:paraId="72E4D969" w14:textId="77777777" w:rsidR="00076F6C" w:rsidRPr="005D7BDB" w:rsidRDefault="00076F6C" w:rsidP="00076F6C">
            <w:pPr>
              <w:spacing w:line="360" w:lineRule="auto"/>
              <w:ind w:left="220"/>
              <w:rPr>
                <w:rFonts w:cs="Arial"/>
                <w:sz w:val="19"/>
                <w:szCs w:val="19"/>
              </w:rPr>
            </w:pPr>
          </w:p>
        </w:tc>
        <w:tc>
          <w:tcPr>
            <w:tcW w:w="1116" w:type="dxa"/>
            <w:tcBorders>
              <w:top w:val="single" w:sz="4" w:space="0" w:color="auto"/>
            </w:tcBorders>
            <w:vAlign w:val="bottom"/>
          </w:tcPr>
          <w:p w14:paraId="507594CB" w14:textId="77777777" w:rsidR="00076F6C" w:rsidRPr="005D7BDB" w:rsidRDefault="00076F6C" w:rsidP="00076F6C">
            <w:pPr>
              <w:spacing w:line="360" w:lineRule="auto"/>
              <w:ind w:right="-10"/>
              <w:jc w:val="right"/>
              <w:rPr>
                <w:rFonts w:cs="Arial"/>
                <w:sz w:val="19"/>
                <w:szCs w:val="19"/>
                <w:lang w:val="en-GB"/>
              </w:rPr>
            </w:pPr>
          </w:p>
        </w:tc>
        <w:tc>
          <w:tcPr>
            <w:tcW w:w="252" w:type="dxa"/>
            <w:vAlign w:val="bottom"/>
          </w:tcPr>
          <w:p w14:paraId="49DA0F21"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076F6C" w:rsidRPr="005D7BDB" w:rsidRDefault="00076F6C" w:rsidP="00076F6C">
            <w:pPr>
              <w:spacing w:line="360" w:lineRule="auto"/>
              <w:ind w:right="-10"/>
              <w:jc w:val="right"/>
              <w:rPr>
                <w:rFonts w:cs="Arial"/>
                <w:sz w:val="19"/>
                <w:szCs w:val="19"/>
                <w:lang w:val="en-GB"/>
              </w:rPr>
            </w:pPr>
          </w:p>
        </w:tc>
        <w:tc>
          <w:tcPr>
            <w:tcW w:w="253" w:type="dxa"/>
          </w:tcPr>
          <w:p w14:paraId="405E6D8F"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097" w:type="dxa"/>
            <w:tcBorders>
              <w:top w:val="single" w:sz="4" w:space="0" w:color="auto"/>
            </w:tcBorders>
          </w:tcPr>
          <w:p w14:paraId="019DCA8A"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D6FBD78" w14:textId="77777777" w:rsidR="00076F6C" w:rsidRPr="005D7BDB" w:rsidRDefault="00076F6C" w:rsidP="00076F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00" w:type="dxa"/>
            <w:tcBorders>
              <w:top w:val="single" w:sz="4" w:space="0" w:color="auto"/>
            </w:tcBorders>
          </w:tcPr>
          <w:p w14:paraId="62C453F3"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076F6C" w:rsidRPr="005D7BDB" w14:paraId="1929A10F" w14:textId="77777777" w:rsidTr="00820820">
        <w:trPr>
          <w:cantSplit/>
          <w:trHeight w:val="317"/>
        </w:trPr>
        <w:tc>
          <w:tcPr>
            <w:tcW w:w="7659" w:type="dxa"/>
            <w:gridSpan w:val="6"/>
            <w:vAlign w:val="bottom"/>
          </w:tcPr>
          <w:p w14:paraId="37097935" w14:textId="02331024" w:rsidR="00076F6C" w:rsidRPr="001D5721" w:rsidRDefault="00076F6C" w:rsidP="00076F6C">
            <w:pPr>
              <w:tabs>
                <w:tab w:val="clear" w:pos="227"/>
                <w:tab w:val="clear" w:pos="454"/>
                <w:tab w:val="clear" w:pos="5387"/>
                <w:tab w:val="left" w:pos="5285"/>
              </w:tabs>
              <w:spacing w:line="360" w:lineRule="auto"/>
              <w:ind w:left="245" w:hanging="245"/>
              <w:rPr>
                <w:rFonts w:cs="Arial"/>
                <w:sz w:val="19"/>
                <w:szCs w:val="19"/>
              </w:rPr>
            </w:pPr>
            <w:r w:rsidRPr="001D5721">
              <w:rPr>
                <w:rFonts w:cs="Arial"/>
                <w:b/>
                <w:sz w:val="19"/>
                <w:szCs w:val="19"/>
              </w:rPr>
              <w:t xml:space="preserve">Short-term loans to subsidiary companies and interest </w:t>
            </w:r>
            <w:r w:rsidR="003F30A9" w:rsidRPr="003F30A9">
              <w:rPr>
                <w:rFonts w:cs="Arial"/>
                <w:b/>
                <w:sz w:val="19"/>
                <w:szCs w:val="19"/>
              </w:rPr>
              <w:t>receivable</w:t>
            </w:r>
          </w:p>
        </w:tc>
        <w:tc>
          <w:tcPr>
            <w:tcW w:w="250" w:type="dxa"/>
          </w:tcPr>
          <w:p w14:paraId="017BB6F5"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02267A2C"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076F6C" w:rsidRPr="00C6441E" w14:paraId="5E2868EA" w14:textId="77777777" w:rsidTr="00820820">
        <w:trPr>
          <w:cantSplit/>
        </w:trPr>
        <w:tc>
          <w:tcPr>
            <w:tcW w:w="3843" w:type="dxa"/>
            <w:vAlign w:val="bottom"/>
          </w:tcPr>
          <w:p w14:paraId="6D148ED4" w14:textId="77777777" w:rsidR="00076F6C" w:rsidRPr="00C6441E" w:rsidRDefault="00076F6C" w:rsidP="00076F6C">
            <w:pPr>
              <w:tabs>
                <w:tab w:val="clear" w:pos="227"/>
                <w:tab w:val="clear" w:pos="454"/>
              </w:tabs>
              <w:spacing w:line="360" w:lineRule="auto"/>
              <w:ind w:left="245" w:hanging="245"/>
              <w:rPr>
                <w:rFonts w:cs="Arial"/>
                <w:bCs/>
                <w:sz w:val="19"/>
                <w:szCs w:val="19"/>
              </w:rPr>
            </w:pPr>
            <w:r w:rsidRPr="005D7BDB">
              <w:rPr>
                <w:rFonts w:cs="Arial"/>
                <w:bCs/>
                <w:sz w:val="19"/>
                <w:szCs w:val="19"/>
              </w:rPr>
              <w:t>Subsidiary companies</w:t>
            </w:r>
          </w:p>
        </w:tc>
        <w:tc>
          <w:tcPr>
            <w:tcW w:w="1116" w:type="dxa"/>
            <w:vAlign w:val="bottom"/>
          </w:tcPr>
          <w:p w14:paraId="48B84C6B" w14:textId="77777777" w:rsidR="00076F6C" w:rsidRPr="00C6441E" w:rsidRDefault="00076F6C" w:rsidP="00076F6C">
            <w:pPr>
              <w:tabs>
                <w:tab w:val="clear" w:pos="227"/>
                <w:tab w:val="clear" w:pos="454"/>
              </w:tabs>
              <w:spacing w:line="360" w:lineRule="auto"/>
              <w:ind w:left="245" w:hanging="245"/>
              <w:jc w:val="center"/>
              <w:rPr>
                <w:rFonts w:cs="Arial"/>
                <w:bCs/>
                <w:sz w:val="19"/>
                <w:szCs w:val="19"/>
              </w:rPr>
            </w:pPr>
          </w:p>
        </w:tc>
        <w:tc>
          <w:tcPr>
            <w:tcW w:w="252" w:type="dxa"/>
          </w:tcPr>
          <w:p w14:paraId="61588E98" w14:textId="77777777" w:rsidR="00076F6C" w:rsidRPr="00C6441E" w:rsidRDefault="00076F6C" w:rsidP="00076F6C">
            <w:pPr>
              <w:tabs>
                <w:tab w:val="clear" w:pos="227"/>
                <w:tab w:val="clear" w:pos="454"/>
              </w:tabs>
              <w:spacing w:line="360" w:lineRule="auto"/>
              <w:ind w:left="245" w:hanging="245"/>
              <w:jc w:val="center"/>
              <w:rPr>
                <w:rFonts w:cs="Arial"/>
                <w:bCs/>
                <w:sz w:val="19"/>
                <w:szCs w:val="19"/>
              </w:rPr>
            </w:pPr>
          </w:p>
        </w:tc>
        <w:tc>
          <w:tcPr>
            <w:tcW w:w="1098" w:type="dxa"/>
          </w:tcPr>
          <w:p w14:paraId="1D634260" w14:textId="77777777" w:rsidR="00076F6C" w:rsidRPr="00C6441E" w:rsidRDefault="00076F6C" w:rsidP="00076F6C">
            <w:pPr>
              <w:tabs>
                <w:tab w:val="clear" w:pos="227"/>
                <w:tab w:val="clear" w:pos="454"/>
              </w:tabs>
              <w:spacing w:line="360" w:lineRule="auto"/>
              <w:ind w:left="245" w:hanging="245"/>
              <w:jc w:val="center"/>
              <w:rPr>
                <w:rFonts w:cs="Arial"/>
                <w:bCs/>
                <w:sz w:val="19"/>
                <w:szCs w:val="19"/>
              </w:rPr>
            </w:pPr>
          </w:p>
        </w:tc>
        <w:tc>
          <w:tcPr>
            <w:tcW w:w="253" w:type="dxa"/>
          </w:tcPr>
          <w:p w14:paraId="03F61899" w14:textId="77777777" w:rsidR="00076F6C" w:rsidRPr="00C6441E"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097" w:type="dxa"/>
          </w:tcPr>
          <w:p w14:paraId="131A5025"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73815582" w14:textId="77777777" w:rsidR="00076F6C" w:rsidRPr="00C6441E"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00" w:type="dxa"/>
          </w:tcPr>
          <w:p w14:paraId="43BA53AA" w14:textId="77777777" w:rsidR="00076F6C" w:rsidRPr="00C6441E"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076F6C" w:rsidRPr="00C6441E" w14:paraId="7100608D" w14:textId="77777777" w:rsidTr="00820820">
        <w:trPr>
          <w:cantSplit/>
        </w:trPr>
        <w:tc>
          <w:tcPr>
            <w:tcW w:w="3843" w:type="dxa"/>
            <w:vAlign w:val="bottom"/>
          </w:tcPr>
          <w:p w14:paraId="4F4DAFC6" w14:textId="77777777" w:rsidR="00076F6C" w:rsidRPr="00C6441E" w:rsidRDefault="00076F6C" w:rsidP="00076F6C">
            <w:pPr>
              <w:tabs>
                <w:tab w:val="clear" w:pos="227"/>
                <w:tab w:val="clear" w:pos="454"/>
              </w:tabs>
              <w:spacing w:line="360" w:lineRule="auto"/>
              <w:ind w:left="336" w:firstLine="1"/>
              <w:rPr>
                <w:rFonts w:cs="Arial"/>
                <w:bCs/>
                <w:sz w:val="19"/>
                <w:szCs w:val="19"/>
              </w:rPr>
            </w:pPr>
            <w:r w:rsidRPr="00C6441E">
              <w:rPr>
                <w:rFonts w:cs="Arial"/>
                <w:bCs/>
                <w:sz w:val="19"/>
                <w:szCs w:val="19"/>
              </w:rPr>
              <w:t>Loan</w:t>
            </w:r>
          </w:p>
        </w:tc>
        <w:tc>
          <w:tcPr>
            <w:tcW w:w="1116" w:type="dxa"/>
            <w:vAlign w:val="bottom"/>
          </w:tcPr>
          <w:p w14:paraId="725D25CE" w14:textId="183C74F8"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A8038BB" w14:textId="77777777" w:rsidR="00076F6C" w:rsidRPr="00C6441E" w:rsidRDefault="00076F6C" w:rsidP="00076F6C">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240D6987" w14:textId="64CFC1D9"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19622CE" w14:textId="77777777" w:rsidR="00076F6C" w:rsidRPr="00C6441E" w:rsidRDefault="00076F6C" w:rsidP="00076F6C">
            <w:pPr>
              <w:tabs>
                <w:tab w:val="clear" w:pos="227"/>
                <w:tab w:val="clear" w:pos="454"/>
                <w:tab w:val="left" w:pos="540"/>
              </w:tabs>
              <w:spacing w:line="360" w:lineRule="auto"/>
              <w:ind w:left="245" w:hanging="245"/>
              <w:jc w:val="right"/>
              <w:rPr>
                <w:rFonts w:cs="Arial"/>
                <w:bCs/>
                <w:sz w:val="19"/>
                <w:szCs w:val="19"/>
              </w:rPr>
            </w:pPr>
          </w:p>
        </w:tc>
        <w:tc>
          <w:tcPr>
            <w:tcW w:w="1097" w:type="dxa"/>
            <w:vAlign w:val="bottom"/>
          </w:tcPr>
          <w:p w14:paraId="67C20C9B" w14:textId="56847853" w:rsidR="00076F6C" w:rsidRPr="001D5721" w:rsidRDefault="001529F0" w:rsidP="00076F6C">
            <w:pPr>
              <w:tabs>
                <w:tab w:val="clear" w:pos="227"/>
                <w:tab w:val="clear" w:pos="454"/>
                <w:tab w:val="left" w:pos="540"/>
              </w:tabs>
              <w:spacing w:line="360" w:lineRule="auto"/>
              <w:ind w:left="245" w:hanging="245"/>
              <w:jc w:val="right"/>
              <w:rPr>
                <w:rFonts w:cstheme="minorBidi"/>
                <w:bCs/>
                <w:sz w:val="19"/>
                <w:szCs w:val="19"/>
                <w:lang w:val="en-GB"/>
              </w:rPr>
            </w:pPr>
            <w:r w:rsidRPr="001D5721">
              <w:rPr>
                <w:rFonts w:cstheme="minorBidi"/>
                <w:bCs/>
                <w:sz w:val="19"/>
                <w:szCs w:val="19"/>
                <w:lang w:val="en-GB"/>
              </w:rPr>
              <w:t>1,657,11</w:t>
            </w:r>
            <w:r w:rsidR="00FA2F43">
              <w:rPr>
                <w:rFonts w:cstheme="minorBidi"/>
                <w:bCs/>
                <w:sz w:val="19"/>
                <w:szCs w:val="19"/>
                <w:lang w:val="en-GB"/>
              </w:rPr>
              <w:t>6</w:t>
            </w:r>
          </w:p>
        </w:tc>
        <w:tc>
          <w:tcPr>
            <w:tcW w:w="250" w:type="dxa"/>
          </w:tcPr>
          <w:p w14:paraId="1A6A72FF" w14:textId="77777777" w:rsidR="00076F6C" w:rsidRPr="00C6441E" w:rsidRDefault="00076F6C" w:rsidP="00076F6C">
            <w:pPr>
              <w:tabs>
                <w:tab w:val="clear" w:pos="227"/>
                <w:tab w:val="clear" w:pos="454"/>
                <w:tab w:val="left" w:pos="540"/>
              </w:tabs>
              <w:spacing w:line="360" w:lineRule="auto"/>
              <w:ind w:left="245" w:hanging="245"/>
              <w:jc w:val="right"/>
              <w:rPr>
                <w:rFonts w:cs="Arial"/>
                <w:bCs/>
                <w:sz w:val="19"/>
                <w:szCs w:val="19"/>
              </w:rPr>
            </w:pPr>
          </w:p>
        </w:tc>
        <w:tc>
          <w:tcPr>
            <w:tcW w:w="1100" w:type="dxa"/>
            <w:vAlign w:val="bottom"/>
          </w:tcPr>
          <w:p w14:paraId="00CA6E91" w14:textId="2E0F660A" w:rsidR="00076F6C" w:rsidRPr="00C6441E" w:rsidRDefault="00076F6C" w:rsidP="00076F6C">
            <w:pPr>
              <w:spacing w:line="360" w:lineRule="auto"/>
              <w:ind w:left="245" w:hanging="245"/>
              <w:jc w:val="right"/>
              <w:rPr>
                <w:rFonts w:cs="Arial"/>
                <w:bCs/>
                <w:sz w:val="19"/>
                <w:szCs w:val="19"/>
                <w:cs/>
              </w:rPr>
            </w:pPr>
            <w:r>
              <w:rPr>
                <w:rFonts w:cstheme="minorBidi"/>
                <w:bCs/>
                <w:sz w:val="19"/>
                <w:szCs w:val="19"/>
                <w:lang w:val="en-GB"/>
              </w:rPr>
              <w:t>1,662,606</w:t>
            </w:r>
          </w:p>
        </w:tc>
      </w:tr>
      <w:tr w:rsidR="00076F6C" w:rsidRPr="00C6441E" w14:paraId="1EEB130F" w14:textId="77777777" w:rsidTr="00820820">
        <w:trPr>
          <w:cantSplit/>
        </w:trPr>
        <w:tc>
          <w:tcPr>
            <w:tcW w:w="3843" w:type="dxa"/>
            <w:vAlign w:val="bottom"/>
          </w:tcPr>
          <w:p w14:paraId="3685040D" w14:textId="76FA9E69" w:rsidR="00076F6C" w:rsidRPr="00C6441E" w:rsidRDefault="008712BB" w:rsidP="00076F6C">
            <w:pPr>
              <w:tabs>
                <w:tab w:val="clear" w:pos="227"/>
                <w:tab w:val="clear" w:pos="454"/>
              </w:tabs>
              <w:spacing w:line="360" w:lineRule="auto"/>
              <w:ind w:left="336" w:firstLine="1"/>
              <w:rPr>
                <w:rFonts w:cs="Arial"/>
                <w:bCs/>
                <w:sz w:val="19"/>
                <w:szCs w:val="19"/>
                <w:cs/>
              </w:rPr>
            </w:pPr>
            <w:r>
              <w:rPr>
                <w:rFonts w:cs="Arial"/>
                <w:bCs/>
                <w:sz w:val="19"/>
                <w:szCs w:val="19"/>
              </w:rPr>
              <w:t>I</w:t>
            </w:r>
            <w:r w:rsidRPr="008712BB">
              <w:rPr>
                <w:rFonts w:cs="Arial"/>
                <w:bCs/>
                <w:sz w:val="19"/>
                <w:szCs w:val="19"/>
              </w:rPr>
              <w:t>nterest receivable</w:t>
            </w:r>
          </w:p>
        </w:tc>
        <w:tc>
          <w:tcPr>
            <w:tcW w:w="1116" w:type="dxa"/>
            <w:vAlign w:val="bottom"/>
          </w:tcPr>
          <w:p w14:paraId="27F92B49" w14:textId="626010B4"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CFE4AB7" w14:textId="77777777" w:rsidR="00076F6C" w:rsidRPr="00C6441E" w:rsidRDefault="00076F6C" w:rsidP="00076F6C">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628514FC" w14:textId="5DE9199D"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268304D4" w14:textId="77777777" w:rsidR="00076F6C" w:rsidRPr="00C6441E" w:rsidRDefault="00076F6C" w:rsidP="00076F6C">
            <w:pPr>
              <w:tabs>
                <w:tab w:val="clear" w:pos="227"/>
                <w:tab w:val="clear" w:pos="454"/>
                <w:tab w:val="left" w:pos="540"/>
              </w:tabs>
              <w:spacing w:line="360" w:lineRule="auto"/>
              <w:ind w:left="245" w:hanging="245"/>
              <w:jc w:val="right"/>
              <w:rPr>
                <w:rFonts w:cs="Arial"/>
                <w:bCs/>
                <w:sz w:val="19"/>
                <w:szCs w:val="19"/>
              </w:rPr>
            </w:pPr>
          </w:p>
        </w:tc>
        <w:tc>
          <w:tcPr>
            <w:tcW w:w="1097" w:type="dxa"/>
            <w:vAlign w:val="bottom"/>
          </w:tcPr>
          <w:p w14:paraId="0B5D0778" w14:textId="7A6D556E" w:rsidR="00076F6C" w:rsidRPr="001D5721" w:rsidRDefault="001529F0" w:rsidP="00076F6C">
            <w:pPr>
              <w:tabs>
                <w:tab w:val="clear" w:pos="227"/>
                <w:tab w:val="clear" w:pos="454"/>
                <w:tab w:val="left" w:pos="540"/>
              </w:tabs>
              <w:spacing w:line="360" w:lineRule="auto"/>
              <w:ind w:left="245" w:hanging="245"/>
              <w:jc w:val="right"/>
              <w:rPr>
                <w:rFonts w:cs="Arial"/>
                <w:bCs/>
                <w:sz w:val="19"/>
                <w:szCs w:val="19"/>
              </w:rPr>
            </w:pPr>
            <w:r w:rsidRPr="001D5721">
              <w:rPr>
                <w:rFonts w:cs="Arial"/>
                <w:bCs/>
                <w:sz w:val="19"/>
                <w:szCs w:val="19"/>
              </w:rPr>
              <w:t>85,4</w:t>
            </w:r>
            <w:r w:rsidR="00403062" w:rsidRPr="001D5721">
              <w:rPr>
                <w:rFonts w:cs="Arial"/>
                <w:bCs/>
                <w:sz w:val="19"/>
                <w:szCs w:val="19"/>
              </w:rPr>
              <w:t>6</w:t>
            </w:r>
            <w:r w:rsidR="00FA2F43">
              <w:rPr>
                <w:rFonts w:cs="Arial"/>
                <w:bCs/>
                <w:sz w:val="19"/>
                <w:szCs w:val="19"/>
              </w:rPr>
              <w:t>5</w:t>
            </w:r>
          </w:p>
        </w:tc>
        <w:tc>
          <w:tcPr>
            <w:tcW w:w="250" w:type="dxa"/>
          </w:tcPr>
          <w:p w14:paraId="0AF440E4" w14:textId="77777777" w:rsidR="00076F6C" w:rsidRPr="00C6441E" w:rsidRDefault="00076F6C" w:rsidP="00076F6C">
            <w:pPr>
              <w:tabs>
                <w:tab w:val="clear" w:pos="227"/>
                <w:tab w:val="clear" w:pos="454"/>
                <w:tab w:val="left" w:pos="540"/>
              </w:tabs>
              <w:spacing w:line="360" w:lineRule="auto"/>
              <w:ind w:left="245" w:hanging="245"/>
              <w:jc w:val="right"/>
              <w:rPr>
                <w:rFonts w:cs="Arial"/>
                <w:bCs/>
                <w:sz w:val="19"/>
                <w:szCs w:val="19"/>
              </w:rPr>
            </w:pPr>
          </w:p>
        </w:tc>
        <w:tc>
          <w:tcPr>
            <w:tcW w:w="1100" w:type="dxa"/>
            <w:vAlign w:val="bottom"/>
          </w:tcPr>
          <w:p w14:paraId="576A2A71" w14:textId="1FCA6560" w:rsidR="00076F6C" w:rsidRPr="00C6441E" w:rsidRDefault="00076F6C" w:rsidP="00076F6C">
            <w:pPr>
              <w:spacing w:line="360" w:lineRule="auto"/>
              <w:ind w:left="245" w:hanging="245"/>
              <w:jc w:val="right"/>
              <w:rPr>
                <w:rFonts w:cs="Arial"/>
                <w:bCs/>
                <w:sz w:val="19"/>
                <w:szCs w:val="19"/>
              </w:rPr>
            </w:pPr>
            <w:r>
              <w:rPr>
                <w:rFonts w:cs="Arial"/>
                <w:bCs/>
                <w:sz w:val="19"/>
                <w:szCs w:val="19"/>
              </w:rPr>
              <w:t>65,068</w:t>
            </w:r>
          </w:p>
        </w:tc>
      </w:tr>
      <w:tr w:rsidR="00076F6C" w:rsidRPr="00C6441E" w14:paraId="04086608" w14:textId="77777777" w:rsidTr="00820820">
        <w:trPr>
          <w:cantSplit/>
        </w:trPr>
        <w:tc>
          <w:tcPr>
            <w:tcW w:w="3843" w:type="dxa"/>
            <w:vAlign w:val="bottom"/>
          </w:tcPr>
          <w:p w14:paraId="3B46F067" w14:textId="77777777" w:rsidR="00076F6C" w:rsidRPr="00C6441E" w:rsidRDefault="00076F6C" w:rsidP="00076F6C">
            <w:pPr>
              <w:tabs>
                <w:tab w:val="clear" w:pos="227"/>
                <w:tab w:val="clear" w:pos="454"/>
              </w:tabs>
              <w:spacing w:line="360" w:lineRule="auto"/>
              <w:ind w:left="245" w:hanging="89"/>
              <w:rPr>
                <w:rFonts w:cs="Arial"/>
                <w:bCs/>
                <w:sz w:val="19"/>
                <w:szCs w:val="19"/>
                <w:cs/>
              </w:rPr>
            </w:pPr>
            <w:r w:rsidRPr="00C6441E">
              <w:rPr>
                <w:rFonts w:cs="Arial"/>
                <w:bCs/>
                <w:sz w:val="19"/>
                <w:szCs w:val="19"/>
              </w:rPr>
              <w:t>Total</w:t>
            </w:r>
          </w:p>
        </w:tc>
        <w:tc>
          <w:tcPr>
            <w:tcW w:w="1116" w:type="dxa"/>
            <w:tcBorders>
              <w:top w:val="single" w:sz="4" w:space="0" w:color="auto"/>
              <w:bottom w:val="single" w:sz="12" w:space="0" w:color="auto"/>
            </w:tcBorders>
            <w:vAlign w:val="bottom"/>
          </w:tcPr>
          <w:p w14:paraId="2B8183F9" w14:textId="1A6DB597"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B0B828" w14:textId="77777777" w:rsidR="00076F6C" w:rsidRPr="00C6441E" w:rsidRDefault="00076F6C" w:rsidP="00076F6C">
            <w:pPr>
              <w:tabs>
                <w:tab w:val="clear" w:pos="227"/>
                <w:tab w:val="clear" w:pos="454"/>
              </w:tabs>
              <w:spacing w:line="360"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076F6C" w:rsidRPr="00C6441E" w:rsidRDefault="00076F6C" w:rsidP="00076F6C">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776F6E3" w14:textId="77777777" w:rsidR="00076F6C" w:rsidRPr="00C6441E" w:rsidRDefault="00076F6C" w:rsidP="00076F6C">
            <w:pPr>
              <w:tabs>
                <w:tab w:val="clear" w:pos="227"/>
                <w:tab w:val="clear" w:pos="454"/>
              </w:tabs>
              <w:spacing w:line="360" w:lineRule="auto"/>
              <w:ind w:left="245" w:hanging="245"/>
              <w:jc w:val="right"/>
              <w:rPr>
                <w:rFonts w:cs="Arial"/>
                <w:bCs/>
                <w:sz w:val="19"/>
                <w:szCs w:val="19"/>
              </w:rPr>
            </w:pPr>
          </w:p>
        </w:tc>
        <w:tc>
          <w:tcPr>
            <w:tcW w:w="1097" w:type="dxa"/>
            <w:tcBorders>
              <w:top w:val="single" w:sz="4" w:space="0" w:color="auto"/>
              <w:bottom w:val="single" w:sz="12" w:space="0" w:color="auto"/>
            </w:tcBorders>
            <w:vAlign w:val="bottom"/>
          </w:tcPr>
          <w:p w14:paraId="69EA296B" w14:textId="27F2B208" w:rsidR="00076F6C" w:rsidRPr="001D5721" w:rsidRDefault="00403062" w:rsidP="00076F6C">
            <w:pPr>
              <w:tabs>
                <w:tab w:val="clear" w:pos="227"/>
                <w:tab w:val="clear" w:pos="454"/>
                <w:tab w:val="left" w:pos="540"/>
              </w:tabs>
              <w:spacing w:line="360" w:lineRule="auto"/>
              <w:ind w:left="245" w:hanging="245"/>
              <w:jc w:val="right"/>
              <w:rPr>
                <w:rFonts w:cs="Arial"/>
                <w:bCs/>
                <w:sz w:val="19"/>
                <w:szCs w:val="19"/>
              </w:rPr>
            </w:pPr>
            <w:r w:rsidRPr="001D5721">
              <w:rPr>
                <w:rFonts w:cs="Arial"/>
                <w:bCs/>
                <w:sz w:val="19"/>
                <w:szCs w:val="19"/>
              </w:rPr>
              <w:t>1,742,58</w:t>
            </w:r>
            <w:r w:rsidR="00FA65E8" w:rsidRPr="001D5721">
              <w:rPr>
                <w:rFonts w:cs="Arial"/>
                <w:bCs/>
                <w:sz w:val="19"/>
                <w:szCs w:val="19"/>
              </w:rPr>
              <w:t>1</w:t>
            </w:r>
          </w:p>
        </w:tc>
        <w:tc>
          <w:tcPr>
            <w:tcW w:w="250" w:type="dxa"/>
            <w:vAlign w:val="bottom"/>
          </w:tcPr>
          <w:p w14:paraId="5743EE99" w14:textId="77777777" w:rsidR="00076F6C" w:rsidRPr="00C6441E" w:rsidRDefault="00076F6C" w:rsidP="00076F6C">
            <w:pPr>
              <w:tabs>
                <w:tab w:val="clear" w:pos="227"/>
                <w:tab w:val="clear" w:pos="454"/>
                <w:tab w:val="left" w:pos="540"/>
              </w:tabs>
              <w:spacing w:line="360" w:lineRule="auto"/>
              <w:ind w:left="245" w:hanging="245"/>
              <w:jc w:val="right"/>
              <w:rPr>
                <w:rFonts w:cs="Arial"/>
                <w:bCs/>
                <w:sz w:val="19"/>
                <w:szCs w:val="19"/>
              </w:rPr>
            </w:pPr>
          </w:p>
        </w:tc>
        <w:tc>
          <w:tcPr>
            <w:tcW w:w="1100" w:type="dxa"/>
            <w:tcBorders>
              <w:top w:val="single" w:sz="4" w:space="0" w:color="auto"/>
              <w:bottom w:val="single" w:sz="12" w:space="0" w:color="auto"/>
            </w:tcBorders>
            <w:vAlign w:val="bottom"/>
          </w:tcPr>
          <w:p w14:paraId="64253FAB" w14:textId="329FE240" w:rsidR="00076F6C" w:rsidRPr="00C6441E" w:rsidRDefault="00076F6C" w:rsidP="00076F6C">
            <w:pPr>
              <w:spacing w:line="360" w:lineRule="auto"/>
              <w:ind w:left="245" w:hanging="245"/>
              <w:jc w:val="right"/>
              <w:rPr>
                <w:rFonts w:cs="Arial"/>
                <w:bCs/>
                <w:sz w:val="19"/>
                <w:szCs w:val="19"/>
              </w:rPr>
            </w:pPr>
            <w:r>
              <w:rPr>
                <w:rFonts w:cs="Arial"/>
                <w:bCs/>
                <w:sz w:val="19"/>
                <w:szCs w:val="19"/>
              </w:rPr>
              <w:fldChar w:fldCharType="begin"/>
            </w:r>
            <w:r>
              <w:rPr>
                <w:rFonts w:cs="Arial"/>
                <w:bCs/>
                <w:sz w:val="19"/>
                <w:szCs w:val="19"/>
              </w:rPr>
              <w:instrText xml:space="preserve"> =SUM(ABOVE) </w:instrText>
            </w:r>
            <w:r>
              <w:rPr>
                <w:rFonts w:cs="Arial"/>
                <w:bCs/>
                <w:sz w:val="19"/>
                <w:szCs w:val="19"/>
              </w:rPr>
              <w:fldChar w:fldCharType="separate"/>
            </w:r>
            <w:r>
              <w:rPr>
                <w:rFonts w:cs="Arial"/>
                <w:bCs/>
                <w:noProof/>
                <w:sz w:val="19"/>
                <w:szCs w:val="19"/>
              </w:rPr>
              <w:t>1,727,674</w:t>
            </w:r>
            <w:r>
              <w:rPr>
                <w:rFonts w:cs="Arial"/>
                <w:bCs/>
                <w:sz w:val="19"/>
                <w:szCs w:val="19"/>
              </w:rPr>
              <w:fldChar w:fldCharType="end"/>
            </w:r>
          </w:p>
        </w:tc>
      </w:tr>
      <w:tr w:rsidR="00076F6C" w:rsidRPr="005D7BDB" w14:paraId="55C1B139" w14:textId="77777777" w:rsidTr="000F31DC">
        <w:trPr>
          <w:cantSplit/>
        </w:trPr>
        <w:tc>
          <w:tcPr>
            <w:tcW w:w="3843" w:type="dxa"/>
            <w:vAlign w:val="bottom"/>
          </w:tcPr>
          <w:p w14:paraId="513EEB64" w14:textId="595CF1B2" w:rsidR="00076F6C" w:rsidRPr="005D7BDB" w:rsidRDefault="00076F6C" w:rsidP="00076F6C">
            <w:pPr>
              <w:spacing w:line="360" w:lineRule="auto"/>
              <w:jc w:val="both"/>
              <w:rPr>
                <w:rFonts w:cs="Arial"/>
                <w:sz w:val="19"/>
                <w:szCs w:val="19"/>
                <w:cs/>
              </w:rPr>
            </w:pPr>
          </w:p>
        </w:tc>
        <w:tc>
          <w:tcPr>
            <w:tcW w:w="1116" w:type="dxa"/>
            <w:tcBorders>
              <w:top w:val="single" w:sz="12" w:space="0" w:color="auto"/>
            </w:tcBorders>
          </w:tcPr>
          <w:p w14:paraId="75D934CA" w14:textId="77777777" w:rsidR="00076F6C" w:rsidRPr="005D7BDB" w:rsidRDefault="00076F6C" w:rsidP="00076F6C">
            <w:pPr>
              <w:spacing w:line="360" w:lineRule="auto"/>
              <w:ind w:right="-10"/>
              <w:jc w:val="center"/>
              <w:rPr>
                <w:rFonts w:cs="Arial"/>
                <w:sz w:val="19"/>
                <w:szCs w:val="19"/>
                <w:lang w:val="en-GB"/>
              </w:rPr>
            </w:pPr>
          </w:p>
        </w:tc>
        <w:tc>
          <w:tcPr>
            <w:tcW w:w="252" w:type="dxa"/>
          </w:tcPr>
          <w:p w14:paraId="28CB24F1" w14:textId="77777777" w:rsidR="00076F6C" w:rsidRPr="005D7BDB" w:rsidRDefault="00076F6C" w:rsidP="00076F6C">
            <w:pPr>
              <w:tabs>
                <w:tab w:val="clear" w:pos="227"/>
                <w:tab w:val="clear" w:pos="454"/>
                <w:tab w:val="clear" w:pos="680"/>
                <w:tab w:val="clear" w:pos="907"/>
              </w:tabs>
              <w:spacing w:line="360" w:lineRule="auto"/>
              <w:ind w:left="-45" w:right="23"/>
              <w:jc w:val="right"/>
              <w:rPr>
                <w:rFonts w:cs="Arial"/>
                <w:sz w:val="19"/>
                <w:szCs w:val="19"/>
                <w:lang w:val="en-GB"/>
              </w:rPr>
            </w:pPr>
          </w:p>
        </w:tc>
        <w:tc>
          <w:tcPr>
            <w:tcW w:w="1098" w:type="dxa"/>
            <w:tcBorders>
              <w:top w:val="single" w:sz="12" w:space="0" w:color="auto"/>
            </w:tcBorders>
          </w:tcPr>
          <w:p w14:paraId="1454F943" w14:textId="77777777" w:rsidR="00076F6C" w:rsidRPr="005D7BDB" w:rsidRDefault="00076F6C" w:rsidP="00076F6C">
            <w:pPr>
              <w:spacing w:line="360" w:lineRule="auto"/>
              <w:ind w:right="-10"/>
              <w:jc w:val="center"/>
              <w:rPr>
                <w:rFonts w:cs="Arial"/>
                <w:sz w:val="19"/>
                <w:szCs w:val="19"/>
                <w:lang w:val="en-GB"/>
              </w:rPr>
            </w:pPr>
          </w:p>
        </w:tc>
        <w:tc>
          <w:tcPr>
            <w:tcW w:w="253" w:type="dxa"/>
          </w:tcPr>
          <w:p w14:paraId="1AEB2C4D" w14:textId="77777777" w:rsidR="00076F6C" w:rsidRPr="005D7BDB" w:rsidRDefault="00076F6C" w:rsidP="00076F6C">
            <w:pPr>
              <w:tabs>
                <w:tab w:val="clear" w:pos="227"/>
                <w:tab w:val="clear" w:pos="454"/>
                <w:tab w:val="clear" w:pos="680"/>
                <w:tab w:val="clear" w:pos="907"/>
              </w:tabs>
              <w:spacing w:line="360" w:lineRule="auto"/>
              <w:ind w:left="-45" w:right="23"/>
              <w:jc w:val="right"/>
              <w:rPr>
                <w:rFonts w:cs="Arial"/>
                <w:sz w:val="19"/>
                <w:szCs w:val="19"/>
                <w:lang w:val="en-GB"/>
              </w:rPr>
            </w:pPr>
          </w:p>
        </w:tc>
        <w:tc>
          <w:tcPr>
            <w:tcW w:w="1097" w:type="dxa"/>
            <w:tcBorders>
              <w:top w:val="single" w:sz="12" w:space="0" w:color="auto"/>
            </w:tcBorders>
          </w:tcPr>
          <w:p w14:paraId="4B0F38D9"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2204C37C" w14:textId="77777777" w:rsidR="00076F6C" w:rsidRPr="005D7BDB" w:rsidRDefault="00076F6C" w:rsidP="00076F6C">
            <w:pPr>
              <w:tabs>
                <w:tab w:val="clear" w:pos="227"/>
                <w:tab w:val="clear" w:pos="454"/>
                <w:tab w:val="clear" w:pos="680"/>
                <w:tab w:val="clear" w:pos="907"/>
              </w:tabs>
              <w:spacing w:line="360" w:lineRule="auto"/>
              <w:ind w:left="-45" w:right="23"/>
              <w:jc w:val="right"/>
              <w:rPr>
                <w:rFonts w:cs="Arial"/>
                <w:sz w:val="19"/>
                <w:szCs w:val="19"/>
                <w:lang w:val="en-GB"/>
              </w:rPr>
            </w:pPr>
          </w:p>
        </w:tc>
        <w:tc>
          <w:tcPr>
            <w:tcW w:w="1100" w:type="dxa"/>
            <w:tcBorders>
              <w:top w:val="single" w:sz="12" w:space="0" w:color="auto"/>
            </w:tcBorders>
          </w:tcPr>
          <w:p w14:paraId="2BCC400B"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076F6C" w:rsidRPr="005D7BDB" w14:paraId="19A48C39" w14:textId="77777777" w:rsidTr="00820820">
        <w:trPr>
          <w:cantSplit/>
        </w:trPr>
        <w:tc>
          <w:tcPr>
            <w:tcW w:w="6309" w:type="dxa"/>
            <w:gridSpan w:val="4"/>
            <w:vAlign w:val="bottom"/>
          </w:tcPr>
          <w:p w14:paraId="02B8BFA3" w14:textId="77777777" w:rsidR="00076F6C" w:rsidRPr="005D7BDB" w:rsidRDefault="00076F6C" w:rsidP="00076F6C">
            <w:pPr>
              <w:tabs>
                <w:tab w:val="clear" w:pos="227"/>
                <w:tab w:val="clear" w:pos="454"/>
              </w:tabs>
              <w:spacing w:line="360" w:lineRule="auto"/>
              <w:ind w:left="245" w:hanging="245"/>
              <w:rPr>
                <w:rFonts w:cs="Arial"/>
                <w:b/>
                <w:sz w:val="19"/>
                <w:szCs w:val="19"/>
              </w:rPr>
            </w:pPr>
            <w:r w:rsidRPr="005D7BDB">
              <w:rPr>
                <w:rFonts w:cs="Arial"/>
                <w:b/>
                <w:sz w:val="19"/>
                <w:szCs w:val="19"/>
              </w:rPr>
              <w:t>Trade accounts payable and accrued expenses - related parties</w:t>
            </w:r>
          </w:p>
        </w:tc>
        <w:tc>
          <w:tcPr>
            <w:tcW w:w="253" w:type="dxa"/>
          </w:tcPr>
          <w:p w14:paraId="049C8139"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0316133F"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0ED1074" w14:textId="77777777" w:rsidR="00076F6C" w:rsidRPr="005D7BDB"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219CDBAF" w14:textId="77777777" w:rsidR="00076F6C" w:rsidRPr="005D7BDB"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r>
      <w:tr w:rsidR="00426D6A" w:rsidRPr="005D7BDB" w14:paraId="62742AF9" w14:textId="77777777" w:rsidTr="00820820">
        <w:trPr>
          <w:cantSplit/>
        </w:trPr>
        <w:tc>
          <w:tcPr>
            <w:tcW w:w="3843" w:type="dxa"/>
            <w:vAlign w:val="bottom"/>
          </w:tcPr>
          <w:p w14:paraId="58A41EFA" w14:textId="77777777" w:rsidR="00426D6A" w:rsidRPr="005D7BDB" w:rsidRDefault="00426D6A" w:rsidP="00426D6A">
            <w:pPr>
              <w:tabs>
                <w:tab w:val="clear" w:pos="227"/>
                <w:tab w:val="clear" w:pos="454"/>
              </w:tabs>
              <w:spacing w:line="360" w:lineRule="auto"/>
              <w:ind w:left="245" w:hanging="245"/>
              <w:rPr>
                <w:rFonts w:cs="Arial"/>
                <w:b/>
                <w:sz w:val="19"/>
                <w:szCs w:val="19"/>
                <w:lang w:val="en-GB"/>
              </w:rPr>
            </w:pPr>
            <w:r w:rsidRPr="005D7BDB">
              <w:rPr>
                <w:rFonts w:cs="Arial"/>
                <w:bCs/>
                <w:sz w:val="19"/>
                <w:szCs w:val="19"/>
              </w:rPr>
              <w:t>Subsidiary companies</w:t>
            </w:r>
          </w:p>
        </w:tc>
        <w:tc>
          <w:tcPr>
            <w:tcW w:w="1116" w:type="dxa"/>
            <w:vAlign w:val="bottom"/>
          </w:tcPr>
          <w:p w14:paraId="2B454679" w14:textId="4944F8C3" w:rsidR="00426D6A" w:rsidRPr="00C6441E"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BAD47C8" w14:textId="77777777" w:rsidR="00426D6A" w:rsidRPr="005D7BDB" w:rsidRDefault="00426D6A" w:rsidP="00426D6A">
            <w:pPr>
              <w:spacing w:line="360" w:lineRule="auto"/>
              <w:jc w:val="right"/>
              <w:rPr>
                <w:rFonts w:cs="Arial"/>
                <w:sz w:val="19"/>
                <w:szCs w:val="19"/>
                <w:lang w:val="en-GB"/>
              </w:rPr>
            </w:pPr>
          </w:p>
        </w:tc>
        <w:tc>
          <w:tcPr>
            <w:tcW w:w="1098" w:type="dxa"/>
            <w:vAlign w:val="bottom"/>
          </w:tcPr>
          <w:p w14:paraId="61A7837E" w14:textId="6CFD4C67" w:rsidR="00426D6A" w:rsidRPr="00870D93" w:rsidRDefault="00426D6A" w:rsidP="00426D6A">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726C6FAF" w14:textId="77777777" w:rsidR="00426D6A" w:rsidRPr="005D7BDB" w:rsidRDefault="00426D6A" w:rsidP="00426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45057087" w14:textId="58069DA9" w:rsidR="00426D6A" w:rsidRPr="001D5721" w:rsidRDefault="00426D6A" w:rsidP="00426D6A">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520</w:t>
            </w:r>
          </w:p>
        </w:tc>
        <w:tc>
          <w:tcPr>
            <w:tcW w:w="250" w:type="dxa"/>
            <w:vAlign w:val="bottom"/>
          </w:tcPr>
          <w:p w14:paraId="7CBAD0DE" w14:textId="77777777" w:rsidR="00426D6A" w:rsidRPr="005D7BDB" w:rsidRDefault="00426D6A" w:rsidP="00426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Pr>
          <w:p w14:paraId="25EBCF15" w14:textId="15D6D13C" w:rsidR="00426D6A" w:rsidRPr="005D7BDB" w:rsidRDefault="00426D6A" w:rsidP="00426D6A">
            <w:pPr>
              <w:tabs>
                <w:tab w:val="clear" w:pos="227"/>
                <w:tab w:val="clear" w:pos="454"/>
                <w:tab w:val="clear" w:pos="680"/>
                <w:tab w:val="clear" w:pos="907"/>
              </w:tabs>
              <w:spacing w:line="360" w:lineRule="auto"/>
              <w:ind w:left="-45" w:right="23"/>
              <w:jc w:val="right"/>
              <w:rPr>
                <w:rFonts w:cs="Arial"/>
                <w:sz w:val="19"/>
                <w:szCs w:val="19"/>
                <w:lang w:val="en-GB"/>
              </w:rPr>
            </w:pPr>
            <w:r>
              <w:rPr>
                <w:rFonts w:cs="Arial"/>
                <w:sz w:val="19"/>
                <w:szCs w:val="19"/>
                <w:lang w:val="en-GB"/>
              </w:rPr>
              <w:t>1,692</w:t>
            </w:r>
          </w:p>
        </w:tc>
      </w:tr>
      <w:tr w:rsidR="00426D6A" w:rsidRPr="005D7BDB" w14:paraId="0411410C" w14:textId="77777777" w:rsidTr="00820820">
        <w:trPr>
          <w:cantSplit/>
          <w:trHeight w:val="272"/>
        </w:trPr>
        <w:tc>
          <w:tcPr>
            <w:tcW w:w="3843" w:type="dxa"/>
          </w:tcPr>
          <w:p w14:paraId="1DA18433" w14:textId="77777777" w:rsidR="00426D6A" w:rsidRPr="005D7BDB" w:rsidRDefault="00426D6A" w:rsidP="00426D6A">
            <w:pPr>
              <w:spacing w:line="360" w:lineRule="auto"/>
              <w:rPr>
                <w:rFonts w:cs="Arial"/>
                <w:bCs/>
                <w:sz w:val="2"/>
                <w:szCs w:val="2"/>
              </w:rPr>
            </w:pPr>
            <w:r w:rsidRPr="005D7BDB">
              <w:rPr>
                <w:rFonts w:cs="Arial"/>
                <w:bCs/>
                <w:sz w:val="19"/>
                <w:szCs w:val="19"/>
              </w:rPr>
              <w:t>Indirect subsidiary</w:t>
            </w:r>
          </w:p>
        </w:tc>
        <w:tc>
          <w:tcPr>
            <w:tcW w:w="1116" w:type="dxa"/>
            <w:vAlign w:val="bottom"/>
          </w:tcPr>
          <w:p w14:paraId="58596806" w14:textId="760828E1" w:rsidR="00426D6A" w:rsidRPr="00C6441E"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8F8A3AA" w14:textId="77777777" w:rsidR="00426D6A" w:rsidRPr="005D7BDB" w:rsidRDefault="00426D6A" w:rsidP="00426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75ABA9C4" w14:textId="5924042D" w:rsidR="00426D6A" w:rsidRPr="00870D93" w:rsidRDefault="00426D6A" w:rsidP="00426D6A">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59CAB87" w14:textId="77777777" w:rsidR="00426D6A" w:rsidRPr="005D7BDB" w:rsidRDefault="00426D6A" w:rsidP="00426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766D4676" w14:textId="10DB3B55" w:rsidR="00426D6A" w:rsidRPr="001D5721" w:rsidRDefault="00426D6A" w:rsidP="00426D6A">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116</w:t>
            </w:r>
          </w:p>
        </w:tc>
        <w:tc>
          <w:tcPr>
            <w:tcW w:w="250" w:type="dxa"/>
            <w:vAlign w:val="bottom"/>
          </w:tcPr>
          <w:p w14:paraId="593516B3" w14:textId="77777777" w:rsidR="00426D6A" w:rsidRPr="005D7BDB" w:rsidRDefault="00426D6A" w:rsidP="00426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64B4B85A" w14:textId="6D25A623" w:rsidR="00426D6A" w:rsidRPr="005D7BDB" w:rsidRDefault="00426D6A" w:rsidP="00426D6A">
            <w:pPr>
              <w:tabs>
                <w:tab w:val="clear" w:pos="227"/>
                <w:tab w:val="clear" w:pos="454"/>
                <w:tab w:val="clear" w:pos="680"/>
                <w:tab w:val="clear" w:pos="907"/>
              </w:tabs>
              <w:spacing w:line="360" w:lineRule="auto"/>
              <w:ind w:left="-45" w:right="23"/>
              <w:jc w:val="right"/>
              <w:rPr>
                <w:rFonts w:cs="Arial"/>
                <w:sz w:val="19"/>
                <w:szCs w:val="19"/>
                <w:lang w:val="en-GB"/>
              </w:rPr>
            </w:pPr>
            <w:r>
              <w:rPr>
                <w:rFonts w:cs="Arial"/>
                <w:sz w:val="19"/>
                <w:szCs w:val="19"/>
                <w:lang w:val="en-GB"/>
              </w:rPr>
              <w:t>116</w:t>
            </w:r>
          </w:p>
        </w:tc>
      </w:tr>
      <w:tr w:rsidR="008F5BCC" w:rsidRPr="005D7BDB" w14:paraId="51BAF547" w14:textId="77777777" w:rsidTr="00820820">
        <w:trPr>
          <w:cantSplit/>
        </w:trPr>
        <w:tc>
          <w:tcPr>
            <w:tcW w:w="3843" w:type="dxa"/>
            <w:vAlign w:val="bottom"/>
          </w:tcPr>
          <w:p w14:paraId="24F90F80" w14:textId="77777777" w:rsidR="008F5BCC" w:rsidRPr="005D7BDB" w:rsidRDefault="008F5BCC" w:rsidP="008F5BCC">
            <w:pPr>
              <w:spacing w:line="360" w:lineRule="auto"/>
              <w:rPr>
                <w:rFonts w:cs="Arial"/>
                <w:bCs/>
                <w:sz w:val="19"/>
                <w:szCs w:val="19"/>
              </w:rPr>
            </w:pPr>
            <w:r w:rsidRPr="005D7BDB">
              <w:rPr>
                <w:rFonts w:cs="Arial"/>
                <w:bCs/>
                <w:sz w:val="19"/>
                <w:szCs w:val="19"/>
              </w:rPr>
              <w:t>Related person</w:t>
            </w:r>
          </w:p>
        </w:tc>
        <w:tc>
          <w:tcPr>
            <w:tcW w:w="1116" w:type="dxa"/>
            <w:vAlign w:val="bottom"/>
          </w:tcPr>
          <w:p w14:paraId="01D46670" w14:textId="27F6CAA3" w:rsidR="008F5BCC" w:rsidRPr="00C6441E" w:rsidRDefault="00426D6A" w:rsidP="008F5BCC">
            <w:pPr>
              <w:spacing w:line="360" w:lineRule="auto"/>
              <w:jc w:val="right"/>
              <w:rPr>
                <w:rFonts w:cs="Arial"/>
                <w:sz w:val="19"/>
                <w:szCs w:val="19"/>
                <w:lang w:val="en-GB"/>
              </w:rPr>
            </w:pPr>
            <w:r>
              <w:rPr>
                <w:rFonts w:cs="Arial"/>
                <w:sz w:val="19"/>
                <w:szCs w:val="19"/>
                <w:lang w:val="en-GB"/>
              </w:rPr>
              <w:t>720</w:t>
            </w:r>
          </w:p>
        </w:tc>
        <w:tc>
          <w:tcPr>
            <w:tcW w:w="252" w:type="dxa"/>
            <w:vAlign w:val="bottom"/>
          </w:tcPr>
          <w:p w14:paraId="4C6A8E5C" w14:textId="77777777"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2EE437B1" w14:textId="70D8DD60"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484</w:t>
            </w:r>
          </w:p>
        </w:tc>
        <w:tc>
          <w:tcPr>
            <w:tcW w:w="253" w:type="dxa"/>
            <w:vAlign w:val="bottom"/>
          </w:tcPr>
          <w:p w14:paraId="04394ABC" w14:textId="77777777"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24F4C213" w14:textId="457FE4AD" w:rsidR="008F5BCC" w:rsidRPr="001D5721" w:rsidRDefault="008F5BCC" w:rsidP="00BD7F28">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372</w:t>
            </w:r>
          </w:p>
        </w:tc>
        <w:tc>
          <w:tcPr>
            <w:tcW w:w="250" w:type="dxa"/>
            <w:vAlign w:val="bottom"/>
          </w:tcPr>
          <w:p w14:paraId="5CC61A15" w14:textId="77777777"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36E386E6" w14:textId="58638785" w:rsidR="008F5BCC" w:rsidRPr="005D7BDB" w:rsidRDefault="008F5BCC" w:rsidP="008F5BCC">
            <w:pPr>
              <w:tabs>
                <w:tab w:val="clear" w:pos="227"/>
                <w:tab w:val="clear" w:pos="454"/>
                <w:tab w:val="clear" w:pos="680"/>
                <w:tab w:val="clear" w:pos="907"/>
              </w:tabs>
              <w:spacing w:line="360" w:lineRule="auto"/>
              <w:ind w:left="-45" w:right="23"/>
              <w:jc w:val="right"/>
              <w:rPr>
                <w:rFonts w:cs="Arial"/>
                <w:sz w:val="19"/>
                <w:szCs w:val="19"/>
                <w:lang w:val="en-GB"/>
              </w:rPr>
            </w:pPr>
            <w:r>
              <w:rPr>
                <w:rFonts w:cs="Arial"/>
                <w:sz w:val="19"/>
                <w:szCs w:val="19"/>
                <w:lang w:val="en-GB"/>
              </w:rPr>
              <w:t>349</w:t>
            </w:r>
          </w:p>
        </w:tc>
      </w:tr>
      <w:tr w:rsidR="008F5BCC" w:rsidRPr="00147291" w14:paraId="7FA56FB7" w14:textId="77777777" w:rsidTr="00820820">
        <w:trPr>
          <w:cantSplit/>
        </w:trPr>
        <w:tc>
          <w:tcPr>
            <w:tcW w:w="3843" w:type="dxa"/>
            <w:vAlign w:val="bottom"/>
          </w:tcPr>
          <w:p w14:paraId="0C6088D3" w14:textId="77777777" w:rsidR="008F5BCC" w:rsidRPr="005D7BDB" w:rsidRDefault="008F5BCC" w:rsidP="008F5BCC">
            <w:pPr>
              <w:spacing w:line="360" w:lineRule="auto"/>
              <w:ind w:left="140"/>
              <w:rPr>
                <w:rFonts w:cs="Arial"/>
                <w:sz w:val="19"/>
                <w:szCs w:val="19"/>
              </w:rPr>
            </w:pPr>
            <w:r w:rsidRPr="005D7BDB">
              <w:rPr>
                <w:rFonts w:cs="Arial"/>
                <w:sz w:val="19"/>
                <w:szCs w:val="19"/>
              </w:rPr>
              <w:t>Total</w:t>
            </w:r>
          </w:p>
        </w:tc>
        <w:tc>
          <w:tcPr>
            <w:tcW w:w="1116" w:type="dxa"/>
            <w:tcBorders>
              <w:top w:val="single" w:sz="4" w:space="0" w:color="auto"/>
              <w:bottom w:val="single" w:sz="12" w:space="0" w:color="auto"/>
            </w:tcBorders>
            <w:vAlign w:val="bottom"/>
          </w:tcPr>
          <w:p w14:paraId="6E6DCCEF" w14:textId="6B239AA7" w:rsidR="008F5BCC" w:rsidRPr="00C6441E" w:rsidRDefault="00426D6A" w:rsidP="008F5BCC">
            <w:pPr>
              <w:spacing w:line="360" w:lineRule="auto"/>
              <w:jc w:val="right"/>
              <w:rPr>
                <w:rFonts w:cs="Arial"/>
                <w:sz w:val="19"/>
                <w:szCs w:val="19"/>
                <w:lang w:val="en-GB"/>
              </w:rPr>
            </w:pPr>
            <w:r>
              <w:rPr>
                <w:rFonts w:cs="Arial"/>
                <w:sz w:val="19"/>
                <w:szCs w:val="19"/>
                <w:lang w:val="en-GB"/>
              </w:rPr>
              <w:t>720</w:t>
            </w:r>
          </w:p>
        </w:tc>
        <w:tc>
          <w:tcPr>
            <w:tcW w:w="252" w:type="dxa"/>
            <w:vAlign w:val="bottom"/>
          </w:tcPr>
          <w:p w14:paraId="055BD534" w14:textId="77777777" w:rsidR="008F5BCC" w:rsidRPr="005D7BDB" w:rsidRDefault="008F5BCC" w:rsidP="008F5B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2F0EE06B" w14:textId="4AB1A70F"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484</w:t>
            </w:r>
          </w:p>
        </w:tc>
        <w:tc>
          <w:tcPr>
            <w:tcW w:w="253" w:type="dxa"/>
            <w:vAlign w:val="bottom"/>
          </w:tcPr>
          <w:p w14:paraId="68C42902" w14:textId="77777777"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56748E8C" w:rsidR="008F5BCC" w:rsidRPr="001D5721" w:rsidRDefault="008F5BCC" w:rsidP="00BD7F28">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1,008</w:t>
            </w:r>
          </w:p>
        </w:tc>
        <w:tc>
          <w:tcPr>
            <w:tcW w:w="250" w:type="dxa"/>
            <w:vAlign w:val="bottom"/>
          </w:tcPr>
          <w:p w14:paraId="109F6B47" w14:textId="77777777" w:rsidR="008F5BCC" w:rsidRPr="005D7BDB" w:rsidRDefault="008F5BCC" w:rsidP="008F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7D52EE6D" w:rsidR="008F5BCC" w:rsidRPr="00147291" w:rsidRDefault="008F5BCC" w:rsidP="008F5BCC">
            <w:pPr>
              <w:tabs>
                <w:tab w:val="clear" w:pos="227"/>
                <w:tab w:val="clear" w:pos="454"/>
                <w:tab w:val="clear" w:pos="680"/>
                <w:tab w:val="clear" w:pos="907"/>
              </w:tabs>
              <w:spacing w:line="360" w:lineRule="auto"/>
              <w:ind w:left="-45" w:right="23"/>
              <w:jc w:val="right"/>
              <w:rPr>
                <w:rFonts w:cs="Arial"/>
                <w:sz w:val="19"/>
                <w:szCs w:val="19"/>
                <w:lang w:val="en-GB"/>
              </w:rPr>
            </w:pPr>
            <w:r w:rsidRPr="00222BB4">
              <w:rPr>
                <w:rFonts w:cs="Arial"/>
                <w:sz w:val="19"/>
                <w:szCs w:val="19"/>
                <w:lang w:val="en-GB"/>
              </w:rPr>
              <w:t>2,157</w:t>
            </w:r>
          </w:p>
        </w:tc>
      </w:tr>
      <w:tr w:rsidR="00076F6C" w:rsidRPr="007A2819" w14:paraId="332743F3" w14:textId="77777777" w:rsidTr="00820820">
        <w:trPr>
          <w:cantSplit/>
        </w:trPr>
        <w:tc>
          <w:tcPr>
            <w:tcW w:w="3843" w:type="dxa"/>
            <w:vAlign w:val="bottom"/>
          </w:tcPr>
          <w:p w14:paraId="03CF036C" w14:textId="77777777" w:rsidR="00076F6C" w:rsidRPr="007A2819" w:rsidRDefault="00076F6C" w:rsidP="00076F6C">
            <w:pPr>
              <w:spacing w:line="360" w:lineRule="auto"/>
              <w:rPr>
                <w:rFonts w:cs="Arial"/>
                <w:b/>
                <w:sz w:val="19"/>
                <w:szCs w:val="19"/>
              </w:rPr>
            </w:pPr>
          </w:p>
        </w:tc>
        <w:tc>
          <w:tcPr>
            <w:tcW w:w="1116" w:type="dxa"/>
            <w:vAlign w:val="bottom"/>
          </w:tcPr>
          <w:p w14:paraId="37C2EC73" w14:textId="77777777" w:rsidR="00076F6C" w:rsidRPr="007A2819" w:rsidRDefault="00076F6C" w:rsidP="00076F6C">
            <w:pPr>
              <w:spacing w:line="360" w:lineRule="auto"/>
              <w:jc w:val="center"/>
              <w:rPr>
                <w:rFonts w:cs="Arial"/>
                <w:b/>
                <w:sz w:val="19"/>
                <w:szCs w:val="19"/>
              </w:rPr>
            </w:pPr>
          </w:p>
        </w:tc>
        <w:tc>
          <w:tcPr>
            <w:tcW w:w="252" w:type="dxa"/>
            <w:vAlign w:val="bottom"/>
          </w:tcPr>
          <w:p w14:paraId="4BF5C3AE" w14:textId="77777777" w:rsidR="00076F6C" w:rsidRPr="007A2819" w:rsidRDefault="00076F6C" w:rsidP="00076F6C">
            <w:pPr>
              <w:spacing w:line="360" w:lineRule="auto"/>
              <w:jc w:val="right"/>
              <w:rPr>
                <w:rFonts w:cs="Arial"/>
                <w:b/>
                <w:sz w:val="19"/>
                <w:szCs w:val="19"/>
              </w:rPr>
            </w:pPr>
          </w:p>
        </w:tc>
        <w:tc>
          <w:tcPr>
            <w:tcW w:w="1098" w:type="dxa"/>
            <w:vAlign w:val="bottom"/>
          </w:tcPr>
          <w:p w14:paraId="2E60C420" w14:textId="77777777" w:rsidR="00076F6C" w:rsidRPr="007A2819" w:rsidRDefault="00076F6C" w:rsidP="00076F6C">
            <w:pPr>
              <w:spacing w:line="360" w:lineRule="auto"/>
              <w:jc w:val="center"/>
              <w:rPr>
                <w:rFonts w:cs="Arial"/>
                <w:b/>
                <w:sz w:val="19"/>
                <w:szCs w:val="19"/>
              </w:rPr>
            </w:pPr>
          </w:p>
        </w:tc>
        <w:tc>
          <w:tcPr>
            <w:tcW w:w="253" w:type="dxa"/>
          </w:tcPr>
          <w:p w14:paraId="5150D844" w14:textId="77777777" w:rsidR="00076F6C" w:rsidRPr="007A2819"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25857DF9"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D3E880F" w14:textId="77777777" w:rsidR="00076F6C" w:rsidRPr="007A2819"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32F66FAE"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r>
      <w:tr w:rsidR="00076F6C" w:rsidRPr="007A2819" w14:paraId="31AAE18C" w14:textId="77777777" w:rsidTr="00820820">
        <w:trPr>
          <w:cantSplit/>
        </w:trPr>
        <w:tc>
          <w:tcPr>
            <w:tcW w:w="6309" w:type="dxa"/>
            <w:gridSpan w:val="4"/>
            <w:vAlign w:val="bottom"/>
          </w:tcPr>
          <w:p w14:paraId="04667DAC" w14:textId="77777777" w:rsidR="00076F6C" w:rsidRPr="007A2819" w:rsidRDefault="00076F6C" w:rsidP="00076F6C">
            <w:pPr>
              <w:spacing w:line="360" w:lineRule="auto"/>
              <w:rPr>
                <w:rFonts w:cs="Arial"/>
                <w:b/>
                <w:sz w:val="19"/>
                <w:szCs w:val="19"/>
              </w:rPr>
            </w:pPr>
            <w:r w:rsidRPr="007A2819">
              <w:rPr>
                <w:rFonts w:cs="Arial"/>
                <w:b/>
                <w:sz w:val="19"/>
                <w:szCs w:val="19"/>
              </w:rPr>
              <w:t>Short-term loans from related parties accrued interest payable</w:t>
            </w:r>
          </w:p>
        </w:tc>
        <w:tc>
          <w:tcPr>
            <w:tcW w:w="253" w:type="dxa"/>
          </w:tcPr>
          <w:p w14:paraId="6AEFF265" w14:textId="77777777" w:rsidR="00076F6C" w:rsidRPr="007A2819"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1232EE67" w14:textId="77777777" w:rsidR="00076F6C" w:rsidRPr="001D572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46F09380" w14:textId="77777777" w:rsidR="00076F6C" w:rsidRPr="007A2819"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1657642D"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r>
      <w:tr w:rsidR="00076F6C" w:rsidRPr="007A2819" w14:paraId="5063D6AB" w14:textId="77777777" w:rsidTr="00820820">
        <w:trPr>
          <w:cantSplit/>
        </w:trPr>
        <w:tc>
          <w:tcPr>
            <w:tcW w:w="3843" w:type="dxa"/>
            <w:vAlign w:val="bottom"/>
          </w:tcPr>
          <w:p w14:paraId="039B917A" w14:textId="77777777" w:rsidR="00076F6C" w:rsidRPr="007A2819" w:rsidRDefault="00076F6C" w:rsidP="00076F6C">
            <w:pPr>
              <w:spacing w:line="360" w:lineRule="auto"/>
              <w:rPr>
                <w:rFonts w:cs="Arial"/>
                <w:bCs/>
                <w:sz w:val="19"/>
                <w:szCs w:val="19"/>
              </w:rPr>
            </w:pPr>
            <w:r w:rsidRPr="007A2819">
              <w:rPr>
                <w:rFonts w:cs="Arial"/>
                <w:bCs/>
                <w:sz w:val="19"/>
                <w:szCs w:val="19"/>
              </w:rPr>
              <w:t>Subsidiary companies</w:t>
            </w:r>
          </w:p>
        </w:tc>
        <w:tc>
          <w:tcPr>
            <w:tcW w:w="1116" w:type="dxa"/>
            <w:vAlign w:val="bottom"/>
          </w:tcPr>
          <w:p w14:paraId="0228B217" w14:textId="77777777" w:rsidR="00076F6C" w:rsidRPr="007A2819" w:rsidRDefault="00076F6C" w:rsidP="00076F6C">
            <w:pPr>
              <w:spacing w:line="360" w:lineRule="auto"/>
              <w:jc w:val="right"/>
              <w:rPr>
                <w:rFonts w:cs="Arial"/>
                <w:bCs/>
                <w:sz w:val="19"/>
                <w:szCs w:val="19"/>
                <w:cs/>
              </w:rPr>
            </w:pPr>
          </w:p>
        </w:tc>
        <w:tc>
          <w:tcPr>
            <w:tcW w:w="252" w:type="dxa"/>
          </w:tcPr>
          <w:p w14:paraId="6E44DBBE"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c>
          <w:tcPr>
            <w:tcW w:w="1098" w:type="dxa"/>
            <w:vAlign w:val="bottom"/>
          </w:tcPr>
          <w:p w14:paraId="62AEFB7D" w14:textId="77777777" w:rsidR="00076F6C" w:rsidRPr="007A2819" w:rsidRDefault="00076F6C" w:rsidP="00076F6C">
            <w:pPr>
              <w:spacing w:line="360" w:lineRule="auto"/>
              <w:jc w:val="right"/>
              <w:rPr>
                <w:rFonts w:cs="Arial"/>
                <w:bCs/>
                <w:sz w:val="19"/>
                <w:szCs w:val="19"/>
                <w:cs/>
              </w:rPr>
            </w:pPr>
          </w:p>
        </w:tc>
        <w:tc>
          <w:tcPr>
            <w:tcW w:w="253" w:type="dxa"/>
          </w:tcPr>
          <w:p w14:paraId="6DF2D7BA"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c>
          <w:tcPr>
            <w:tcW w:w="1097" w:type="dxa"/>
            <w:vAlign w:val="bottom"/>
          </w:tcPr>
          <w:p w14:paraId="184AFB4D" w14:textId="77777777" w:rsidR="00076F6C" w:rsidRPr="001D5721" w:rsidRDefault="00076F6C" w:rsidP="00076F6C">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0F976ED9"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rPr>
            </w:pPr>
          </w:p>
        </w:tc>
        <w:tc>
          <w:tcPr>
            <w:tcW w:w="1100" w:type="dxa"/>
            <w:vAlign w:val="bottom"/>
          </w:tcPr>
          <w:p w14:paraId="3F844550" w14:textId="77777777" w:rsidR="00076F6C" w:rsidRPr="007A2819" w:rsidRDefault="00076F6C" w:rsidP="00076F6C">
            <w:pPr>
              <w:tabs>
                <w:tab w:val="clear" w:pos="227"/>
                <w:tab w:val="clear" w:pos="454"/>
                <w:tab w:val="clear" w:pos="680"/>
                <w:tab w:val="clear" w:pos="907"/>
              </w:tabs>
              <w:spacing w:line="360" w:lineRule="auto"/>
              <w:ind w:left="-45" w:right="23"/>
              <w:jc w:val="right"/>
              <w:rPr>
                <w:rFonts w:cs="Arial"/>
                <w:sz w:val="19"/>
                <w:szCs w:val="19"/>
                <w:cs/>
              </w:rPr>
            </w:pPr>
          </w:p>
        </w:tc>
      </w:tr>
      <w:tr w:rsidR="00426D6A" w:rsidRPr="00147291" w14:paraId="62EBDA7E" w14:textId="77777777" w:rsidTr="00820820">
        <w:trPr>
          <w:cantSplit/>
        </w:trPr>
        <w:tc>
          <w:tcPr>
            <w:tcW w:w="3843" w:type="dxa"/>
            <w:vAlign w:val="bottom"/>
          </w:tcPr>
          <w:p w14:paraId="212F3856" w14:textId="77777777" w:rsidR="00426D6A" w:rsidRPr="007A2819" w:rsidRDefault="00426D6A" w:rsidP="00426D6A">
            <w:pPr>
              <w:spacing w:line="360" w:lineRule="auto"/>
              <w:rPr>
                <w:rFonts w:cs="Arial"/>
                <w:sz w:val="19"/>
                <w:szCs w:val="19"/>
              </w:rPr>
            </w:pPr>
            <w:r w:rsidRPr="007A2819">
              <w:rPr>
                <w:rFonts w:cs="Arial"/>
                <w:sz w:val="19"/>
                <w:szCs w:val="19"/>
              </w:rPr>
              <w:t xml:space="preserve">   Loan</w:t>
            </w:r>
          </w:p>
        </w:tc>
        <w:tc>
          <w:tcPr>
            <w:tcW w:w="1116" w:type="dxa"/>
            <w:vAlign w:val="bottom"/>
          </w:tcPr>
          <w:p w14:paraId="2B910965" w14:textId="424BD1ED" w:rsidR="00426D6A" w:rsidRPr="00963AE4"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6222C79" w14:textId="77777777" w:rsidR="00426D6A" w:rsidRPr="00147291" w:rsidRDefault="00426D6A" w:rsidP="00426D6A">
            <w:pPr>
              <w:spacing w:line="360" w:lineRule="auto"/>
              <w:jc w:val="center"/>
              <w:rPr>
                <w:rFonts w:cs="Arial"/>
                <w:sz w:val="19"/>
                <w:szCs w:val="19"/>
                <w:lang w:val="en-GB"/>
              </w:rPr>
            </w:pPr>
          </w:p>
        </w:tc>
        <w:tc>
          <w:tcPr>
            <w:tcW w:w="1098" w:type="dxa"/>
            <w:vAlign w:val="bottom"/>
          </w:tcPr>
          <w:p w14:paraId="1811146C" w14:textId="77777777" w:rsidR="00426D6A" w:rsidRPr="00147291"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2492D74" w14:textId="77777777" w:rsidR="00426D6A" w:rsidRPr="00147291" w:rsidRDefault="00426D6A" w:rsidP="00426D6A">
            <w:pPr>
              <w:spacing w:line="360" w:lineRule="auto"/>
              <w:jc w:val="right"/>
              <w:rPr>
                <w:rFonts w:cs="Arial"/>
                <w:sz w:val="19"/>
                <w:szCs w:val="19"/>
                <w:lang w:val="en-GB"/>
              </w:rPr>
            </w:pPr>
          </w:p>
        </w:tc>
        <w:tc>
          <w:tcPr>
            <w:tcW w:w="1097" w:type="dxa"/>
            <w:vAlign w:val="bottom"/>
          </w:tcPr>
          <w:p w14:paraId="2C619A27" w14:textId="7192AB4B" w:rsidR="00426D6A" w:rsidRPr="001D5721" w:rsidRDefault="00426D6A" w:rsidP="00426D6A">
            <w:pPr>
              <w:tabs>
                <w:tab w:val="clear" w:pos="227"/>
                <w:tab w:val="clear" w:pos="454"/>
                <w:tab w:val="clear" w:pos="680"/>
                <w:tab w:val="clear" w:pos="907"/>
              </w:tabs>
              <w:spacing w:line="360" w:lineRule="auto"/>
              <w:ind w:left="-45"/>
              <w:jc w:val="right"/>
              <w:rPr>
                <w:rFonts w:cs="Arial"/>
                <w:sz w:val="19"/>
                <w:szCs w:val="19"/>
                <w:lang w:val="en-GB"/>
              </w:rPr>
            </w:pPr>
            <w:r w:rsidRPr="001D5721">
              <w:rPr>
                <w:rFonts w:cs="Arial"/>
                <w:sz w:val="19"/>
                <w:szCs w:val="19"/>
                <w:lang w:val="en-GB"/>
              </w:rPr>
              <w:t>248,530</w:t>
            </w:r>
          </w:p>
        </w:tc>
        <w:tc>
          <w:tcPr>
            <w:tcW w:w="250" w:type="dxa"/>
            <w:vAlign w:val="bottom"/>
          </w:tcPr>
          <w:p w14:paraId="376389EF" w14:textId="77777777" w:rsidR="00426D6A" w:rsidRPr="00147291" w:rsidRDefault="00426D6A" w:rsidP="00426D6A">
            <w:pPr>
              <w:spacing w:line="360" w:lineRule="auto"/>
              <w:jc w:val="right"/>
              <w:rPr>
                <w:rFonts w:cs="Arial"/>
                <w:sz w:val="19"/>
                <w:szCs w:val="19"/>
                <w:lang w:val="en-GB"/>
              </w:rPr>
            </w:pPr>
          </w:p>
        </w:tc>
        <w:tc>
          <w:tcPr>
            <w:tcW w:w="1100" w:type="dxa"/>
            <w:vAlign w:val="bottom"/>
          </w:tcPr>
          <w:p w14:paraId="00AF5F68" w14:textId="11B3C470" w:rsidR="00426D6A" w:rsidRPr="00147291" w:rsidRDefault="00426D6A" w:rsidP="00426D6A">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22,430</w:t>
            </w:r>
          </w:p>
        </w:tc>
      </w:tr>
      <w:tr w:rsidR="00426D6A" w:rsidRPr="00147291" w14:paraId="23AAACAC" w14:textId="77777777" w:rsidTr="00820820">
        <w:trPr>
          <w:cantSplit/>
        </w:trPr>
        <w:tc>
          <w:tcPr>
            <w:tcW w:w="3843" w:type="dxa"/>
            <w:vAlign w:val="bottom"/>
          </w:tcPr>
          <w:p w14:paraId="0D29F915" w14:textId="77777777" w:rsidR="00426D6A" w:rsidRPr="007A2819" w:rsidRDefault="00426D6A" w:rsidP="00426D6A">
            <w:pPr>
              <w:spacing w:line="360" w:lineRule="auto"/>
              <w:rPr>
                <w:rFonts w:cs="Arial"/>
                <w:sz w:val="19"/>
                <w:szCs w:val="19"/>
              </w:rPr>
            </w:pPr>
            <w:r w:rsidRPr="007A2819">
              <w:rPr>
                <w:rFonts w:cs="Arial"/>
                <w:sz w:val="19"/>
                <w:szCs w:val="19"/>
              </w:rPr>
              <w:t xml:space="preserve">   Accrued interest expense</w:t>
            </w:r>
          </w:p>
        </w:tc>
        <w:tc>
          <w:tcPr>
            <w:tcW w:w="1116" w:type="dxa"/>
            <w:vAlign w:val="bottom"/>
          </w:tcPr>
          <w:p w14:paraId="1E454963" w14:textId="71C15041" w:rsidR="00426D6A" w:rsidRPr="00963AE4"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631D1BA0" w14:textId="77777777" w:rsidR="00426D6A" w:rsidRPr="00147291" w:rsidRDefault="00426D6A" w:rsidP="00426D6A">
            <w:pPr>
              <w:spacing w:line="360" w:lineRule="auto"/>
              <w:jc w:val="center"/>
              <w:rPr>
                <w:rFonts w:cs="Arial"/>
                <w:sz w:val="19"/>
                <w:szCs w:val="19"/>
                <w:lang w:val="en-GB"/>
              </w:rPr>
            </w:pPr>
          </w:p>
        </w:tc>
        <w:tc>
          <w:tcPr>
            <w:tcW w:w="1098" w:type="dxa"/>
            <w:vAlign w:val="bottom"/>
          </w:tcPr>
          <w:p w14:paraId="6EB9BFF5" w14:textId="77777777" w:rsidR="00426D6A" w:rsidRPr="00147291" w:rsidRDefault="00426D6A" w:rsidP="00426D6A">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7061D5A" w14:textId="77777777" w:rsidR="00426D6A" w:rsidRPr="00147291" w:rsidRDefault="00426D6A" w:rsidP="00426D6A">
            <w:pPr>
              <w:spacing w:line="360" w:lineRule="auto"/>
              <w:jc w:val="right"/>
              <w:rPr>
                <w:rFonts w:cs="Arial"/>
                <w:sz w:val="19"/>
                <w:szCs w:val="19"/>
                <w:lang w:val="en-GB"/>
              </w:rPr>
            </w:pPr>
          </w:p>
        </w:tc>
        <w:tc>
          <w:tcPr>
            <w:tcW w:w="1097" w:type="dxa"/>
            <w:vAlign w:val="bottom"/>
          </w:tcPr>
          <w:p w14:paraId="70A0EF91" w14:textId="587F9351" w:rsidR="00426D6A" w:rsidRPr="001D5721" w:rsidRDefault="00426D6A" w:rsidP="00426D6A">
            <w:pPr>
              <w:tabs>
                <w:tab w:val="clear" w:pos="227"/>
                <w:tab w:val="clear" w:pos="454"/>
                <w:tab w:val="clear" w:pos="680"/>
                <w:tab w:val="clear" w:pos="907"/>
              </w:tabs>
              <w:spacing w:line="360" w:lineRule="auto"/>
              <w:ind w:left="-45"/>
              <w:jc w:val="right"/>
              <w:rPr>
                <w:rFonts w:cs="Arial"/>
                <w:sz w:val="19"/>
                <w:szCs w:val="19"/>
                <w:lang w:val="en-GB"/>
              </w:rPr>
            </w:pPr>
            <w:r w:rsidRPr="001D5721">
              <w:rPr>
                <w:rFonts w:cs="Arial"/>
                <w:sz w:val="19"/>
                <w:szCs w:val="19"/>
                <w:lang w:val="en-GB"/>
              </w:rPr>
              <w:t>1,02</w:t>
            </w:r>
            <w:r w:rsidR="00A253F3">
              <w:rPr>
                <w:rFonts w:cs="Arial"/>
                <w:sz w:val="19"/>
                <w:szCs w:val="19"/>
                <w:lang w:val="en-GB"/>
              </w:rPr>
              <w:t>2</w:t>
            </w:r>
          </w:p>
        </w:tc>
        <w:tc>
          <w:tcPr>
            <w:tcW w:w="250" w:type="dxa"/>
            <w:vAlign w:val="bottom"/>
          </w:tcPr>
          <w:p w14:paraId="691380C3" w14:textId="77777777" w:rsidR="00426D6A" w:rsidRPr="00147291" w:rsidRDefault="00426D6A" w:rsidP="00426D6A">
            <w:pPr>
              <w:spacing w:line="360" w:lineRule="auto"/>
              <w:jc w:val="right"/>
              <w:rPr>
                <w:rFonts w:cs="Arial"/>
                <w:sz w:val="19"/>
                <w:szCs w:val="19"/>
                <w:lang w:val="en-GB"/>
              </w:rPr>
            </w:pPr>
          </w:p>
        </w:tc>
        <w:tc>
          <w:tcPr>
            <w:tcW w:w="1100" w:type="dxa"/>
            <w:vAlign w:val="bottom"/>
          </w:tcPr>
          <w:p w14:paraId="2C3FB90B" w14:textId="3883B40F" w:rsidR="00426D6A" w:rsidRPr="00147291" w:rsidRDefault="00426D6A" w:rsidP="00426D6A">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105</w:t>
            </w:r>
          </w:p>
        </w:tc>
      </w:tr>
      <w:tr w:rsidR="00076F6C" w:rsidRPr="00147291" w14:paraId="3AF68138" w14:textId="77777777" w:rsidTr="00820820">
        <w:trPr>
          <w:cantSplit/>
        </w:trPr>
        <w:tc>
          <w:tcPr>
            <w:tcW w:w="3843" w:type="dxa"/>
            <w:vAlign w:val="bottom"/>
          </w:tcPr>
          <w:p w14:paraId="65AEF582" w14:textId="77777777" w:rsidR="00076F6C" w:rsidRPr="007A2819" w:rsidRDefault="00076F6C" w:rsidP="00076F6C">
            <w:pPr>
              <w:spacing w:line="360" w:lineRule="auto"/>
              <w:rPr>
                <w:rFonts w:cs="Arial"/>
                <w:bCs/>
                <w:sz w:val="19"/>
                <w:szCs w:val="19"/>
              </w:rPr>
            </w:pPr>
          </w:p>
        </w:tc>
        <w:tc>
          <w:tcPr>
            <w:tcW w:w="1116" w:type="dxa"/>
          </w:tcPr>
          <w:p w14:paraId="040D70D2" w14:textId="77777777" w:rsidR="00076F6C" w:rsidRPr="00A71938" w:rsidRDefault="00076F6C" w:rsidP="00076F6C">
            <w:pPr>
              <w:spacing w:line="360" w:lineRule="auto"/>
              <w:ind w:right="-10"/>
              <w:jc w:val="right"/>
              <w:rPr>
                <w:rFonts w:cs="Arial"/>
                <w:sz w:val="19"/>
                <w:szCs w:val="19"/>
                <w:lang w:val="en-GB"/>
              </w:rPr>
            </w:pPr>
          </w:p>
        </w:tc>
        <w:tc>
          <w:tcPr>
            <w:tcW w:w="252" w:type="dxa"/>
            <w:vAlign w:val="bottom"/>
          </w:tcPr>
          <w:p w14:paraId="12ADCDAE" w14:textId="77777777" w:rsidR="00076F6C" w:rsidRPr="00147291" w:rsidRDefault="00076F6C" w:rsidP="00076F6C">
            <w:pPr>
              <w:spacing w:line="360" w:lineRule="auto"/>
              <w:ind w:right="-10"/>
              <w:jc w:val="right"/>
              <w:rPr>
                <w:rFonts w:cs="Arial"/>
                <w:sz w:val="19"/>
                <w:szCs w:val="19"/>
                <w:lang w:val="en-GB"/>
              </w:rPr>
            </w:pPr>
          </w:p>
        </w:tc>
        <w:tc>
          <w:tcPr>
            <w:tcW w:w="1098" w:type="dxa"/>
            <w:vAlign w:val="bottom"/>
          </w:tcPr>
          <w:p w14:paraId="30B85831"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B1C0A52"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6DC4C04E" w14:textId="234F40D4" w:rsidR="00076F6C" w:rsidRPr="001D572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30126C58"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4DD3371F" w14:textId="77777777" w:rsidR="00076F6C" w:rsidRPr="0014729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r>
      <w:tr w:rsidR="00076F6C" w:rsidRPr="00147291" w14:paraId="3C264489" w14:textId="77777777" w:rsidTr="00820820">
        <w:trPr>
          <w:cantSplit/>
        </w:trPr>
        <w:tc>
          <w:tcPr>
            <w:tcW w:w="3843" w:type="dxa"/>
            <w:vAlign w:val="bottom"/>
          </w:tcPr>
          <w:p w14:paraId="1DC81CD5" w14:textId="77777777" w:rsidR="00076F6C" w:rsidRPr="007A2819" w:rsidRDefault="00076F6C" w:rsidP="00076F6C">
            <w:pPr>
              <w:spacing w:line="360" w:lineRule="auto"/>
              <w:rPr>
                <w:rFonts w:cs="Arial"/>
                <w:b/>
                <w:sz w:val="19"/>
                <w:szCs w:val="19"/>
              </w:rPr>
            </w:pPr>
            <w:r w:rsidRPr="007A2819">
              <w:rPr>
                <w:rFonts w:cs="Arial"/>
                <w:bCs/>
                <w:sz w:val="19"/>
                <w:szCs w:val="19"/>
              </w:rPr>
              <w:t>Related person</w:t>
            </w:r>
          </w:p>
        </w:tc>
        <w:tc>
          <w:tcPr>
            <w:tcW w:w="1116" w:type="dxa"/>
          </w:tcPr>
          <w:p w14:paraId="2106E8E7" w14:textId="77777777" w:rsidR="00076F6C" w:rsidRPr="00A71938" w:rsidRDefault="00076F6C" w:rsidP="00076F6C">
            <w:pPr>
              <w:spacing w:line="360" w:lineRule="auto"/>
              <w:ind w:right="-10"/>
              <w:jc w:val="right"/>
              <w:rPr>
                <w:rFonts w:cs="Arial"/>
                <w:sz w:val="19"/>
                <w:szCs w:val="19"/>
                <w:lang w:val="en-GB"/>
              </w:rPr>
            </w:pPr>
          </w:p>
        </w:tc>
        <w:tc>
          <w:tcPr>
            <w:tcW w:w="252" w:type="dxa"/>
            <w:vAlign w:val="bottom"/>
          </w:tcPr>
          <w:p w14:paraId="2121B15F" w14:textId="77777777" w:rsidR="00076F6C" w:rsidRPr="00147291" w:rsidRDefault="00076F6C" w:rsidP="00076F6C">
            <w:pPr>
              <w:spacing w:line="360" w:lineRule="auto"/>
              <w:ind w:right="-10"/>
              <w:jc w:val="right"/>
              <w:rPr>
                <w:rFonts w:cs="Arial"/>
                <w:sz w:val="19"/>
                <w:szCs w:val="19"/>
                <w:lang w:val="en-GB"/>
              </w:rPr>
            </w:pPr>
          </w:p>
        </w:tc>
        <w:tc>
          <w:tcPr>
            <w:tcW w:w="1098" w:type="dxa"/>
            <w:vAlign w:val="bottom"/>
          </w:tcPr>
          <w:p w14:paraId="249E5FFB"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6AD4EB2F"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054F6376" w14:textId="3276D052" w:rsidR="00076F6C" w:rsidRPr="001D572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51A7633C" w14:textId="77777777" w:rsidR="00076F6C" w:rsidRPr="0014729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1D96C592" w14:textId="77777777" w:rsidR="00076F6C" w:rsidRPr="0014729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r>
      <w:tr w:rsidR="00076F6C" w:rsidRPr="00147291" w14:paraId="5425B2F3" w14:textId="77777777" w:rsidTr="00820820">
        <w:trPr>
          <w:cantSplit/>
        </w:trPr>
        <w:tc>
          <w:tcPr>
            <w:tcW w:w="3843" w:type="dxa"/>
            <w:vAlign w:val="bottom"/>
          </w:tcPr>
          <w:p w14:paraId="23201516" w14:textId="77777777" w:rsidR="00076F6C" w:rsidRPr="007A2819" w:rsidRDefault="00076F6C" w:rsidP="00076F6C">
            <w:pPr>
              <w:spacing w:line="360" w:lineRule="auto"/>
              <w:rPr>
                <w:rFonts w:cs="Arial"/>
                <w:bCs/>
                <w:sz w:val="19"/>
                <w:szCs w:val="19"/>
                <w:u w:val="single"/>
              </w:rPr>
            </w:pPr>
            <w:r w:rsidRPr="007A2819">
              <w:rPr>
                <w:rFonts w:cs="Arial"/>
                <w:sz w:val="19"/>
                <w:szCs w:val="19"/>
              </w:rPr>
              <w:t xml:space="preserve">   Loan</w:t>
            </w:r>
          </w:p>
        </w:tc>
        <w:tc>
          <w:tcPr>
            <w:tcW w:w="1116" w:type="dxa"/>
          </w:tcPr>
          <w:p w14:paraId="20D5B440" w14:textId="079C2B58" w:rsidR="00076F6C" w:rsidRPr="003B38A3" w:rsidRDefault="0062360C" w:rsidP="00076F6C">
            <w:pPr>
              <w:spacing w:line="360" w:lineRule="auto"/>
              <w:ind w:right="-10"/>
              <w:jc w:val="right"/>
              <w:rPr>
                <w:rFonts w:cstheme="minorBidi"/>
                <w:sz w:val="19"/>
                <w:szCs w:val="19"/>
                <w:lang w:val="en-GB"/>
              </w:rPr>
            </w:pPr>
            <w:r w:rsidDel="00522D0B">
              <w:rPr>
                <w:rFonts w:cstheme="minorBidi"/>
                <w:sz w:val="19"/>
                <w:szCs w:val="19"/>
                <w:lang w:val="en-GB"/>
              </w:rPr>
              <w:t>104,650</w:t>
            </w:r>
          </w:p>
        </w:tc>
        <w:tc>
          <w:tcPr>
            <w:tcW w:w="252" w:type="dxa"/>
            <w:vAlign w:val="bottom"/>
          </w:tcPr>
          <w:p w14:paraId="4170CB20" w14:textId="77777777" w:rsidR="00076F6C" w:rsidRPr="00147291" w:rsidRDefault="00076F6C" w:rsidP="00076F6C">
            <w:pPr>
              <w:spacing w:line="360" w:lineRule="auto"/>
              <w:ind w:right="-10"/>
              <w:jc w:val="right"/>
              <w:rPr>
                <w:rFonts w:cs="Arial"/>
                <w:sz w:val="19"/>
                <w:szCs w:val="19"/>
                <w:lang w:val="en-GB"/>
              </w:rPr>
            </w:pPr>
          </w:p>
        </w:tc>
        <w:tc>
          <w:tcPr>
            <w:tcW w:w="1098" w:type="dxa"/>
          </w:tcPr>
          <w:p w14:paraId="1F2D563B" w14:textId="3C349732" w:rsidR="00076F6C" w:rsidRPr="00147291" w:rsidRDefault="00076F6C" w:rsidP="00076F6C">
            <w:pPr>
              <w:spacing w:line="360" w:lineRule="auto"/>
              <w:ind w:right="-10"/>
              <w:jc w:val="right"/>
              <w:rPr>
                <w:rFonts w:cs="Arial"/>
                <w:sz w:val="19"/>
                <w:szCs w:val="19"/>
                <w:lang w:val="en-GB"/>
              </w:rPr>
            </w:pPr>
            <w:r w:rsidRPr="003B38A3">
              <w:rPr>
                <w:rFonts w:cstheme="minorBidi"/>
                <w:sz w:val="19"/>
                <w:szCs w:val="19"/>
                <w:lang w:val="en-GB"/>
              </w:rPr>
              <w:t>33</w:t>
            </w:r>
            <w:r>
              <w:rPr>
                <w:rFonts w:cstheme="minorBidi"/>
                <w:sz w:val="19"/>
                <w:szCs w:val="19"/>
                <w:lang w:val="en-GB"/>
              </w:rPr>
              <w:t>0</w:t>
            </w:r>
            <w:r w:rsidRPr="003B38A3">
              <w:rPr>
                <w:rFonts w:cstheme="minorBidi"/>
                <w:sz w:val="19"/>
                <w:szCs w:val="19"/>
                <w:lang w:val="en-GB"/>
              </w:rPr>
              <w:t>,250</w:t>
            </w:r>
          </w:p>
        </w:tc>
        <w:tc>
          <w:tcPr>
            <w:tcW w:w="253" w:type="dxa"/>
            <w:vAlign w:val="bottom"/>
          </w:tcPr>
          <w:p w14:paraId="2951D37A" w14:textId="77777777" w:rsidR="00076F6C" w:rsidRPr="00147291" w:rsidRDefault="00076F6C" w:rsidP="00076F6C">
            <w:pPr>
              <w:spacing w:line="360" w:lineRule="auto"/>
              <w:ind w:right="-10"/>
              <w:jc w:val="right"/>
              <w:rPr>
                <w:rFonts w:cs="Arial"/>
                <w:sz w:val="19"/>
                <w:szCs w:val="19"/>
                <w:lang w:val="en-GB"/>
              </w:rPr>
            </w:pPr>
          </w:p>
        </w:tc>
        <w:tc>
          <w:tcPr>
            <w:tcW w:w="1097" w:type="dxa"/>
            <w:vAlign w:val="bottom"/>
          </w:tcPr>
          <w:p w14:paraId="432AB215" w14:textId="076C626E" w:rsidR="00076F6C" w:rsidRPr="001D5721" w:rsidRDefault="00403062" w:rsidP="00076F6C">
            <w:pPr>
              <w:spacing w:line="360" w:lineRule="auto"/>
              <w:ind w:right="-10"/>
              <w:jc w:val="right"/>
              <w:rPr>
                <w:rFonts w:cs="Arial"/>
                <w:sz w:val="19"/>
                <w:szCs w:val="19"/>
                <w:lang w:val="en-GB"/>
              </w:rPr>
            </w:pPr>
            <w:r w:rsidRPr="001D5721">
              <w:rPr>
                <w:rFonts w:cs="Arial"/>
                <w:sz w:val="19"/>
                <w:szCs w:val="19"/>
                <w:lang w:val="en-GB"/>
              </w:rPr>
              <w:t>37,650</w:t>
            </w:r>
          </w:p>
        </w:tc>
        <w:tc>
          <w:tcPr>
            <w:tcW w:w="250" w:type="dxa"/>
            <w:vAlign w:val="bottom"/>
          </w:tcPr>
          <w:p w14:paraId="57FEA366" w14:textId="77777777" w:rsidR="00076F6C" w:rsidRPr="00147291" w:rsidRDefault="00076F6C" w:rsidP="00076F6C">
            <w:pPr>
              <w:spacing w:line="360" w:lineRule="auto"/>
              <w:ind w:right="-10"/>
              <w:jc w:val="right"/>
              <w:rPr>
                <w:rFonts w:cs="Arial"/>
                <w:sz w:val="19"/>
                <w:szCs w:val="19"/>
                <w:lang w:val="en-GB"/>
              </w:rPr>
            </w:pPr>
          </w:p>
        </w:tc>
        <w:tc>
          <w:tcPr>
            <w:tcW w:w="1100" w:type="dxa"/>
            <w:vAlign w:val="bottom"/>
          </w:tcPr>
          <w:p w14:paraId="5ECF5CBD" w14:textId="524C9DC8" w:rsidR="00076F6C" w:rsidRPr="00147291" w:rsidRDefault="00076F6C" w:rsidP="00076F6C">
            <w:pPr>
              <w:spacing w:line="360" w:lineRule="auto"/>
              <w:ind w:right="-10"/>
              <w:jc w:val="right"/>
              <w:rPr>
                <w:rFonts w:cs="Arial"/>
                <w:sz w:val="19"/>
                <w:szCs w:val="19"/>
                <w:lang w:val="en-GB"/>
              </w:rPr>
            </w:pPr>
            <w:r>
              <w:rPr>
                <w:rFonts w:cs="Arial"/>
                <w:sz w:val="19"/>
                <w:szCs w:val="19"/>
                <w:lang w:val="en-GB"/>
              </w:rPr>
              <w:t>293,250</w:t>
            </w:r>
          </w:p>
        </w:tc>
      </w:tr>
      <w:tr w:rsidR="00076F6C" w:rsidRPr="00147291" w14:paraId="3F0101E7" w14:textId="77777777" w:rsidTr="00820820">
        <w:trPr>
          <w:cantSplit/>
        </w:trPr>
        <w:tc>
          <w:tcPr>
            <w:tcW w:w="3843" w:type="dxa"/>
            <w:vAlign w:val="bottom"/>
          </w:tcPr>
          <w:p w14:paraId="454EEA85" w14:textId="77777777" w:rsidR="00076F6C" w:rsidRPr="007A2819" w:rsidRDefault="00076F6C" w:rsidP="00076F6C">
            <w:pPr>
              <w:spacing w:line="360" w:lineRule="auto"/>
              <w:rPr>
                <w:rFonts w:cs="Arial"/>
                <w:sz w:val="19"/>
                <w:szCs w:val="19"/>
              </w:rPr>
            </w:pPr>
            <w:r w:rsidRPr="007A2819">
              <w:rPr>
                <w:rFonts w:cs="Arial"/>
                <w:sz w:val="19"/>
                <w:szCs w:val="19"/>
              </w:rPr>
              <w:t xml:space="preserve">   Accrued interest expense</w:t>
            </w:r>
          </w:p>
        </w:tc>
        <w:tc>
          <w:tcPr>
            <w:tcW w:w="1116" w:type="dxa"/>
          </w:tcPr>
          <w:p w14:paraId="7F87CCC6" w14:textId="0D377290" w:rsidR="00076F6C" w:rsidRPr="003B38A3" w:rsidRDefault="009A1CA4" w:rsidP="00076F6C">
            <w:pPr>
              <w:spacing w:line="360" w:lineRule="auto"/>
              <w:ind w:right="-10"/>
              <w:jc w:val="right"/>
              <w:rPr>
                <w:rFonts w:cs="Arial"/>
                <w:sz w:val="19"/>
                <w:szCs w:val="19"/>
                <w:lang w:val="en-GB"/>
              </w:rPr>
            </w:pPr>
            <w:r>
              <w:rPr>
                <w:rFonts w:cs="Arial"/>
                <w:sz w:val="19"/>
                <w:szCs w:val="19"/>
                <w:lang w:val="en-GB"/>
              </w:rPr>
              <w:t>1,</w:t>
            </w:r>
            <w:r w:rsidR="008433EE" w:rsidDel="00522D0B">
              <w:rPr>
                <w:rFonts w:cs="Arial"/>
                <w:sz w:val="19"/>
                <w:szCs w:val="19"/>
                <w:lang w:val="en-GB"/>
              </w:rPr>
              <w:t>637</w:t>
            </w:r>
          </w:p>
        </w:tc>
        <w:tc>
          <w:tcPr>
            <w:tcW w:w="252" w:type="dxa"/>
            <w:vAlign w:val="bottom"/>
          </w:tcPr>
          <w:p w14:paraId="17C7CDAE" w14:textId="77777777" w:rsidR="00076F6C" w:rsidRPr="00147291" w:rsidRDefault="00076F6C" w:rsidP="00076F6C">
            <w:pPr>
              <w:spacing w:line="360" w:lineRule="auto"/>
              <w:ind w:right="-10"/>
              <w:jc w:val="right"/>
              <w:rPr>
                <w:rFonts w:cs="Arial"/>
                <w:sz w:val="19"/>
                <w:szCs w:val="19"/>
                <w:lang w:val="en-GB"/>
              </w:rPr>
            </w:pPr>
          </w:p>
        </w:tc>
        <w:tc>
          <w:tcPr>
            <w:tcW w:w="1098" w:type="dxa"/>
          </w:tcPr>
          <w:p w14:paraId="672A4887" w14:textId="48993969" w:rsidR="00076F6C" w:rsidRPr="00147291" w:rsidRDefault="00076F6C" w:rsidP="00076F6C">
            <w:pPr>
              <w:spacing w:line="360" w:lineRule="auto"/>
              <w:ind w:right="-10"/>
              <w:jc w:val="right"/>
              <w:rPr>
                <w:rFonts w:cs="Arial"/>
                <w:sz w:val="19"/>
                <w:szCs w:val="19"/>
                <w:lang w:val="en-GB"/>
              </w:rPr>
            </w:pPr>
            <w:r w:rsidRPr="003B38A3">
              <w:rPr>
                <w:rFonts w:cs="Arial"/>
                <w:sz w:val="19"/>
                <w:szCs w:val="19"/>
                <w:lang w:val="en-GB"/>
              </w:rPr>
              <w:t>9,509</w:t>
            </w:r>
          </w:p>
        </w:tc>
        <w:tc>
          <w:tcPr>
            <w:tcW w:w="253" w:type="dxa"/>
            <w:vAlign w:val="bottom"/>
          </w:tcPr>
          <w:p w14:paraId="5C2D4559" w14:textId="77777777" w:rsidR="00076F6C" w:rsidRPr="00147291" w:rsidRDefault="00076F6C" w:rsidP="00076F6C">
            <w:pPr>
              <w:spacing w:line="360" w:lineRule="auto"/>
              <w:ind w:right="-10"/>
              <w:jc w:val="right"/>
              <w:rPr>
                <w:rFonts w:cs="Arial"/>
                <w:sz w:val="19"/>
                <w:szCs w:val="19"/>
                <w:lang w:val="en-GB"/>
              </w:rPr>
            </w:pPr>
          </w:p>
        </w:tc>
        <w:tc>
          <w:tcPr>
            <w:tcW w:w="1097" w:type="dxa"/>
            <w:vAlign w:val="bottom"/>
          </w:tcPr>
          <w:p w14:paraId="4FCA4D29" w14:textId="31436ED5" w:rsidR="00076F6C" w:rsidRPr="001D5721" w:rsidRDefault="00403062" w:rsidP="00076F6C">
            <w:pPr>
              <w:spacing w:line="360" w:lineRule="auto"/>
              <w:ind w:right="-10"/>
              <w:jc w:val="right"/>
              <w:rPr>
                <w:rFonts w:cs="Arial"/>
                <w:sz w:val="19"/>
                <w:szCs w:val="19"/>
                <w:lang w:val="en-GB"/>
              </w:rPr>
            </w:pPr>
            <w:r w:rsidRPr="001D5721">
              <w:rPr>
                <w:rFonts w:cs="Arial"/>
                <w:sz w:val="19"/>
                <w:szCs w:val="19"/>
                <w:lang w:val="en-GB"/>
              </w:rPr>
              <w:t>44</w:t>
            </w:r>
            <w:r w:rsidR="00A253F3">
              <w:rPr>
                <w:rFonts w:cs="Arial"/>
                <w:sz w:val="19"/>
                <w:szCs w:val="19"/>
                <w:lang w:val="en-GB"/>
              </w:rPr>
              <w:t>4</w:t>
            </w:r>
          </w:p>
        </w:tc>
        <w:tc>
          <w:tcPr>
            <w:tcW w:w="250" w:type="dxa"/>
            <w:vAlign w:val="bottom"/>
          </w:tcPr>
          <w:p w14:paraId="1EFEF1F7" w14:textId="77777777" w:rsidR="00076F6C" w:rsidRPr="00147291" w:rsidRDefault="00076F6C" w:rsidP="00076F6C">
            <w:pPr>
              <w:spacing w:line="360" w:lineRule="auto"/>
              <w:ind w:right="-10"/>
              <w:jc w:val="right"/>
              <w:rPr>
                <w:rFonts w:cs="Arial"/>
                <w:sz w:val="19"/>
                <w:szCs w:val="19"/>
                <w:lang w:val="en-GB"/>
              </w:rPr>
            </w:pPr>
          </w:p>
        </w:tc>
        <w:tc>
          <w:tcPr>
            <w:tcW w:w="1100" w:type="dxa"/>
            <w:vAlign w:val="bottom"/>
          </w:tcPr>
          <w:p w14:paraId="359562EE" w14:textId="604DEB01" w:rsidR="00076F6C" w:rsidRPr="00147291" w:rsidRDefault="00076F6C" w:rsidP="00076F6C">
            <w:pPr>
              <w:spacing w:line="360" w:lineRule="auto"/>
              <w:ind w:right="-10"/>
              <w:jc w:val="right"/>
              <w:rPr>
                <w:rFonts w:cs="Arial"/>
                <w:sz w:val="19"/>
                <w:szCs w:val="19"/>
                <w:lang w:val="en-GB"/>
              </w:rPr>
            </w:pPr>
            <w:r>
              <w:rPr>
                <w:rFonts w:cs="Arial"/>
                <w:sz w:val="19"/>
                <w:szCs w:val="19"/>
                <w:lang w:val="en-GB"/>
              </w:rPr>
              <w:t>8,717</w:t>
            </w:r>
          </w:p>
        </w:tc>
      </w:tr>
      <w:tr w:rsidR="00076F6C" w:rsidRPr="00147291" w14:paraId="67FBCCE3" w14:textId="77777777" w:rsidTr="00820820">
        <w:trPr>
          <w:cantSplit/>
        </w:trPr>
        <w:tc>
          <w:tcPr>
            <w:tcW w:w="3843" w:type="dxa"/>
            <w:vAlign w:val="bottom"/>
          </w:tcPr>
          <w:p w14:paraId="24B2D2A9" w14:textId="77777777" w:rsidR="00076F6C" w:rsidRPr="007A2819" w:rsidRDefault="00076F6C" w:rsidP="00076F6C">
            <w:pPr>
              <w:spacing w:line="360" w:lineRule="auto"/>
              <w:rPr>
                <w:rFonts w:cs="Arial"/>
                <w:bCs/>
                <w:sz w:val="19"/>
                <w:szCs w:val="19"/>
              </w:rPr>
            </w:pPr>
            <w:r w:rsidRPr="007A2819">
              <w:rPr>
                <w:rFonts w:cs="Arial"/>
                <w:bCs/>
                <w:sz w:val="19"/>
                <w:szCs w:val="19"/>
              </w:rPr>
              <w:t>Total</w:t>
            </w:r>
          </w:p>
        </w:tc>
        <w:tc>
          <w:tcPr>
            <w:tcW w:w="1116" w:type="dxa"/>
            <w:tcBorders>
              <w:top w:val="single" w:sz="4" w:space="0" w:color="auto"/>
              <w:bottom w:val="single" w:sz="12" w:space="0" w:color="auto"/>
            </w:tcBorders>
          </w:tcPr>
          <w:p w14:paraId="7B486BC4" w14:textId="2332BC81" w:rsidR="00076F6C" w:rsidRPr="001F6EF5" w:rsidRDefault="00347E95" w:rsidP="00076F6C">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106,287</w:t>
            </w:r>
            <w:r>
              <w:rPr>
                <w:rFonts w:cs="Arial"/>
                <w:sz w:val="19"/>
                <w:szCs w:val="19"/>
                <w:lang w:val="en-GB"/>
              </w:rPr>
              <w:fldChar w:fldCharType="end"/>
            </w:r>
          </w:p>
        </w:tc>
        <w:tc>
          <w:tcPr>
            <w:tcW w:w="252" w:type="dxa"/>
            <w:vAlign w:val="bottom"/>
          </w:tcPr>
          <w:p w14:paraId="245B3E42" w14:textId="77777777" w:rsidR="00076F6C" w:rsidRPr="00147291" w:rsidRDefault="00076F6C" w:rsidP="00076F6C">
            <w:pPr>
              <w:spacing w:line="360"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393C4404" w:rsidR="00076F6C" w:rsidRPr="00147291" w:rsidRDefault="00076F6C" w:rsidP="00076F6C">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339,759</w:t>
            </w:r>
            <w:r>
              <w:rPr>
                <w:rFonts w:cs="Arial"/>
                <w:sz w:val="19"/>
                <w:szCs w:val="19"/>
                <w:lang w:val="en-GB"/>
              </w:rPr>
              <w:fldChar w:fldCharType="end"/>
            </w:r>
          </w:p>
        </w:tc>
        <w:tc>
          <w:tcPr>
            <w:tcW w:w="253" w:type="dxa"/>
            <w:vAlign w:val="bottom"/>
          </w:tcPr>
          <w:p w14:paraId="7999609E" w14:textId="77777777" w:rsidR="00076F6C" w:rsidRPr="00147291" w:rsidRDefault="00076F6C" w:rsidP="00076F6C">
            <w:pPr>
              <w:spacing w:line="360" w:lineRule="auto"/>
              <w:ind w:right="-10"/>
              <w:jc w:val="right"/>
              <w:rPr>
                <w:rFonts w:cs="Arial"/>
                <w:sz w:val="19"/>
                <w:szCs w:val="19"/>
                <w:lang w:val="en-GB"/>
              </w:rPr>
            </w:pPr>
          </w:p>
        </w:tc>
        <w:tc>
          <w:tcPr>
            <w:tcW w:w="1097" w:type="dxa"/>
            <w:tcBorders>
              <w:top w:val="single" w:sz="4" w:space="0" w:color="auto"/>
              <w:bottom w:val="single" w:sz="12" w:space="0" w:color="auto"/>
            </w:tcBorders>
            <w:vAlign w:val="bottom"/>
          </w:tcPr>
          <w:p w14:paraId="0C1C7D1F" w14:textId="240E73BD" w:rsidR="00076F6C" w:rsidRPr="001D5721" w:rsidRDefault="00403062" w:rsidP="00076F6C">
            <w:pPr>
              <w:spacing w:line="360" w:lineRule="auto"/>
              <w:ind w:right="-10"/>
              <w:jc w:val="right"/>
              <w:rPr>
                <w:rFonts w:cstheme="minorBidi"/>
                <w:sz w:val="19"/>
                <w:szCs w:val="19"/>
                <w:lang w:val="en-GB"/>
              </w:rPr>
            </w:pPr>
            <w:r w:rsidRPr="001D5721">
              <w:rPr>
                <w:rFonts w:cstheme="minorBidi"/>
                <w:sz w:val="19"/>
                <w:szCs w:val="19"/>
                <w:lang w:val="en-GB"/>
              </w:rPr>
              <w:t>287,646</w:t>
            </w:r>
          </w:p>
        </w:tc>
        <w:tc>
          <w:tcPr>
            <w:tcW w:w="250" w:type="dxa"/>
            <w:vAlign w:val="bottom"/>
          </w:tcPr>
          <w:p w14:paraId="3BF8BB25" w14:textId="77777777" w:rsidR="00076F6C" w:rsidRPr="00147291" w:rsidRDefault="00076F6C" w:rsidP="00076F6C">
            <w:pPr>
              <w:spacing w:line="360" w:lineRule="auto"/>
              <w:ind w:right="-10"/>
              <w:jc w:val="right"/>
              <w:rPr>
                <w:rFonts w:cs="Arial"/>
                <w:sz w:val="19"/>
                <w:szCs w:val="19"/>
                <w:lang w:val="en-GB"/>
              </w:rPr>
            </w:pPr>
          </w:p>
        </w:tc>
        <w:tc>
          <w:tcPr>
            <w:tcW w:w="1100" w:type="dxa"/>
            <w:tcBorders>
              <w:top w:val="single" w:sz="4" w:space="0" w:color="auto"/>
              <w:bottom w:val="single" w:sz="12" w:space="0" w:color="auto"/>
            </w:tcBorders>
            <w:vAlign w:val="bottom"/>
          </w:tcPr>
          <w:p w14:paraId="50304CB6" w14:textId="283D6E0A" w:rsidR="00076F6C" w:rsidRPr="00147291" w:rsidRDefault="00076F6C" w:rsidP="00076F6C">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324,502</w:t>
            </w:r>
            <w:r>
              <w:rPr>
                <w:rFonts w:cs="Arial"/>
                <w:sz w:val="19"/>
                <w:szCs w:val="19"/>
                <w:lang w:val="en-GB"/>
              </w:rPr>
              <w:fldChar w:fldCharType="end"/>
            </w:r>
          </w:p>
        </w:tc>
      </w:tr>
      <w:tr w:rsidR="00076F6C" w:rsidRPr="00147291" w14:paraId="1F41B138" w14:textId="77777777" w:rsidTr="00820820">
        <w:trPr>
          <w:cantSplit/>
        </w:trPr>
        <w:tc>
          <w:tcPr>
            <w:tcW w:w="3843" w:type="dxa"/>
            <w:vAlign w:val="bottom"/>
          </w:tcPr>
          <w:p w14:paraId="389B0713" w14:textId="77777777" w:rsidR="00076F6C" w:rsidRPr="00132681" w:rsidRDefault="00076F6C" w:rsidP="00076F6C">
            <w:pPr>
              <w:spacing w:line="360" w:lineRule="auto"/>
              <w:rPr>
                <w:rFonts w:cs="Arial"/>
                <w:bCs/>
                <w:sz w:val="19"/>
                <w:szCs w:val="19"/>
              </w:rPr>
            </w:pPr>
          </w:p>
        </w:tc>
        <w:tc>
          <w:tcPr>
            <w:tcW w:w="1116" w:type="dxa"/>
          </w:tcPr>
          <w:p w14:paraId="2E6B30DB" w14:textId="77777777" w:rsidR="00076F6C" w:rsidRPr="00132681" w:rsidRDefault="00076F6C" w:rsidP="00076F6C">
            <w:pPr>
              <w:spacing w:line="360" w:lineRule="auto"/>
              <w:ind w:right="-10"/>
              <w:jc w:val="right"/>
              <w:rPr>
                <w:rFonts w:cs="Arial"/>
                <w:sz w:val="19"/>
                <w:szCs w:val="19"/>
                <w:lang w:val="en-GB"/>
              </w:rPr>
            </w:pPr>
          </w:p>
        </w:tc>
        <w:tc>
          <w:tcPr>
            <w:tcW w:w="252" w:type="dxa"/>
            <w:vAlign w:val="bottom"/>
          </w:tcPr>
          <w:p w14:paraId="613E09F0" w14:textId="77777777" w:rsidR="00076F6C" w:rsidRPr="00132681" w:rsidRDefault="00076F6C" w:rsidP="00076F6C">
            <w:pPr>
              <w:spacing w:line="360" w:lineRule="auto"/>
              <w:ind w:right="-10"/>
              <w:jc w:val="right"/>
              <w:rPr>
                <w:rFonts w:cs="Arial"/>
                <w:sz w:val="19"/>
                <w:szCs w:val="19"/>
                <w:lang w:val="en-GB"/>
              </w:rPr>
            </w:pPr>
          </w:p>
        </w:tc>
        <w:tc>
          <w:tcPr>
            <w:tcW w:w="1098" w:type="dxa"/>
            <w:vAlign w:val="bottom"/>
          </w:tcPr>
          <w:p w14:paraId="241027DD"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1AD5FD70"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1E68755A" w14:textId="77777777" w:rsidR="00076F6C" w:rsidRPr="0013268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286AB1FF"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tcPr>
          <w:p w14:paraId="203B553C" w14:textId="77777777" w:rsidR="00076F6C" w:rsidRPr="0013268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r>
      <w:tr w:rsidR="00076F6C" w:rsidRPr="00147291" w14:paraId="29A404FC" w14:textId="57B345F4" w:rsidTr="00820820">
        <w:trPr>
          <w:cantSplit/>
        </w:trPr>
        <w:tc>
          <w:tcPr>
            <w:tcW w:w="4959" w:type="dxa"/>
            <w:gridSpan w:val="2"/>
            <w:vAlign w:val="bottom"/>
          </w:tcPr>
          <w:p w14:paraId="3120E8AE" w14:textId="6D03275F" w:rsidR="00076F6C" w:rsidRPr="00132681" w:rsidRDefault="00076F6C" w:rsidP="00076F6C">
            <w:pPr>
              <w:spacing w:line="360" w:lineRule="auto"/>
              <w:ind w:right="-10"/>
              <w:rPr>
                <w:rFonts w:cs="Arial"/>
                <w:sz w:val="19"/>
                <w:szCs w:val="19"/>
                <w:lang w:val="en-GB"/>
              </w:rPr>
            </w:pPr>
            <w:r w:rsidRPr="000F31DC">
              <w:rPr>
                <w:rFonts w:cs="Arial"/>
                <w:b/>
                <w:sz w:val="19"/>
                <w:szCs w:val="19"/>
              </w:rPr>
              <w:t>Key management personnel compensation</w:t>
            </w:r>
          </w:p>
        </w:tc>
        <w:tc>
          <w:tcPr>
            <w:tcW w:w="252" w:type="dxa"/>
          </w:tcPr>
          <w:p w14:paraId="568B2AB5" w14:textId="77777777" w:rsidR="00076F6C" w:rsidRPr="00132681" w:rsidRDefault="00076F6C" w:rsidP="00076F6C">
            <w:pPr>
              <w:spacing w:line="360" w:lineRule="auto"/>
              <w:ind w:right="-10"/>
              <w:jc w:val="right"/>
              <w:rPr>
                <w:rFonts w:cs="Arial"/>
                <w:sz w:val="19"/>
                <w:szCs w:val="19"/>
                <w:lang w:val="en-GB"/>
              </w:rPr>
            </w:pPr>
          </w:p>
        </w:tc>
        <w:tc>
          <w:tcPr>
            <w:tcW w:w="1098" w:type="dxa"/>
            <w:vAlign w:val="bottom"/>
          </w:tcPr>
          <w:p w14:paraId="33F2573E"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tcPr>
          <w:p w14:paraId="7309B82B"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vAlign w:val="bottom"/>
          </w:tcPr>
          <w:p w14:paraId="56EB30DF" w14:textId="77777777" w:rsidR="00076F6C" w:rsidRPr="0013268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tcPr>
          <w:p w14:paraId="17BEC08B" w14:textId="77777777" w:rsidR="00076F6C" w:rsidRPr="00132681" w:rsidRDefault="00076F6C" w:rsidP="0007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0BED4CB2" w14:textId="77777777" w:rsidR="00076F6C" w:rsidRPr="00132681" w:rsidRDefault="00076F6C" w:rsidP="00076F6C">
            <w:pPr>
              <w:tabs>
                <w:tab w:val="clear" w:pos="227"/>
                <w:tab w:val="clear" w:pos="454"/>
                <w:tab w:val="clear" w:pos="680"/>
                <w:tab w:val="clear" w:pos="907"/>
              </w:tabs>
              <w:spacing w:line="360" w:lineRule="auto"/>
              <w:ind w:left="-45" w:right="-10"/>
              <w:jc w:val="right"/>
              <w:rPr>
                <w:rFonts w:cs="Arial"/>
                <w:sz w:val="19"/>
                <w:szCs w:val="19"/>
                <w:lang w:val="en-GB"/>
              </w:rPr>
            </w:pPr>
          </w:p>
        </w:tc>
      </w:tr>
      <w:tr w:rsidR="00076F6C" w:rsidRPr="00147291" w14:paraId="5CC2125A" w14:textId="77777777" w:rsidTr="00820820">
        <w:trPr>
          <w:cantSplit/>
        </w:trPr>
        <w:tc>
          <w:tcPr>
            <w:tcW w:w="3843" w:type="dxa"/>
            <w:vAlign w:val="bottom"/>
          </w:tcPr>
          <w:p w14:paraId="145FF37E" w14:textId="24A4A42A" w:rsidR="00076F6C" w:rsidRPr="00132681" w:rsidRDefault="00076F6C" w:rsidP="00076F6C">
            <w:pPr>
              <w:spacing w:line="360" w:lineRule="auto"/>
              <w:rPr>
                <w:rFonts w:cs="Arial"/>
                <w:bCs/>
                <w:sz w:val="19"/>
                <w:szCs w:val="19"/>
                <w:u w:val="single"/>
              </w:rPr>
            </w:pPr>
            <w:r w:rsidRPr="000F31DC">
              <w:rPr>
                <w:rFonts w:cs="Arial"/>
                <w:sz w:val="19"/>
                <w:szCs w:val="19"/>
              </w:rPr>
              <w:t xml:space="preserve">   Provision for post-employment benefits</w:t>
            </w:r>
          </w:p>
        </w:tc>
        <w:tc>
          <w:tcPr>
            <w:tcW w:w="1116" w:type="dxa"/>
            <w:tcBorders>
              <w:bottom w:val="single" w:sz="12" w:space="0" w:color="auto"/>
            </w:tcBorders>
            <w:vAlign w:val="bottom"/>
          </w:tcPr>
          <w:p w14:paraId="400CE83D" w14:textId="76AC9F0D" w:rsidR="00076F6C" w:rsidRPr="00132681" w:rsidRDefault="001B7F91" w:rsidP="00076F6C">
            <w:pPr>
              <w:spacing w:line="360" w:lineRule="auto"/>
              <w:ind w:right="-10"/>
              <w:jc w:val="right"/>
              <w:rPr>
                <w:rFonts w:cs="Arial"/>
                <w:sz w:val="19"/>
                <w:szCs w:val="19"/>
                <w:lang w:val="en-GB"/>
              </w:rPr>
            </w:pPr>
            <w:r>
              <w:rPr>
                <w:rFonts w:cs="Arial"/>
                <w:sz w:val="19"/>
                <w:szCs w:val="19"/>
                <w:lang w:val="en-GB"/>
              </w:rPr>
              <w:t>7,601</w:t>
            </w:r>
          </w:p>
        </w:tc>
        <w:tc>
          <w:tcPr>
            <w:tcW w:w="252" w:type="dxa"/>
          </w:tcPr>
          <w:p w14:paraId="4A36403B" w14:textId="77777777" w:rsidR="00076F6C" w:rsidRPr="00132681" w:rsidRDefault="00076F6C" w:rsidP="00076F6C">
            <w:pPr>
              <w:spacing w:line="360" w:lineRule="auto"/>
              <w:ind w:right="-10"/>
              <w:jc w:val="right"/>
              <w:rPr>
                <w:rFonts w:cs="Arial"/>
                <w:sz w:val="19"/>
                <w:szCs w:val="19"/>
                <w:lang w:val="en-GB"/>
              </w:rPr>
            </w:pPr>
          </w:p>
        </w:tc>
        <w:tc>
          <w:tcPr>
            <w:tcW w:w="1098" w:type="dxa"/>
            <w:tcBorders>
              <w:bottom w:val="single" w:sz="12" w:space="0" w:color="auto"/>
            </w:tcBorders>
            <w:vAlign w:val="bottom"/>
          </w:tcPr>
          <w:p w14:paraId="1E4AE9A2" w14:textId="45CA32CB" w:rsidR="00076F6C" w:rsidRPr="00132681" w:rsidRDefault="00076F6C" w:rsidP="00076F6C">
            <w:pPr>
              <w:spacing w:line="360" w:lineRule="auto"/>
              <w:ind w:right="-10"/>
              <w:jc w:val="right"/>
              <w:rPr>
                <w:rFonts w:cs="Arial"/>
                <w:sz w:val="19"/>
                <w:szCs w:val="19"/>
                <w:lang w:val="en-GB"/>
              </w:rPr>
            </w:pPr>
            <w:r w:rsidRPr="00132681">
              <w:rPr>
                <w:rFonts w:cs="Arial"/>
                <w:sz w:val="19"/>
                <w:szCs w:val="19"/>
                <w:lang w:val="en-GB"/>
              </w:rPr>
              <w:t>10,258</w:t>
            </w:r>
          </w:p>
        </w:tc>
        <w:tc>
          <w:tcPr>
            <w:tcW w:w="253" w:type="dxa"/>
          </w:tcPr>
          <w:p w14:paraId="3AF1A94B" w14:textId="77777777" w:rsidR="00076F6C" w:rsidRPr="00132681" w:rsidRDefault="00076F6C" w:rsidP="00076F6C">
            <w:pPr>
              <w:spacing w:line="360" w:lineRule="auto"/>
              <w:ind w:right="-10"/>
              <w:jc w:val="right"/>
              <w:rPr>
                <w:rFonts w:cs="Arial"/>
                <w:sz w:val="19"/>
                <w:szCs w:val="19"/>
                <w:lang w:val="en-GB"/>
              </w:rPr>
            </w:pPr>
          </w:p>
        </w:tc>
        <w:tc>
          <w:tcPr>
            <w:tcW w:w="1097" w:type="dxa"/>
            <w:tcBorders>
              <w:bottom w:val="single" w:sz="12" w:space="0" w:color="auto"/>
            </w:tcBorders>
            <w:vAlign w:val="bottom"/>
          </w:tcPr>
          <w:p w14:paraId="63F879FC" w14:textId="398CE816" w:rsidR="00076F6C" w:rsidRPr="00132681" w:rsidRDefault="00E34BE2" w:rsidP="00076F6C">
            <w:pPr>
              <w:spacing w:line="360" w:lineRule="auto"/>
              <w:ind w:right="-10"/>
              <w:jc w:val="right"/>
              <w:rPr>
                <w:rFonts w:cs="Arial"/>
                <w:sz w:val="19"/>
                <w:szCs w:val="19"/>
                <w:highlight w:val="yellow"/>
                <w:lang w:val="en-GB"/>
              </w:rPr>
            </w:pPr>
            <w:r>
              <w:rPr>
                <w:rFonts w:cs="Arial"/>
                <w:sz w:val="19"/>
                <w:szCs w:val="19"/>
                <w:lang w:val="en-GB"/>
              </w:rPr>
              <w:t>3,166</w:t>
            </w:r>
          </w:p>
        </w:tc>
        <w:tc>
          <w:tcPr>
            <w:tcW w:w="250" w:type="dxa"/>
          </w:tcPr>
          <w:p w14:paraId="4E6CAD49" w14:textId="77777777" w:rsidR="00076F6C" w:rsidRPr="00132681" w:rsidRDefault="00076F6C" w:rsidP="00076F6C">
            <w:pPr>
              <w:spacing w:line="360" w:lineRule="auto"/>
              <w:ind w:right="-10"/>
              <w:jc w:val="right"/>
              <w:rPr>
                <w:rFonts w:cs="Arial"/>
                <w:sz w:val="19"/>
                <w:szCs w:val="19"/>
                <w:lang w:val="en-GB"/>
              </w:rPr>
            </w:pPr>
          </w:p>
        </w:tc>
        <w:tc>
          <w:tcPr>
            <w:tcW w:w="1100" w:type="dxa"/>
            <w:tcBorders>
              <w:bottom w:val="single" w:sz="12" w:space="0" w:color="auto"/>
            </w:tcBorders>
            <w:vAlign w:val="bottom"/>
          </w:tcPr>
          <w:p w14:paraId="3A40A336" w14:textId="06A2BFC4" w:rsidR="00076F6C" w:rsidRPr="00132681" w:rsidRDefault="00076F6C" w:rsidP="00076F6C">
            <w:pPr>
              <w:spacing w:line="360" w:lineRule="auto"/>
              <w:ind w:right="-10"/>
              <w:jc w:val="right"/>
              <w:rPr>
                <w:rFonts w:cs="Arial"/>
                <w:sz w:val="19"/>
                <w:szCs w:val="19"/>
                <w:lang w:val="en-GB"/>
              </w:rPr>
            </w:pPr>
            <w:r w:rsidRPr="00132681">
              <w:rPr>
                <w:rFonts w:cs="Arial"/>
                <w:sz w:val="19"/>
                <w:szCs w:val="19"/>
                <w:lang w:val="en-GB"/>
              </w:rPr>
              <w:t>2,880</w:t>
            </w:r>
          </w:p>
        </w:tc>
      </w:tr>
    </w:tbl>
    <w:p w14:paraId="4D73BD7B" w14:textId="0FED30EB" w:rsidR="00327193" w:rsidRDefault="0032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F80705B" w14:textId="77777777" w:rsidR="00790964" w:rsidRDefault="0079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7EA6856" w14:textId="70AC5D33"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lastRenderedPageBreak/>
        <w:t xml:space="preserve">Movements in short-term loans to related companies and accrued interest income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201</w:t>
      </w:r>
      <w:r w:rsidR="00820820">
        <w:rPr>
          <w:rFonts w:cs="Arial"/>
          <w:sz w:val="19"/>
          <w:szCs w:val="19"/>
        </w:rPr>
        <w:t>9</w:t>
      </w:r>
      <w:r w:rsidRPr="0077626F">
        <w:rPr>
          <w:rFonts w:cs="Arial"/>
          <w:sz w:val="19"/>
          <w:szCs w:val="19"/>
        </w:rPr>
        <w:t xml:space="preserve"> are as follows:</w:t>
      </w:r>
    </w:p>
    <w:p w14:paraId="673B40E5" w14:textId="4A5BA10E" w:rsidR="00373FF5" w:rsidRDefault="00373FF5" w:rsidP="003477C7">
      <w:pPr>
        <w:tabs>
          <w:tab w:val="clear" w:pos="227"/>
          <w:tab w:val="clear" w:pos="454"/>
          <w:tab w:val="clear" w:pos="680"/>
        </w:tabs>
        <w:spacing w:line="360" w:lineRule="auto"/>
        <w:ind w:left="476"/>
        <w:jc w:val="thaiDistribute"/>
        <w:rPr>
          <w:rFonts w:cstheme="minorBidi"/>
          <w:sz w:val="19"/>
          <w:szCs w:val="19"/>
        </w:rPr>
      </w:pPr>
    </w:p>
    <w:tbl>
      <w:tblPr>
        <w:tblW w:w="9252" w:type="dxa"/>
        <w:tblInd w:w="468" w:type="dxa"/>
        <w:tblLayout w:type="fixed"/>
        <w:tblLook w:val="0000" w:firstRow="0" w:lastRow="0" w:firstColumn="0" w:lastColumn="0" w:noHBand="0" w:noVBand="0"/>
      </w:tblPr>
      <w:tblGrid>
        <w:gridCol w:w="3672"/>
        <w:gridCol w:w="1260"/>
        <w:gridCol w:w="270"/>
        <w:gridCol w:w="1170"/>
        <w:gridCol w:w="236"/>
        <w:gridCol w:w="1168"/>
        <w:gridCol w:w="236"/>
        <w:gridCol w:w="1240"/>
      </w:tblGrid>
      <w:tr w:rsidR="009C1AA1" w:rsidRPr="00C508BA" w14:paraId="05FC526C" w14:textId="77777777" w:rsidTr="00EA22C6">
        <w:trPr>
          <w:trHeight w:val="20"/>
          <w:tblHeader/>
        </w:trPr>
        <w:tc>
          <w:tcPr>
            <w:tcW w:w="3672" w:type="dxa"/>
            <w:tcBorders>
              <w:top w:val="nil"/>
              <w:left w:val="nil"/>
              <w:bottom w:val="nil"/>
              <w:right w:val="nil"/>
            </w:tcBorders>
            <w:noWrap/>
            <w:vAlign w:val="bottom"/>
          </w:tcPr>
          <w:p w14:paraId="4E4D2949" w14:textId="77777777" w:rsidR="009C1AA1" w:rsidRPr="004B32A5" w:rsidRDefault="009C1AA1" w:rsidP="00EA22C6">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0135BF66" w14:textId="77777777" w:rsidR="009C1AA1" w:rsidRPr="004B32A5" w:rsidRDefault="009C1AA1" w:rsidP="00EA22C6">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9C1AA1" w:rsidRPr="00C508BA" w14:paraId="7C6393F3" w14:textId="77777777" w:rsidTr="00EA22C6">
        <w:trPr>
          <w:trHeight w:val="20"/>
          <w:tblHeader/>
        </w:trPr>
        <w:tc>
          <w:tcPr>
            <w:tcW w:w="3672" w:type="dxa"/>
            <w:tcBorders>
              <w:top w:val="nil"/>
              <w:left w:val="nil"/>
              <w:bottom w:val="nil"/>
              <w:right w:val="nil"/>
            </w:tcBorders>
            <w:noWrap/>
          </w:tcPr>
          <w:p w14:paraId="3BF2ACB6" w14:textId="77777777" w:rsidR="009C1AA1" w:rsidRPr="004B32A5" w:rsidRDefault="009C1AA1" w:rsidP="00EA22C6">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67D89F49" w14:textId="7BCE53B3" w:rsidR="009C1AA1" w:rsidRPr="004B32A5" w:rsidRDefault="00E01CF7" w:rsidP="00EA22C6">
            <w:pPr>
              <w:spacing w:line="360" w:lineRule="auto"/>
              <w:jc w:val="center"/>
              <w:rPr>
                <w:rFonts w:cs="Arial"/>
                <w:sz w:val="19"/>
                <w:szCs w:val="19"/>
                <w:lang w:val="en-GB"/>
              </w:rPr>
            </w:pPr>
            <w:r w:rsidRPr="005D7BDB">
              <w:rPr>
                <w:rFonts w:cs="Arial"/>
                <w:sz w:val="19"/>
                <w:szCs w:val="19"/>
              </w:rPr>
              <w:t>Separate F/S</w:t>
            </w:r>
          </w:p>
        </w:tc>
      </w:tr>
      <w:tr w:rsidR="009C1AA1" w:rsidRPr="00C508BA" w14:paraId="0AEB75CD" w14:textId="77777777" w:rsidTr="00EA22C6">
        <w:trPr>
          <w:trHeight w:val="20"/>
          <w:tblHeader/>
        </w:trPr>
        <w:tc>
          <w:tcPr>
            <w:tcW w:w="3672" w:type="dxa"/>
            <w:tcBorders>
              <w:top w:val="nil"/>
              <w:left w:val="nil"/>
              <w:bottom w:val="nil"/>
              <w:right w:val="nil"/>
            </w:tcBorders>
            <w:noWrap/>
          </w:tcPr>
          <w:p w14:paraId="132FC8B7" w14:textId="77777777" w:rsidR="009C1AA1" w:rsidRPr="004B32A5" w:rsidRDefault="009C1AA1" w:rsidP="00EA22C6">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2B33DCA3" w14:textId="77777777" w:rsidR="009C1AA1" w:rsidRPr="004B32A5" w:rsidRDefault="009C1AA1" w:rsidP="00EA22C6">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201</w:t>
            </w:r>
            <w:r>
              <w:rPr>
                <w:rFonts w:cs="Arial"/>
                <w:sz w:val="19"/>
                <w:szCs w:val="19"/>
              </w:rPr>
              <w:t>8</w:t>
            </w:r>
          </w:p>
        </w:tc>
        <w:tc>
          <w:tcPr>
            <w:tcW w:w="270" w:type="dxa"/>
            <w:tcBorders>
              <w:left w:val="nil"/>
              <w:bottom w:val="nil"/>
              <w:right w:val="nil"/>
            </w:tcBorders>
            <w:noWrap/>
          </w:tcPr>
          <w:p w14:paraId="7FA42FFA" w14:textId="77777777" w:rsidR="009C1AA1" w:rsidRPr="004B32A5" w:rsidRDefault="009C1AA1" w:rsidP="00EA22C6">
            <w:pPr>
              <w:spacing w:line="360" w:lineRule="auto"/>
              <w:jc w:val="center"/>
              <w:rPr>
                <w:rFonts w:cs="Arial"/>
                <w:sz w:val="19"/>
                <w:szCs w:val="19"/>
              </w:rPr>
            </w:pPr>
          </w:p>
        </w:tc>
        <w:tc>
          <w:tcPr>
            <w:tcW w:w="1170" w:type="dxa"/>
            <w:tcBorders>
              <w:left w:val="nil"/>
              <w:bottom w:val="single" w:sz="4" w:space="0" w:color="auto"/>
              <w:right w:val="nil"/>
            </w:tcBorders>
            <w:noWrap/>
          </w:tcPr>
          <w:p w14:paraId="58D1970F" w14:textId="77777777" w:rsidR="009C1AA1" w:rsidRPr="004B32A5" w:rsidRDefault="009C1AA1" w:rsidP="00EA22C6">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7B9D036C" w14:textId="77777777" w:rsidR="009C1AA1" w:rsidRPr="004B32A5" w:rsidRDefault="009C1AA1" w:rsidP="00EA22C6">
            <w:pPr>
              <w:spacing w:line="360" w:lineRule="auto"/>
              <w:jc w:val="center"/>
              <w:rPr>
                <w:rFonts w:cs="Arial"/>
                <w:sz w:val="19"/>
                <w:szCs w:val="19"/>
              </w:rPr>
            </w:pPr>
          </w:p>
        </w:tc>
        <w:tc>
          <w:tcPr>
            <w:tcW w:w="1168" w:type="dxa"/>
            <w:tcBorders>
              <w:left w:val="nil"/>
              <w:bottom w:val="single" w:sz="4" w:space="0" w:color="auto"/>
              <w:right w:val="nil"/>
            </w:tcBorders>
            <w:noWrap/>
          </w:tcPr>
          <w:p w14:paraId="5199326E" w14:textId="77777777" w:rsidR="009C1AA1" w:rsidRPr="004B32A5" w:rsidRDefault="009C1AA1" w:rsidP="00EA22C6">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7D308AE3" w14:textId="77777777" w:rsidR="009C1AA1" w:rsidRPr="004B32A5" w:rsidRDefault="009C1AA1" w:rsidP="00EA22C6">
            <w:pPr>
              <w:spacing w:line="360" w:lineRule="auto"/>
              <w:jc w:val="center"/>
              <w:rPr>
                <w:rFonts w:cs="Arial"/>
                <w:sz w:val="19"/>
                <w:szCs w:val="19"/>
              </w:rPr>
            </w:pPr>
          </w:p>
        </w:tc>
        <w:tc>
          <w:tcPr>
            <w:tcW w:w="1240" w:type="dxa"/>
            <w:tcBorders>
              <w:bottom w:val="single" w:sz="4" w:space="0" w:color="auto"/>
            </w:tcBorders>
            <w:vAlign w:val="bottom"/>
          </w:tcPr>
          <w:p w14:paraId="4A4D1A01" w14:textId="77777777" w:rsidR="009C1AA1" w:rsidRPr="004B32A5" w:rsidRDefault="009C1AA1" w:rsidP="00EA22C6">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201</w:t>
            </w:r>
            <w:r>
              <w:rPr>
                <w:rFonts w:cs="Arial"/>
                <w:sz w:val="19"/>
                <w:szCs w:val="19"/>
              </w:rPr>
              <w:t>9</w:t>
            </w:r>
          </w:p>
        </w:tc>
      </w:tr>
      <w:tr w:rsidR="009C1AA1" w:rsidRPr="00C508BA" w14:paraId="2B564EE3" w14:textId="77777777" w:rsidTr="00EA22C6">
        <w:trPr>
          <w:trHeight w:hRule="exact" w:val="282"/>
        </w:trPr>
        <w:tc>
          <w:tcPr>
            <w:tcW w:w="3672" w:type="dxa"/>
            <w:tcBorders>
              <w:top w:val="nil"/>
              <w:left w:val="nil"/>
              <w:bottom w:val="nil"/>
              <w:right w:val="nil"/>
            </w:tcBorders>
            <w:noWrap/>
            <w:vAlign w:val="center"/>
          </w:tcPr>
          <w:p w14:paraId="0613005C" w14:textId="77777777" w:rsidR="009C1AA1" w:rsidRPr="004B32A5" w:rsidRDefault="009C1AA1" w:rsidP="00EA22C6">
            <w:pPr>
              <w:tabs>
                <w:tab w:val="clear" w:pos="3742"/>
              </w:tabs>
              <w:spacing w:line="360" w:lineRule="auto"/>
              <w:rPr>
                <w:rFonts w:cs="Arial"/>
                <w:b/>
                <w:sz w:val="19"/>
                <w:szCs w:val="19"/>
              </w:rPr>
            </w:pPr>
          </w:p>
        </w:tc>
        <w:tc>
          <w:tcPr>
            <w:tcW w:w="1260" w:type="dxa"/>
            <w:tcBorders>
              <w:left w:val="nil"/>
              <w:right w:val="nil"/>
            </w:tcBorders>
            <w:noWrap/>
            <w:vAlign w:val="center"/>
          </w:tcPr>
          <w:p w14:paraId="22017675" w14:textId="77777777" w:rsidR="009C1AA1" w:rsidRPr="004B32A5" w:rsidRDefault="009C1AA1" w:rsidP="00EA22C6">
            <w:pPr>
              <w:spacing w:line="360" w:lineRule="auto"/>
              <w:jc w:val="right"/>
              <w:rPr>
                <w:rFonts w:cs="Arial"/>
                <w:sz w:val="19"/>
                <w:szCs w:val="19"/>
                <w:lang w:val="en-GB"/>
              </w:rPr>
            </w:pPr>
          </w:p>
        </w:tc>
        <w:tc>
          <w:tcPr>
            <w:tcW w:w="270" w:type="dxa"/>
            <w:tcBorders>
              <w:left w:val="nil"/>
              <w:right w:val="nil"/>
            </w:tcBorders>
            <w:noWrap/>
            <w:vAlign w:val="center"/>
          </w:tcPr>
          <w:p w14:paraId="2D2A205A" w14:textId="77777777" w:rsidR="009C1AA1" w:rsidRPr="004B32A5" w:rsidRDefault="009C1AA1" w:rsidP="00EA22C6">
            <w:pPr>
              <w:spacing w:line="360" w:lineRule="auto"/>
              <w:rPr>
                <w:rFonts w:cs="Arial"/>
                <w:sz w:val="19"/>
                <w:szCs w:val="19"/>
              </w:rPr>
            </w:pPr>
          </w:p>
        </w:tc>
        <w:tc>
          <w:tcPr>
            <w:tcW w:w="1170" w:type="dxa"/>
            <w:tcBorders>
              <w:left w:val="nil"/>
              <w:right w:val="nil"/>
            </w:tcBorders>
            <w:noWrap/>
            <w:vAlign w:val="center"/>
          </w:tcPr>
          <w:p w14:paraId="4427D8DD" w14:textId="77777777" w:rsidR="009C1AA1" w:rsidRPr="004B32A5" w:rsidRDefault="009C1AA1" w:rsidP="00EA22C6">
            <w:pPr>
              <w:spacing w:line="360" w:lineRule="auto"/>
              <w:jc w:val="center"/>
              <w:rPr>
                <w:rFonts w:cs="Arial"/>
                <w:sz w:val="19"/>
                <w:szCs w:val="19"/>
              </w:rPr>
            </w:pPr>
          </w:p>
        </w:tc>
        <w:tc>
          <w:tcPr>
            <w:tcW w:w="236" w:type="dxa"/>
            <w:tcBorders>
              <w:left w:val="nil"/>
              <w:right w:val="nil"/>
            </w:tcBorders>
            <w:noWrap/>
            <w:vAlign w:val="center"/>
          </w:tcPr>
          <w:p w14:paraId="47B76AA7" w14:textId="77777777" w:rsidR="009C1AA1" w:rsidRPr="004B32A5" w:rsidRDefault="009C1AA1" w:rsidP="00EA22C6">
            <w:pPr>
              <w:spacing w:line="360" w:lineRule="auto"/>
              <w:rPr>
                <w:rFonts w:cs="Arial"/>
                <w:sz w:val="19"/>
                <w:szCs w:val="19"/>
              </w:rPr>
            </w:pPr>
          </w:p>
        </w:tc>
        <w:tc>
          <w:tcPr>
            <w:tcW w:w="1168" w:type="dxa"/>
            <w:tcBorders>
              <w:left w:val="nil"/>
              <w:right w:val="nil"/>
            </w:tcBorders>
            <w:noWrap/>
            <w:vAlign w:val="center"/>
          </w:tcPr>
          <w:p w14:paraId="628376BC" w14:textId="77777777" w:rsidR="009C1AA1" w:rsidRPr="004B32A5" w:rsidRDefault="009C1AA1" w:rsidP="00EA22C6">
            <w:pPr>
              <w:spacing w:line="360" w:lineRule="auto"/>
              <w:jc w:val="right"/>
              <w:rPr>
                <w:rFonts w:cs="Arial"/>
                <w:sz w:val="19"/>
                <w:szCs w:val="19"/>
              </w:rPr>
            </w:pPr>
          </w:p>
        </w:tc>
        <w:tc>
          <w:tcPr>
            <w:tcW w:w="236" w:type="dxa"/>
            <w:tcBorders>
              <w:left w:val="nil"/>
              <w:right w:val="nil"/>
            </w:tcBorders>
            <w:noWrap/>
            <w:vAlign w:val="center"/>
          </w:tcPr>
          <w:p w14:paraId="686F03FA" w14:textId="77777777" w:rsidR="009C1AA1" w:rsidRPr="004B32A5" w:rsidRDefault="009C1AA1" w:rsidP="00EA22C6">
            <w:pPr>
              <w:spacing w:line="360" w:lineRule="auto"/>
              <w:rPr>
                <w:rFonts w:cs="Arial"/>
                <w:sz w:val="19"/>
                <w:szCs w:val="19"/>
              </w:rPr>
            </w:pPr>
          </w:p>
        </w:tc>
        <w:tc>
          <w:tcPr>
            <w:tcW w:w="1240" w:type="dxa"/>
            <w:tcBorders>
              <w:top w:val="single" w:sz="4" w:space="0" w:color="auto"/>
            </w:tcBorders>
            <w:vAlign w:val="center"/>
          </w:tcPr>
          <w:p w14:paraId="05F88D6D" w14:textId="77777777" w:rsidR="009C1AA1" w:rsidRPr="004B32A5" w:rsidRDefault="009C1AA1" w:rsidP="00EA22C6">
            <w:pPr>
              <w:spacing w:line="360" w:lineRule="auto"/>
              <w:jc w:val="right"/>
              <w:rPr>
                <w:rFonts w:cs="Arial"/>
                <w:sz w:val="19"/>
                <w:szCs w:val="19"/>
              </w:rPr>
            </w:pPr>
          </w:p>
        </w:tc>
      </w:tr>
      <w:tr w:rsidR="00DE1D5B" w:rsidRPr="00C508BA" w14:paraId="2BAA4684" w14:textId="77777777" w:rsidTr="00EA22C6">
        <w:trPr>
          <w:trHeight w:val="20"/>
        </w:trPr>
        <w:tc>
          <w:tcPr>
            <w:tcW w:w="7776" w:type="dxa"/>
            <w:gridSpan w:val="6"/>
            <w:tcBorders>
              <w:top w:val="nil"/>
              <w:left w:val="nil"/>
              <w:bottom w:val="nil"/>
              <w:right w:val="nil"/>
            </w:tcBorders>
            <w:noWrap/>
            <w:vAlign w:val="bottom"/>
          </w:tcPr>
          <w:p w14:paraId="201DF0A6" w14:textId="711D3F3A" w:rsidR="00DE1D5B" w:rsidRPr="004B32A5" w:rsidRDefault="00DE1D5B" w:rsidP="00BD7F28">
            <w:pPr>
              <w:spacing w:line="360" w:lineRule="auto"/>
              <w:rPr>
                <w:rFonts w:cs="Arial"/>
                <w:sz w:val="19"/>
                <w:szCs w:val="19"/>
              </w:rPr>
            </w:pPr>
            <w:r w:rsidRPr="004B32A5">
              <w:rPr>
                <w:rFonts w:cs="Arial"/>
                <w:b/>
                <w:sz w:val="19"/>
                <w:szCs w:val="19"/>
              </w:rPr>
              <w:t xml:space="preserve">Short-term loans to subsidiary companies and </w:t>
            </w:r>
            <w:r w:rsidRPr="004B32A5">
              <w:rPr>
                <w:rFonts w:cs="Arial"/>
                <w:b/>
                <w:bCs/>
                <w:sz w:val="19"/>
                <w:szCs w:val="19"/>
              </w:rPr>
              <w:t xml:space="preserve">accrued interest income </w:t>
            </w:r>
          </w:p>
        </w:tc>
        <w:tc>
          <w:tcPr>
            <w:tcW w:w="236" w:type="dxa"/>
            <w:tcBorders>
              <w:left w:val="nil"/>
              <w:right w:val="nil"/>
            </w:tcBorders>
            <w:noWrap/>
            <w:vAlign w:val="center"/>
          </w:tcPr>
          <w:p w14:paraId="37A5C14F" w14:textId="77777777" w:rsidR="00DE1D5B" w:rsidRPr="004B32A5" w:rsidRDefault="00DE1D5B" w:rsidP="009C1AA1">
            <w:pPr>
              <w:spacing w:line="360" w:lineRule="auto"/>
              <w:rPr>
                <w:rFonts w:cs="Arial"/>
                <w:sz w:val="19"/>
                <w:szCs w:val="19"/>
              </w:rPr>
            </w:pPr>
          </w:p>
        </w:tc>
        <w:tc>
          <w:tcPr>
            <w:tcW w:w="1240" w:type="dxa"/>
            <w:vAlign w:val="center"/>
          </w:tcPr>
          <w:p w14:paraId="6CF5C598" w14:textId="77777777" w:rsidR="00DE1D5B" w:rsidRPr="004B32A5" w:rsidRDefault="00DE1D5B" w:rsidP="009C1AA1">
            <w:pPr>
              <w:spacing w:line="360" w:lineRule="auto"/>
              <w:jc w:val="right"/>
              <w:rPr>
                <w:rFonts w:cs="Arial"/>
                <w:sz w:val="19"/>
                <w:szCs w:val="19"/>
              </w:rPr>
            </w:pPr>
          </w:p>
        </w:tc>
      </w:tr>
      <w:tr w:rsidR="009C1AA1" w:rsidRPr="00C508BA" w14:paraId="0591DE60" w14:textId="77777777" w:rsidTr="00BD7F28">
        <w:trPr>
          <w:trHeight w:val="20"/>
        </w:trPr>
        <w:tc>
          <w:tcPr>
            <w:tcW w:w="3672" w:type="dxa"/>
            <w:tcBorders>
              <w:top w:val="nil"/>
              <w:left w:val="nil"/>
              <w:bottom w:val="nil"/>
              <w:right w:val="nil"/>
            </w:tcBorders>
            <w:noWrap/>
            <w:vAlign w:val="center"/>
          </w:tcPr>
          <w:p w14:paraId="3E5FF7D1" w14:textId="1E569515" w:rsidR="009C1AA1" w:rsidRPr="004B32A5" w:rsidRDefault="009C1AA1" w:rsidP="009C1AA1">
            <w:pPr>
              <w:spacing w:line="360"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bottom"/>
          </w:tcPr>
          <w:p w14:paraId="02B2D9CE" w14:textId="2FE9770D" w:rsidR="009C1AA1" w:rsidRPr="00BD7F28" w:rsidRDefault="009C1AA1">
            <w:pPr>
              <w:spacing w:line="360" w:lineRule="auto"/>
              <w:jc w:val="right"/>
              <w:rPr>
                <w:rFonts w:cs="Arial"/>
                <w:sz w:val="19"/>
                <w:szCs w:val="19"/>
              </w:rPr>
            </w:pPr>
          </w:p>
        </w:tc>
        <w:tc>
          <w:tcPr>
            <w:tcW w:w="270" w:type="dxa"/>
            <w:tcBorders>
              <w:left w:val="nil"/>
              <w:right w:val="nil"/>
            </w:tcBorders>
            <w:noWrap/>
            <w:vAlign w:val="bottom"/>
          </w:tcPr>
          <w:p w14:paraId="225A7540" w14:textId="77777777" w:rsidR="009C1AA1" w:rsidRPr="004B32A5" w:rsidRDefault="009C1AA1" w:rsidP="00BD7F28">
            <w:pPr>
              <w:spacing w:line="360" w:lineRule="auto"/>
              <w:jc w:val="right"/>
              <w:rPr>
                <w:rFonts w:cs="Arial"/>
                <w:sz w:val="19"/>
                <w:szCs w:val="19"/>
              </w:rPr>
            </w:pPr>
          </w:p>
        </w:tc>
        <w:tc>
          <w:tcPr>
            <w:tcW w:w="1170" w:type="dxa"/>
            <w:tcBorders>
              <w:left w:val="nil"/>
              <w:right w:val="nil"/>
            </w:tcBorders>
            <w:noWrap/>
            <w:vAlign w:val="bottom"/>
          </w:tcPr>
          <w:p w14:paraId="0350E1B0" w14:textId="383A4EB0" w:rsidR="009C1AA1" w:rsidRPr="004B32A5" w:rsidRDefault="009C1AA1" w:rsidP="00BD7F28">
            <w:pPr>
              <w:spacing w:line="360" w:lineRule="auto"/>
              <w:jc w:val="right"/>
              <w:rPr>
                <w:rFonts w:cs="Arial"/>
                <w:sz w:val="19"/>
                <w:szCs w:val="19"/>
              </w:rPr>
            </w:pPr>
          </w:p>
        </w:tc>
        <w:tc>
          <w:tcPr>
            <w:tcW w:w="236" w:type="dxa"/>
            <w:tcBorders>
              <w:left w:val="nil"/>
              <w:right w:val="nil"/>
            </w:tcBorders>
            <w:noWrap/>
            <w:vAlign w:val="bottom"/>
          </w:tcPr>
          <w:p w14:paraId="50EEC15A" w14:textId="77777777" w:rsidR="009C1AA1" w:rsidRPr="004B32A5" w:rsidRDefault="009C1AA1" w:rsidP="00BD7F28">
            <w:pPr>
              <w:spacing w:line="360" w:lineRule="auto"/>
              <w:jc w:val="right"/>
              <w:rPr>
                <w:rFonts w:cs="Arial"/>
                <w:sz w:val="19"/>
                <w:szCs w:val="19"/>
              </w:rPr>
            </w:pPr>
          </w:p>
        </w:tc>
        <w:tc>
          <w:tcPr>
            <w:tcW w:w="1168" w:type="dxa"/>
            <w:tcBorders>
              <w:left w:val="nil"/>
              <w:right w:val="nil"/>
            </w:tcBorders>
            <w:noWrap/>
          </w:tcPr>
          <w:p w14:paraId="727C7E2C" w14:textId="5CE42A5E" w:rsidR="009C1AA1" w:rsidRPr="004B32A5" w:rsidRDefault="009C1AA1">
            <w:pPr>
              <w:spacing w:line="360" w:lineRule="auto"/>
              <w:jc w:val="right"/>
              <w:rPr>
                <w:rFonts w:cs="Arial"/>
                <w:sz w:val="19"/>
                <w:szCs w:val="19"/>
              </w:rPr>
            </w:pPr>
          </w:p>
        </w:tc>
        <w:tc>
          <w:tcPr>
            <w:tcW w:w="236" w:type="dxa"/>
            <w:tcBorders>
              <w:left w:val="nil"/>
              <w:right w:val="nil"/>
            </w:tcBorders>
            <w:noWrap/>
            <w:vAlign w:val="bottom"/>
          </w:tcPr>
          <w:p w14:paraId="2D016515" w14:textId="77777777" w:rsidR="009C1AA1" w:rsidRPr="004B32A5" w:rsidRDefault="009C1AA1" w:rsidP="00BD7F28">
            <w:pPr>
              <w:spacing w:line="360" w:lineRule="auto"/>
              <w:jc w:val="right"/>
              <w:rPr>
                <w:rFonts w:cs="Arial"/>
                <w:sz w:val="19"/>
                <w:szCs w:val="19"/>
              </w:rPr>
            </w:pPr>
          </w:p>
        </w:tc>
        <w:tc>
          <w:tcPr>
            <w:tcW w:w="1240" w:type="dxa"/>
          </w:tcPr>
          <w:p w14:paraId="298F9D4A" w14:textId="03D6A77D" w:rsidR="009C1AA1" w:rsidRPr="004B32A5" w:rsidRDefault="009C1AA1">
            <w:pPr>
              <w:spacing w:line="360" w:lineRule="auto"/>
              <w:jc w:val="right"/>
              <w:rPr>
                <w:rFonts w:cs="Arial"/>
                <w:sz w:val="19"/>
                <w:szCs w:val="19"/>
              </w:rPr>
            </w:pPr>
          </w:p>
        </w:tc>
      </w:tr>
      <w:tr w:rsidR="00D70052" w:rsidRPr="00C508BA" w14:paraId="28FE725B" w14:textId="77777777" w:rsidTr="00BD7F28">
        <w:trPr>
          <w:trHeight w:val="20"/>
        </w:trPr>
        <w:tc>
          <w:tcPr>
            <w:tcW w:w="3672" w:type="dxa"/>
            <w:tcBorders>
              <w:top w:val="nil"/>
              <w:left w:val="nil"/>
              <w:bottom w:val="nil"/>
              <w:right w:val="nil"/>
            </w:tcBorders>
            <w:noWrap/>
            <w:vAlign w:val="center"/>
          </w:tcPr>
          <w:p w14:paraId="480CCF15" w14:textId="360CCC90" w:rsidR="00D70052" w:rsidRPr="004B32A5" w:rsidRDefault="00D70052" w:rsidP="00BD7F28">
            <w:pPr>
              <w:spacing w:line="360" w:lineRule="auto"/>
              <w:ind w:left="144" w:right="144"/>
              <w:rPr>
                <w:rFonts w:cs="Arial"/>
                <w:sz w:val="19"/>
                <w:szCs w:val="19"/>
              </w:rPr>
            </w:pPr>
            <w:r w:rsidRPr="000F31DC">
              <w:rPr>
                <w:rFonts w:cs="Arial"/>
                <w:sz w:val="19"/>
                <w:szCs w:val="19"/>
              </w:rPr>
              <w:t>Loan</w:t>
            </w:r>
          </w:p>
        </w:tc>
        <w:tc>
          <w:tcPr>
            <w:tcW w:w="1260" w:type="dxa"/>
            <w:tcBorders>
              <w:left w:val="nil"/>
              <w:right w:val="nil"/>
            </w:tcBorders>
            <w:shd w:val="clear" w:color="auto" w:fill="auto"/>
            <w:noWrap/>
            <w:vAlign w:val="bottom"/>
          </w:tcPr>
          <w:p w14:paraId="2E713A09" w14:textId="786ADBA2" w:rsidR="00D70052" w:rsidRPr="00A66416" w:rsidRDefault="00D70052">
            <w:pPr>
              <w:spacing w:line="360" w:lineRule="auto"/>
              <w:ind w:right="-10"/>
              <w:jc w:val="right"/>
              <w:rPr>
                <w:rFonts w:cs="Arial"/>
                <w:sz w:val="19"/>
                <w:szCs w:val="19"/>
                <w:lang w:val="en-GB"/>
              </w:rPr>
            </w:pPr>
            <w:r>
              <w:rPr>
                <w:rFonts w:cs="Arial"/>
                <w:sz w:val="19"/>
                <w:szCs w:val="19"/>
              </w:rPr>
              <w:t>1,662,606</w:t>
            </w:r>
          </w:p>
        </w:tc>
        <w:tc>
          <w:tcPr>
            <w:tcW w:w="270" w:type="dxa"/>
            <w:tcBorders>
              <w:left w:val="nil"/>
              <w:right w:val="nil"/>
            </w:tcBorders>
            <w:shd w:val="clear" w:color="auto" w:fill="auto"/>
            <w:noWrap/>
            <w:vAlign w:val="bottom"/>
          </w:tcPr>
          <w:p w14:paraId="48CC4A34" w14:textId="77777777" w:rsidR="00D70052" w:rsidRPr="00A66416" w:rsidRDefault="00D70052">
            <w:pPr>
              <w:spacing w:line="360" w:lineRule="auto"/>
              <w:jc w:val="right"/>
              <w:rPr>
                <w:rFonts w:cs="Arial"/>
                <w:sz w:val="19"/>
                <w:szCs w:val="19"/>
              </w:rPr>
            </w:pPr>
          </w:p>
        </w:tc>
        <w:tc>
          <w:tcPr>
            <w:tcW w:w="1170" w:type="dxa"/>
            <w:tcBorders>
              <w:left w:val="nil"/>
              <w:right w:val="nil"/>
            </w:tcBorders>
            <w:shd w:val="clear" w:color="auto" w:fill="auto"/>
            <w:noWrap/>
            <w:vAlign w:val="bottom"/>
          </w:tcPr>
          <w:p w14:paraId="60478C0C" w14:textId="5442CE36" w:rsidR="00D70052" w:rsidRPr="003B38A3" w:rsidRDefault="00D70052">
            <w:pPr>
              <w:spacing w:line="360" w:lineRule="auto"/>
              <w:ind w:right="-10"/>
              <w:jc w:val="right"/>
              <w:rPr>
                <w:rFonts w:cs="Arial"/>
                <w:sz w:val="19"/>
                <w:szCs w:val="19"/>
              </w:rPr>
            </w:pPr>
            <w:r w:rsidRPr="007A08B2">
              <w:rPr>
                <w:rFonts w:cs="Arial"/>
                <w:sz w:val="19"/>
                <w:szCs w:val="19"/>
                <w:lang w:val="en-GB"/>
              </w:rPr>
              <w:t>312,520</w:t>
            </w:r>
          </w:p>
        </w:tc>
        <w:tc>
          <w:tcPr>
            <w:tcW w:w="236" w:type="dxa"/>
            <w:tcBorders>
              <w:left w:val="nil"/>
              <w:right w:val="nil"/>
            </w:tcBorders>
            <w:shd w:val="clear" w:color="auto" w:fill="auto"/>
            <w:noWrap/>
            <w:vAlign w:val="bottom"/>
          </w:tcPr>
          <w:p w14:paraId="33D49C6D" w14:textId="77777777" w:rsidR="00D70052" w:rsidRPr="003B38A3" w:rsidRDefault="00D70052">
            <w:pPr>
              <w:spacing w:line="360" w:lineRule="auto"/>
              <w:ind w:right="-10"/>
              <w:jc w:val="right"/>
              <w:rPr>
                <w:rFonts w:cs="Arial"/>
                <w:sz w:val="19"/>
                <w:szCs w:val="19"/>
              </w:rPr>
            </w:pPr>
          </w:p>
        </w:tc>
        <w:tc>
          <w:tcPr>
            <w:tcW w:w="1168" w:type="dxa"/>
            <w:tcBorders>
              <w:left w:val="nil"/>
              <w:right w:val="nil"/>
            </w:tcBorders>
            <w:shd w:val="clear" w:color="auto" w:fill="auto"/>
            <w:noWrap/>
          </w:tcPr>
          <w:p w14:paraId="7E81C2EE" w14:textId="52A2108C" w:rsidR="00D70052" w:rsidRPr="003B38A3" w:rsidRDefault="00D70052">
            <w:pPr>
              <w:spacing w:line="360" w:lineRule="auto"/>
              <w:ind w:right="-10"/>
              <w:jc w:val="right"/>
              <w:rPr>
                <w:rFonts w:cs="Arial"/>
                <w:sz w:val="19"/>
                <w:szCs w:val="19"/>
              </w:rPr>
            </w:pPr>
            <w:r w:rsidRPr="007A08B2">
              <w:rPr>
                <w:rFonts w:cs="Arial"/>
                <w:sz w:val="19"/>
                <w:szCs w:val="19"/>
                <w:lang w:val="en-GB"/>
              </w:rPr>
              <w:t>(318,01</w:t>
            </w:r>
            <w:r w:rsidR="00D371DD">
              <w:rPr>
                <w:rFonts w:cs="Arial"/>
                <w:sz w:val="19"/>
                <w:szCs w:val="19"/>
                <w:lang w:val="en-GB"/>
              </w:rPr>
              <w:t>0</w:t>
            </w:r>
            <w:r w:rsidRPr="007A08B2">
              <w:rPr>
                <w:rFonts w:cs="Arial"/>
                <w:sz w:val="19"/>
                <w:szCs w:val="19"/>
                <w:lang w:val="en-GB"/>
              </w:rPr>
              <w:t>)</w:t>
            </w:r>
          </w:p>
        </w:tc>
        <w:tc>
          <w:tcPr>
            <w:tcW w:w="236" w:type="dxa"/>
            <w:tcBorders>
              <w:left w:val="nil"/>
              <w:right w:val="nil"/>
            </w:tcBorders>
            <w:shd w:val="clear" w:color="auto" w:fill="auto"/>
            <w:noWrap/>
            <w:vAlign w:val="bottom"/>
          </w:tcPr>
          <w:p w14:paraId="532033A6" w14:textId="77777777" w:rsidR="00D70052" w:rsidRPr="003B38A3" w:rsidRDefault="00D70052">
            <w:pPr>
              <w:spacing w:line="360" w:lineRule="auto"/>
              <w:ind w:right="-10"/>
              <w:jc w:val="right"/>
              <w:rPr>
                <w:rFonts w:cs="Arial"/>
                <w:sz w:val="19"/>
                <w:szCs w:val="19"/>
              </w:rPr>
            </w:pPr>
          </w:p>
        </w:tc>
        <w:tc>
          <w:tcPr>
            <w:tcW w:w="1240" w:type="dxa"/>
            <w:shd w:val="clear" w:color="auto" w:fill="auto"/>
          </w:tcPr>
          <w:p w14:paraId="156A45A4" w14:textId="49AE8C0E" w:rsidR="00D70052" w:rsidRPr="003B38A3" w:rsidRDefault="00D70052">
            <w:pPr>
              <w:spacing w:line="360" w:lineRule="auto"/>
              <w:ind w:right="-10"/>
              <w:jc w:val="right"/>
              <w:rPr>
                <w:rFonts w:cs="Arial"/>
                <w:sz w:val="19"/>
                <w:szCs w:val="19"/>
              </w:rPr>
            </w:pPr>
            <w:r w:rsidRPr="007A08B2">
              <w:rPr>
                <w:rFonts w:cs="Arial"/>
                <w:sz w:val="19"/>
                <w:szCs w:val="19"/>
                <w:lang w:val="en-GB"/>
              </w:rPr>
              <w:t>1,657,11</w:t>
            </w:r>
            <w:r w:rsidR="00D371DD">
              <w:rPr>
                <w:rFonts w:cs="Arial"/>
                <w:sz w:val="19"/>
                <w:szCs w:val="19"/>
                <w:lang w:val="en-GB"/>
              </w:rPr>
              <w:t>6</w:t>
            </w:r>
          </w:p>
        </w:tc>
      </w:tr>
      <w:tr w:rsidR="00D70052" w:rsidRPr="00C508BA" w14:paraId="1A75414A" w14:textId="77777777" w:rsidTr="00BD7F28">
        <w:trPr>
          <w:trHeight w:val="20"/>
        </w:trPr>
        <w:tc>
          <w:tcPr>
            <w:tcW w:w="3672" w:type="dxa"/>
            <w:tcBorders>
              <w:top w:val="nil"/>
              <w:left w:val="nil"/>
              <w:bottom w:val="nil"/>
              <w:right w:val="nil"/>
            </w:tcBorders>
            <w:noWrap/>
            <w:vAlign w:val="center"/>
          </w:tcPr>
          <w:p w14:paraId="4475D55D" w14:textId="2979CCE0" w:rsidR="00D70052" w:rsidRPr="004B32A5" w:rsidRDefault="00D70052" w:rsidP="00BD7F28">
            <w:pPr>
              <w:spacing w:line="360" w:lineRule="auto"/>
              <w:ind w:left="144" w:right="144"/>
              <w:rPr>
                <w:rFonts w:cs="Arial"/>
                <w:sz w:val="19"/>
                <w:szCs w:val="19"/>
              </w:rPr>
            </w:pPr>
            <w:r w:rsidRPr="004B32A5">
              <w:rPr>
                <w:rFonts w:cs="Arial"/>
                <w:sz w:val="19"/>
                <w:szCs w:val="19"/>
              </w:rPr>
              <w:t>Accrued interest income</w:t>
            </w:r>
          </w:p>
        </w:tc>
        <w:tc>
          <w:tcPr>
            <w:tcW w:w="1260" w:type="dxa"/>
            <w:tcBorders>
              <w:left w:val="nil"/>
              <w:bottom w:val="single" w:sz="4" w:space="0" w:color="auto"/>
              <w:right w:val="nil"/>
            </w:tcBorders>
            <w:shd w:val="clear" w:color="auto" w:fill="auto"/>
            <w:noWrap/>
            <w:vAlign w:val="bottom"/>
          </w:tcPr>
          <w:p w14:paraId="7787357C" w14:textId="221D3940" w:rsidR="00D70052" w:rsidRPr="00A66416" w:rsidRDefault="00D70052">
            <w:pPr>
              <w:spacing w:line="360" w:lineRule="auto"/>
              <w:ind w:right="-10"/>
              <w:jc w:val="right"/>
              <w:rPr>
                <w:rFonts w:cs="Arial"/>
                <w:sz w:val="19"/>
                <w:szCs w:val="19"/>
                <w:lang w:val="en-GB"/>
              </w:rPr>
            </w:pPr>
            <w:r>
              <w:rPr>
                <w:rFonts w:cs="Arial"/>
                <w:sz w:val="19"/>
                <w:szCs w:val="19"/>
              </w:rPr>
              <w:t>65,068</w:t>
            </w:r>
          </w:p>
        </w:tc>
        <w:tc>
          <w:tcPr>
            <w:tcW w:w="270" w:type="dxa"/>
            <w:tcBorders>
              <w:left w:val="nil"/>
              <w:right w:val="nil"/>
            </w:tcBorders>
            <w:shd w:val="clear" w:color="auto" w:fill="auto"/>
            <w:noWrap/>
            <w:vAlign w:val="bottom"/>
          </w:tcPr>
          <w:p w14:paraId="191BDB0C" w14:textId="77777777" w:rsidR="00D70052" w:rsidRPr="00A66416" w:rsidRDefault="00D70052">
            <w:pPr>
              <w:spacing w:line="360" w:lineRule="auto"/>
              <w:jc w:val="right"/>
              <w:rPr>
                <w:rFonts w:cs="Arial"/>
                <w:sz w:val="19"/>
                <w:szCs w:val="19"/>
              </w:rPr>
            </w:pPr>
          </w:p>
        </w:tc>
        <w:tc>
          <w:tcPr>
            <w:tcW w:w="1170" w:type="dxa"/>
            <w:tcBorders>
              <w:left w:val="nil"/>
              <w:right w:val="nil"/>
            </w:tcBorders>
            <w:shd w:val="clear" w:color="auto" w:fill="auto"/>
            <w:noWrap/>
            <w:vAlign w:val="bottom"/>
          </w:tcPr>
          <w:p w14:paraId="5CAF1EB8" w14:textId="28A578CF" w:rsidR="00D70052" w:rsidRPr="003B38A3" w:rsidRDefault="00D70052">
            <w:pPr>
              <w:spacing w:line="360" w:lineRule="auto"/>
              <w:ind w:right="-10"/>
              <w:jc w:val="right"/>
              <w:rPr>
                <w:rFonts w:cs="Arial"/>
                <w:sz w:val="19"/>
                <w:szCs w:val="19"/>
              </w:rPr>
            </w:pPr>
            <w:r w:rsidRPr="007A08B2">
              <w:rPr>
                <w:rFonts w:cs="Arial"/>
                <w:sz w:val="19"/>
                <w:szCs w:val="19"/>
                <w:lang w:val="en-GB"/>
              </w:rPr>
              <w:t>95,483</w:t>
            </w:r>
          </w:p>
        </w:tc>
        <w:tc>
          <w:tcPr>
            <w:tcW w:w="236" w:type="dxa"/>
            <w:tcBorders>
              <w:left w:val="nil"/>
              <w:right w:val="nil"/>
            </w:tcBorders>
            <w:shd w:val="clear" w:color="auto" w:fill="auto"/>
            <w:noWrap/>
            <w:vAlign w:val="bottom"/>
          </w:tcPr>
          <w:p w14:paraId="453A5DFF" w14:textId="77777777" w:rsidR="00D70052" w:rsidRPr="003B38A3" w:rsidRDefault="00D70052">
            <w:pPr>
              <w:spacing w:line="360" w:lineRule="auto"/>
              <w:ind w:right="-10"/>
              <w:jc w:val="right"/>
              <w:rPr>
                <w:rFonts w:cs="Arial"/>
                <w:sz w:val="19"/>
                <w:szCs w:val="19"/>
              </w:rPr>
            </w:pPr>
          </w:p>
        </w:tc>
        <w:tc>
          <w:tcPr>
            <w:tcW w:w="1168" w:type="dxa"/>
            <w:tcBorders>
              <w:left w:val="nil"/>
              <w:right w:val="nil"/>
            </w:tcBorders>
            <w:shd w:val="clear" w:color="auto" w:fill="auto"/>
            <w:noWrap/>
          </w:tcPr>
          <w:p w14:paraId="6B34E1B7" w14:textId="76900F50" w:rsidR="00D70052" w:rsidRPr="003B38A3" w:rsidRDefault="00D70052">
            <w:pPr>
              <w:spacing w:line="360" w:lineRule="auto"/>
              <w:ind w:right="-10"/>
              <w:jc w:val="right"/>
              <w:rPr>
                <w:rFonts w:cs="Arial"/>
                <w:sz w:val="19"/>
                <w:szCs w:val="19"/>
              </w:rPr>
            </w:pPr>
            <w:r w:rsidRPr="007A08B2">
              <w:rPr>
                <w:rFonts w:cs="Arial"/>
                <w:sz w:val="19"/>
                <w:szCs w:val="19"/>
                <w:lang w:val="en-GB"/>
              </w:rPr>
              <w:t>(75,08</w:t>
            </w:r>
            <w:r w:rsidR="00D371DD">
              <w:rPr>
                <w:rFonts w:cs="Arial"/>
                <w:sz w:val="19"/>
                <w:szCs w:val="19"/>
                <w:lang w:val="en-GB"/>
              </w:rPr>
              <w:t>6</w:t>
            </w:r>
            <w:r w:rsidRPr="007A08B2">
              <w:rPr>
                <w:rFonts w:cs="Arial"/>
                <w:sz w:val="19"/>
                <w:szCs w:val="19"/>
                <w:lang w:val="en-GB"/>
              </w:rPr>
              <w:t>)</w:t>
            </w:r>
          </w:p>
        </w:tc>
        <w:tc>
          <w:tcPr>
            <w:tcW w:w="236" w:type="dxa"/>
            <w:tcBorders>
              <w:left w:val="nil"/>
              <w:right w:val="nil"/>
            </w:tcBorders>
            <w:shd w:val="clear" w:color="auto" w:fill="auto"/>
            <w:noWrap/>
            <w:vAlign w:val="bottom"/>
          </w:tcPr>
          <w:p w14:paraId="66C420C4" w14:textId="77777777" w:rsidR="00D70052" w:rsidRPr="003B38A3" w:rsidRDefault="00D70052">
            <w:pPr>
              <w:spacing w:line="360" w:lineRule="auto"/>
              <w:ind w:right="-10"/>
              <w:jc w:val="right"/>
              <w:rPr>
                <w:rFonts w:cs="Arial"/>
                <w:sz w:val="19"/>
                <w:szCs w:val="19"/>
              </w:rPr>
            </w:pPr>
          </w:p>
        </w:tc>
        <w:tc>
          <w:tcPr>
            <w:tcW w:w="1240" w:type="dxa"/>
            <w:tcBorders>
              <w:bottom w:val="single" w:sz="4" w:space="0" w:color="auto"/>
            </w:tcBorders>
            <w:shd w:val="clear" w:color="auto" w:fill="auto"/>
          </w:tcPr>
          <w:p w14:paraId="0D29DFA4" w14:textId="5578EEAC" w:rsidR="00D70052" w:rsidRPr="003B38A3" w:rsidRDefault="00D70052">
            <w:pPr>
              <w:spacing w:line="360" w:lineRule="auto"/>
              <w:ind w:right="-10"/>
              <w:jc w:val="right"/>
              <w:rPr>
                <w:rFonts w:cs="Arial"/>
                <w:sz w:val="19"/>
                <w:szCs w:val="19"/>
              </w:rPr>
            </w:pPr>
            <w:r w:rsidRPr="007A08B2">
              <w:rPr>
                <w:rFonts w:cs="Arial"/>
                <w:sz w:val="19"/>
                <w:szCs w:val="19"/>
                <w:lang w:val="en-GB"/>
              </w:rPr>
              <w:t>85,46</w:t>
            </w:r>
            <w:r w:rsidR="00D371DD">
              <w:rPr>
                <w:rFonts w:cs="Arial"/>
                <w:sz w:val="19"/>
                <w:szCs w:val="19"/>
                <w:lang w:val="en-GB"/>
              </w:rPr>
              <w:t>5</w:t>
            </w:r>
          </w:p>
        </w:tc>
      </w:tr>
      <w:tr w:rsidR="00C14EAC" w:rsidRPr="00C508BA" w14:paraId="344DAA18" w14:textId="77777777" w:rsidTr="00BD7F28">
        <w:trPr>
          <w:trHeight w:val="20"/>
        </w:trPr>
        <w:tc>
          <w:tcPr>
            <w:tcW w:w="3672" w:type="dxa"/>
            <w:tcBorders>
              <w:top w:val="nil"/>
              <w:left w:val="nil"/>
              <w:bottom w:val="nil"/>
              <w:right w:val="nil"/>
            </w:tcBorders>
            <w:noWrap/>
            <w:vAlign w:val="bottom"/>
          </w:tcPr>
          <w:p w14:paraId="1F567BE4" w14:textId="0E30E4BE" w:rsidR="00C14EAC" w:rsidRPr="004B32A5" w:rsidRDefault="00C14EAC" w:rsidP="00BD7F28">
            <w:pPr>
              <w:spacing w:line="360" w:lineRule="auto"/>
              <w:ind w:left="144" w:right="144"/>
              <w:rPr>
                <w:rFonts w:cs="Arial"/>
                <w:sz w:val="19"/>
                <w:szCs w:val="19"/>
                <w:cs/>
              </w:rPr>
            </w:pPr>
            <w:r w:rsidRPr="004B32A5">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53DBA2A8" w14:textId="07FC1A36" w:rsidR="00C14EAC" w:rsidRPr="00EB1CCB" w:rsidRDefault="00C14EAC">
            <w:pPr>
              <w:spacing w:line="360" w:lineRule="auto"/>
              <w:ind w:right="-10"/>
              <w:jc w:val="right"/>
              <w:rPr>
                <w:rFonts w:cs="Arial"/>
                <w:sz w:val="19"/>
                <w:szCs w:val="19"/>
                <w:lang w:val="en-GB"/>
              </w:rPr>
            </w:pPr>
            <w:r w:rsidRPr="00BD7F28">
              <w:rPr>
                <w:sz w:val="19"/>
                <w:szCs w:val="19"/>
              </w:rPr>
              <w:t>1,727,674</w:t>
            </w:r>
          </w:p>
        </w:tc>
        <w:tc>
          <w:tcPr>
            <w:tcW w:w="270" w:type="dxa"/>
            <w:tcBorders>
              <w:left w:val="nil"/>
              <w:right w:val="nil"/>
            </w:tcBorders>
            <w:shd w:val="clear" w:color="auto" w:fill="auto"/>
            <w:noWrap/>
          </w:tcPr>
          <w:p w14:paraId="2BFBF627" w14:textId="77777777" w:rsidR="00C14EAC" w:rsidRPr="00EB1CCB" w:rsidRDefault="00C14EAC">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7C1EF7F4" w14:textId="5363C20F" w:rsidR="00C14EAC" w:rsidRPr="00EB1CCB" w:rsidRDefault="00C14EAC">
            <w:pPr>
              <w:spacing w:line="360" w:lineRule="auto"/>
              <w:ind w:right="-10"/>
              <w:jc w:val="right"/>
              <w:rPr>
                <w:rFonts w:cs="Arial"/>
                <w:sz w:val="19"/>
                <w:szCs w:val="19"/>
              </w:rPr>
            </w:pPr>
            <w:r w:rsidRPr="00BD7F28">
              <w:rPr>
                <w:sz w:val="19"/>
                <w:szCs w:val="19"/>
              </w:rPr>
              <w:t>408,003</w:t>
            </w:r>
          </w:p>
        </w:tc>
        <w:tc>
          <w:tcPr>
            <w:tcW w:w="236" w:type="dxa"/>
            <w:tcBorders>
              <w:left w:val="nil"/>
              <w:right w:val="nil"/>
            </w:tcBorders>
            <w:shd w:val="clear" w:color="auto" w:fill="auto"/>
            <w:noWrap/>
          </w:tcPr>
          <w:p w14:paraId="4B1B37E9" w14:textId="77777777" w:rsidR="00C14EAC" w:rsidRPr="00EB1CCB" w:rsidRDefault="00C14EAC">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6E3CD19D" w14:textId="0E41283E" w:rsidR="00C14EAC" w:rsidRPr="00EB1CCB" w:rsidRDefault="00C14EAC">
            <w:pPr>
              <w:spacing w:line="360" w:lineRule="auto"/>
              <w:ind w:right="-10"/>
              <w:jc w:val="right"/>
              <w:rPr>
                <w:rFonts w:cs="Arial"/>
                <w:sz w:val="19"/>
                <w:szCs w:val="19"/>
                <w:cs/>
              </w:rPr>
            </w:pPr>
            <w:r w:rsidRPr="00BD7F28">
              <w:rPr>
                <w:sz w:val="19"/>
                <w:szCs w:val="19"/>
              </w:rPr>
              <w:t>(393,096)</w:t>
            </w:r>
          </w:p>
        </w:tc>
        <w:tc>
          <w:tcPr>
            <w:tcW w:w="236" w:type="dxa"/>
            <w:tcBorders>
              <w:left w:val="nil"/>
              <w:right w:val="nil"/>
            </w:tcBorders>
            <w:shd w:val="clear" w:color="auto" w:fill="auto"/>
            <w:noWrap/>
          </w:tcPr>
          <w:p w14:paraId="2E426A6C" w14:textId="77777777" w:rsidR="00C14EAC" w:rsidRPr="00EB1CCB" w:rsidRDefault="00C14EAC">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44F98AC6" w14:textId="5B5729AF" w:rsidR="00C14EAC" w:rsidRPr="00EB1CCB" w:rsidRDefault="00C14EAC">
            <w:pPr>
              <w:spacing w:line="360" w:lineRule="auto"/>
              <w:ind w:right="-10"/>
              <w:jc w:val="right"/>
              <w:rPr>
                <w:rFonts w:cs="Arial"/>
                <w:sz w:val="19"/>
                <w:szCs w:val="19"/>
              </w:rPr>
            </w:pPr>
            <w:r w:rsidRPr="00BD7F28">
              <w:rPr>
                <w:sz w:val="19"/>
                <w:szCs w:val="19"/>
              </w:rPr>
              <w:t>1,742,581</w:t>
            </w:r>
          </w:p>
        </w:tc>
      </w:tr>
    </w:tbl>
    <w:p w14:paraId="159E7A8C" w14:textId="77777777" w:rsidR="00932B1F" w:rsidRDefault="00932B1F" w:rsidP="003477C7">
      <w:pPr>
        <w:tabs>
          <w:tab w:val="clear" w:pos="227"/>
          <w:tab w:val="clear" w:pos="454"/>
          <w:tab w:val="clear" w:pos="680"/>
        </w:tabs>
        <w:spacing w:line="360" w:lineRule="auto"/>
        <w:ind w:left="476"/>
        <w:jc w:val="thaiDistribute"/>
        <w:rPr>
          <w:rFonts w:cstheme="minorBidi"/>
          <w:sz w:val="19"/>
          <w:szCs w:val="19"/>
        </w:rPr>
      </w:pPr>
    </w:p>
    <w:p w14:paraId="4ECC9AC3" w14:textId="5726B9D5" w:rsidR="00874A11" w:rsidRPr="0077626F" w:rsidRDefault="00874A11" w:rsidP="006C683C">
      <w:pPr>
        <w:tabs>
          <w:tab w:val="clear" w:pos="227"/>
          <w:tab w:val="clear" w:pos="454"/>
        </w:tabs>
        <w:spacing w:line="360" w:lineRule="auto"/>
        <w:ind w:left="448"/>
        <w:jc w:val="thaiDistribute"/>
        <w:rPr>
          <w:rFonts w:cs="Arial"/>
          <w:sz w:val="19"/>
          <w:szCs w:val="19"/>
        </w:rPr>
      </w:pPr>
      <w:r w:rsidRPr="0077626F">
        <w:rPr>
          <w:rFonts w:cs="Arial"/>
          <w:sz w:val="19"/>
          <w:szCs w:val="19"/>
        </w:rPr>
        <w:t>Movements in short</w:t>
      </w:r>
      <w:r w:rsidR="00C95F61" w:rsidRPr="0077626F">
        <w:rPr>
          <w:rFonts w:cs="Arial"/>
          <w:sz w:val="19"/>
          <w:szCs w:val="19"/>
        </w:rPr>
        <w:t xml:space="preserve">-term loan from related </w:t>
      </w:r>
      <w:r w:rsidR="006C683C" w:rsidRPr="0077626F">
        <w:rPr>
          <w:rFonts w:cs="Browallia New"/>
          <w:sz w:val="19"/>
          <w:szCs w:val="19"/>
          <w:lang w:val="en-GB"/>
        </w:rPr>
        <w:t>parties</w:t>
      </w:r>
      <w:r w:rsidRPr="0077626F">
        <w:rPr>
          <w:rFonts w:cs="Arial"/>
          <w:sz w:val="19"/>
          <w:szCs w:val="19"/>
        </w:rPr>
        <w:t xml:space="preserve"> accrued interest expense for the </w:t>
      </w:r>
      <w:r w:rsidR="00D75B51" w:rsidRPr="0077626F">
        <w:rPr>
          <w:rFonts w:cs="Arial"/>
          <w:sz w:val="19"/>
          <w:szCs w:val="19"/>
        </w:rPr>
        <w:t xml:space="preserve">year </w:t>
      </w:r>
      <w:r w:rsidRPr="0077626F">
        <w:rPr>
          <w:rFonts w:cs="Arial"/>
          <w:sz w:val="19"/>
          <w:szCs w:val="19"/>
        </w:rPr>
        <w:t>ended</w:t>
      </w:r>
      <w:r w:rsidR="006C683C" w:rsidRPr="0077626F">
        <w:rPr>
          <w:rFonts w:cs="Arial"/>
          <w:sz w:val="19"/>
          <w:szCs w:val="19"/>
        </w:rPr>
        <w:t xml:space="preserve"> </w:t>
      </w:r>
      <w:r w:rsidR="00820820">
        <w:rPr>
          <w:rFonts w:cs="Arial"/>
          <w:sz w:val="19"/>
          <w:szCs w:val="19"/>
        </w:rPr>
        <w:t xml:space="preserve">                             </w:t>
      </w:r>
      <w:r w:rsidR="00D75B51" w:rsidRPr="0077626F">
        <w:rPr>
          <w:rFonts w:cs="Arial"/>
          <w:sz w:val="19"/>
          <w:szCs w:val="19"/>
        </w:rPr>
        <w:t xml:space="preserve">31 December </w:t>
      </w:r>
      <w:r w:rsidRPr="0077626F">
        <w:rPr>
          <w:rFonts w:cs="Arial"/>
          <w:sz w:val="19"/>
          <w:szCs w:val="19"/>
        </w:rPr>
        <w:t>201</w:t>
      </w:r>
      <w:r w:rsidR="00820820">
        <w:rPr>
          <w:rFonts w:cs="Arial"/>
          <w:sz w:val="19"/>
          <w:szCs w:val="19"/>
        </w:rPr>
        <w:t>9</w:t>
      </w:r>
      <w:r w:rsidRPr="0077626F">
        <w:rPr>
          <w:rFonts w:cs="Arial"/>
          <w:sz w:val="19"/>
          <w:szCs w:val="19"/>
        </w:rPr>
        <w:t xml:space="preserve"> are as follows:</w:t>
      </w:r>
    </w:p>
    <w:p w14:paraId="6D5B2492" w14:textId="49C6B33F" w:rsidR="00D244E2" w:rsidRPr="000F31DC" w:rsidRDefault="00D244E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tbl>
      <w:tblPr>
        <w:tblW w:w="9252" w:type="dxa"/>
        <w:tblInd w:w="468" w:type="dxa"/>
        <w:tblLayout w:type="fixed"/>
        <w:tblLook w:val="0000" w:firstRow="0" w:lastRow="0" w:firstColumn="0" w:lastColumn="0" w:noHBand="0" w:noVBand="0"/>
      </w:tblPr>
      <w:tblGrid>
        <w:gridCol w:w="3672"/>
        <w:gridCol w:w="1260"/>
        <w:gridCol w:w="270"/>
        <w:gridCol w:w="1170"/>
        <w:gridCol w:w="236"/>
        <w:gridCol w:w="1168"/>
        <w:gridCol w:w="236"/>
        <w:gridCol w:w="1240"/>
      </w:tblGrid>
      <w:tr w:rsidR="00C42BB8" w:rsidRPr="00C508BA" w14:paraId="074F51BB" w14:textId="77777777" w:rsidTr="00806C13">
        <w:trPr>
          <w:trHeight w:val="20"/>
          <w:tblHeader/>
        </w:trPr>
        <w:tc>
          <w:tcPr>
            <w:tcW w:w="3672" w:type="dxa"/>
            <w:tcBorders>
              <w:top w:val="nil"/>
              <w:left w:val="nil"/>
              <w:bottom w:val="nil"/>
              <w:right w:val="nil"/>
            </w:tcBorders>
            <w:noWrap/>
            <w:vAlign w:val="bottom"/>
          </w:tcPr>
          <w:p w14:paraId="6FEB0145" w14:textId="77777777" w:rsidR="00C42BB8" w:rsidRPr="004B32A5" w:rsidRDefault="00C42BB8" w:rsidP="00087805">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259CB16C" w14:textId="77777777" w:rsidR="00C42BB8" w:rsidRPr="004B32A5" w:rsidRDefault="00C42BB8" w:rsidP="00087805">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C42BB8" w:rsidRPr="00C508BA" w14:paraId="0C579637" w14:textId="77777777" w:rsidTr="00806C13">
        <w:trPr>
          <w:trHeight w:val="20"/>
          <w:tblHeader/>
        </w:trPr>
        <w:tc>
          <w:tcPr>
            <w:tcW w:w="3672" w:type="dxa"/>
            <w:tcBorders>
              <w:top w:val="nil"/>
              <w:left w:val="nil"/>
              <w:bottom w:val="nil"/>
              <w:right w:val="nil"/>
            </w:tcBorders>
            <w:noWrap/>
          </w:tcPr>
          <w:p w14:paraId="08FF3014" w14:textId="77777777" w:rsidR="00C42BB8" w:rsidRPr="004B32A5" w:rsidRDefault="00C42BB8" w:rsidP="00087805">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40E42B22" w14:textId="77777777" w:rsidR="00C42BB8" w:rsidRPr="004B32A5" w:rsidRDefault="00C42BB8" w:rsidP="00087805">
            <w:pPr>
              <w:spacing w:line="360" w:lineRule="auto"/>
              <w:jc w:val="center"/>
              <w:rPr>
                <w:rFonts w:cs="Arial"/>
                <w:sz w:val="19"/>
                <w:szCs w:val="19"/>
                <w:lang w:val="en-GB"/>
              </w:rPr>
            </w:pPr>
            <w:r w:rsidRPr="004B32A5">
              <w:rPr>
                <w:rFonts w:cs="Arial"/>
                <w:sz w:val="19"/>
                <w:szCs w:val="19"/>
              </w:rPr>
              <w:t>Consolidated F/S</w:t>
            </w:r>
          </w:p>
        </w:tc>
      </w:tr>
      <w:tr w:rsidR="00C42BB8" w:rsidRPr="00C508BA" w14:paraId="5EE7D1F6" w14:textId="77777777" w:rsidTr="00806C13">
        <w:trPr>
          <w:trHeight w:val="20"/>
          <w:tblHeader/>
        </w:trPr>
        <w:tc>
          <w:tcPr>
            <w:tcW w:w="3672" w:type="dxa"/>
            <w:tcBorders>
              <w:top w:val="nil"/>
              <w:left w:val="nil"/>
              <w:bottom w:val="nil"/>
              <w:right w:val="nil"/>
            </w:tcBorders>
            <w:noWrap/>
          </w:tcPr>
          <w:p w14:paraId="172A6DD0" w14:textId="77777777" w:rsidR="00C42BB8" w:rsidRPr="004B32A5" w:rsidRDefault="00C42BB8" w:rsidP="00087805">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51C37005" w14:textId="03159194" w:rsidR="00C42BB8" w:rsidRPr="004B32A5" w:rsidRDefault="00C42BB8" w:rsidP="00F60F76">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201</w:t>
            </w:r>
            <w:r w:rsidR="00820820">
              <w:rPr>
                <w:rFonts w:cs="Arial"/>
                <w:sz w:val="19"/>
                <w:szCs w:val="19"/>
              </w:rPr>
              <w:t>8</w:t>
            </w:r>
          </w:p>
        </w:tc>
        <w:tc>
          <w:tcPr>
            <w:tcW w:w="270" w:type="dxa"/>
            <w:tcBorders>
              <w:left w:val="nil"/>
              <w:bottom w:val="nil"/>
              <w:right w:val="nil"/>
            </w:tcBorders>
            <w:noWrap/>
          </w:tcPr>
          <w:p w14:paraId="51AD5724" w14:textId="77777777" w:rsidR="00C42BB8" w:rsidRPr="004B32A5" w:rsidRDefault="00C42BB8" w:rsidP="00087805">
            <w:pPr>
              <w:spacing w:line="360" w:lineRule="auto"/>
              <w:jc w:val="center"/>
              <w:rPr>
                <w:rFonts w:cs="Arial"/>
                <w:sz w:val="19"/>
                <w:szCs w:val="19"/>
              </w:rPr>
            </w:pPr>
          </w:p>
        </w:tc>
        <w:tc>
          <w:tcPr>
            <w:tcW w:w="1170" w:type="dxa"/>
            <w:tcBorders>
              <w:left w:val="nil"/>
              <w:bottom w:val="single" w:sz="4" w:space="0" w:color="auto"/>
              <w:right w:val="nil"/>
            </w:tcBorders>
            <w:noWrap/>
          </w:tcPr>
          <w:p w14:paraId="01F4EC6E" w14:textId="77777777" w:rsidR="00C42BB8" w:rsidRPr="004B32A5" w:rsidRDefault="00C42BB8" w:rsidP="00087805">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2C1EDE1A" w14:textId="77777777" w:rsidR="00C42BB8" w:rsidRPr="004B32A5" w:rsidRDefault="00C42BB8" w:rsidP="00087805">
            <w:pPr>
              <w:spacing w:line="360" w:lineRule="auto"/>
              <w:jc w:val="center"/>
              <w:rPr>
                <w:rFonts w:cs="Arial"/>
                <w:sz w:val="19"/>
                <w:szCs w:val="19"/>
              </w:rPr>
            </w:pPr>
          </w:p>
        </w:tc>
        <w:tc>
          <w:tcPr>
            <w:tcW w:w="1168" w:type="dxa"/>
            <w:tcBorders>
              <w:left w:val="nil"/>
              <w:bottom w:val="single" w:sz="4" w:space="0" w:color="auto"/>
              <w:right w:val="nil"/>
            </w:tcBorders>
            <w:noWrap/>
          </w:tcPr>
          <w:p w14:paraId="373B5062" w14:textId="77777777" w:rsidR="00C42BB8" w:rsidRPr="004B32A5" w:rsidRDefault="00C42BB8" w:rsidP="00087805">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79878E46" w14:textId="77777777" w:rsidR="00C42BB8" w:rsidRPr="004B32A5" w:rsidRDefault="00C42BB8" w:rsidP="00087805">
            <w:pPr>
              <w:spacing w:line="360" w:lineRule="auto"/>
              <w:jc w:val="center"/>
              <w:rPr>
                <w:rFonts w:cs="Arial"/>
                <w:sz w:val="19"/>
                <w:szCs w:val="19"/>
              </w:rPr>
            </w:pPr>
          </w:p>
        </w:tc>
        <w:tc>
          <w:tcPr>
            <w:tcW w:w="1240" w:type="dxa"/>
            <w:tcBorders>
              <w:bottom w:val="single" w:sz="4" w:space="0" w:color="auto"/>
            </w:tcBorders>
            <w:vAlign w:val="bottom"/>
          </w:tcPr>
          <w:p w14:paraId="606A08FE" w14:textId="2C88222A" w:rsidR="00C42BB8" w:rsidRPr="004B32A5" w:rsidRDefault="00C42BB8" w:rsidP="0008780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201</w:t>
            </w:r>
            <w:r w:rsidR="00820820">
              <w:rPr>
                <w:rFonts w:cs="Arial"/>
                <w:sz w:val="19"/>
                <w:szCs w:val="19"/>
              </w:rPr>
              <w:t>9</w:t>
            </w:r>
          </w:p>
        </w:tc>
      </w:tr>
      <w:tr w:rsidR="00C42BB8" w:rsidRPr="00C508BA" w14:paraId="3B45AB3B" w14:textId="77777777" w:rsidTr="00806C13">
        <w:trPr>
          <w:trHeight w:hRule="exact" w:val="282"/>
        </w:trPr>
        <w:tc>
          <w:tcPr>
            <w:tcW w:w="3672" w:type="dxa"/>
            <w:tcBorders>
              <w:top w:val="nil"/>
              <w:left w:val="nil"/>
              <w:bottom w:val="nil"/>
              <w:right w:val="nil"/>
            </w:tcBorders>
            <w:noWrap/>
            <w:vAlign w:val="center"/>
          </w:tcPr>
          <w:p w14:paraId="7E6EB476" w14:textId="77777777" w:rsidR="00C42BB8" w:rsidRPr="004B32A5" w:rsidRDefault="00C42BB8" w:rsidP="00087805">
            <w:pPr>
              <w:tabs>
                <w:tab w:val="clear" w:pos="3742"/>
              </w:tabs>
              <w:spacing w:line="360" w:lineRule="auto"/>
              <w:rPr>
                <w:rFonts w:cs="Arial"/>
                <w:b/>
                <w:sz w:val="19"/>
                <w:szCs w:val="19"/>
              </w:rPr>
            </w:pPr>
          </w:p>
        </w:tc>
        <w:tc>
          <w:tcPr>
            <w:tcW w:w="1260" w:type="dxa"/>
            <w:tcBorders>
              <w:left w:val="nil"/>
              <w:right w:val="nil"/>
            </w:tcBorders>
            <w:noWrap/>
            <w:vAlign w:val="center"/>
          </w:tcPr>
          <w:p w14:paraId="780E1ADC"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50295DD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E01B494"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027989CE"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0BA856DE"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54192A83" w14:textId="77777777" w:rsidR="00C42BB8" w:rsidRPr="004B32A5" w:rsidRDefault="00C42BB8" w:rsidP="00087805">
            <w:pPr>
              <w:spacing w:line="360" w:lineRule="auto"/>
              <w:rPr>
                <w:rFonts w:cs="Arial"/>
                <w:sz w:val="19"/>
                <w:szCs w:val="19"/>
              </w:rPr>
            </w:pPr>
          </w:p>
        </w:tc>
        <w:tc>
          <w:tcPr>
            <w:tcW w:w="1240" w:type="dxa"/>
            <w:tcBorders>
              <w:top w:val="single" w:sz="4" w:space="0" w:color="auto"/>
            </w:tcBorders>
            <w:vAlign w:val="center"/>
          </w:tcPr>
          <w:p w14:paraId="6480C656" w14:textId="77777777" w:rsidR="00C42BB8" w:rsidRPr="004B32A5" w:rsidRDefault="00C42BB8" w:rsidP="00087805">
            <w:pPr>
              <w:spacing w:line="360" w:lineRule="auto"/>
              <w:jc w:val="right"/>
              <w:rPr>
                <w:rFonts w:cs="Arial"/>
                <w:sz w:val="19"/>
                <w:szCs w:val="19"/>
              </w:rPr>
            </w:pPr>
          </w:p>
        </w:tc>
      </w:tr>
      <w:tr w:rsidR="00C42BB8" w:rsidRPr="00C508BA" w14:paraId="28065DA0" w14:textId="77777777" w:rsidTr="00806C13">
        <w:trPr>
          <w:trHeight w:val="20"/>
        </w:trPr>
        <w:tc>
          <w:tcPr>
            <w:tcW w:w="6372" w:type="dxa"/>
            <w:gridSpan w:val="4"/>
            <w:tcBorders>
              <w:top w:val="nil"/>
              <w:left w:val="nil"/>
              <w:bottom w:val="nil"/>
              <w:right w:val="nil"/>
            </w:tcBorders>
            <w:noWrap/>
            <w:vAlign w:val="center"/>
          </w:tcPr>
          <w:p w14:paraId="7AC6D60A" w14:textId="77777777" w:rsidR="00C42BB8" w:rsidRPr="004B32A5" w:rsidRDefault="00C42BB8" w:rsidP="00087805">
            <w:pPr>
              <w:spacing w:line="360" w:lineRule="auto"/>
              <w:rPr>
                <w:rFonts w:cs="Arial"/>
                <w:sz w:val="19"/>
                <w:szCs w:val="19"/>
              </w:rPr>
            </w:pPr>
            <w:r w:rsidRPr="004B32A5">
              <w:rPr>
                <w:rFonts w:cs="Arial"/>
                <w:b/>
                <w:sz w:val="19"/>
                <w:szCs w:val="19"/>
              </w:rPr>
              <w:t>Short-term loans from related parties accrued interest payable</w:t>
            </w:r>
          </w:p>
        </w:tc>
        <w:tc>
          <w:tcPr>
            <w:tcW w:w="236" w:type="dxa"/>
            <w:tcBorders>
              <w:left w:val="nil"/>
              <w:right w:val="nil"/>
            </w:tcBorders>
            <w:noWrap/>
            <w:vAlign w:val="center"/>
          </w:tcPr>
          <w:p w14:paraId="390E3525"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71199B7D"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7E6EFC73" w14:textId="77777777" w:rsidR="00C42BB8" w:rsidRPr="004B32A5" w:rsidRDefault="00C42BB8" w:rsidP="00087805">
            <w:pPr>
              <w:spacing w:line="360" w:lineRule="auto"/>
              <w:rPr>
                <w:rFonts w:cs="Arial"/>
                <w:sz w:val="19"/>
                <w:szCs w:val="19"/>
              </w:rPr>
            </w:pPr>
          </w:p>
        </w:tc>
        <w:tc>
          <w:tcPr>
            <w:tcW w:w="1240" w:type="dxa"/>
            <w:vAlign w:val="center"/>
          </w:tcPr>
          <w:p w14:paraId="02D7B34E" w14:textId="77777777" w:rsidR="00C42BB8" w:rsidRPr="004B32A5" w:rsidRDefault="00C42BB8" w:rsidP="00087805">
            <w:pPr>
              <w:spacing w:line="360" w:lineRule="auto"/>
              <w:jc w:val="right"/>
              <w:rPr>
                <w:rFonts w:cs="Arial"/>
                <w:sz w:val="19"/>
                <w:szCs w:val="19"/>
              </w:rPr>
            </w:pPr>
          </w:p>
        </w:tc>
      </w:tr>
      <w:tr w:rsidR="00C42BB8" w:rsidRPr="00C508BA" w14:paraId="30B20ADE" w14:textId="77777777" w:rsidTr="00806C13">
        <w:trPr>
          <w:trHeight w:val="20"/>
        </w:trPr>
        <w:tc>
          <w:tcPr>
            <w:tcW w:w="3672" w:type="dxa"/>
            <w:tcBorders>
              <w:top w:val="nil"/>
              <w:left w:val="nil"/>
              <w:bottom w:val="nil"/>
              <w:right w:val="nil"/>
            </w:tcBorders>
            <w:noWrap/>
            <w:vAlign w:val="center"/>
          </w:tcPr>
          <w:p w14:paraId="17429600" w14:textId="77777777" w:rsidR="00C42BB8" w:rsidRPr="004B32A5" w:rsidRDefault="00C42BB8" w:rsidP="00087805">
            <w:pPr>
              <w:spacing w:line="360" w:lineRule="auto"/>
              <w:rPr>
                <w:rFonts w:cs="Arial"/>
                <w:bCs/>
                <w:sz w:val="19"/>
                <w:szCs w:val="19"/>
              </w:rPr>
            </w:pPr>
            <w:r w:rsidRPr="004B32A5">
              <w:rPr>
                <w:rFonts w:cs="Arial"/>
                <w:bCs/>
                <w:sz w:val="19"/>
                <w:szCs w:val="19"/>
              </w:rPr>
              <w:t>Related person</w:t>
            </w:r>
          </w:p>
        </w:tc>
        <w:tc>
          <w:tcPr>
            <w:tcW w:w="1260" w:type="dxa"/>
            <w:tcBorders>
              <w:left w:val="nil"/>
              <w:right w:val="nil"/>
            </w:tcBorders>
            <w:noWrap/>
            <w:vAlign w:val="center"/>
          </w:tcPr>
          <w:p w14:paraId="7081446E"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2A2B264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4681E13"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3956A627"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4C310B8C"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1094CA7C" w14:textId="77777777" w:rsidR="00C42BB8" w:rsidRPr="004B32A5" w:rsidRDefault="00C42BB8" w:rsidP="00087805">
            <w:pPr>
              <w:spacing w:line="360" w:lineRule="auto"/>
              <w:rPr>
                <w:rFonts w:cs="Arial"/>
                <w:sz w:val="19"/>
                <w:szCs w:val="19"/>
              </w:rPr>
            </w:pPr>
          </w:p>
        </w:tc>
        <w:tc>
          <w:tcPr>
            <w:tcW w:w="1240" w:type="dxa"/>
            <w:vAlign w:val="center"/>
          </w:tcPr>
          <w:p w14:paraId="3728BB9B" w14:textId="77777777" w:rsidR="00C42BB8" w:rsidRPr="004B32A5" w:rsidRDefault="00C42BB8" w:rsidP="00087805">
            <w:pPr>
              <w:spacing w:line="360" w:lineRule="auto"/>
              <w:jc w:val="right"/>
              <w:rPr>
                <w:rFonts w:cs="Arial"/>
                <w:sz w:val="19"/>
                <w:szCs w:val="19"/>
              </w:rPr>
            </w:pPr>
          </w:p>
        </w:tc>
      </w:tr>
      <w:tr w:rsidR="00492088" w:rsidRPr="00C508BA" w14:paraId="51DFF61A" w14:textId="77777777" w:rsidTr="00EA22C6">
        <w:trPr>
          <w:trHeight w:val="20"/>
        </w:trPr>
        <w:tc>
          <w:tcPr>
            <w:tcW w:w="3672" w:type="dxa"/>
            <w:tcBorders>
              <w:top w:val="nil"/>
              <w:left w:val="nil"/>
              <w:bottom w:val="nil"/>
              <w:right w:val="nil"/>
            </w:tcBorders>
            <w:noWrap/>
            <w:vAlign w:val="bottom"/>
          </w:tcPr>
          <w:p w14:paraId="3957AD28" w14:textId="77777777" w:rsidR="00492088" w:rsidRPr="004B32A5" w:rsidRDefault="00492088" w:rsidP="00492088">
            <w:pPr>
              <w:spacing w:line="360" w:lineRule="auto"/>
              <w:rPr>
                <w:rFonts w:cs="Arial"/>
                <w:sz w:val="19"/>
                <w:szCs w:val="19"/>
              </w:rPr>
            </w:pPr>
            <w:r w:rsidRPr="004B32A5">
              <w:rPr>
                <w:rFonts w:cs="Arial"/>
                <w:sz w:val="19"/>
                <w:szCs w:val="19"/>
              </w:rPr>
              <w:t xml:space="preserve">   Loan</w:t>
            </w:r>
          </w:p>
        </w:tc>
        <w:tc>
          <w:tcPr>
            <w:tcW w:w="1260" w:type="dxa"/>
            <w:tcBorders>
              <w:left w:val="nil"/>
              <w:right w:val="nil"/>
            </w:tcBorders>
            <w:shd w:val="clear" w:color="auto" w:fill="auto"/>
            <w:noWrap/>
          </w:tcPr>
          <w:p w14:paraId="739AAE72" w14:textId="33CF9B26" w:rsidR="00492088" w:rsidRPr="00A66416" w:rsidRDefault="00492088" w:rsidP="00492088">
            <w:pPr>
              <w:spacing w:line="360" w:lineRule="auto"/>
              <w:ind w:right="-10"/>
              <w:jc w:val="right"/>
              <w:rPr>
                <w:rFonts w:cs="Arial"/>
                <w:sz w:val="19"/>
                <w:szCs w:val="19"/>
                <w:lang w:val="en-GB"/>
              </w:rPr>
            </w:pPr>
            <w:r w:rsidRPr="003B38A3">
              <w:rPr>
                <w:rFonts w:cs="Arial"/>
                <w:sz w:val="19"/>
                <w:szCs w:val="19"/>
              </w:rPr>
              <w:t>330,250</w:t>
            </w:r>
          </w:p>
        </w:tc>
        <w:tc>
          <w:tcPr>
            <w:tcW w:w="270" w:type="dxa"/>
            <w:tcBorders>
              <w:left w:val="nil"/>
              <w:right w:val="nil"/>
            </w:tcBorders>
            <w:shd w:val="clear" w:color="auto" w:fill="auto"/>
            <w:noWrap/>
          </w:tcPr>
          <w:p w14:paraId="1023403B" w14:textId="77777777" w:rsidR="00492088" w:rsidRPr="00A66416" w:rsidRDefault="00492088" w:rsidP="00492088">
            <w:pPr>
              <w:spacing w:line="360" w:lineRule="auto"/>
              <w:jc w:val="right"/>
              <w:rPr>
                <w:rFonts w:cs="Arial"/>
                <w:sz w:val="19"/>
                <w:szCs w:val="19"/>
              </w:rPr>
            </w:pPr>
          </w:p>
        </w:tc>
        <w:tc>
          <w:tcPr>
            <w:tcW w:w="1170" w:type="dxa"/>
            <w:tcBorders>
              <w:left w:val="nil"/>
              <w:right w:val="nil"/>
            </w:tcBorders>
            <w:shd w:val="clear" w:color="auto" w:fill="auto"/>
            <w:noWrap/>
            <w:vAlign w:val="bottom"/>
          </w:tcPr>
          <w:p w14:paraId="3363D1CE" w14:textId="2A5628CD" w:rsidR="00492088" w:rsidRPr="003B38A3" w:rsidRDefault="00492088" w:rsidP="00492088">
            <w:pPr>
              <w:spacing w:line="360" w:lineRule="auto"/>
              <w:ind w:right="-10"/>
              <w:jc w:val="right"/>
              <w:rPr>
                <w:rFonts w:cs="Arial"/>
                <w:sz w:val="19"/>
                <w:szCs w:val="19"/>
              </w:rPr>
            </w:pPr>
            <w:r w:rsidRPr="00492088">
              <w:rPr>
                <w:rFonts w:cs="Arial"/>
                <w:sz w:val="19"/>
                <w:szCs w:val="19"/>
              </w:rPr>
              <w:t>135,000</w:t>
            </w:r>
          </w:p>
        </w:tc>
        <w:tc>
          <w:tcPr>
            <w:tcW w:w="236" w:type="dxa"/>
            <w:tcBorders>
              <w:left w:val="nil"/>
              <w:right w:val="nil"/>
            </w:tcBorders>
            <w:shd w:val="clear" w:color="auto" w:fill="auto"/>
            <w:noWrap/>
          </w:tcPr>
          <w:p w14:paraId="1774926C" w14:textId="77777777" w:rsidR="00492088" w:rsidRPr="003B38A3" w:rsidRDefault="00492088" w:rsidP="00492088">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6E21F0C1" w14:textId="46680E53" w:rsidR="00492088" w:rsidRPr="003B38A3" w:rsidRDefault="00492088" w:rsidP="00492088">
            <w:pPr>
              <w:spacing w:line="360" w:lineRule="auto"/>
              <w:ind w:right="-10"/>
              <w:jc w:val="right"/>
              <w:rPr>
                <w:rFonts w:cs="Arial"/>
                <w:sz w:val="19"/>
                <w:szCs w:val="19"/>
              </w:rPr>
            </w:pPr>
            <w:r w:rsidRPr="00492088">
              <w:rPr>
                <w:rFonts w:cs="Arial"/>
                <w:sz w:val="19"/>
                <w:szCs w:val="19"/>
              </w:rPr>
              <w:t>(360,600)</w:t>
            </w:r>
          </w:p>
        </w:tc>
        <w:tc>
          <w:tcPr>
            <w:tcW w:w="236" w:type="dxa"/>
            <w:tcBorders>
              <w:left w:val="nil"/>
              <w:right w:val="nil"/>
            </w:tcBorders>
            <w:shd w:val="clear" w:color="auto" w:fill="auto"/>
            <w:noWrap/>
          </w:tcPr>
          <w:p w14:paraId="271E0CCF" w14:textId="77777777" w:rsidR="00492088" w:rsidRPr="003B38A3" w:rsidRDefault="00492088" w:rsidP="00492088">
            <w:pPr>
              <w:spacing w:line="360" w:lineRule="auto"/>
              <w:ind w:right="-10"/>
              <w:jc w:val="right"/>
              <w:rPr>
                <w:rFonts w:cs="Arial"/>
                <w:sz w:val="19"/>
                <w:szCs w:val="19"/>
              </w:rPr>
            </w:pPr>
          </w:p>
        </w:tc>
        <w:tc>
          <w:tcPr>
            <w:tcW w:w="1240" w:type="dxa"/>
            <w:shd w:val="clear" w:color="auto" w:fill="auto"/>
            <w:vAlign w:val="bottom"/>
          </w:tcPr>
          <w:p w14:paraId="46DE1BDE" w14:textId="20FA556E" w:rsidR="00492088" w:rsidRPr="003B38A3" w:rsidRDefault="00492088" w:rsidP="00492088">
            <w:pPr>
              <w:spacing w:line="360" w:lineRule="auto"/>
              <w:ind w:right="-10"/>
              <w:jc w:val="right"/>
              <w:rPr>
                <w:rFonts w:cs="Arial"/>
                <w:sz w:val="19"/>
                <w:szCs w:val="19"/>
              </w:rPr>
            </w:pPr>
            <w:r w:rsidRPr="00492088">
              <w:rPr>
                <w:rFonts w:cs="Arial"/>
                <w:sz w:val="19"/>
                <w:szCs w:val="19"/>
              </w:rPr>
              <w:t>104,650</w:t>
            </w:r>
          </w:p>
        </w:tc>
      </w:tr>
      <w:tr w:rsidR="00492088" w:rsidRPr="00C508BA" w14:paraId="6D950C1E" w14:textId="77777777" w:rsidTr="00EA22C6">
        <w:trPr>
          <w:trHeight w:val="20"/>
        </w:trPr>
        <w:tc>
          <w:tcPr>
            <w:tcW w:w="3672" w:type="dxa"/>
            <w:tcBorders>
              <w:top w:val="nil"/>
              <w:left w:val="nil"/>
              <w:bottom w:val="nil"/>
              <w:right w:val="nil"/>
            </w:tcBorders>
            <w:noWrap/>
            <w:vAlign w:val="bottom"/>
          </w:tcPr>
          <w:p w14:paraId="17F13736" w14:textId="77777777" w:rsidR="00492088" w:rsidRPr="004B32A5" w:rsidRDefault="00492088" w:rsidP="00492088">
            <w:pPr>
              <w:spacing w:line="360" w:lineRule="auto"/>
              <w:rPr>
                <w:rFonts w:cs="Arial"/>
                <w:sz w:val="19"/>
                <w:szCs w:val="19"/>
              </w:rPr>
            </w:pPr>
            <w:r w:rsidRPr="004B32A5">
              <w:rPr>
                <w:rFonts w:cs="Arial"/>
                <w:sz w:val="19"/>
                <w:szCs w:val="19"/>
              </w:rPr>
              <w:t xml:space="preserve">   Accrued interest expense</w:t>
            </w:r>
          </w:p>
        </w:tc>
        <w:tc>
          <w:tcPr>
            <w:tcW w:w="1260" w:type="dxa"/>
            <w:tcBorders>
              <w:left w:val="nil"/>
              <w:bottom w:val="single" w:sz="4" w:space="0" w:color="auto"/>
              <w:right w:val="nil"/>
            </w:tcBorders>
            <w:shd w:val="clear" w:color="auto" w:fill="auto"/>
            <w:noWrap/>
          </w:tcPr>
          <w:p w14:paraId="1BDFDE72" w14:textId="3E7FDCD1" w:rsidR="00492088" w:rsidRPr="00A66416" w:rsidRDefault="00492088" w:rsidP="00492088">
            <w:pPr>
              <w:spacing w:line="360" w:lineRule="auto"/>
              <w:ind w:right="-10"/>
              <w:jc w:val="right"/>
              <w:rPr>
                <w:rFonts w:cs="Arial"/>
                <w:sz w:val="19"/>
                <w:szCs w:val="19"/>
                <w:lang w:val="en-GB"/>
              </w:rPr>
            </w:pPr>
            <w:r w:rsidRPr="003B38A3">
              <w:rPr>
                <w:rFonts w:cs="Arial"/>
                <w:sz w:val="19"/>
                <w:szCs w:val="19"/>
              </w:rPr>
              <w:t>9,509</w:t>
            </w:r>
          </w:p>
        </w:tc>
        <w:tc>
          <w:tcPr>
            <w:tcW w:w="270" w:type="dxa"/>
            <w:tcBorders>
              <w:left w:val="nil"/>
              <w:right w:val="nil"/>
            </w:tcBorders>
            <w:shd w:val="clear" w:color="auto" w:fill="auto"/>
            <w:noWrap/>
          </w:tcPr>
          <w:p w14:paraId="76658E5B" w14:textId="77777777" w:rsidR="00492088" w:rsidRPr="00A66416" w:rsidRDefault="00492088" w:rsidP="00492088">
            <w:pPr>
              <w:spacing w:line="360" w:lineRule="auto"/>
              <w:jc w:val="right"/>
              <w:rPr>
                <w:rFonts w:cs="Arial"/>
                <w:sz w:val="19"/>
                <w:szCs w:val="19"/>
              </w:rPr>
            </w:pPr>
          </w:p>
        </w:tc>
        <w:tc>
          <w:tcPr>
            <w:tcW w:w="1170" w:type="dxa"/>
            <w:tcBorders>
              <w:left w:val="nil"/>
              <w:right w:val="nil"/>
            </w:tcBorders>
            <w:shd w:val="clear" w:color="auto" w:fill="auto"/>
            <w:noWrap/>
            <w:vAlign w:val="bottom"/>
          </w:tcPr>
          <w:p w14:paraId="31133C2F" w14:textId="3EAC172E" w:rsidR="00492088" w:rsidRPr="003B38A3" w:rsidRDefault="00492088" w:rsidP="00492088">
            <w:pPr>
              <w:spacing w:line="360" w:lineRule="auto"/>
              <w:ind w:right="-10"/>
              <w:jc w:val="right"/>
              <w:rPr>
                <w:rFonts w:cs="Arial"/>
                <w:sz w:val="19"/>
                <w:szCs w:val="19"/>
              </w:rPr>
            </w:pPr>
            <w:r w:rsidRPr="00492088">
              <w:rPr>
                <w:rFonts w:cs="Arial"/>
                <w:sz w:val="19"/>
                <w:szCs w:val="19"/>
              </w:rPr>
              <w:t>21,303</w:t>
            </w:r>
          </w:p>
        </w:tc>
        <w:tc>
          <w:tcPr>
            <w:tcW w:w="236" w:type="dxa"/>
            <w:tcBorders>
              <w:left w:val="nil"/>
              <w:right w:val="nil"/>
            </w:tcBorders>
            <w:shd w:val="clear" w:color="auto" w:fill="auto"/>
            <w:noWrap/>
          </w:tcPr>
          <w:p w14:paraId="49F8AC1E" w14:textId="77777777" w:rsidR="00492088" w:rsidRPr="003B38A3" w:rsidRDefault="00492088" w:rsidP="00492088">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63EFDAF4" w14:textId="6B021EB8" w:rsidR="00492088" w:rsidRPr="003B38A3" w:rsidRDefault="00492088" w:rsidP="00492088">
            <w:pPr>
              <w:spacing w:line="360" w:lineRule="auto"/>
              <w:ind w:right="-10"/>
              <w:jc w:val="right"/>
              <w:rPr>
                <w:rFonts w:cs="Arial"/>
                <w:sz w:val="19"/>
                <w:szCs w:val="19"/>
              </w:rPr>
            </w:pPr>
            <w:r w:rsidRPr="00492088">
              <w:rPr>
                <w:rFonts w:cs="Arial"/>
                <w:sz w:val="19"/>
                <w:szCs w:val="19"/>
              </w:rPr>
              <w:t>(29,175)</w:t>
            </w:r>
          </w:p>
        </w:tc>
        <w:tc>
          <w:tcPr>
            <w:tcW w:w="236" w:type="dxa"/>
            <w:tcBorders>
              <w:left w:val="nil"/>
              <w:right w:val="nil"/>
            </w:tcBorders>
            <w:shd w:val="clear" w:color="auto" w:fill="auto"/>
            <w:noWrap/>
          </w:tcPr>
          <w:p w14:paraId="03AFBD9A" w14:textId="77777777" w:rsidR="00492088" w:rsidRPr="003B38A3" w:rsidRDefault="00492088" w:rsidP="00492088">
            <w:pPr>
              <w:spacing w:line="360" w:lineRule="auto"/>
              <w:ind w:right="-10"/>
              <w:jc w:val="right"/>
              <w:rPr>
                <w:rFonts w:cs="Arial"/>
                <w:sz w:val="19"/>
                <w:szCs w:val="19"/>
              </w:rPr>
            </w:pPr>
          </w:p>
        </w:tc>
        <w:tc>
          <w:tcPr>
            <w:tcW w:w="1240" w:type="dxa"/>
            <w:tcBorders>
              <w:bottom w:val="single" w:sz="4" w:space="0" w:color="auto"/>
            </w:tcBorders>
            <w:shd w:val="clear" w:color="auto" w:fill="auto"/>
            <w:vAlign w:val="bottom"/>
          </w:tcPr>
          <w:p w14:paraId="08097332" w14:textId="4B615EF8" w:rsidR="00492088" w:rsidRPr="003B38A3" w:rsidRDefault="00492088" w:rsidP="00492088">
            <w:pPr>
              <w:spacing w:line="360" w:lineRule="auto"/>
              <w:ind w:right="-10"/>
              <w:jc w:val="right"/>
              <w:rPr>
                <w:rFonts w:cs="Arial"/>
                <w:sz w:val="19"/>
                <w:szCs w:val="19"/>
              </w:rPr>
            </w:pPr>
            <w:r w:rsidRPr="00492088">
              <w:rPr>
                <w:rFonts w:cs="Arial"/>
                <w:sz w:val="19"/>
                <w:szCs w:val="19"/>
              </w:rPr>
              <w:t>1,637</w:t>
            </w:r>
          </w:p>
        </w:tc>
      </w:tr>
      <w:tr w:rsidR="00492088" w:rsidRPr="00C508BA" w14:paraId="52E42235" w14:textId="77777777" w:rsidTr="00EA22C6">
        <w:trPr>
          <w:trHeight w:val="20"/>
        </w:trPr>
        <w:tc>
          <w:tcPr>
            <w:tcW w:w="3672" w:type="dxa"/>
            <w:tcBorders>
              <w:top w:val="nil"/>
              <w:left w:val="nil"/>
              <w:bottom w:val="nil"/>
              <w:right w:val="nil"/>
            </w:tcBorders>
            <w:noWrap/>
            <w:vAlign w:val="bottom"/>
          </w:tcPr>
          <w:p w14:paraId="09FEDBA1" w14:textId="77777777" w:rsidR="00492088" w:rsidRPr="004B32A5" w:rsidRDefault="00492088" w:rsidP="00492088">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shd w:val="clear" w:color="auto" w:fill="auto"/>
            <w:noWrap/>
          </w:tcPr>
          <w:p w14:paraId="113C655D" w14:textId="4A4719DD" w:rsidR="00492088" w:rsidRPr="00A66416" w:rsidRDefault="00492088" w:rsidP="00492088">
            <w:pPr>
              <w:spacing w:line="360" w:lineRule="auto"/>
              <w:ind w:right="-10"/>
              <w:jc w:val="right"/>
              <w:rPr>
                <w:rFonts w:cs="Arial"/>
                <w:sz w:val="19"/>
                <w:szCs w:val="19"/>
                <w:lang w:val="en-GB"/>
              </w:rPr>
            </w:pPr>
            <w:r w:rsidRPr="00A66416">
              <w:rPr>
                <w:rFonts w:cs="Arial"/>
                <w:sz w:val="19"/>
                <w:szCs w:val="19"/>
              </w:rPr>
              <w:t>339,759</w:t>
            </w:r>
          </w:p>
        </w:tc>
        <w:tc>
          <w:tcPr>
            <w:tcW w:w="270" w:type="dxa"/>
            <w:tcBorders>
              <w:left w:val="nil"/>
              <w:right w:val="nil"/>
            </w:tcBorders>
            <w:shd w:val="clear" w:color="auto" w:fill="auto"/>
            <w:noWrap/>
          </w:tcPr>
          <w:p w14:paraId="55096B43" w14:textId="77777777" w:rsidR="00492088" w:rsidRPr="00A66416" w:rsidRDefault="00492088" w:rsidP="00492088">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6564D84F" w14:textId="7185401C" w:rsidR="00492088" w:rsidRPr="003B38A3" w:rsidRDefault="00492088" w:rsidP="00492088">
            <w:pPr>
              <w:spacing w:line="360" w:lineRule="auto"/>
              <w:ind w:right="-10"/>
              <w:jc w:val="right"/>
              <w:rPr>
                <w:rFonts w:cs="Arial"/>
                <w:sz w:val="19"/>
                <w:szCs w:val="19"/>
              </w:rPr>
            </w:pPr>
            <w:r w:rsidRPr="00492088">
              <w:rPr>
                <w:rFonts w:cs="Arial"/>
                <w:sz w:val="19"/>
                <w:szCs w:val="19"/>
              </w:rPr>
              <w:fldChar w:fldCharType="begin"/>
            </w:r>
            <w:r w:rsidRPr="00492088">
              <w:rPr>
                <w:rFonts w:cs="Arial"/>
                <w:sz w:val="19"/>
                <w:szCs w:val="19"/>
              </w:rPr>
              <w:instrText xml:space="preserve"> =SUM(ABOVE) </w:instrText>
            </w:r>
            <w:r w:rsidRPr="00492088">
              <w:rPr>
                <w:rFonts w:cs="Arial"/>
                <w:sz w:val="19"/>
                <w:szCs w:val="19"/>
              </w:rPr>
              <w:fldChar w:fldCharType="separate"/>
            </w:r>
            <w:r w:rsidRPr="00492088">
              <w:rPr>
                <w:rFonts w:cs="Arial"/>
                <w:sz w:val="19"/>
                <w:szCs w:val="19"/>
              </w:rPr>
              <w:t>156,303</w:t>
            </w:r>
            <w:r w:rsidRPr="00492088">
              <w:rPr>
                <w:rFonts w:cs="Arial"/>
                <w:sz w:val="19"/>
                <w:szCs w:val="19"/>
              </w:rPr>
              <w:fldChar w:fldCharType="end"/>
            </w:r>
          </w:p>
        </w:tc>
        <w:tc>
          <w:tcPr>
            <w:tcW w:w="236" w:type="dxa"/>
            <w:tcBorders>
              <w:left w:val="nil"/>
              <w:right w:val="nil"/>
            </w:tcBorders>
            <w:shd w:val="clear" w:color="auto" w:fill="auto"/>
            <w:noWrap/>
          </w:tcPr>
          <w:p w14:paraId="68CB28E9" w14:textId="77777777" w:rsidR="00492088" w:rsidRPr="003B38A3" w:rsidRDefault="00492088" w:rsidP="00492088">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vAlign w:val="bottom"/>
          </w:tcPr>
          <w:p w14:paraId="54ED6728" w14:textId="1FF96138" w:rsidR="00492088" w:rsidRPr="003B38A3" w:rsidRDefault="00492088" w:rsidP="00492088">
            <w:pPr>
              <w:spacing w:line="360" w:lineRule="auto"/>
              <w:ind w:right="-10"/>
              <w:jc w:val="right"/>
              <w:rPr>
                <w:rFonts w:cs="Arial"/>
                <w:sz w:val="19"/>
                <w:szCs w:val="19"/>
                <w:cs/>
              </w:rPr>
            </w:pPr>
            <w:r w:rsidRPr="00492088">
              <w:rPr>
                <w:rFonts w:cs="Arial"/>
                <w:sz w:val="19"/>
                <w:szCs w:val="19"/>
              </w:rPr>
              <w:fldChar w:fldCharType="begin"/>
            </w:r>
            <w:r w:rsidRPr="00492088">
              <w:rPr>
                <w:rFonts w:cs="Arial"/>
                <w:sz w:val="19"/>
                <w:szCs w:val="19"/>
              </w:rPr>
              <w:instrText xml:space="preserve"> =SUM(above) </w:instrText>
            </w:r>
            <w:r w:rsidRPr="00492088">
              <w:rPr>
                <w:rFonts w:cs="Arial"/>
                <w:sz w:val="19"/>
                <w:szCs w:val="19"/>
              </w:rPr>
              <w:fldChar w:fldCharType="separate"/>
            </w:r>
            <w:r w:rsidRPr="00492088">
              <w:rPr>
                <w:rFonts w:cs="Arial"/>
                <w:sz w:val="19"/>
                <w:szCs w:val="19"/>
              </w:rPr>
              <w:t>(389,775)</w:t>
            </w:r>
            <w:r w:rsidRPr="00492088">
              <w:rPr>
                <w:rFonts w:cs="Arial"/>
                <w:sz w:val="19"/>
                <w:szCs w:val="19"/>
              </w:rPr>
              <w:fldChar w:fldCharType="end"/>
            </w:r>
          </w:p>
        </w:tc>
        <w:tc>
          <w:tcPr>
            <w:tcW w:w="236" w:type="dxa"/>
            <w:tcBorders>
              <w:left w:val="nil"/>
              <w:right w:val="nil"/>
            </w:tcBorders>
            <w:shd w:val="clear" w:color="auto" w:fill="auto"/>
            <w:noWrap/>
          </w:tcPr>
          <w:p w14:paraId="329B54AE" w14:textId="77777777" w:rsidR="00492088" w:rsidRPr="003B38A3" w:rsidRDefault="00492088" w:rsidP="00492088">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vAlign w:val="bottom"/>
          </w:tcPr>
          <w:p w14:paraId="0C0C6750" w14:textId="3D135C50" w:rsidR="00492088" w:rsidRPr="003B38A3" w:rsidRDefault="00492088" w:rsidP="00492088">
            <w:pPr>
              <w:spacing w:line="360" w:lineRule="auto"/>
              <w:ind w:right="-10"/>
              <w:jc w:val="right"/>
              <w:rPr>
                <w:rFonts w:cs="Arial"/>
                <w:sz w:val="19"/>
                <w:szCs w:val="19"/>
              </w:rPr>
            </w:pPr>
            <w:r w:rsidRPr="00492088">
              <w:rPr>
                <w:rFonts w:cs="Arial"/>
                <w:sz w:val="19"/>
                <w:szCs w:val="19"/>
              </w:rPr>
              <w:t>106,287</w:t>
            </w:r>
          </w:p>
        </w:tc>
      </w:tr>
    </w:tbl>
    <w:p w14:paraId="66D76282" w14:textId="77777777" w:rsidR="00C42BB8" w:rsidRPr="000D2AB1" w:rsidRDefault="00C42BB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2"/>
          <w:szCs w:val="22"/>
        </w:rPr>
      </w:pPr>
    </w:p>
    <w:tbl>
      <w:tblPr>
        <w:tblW w:w="9171" w:type="dxa"/>
        <w:tblInd w:w="468" w:type="dxa"/>
        <w:tblLayout w:type="fixed"/>
        <w:tblLook w:val="0000" w:firstRow="0" w:lastRow="0" w:firstColumn="0" w:lastColumn="0" w:noHBand="0" w:noVBand="0"/>
      </w:tblPr>
      <w:tblGrid>
        <w:gridCol w:w="3672"/>
        <w:gridCol w:w="1269"/>
        <w:gridCol w:w="236"/>
        <w:gridCol w:w="1204"/>
        <w:gridCol w:w="236"/>
        <w:gridCol w:w="1168"/>
        <w:gridCol w:w="236"/>
        <w:gridCol w:w="1150"/>
      </w:tblGrid>
      <w:tr w:rsidR="00D244E2" w:rsidRPr="004B32A5" w14:paraId="0E35B863" w14:textId="77777777" w:rsidTr="00584276">
        <w:trPr>
          <w:cantSplit/>
        </w:trPr>
        <w:tc>
          <w:tcPr>
            <w:tcW w:w="3672" w:type="dxa"/>
            <w:tcBorders>
              <w:top w:val="nil"/>
              <w:left w:val="nil"/>
              <w:bottom w:val="nil"/>
              <w:right w:val="nil"/>
            </w:tcBorders>
            <w:noWrap/>
          </w:tcPr>
          <w:p w14:paraId="6504D220" w14:textId="77777777" w:rsidR="00D244E2" w:rsidRPr="004B32A5" w:rsidRDefault="00D244E2" w:rsidP="00F55592">
            <w:pPr>
              <w:spacing w:line="360" w:lineRule="auto"/>
              <w:jc w:val="center"/>
              <w:rPr>
                <w:rFonts w:cs="Arial"/>
                <w:sz w:val="19"/>
                <w:szCs w:val="19"/>
                <w:cs/>
                <w:lang w:val="en-GB"/>
              </w:rPr>
            </w:pPr>
            <w:r w:rsidRPr="004B32A5">
              <w:rPr>
                <w:rFonts w:cs="Arial"/>
                <w:b/>
                <w:bCs/>
                <w:caps/>
                <w:sz w:val="19"/>
                <w:szCs w:val="19"/>
              </w:rPr>
              <w:br w:type="page"/>
            </w:r>
          </w:p>
        </w:tc>
        <w:tc>
          <w:tcPr>
            <w:tcW w:w="1269" w:type="dxa"/>
            <w:tcBorders>
              <w:left w:val="nil"/>
              <w:right w:val="nil"/>
            </w:tcBorders>
            <w:noWrap/>
            <w:vAlign w:val="bottom"/>
          </w:tcPr>
          <w:p w14:paraId="04FDFE15" w14:textId="77777777" w:rsidR="00D244E2" w:rsidRPr="004B32A5" w:rsidRDefault="00D244E2" w:rsidP="00F55592">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1F090C26" w14:textId="77777777" w:rsidR="00D244E2" w:rsidRPr="004B32A5" w:rsidRDefault="00D244E2" w:rsidP="00F55592">
            <w:pPr>
              <w:spacing w:line="360" w:lineRule="auto"/>
              <w:jc w:val="center"/>
              <w:rPr>
                <w:rFonts w:cs="Arial"/>
                <w:sz w:val="19"/>
                <w:szCs w:val="19"/>
              </w:rPr>
            </w:pPr>
          </w:p>
        </w:tc>
        <w:tc>
          <w:tcPr>
            <w:tcW w:w="1204" w:type="dxa"/>
            <w:tcBorders>
              <w:left w:val="nil"/>
              <w:right w:val="nil"/>
            </w:tcBorders>
            <w:noWrap/>
          </w:tcPr>
          <w:p w14:paraId="3923E133"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tcPr>
          <w:p w14:paraId="308341BD" w14:textId="77777777" w:rsidR="00D244E2" w:rsidRPr="004B32A5" w:rsidRDefault="00D244E2" w:rsidP="00F55592">
            <w:pPr>
              <w:spacing w:line="360" w:lineRule="auto"/>
              <w:jc w:val="center"/>
              <w:rPr>
                <w:rFonts w:cs="Arial"/>
                <w:sz w:val="19"/>
                <w:szCs w:val="19"/>
              </w:rPr>
            </w:pPr>
          </w:p>
        </w:tc>
        <w:tc>
          <w:tcPr>
            <w:tcW w:w="2554" w:type="dxa"/>
            <w:gridSpan w:val="3"/>
            <w:tcBorders>
              <w:left w:val="nil"/>
            </w:tcBorders>
            <w:noWrap/>
            <w:vAlign w:val="bottom"/>
          </w:tcPr>
          <w:p w14:paraId="367DABD4" w14:textId="77777777" w:rsidR="00D244E2" w:rsidRPr="004B32A5" w:rsidRDefault="00D244E2" w:rsidP="00F55592">
            <w:pPr>
              <w:tabs>
                <w:tab w:val="clear" w:pos="227"/>
                <w:tab w:val="clear" w:pos="454"/>
                <w:tab w:val="clear" w:pos="680"/>
                <w:tab w:val="clear" w:pos="907"/>
              </w:tabs>
              <w:spacing w:line="360" w:lineRule="auto"/>
              <w:ind w:left="-115" w:right="-59"/>
              <w:jc w:val="right"/>
              <w:rPr>
                <w:rFonts w:cs="Arial"/>
                <w:sz w:val="19"/>
                <w:szCs w:val="19"/>
              </w:rPr>
            </w:pPr>
            <w:r w:rsidRPr="004B32A5">
              <w:rPr>
                <w:rFonts w:cs="Arial"/>
                <w:sz w:val="19"/>
                <w:szCs w:val="19"/>
              </w:rPr>
              <w:t xml:space="preserve">     (Unit : Thousand Baht)</w:t>
            </w:r>
          </w:p>
        </w:tc>
      </w:tr>
      <w:tr w:rsidR="00D244E2" w:rsidRPr="004B32A5" w14:paraId="684B2A13" w14:textId="77777777" w:rsidTr="00584276">
        <w:trPr>
          <w:cantSplit/>
        </w:trPr>
        <w:tc>
          <w:tcPr>
            <w:tcW w:w="3672" w:type="dxa"/>
            <w:tcBorders>
              <w:top w:val="nil"/>
              <w:left w:val="nil"/>
              <w:bottom w:val="nil"/>
              <w:right w:val="nil"/>
            </w:tcBorders>
            <w:noWrap/>
          </w:tcPr>
          <w:p w14:paraId="3DEF75AC" w14:textId="77777777" w:rsidR="00D244E2" w:rsidRPr="004B32A5" w:rsidRDefault="00D244E2" w:rsidP="00F55592">
            <w:pPr>
              <w:spacing w:line="360" w:lineRule="auto"/>
              <w:jc w:val="center"/>
              <w:rPr>
                <w:rFonts w:cs="Arial"/>
                <w:sz w:val="19"/>
                <w:szCs w:val="19"/>
                <w:cs/>
                <w:lang w:val="en-GB"/>
              </w:rPr>
            </w:pPr>
          </w:p>
        </w:tc>
        <w:tc>
          <w:tcPr>
            <w:tcW w:w="5499" w:type="dxa"/>
            <w:gridSpan w:val="7"/>
            <w:tcBorders>
              <w:left w:val="nil"/>
              <w:bottom w:val="single" w:sz="4" w:space="0" w:color="auto"/>
            </w:tcBorders>
            <w:noWrap/>
            <w:vAlign w:val="center"/>
          </w:tcPr>
          <w:p w14:paraId="26821ACE" w14:textId="77777777" w:rsidR="00D244E2" w:rsidRPr="004B32A5" w:rsidRDefault="00D244E2" w:rsidP="00F55592">
            <w:pPr>
              <w:spacing w:line="360" w:lineRule="auto"/>
              <w:jc w:val="center"/>
              <w:rPr>
                <w:rFonts w:cs="Arial"/>
                <w:sz w:val="19"/>
                <w:szCs w:val="19"/>
                <w:lang w:val="en-GB"/>
              </w:rPr>
            </w:pPr>
            <w:r w:rsidRPr="004B32A5">
              <w:rPr>
                <w:rFonts w:cs="Arial"/>
                <w:sz w:val="19"/>
                <w:szCs w:val="19"/>
              </w:rPr>
              <w:t>Separate F/S</w:t>
            </w:r>
          </w:p>
        </w:tc>
      </w:tr>
      <w:tr w:rsidR="002A4E64" w:rsidRPr="004B32A5" w14:paraId="273B3AA2" w14:textId="77777777" w:rsidTr="00EE277F">
        <w:trPr>
          <w:cantSplit/>
        </w:trPr>
        <w:tc>
          <w:tcPr>
            <w:tcW w:w="3672" w:type="dxa"/>
            <w:tcBorders>
              <w:top w:val="nil"/>
              <w:left w:val="nil"/>
              <w:bottom w:val="nil"/>
              <w:right w:val="nil"/>
            </w:tcBorders>
            <w:noWrap/>
          </w:tcPr>
          <w:p w14:paraId="269A018E" w14:textId="77777777" w:rsidR="00FD76E5" w:rsidRPr="004B32A5" w:rsidRDefault="00FD76E5" w:rsidP="00FD76E5">
            <w:pPr>
              <w:spacing w:line="360"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7D3A7894" w14:textId="2B307C29" w:rsidR="00FD76E5" w:rsidRPr="004B32A5" w:rsidRDefault="00FD76E5" w:rsidP="00FD76E5">
            <w:pPr>
              <w:tabs>
                <w:tab w:val="clear" w:pos="907"/>
              </w:tabs>
              <w:spacing w:line="360" w:lineRule="auto"/>
              <w:ind w:left="-108" w:right="-84"/>
              <w:jc w:val="center"/>
              <w:rPr>
                <w:rFonts w:cs="Arial"/>
                <w:sz w:val="19"/>
                <w:szCs w:val="19"/>
              </w:rPr>
            </w:pPr>
            <w:r w:rsidRPr="00BC451B">
              <w:rPr>
                <w:rFonts w:cs="Arial"/>
                <w:sz w:val="19"/>
                <w:szCs w:val="19"/>
              </w:rPr>
              <w:t>201</w:t>
            </w:r>
            <w:r w:rsidR="000D2AB1">
              <w:rPr>
                <w:rFonts w:cs="Arial"/>
                <w:sz w:val="19"/>
                <w:szCs w:val="19"/>
              </w:rPr>
              <w:t>8</w:t>
            </w:r>
          </w:p>
        </w:tc>
        <w:tc>
          <w:tcPr>
            <w:tcW w:w="236" w:type="dxa"/>
            <w:tcBorders>
              <w:top w:val="single" w:sz="4" w:space="0" w:color="auto"/>
              <w:left w:val="nil"/>
              <w:bottom w:val="nil"/>
              <w:right w:val="nil"/>
            </w:tcBorders>
            <w:noWrap/>
          </w:tcPr>
          <w:p w14:paraId="4730B75B" w14:textId="77777777" w:rsidR="00FD76E5" w:rsidRPr="004B32A5" w:rsidRDefault="00FD76E5" w:rsidP="00FD76E5">
            <w:pPr>
              <w:spacing w:line="360"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49AD6BEA" w14:textId="5E4E1D65" w:rsidR="00FD76E5" w:rsidRPr="004B32A5" w:rsidRDefault="00FD76E5" w:rsidP="00FD76E5">
            <w:pPr>
              <w:spacing w:line="360"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1D11C1E8" w14:textId="77777777" w:rsidR="00FD76E5" w:rsidRPr="004B32A5" w:rsidRDefault="00FD76E5" w:rsidP="00FD76E5">
            <w:pPr>
              <w:spacing w:line="360" w:lineRule="auto"/>
              <w:jc w:val="center"/>
              <w:rPr>
                <w:rFonts w:cs="Arial"/>
                <w:sz w:val="19"/>
                <w:szCs w:val="19"/>
              </w:rPr>
            </w:pPr>
          </w:p>
        </w:tc>
        <w:tc>
          <w:tcPr>
            <w:tcW w:w="1168" w:type="dxa"/>
            <w:tcBorders>
              <w:top w:val="single" w:sz="4" w:space="0" w:color="auto"/>
              <w:left w:val="nil"/>
              <w:bottom w:val="single" w:sz="4" w:space="0" w:color="auto"/>
              <w:right w:val="nil"/>
            </w:tcBorders>
            <w:noWrap/>
          </w:tcPr>
          <w:p w14:paraId="4D48A936" w14:textId="76CA748E"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79064D7" w14:textId="77777777" w:rsidR="00FD76E5" w:rsidRPr="004B32A5" w:rsidRDefault="00FD76E5" w:rsidP="00FD76E5">
            <w:pPr>
              <w:spacing w:line="360" w:lineRule="auto"/>
              <w:jc w:val="center"/>
              <w:rPr>
                <w:rFonts w:cs="Arial"/>
                <w:sz w:val="19"/>
                <w:szCs w:val="19"/>
              </w:rPr>
            </w:pPr>
          </w:p>
        </w:tc>
        <w:tc>
          <w:tcPr>
            <w:tcW w:w="1150" w:type="dxa"/>
            <w:tcBorders>
              <w:top w:val="single" w:sz="4" w:space="0" w:color="auto"/>
              <w:bottom w:val="single" w:sz="4" w:space="0" w:color="auto"/>
            </w:tcBorders>
            <w:vAlign w:val="bottom"/>
          </w:tcPr>
          <w:p w14:paraId="45173AE5" w14:textId="76365B75"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201</w:t>
            </w:r>
            <w:r w:rsidR="000D2AB1">
              <w:rPr>
                <w:rFonts w:cs="Arial"/>
                <w:sz w:val="19"/>
                <w:szCs w:val="19"/>
              </w:rPr>
              <w:t>9</w:t>
            </w:r>
          </w:p>
        </w:tc>
      </w:tr>
      <w:tr w:rsidR="00D244E2" w:rsidRPr="004B32A5" w14:paraId="3426525F" w14:textId="77777777" w:rsidTr="00584276">
        <w:trPr>
          <w:cantSplit/>
        </w:trPr>
        <w:tc>
          <w:tcPr>
            <w:tcW w:w="3672" w:type="dxa"/>
            <w:tcBorders>
              <w:top w:val="nil"/>
              <w:left w:val="nil"/>
              <w:bottom w:val="nil"/>
              <w:right w:val="nil"/>
            </w:tcBorders>
            <w:noWrap/>
            <w:vAlign w:val="center"/>
          </w:tcPr>
          <w:p w14:paraId="264531B8" w14:textId="77777777" w:rsidR="00D244E2" w:rsidRPr="004B32A5" w:rsidRDefault="00D244E2" w:rsidP="00F55592">
            <w:pPr>
              <w:spacing w:line="360" w:lineRule="auto"/>
              <w:rPr>
                <w:rFonts w:cs="Arial"/>
                <w:b/>
                <w:sz w:val="19"/>
                <w:szCs w:val="19"/>
              </w:rPr>
            </w:pPr>
          </w:p>
        </w:tc>
        <w:tc>
          <w:tcPr>
            <w:tcW w:w="1269" w:type="dxa"/>
            <w:tcBorders>
              <w:left w:val="nil"/>
              <w:right w:val="nil"/>
            </w:tcBorders>
            <w:noWrap/>
            <w:vAlign w:val="center"/>
          </w:tcPr>
          <w:p w14:paraId="479123A7"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2611A645" w14:textId="77777777" w:rsidR="00D244E2" w:rsidRPr="004B32A5" w:rsidRDefault="00D244E2" w:rsidP="00F55592">
            <w:pPr>
              <w:spacing w:line="360" w:lineRule="auto"/>
              <w:rPr>
                <w:rFonts w:cs="Arial"/>
                <w:sz w:val="19"/>
                <w:szCs w:val="19"/>
              </w:rPr>
            </w:pPr>
          </w:p>
        </w:tc>
        <w:tc>
          <w:tcPr>
            <w:tcW w:w="1204" w:type="dxa"/>
            <w:tcBorders>
              <w:left w:val="nil"/>
              <w:right w:val="nil"/>
            </w:tcBorders>
            <w:noWrap/>
            <w:vAlign w:val="center"/>
          </w:tcPr>
          <w:p w14:paraId="0E246E6D"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vAlign w:val="center"/>
          </w:tcPr>
          <w:p w14:paraId="26ACF868" w14:textId="77777777" w:rsidR="00D244E2" w:rsidRPr="004B32A5" w:rsidRDefault="00D244E2" w:rsidP="00F55592">
            <w:pPr>
              <w:spacing w:line="360" w:lineRule="auto"/>
              <w:rPr>
                <w:rFonts w:cs="Arial"/>
                <w:sz w:val="19"/>
                <w:szCs w:val="19"/>
              </w:rPr>
            </w:pPr>
          </w:p>
        </w:tc>
        <w:tc>
          <w:tcPr>
            <w:tcW w:w="1168" w:type="dxa"/>
            <w:tcBorders>
              <w:left w:val="nil"/>
              <w:right w:val="nil"/>
            </w:tcBorders>
            <w:noWrap/>
            <w:vAlign w:val="center"/>
          </w:tcPr>
          <w:p w14:paraId="54C27915"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43AC0986" w14:textId="77777777" w:rsidR="00D244E2" w:rsidRPr="004B32A5" w:rsidRDefault="00D244E2" w:rsidP="00F55592">
            <w:pPr>
              <w:spacing w:line="360" w:lineRule="auto"/>
              <w:rPr>
                <w:rFonts w:cs="Arial"/>
                <w:sz w:val="19"/>
                <w:szCs w:val="19"/>
              </w:rPr>
            </w:pPr>
          </w:p>
        </w:tc>
        <w:tc>
          <w:tcPr>
            <w:tcW w:w="1150" w:type="dxa"/>
            <w:tcBorders>
              <w:top w:val="single" w:sz="4" w:space="0" w:color="auto"/>
            </w:tcBorders>
            <w:vAlign w:val="center"/>
          </w:tcPr>
          <w:p w14:paraId="39F62CED" w14:textId="77777777" w:rsidR="00D244E2" w:rsidRPr="004B32A5" w:rsidRDefault="00D244E2" w:rsidP="00F55592">
            <w:pPr>
              <w:spacing w:line="360" w:lineRule="auto"/>
              <w:jc w:val="right"/>
              <w:rPr>
                <w:rFonts w:cs="Arial"/>
                <w:sz w:val="19"/>
                <w:szCs w:val="19"/>
              </w:rPr>
            </w:pPr>
          </w:p>
        </w:tc>
      </w:tr>
      <w:tr w:rsidR="00D244E2" w:rsidRPr="004B32A5" w14:paraId="57250115" w14:textId="77777777" w:rsidTr="00584276">
        <w:trPr>
          <w:cantSplit/>
        </w:trPr>
        <w:tc>
          <w:tcPr>
            <w:tcW w:w="6381" w:type="dxa"/>
            <w:gridSpan w:val="4"/>
            <w:tcBorders>
              <w:top w:val="nil"/>
              <w:left w:val="nil"/>
              <w:bottom w:val="nil"/>
              <w:right w:val="nil"/>
            </w:tcBorders>
            <w:noWrap/>
            <w:vAlign w:val="bottom"/>
          </w:tcPr>
          <w:p w14:paraId="3D32CAEC" w14:textId="77777777" w:rsidR="00D244E2" w:rsidRPr="004B32A5" w:rsidRDefault="00D244E2" w:rsidP="00F55592">
            <w:pPr>
              <w:spacing w:line="360" w:lineRule="auto"/>
              <w:rPr>
                <w:rFonts w:cs="Arial"/>
                <w:sz w:val="19"/>
                <w:szCs w:val="19"/>
              </w:rPr>
            </w:pPr>
            <w:r w:rsidRPr="004B32A5">
              <w:rPr>
                <w:rFonts w:cs="Arial"/>
                <w:b/>
                <w:sz w:val="19"/>
                <w:szCs w:val="19"/>
              </w:rPr>
              <w:t>Short-term loans from related parties accrued interest payable</w:t>
            </w:r>
          </w:p>
        </w:tc>
        <w:tc>
          <w:tcPr>
            <w:tcW w:w="236" w:type="dxa"/>
            <w:tcBorders>
              <w:left w:val="nil"/>
              <w:right w:val="nil"/>
            </w:tcBorders>
            <w:noWrap/>
            <w:vAlign w:val="bottom"/>
          </w:tcPr>
          <w:p w14:paraId="609F935A"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64E4D8CE"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3A5E535E"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50" w:type="dxa"/>
            <w:vAlign w:val="bottom"/>
          </w:tcPr>
          <w:p w14:paraId="4FB112A4" w14:textId="77777777" w:rsidR="00D244E2" w:rsidRPr="004B32A5" w:rsidRDefault="00D244E2" w:rsidP="00F55592">
            <w:pPr>
              <w:spacing w:line="360" w:lineRule="auto"/>
              <w:jc w:val="right"/>
              <w:rPr>
                <w:rFonts w:cs="Arial"/>
                <w:sz w:val="19"/>
                <w:szCs w:val="19"/>
              </w:rPr>
            </w:pPr>
          </w:p>
        </w:tc>
      </w:tr>
      <w:tr w:rsidR="00D244E2" w:rsidRPr="004B32A5" w14:paraId="4666F166" w14:textId="77777777" w:rsidTr="00584276">
        <w:trPr>
          <w:cantSplit/>
        </w:trPr>
        <w:tc>
          <w:tcPr>
            <w:tcW w:w="3672" w:type="dxa"/>
            <w:tcBorders>
              <w:top w:val="nil"/>
              <w:left w:val="nil"/>
              <w:bottom w:val="nil"/>
              <w:right w:val="nil"/>
            </w:tcBorders>
            <w:noWrap/>
            <w:vAlign w:val="bottom"/>
          </w:tcPr>
          <w:p w14:paraId="41A764DC" w14:textId="77777777" w:rsidR="00D244E2" w:rsidRPr="004B32A5" w:rsidRDefault="00D244E2" w:rsidP="00F55592">
            <w:pPr>
              <w:spacing w:line="360" w:lineRule="auto"/>
              <w:rPr>
                <w:rFonts w:cs="Arial"/>
                <w:bCs/>
                <w:sz w:val="19"/>
                <w:szCs w:val="19"/>
              </w:rPr>
            </w:pPr>
            <w:r w:rsidRPr="004B32A5">
              <w:rPr>
                <w:rFonts w:cs="Arial"/>
                <w:bCs/>
                <w:sz w:val="19"/>
                <w:szCs w:val="19"/>
              </w:rPr>
              <w:t>Subsidiaries</w:t>
            </w:r>
          </w:p>
        </w:tc>
        <w:tc>
          <w:tcPr>
            <w:tcW w:w="1269" w:type="dxa"/>
            <w:tcBorders>
              <w:left w:val="nil"/>
              <w:right w:val="nil"/>
            </w:tcBorders>
            <w:noWrap/>
            <w:vAlign w:val="bottom"/>
          </w:tcPr>
          <w:p w14:paraId="4DD52AC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5D712DA" w14:textId="77777777" w:rsidR="00D244E2" w:rsidRPr="004B32A5" w:rsidRDefault="00D244E2" w:rsidP="00F55592">
            <w:pPr>
              <w:spacing w:line="360" w:lineRule="auto"/>
              <w:jc w:val="right"/>
              <w:rPr>
                <w:rFonts w:cs="Arial"/>
                <w:sz w:val="19"/>
                <w:szCs w:val="19"/>
              </w:rPr>
            </w:pPr>
          </w:p>
        </w:tc>
        <w:tc>
          <w:tcPr>
            <w:tcW w:w="1204" w:type="dxa"/>
            <w:tcBorders>
              <w:left w:val="nil"/>
              <w:right w:val="nil"/>
            </w:tcBorders>
            <w:noWrap/>
            <w:vAlign w:val="bottom"/>
          </w:tcPr>
          <w:p w14:paraId="26FAE0A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1894E00"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0B81F5A0"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13B8A145"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50" w:type="dxa"/>
            <w:vAlign w:val="bottom"/>
          </w:tcPr>
          <w:p w14:paraId="2D0F7E24" w14:textId="77777777" w:rsidR="00D244E2" w:rsidRPr="004B32A5" w:rsidRDefault="00D244E2" w:rsidP="00F55592">
            <w:pPr>
              <w:spacing w:line="360" w:lineRule="auto"/>
              <w:jc w:val="right"/>
              <w:rPr>
                <w:rFonts w:cs="Arial"/>
                <w:sz w:val="19"/>
                <w:szCs w:val="19"/>
              </w:rPr>
            </w:pPr>
          </w:p>
        </w:tc>
      </w:tr>
      <w:tr w:rsidR="000D2AB1" w:rsidRPr="004B32A5" w14:paraId="4FFEDB1E" w14:textId="77777777" w:rsidTr="00584276">
        <w:trPr>
          <w:cantSplit/>
        </w:trPr>
        <w:tc>
          <w:tcPr>
            <w:tcW w:w="3672" w:type="dxa"/>
            <w:tcBorders>
              <w:top w:val="nil"/>
              <w:left w:val="nil"/>
              <w:bottom w:val="nil"/>
              <w:right w:val="nil"/>
            </w:tcBorders>
            <w:noWrap/>
            <w:vAlign w:val="bottom"/>
          </w:tcPr>
          <w:p w14:paraId="7647AEBB" w14:textId="77777777" w:rsidR="000D2AB1" w:rsidRPr="004B32A5" w:rsidRDefault="000D2AB1" w:rsidP="000D2AB1">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370727D5" w14:textId="7AA436A3" w:rsidR="000D2AB1" w:rsidRPr="004B32A5" w:rsidRDefault="000D2AB1" w:rsidP="000D2AB1">
            <w:pPr>
              <w:spacing w:line="360" w:lineRule="auto"/>
              <w:ind w:right="-10"/>
              <w:jc w:val="right"/>
              <w:rPr>
                <w:rFonts w:cs="Arial"/>
                <w:sz w:val="19"/>
                <w:szCs w:val="19"/>
                <w:lang w:val="en-GB"/>
              </w:rPr>
            </w:pPr>
            <w:r>
              <w:rPr>
                <w:rFonts w:cs="Arial"/>
                <w:sz w:val="19"/>
                <w:szCs w:val="19"/>
              </w:rPr>
              <w:t>22,430</w:t>
            </w:r>
          </w:p>
        </w:tc>
        <w:tc>
          <w:tcPr>
            <w:tcW w:w="236" w:type="dxa"/>
            <w:tcBorders>
              <w:left w:val="nil"/>
              <w:right w:val="nil"/>
            </w:tcBorders>
            <w:noWrap/>
          </w:tcPr>
          <w:p w14:paraId="288FDF70" w14:textId="77777777" w:rsidR="000D2AB1" w:rsidRPr="004B32A5" w:rsidRDefault="000D2AB1" w:rsidP="000D2AB1">
            <w:pPr>
              <w:spacing w:line="360" w:lineRule="auto"/>
              <w:ind w:right="-10"/>
              <w:jc w:val="right"/>
              <w:rPr>
                <w:rFonts w:cs="Arial"/>
                <w:sz w:val="19"/>
                <w:szCs w:val="19"/>
                <w:lang w:val="en-GB"/>
              </w:rPr>
            </w:pPr>
          </w:p>
        </w:tc>
        <w:tc>
          <w:tcPr>
            <w:tcW w:w="1204" w:type="dxa"/>
            <w:tcBorders>
              <w:left w:val="nil"/>
              <w:right w:val="nil"/>
            </w:tcBorders>
            <w:noWrap/>
          </w:tcPr>
          <w:p w14:paraId="327B82FC" w14:textId="75EA7870" w:rsidR="000D2AB1" w:rsidRPr="00783083" w:rsidRDefault="004B59D7" w:rsidP="000D2AB1">
            <w:pPr>
              <w:spacing w:line="360" w:lineRule="auto"/>
              <w:ind w:right="-10"/>
              <w:jc w:val="right"/>
              <w:rPr>
                <w:rFonts w:cs="Arial"/>
                <w:sz w:val="19"/>
                <w:szCs w:val="19"/>
              </w:rPr>
            </w:pPr>
            <w:r w:rsidRPr="00783083">
              <w:rPr>
                <w:rFonts w:cs="Arial"/>
                <w:sz w:val="19"/>
                <w:szCs w:val="19"/>
              </w:rPr>
              <w:t>290,100</w:t>
            </w:r>
          </w:p>
        </w:tc>
        <w:tc>
          <w:tcPr>
            <w:tcW w:w="236" w:type="dxa"/>
            <w:tcBorders>
              <w:left w:val="nil"/>
              <w:right w:val="nil"/>
            </w:tcBorders>
            <w:noWrap/>
            <w:vAlign w:val="bottom"/>
          </w:tcPr>
          <w:p w14:paraId="475CD955" w14:textId="77777777" w:rsidR="000D2AB1" w:rsidRPr="00783083" w:rsidRDefault="000D2AB1" w:rsidP="000D2AB1">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500A7F46" w14:textId="3D6EE763" w:rsidR="000D2AB1" w:rsidRPr="00783083" w:rsidRDefault="004B59D7" w:rsidP="000D2AB1">
            <w:pPr>
              <w:spacing w:line="360" w:lineRule="auto"/>
              <w:ind w:right="-10"/>
              <w:jc w:val="right"/>
              <w:rPr>
                <w:rFonts w:cs="Arial"/>
                <w:sz w:val="19"/>
                <w:szCs w:val="19"/>
              </w:rPr>
            </w:pPr>
            <w:r w:rsidRPr="00783083">
              <w:rPr>
                <w:rFonts w:cs="Arial"/>
                <w:sz w:val="19"/>
                <w:szCs w:val="19"/>
              </w:rPr>
              <w:t>(64,000)</w:t>
            </w:r>
          </w:p>
        </w:tc>
        <w:tc>
          <w:tcPr>
            <w:tcW w:w="236" w:type="dxa"/>
            <w:tcBorders>
              <w:left w:val="nil"/>
              <w:right w:val="nil"/>
            </w:tcBorders>
            <w:noWrap/>
            <w:vAlign w:val="bottom"/>
          </w:tcPr>
          <w:p w14:paraId="3DC181C3" w14:textId="77777777" w:rsidR="000D2AB1" w:rsidRPr="00783083" w:rsidRDefault="000D2AB1" w:rsidP="000D2AB1">
            <w:pPr>
              <w:tabs>
                <w:tab w:val="clear" w:pos="227"/>
                <w:tab w:val="clear" w:pos="454"/>
                <w:tab w:val="clear" w:pos="680"/>
                <w:tab w:val="left" w:pos="720"/>
              </w:tabs>
              <w:spacing w:line="360" w:lineRule="auto"/>
              <w:ind w:left="-46" w:right="-10"/>
              <w:jc w:val="right"/>
              <w:rPr>
                <w:rFonts w:cs="Arial"/>
                <w:sz w:val="19"/>
                <w:szCs w:val="19"/>
              </w:rPr>
            </w:pPr>
          </w:p>
        </w:tc>
        <w:tc>
          <w:tcPr>
            <w:tcW w:w="1150" w:type="dxa"/>
            <w:vAlign w:val="bottom"/>
          </w:tcPr>
          <w:p w14:paraId="439BEDCE" w14:textId="31D0C108" w:rsidR="000D2AB1" w:rsidRPr="00783083" w:rsidRDefault="004B59D7" w:rsidP="000D2AB1">
            <w:pPr>
              <w:spacing w:line="360" w:lineRule="auto"/>
              <w:ind w:right="-10"/>
              <w:jc w:val="right"/>
              <w:rPr>
                <w:rFonts w:cs="Arial"/>
                <w:sz w:val="19"/>
                <w:szCs w:val="19"/>
              </w:rPr>
            </w:pPr>
            <w:r w:rsidRPr="00783083">
              <w:rPr>
                <w:rFonts w:cs="Arial"/>
                <w:sz w:val="19"/>
                <w:szCs w:val="19"/>
              </w:rPr>
              <w:t>248,530</w:t>
            </w:r>
          </w:p>
        </w:tc>
      </w:tr>
      <w:tr w:rsidR="000D2AB1" w:rsidRPr="004B32A5" w14:paraId="77C82268" w14:textId="77777777" w:rsidTr="00584276">
        <w:trPr>
          <w:cantSplit/>
        </w:trPr>
        <w:tc>
          <w:tcPr>
            <w:tcW w:w="3672" w:type="dxa"/>
            <w:tcBorders>
              <w:top w:val="nil"/>
              <w:left w:val="nil"/>
              <w:bottom w:val="nil"/>
              <w:right w:val="nil"/>
            </w:tcBorders>
            <w:noWrap/>
            <w:vAlign w:val="bottom"/>
          </w:tcPr>
          <w:p w14:paraId="7F28DB39" w14:textId="77777777" w:rsidR="000D2AB1" w:rsidRPr="004B32A5" w:rsidRDefault="000D2AB1" w:rsidP="000D2AB1">
            <w:pPr>
              <w:spacing w:line="360" w:lineRule="auto"/>
              <w:rPr>
                <w:rFonts w:cs="Arial"/>
                <w:sz w:val="19"/>
                <w:szCs w:val="19"/>
              </w:rPr>
            </w:pPr>
            <w:r w:rsidRPr="004B32A5">
              <w:rPr>
                <w:rFonts w:cs="Arial"/>
                <w:sz w:val="19"/>
                <w:szCs w:val="19"/>
              </w:rPr>
              <w:t xml:space="preserve">   Accrued interest expense</w:t>
            </w:r>
          </w:p>
        </w:tc>
        <w:tc>
          <w:tcPr>
            <w:tcW w:w="1269" w:type="dxa"/>
            <w:tcBorders>
              <w:left w:val="nil"/>
              <w:right w:val="nil"/>
            </w:tcBorders>
            <w:noWrap/>
            <w:vAlign w:val="bottom"/>
          </w:tcPr>
          <w:p w14:paraId="5D6F04EE" w14:textId="08D0FB29" w:rsidR="000D2AB1" w:rsidRPr="004B32A5" w:rsidRDefault="000D2AB1" w:rsidP="000D2AB1">
            <w:pPr>
              <w:spacing w:line="360" w:lineRule="auto"/>
              <w:ind w:right="-10"/>
              <w:jc w:val="right"/>
              <w:rPr>
                <w:rFonts w:cs="Arial"/>
                <w:sz w:val="19"/>
                <w:szCs w:val="19"/>
              </w:rPr>
            </w:pPr>
            <w:r>
              <w:rPr>
                <w:rFonts w:cs="Arial"/>
                <w:sz w:val="19"/>
                <w:szCs w:val="19"/>
              </w:rPr>
              <w:t>105</w:t>
            </w:r>
          </w:p>
        </w:tc>
        <w:tc>
          <w:tcPr>
            <w:tcW w:w="236" w:type="dxa"/>
            <w:tcBorders>
              <w:left w:val="nil"/>
              <w:right w:val="nil"/>
            </w:tcBorders>
            <w:noWrap/>
          </w:tcPr>
          <w:p w14:paraId="071CF59B" w14:textId="77777777" w:rsidR="000D2AB1" w:rsidRPr="004B32A5" w:rsidRDefault="000D2AB1" w:rsidP="000D2AB1">
            <w:pPr>
              <w:spacing w:line="360" w:lineRule="auto"/>
              <w:ind w:right="-10"/>
              <w:jc w:val="right"/>
              <w:rPr>
                <w:rFonts w:cs="Arial"/>
                <w:sz w:val="19"/>
                <w:szCs w:val="19"/>
                <w:lang w:val="en-GB"/>
              </w:rPr>
            </w:pPr>
          </w:p>
        </w:tc>
        <w:tc>
          <w:tcPr>
            <w:tcW w:w="1204" w:type="dxa"/>
            <w:tcBorders>
              <w:left w:val="nil"/>
              <w:right w:val="nil"/>
            </w:tcBorders>
            <w:noWrap/>
          </w:tcPr>
          <w:p w14:paraId="7D06F84C" w14:textId="693D5FDC" w:rsidR="000D2AB1" w:rsidRPr="00783083" w:rsidRDefault="004B59D7" w:rsidP="000D2AB1">
            <w:pPr>
              <w:spacing w:line="360" w:lineRule="auto"/>
              <w:ind w:right="-10"/>
              <w:jc w:val="right"/>
              <w:rPr>
                <w:rFonts w:cs="Arial"/>
                <w:sz w:val="19"/>
                <w:szCs w:val="19"/>
              </w:rPr>
            </w:pPr>
            <w:r w:rsidRPr="00783083">
              <w:rPr>
                <w:rFonts w:cs="Arial"/>
                <w:sz w:val="19"/>
                <w:szCs w:val="19"/>
              </w:rPr>
              <w:t>5,160</w:t>
            </w:r>
          </w:p>
        </w:tc>
        <w:tc>
          <w:tcPr>
            <w:tcW w:w="236" w:type="dxa"/>
            <w:tcBorders>
              <w:left w:val="nil"/>
              <w:right w:val="nil"/>
            </w:tcBorders>
            <w:noWrap/>
            <w:vAlign w:val="bottom"/>
          </w:tcPr>
          <w:p w14:paraId="0F707645" w14:textId="77777777" w:rsidR="000D2AB1" w:rsidRPr="00783083" w:rsidRDefault="000D2AB1" w:rsidP="000D2AB1">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6875F5E1" w14:textId="212D5DFF" w:rsidR="000D2AB1" w:rsidRPr="00783083" w:rsidRDefault="004B59D7" w:rsidP="000D2AB1">
            <w:pPr>
              <w:spacing w:line="360" w:lineRule="auto"/>
              <w:ind w:right="-10"/>
              <w:jc w:val="right"/>
              <w:rPr>
                <w:rFonts w:cs="Arial"/>
                <w:sz w:val="19"/>
                <w:szCs w:val="19"/>
              </w:rPr>
            </w:pPr>
            <w:r w:rsidRPr="00783083">
              <w:rPr>
                <w:rFonts w:cs="Arial"/>
                <w:sz w:val="19"/>
                <w:szCs w:val="19"/>
              </w:rPr>
              <w:t>(4,244)</w:t>
            </w:r>
          </w:p>
        </w:tc>
        <w:tc>
          <w:tcPr>
            <w:tcW w:w="236" w:type="dxa"/>
            <w:tcBorders>
              <w:left w:val="nil"/>
              <w:right w:val="nil"/>
            </w:tcBorders>
            <w:noWrap/>
            <w:vAlign w:val="bottom"/>
          </w:tcPr>
          <w:p w14:paraId="10669727" w14:textId="77777777" w:rsidR="000D2AB1" w:rsidRPr="00783083" w:rsidRDefault="000D2AB1" w:rsidP="000D2AB1">
            <w:pPr>
              <w:tabs>
                <w:tab w:val="clear" w:pos="227"/>
                <w:tab w:val="clear" w:pos="454"/>
                <w:tab w:val="clear" w:pos="680"/>
                <w:tab w:val="left" w:pos="720"/>
              </w:tabs>
              <w:spacing w:line="360" w:lineRule="auto"/>
              <w:ind w:left="-46" w:right="-10"/>
              <w:jc w:val="right"/>
              <w:rPr>
                <w:rFonts w:cs="Arial"/>
                <w:sz w:val="19"/>
                <w:szCs w:val="19"/>
              </w:rPr>
            </w:pPr>
          </w:p>
        </w:tc>
        <w:tc>
          <w:tcPr>
            <w:tcW w:w="1150" w:type="dxa"/>
            <w:vAlign w:val="bottom"/>
          </w:tcPr>
          <w:p w14:paraId="4AC1618C" w14:textId="4BF69CDD" w:rsidR="000D2AB1" w:rsidRPr="00783083" w:rsidRDefault="004B59D7" w:rsidP="000D2AB1">
            <w:pPr>
              <w:spacing w:line="360" w:lineRule="auto"/>
              <w:ind w:right="-10"/>
              <w:jc w:val="right"/>
              <w:rPr>
                <w:rFonts w:cs="Arial"/>
                <w:sz w:val="19"/>
                <w:szCs w:val="19"/>
              </w:rPr>
            </w:pPr>
            <w:r w:rsidRPr="00783083">
              <w:rPr>
                <w:rFonts w:cs="Arial"/>
                <w:sz w:val="19"/>
                <w:szCs w:val="19"/>
              </w:rPr>
              <w:t>1,021</w:t>
            </w:r>
          </w:p>
        </w:tc>
      </w:tr>
      <w:tr w:rsidR="000D2AB1" w:rsidRPr="004B32A5" w14:paraId="6761B7EC" w14:textId="77777777" w:rsidTr="00584276">
        <w:trPr>
          <w:cantSplit/>
        </w:trPr>
        <w:tc>
          <w:tcPr>
            <w:tcW w:w="3672" w:type="dxa"/>
            <w:tcBorders>
              <w:top w:val="nil"/>
              <w:left w:val="nil"/>
              <w:bottom w:val="nil"/>
              <w:right w:val="nil"/>
            </w:tcBorders>
            <w:noWrap/>
            <w:vAlign w:val="bottom"/>
          </w:tcPr>
          <w:p w14:paraId="53DCD4DC" w14:textId="77777777" w:rsidR="000D2AB1" w:rsidRPr="004B32A5" w:rsidRDefault="000D2AB1" w:rsidP="000D2AB1">
            <w:pPr>
              <w:spacing w:line="360" w:lineRule="auto"/>
              <w:rPr>
                <w:rFonts w:cs="Arial"/>
                <w:sz w:val="19"/>
                <w:szCs w:val="19"/>
              </w:rPr>
            </w:pPr>
          </w:p>
        </w:tc>
        <w:tc>
          <w:tcPr>
            <w:tcW w:w="1269" w:type="dxa"/>
            <w:tcBorders>
              <w:left w:val="nil"/>
              <w:right w:val="nil"/>
            </w:tcBorders>
            <w:noWrap/>
            <w:vAlign w:val="bottom"/>
          </w:tcPr>
          <w:p w14:paraId="59DED71C" w14:textId="77777777" w:rsidR="000D2AB1" w:rsidRPr="004B32A5" w:rsidRDefault="000D2AB1" w:rsidP="000D2AB1">
            <w:pPr>
              <w:spacing w:line="360" w:lineRule="auto"/>
              <w:ind w:right="-10"/>
              <w:jc w:val="right"/>
              <w:rPr>
                <w:rFonts w:cs="Arial"/>
                <w:sz w:val="19"/>
                <w:szCs w:val="19"/>
              </w:rPr>
            </w:pPr>
          </w:p>
        </w:tc>
        <w:tc>
          <w:tcPr>
            <w:tcW w:w="236" w:type="dxa"/>
            <w:tcBorders>
              <w:left w:val="nil"/>
              <w:right w:val="nil"/>
            </w:tcBorders>
            <w:noWrap/>
            <w:vAlign w:val="bottom"/>
          </w:tcPr>
          <w:p w14:paraId="54EF292F" w14:textId="77777777" w:rsidR="000D2AB1" w:rsidRPr="004B32A5" w:rsidRDefault="000D2AB1" w:rsidP="000D2AB1">
            <w:pPr>
              <w:tabs>
                <w:tab w:val="clear" w:pos="227"/>
                <w:tab w:val="clear" w:pos="454"/>
                <w:tab w:val="clear" w:pos="680"/>
                <w:tab w:val="clear" w:pos="907"/>
              </w:tabs>
              <w:spacing w:line="360" w:lineRule="auto"/>
              <w:ind w:left="-45" w:right="-10"/>
              <w:jc w:val="right"/>
              <w:rPr>
                <w:rFonts w:cs="Arial"/>
                <w:sz w:val="19"/>
                <w:szCs w:val="19"/>
                <w:lang w:val="en-GB"/>
              </w:rPr>
            </w:pPr>
          </w:p>
        </w:tc>
        <w:tc>
          <w:tcPr>
            <w:tcW w:w="1204" w:type="dxa"/>
            <w:tcBorders>
              <w:left w:val="nil"/>
              <w:right w:val="nil"/>
            </w:tcBorders>
            <w:noWrap/>
            <w:vAlign w:val="bottom"/>
          </w:tcPr>
          <w:p w14:paraId="760BCC02" w14:textId="77777777" w:rsidR="000D2AB1" w:rsidRPr="00783083" w:rsidRDefault="000D2AB1" w:rsidP="000D2AB1">
            <w:pPr>
              <w:spacing w:line="360" w:lineRule="auto"/>
              <w:ind w:right="-10"/>
              <w:jc w:val="right"/>
              <w:rPr>
                <w:rFonts w:cs="Arial"/>
                <w:sz w:val="19"/>
                <w:szCs w:val="19"/>
              </w:rPr>
            </w:pPr>
          </w:p>
        </w:tc>
        <w:tc>
          <w:tcPr>
            <w:tcW w:w="236" w:type="dxa"/>
            <w:tcBorders>
              <w:left w:val="nil"/>
              <w:right w:val="nil"/>
            </w:tcBorders>
            <w:noWrap/>
            <w:vAlign w:val="bottom"/>
          </w:tcPr>
          <w:p w14:paraId="3D9E640F" w14:textId="77777777" w:rsidR="000D2AB1" w:rsidRPr="00783083" w:rsidRDefault="000D2AB1" w:rsidP="000D2AB1">
            <w:pPr>
              <w:spacing w:line="360" w:lineRule="auto"/>
              <w:ind w:right="-10"/>
              <w:jc w:val="right"/>
              <w:rPr>
                <w:rFonts w:cs="Arial"/>
                <w:sz w:val="19"/>
                <w:szCs w:val="19"/>
              </w:rPr>
            </w:pPr>
          </w:p>
        </w:tc>
        <w:tc>
          <w:tcPr>
            <w:tcW w:w="1168" w:type="dxa"/>
            <w:tcBorders>
              <w:left w:val="nil"/>
              <w:right w:val="nil"/>
            </w:tcBorders>
            <w:noWrap/>
            <w:vAlign w:val="bottom"/>
          </w:tcPr>
          <w:p w14:paraId="00716CB1" w14:textId="77777777" w:rsidR="000D2AB1" w:rsidRPr="00783083" w:rsidRDefault="000D2AB1" w:rsidP="000D2AB1">
            <w:pPr>
              <w:spacing w:line="360" w:lineRule="auto"/>
              <w:ind w:right="-10"/>
              <w:jc w:val="right"/>
              <w:rPr>
                <w:rFonts w:cs="Arial"/>
                <w:sz w:val="19"/>
                <w:szCs w:val="19"/>
              </w:rPr>
            </w:pPr>
          </w:p>
        </w:tc>
        <w:tc>
          <w:tcPr>
            <w:tcW w:w="236" w:type="dxa"/>
            <w:tcBorders>
              <w:left w:val="nil"/>
              <w:right w:val="nil"/>
            </w:tcBorders>
            <w:noWrap/>
            <w:vAlign w:val="bottom"/>
          </w:tcPr>
          <w:p w14:paraId="1A638298" w14:textId="77777777" w:rsidR="000D2AB1" w:rsidRPr="00783083" w:rsidRDefault="000D2AB1" w:rsidP="000D2AB1">
            <w:pPr>
              <w:tabs>
                <w:tab w:val="clear" w:pos="227"/>
                <w:tab w:val="clear" w:pos="454"/>
                <w:tab w:val="clear" w:pos="680"/>
                <w:tab w:val="clear" w:pos="907"/>
              </w:tabs>
              <w:spacing w:line="360" w:lineRule="auto"/>
              <w:ind w:left="-45" w:right="-10"/>
              <w:jc w:val="right"/>
              <w:rPr>
                <w:rFonts w:cs="Arial"/>
                <w:sz w:val="19"/>
                <w:szCs w:val="19"/>
              </w:rPr>
            </w:pPr>
          </w:p>
        </w:tc>
        <w:tc>
          <w:tcPr>
            <w:tcW w:w="1150" w:type="dxa"/>
            <w:vAlign w:val="bottom"/>
          </w:tcPr>
          <w:p w14:paraId="7695AED9" w14:textId="77777777" w:rsidR="000D2AB1" w:rsidRPr="00783083" w:rsidRDefault="000D2AB1" w:rsidP="000D2AB1">
            <w:pPr>
              <w:spacing w:line="360" w:lineRule="auto"/>
              <w:ind w:right="-10"/>
              <w:jc w:val="right"/>
              <w:rPr>
                <w:rFonts w:cs="Arial"/>
                <w:sz w:val="19"/>
                <w:szCs w:val="19"/>
              </w:rPr>
            </w:pPr>
          </w:p>
        </w:tc>
      </w:tr>
      <w:tr w:rsidR="000D2AB1" w:rsidRPr="004B32A5" w14:paraId="733484B1" w14:textId="77777777" w:rsidTr="00584276">
        <w:trPr>
          <w:trHeight w:val="20"/>
        </w:trPr>
        <w:tc>
          <w:tcPr>
            <w:tcW w:w="3672" w:type="dxa"/>
            <w:tcBorders>
              <w:top w:val="nil"/>
              <w:left w:val="nil"/>
              <w:bottom w:val="nil"/>
              <w:right w:val="nil"/>
            </w:tcBorders>
            <w:noWrap/>
            <w:vAlign w:val="center"/>
          </w:tcPr>
          <w:p w14:paraId="2AD9CF59" w14:textId="77777777" w:rsidR="000D2AB1" w:rsidRPr="004B32A5" w:rsidRDefault="000D2AB1" w:rsidP="000D2AB1">
            <w:pPr>
              <w:spacing w:line="360" w:lineRule="auto"/>
              <w:rPr>
                <w:rFonts w:cs="Arial"/>
                <w:bCs/>
                <w:sz w:val="19"/>
                <w:szCs w:val="19"/>
              </w:rPr>
            </w:pPr>
            <w:r w:rsidRPr="004B32A5">
              <w:rPr>
                <w:rFonts w:cs="Arial"/>
                <w:bCs/>
                <w:sz w:val="19"/>
                <w:szCs w:val="19"/>
              </w:rPr>
              <w:t>Related person</w:t>
            </w:r>
          </w:p>
        </w:tc>
        <w:tc>
          <w:tcPr>
            <w:tcW w:w="1269" w:type="dxa"/>
            <w:tcBorders>
              <w:left w:val="nil"/>
              <w:right w:val="nil"/>
            </w:tcBorders>
            <w:noWrap/>
            <w:vAlign w:val="bottom"/>
          </w:tcPr>
          <w:p w14:paraId="00F4516B" w14:textId="77777777" w:rsidR="000D2AB1" w:rsidRPr="004B32A5" w:rsidRDefault="000D2AB1" w:rsidP="000D2AB1">
            <w:pPr>
              <w:spacing w:line="360" w:lineRule="auto"/>
              <w:ind w:right="-10"/>
              <w:jc w:val="right"/>
              <w:rPr>
                <w:rFonts w:cs="Arial"/>
                <w:sz w:val="19"/>
                <w:szCs w:val="19"/>
              </w:rPr>
            </w:pPr>
          </w:p>
        </w:tc>
        <w:tc>
          <w:tcPr>
            <w:tcW w:w="236" w:type="dxa"/>
            <w:tcBorders>
              <w:left w:val="nil"/>
              <w:right w:val="nil"/>
            </w:tcBorders>
            <w:noWrap/>
            <w:vAlign w:val="center"/>
          </w:tcPr>
          <w:p w14:paraId="37E41F4F" w14:textId="77777777" w:rsidR="000D2AB1" w:rsidRPr="004B32A5" w:rsidRDefault="000D2AB1" w:rsidP="000D2AB1">
            <w:pPr>
              <w:spacing w:line="360" w:lineRule="auto"/>
              <w:jc w:val="right"/>
              <w:rPr>
                <w:rFonts w:cs="Arial"/>
                <w:sz w:val="19"/>
                <w:szCs w:val="19"/>
              </w:rPr>
            </w:pPr>
          </w:p>
        </w:tc>
        <w:tc>
          <w:tcPr>
            <w:tcW w:w="1204" w:type="dxa"/>
            <w:tcBorders>
              <w:left w:val="nil"/>
              <w:right w:val="nil"/>
            </w:tcBorders>
            <w:noWrap/>
            <w:vAlign w:val="bottom"/>
          </w:tcPr>
          <w:p w14:paraId="4591DE56" w14:textId="77777777" w:rsidR="000D2AB1" w:rsidRPr="00783083" w:rsidRDefault="000D2AB1" w:rsidP="000D2AB1">
            <w:pPr>
              <w:spacing w:line="360" w:lineRule="auto"/>
              <w:ind w:right="-10"/>
              <w:jc w:val="right"/>
              <w:rPr>
                <w:rFonts w:cs="Arial"/>
                <w:sz w:val="19"/>
                <w:szCs w:val="19"/>
              </w:rPr>
            </w:pPr>
          </w:p>
        </w:tc>
        <w:tc>
          <w:tcPr>
            <w:tcW w:w="236" w:type="dxa"/>
            <w:tcBorders>
              <w:left w:val="nil"/>
              <w:right w:val="nil"/>
            </w:tcBorders>
            <w:noWrap/>
            <w:vAlign w:val="bottom"/>
          </w:tcPr>
          <w:p w14:paraId="080B56DF" w14:textId="77777777" w:rsidR="000D2AB1" w:rsidRPr="00783083" w:rsidRDefault="000D2AB1" w:rsidP="000D2AB1">
            <w:pPr>
              <w:spacing w:line="360" w:lineRule="auto"/>
              <w:ind w:right="-10"/>
              <w:jc w:val="right"/>
              <w:rPr>
                <w:rFonts w:cs="Arial"/>
                <w:sz w:val="19"/>
                <w:szCs w:val="19"/>
              </w:rPr>
            </w:pPr>
          </w:p>
        </w:tc>
        <w:tc>
          <w:tcPr>
            <w:tcW w:w="1168" w:type="dxa"/>
            <w:tcBorders>
              <w:left w:val="nil"/>
              <w:right w:val="nil"/>
            </w:tcBorders>
            <w:noWrap/>
            <w:vAlign w:val="bottom"/>
          </w:tcPr>
          <w:p w14:paraId="36106362" w14:textId="77777777" w:rsidR="000D2AB1" w:rsidRPr="00783083" w:rsidRDefault="000D2AB1" w:rsidP="000D2AB1">
            <w:pPr>
              <w:spacing w:line="360" w:lineRule="auto"/>
              <w:ind w:right="-10"/>
              <w:jc w:val="right"/>
              <w:rPr>
                <w:rFonts w:cs="Arial"/>
                <w:sz w:val="19"/>
                <w:szCs w:val="19"/>
              </w:rPr>
            </w:pPr>
          </w:p>
        </w:tc>
        <w:tc>
          <w:tcPr>
            <w:tcW w:w="236" w:type="dxa"/>
            <w:tcBorders>
              <w:left w:val="nil"/>
              <w:right w:val="nil"/>
            </w:tcBorders>
            <w:noWrap/>
            <w:vAlign w:val="bottom"/>
          </w:tcPr>
          <w:p w14:paraId="2DC16D2F" w14:textId="77777777" w:rsidR="000D2AB1" w:rsidRPr="00783083" w:rsidRDefault="000D2AB1" w:rsidP="000D2AB1">
            <w:pPr>
              <w:spacing w:line="360" w:lineRule="auto"/>
              <w:ind w:right="-10"/>
              <w:jc w:val="right"/>
              <w:rPr>
                <w:rFonts w:cs="Arial"/>
                <w:sz w:val="19"/>
                <w:szCs w:val="19"/>
              </w:rPr>
            </w:pPr>
          </w:p>
        </w:tc>
        <w:tc>
          <w:tcPr>
            <w:tcW w:w="1150" w:type="dxa"/>
            <w:vAlign w:val="bottom"/>
          </w:tcPr>
          <w:p w14:paraId="708681F5" w14:textId="77777777" w:rsidR="000D2AB1" w:rsidRPr="00783083" w:rsidRDefault="000D2AB1" w:rsidP="000D2AB1">
            <w:pPr>
              <w:spacing w:line="360" w:lineRule="auto"/>
              <w:ind w:right="-10"/>
              <w:jc w:val="right"/>
              <w:rPr>
                <w:rFonts w:cs="Arial"/>
                <w:sz w:val="19"/>
                <w:szCs w:val="19"/>
              </w:rPr>
            </w:pPr>
          </w:p>
        </w:tc>
      </w:tr>
      <w:tr w:rsidR="000D2AB1" w:rsidRPr="004B32A5" w14:paraId="2E3BCA57" w14:textId="77777777" w:rsidTr="00584276">
        <w:trPr>
          <w:trHeight w:val="20"/>
        </w:trPr>
        <w:tc>
          <w:tcPr>
            <w:tcW w:w="3672" w:type="dxa"/>
            <w:tcBorders>
              <w:top w:val="nil"/>
              <w:left w:val="nil"/>
              <w:bottom w:val="nil"/>
              <w:right w:val="nil"/>
            </w:tcBorders>
            <w:noWrap/>
            <w:vAlign w:val="bottom"/>
          </w:tcPr>
          <w:p w14:paraId="40D381B2" w14:textId="77777777" w:rsidR="000D2AB1" w:rsidRPr="004B32A5" w:rsidRDefault="000D2AB1" w:rsidP="000D2AB1">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0D236C33" w14:textId="544015C1" w:rsidR="000D2AB1" w:rsidRPr="004B32A5" w:rsidRDefault="000D2AB1" w:rsidP="000D2AB1">
            <w:pPr>
              <w:spacing w:line="360" w:lineRule="auto"/>
              <w:ind w:right="-10"/>
              <w:jc w:val="right"/>
              <w:rPr>
                <w:rFonts w:cs="Arial"/>
                <w:sz w:val="19"/>
                <w:szCs w:val="19"/>
              </w:rPr>
            </w:pPr>
            <w:r>
              <w:rPr>
                <w:rFonts w:cs="Arial"/>
                <w:sz w:val="19"/>
                <w:szCs w:val="19"/>
              </w:rPr>
              <w:t>293,250</w:t>
            </w:r>
          </w:p>
        </w:tc>
        <w:tc>
          <w:tcPr>
            <w:tcW w:w="236" w:type="dxa"/>
            <w:tcBorders>
              <w:left w:val="nil"/>
              <w:right w:val="nil"/>
            </w:tcBorders>
            <w:noWrap/>
          </w:tcPr>
          <w:p w14:paraId="22FA8E89" w14:textId="77777777" w:rsidR="000D2AB1" w:rsidRPr="004B32A5" w:rsidRDefault="000D2AB1" w:rsidP="000D2AB1">
            <w:pPr>
              <w:spacing w:line="360" w:lineRule="auto"/>
              <w:jc w:val="right"/>
              <w:rPr>
                <w:rFonts w:cs="Arial"/>
                <w:sz w:val="19"/>
                <w:szCs w:val="19"/>
                <w:lang w:val="en-GB"/>
              </w:rPr>
            </w:pPr>
          </w:p>
        </w:tc>
        <w:tc>
          <w:tcPr>
            <w:tcW w:w="1204" w:type="dxa"/>
            <w:tcBorders>
              <w:left w:val="nil"/>
              <w:right w:val="nil"/>
            </w:tcBorders>
            <w:noWrap/>
            <w:vAlign w:val="bottom"/>
          </w:tcPr>
          <w:p w14:paraId="013AE57B" w14:textId="0D26A641" w:rsidR="000D2AB1" w:rsidRPr="00783083" w:rsidRDefault="004B59D7" w:rsidP="000D2AB1">
            <w:pPr>
              <w:spacing w:line="360" w:lineRule="auto"/>
              <w:ind w:right="-10"/>
              <w:jc w:val="right"/>
              <w:rPr>
                <w:rFonts w:cs="Arial"/>
                <w:sz w:val="19"/>
                <w:szCs w:val="19"/>
              </w:rPr>
            </w:pPr>
            <w:r w:rsidRPr="00783083">
              <w:rPr>
                <w:rFonts w:cs="Arial"/>
                <w:sz w:val="19"/>
                <w:szCs w:val="19"/>
              </w:rPr>
              <w:t>105,000</w:t>
            </w:r>
          </w:p>
        </w:tc>
        <w:tc>
          <w:tcPr>
            <w:tcW w:w="236" w:type="dxa"/>
            <w:tcBorders>
              <w:left w:val="nil"/>
              <w:right w:val="nil"/>
            </w:tcBorders>
            <w:noWrap/>
            <w:vAlign w:val="bottom"/>
          </w:tcPr>
          <w:p w14:paraId="4B824CA4" w14:textId="77777777" w:rsidR="000D2AB1" w:rsidRPr="00783083" w:rsidRDefault="000D2AB1" w:rsidP="000D2AB1">
            <w:pPr>
              <w:spacing w:line="360" w:lineRule="auto"/>
              <w:ind w:right="-10"/>
              <w:jc w:val="right"/>
              <w:rPr>
                <w:rFonts w:cs="Arial"/>
                <w:sz w:val="19"/>
                <w:szCs w:val="19"/>
              </w:rPr>
            </w:pPr>
          </w:p>
        </w:tc>
        <w:tc>
          <w:tcPr>
            <w:tcW w:w="1168" w:type="dxa"/>
            <w:tcBorders>
              <w:left w:val="nil"/>
              <w:right w:val="nil"/>
            </w:tcBorders>
            <w:noWrap/>
            <w:vAlign w:val="bottom"/>
          </w:tcPr>
          <w:p w14:paraId="60C308D1" w14:textId="46789242" w:rsidR="000D2AB1" w:rsidRPr="00783083" w:rsidRDefault="004B59D7" w:rsidP="000D2AB1">
            <w:pPr>
              <w:spacing w:line="360" w:lineRule="auto"/>
              <w:ind w:right="-10"/>
              <w:jc w:val="right"/>
              <w:rPr>
                <w:rFonts w:cs="Arial"/>
                <w:sz w:val="19"/>
                <w:szCs w:val="19"/>
              </w:rPr>
            </w:pPr>
            <w:r w:rsidRPr="00783083">
              <w:rPr>
                <w:rFonts w:cs="Arial"/>
                <w:sz w:val="19"/>
                <w:szCs w:val="19"/>
              </w:rPr>
              <w:t>(360,600)</w:t>
            </w:r>
          </w:p>
        </w:tc>
        <w:tc>
          <w:tcPr>
            <w:tcW w:w="236" w:type="dxa"/>
            <w:tcBorders>
              <w:left w:val="nil"/>
              <w:right w:val="nil"/>
            </w:tcBorders>
            <w:noWrap/>
            <w:vAlign w:val="bottom"/>
          </w:tcPr>
          <w:p w14:paraId="35362C0B" w14:textId="77777777" w:rsidR="000D2AB1" w:rsidRPr="00783083" w:rsidRDefault="000D2AB1" w:rsidP="000D2AB1">
            <w:pPr>
              <w:spacing w:line="360" w:lineRule="auto"/>
              <w:ind w:right="-10"/>
              <w:jc w:val="right"/>
              <w:rPr>
                <w:rFonts w:cs="Arial"/>
                <w:sz w:val="19"/>
                <w:szCs w:val="19"/>
              </w:rPr>
            </w:pPr>
          </w:p>
        </w:tc>
        <w:tc>
          <w:tcPr>
            <w:tcW w:w="1150" w:type="dxa"/>
            <w:vAlign w:val="bottom"/>
          </w:tcPr>
          <w:p w14:paraId="7A446DF8" w14:textId="382A8F73" w:rsidR="000D2AB1" w:rsidRPr="00783083" w:rsidRDefault="00495064" w:rsidP="000D2AB1">
            <w:pPr>
              <w:spacing w:line="360" w:lineRule="auto"/>
              <w:ind w:right="-10"/>
              <w:jc w:val="right"/>
              <w:rPr>
                <w:rFonts w:cs="Arial"/>
                <w:sz w:val="19"/>
                <w:szCs w:val="19"/>
              </w:rPr>
            </w:pPr>
            <w:r w:rsidRPr="00783083">
              <w:rPr>
                <w:rFonts w:cs="Arial"/>
                <w:sz w:val="19"/>
                <w:szCs w:val="19"/>
              </w:rPr>
              <w:t>37,650</w:t>
            </w:r>
          </w:p>
        </w:tc>
      </w:tr>
      <w:tr w:rsidR="000D2AB1" w:rsidRPr="004B32A5" w14:paraId="11FE0E42" w14:textId="77777777" w:rsidTr="00584276">
        <w:trPr>
          <w:trHeight w:val="20"/>
        </w:trPr>
        <w:tc>
          <w:tcPr>
            <w:tcW w:w="3672" w:type="dxa"/>
            <w:tcBorders>
              <w:top w:val="nil"/>
              <w:left w:val="nil"/>
              <w:bottom w:val="nil"/>
              <w:right w:val="nil"/>
            </w:tcBorders>
            <w:noWrap/>
            <w:vAlign w:val="bottom"/>
          </w:tcPr>
          <w:p w14:paraId="46CE4033" w14:textId="77777777" w:rsidR="000D2AB1" w:rsidRPr="004B32A5" w:rsidRDefault="000D2AB1" w:rsidP="000D2AB1">
            <w:pPr>
              <w:spacing w:line="360" w:lineRule="auto"/>
              <w:rPr>
                <w:rFonts w:cs="Arial"/>
                <w:sz w:val="19"/>
                <w:szCs w:val="19"/>
              </w:rPr>
            </w:pPr>
            <w:r w:rsidRPr="004B32A5">
              <w:rPr>
                <w:rFonts w:cs="Arial"/>
                <w:sz w:val="19"/>
                <w:szCs w:val="19"/>
              </w:rPr>
              <w:t xml:space="preserve">   Accrued interest expense</w:t>
            </w:r>
          </w:p>
        </w:tc>
        <w:tc>
          <w:tcPr>
            <w:tcW w:w="1269" w:type="dxa"/>
            <w:tcBorders>
              <w:left w:val="nil"/>
              <w:right w:val="nil"/>
            </w:tcBorders>
            <w:noWrap/>
            <w:vAlign w:val="bottom"/>
          </w:tcPr>
          <w:p w14:paraId="7181C123" w14:textId="398F805B" w:rsidR="000D2AB1" w:rsidRPr="004B32A5" w:rsidRDefault="000D2AB1" w:rsidP="000D2AB1">
            <w:pPr>
              <w:spacing w:line="360" w:lineRule="auto"/>
              <w:ind w:right="-10"/>
              <w:jc w:val="right"/>
              <w:rPr>
                <w:rFonts w:cs="Arial"/>
                <w:sz w:val="19"/>
                <w:szCs w:val="19"/>
              </w:rPr>
            </w:pPr>
            <w:r>
              <w:rPr>
                <w:rFonts w:cs="Arial"/>
                <w:sz w:val="19"/>
                <w:szCs w:val="19"/>
              </w:rPr>
              <w:t>8,717</w:t>
            </w:r>
          </w:p>
        </w:tc>
        <w:tc>
          <w:tcPr>
            <w:tcW w:w="236" w:type="dxa"/>
            <w:tcBorders>
              <w:left w:val="nil"/>
              <w:right w:val="nil"/>
            </w:tcBorders>
            <w:noWrap/>
          </w:tcPr>
          <w:p w14:paraId="19DB490A" w14:textId="77777777" w:rsidR="000D2AB1" w:rsidRPr="004B32A5" w:rsidRDefault="000D2AB1" w:rsidP="000D2AB1">
            <w:pPr>
              <w:spacing w:line="360" w:lineRule="auto"/>
              <w:jc w:val="right"/>
              <w:rPr>
                <w:rFonts w:cs="Arial"/>
                <w:sz w:val="19"/>
                <w:szCs w:val="19"/>
                <w:lang w:val="en-GB"/>
              </w:rPr>
            </w:pPr>
          </w:p>
        </w:tc>
        <w:tc>
          <w:tcPr>
            <w:tcW w:w="1204" w:type="dxa"/>
            <w:tcBorders>
              <w:left w:val="nil"/>
              <w:right w:val="nil"/>
            </w:tcBorders>
            <w:noWrap/>
            <w:vAlign w:val="bottom"/>
          </w:tcPr>
          <w:p w14:paraId="0C8DB8B6" w14:textId="0C8BDBDE" w:rsidR="000D2AB1" w:rsidRPr="00783083" w:rsidRDefault="004B59D7" w:rsidP="000D2AB1">
            <w:pPr>
              <w:spacing w:line="360" w:lineRule="auto"/>
              <w:ind w:right="-10"/>
              <w:jc w:val="right"/>
              <w:rPr>
                <w:rFonts w:cs="Arial"/>
                <w:sz w:val="19"/>
                <w:szCs w:val="19"/>
              </w:rPr>
            </w:pPr>
            <w:r w:rsidRPr="00783083">
              <w:rPr>
                <w:rFonts w:cs="Arial"/>
                <w:sz w:val="19"/>
                <w:szCs w:val="19"/>
              </w:rPr>
              <w:t>17,926</w:t>
            </w:r>
          </w:p>
        </w:tc>
        <w:tc>
          <w:tcPr>
            <w:tcW w:w="236" w:type="dxa"/>
            <w:tcBorders>
              <w:left w:val="nil"/>
              <w:right w:val="nil"/>
            </w:tcBorders>
            <w:noWrap/>
            <w:vAlign w:val="bottom"/>
          </w:tcPr>
          <w:p w14:paraId="33F3DACF" w14:textId="77777777" w:rsidR="000D2AB1" w:rsidRPr="00783083" w:rsidRDefault="000D2AB1" w:rsidP="000D2AB1">
            <w:pPr>
              <w:spacing w:line="360" w:lineRule="auto"/>
              <w:ind w:right="-10"/>
              <w:jc w:val="right"/>
              <w:rPr>
                <w:rFonts w:cs="Arial"/>
                <w:sz w:val="19"/>
                <w:szCs w:val="19"/>
              </w:rPr>
            </w:pPr>
          </w:p>
        </w:tc>
        <w:tc>
          <w:tcPr>
            <w:tcW w:w="1168" w:type="dxa"/>
            <w:tcBorders>
              <w:left w:val="nil"/>
              <w:right w:val="nil"/>
            </w:tcBorders>
            <w:noWrap/>
            <w:vAlign w:val="bottom"/>
          </w:tcPr>
          <w:p w14:paraId="2D1E15FC" w14:textId="02165098" w:rsidR="000D2AB1" w:rsidRPr="00783083" w:rsidRDefault="004B59D7" w:rsidP="000D2AB1">
            <w:pPr>
              <w:spacing w:line="360" w:lineRule="auto"/>
              <w:ind w:right="-10"/>
              <w:jc w:val="right"/>
              <w:rPr>
                <w:rFonts w:cs="Arial"/>
                <w:sz w:val="19"/>
                <w:szCs w:val="19"/>
              </w:rPr>
            </w:pPr>
            <w:r w:rsidRPr="00783083">
              <w:rPr>
                <w:rFonts w:cs="Arial"/>
                <w:sz w:val="19"/>
                <w:szCs w:val="19"/>
              </w:rPr>
              <w:t>(26,198)</w:t>
            </w:r>
          </w:p>
        </w:tc>
        <w:tc>
          <w:tcPr>
            <w:tcW w:w="236" w:type="dxa"/>
            <w:tcBorders>
              <w:left w:val="nil"/>
              <w:right w:val="nil"/>
            </w:tcBorders>
            <w:noWrap/>
            <w:vAlign w:val="bottom"/>
          </w:tcPr>
          <w:p w14:paraId="763E35C4" w14:textId="77777777" w:rsidR="000D2AB1" w:rsidRPr="00783083" w:rsidRDefault="000D2AB1" w:rsidP="000D2AB1">
            <w:pPr>
              <w:spacing w:line="360" w:lineRule="auto"/>
              <w:ind w:right="-10"/>
              <w:jc w:val="right"/>
              <w:rPr>
                <w:rFonts w:cs="Arial"/>
                <w:sz w:val="19"/>
                <w:szCs w:val="19"/>
              </w:rPr>
            </w:pPr>
          </w:p>
        </w:tc>
        <w:tc>
          <w:tcPr>
            <w:tcW w:w="1150" w:type="dxa"/>
            <w:vAlign w:val="bottom"/>
          </w:tcPr>
          <w:p w14:paraId="4BA19C82" w14:textId="2F94D414" w:rsidR="000D2AB1" w:rsidRPr="00783083" w:rsidRDefault="00495064" w:rsidP="000D2AB1">
            <w:pPr>
              <w:spacing w:line="360" w:lineRule="auto"/>
              <w:ind w:right="-10"/>
              <w:jc w:val="right"/>
              <w:rPr>
                <w:rFonts w:cs="Arial"/>
                <w:sz w:val="19"/>
                <w:szCs w:val="19"/>
              </w:rPr>
            </w:pPr>
            <w:r w:rsidRPr="00783083">
              <w:rPr>
                <w:rFonts w:cs="Arial"/>
                <w:sz w:val="19"/>
                <w:szCs w:val="19"/>
              </w:rPr>
              <w:t>445</w:t>
            </w:r>
          </w:p>
        </w:tc>
      </w:tr>
      <w:tr w:rsidR="000D2AB1" w:rsidRPr="004B32A5" w14:paraId="105E85A7" w14:textId="77777777" w:rsidTr="00584276">
        <w:trPr>
          <w:trHeight w:val="20"/>
        </w:trPr>
        <w:tc>
          <w:tcPr>
            <w:tcW w:w="3672" w:type="dxa"/>
            <w:tcBorders>
              <w:top w:val="nil"/>
              <w:left w:val="nil"/>
              <w:bottom w:val="nil"/>
              <w:right w:val="nil"/>
            </w:tcBorders>
            <w:noWrap/>
            <w:vAlign w:val="bottom"/>
          </w:tcPr>
          <w:p w14:paraId="5A75A416" w14:textId="77777777" w:rsidR="000D2AB1" w:rsidRPr="004B32A5" w:rsidRDefault="000D2AB1" w:rsidP="000D2AB1">
            <w:pPr>
              <w:spacing w:line="360" w:lineRule="auto"/>
              <w:rPr>
                <w:rFonts w:cs="Arial"/>
                <w:sz w:val="19"/>
                <w:szCs w:val="19"/>
                <w:cs/>
              </w:rPr>
            </w:pPr>
            <w:r w:rsidRPr="004B32A5">
              <w:rPr>
                <w:rFonts w:cs="Arial"/>
                <w:sz w:val="19"/>
                <w:szCs w:val="19"/>
              </w:rPr>
              <w:t>Total</w:t>
            </w:r>
          </w:p>
        </w:tc>
        <w:tc>
          <w:tcPr>
            <w:tcW w:w="1269" w:type="dxa"/>
            <w:tcBorders>
              <w:top w:val="single" w:sz="4" w:space="0" w:color="auto"/>
              <w:left w:val="nil"/>
              <w:bottom w:val="single" w:sz="12" w:space="0" w:color="auto"/>
              <w:right w:val="nil"/>
            </w:tcBorders>
            <w:noWrap/>
            <w:vAlign w:val="bottom"/>
          </w:tcPr>
          <w:p w14:paraId="6E24BCFA" w14:textId="513BE478" w:rsidR="000D2AB1" w:rsidRPr="004B32A5" w:rsidRDefault="000D2AB1" w:rsidP="000D2AB1">
            <w:pPr>
              <w:spacing w:line="360" w:lineRule="auto"/>
              <w:ind w:right="-10"/>
              <w:jc w:val="right"/>
              <w:rPr>
                <w:rFonts w:cs="Arial"/>
                <w:sz w:val="19"/>
                <w:szCs w:val="19"/>
              </w:rPr>
            </w:pPr>
            <w:r>
              <w:rPr>
                <w:rFonts w:cs="Arial"/>
                <w:sz w:val="19"/>
                <w:szCs w:val="19"/>
              </w:rPr>
              <w:t>324,502</w:t>
            </w:r>
          </w:p>
        </w:tc>
        <w:tc>
          <w:tcPr>
            <w:tcW w:w="236" w:type="dxa"/>
            <w:tcBorders>
              <w:left w:val="nil"/>
              <w:right w:val="nil"/>
            </w:tcBorders>
            <w:noWrap/>
            <w:vAlign w:val="bottom"/>
          </w:tcPr>
          <w:p w14:paraId="1272AC9F" w14:textId="77777777" w:rsidR="000D2AB1" w:rsidRPr="004B32A5" w:rsidRDefault="000D2AB1" w:rsidP="000D2AB1">
            <w:pPr>
              <w:spacing w:line="360"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vAlign w:val="bottom"/>
          </w:tcPr>
          <w:p w14:paraId="54551585" w14:textId="4784D9ED" w:rsidR="000D2AB1" w:rsidRPr="00783083" w:rsidRDefault="004B59D7" w:rsidP="000D2AB1">
            <w:pPr>
              <w:spacing w:line="360" w:lineRule="auto"/>
              <w:ind w:right="-10"/>
              <w:jc w:val="right"/>
              <w:rPr>
                <w:rFonts w:cs="Arial"/>
                <w:sz w:val="19"/>
                <w:szCs w:val="19"/>
              </w:rPr>
            </w:pPr>
            <w:r w:rsidRPr="00783083">
              <w:rPr>
                <w:rFonts w:cs="Arial"/>
                <w:sz w:val="19"/>
                <w:szCs w:val="19"/>
              </w:rPr>
              <w:t>418,186</w:t>
            </w:r>
          </w:p>
        </w:tc>
        <w:tc>
          <w:tcPr>
            <w:tcW w:w="236" w:type="dxa"/>
            <w:tcBorders>
              <w:left w:val="nil"/>
              <w:right w:val="nil"/>
            </w:tcBorders>
            <w:noWrap/>
            <w:vAlign w:val="bottom"/>
          </w:tcPr>
          <w:p w14:paraId="5F276D46" w14:textId="77777777" w:rsidR="000D2AB1" w:rsidRPr="00783083" w:rsidRDefault="000D2AB1" w:rsidP="000D2AB1">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vAlign w:val="bottom"/>
          </w:tcPr>
          <w:p w14:paraId="06980E18" w14:textId="2C57F0F3" w:rsidR="000D2AB1" w:rsidRPr="00783083" w:rsidRDefault="004B59D7" w:rsidP="000D2AB1">
            <w:pPr>
              <w:spacing w:line="360" w:lineRule="auto"/>
              <w:ind w:right="-10"/>
              <w:jc w:val="right"/>
              <w:rPr>
                <w:rFonts w:cs="Arial"/>
                <w:sz w:val="19"/>
                <w:szCs w:val="19"/>
                <w:cs/>
              </w:rPr>
            </w:pPr>
            <w:r w:rsidRPr="00783083">
              <w:rPr>
                <w:rFonts w:cs="Arial"/>
                <w:sz w:val="19"/>
                <w:szCs w:val="19"/>
              </w:rPr>
              <w:t>(455,042)</w:t>
            </w:r>
          </w:p>
        </w:tc>
        <w:tc>
          <w:tcPr>
            <w:tcW w:w="236" w:type="dxa"/>
            <w:tcBorders>
              <w:left w:val="nil"/>
              <w:right w:val="nil"/>
            </w:tcBorders>
            <w:noWrap/>
            <w:vAlign w:val="bottom"/>
          </w:tcPr>
          <w:p w14:paraId="12616545" w14:textId="77777777" w:rsidR="000D2AB1" w:rsidRPr="00783083" w:rsidRDefault="000D2AB1" w:rsidP="000D2AB1">
            <w:pPr>
              <w:spacing w:line="360" w:lineRule="auto"/>
              <w:ind w:right="-10"/>
              <w:jc w:val="right"/>
              <w:rPr>
                <w:rFonts w:cs="Arial"/>
                <w:sz w:val="19"/>
                <w:szCs w:val="19"/>
              </w:rPr>
            </w:pPr>
          </w:p>
        </w:tc>
        <w:tc>
          <w:tcPr>
            <w:tcW w:w="1150" w:type="dxa"/>
            <w:tcBorders>
              <w:top w:val="single" w:sz="4" w:space="0" w:color="auto"/>
              <w:bottom w:val="single" w:sz="12" w:space="0" w:color="auto"/>
            </w:tcBorders>
            <w:vAlign w:val="bottom"/>
          </w:tcPr>
          <w:p w14:paraId="3D76C489" w14:textId="41477BD9" w:rsidR="000D2AB1" w:rsidRPr="00783083" w:rsidRDefault="00495064" w:rsidP="000D2AB1">
            <w:pPr>
              <w:spacing w:line="360" w:lineRule="auto"/>
              <w:ind w:right="-10"/>
              <w:jc w:val="right"/>
              <w:rPr>
                <w:rFonts w:cs="Arial"/>
                <w:sz w:val="19"/>
                <w:szCs w:val="19"/>
              </w:rPr>
            </w:pPr>
            <w:r w:rsidRPr="00783083">
              <w:rPr>
                <w:rFonts w:cs="Arial"/>
                <w:sz w:val="19"/>
                <w:szCs w:val="19"/>
              </w:rPr>
              <w:t>287,646</w:t>
            </w:r>
          </w:p>
        </w:tc>
      </w:tr>
    </w:tbl>
    <w:p w14:paraId="75D2FB3B" w14:textId="2B03E38E" w:rsidR="00A921BE" w:rsidRDefault="00A9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49BA98D0" w14:textId="197A6EB5" w:rsidR="00885B45" w:rsidRDefault="0088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0A25B78" w14:textId="77777777" w:rsidR="00547C48" w:rsidRDefault="00547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7F967AB1" w14:textId="32451E26" w:rsidR="00874A11" w:rsidRPr="00674A78" w:rsidRDefault="00874A11" w:rsidP="00674A78">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hanging="450"/>
        <w:rPr>
          <w:rFonts w:cs="Arial"/>
          <w:caps/>
          <w:sz w:val="19"/>
          <w:szCs w:val="19"/>
          <w:u w:val="single"/>
        </w:rPr>
      </w:pPr>
      <w:r w:rsidRPr="00674A78">
        <w:rPr>
          <w:rFonts w:cs="Arial"/>
          <w:caps/>
          <w:sz w:val="19"/>
          <w:szCs w:val="19"/>
          <w:u w:val="single"/>
        </w:rPr>
        <w:lastRenderedPageBreak/>
        <w:t xml:space="preserve">TRADE </w:t>
      </w:r>
      <w:r w:rsidR="00BB3B79" w:rsidRPr="00674A78">
        <w:rPr>
          <w:rFonts w:cs="Arial"/>
          <w:caps/>
          <w:sz w:val="19"/>
          <w:szCs w:val="19"/>
          <w:u w:val="single"/>
        </w:rPr>
        <w:t xml:space="preserve">ACCOUNTS RECEIVABLE </w:t>
      </w:r>
      <w:r w:rsidRPr="00674A78">
        <w:rPr>
          <w:rFonts w:cs="Arial"/>
          <w:caps/>
          <w:sz w:val="19"/>
          <w:szCs w:val="19"/>
          <w:u w:val="single"/>
        </w:rPr>
        <w:t>AND OTHER RECEIVABLES - NET</w:t>
      </w:r>
    </w:p>
    <w:p w14:paraId="4AEDD2A9" w14:textId="77777777" w:rsidR="00874A11" w:rsidRPr="00674A7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rPr>
      </w:pPr>
    </w:p>
    <w:tbl>
      <w:tblPr>
        <w:tblW w:w="9173" w:type="dxa"/>
        <w:tblInd w:w="360" w:type="dxa"/>
        <w:tblLayout w:type="fixed"/>
        <w:tblLook w:val="0000" w:firstRow="0" w:lastRow="0" w:firstColumn="0" w:lastColumn="0" w:noHBand="0" w:noVBand="0"/>
      </w:tblPr>
      <w:tblGrid>
        <w:gridCol w:w="4088"/>
        <w:gridCol w:w="1080"/>
        <w:gridCol w:w="238"/>
        <w:gridCol w:w="1093"/>
        <w:gridCol w:w="236"/>
        <w:gridCol w:w="1086"/>
        <w:gridCol w:w="239"/>
        <w:gridCol w:w="1113"/>
      </w:tblGrid>
      <w:tr w:rsidR="00874A11" w:rsidRPr="00674A78" w14:paraId="09503833" w14:textId="77777777" w:rsidTr="00674A78">
        <w:trPr>
          <w:tblHeader/>
        </w:trPr>
        <w:tc>
          <w:tcPr>
            <w:tcW w:w="4088" w:type="dxa"/>
          </w:tcPr>
          <w:p w14:paraId="20B768B3" w14:textId="77777777" w:rsidR="00874A11" w:rsidRPr="00674A7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85" w:type="dxa"/>
            <w:gridSpan w:val="7"/>
          </w:tcPr>
          <w:p w14:paraId="3738638F" w14:textId="77777777" w:rsidR="00874A11" w:rsidRPr="00674A78" w:rsidRDefault="00874A11" w:rsidP="00A57F69">
            <w:pPr>
              <w:tabs>
                <w:tab w:val="clear" w:pos="907"/>
                <w:tab w:val="left" w:pos="900"/>
              </w:tabs>
              <w:spacing w:line="360" w:lineRule="auto"/>
              <w:ind w:left="-18" w:right="-85"/>
              <w:jc w:val="right"/>
              <w:rPr>
                <w:rFonts w:cs="Arial"/>
              </w:rPr>
            </w:pPr>
            <w:r w:rsidRPr="00674A78">
              <w:rPr>
                <w:rFonts w:cs="Arial"/>
              </w:rPr>
              <w:t>(Unit : Thousand Baht)</w:t>
            </w:r>
          </w:p>
        </w:tc>
      </w:tr>
      <w:tr w:rsidR="00874A11" w:rsidRPr="00674A78" w14:paraId="7EE76E3E" w14:textId="77777777" w:rsidTr="00674A78">
        <w:trPr>
          <w:tblHeader/>
        </w:trPr>
        <w:tc>
          <w:tcPr>
            <w:tcW w:w="4088" w:type="dxa"/>
          </w:tcPr>
          <w:p w14:paraId="6588A86F" w14:textId="77777777" w:rsidR="00874A11" w:rsidRPr="00674A78"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11" w:type="dxa"/>
            <w:gridSpan w:val="3"/>
            <w:tcBorders>
              <w:bottom w:val="single" w:sz="4" w:space="0" w:color="auto"/>
            </w:tcBorders>
            <w:vAlign w:val="bottom"/>
          </w:tcPr>
          <w:p w14:paraId="46B29519" w14:textId="77777777" w:rsidR="00874A11" w:rsidRPr="00674A78" w:rsidRDefault="00874A11" w:rsidP="00A57F69">
            <w:pPr>
              <w:pStyle w:val="MacroText"/>
              <w:spacing w:line="360" w:lineRule="auto"/>
              <w:ind w:right="-54"/>
              <w:jc w:val="center"/>
              <w:rPr>
                <w:rFonts w:ascii="Arial" w:hAnsi="Arial" w:cs="Arial"/>
                <w:sz w:val="18"/>
                <w:szCs w:val="18"/>
              </w:rPr>
            </w:pPr>
            <w:r w:rsidRPr="00674A78">
              <w:rPr>
                <w:rFonts w:ascii="Arial" w:hAnsi="Arial" w:cs="Arial"/>
                <w:sz w:val="18"/>
                <w:szCs w:val="18"/>
              </w:rPr>
              <w:t>Consolidated F/S</w:t>
            </w:r>
          </w:p>
        </w:tc>
        <w:tc>
          <w:tcPr>
            <w:tcW w:w="236" w:type="dxa"/>
            <w:vAlign w:val="bottom"/>
          </w:tcPr>
          <w:p w14:paraId="4C0EB3B4" w14:textId="77777777" w:rsidR="00874A11" w:rsidRPr="00674A78" w:rsidRDefault="00874A11" w:rsidP="00A57F69">
            <w:pPr>
              <w:pStyle w:val="MacroText"/>
              <w:spacing w:line="360" w:lineRule="auto"/>
              <w:ind w:right="-54"/>
              <w:jc w:val="center"/>
              <w:rPr>
                <w:rFonts w:ascii="Arial" w:hAnsi="Arial" w:cs="Arial"/>
                <w:sz w:val="18"/>
                <w:szCs w:val="18"/>
              </w:rPr>
            </w:pPr>
          </w:p>
        </w:tc>
        <w:tc>
          <w:tcPr>
            <w:tcW w:w="2438" w:type="dxa"/>
            <w:gridSpan w:val="3"/>
            <w:tcBorders>
              <w:bottom w:val="single" w:sz="4" w:space="0" w:color="auto"/>
            </w:tcBorders>
            <w:vAlign w:val="bottom"/>
          </w:tcPr>
          <w:p w14:paraId="6B10CF23" w14:textId="77777777" w:rsidR="00874A11" w:rsidRPr="00674A78" w:rsidRDefault="00874A11" w:rsidP="00A57F69">
            <w:pPr>
              <w:pStyle w:val="MacroText"/>
              <w:spacing w:line="360" w:lineRule="auto"/>
              <w:ind w:right="-54"/>
              <w:jc w:val="center"/>
              <w:rPr>
                <w:rFonts w:ascii="Arial" w:hAnsi="Arial" w:cs="Arial"/>
                <w:sz w:val="18"/>
                <w:szCs w:val="18"/>
              </w:rPr>
            </w:pPr>
            <w:r w:rsidRPr="00674A78">
              <w:rPr>
                <w:rFonts w:ascii="Arial" w:hAnsi="Arial" w:cs="Arial"/>
                <w:sz w:val="18"/>
                <w:szCs w:val="18"/>
              </w:rPr>
              <w:t>Separate F/S</w:t>
            </w:r>
          </w:p>
        </w:tc>
      </w:tr>
      <w:tr w:rsidR="00FB55F2" w:rsidRPr="00674A78" w14:paraId="57D4D1A5" w14:textId="77777777" w:rsidTr="00674A78">
        <w:trPr>
          <w:tblHeader/>
        </w:trPr>
        <w:tc>
          <w:tcPr>
            <w:tcW w:w="4088" w:type="dxa"/>
          </w:tcPr>
          <w:p w14:paraId="0F7D3C88" w14:textId="77777777" w:rsidR="00FB55F2" w:rsidRPr="00674A78" w:rsidRDefault="00FB55F2" w:rsidP="00FB55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080" w:type="dxa"/>
            <w:tcBorders>
              <w:top w:val="single" w:sz="4" w:space="0" w:color="auto"/>
              <w:bottom w:val="single" w:sz="4" w:space="0" w:color="auto"/>
            </w:tcBorders>
          </w:tcPr>
          <w:p w14:paraId="5287F88F" w14:textId="407A01EA"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center"/>
              <w:rPr>
                <w:rFonts w:cs="Arial"/>
              </w:rPr>
            </w:pPr>
            <w:r w:rsidRPr="00674A78">
              <w:rPr>
                <w:rFonts w:cs="Arial"/>
              </w:rPr>
              <w:t>201</w:t>
            </w:r>
            <w:r>
              <w:rPr>
                <w:rFonts w:cs="Arial"/>
              </w:rPr>
              <w:t>9</w:t>
            </w:r>
          </w:p>
        </w:tc>
        <w:tc>
          <w:tcPr>
            <w:tcW w:w="238" w:type="dxa"/>
            <w:tcBorders>
              <w:top w:val="single" w:sz="4" w:space="0" w:color="auto"/>
            </w:tcBorders>
          </w:tcPr>
          <w:p w14:paraId="455766E8" w14:textId="77777777"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93" w:type="dxa"/>
            <w:tcBorders>
              <w:top w:val="single" w:sz="4" w:space="0" w:color="auto"/>
              <w:bottom w:val="single" w:sz="4" w:space="0" w:color="auto"/>
            </w:tcBorders>
          </w:tcPr>
          <w:p w14:paraId="4513ADC5" w14:textId="0B93CD97"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rPr>
            </w:pPr>
            <w:r w:rsidRPr="00674A78">
              <w:rPr>
                <w:rFonts w:cs="Arial"/>
              </w:rPr>
              <w:t>201</w:t>
            </w:r>
            <w:r>
              <w:rPr>
                <w:rFonts w:cs="Arial"/>
              </w:rPr>
              <w:t>8</w:t>
            </w:r>
          </w:p>
        </w:tc>
        <w:tc>
          <w:tcPr>
            <w:tcW w:w="236" w:type="dxa"/>
          </w:tcPr>
          <w:p w14:paraId="1EFE3017" w14:textId="77777777"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86" w:type="dxa"/>
            <w:tcBorders>
              <w:top w:val="single" w:sz="4" w:space="0" w:color="auto"/>
              <w:bottom w:val="single" w:sz="4" w:space="0" w:color="auto"/>
            </w:tcBorders>
          </w:tcPr>
          <w:p w14:paraId="1887ADD0" w14:textId="57C2B347"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rPr>
            </w:pPr>
            <w:r w:rsidRPr="00674A78">
              <w:rPr>
                <w:rFonts w:cs="Arial"/>
              </w:rPr>
              <w:t>201</w:t>
            </w:r>
            <w:r>
              <w:rPr>
                <w:rFonts w:cs="Arial"/>
              </w:rPr>
              <w:t>9</w:t>
            </w:r>
          </w:p>
        </w:tc>
        <w:tc>
          <w:tcPr>
            <w:tcW w:w="239" w:type="dxa"/>
            <w:tcBorders>
              <w:top w:val="single" w:sz="4" w:space="0" w:color="auto"/>
            </w:tcBorders>
          </w:tcPr>
          <w:p w14:paraId="2823B4AB" w14:textId="77777777"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13" w:type="dxa"/>
            <w:tcBorders>
              <w:top w:val="single" w:sz="4" w:space="0" w:color="auto"/>
              <w:bottom w:val="single" w:sz="4" w:space="0" w:color="auto"/>
            </w:tcBorders>
          </w:tcPr>
          <w:p w14:paraId="7CD6CF1F" w14:textId="23E4B9A5" w:rsidR="00FB55F2" w:rsidRPr="00674A78"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rPr>
            </w:pPr>
            <w:r w:rsidRPr="00674A78">
              <w:rPr>
                <w:rFonts w:cs="Arial"/>
              </w:rPr>
              <w:t>201</w:t>
            </w:r>
            <w:r>
              <w:rPr>
                <w:rFonts w:cs="Arial"/>
              </w:rPr>
              <w:t>8</w:t>
            </w:r>
          </w:p>
        </w:tc>
      </w:tr>
      <w:tr w:rsidR="003477C7" w:rsidRPr="00674A78" w14:paraId="57CDFF85" w14:textId="77777777" w:rsidTr="00674A78">
        <w:tc>
          <w:tcPr>
            <w:tcW w:w="4088" w:type="dxa"/>
            <w:vAlign w:val="bottom"/>
          </w:tcPr>
          <w:p w14:paraId="1A7B8AAC" w14:textId="77777777" w:rsidR="003477C7" w:rsidRPr="00674A78" w:rsidRDefault="003477C7" w:rsidP="003477C7">
            <w:pPr>
              <w:pStyle w:val="MacroText"/>
              <w:spacing w:line="360" w:lineRule="auto"/>
              <w:ind w:right="-54"/>
              <w:rPr>
                <w:rFonts w:ascii="Arial" w:hAnsi="Arial" w:cs="Arial"/>
                <w:sz w:val="18"/>
                <w:szCs w:val="18"/>
                <w:u w:val="single"/>
              </w:rPr>
            </w:pPr>
          </w:p>
        </w:tc>
        <w:tc>
          <w:tcPr>
            <w:tcW w:w="1080" w:type="dxa"/>
            <w:tcBorders>
              <w:left w:val="nil"/>
            </w:tcBorders>
            <w:vAlign w:val="bottom"/>
          </w:tcPr>
          <w:p w14:paraId="1083B943" w14:textId="77777777" w:rsidR="003477C7" w:rsidRPr="00674A78" w:rsidRDefault="003477C7" w:rsidP="003477C7">
            <w:pPr>
              <w:pStyle w:val="MacroText"/>
              <w:spacing w:line="360" w:lineRule="auto"/>
              <w:ind w:right="-54"/>
              <w:rPr>
                <w:rFonts w:ascii="Arial" w:hAnsi="Arial" w:cs="Arial"/>
                <w:sz w:val="18"/>
                <w:szCs w:val="18"/>
                <w:u w:val="single"/>
                <w:lang w:val="en-GB"/>
              </w:rPr>
            </w:pPr>
          </w:p>
        </w:tc>
        <w:tc>
          <w:tcPr>
            <w:tcW w:w="238" w:type="dxa"/>
          </w:tcPr>
          <w:p w14:paraId="2866EB79" w14:textId="77777777" w:rsidR="003477C7" w:rsidRPr="00674A78" w:rsidRDefault="003477C7" w:rsidP="003477C7">
            <w:pPr>
              <w:pStyle w:val="MacroText"/>
              <w:spacing w:line="360" w:lineRule="auto"/>
              <w:rPr>
                <w:rFonts w:ascii="Arial" w:hAnsi="Arial" w:cs="Arial"/>
                <w:sz w:val="18"/>
                <w:szCs w:val="18"/>
              </w:rPr>
            </w:pPr>
          </w:p>
        </w:tc>
        <w:tc>
          <w:tcPr>
            <w:tcW w:w="1093" w:type="dxa"/>
            <w:vAlign w:val="bottom"/>
          </w:tcPr>
          <w:p w14:paraId="0F645A46"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86" w:type="dxa"/>
          </w:tcPr>
          <w:p w14:paraId="38EF8DD0"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9" w:type="dxa"/>
          </w:tcPr>
          <w:p w14:paraId="5920302A"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42E49FA9"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E92741" w:rsidRPr="00674A78" w14:paraId="430B32F5" w14:textId="77777777" w:rsidTr="00674A78">
        <w:tc>
          <w:tcPr>
            <w:tcW w:w="4088" w:type="dxa"/>
            <w:vAlign w:val="bottom"/>
          </w:tcPr>
          <w:p w14:paraId="14D06517"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Trade accounts receivable</w:t>
            </w:r>
          </w:p>
        </w:tc>
        <w:tc>
          <w:tcPr>
            <w:tcW w:w="1080" w:type="dxa"/>
            <w:tcBorders>
              <w:left w:val="nil"/>
            </w:tcBorders>
          </w:tcPr>
          <w:p w14:paraId="19C2D9AE" w14:textId="3CA776B1" w:rsidR="00E92741" w:rsidRPr="001412F8" w:rsidRDefault="00CD4E15"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Pr>
                <w:rFonts w:cstheme="minorBidi"/>
              </w:rPr>
              <w:t>33,636</w:t>
            </w:r>
          </w:p>
        </w:tc>
        <w:tc>
          <w:tcPr>
            <w:tcW w:w="238" w:type="dxa"/>
          </w:tcPr>
          <w:p w14:paraId="6325B62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38C932F5" w14:textId="0FB69EBA"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E7F91">
              <w:rPr>
                <w:rFonts w:cstheme="minorBidi"/>
              </w:rPr>
              <w:t>25,58</w:t>
            </w:r>
            <w:r w:rsidRPr="008E7F91">
              <w:rPr>
                <w:rFonts w:cstheme="minorBidi"/>
                <w:lang w:val="en-GB"/>
              </w:rPr>
              <w:t>4</w:t>
            </w:r>
            <w:r w:rsidRPr="008E7F91" w:rsidDel="00A66416">
              <w:rPr>
                <w:rFonts w:cstheme="minorBidi"/>
              </w:rPr>
              <w:t xml:space="preserve"> </w:t>
            </w:r>
          </w:p>
        </w:tc>
        <w:tc>
          <w:tcPr>
            <w:tcW w:w="236" w:type="dxa"/>
          </w:tcPr>
          <w:p w14:paraId="19B4BD7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45D55D9D" w14:textId="19F7F6BF" w:rsidR="00E92741" w:rsidRPr="00BD7F28" w:rsidRDefault="004B003F"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Browallia New"/>
                <w:szCs w:val="22"/>
              </w:rPr>
            </w:pPr>
            <w:r>
              <w:rPr>
                <w:rFonts w:cs="Arial"/>
              </w:rPr>
              <w:t>12,134</w:t>
            </w:r>
          </w:p>
        </w:tc>
        <w:tc>
          <w:tcPr>
            <w:tcW w:w="239" w:type="dxa"/>
          </w:tcPr>
          <w:p w14:paraId="257532A5"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1C2498EB" w14:textId="284EEE0D"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3,437</w:t>
            </w:r>
          </w:p>
        </w:tc>
      </w:tr>
      <w:tr w:rsidR="00E92741" w:rsidRPr="00674A78" w14:paraId="49CE5C4E" w14:textId="77777777" w:rsidTr="00EA22C6">
        <w:tc>
          <w:tcPr>
            <w:tcW w:w="4088" w:type="dxa"/>
            <w:vAlign w:val="bottom"/>
          </w:tcPr>
          <w:p w14:paraId="1FAEB4B3"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u w:val="single"/>
              </w:rPr>
              <w:t>Less</w:t>
            </w:r>
            <w:r w:rsidRPr="00674A78">
              <w:rPr>
                <w:rFonts w:cs="Arial"/>
              </w:rPr>
              <w:t xml:space="preserve"> Allowance for doubtful accounts</w:t>
            </w:r>
          </w:p>
        </w:tc>
        <w:tc>
          <w:tcPr>
            <w:tcW w:w="1080" w:type="dxa"/>
            <w:tcBorders>
              <w:left w:val="nil"/>
              <w:bottom w:val="single" w:sz="4" w:space="0" w:color="auto"/>
            </w:tcBorders>
            <w:vAlign w:val="center"/>
          </w:tcPr>
          <w:p w14:paraId="0C570CC0" w14:textId="0193808B"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sidRPr="001412F8">
              <w:rPr>
                <w:rFonts w:cstheme="minorBidi"/>
              </w:rPr>
              <w:t>(1,203)</w:t>
            </w:r>
          </w:p>
        </w:tc>
        <w:tc>
          <w:tcPr>
            <w:tcW w:w="238" w:type="dxa"/>
          </w:tcPr>
          <w:p w14:paraId="0290CD70"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4" w:space="0" w:color="auto"/>
            </w:tcBorders>
          </w:tcPr>
          <w:p w14:paraId="0825F132" w14:textId="6BF40B54"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E7F91">
              <w:rPr>
                <w:rFonts w:cs="Arial"/>
              </w:rPr>
              <w:t>(2,777)</w:t>
            </w:r>
          </w:p>
        </w:tc>
        <w:tc>
          <w:tcPr>
            <w:tcW w:w="236" w:type="dxa"/>
          </w:tcPr>
          <w:p w14:paraId="32A2C4CA"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4" w:space="0" w:color="auto"/>
            </w:tcBorders>
            <w:vAlign w:val="bottom"/>
          </w:tcPr>
          <w:p w14:paraId="296437A4" w14:textId="501108D8" w:rsidR="00E92741" w:rsidRPr="00674A78" w:rsidRDefault="00E92741" w:rsidP="00E92741">
            <w:pPr>
              <w:spacing w:line="360" w:lineRule="auto"/>
              <w:ind w:right="-10"/>
              <w:jc w:val="center"/>
              <w:rPr>
                <w:rFonts w:cs="Arial"/>
              </w:rPr>
            </w:pPr>
            <w:r>
              <w:rPr>
                <w:rFonts w:cs="Arial"/>
              </w:rPr>
              <w:t xml:space="preserve">       -</w:t>
            </w:r>
          </w:p>
        </w:tc>
        <w:tc>
          <w:tcPr>
            <w:tcW w:w="239" w:type="dxa"/>
          </w:tcPr>
          <w:p w14:paraId="04B75700"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bottom w:val="single" w:sz="4" w:space="0" w:color="auto"/>
            </w:tcBorders>
            <w:vAlign w:val="bottom"/>
          </w:tcPr>
          <w:p w14:paraId="0891509D" w14:textId="770F2B2E" w:rsidR="00E92741" w:rsidRPr="00674A78" w:rsidRDefault="00E92741" w:rsidP="00E92741">
            <w:pPr>
              <w:spacing w:line="360" w:lineRule="auto"/>
              <w:ind w:right="-10"/>
              <w:jc w:val="center"/>
              <w:rPr>
                <w:rFonts w:cs="Arial"/>
                <w:lang w:val="en-GB"/>
              </w:rPr>
            </w:pPr>
            <w:r w:rsidRPr="00674A78">
              <w:rPr>
                <w:rFonts w:cs="Arial"/>
              </w:rPr>
              <w:t xml:space="preserve">        </w:t>
            </w:r>
            <w:r w:rsidRPr="00674A78">
              <w:rPr>
                <w:rFonts w:cs="Arial"/>
                <w:cs/>
              </w:rPr>
              <w:t>-</w:t>
            </w:r>
          </w:p>
        </w:tc>
      </w:tr>
      <w:tr w:rsidR="00E92741" w:rsidRPr="00674A78" w14:paraId="1591A74E" w14:textId="77777777" w:rsidTr="00674A78">
        <w:tc>
          <w:tcPr>
            <w:tcW w:w="4088" w:type="dxa"/>
            <w:vAlign w:val="bottom"/>
          </w:tcPr>
          <w:p w14:paraId="0CB8068D"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Net</w:t>
            </w:r>
          </w:p>
        </w:tc>
        <w:tc>
          <w:tcPr>
            <w:tcW w:w="1080" w:type="dxa"/>
            <w:tcBorders>
              <w:top w:val="single" w:sz="4" w:space="0" w:color="auto"/>
              <w:left w:val="nil"/>
              <w:bottom w:val="single" w:sz="4" w:space="0" w:color="auto"/>
            </w:tcBorders>
          </w:tcPr>
          <w:p w14:paraId="0AE001BA" w14:textId="58C1C731" w:rsidR="00E92741" w:rsidRPr="001412F8" w:rsidRDefault="00CD4E15"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theme="minorBidi"/>
              </w:rPr>
            </w:pPr>
            <w:r>
              <w:rPr>
                <w:rFonts w:cstheme="minorBidi"/>
              </w:rPr>
              <w:t>32,433</w:t>
            </w:r>
          </w:p>
        </w:tc>
        <w:tc>
          <w:tcPr>
            <w:tcW w:w="238" w:type="dxa"/>
          </w:tcPr>
          <w:p w14:paraId="4EAF0061"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bottom w:val="single" w:sz="4" w:space="0" w:color="auto"/>
            </w:tcBorders>
          </w:tcPr>
          <w:p w14:paraId="2AAE71D7" w14:textId="0C638A7B"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2123">
              <w:rPr>
                <w:rFonts w:cs="Arial"/>
              </w:rPr>
              <w:t>22,807</w:t>
            </w:r>
          </w:p>
        </w:tc>
        <w:tc>
          <w:tcPr>
            <w:tcW w:w="236" w:type="dxa"/>
          </w:tcPr>
          <w:p w14:paraId="01520E77"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bottom w:val="single" w:sz="4" w:space="0" w:color="auto"/>
            </w:tcBorders>
          </w:tcPr>
          <w:p w14:paraId="4401980A" w14:textId="1D03796C" w:rsidR="00E92741" w:rsidRPr="00674A78" w:rsidRDefault="00355505" w:rsidP="00E92741">
            <w:pPr>
              <w:spacing w:line="360" w:lineRule="auto"/>
              <w:ind w:right="-10"/>
              <w:jc w:val="right"/>
              <w:rPr>
                <w:rFonts w:cs="Arial"/>
              </w:rPr>
            </w:pPr>
            <w:r>
              <w:rPr>
                <w:rFonts w:cs="Arial"/>
              </w:rPr>
              <w:t>12,134</w:t>
            </w:r>
          </w:p>
        </w:tc>
        <w:tc>
          <w:tcPr>
            <w:tcW w:w="239" w:type="dxa"/>
          </w:tcPr>
          <w:p w14:paraId="0C3282F1"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bottom w:val="single" w:sz="4" w:space="0" w:color="auto"/>
            </w:tcBorders>
          </w:tcPr>
          <w:p w14:paraId="08D60530" w14:textId="1BF88856"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3,437</w:t>
            </w:r>
          </w:p>
        </w:tc>
      </w:tr>
      <w:tr w:rsidR="00E92741" w:rsidRPr="00674A78" w14:paraId="47B4A76E" w14:textId="77777777" w:rsidTr="00674A78">
        <w:trPr>
          <w:cantSplit/>
          <w:trHeight w:val="305"/>
        </w:trPr>
        <w:tc>
          <w:tcPr>
            <w:tcW w:w="4088" w:type="dxa"/>
            <w:vAlign w:val="center"/>
          </w:tcPr>
          <w:p w14:paraId="0FCC1CE7"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rPr>
            </w:pPr>
          </w:p>
        </w:tc>
        <w:tc>
          <w:tcPr>
            <w:tcW w:w="1080" w:type="dxa"/>
            <w:tcBorders>
              <w:top w:val="single" w:sz="4" w:space="0" w:color="auto"/>
              <w:left w:val="nil"/>
            </w:tcBorders>
          </w:tcPr>
          <w:p w14:paraId="247D7AEC" w14:textId="77777777"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highlight w:val="red"/>
              </w:rPr>
            </w:pPr>
          </w:p>
        </w:tc>
        <w:tc>
          <w:tcPr>
            <w:tcW w:w="238" w:type="dxa"/>
          </w:tcPr>
          <w:p w14:paraId="7CE181A1"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tcBorders>
          </w:tcPr>
          <w:p w14:paraId="7236EBC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40003FE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tcBorders>
          </w:tcPr>
          <w:p w14:paraId="649F8E0D" w14:textId="77777777" w:rsidR="00E92741" w:rsidRPr="00674A78" w:rsidRDefault="00E92741" w:rsidP="00E92741">
            <w:pPr>
              <w:spacing w:line="360" w:lineRule="auto"/>
              <w:ind w:right="-10"/>
              <w:jc w:val="center"/>
              <w:rPr>
                <w:rFonts w:cs="Arial"/>
              </w:rPr>
            </w:pPr>
          </w:p>
        </w:tc>
        <w:tc>
          <w:tcPr>
            <w:tcW w:w="239" w:type="dxa"/>
            <w:vAlign w:val="center"/>
          </w:tcPr>
          <w:p w14:paraId="58197777"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tcBorders>
          </w:tcPr>
          <w:p w14:paraId="6408FBE7"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E92741" w:rsidRPr="00674A78" w14:paraId="505012BD" w14:textId="77777777" w:rsidTr="00674A78">
        <w:trPr>
          <w:trHeight w:val="83"/>
        </w:trPr>
        <w:tc>
          <w:tcPr>
            <w:tcW w:w="4088" w:type="dxa"/>
            <w:vAlign w:val="bottom"/>
          </w:tcPr>
          <w:p w14:paraId="3FF5F94A" w14:textId="20F693F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Other receivables</w:t>
            </w:r>
          </w:p>
        </w:tc>
        <w:tc>
          <w:tcPr>
            <w:tcW w:w="1080" w:type="dxa"/>
            <w:tcBorders>
              <w:left w:val="nil"/>
            </w:tcBorders>
          </w:tcPr>
          <w:p w14:paraId="5A696F50" w14:textId="77777777"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highlight w:val="red"/>
              </w:rPr>
            </w:pPr>
          </w:p>
        </w:tc>
        <w:tc>
          <w:tcPr>
            <w:tcW w:w="238" w:type="dxa"/>
          </w:tcPr>
          <w:p w14:paraId="19E02B54"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47EAF22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1B57DA2C"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145978F8" w14:textId="77777777" w:rsidR="00E92741" w:rsidRPr="00674A78" w:rsidRDefault="00E92741" w:rsidP="00E92741">
            <w:pPr>
              <w:spacing w:line="360" w:lineRule="auto"/>
              <w:ind w:right="-10"/>
              <w:jc w:val="center"/>
              <w:rPr>
                <w:rFonts w:cs="Arial"/>
              </w:rPr>
            </w:pPr>
          </w:p>
        </w:tc>
        <w:tc>
          <w:tcPr>
            <w:tcW w:w="239" w:type="dxa"/>
          </w:tcPr>
          <w:p w14:paraId="4782714C"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72415B14"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E92741" w:rsidRPr="00674A78" w14:paraId="42F067D7" w14:textId="77777777" w:rsidTr="00674A78">
        <w:tc>
          <w:tcPr>
            <w:tcW w:w="4088" w:type="dxa"/>
            <w:vAlign w:val="bottom"/>
          </w:tcPr>
          <w:p w14:paraId="3ECE9681" w14:textId="38FD790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74A78">
              <w:rPr>
                <w:rFonts w:cs="Arial"/>
              </w:rPr>
              <w:t>Penalty fees receivable</w:t>
            </w:r>
          </w:p>
        </w:tc>
        <w:tc>
          <w:tcPr>
            <w:tcW w:w="1080" w:type="dxa"/>
            <w:tcBorders>
              <w:left w:val="nil"/>
            </w:tcBorders>
          </w:tcPr>
          <w:p w14:paraId="167098ED" w14:textId="7C9D098A"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highlight w:val="red"/>
              </w:rPr>
            </w:pPr>
            <w:r w:rsidRPr="00CB6F45">
              <w:rPr>
                <w:rFonts w:cstheme="minorBidi"/>
              </w:rPr>
              <w:t>50,404</w:t>
            </w:r>
          </w:p>
        </w:tc>
        <w:tc>
          <w:tcPr>
            <w:tcW w:w="238" w:type="dxa"/>
          </w:tcPr>
          <w:p w14:paraId="78A76934"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497BD711" w14:textId="61C458FD"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47,045</w:t>
            </w:r>
          </w:p>
        </w:tc>
        <w:tc>
          <w:tcPr>
            <w:tcW w:w="236" w:type="dxa"/>
          </w:tcPr>
          <w:p w14:paraId="2EF685A9"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vAlign w:val="bottom"/>
          </w:tcPr>
          <w:p w14:paraId="4272801B" w14:textId="636FB9D4" w:rsidR="00E92741" w:rsidRPr="00674A78" w:rsidRDefault="00E92741" w:rsidP="00E92741">
            <w:pPr>
              <w:spacing w:line="360" w:lineRule="auto"/>
              <w:ind w:right="-10"/>
              <w:jc w:val="center"/>
              <w:rPr>
                <w:rFonts w:cs="Arial"/>
              </w:rPr>
            </w:pPr>
            <w:r>
              <w:rPr>
                <w:rFonts w:cs="Arial"/>
              </w:rPr>
              <w:t xml:space="preserve">       -</w:t>
            </w:r>
          </w:p>
        </w:tc>
        <w:tc>
          <w:tcPr>
            <w:tcW w:w="239" w:type="dxa"/>
          </w:tcPr>
          <w:p w14:paraId="3DA9723C" w14:textId="77777777" w:rsidR="00E92741" w:rsidRPr="00674A78" w:rsidRDefault="00E92741" w:rsidP="00E92741">
            <w:pPr>
              <w:spacing w:line="360" w:lineRule="auto"/>
              <w:ind w:right="-10"/>
              <w:jc w:val="center"/>
              <w:rPr>
                <w:rFonts w:cs="Arial"/>
              </w:rPr>
            </w:pPr>
          </w:p>
        </w:tc>
        <w:tc>
          <w:tcPr>
            <w:tcW w:w="1113" w:type="dxa"/>
            <w:vAlign w:val="bottom"/>
          </w:tcPr>
          <w:p w14:paraId="28904D40" w14:textId="28931233" w:rsidR="00E92741" w:rsidRPr="00674A78" w:rsidRDefault="00E92741" w:rsidP="00E92741">
            <w:pPr>
              <w:spacing w:line="360" w:lineRule="auto"/>
              <w:ind w:right="-10"/>
              <w:jc w:val="center"/>
              <w:rPr>
                <w:rFonts w:cs="Arial"/>
              </w:rPr>
            </w:pPr>
            <w:r w:rsidRPr="00674A78">
              <w:rPr>
                <w:rFonts w:cs="Arial"/>
              </w:rPr>
              <w:t xml:space="preserve">        </w:t>
            </w:r>
            <w:r w:rsidRPr="00674A78">
              <w:rPr>
                <w:rFonts w:cs="Arial"/>
                <w:cs/>
              </w:rPr>
              <w:t>-</w:t>
            </w:r>
          </w:p>
        </w:tc>
      </w:tr>
      <w:tr w:rsidR="00E92741" w:rsidRPr="00674A78" w14:paraId="0341F56F" w14:textId="77777777" w:rsidTr="00674A78">
        <w:tc>
          <w:tcPr>
            <w:tcW w:w="4088" w:type="dxa"/>
          </w:tcPr>
          <w:p w14:paraId="307A986D" w14:textId="74CE842D"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74A78">
              <w:rPr>
                <w:rFonts w:cs="Arial"/>
              </w:rPr>
              <w:t xml:space="preserve">Advanced insurance premium for customers </w:t>
            </w:r>
          </w:p>
        </w:tc>
        <w:tc>
          <w:tcPr>
            <w:tcW w:w="1080" w:type="dxa"/>
            <w:tcBorders>
              <w:left w:val="nil"/>
            </w:tcBorders>
            <w:vAlign w:val="bottom"/>
          </w:tcPr>
          <w:p w14:paraId="6A365155" w14:textId="2F83E450" w:rsidR="00E92741" w:rsidRPr="00CB6F45"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sidRPr="00CB6F45">
              <w:rPr>
                <w:rFonts w:cstheme="minorBidi"/>
              </w:rPr>
              <w:t>1,689</w:t>
            </w:r>
          </w:p>
        </w:tc>
        <w:tc>
          <w:tcPr>
            <w:tcW w:w="238" w:type="dxa"/>
          </w:tcPr>
          <w:p w14:paraId="40DB0B83"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vAlign w:val="bottom"/>
          </w:tcPr>
          <w:p w14:paraId="2E556E11" w14:textId="4496C69D"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1,617</w:t>
            </w:r>
          </w:p>
        </w:tc>
        <w:tc>
          <w:tcPr>
            <w:tcW w:w="236" w:type="dxa"/>
          </w:tcPr>
          <w:p w14:paraId="1E6C54F9"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vAlign w:val="bottom"/>
          </w:tcPr>
          <w:p w14:paraId="3D04A348" w14:textId="5038E2EA" w:rsidR="00E92741" w:rsidRPr="00674A78" w:rsidRDefault="00E92741" w:rsidP="00E92741">
            <w:pPr>
              <w:spacing w:line="360" w:lineRule="auto"/>
              <w:ind w:right="-10"/>
              <w:jc w:val="center"/>
              <w:rPr>
                <w:rFonts w:cs="Arial"/>
              </w:rPr>
            </w:pPr>
            <w:r>
              <w:rPr>
                <w:rFonts w:cs="Arial"/>
              </w:rPr>
              <w:t xml:space="preserve">       -</w:t>
            </w:r>
          </w:p>
        </w:tc>
        <w:tc>
          <w:tcPr>
            <w:tcW w:w="239" w:type="dxa"/>
          </w:tcPr>
          <w:p w14:paraId="75F8DE4A" w14:textId="77777777" w:rsidR="00E92741" w:rsidRPr="00674A78" w:rsidRDefault="00E92741" w:rsidP="00E92741">
            <w:pPr>
              <w:spacing w:line="360" w:lineRule="auto"/>
              <w:ind w:right="-10"/>
              <w:jc w:val="center"/>
              <w:rPr>
                <w:rFonts w:cs="Arial"/>
              </w:rPr>
            </w:pPr>
          </w:p>
        </w:tc>
        <w:tc>
          <w:tcPr>
            <w:tcW w:w="1113" w:type="dxa"/>
            <w:vAlign w:val="bottom"/>
          </w:tcPr>
          <w:p w14:paraId="6774B49E" w14:textId="2D2E08E4" w:rsidR="00E92741" w:rsidRPr="00674A78" w:rsidRDefault="00E92741" w:rsidP="00E92741">
            <w:pPr>
              <w:spacing w:line="360" w:lineRule="auto"/>
              <w:ind w:right="-10"/>
              <w:jc w:val="center"/>
              <w:rPr>
                <w:rFonts w:cs="Arial"/>
              </w:rPr>
            </w:pPr>
            <w:r w:rsidRPr="00674A78">
              <w:rPr>
                <w:rFonts w:cs="Arial"/>
              </w:rPr>
              <w:t xml:space="preserve">        </w:t>
            </w:r>
            <w:r w:rsidRPr="00674A78">
              <w:rPr>
                <w:rFonts w:cs="Arial"/>
                <w:cs/>
              </w:rPr>
              <w:t>-</w:t>
            </w:r>
          </w:p>
        </w:tc>
      </w:tr>
      <w:tr w:rsidR="00E92741" w:rsidRPr="00674A78" w14:paraId="20B854EB" w14:textId="77777777" w:rsidTr="00674A78">
        <w:tc>
          <w:tcPr>
            <w:tcW w:w="4088" w:type="dxa"/>
            <w:vAlign w:val="bottom"/>
          </w:tcPr>
          <w:p w14:paraId="68EE7472" w14:textId="23E29C85"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lang w:val="en-GB"/>
              </w:rPr>
            </w:pPr>
            <w:r w:rsidRPr="00674A78">
              <w:rPr>
                <w:rFonts w:cs="Arial"/>
              </w:rPr>
              <w:t>Other</w:t>
            </w:r>
            <w:r w:rsidR="002436E7">
              <w:rPr>
                <w:rFonts w:cs="Arial"/>
              </w:rPr>
              <w:t>s</w:t>
            </w:r>
          </w:p>
        </w:tc>
        <w:tc>
          <w:tcPr>
            <w:tcW w:w="1080" w:type="dxa"/>
            <w:tcBorders>
              <w:left w:val="nil"/>
            </w:tcBorders>
          </w:tcPr>
          <w:p w14:paraId="1EF615E1" w14:textId="2955D6D0" w:rsidR="00E92741" w:rsidRPr="00CB6F45" w:rsidRDefault="00E23B50"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Pr>
                <w:rFonts w:cstheme="minorBidi"/>
              </w:rPr>
              <w:t>76,955</w:t>
            </w:r>
          </w:p>
        </w:tc>
        <w:tc>
          <w:tcPr>
            <w:tcW w:w="238" w:type="dxa"/>
          </w:tcPr>
          <w:p w14:paraId="61B211C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07602216" w14:textId="674E53AB"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271F9A">
              <w:rPr>
                <w:rFonts w:cs="Arial"/>
              </w:rPr>
              <w:t>56,380</w:t>
            </w:r>
          </w:p>
        </w:tc>
        <w:tc>
          <w:tcPr>
            <w:tcW w:w="236" w:type="dxa"/>
          </w:tcPr>
          <w:p w14:paraId="0E085AF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71969FAD" w14:textId="60CEDFB8" w:rsidR="00E92741" w:rsidRPr="00E40E44" w:rsidRDefault="00355505" w:rsidP="00E92741">
            <w:pPr>
              <w:spacing w:line="360" w:lineRule="auto"/>
              <w:ind w:right="-10"/>
              <w:jc w:val="right"/>
              <w:rPr>
                <w:rFonts w:cs="Arial"/>
              </w:rPr>
            </w:pPr>
            <w:r>
              <w:rPr>
                <w:rFonts w:cs="Arial"/>
              </w:rPr>
              <w:t>10,975</w:t>
            </w:r>
          </w:p>
        </w:tc>
        <w:tc>
          <w:tcPr>
            <w:tcW w:w="239" w:type="dxa"/>
          </w:tcPr>
          <w:p w14:paraId="3A78A9E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421AFF13" w14:textId="5A17EEEA"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r>
      <w:tr w:rsidR="00E92741" w:rsidRPr="00674A78" w14:paraId="426F18F8" w14:textId="77777777" w:rsidTr="00674A78">
        <w:tc>
          <w:tcPr>
            <w:tcW w:w="4088" w:type="dxa"/>
            <w:vAlign w:val="bottom"/>
          </w:tcPr>
          <w:p w14:paraId="53DB5CD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674A78">
              <w:rPr>
                <w:rFonts w:cs="Arial"/>
              </w:rPr>
              <w:t>Total</w:t>
            </w:r>
          </w:p>
        </w:tc>
        <w:tc>
          <w:tcPr>
            <w:tcW w:w="1080" w:type="dxa"/>
            <w:tcBorders>
              <w:top w:val="single" w:sz="4" w:space="0" w:color="auto"/>
              <w:left w:val="nil"/>
            </w:tcBorders>
          </w:tcPr>
          <w:p w14:paraId="2185B5D8" w14:textId="7B698BDA" w:rsidR="00E92741" w:rsidRPr="00CB6F45" w:rsidRDefault="00917AE8" w:rsidP="00CB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theme="minorBidi"/>
              </w:rPr>
            </w:pPr>
            <w:r>
              <w:rPr>
                <w:rFonts w:cstheme="minorBidi"/>
              </w:rPr>
              <w:t>129,048</w:t>
            </w:r>
          </w:p>
        </w:tc>
        <w:tc>
          <w:tcPr>
            <w:tcW w:w="238" w:type="dxa"/>
          </w:tcPr>
          <w:p w14:paraId="219DDE1C"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tcBorders>
          </w:tcPr>
          <w:p w14:paraId="405EAC51" w14:textId="42ECB0C5"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271F9A">
              <w:rPr>
                <w:rFonts w:cs="Arial"/>
              </w:rPr>
              <w:t>105,042</w:t>
            </w:r>
          </w:p>
        </w:tc>
        <w:tc>
          <w:tcPr>
            <w:tcW w:w="236" w:type="dxa"/>
          </w:tcPr>
          <w:p w14:paraId="0B05789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tcBorders>
          </w:tcPr>
          <w:p w14:paraId="6BF01889" w14:textId="20DA0CE4" w:rsidR="00E92741" w:rsidRPr="00E40E44" w:rsidRDefault="00355505" w:rsidP="00E92741">
            <w:pPr>
              <w:spacing w:line="360" w:lineRule="auto"/>
              <w:ind w:right="-10"/>
              <w:jc w:val="right"/>
              <w:rPr>
                <w:rFonts w:cs="Arial"/>
              </w:rPr>
            </w:pPr>
            <w:r>
              <w:rPr>
                <w:rFonts w:cs="Arial"/>
              </w:rPr>
              <w:t>10,975</w:t>
            </w:r>
          </w:p>
        </w:tc>
        <w:tc>
          <w:tcPr>
            <w:tcW w:w="239" w:type="dxa"/>
          </w:tcPr>
          <w:p w14:paraId="74EA3E3F"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tcBorders>
          </w:tcPr>
          <w:p w14:paraId="5962E81A" w14:textId="633569E9"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r>
      <w:tr w:rsidR="00E92741" w:rsidRPr="00674A78" w14:paraId="3AC593BD" w14:textId="77777777" w:rsidTr="000F31DC">
        <w:tc>
          <w:tcPr>
            <w:tcW w:w="4088" w:type="dxa"/>
            <w:vAlign w:val="bottom"/>
          </w:tcPr>
          <w:p w14:paraId="361F998E"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1080" w:type="dxa"/>
            <w:tcBorders>
              <w:top w:val="single" w:sz="4" w:space="0" w:color="auto"/>
              <w:left w:val="nil"/>
            </w:tcBorders>
          </w:tcPr>
          <w:p w14:paraId="7552B30D" w14:textId="77777777"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highlight w:val="red"/>
              </w:rPr>
            </w:pPr>
          </w:p>
        </w:tc>
        <w:tc>
          <w:tcPr>
            <w:tcW w:w="238" w:type="dxa"/>
          </w:tcPr>
          <w:p w14:paraId="00ABEB18"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tcBorders>
          </w:tcPr>
          <w:p w14:paraId="5E66A473" w14:textId="77777777" w:rsidR="00E92741" w:rsidRPr="00271F9A"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BFBA7A"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tcBorders>
          </w:tcPr>
          <w:p w14:paraId="3061B270" w14:textId="77777777" w:rsidR="00E92741" w:rsidRPr="00E40E44" w:rsidRDefault="00E92741" w:rsidP="00E92741">
            <w:pPr>
              <w:spacing w:line="360" w:lineRule="auto"/>
              <w:ind w:right="-10"/>
              <w:jc w:val="center"/>
              <w:rPr>
                <w:rFonts w:cs="Arial"/>
              </w:rPr>
            </w:pPr>
          </w:p>
        </w:tc>
        <w:tc>
          <w:tcPr>
            <w:tcW w:w="239" w:type="dxa"/>
          </w:tcPr>
          <w:p w14:paraId="2F073D8B"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tcBorders>
          </w:tcPr>
          <w:p w14:paraId="43D0C294" w14:textId="77777777" w:rsidR="00E92741"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E92741" w:rsidRPr="00674A78" w14:paraId="598127CF" w14:textId="77777777" w:rsidTr="00674A78">
        <w:tc>
          <w:tcPr>
            <w:tcW w:w="4088" w:type="dxa"/>
            <w:vAlign w:val="bottom"/>
          </w:tcPr>
          <w:p w14:paraId="54FEFF02" w14:textId="64C38B4D"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74A78">
              <w:rPr>
                <w:rFonts w:cs="Arial"/>
                <w:u w:val="single"/>
              </w:rPr>
              <w:t>Less</w:t>
            </w:r>
            <w:r>
              <w:rPr>
                <w:rFonts w:cs="Arial"/>
              </w:rPr>
              <w:t xml:space="preserve"> </w:t>
            </w:r>
            <w:r w:rsidRPr="00674A78">
              <w:rPr>
                <w:rFonts w:cs="Arial"/>
              </w:rPr>
              <w:t>Allowance for doubtful accounts</w:t>
            </w:r>
          </w:p>
        </w:tc>
        <w:tc>
          <w:tcPr>
            <w:tcW w:w="1080" w:type="dxa"/>
            <w:tcBorders>
              <w:left w:val="nil"/>
              <w:bottom w:val="single" w:sz="4" w:space="0" w:color="auto"/>
            </w:tcBorders>
          </w:tcPr>
          <w:p w14:paraId="5589CECF" w14:textId="41E2FA76" w:rsidR="00E92741" w:rsidRPr="00CB6F45"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sidRPr="00CB6F45">
              <w:rPr>
                <w:rFonts w:cstheme="minorBidi"/>
              </w:rPr>
              <w:t>(21,924)</w:t>
            </w:r>
          </w:p>
        </w:tc>
        <w:tc>
          <w:tcPr>
            <w:tcW w:w="238" w:type="dxa"/>
          </w:tcPr>
          <w:p w14:paraId="22CFC84C"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4" w:space="0" w:color="auto"/>
            </w:tcBorders>
          </w:tcPr>
          <w:p w14:paraId="1843D112" w14:textId="0D4653C1"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(19,</w:t>
            </w:r>
            <w:r>
              <w:rPr>
                <w:rFonts w:cs="Arial"/>
              </w:rPr>
              <w:t>8</w:t>
            </w:r>
            <w:r w:rsidRPr="003B38A3">
              <w:rPr>
                <w:rFonts w:cs="Arial"/>
              </w:rPr>
              <w:t>12)</w:t>
            </w:r>
          </w:p>
        </w:tc>
        <w:tc>
          <w:tcPr>
            <w:tcW w:w="236" w:type="dxa"/>
          </w:tcPr>
          <w:p w14:paraId="7CB8619F"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4" w:space="0" w:color="auto"/>
            </w:tcBorders>
            <w:vAlign w:val="bottom"/>
          </w:tcPr>
          <w:p w14:paraId="488618E8" w14:textId="3616FE87" w:rsidR="00E92741" w:rsidRPr="00E40E44" w:rsidRDefault="00E92741" w:rsidP="00E92741">
            <w:pPr>
              <w:spacing w:line="360" w:lineRule="auto"/>
              <w:ind w:right="-10"/>
              <w:jc w:val="center"/>
              <w:rPr>
                <w:rFonts w:cs="Arial"/>
              </w:rPr>
            </w:pPr>
            <w:r w:rsidRPr="00E40E44">
              <w:rPr>
                <w:rFonts w:cs="Arial"/>
              </w:rPr>
              <w:t xml:space="preserve">       -</w:t>
            </w:r>
          </w:p>
        </w:tc>
        <w:tc>
          <w:tcPr>
            <w:tcW w:w="239" w:type="dxa"/>
          </w:tcPr>
          <w:p w14:paraId="5B7657C4"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rPr>
            </w:pPr>
          </w:p>
        </w:tc>
        <w:tc>
          <w:tcPr>
            <w:tcW w:w="1113" w:type="dxa"/>
            <w:tcBorders>
              <w:bottom w:val="single" w:sz="4" w:space="0" w:color="auto"/>
            </w:tcBorders>
            <w:vAlign w:val="bottom"/>
          </w:tcPr>
          <w:p w14:paraId="6611F216" w14:textId="132D06DC"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
              </w:tabs>
              <w:spacing w:line="360" w:lineRule="auto"/>
              <w:ind w:right="51"/>
              <w:rPr>
                <w:rFonts w:cs="Arial"/>
              </w:rPr>
            </w:pPr>
            <w:r w:rsidRPr="00674A78">
              <w:rPr>
                <w:rFonts w:cs="Arial"/>
              </w:rPr>
              <w:t xml:space="preserve">    </w:t>
            </w:r>
            <w:r>
              <w:rPr>
                <w:rFonts w:cs="Arial"/>
              </w:rPr>
              <w:t xml:space="preserve">       </w:t>
            </w:r>
            <w:r w:rsidRPr="00674A78">
              <w:rPr>
                <w:rFonts w:cs="Arial"/>
              </w:rPr>
              <w:t xml:space="preserve">  </w:t>
            </w:r>
            <w:r w:rsidRPr="00674A78">
              <w:rPr>
                <w:rFonts w:cs="Arial"/>
                <w:cs/>
              </w:rPr>
              <w:t>-</w:t>
            </w:r>
          </w:p>
        </w:tc>
      </w:tr>
      <w:tr w:rsidR="00E92741" w:rsidRPr="00674A78" w14:paraId="2E371F14" w14:textId="77777777" w:rsidTr="00674A78">
        <w:tc>
          <w:tcPr>
            <w:tcW w:w="4088" w:type="dxa"/>
            <w:vAlign w:val="bottom"/>
          </w:tcPr>
          <w:p w14:paraId="25038D64" w14:textId="21C67CE5"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rPr>
            </w:pPr>
            <w:r w:rsidRPr="00674A78">
              <w:rPr>
                <w:rFonts w:cs="Browallia New"/>
              </w:rPr>
              <w:t>Net</w:t>
            </w:r>
          </w:p>
        </w:tc>
        <w:tc>
          <w:tcPr>
            <w:tcW w:w="1080" w:type="dxa"/>
            <w:tcBorders>
              <w:top w:val="single" w:sz="4" w:space="0" w:color="auto"/>
              <w:left w:val="nil"/>
              <w:bottom w:val="single" w:sz="12" w:space="0" w:color="auto"/>
            </w:tcBorders>
          </w:tcPr>
          <w:p w14:paraId="1453F0D3" w14:textId="476AB12B" w:rsidR="00E92741" w:rsidRPr="00CB6F45" w:rsidRDefault="006856E4"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Pr>
                <w:rFonts w:cstheme="minorBidi"/>
              </w:rPr>
              <w:t>107,124</w:t>
            </w:r>
          </w:p>
        </w:tc>
        <w:tc>
          <w:tcPr>
            <w:tcW w:w="238" w:type="dxa"/>
          </w:tcPr>
          <w:p w14:paraId="734A8AAB"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bottom w:val="single" w:sz="12" w:space="0" w:color="auto"/>
            </w:tcBorders>
          </w:tcPr>
          <w:p w14:paraId="0DB6AEEC" w14:textId="5E07D2F3"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85,230</w:t>
            </w:r>
          </w:p>
        </w:tc>
        <w:tc>
          <w:tcPr>
            <w:tcW w:w="236" w:type="dxa"/>
          </w:tcPr>
          <w:p w14:paraId="34613D5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bottom w:val="single" w:sz="12" w:space="0" w:color="auto"/>
            </w:tcBorders>
          </w:tcPr>
          <w:p w14:paraId="117A455D" w14:textId="02017219" w:rsidR="00E92741" w:rsidRPr="00E40E44" w:rsidRDefault="00CD4E15"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10,975</w:t>
            </w:r>
          </w:p>
        </w:tc>
        <w:tc>
          <w:tcPr>
            <w:tcW w:w="239" w:type="dxa"/>
          </w:tcPr>
          <w:p w14:paraId="1AC3BAB5"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bottom w:val="single" w:sz="12" w:space="0" w:color="auto"/>
            </w:tcBorders>
          </w:tcPr>
          <w:p w14:paraId="61DE74E3" w14:textId="416CD906"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r>
      <w:tr w:rsidR="00E92741" w:rsidRPr="00674A78" w14:paraId="212BBB85" w14:textId="77777777" w:rsidTr="00674A78">
        <w:tc>
          <w:tcPr>
            <w:tcW w:w="4088" w:type="dxa"/>
            <w:vAlign w:val="bottom"/>
          </w:tcPr>
          <w:p w14:paraId="3B1DAEAC"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080" w:type="dxa"/>
            <w:tcBorders>
              <w:top w:val="single" w:sz="12" w:space="0" w:color="auto"/>
              <w:left w:val="nil"/>
            </w:tcBorders>
          </w:tcPr>
          <w:p w14:paraId="7CC2C862" w14:textId="77777777" w:rsidR="00E92741" w:rsidRPr="004C4826"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highlight w:val="yellow"/>
              </w:rPr>
            </w:pPr>
          </w:p>
        </w:tc>
        <w:tc>
          <w:tcPr>
            <w:tcW w:w="238" w:type="dxa"/>
          </w:tcPr>
          <w:p w14:paraId="578E57E1"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12" w:space="0" w:color="auto"/>
            </w:tcBorders>
          </w:tcPr>
          <w:p w14:paraId="0ACE2B6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12" w:space="0" w:color="auto"/>
            </w:tcBorders>
          </w:tcPr>
          <w:p w14:paraId="4AA432D3" w14:textId="77777777" w:rsidR="00E92741" w:rsidRPr="00E40E44"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9" w:type="dxa"/>
          </w:tcPr>
          <w:p w14:paraId="183EB740"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12" w:space="0" w:color="auto"/>
            </w:tcBorders>
          </w:tcPr>
          <w:p w14:paraId="3908C99F"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E92741" w:rsidRPr="00674A78" w14:paraId="6B1656A5" w14:textId="77777777" w:rsidTr="00674A78">
        <w:tc>
          <w:tcPr>
            <w:tcW w:w="4088" w:type="dxa"/>
            <w:vAlign w:val="bottom"/>
          </w:tcPr>
          <w:p w14:paraId="5F15971A" w14:textId="77777777" w:rsidR="00E92741"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 xml:space="preserve">Total trade accounts receivable and </w:t>
            </w:r>
          </w:p>
          <w:p w14:paraId="25C5A03B" w14:textId="28B3AFE0"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r>
              <w:rPr>
                <w:rFonts w:cs="Arial"/>
              </w:rPr>
              <w:t xml:space="preserve">    </w:t>
            </w:r>
            <w:r w:rsidRPr="00674A78">
              <w:rPr>
                <w:rFonts w:cs="Arial"/>
              </w:rPr>
              <w:t>other receivables</w:t>
            </w:r>
          </w:p>
        </w:tc>
        <w:tc>
          <w:tcPr>
            <w:tcW w:w="1080" w:type="dxa"/>
            <w:tcBorders>
              <w:left w:val="nil"/>
              <w:bottom w:val="single" w:sz="12" w:space="0" w:color="auto"/>
            </w:tcBorders>
          </w:tcPr>
          <w:p w14:paraId="4DE9E410" w14:textId="77777777" w:rsidR="00E92741" w:rsidRPr="001412F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26C73C3F" w:rsidR="00E92741" w:rsidRPr="004C4826" w:rsidRDefault="00576B66"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highlight w:val="yellow"/>
              </w:rPr>
            </w:pPr>
            <w:r w:rsidRPr="00C00719">
              <w:rPr>
                <w:rFonts w:cs="Arial"/>
              </w:rPr>
              <w:t>139,</w:t>
            </w:r>
            <w:r w:rsidR="00936717" w:rsidRPr="001412F8">
              <w:rPr>
                <w:rFonts w:cs="Arial"/>
              </w:rPr>
              <w:t>5</w:t>
            </w:r>
            <w:r w:rsidR="00833748" w:rsidRPr="00C00719">
              <w:rPr>
                <w:rFonts w:cs="Arial"/>
              </w:rPr>
              <w:t>57</w:t>
            </w:r>
          </w:p>
        </w:tc>
        <w:tc>
          <w:tcPr>
            <w:tcW w:w="238" w:type="dxa"/>
          </w:tcPr>
          <w:p w14:paraId="14F750BD"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12" w:space="0" w:color="auto"/>
            </w:tcBorders>
          </w:tcPr>
          <w:p w14:paraId="6D34AB30" w14:textId="77777777" w:rsidR="00E92741"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6EE13155" w14:textId="18983465"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2123">
              <w:rPr>
                <w:rFonts w:cs="Arial"/>
              </w:rPr>
              <w:t>108,037</w:t>
            </w:r>
          </w:p>
        </w:tc>
        <w:tc>
          <w:tcPr>
            <w:tcW w:w="236" w:type="dxa"/>
          </w:tcPr>
          <w:p w14:paraId="502E7F71"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12" w:space="0" w:color="auto"/>
            </w:tcBorders>
          </w:tcPr>
          <w:p w14:paraId="1391187E" w14:textId="77777777" w:rsidR="00E92741" w:rsidRPr="00E40E44"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2DBEBBE" w14:textId="2725E448" w:rsidR="00E92741" w:rsidRPr="00E40E44"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40E44">
              <w:rPr>
                <w:rFonts w:cs="Arial"/>
              </w:rPr>
              <w:t>23,10</w:t>
            </w:r>
            <w:r w:rsidR="005648D9">
              <w:rPr>
                <w:rFonts w:cs="Arial"/>
              </w:rPr>
              <w:t>9</w:t>
            </w:r>
          </w:p>
        </w:tc>
        <w:tc>
          <w:tcPr>
            <w:tcW w:w="239" w:type="dxa"/>
          </w:tcPr>
          <w:p w14:paraId="69EF9BC2" w14:textId="77777777"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bottom w:val="single" w:sz="12" w:space="0" w:color="auto"/>
            </w:tcBorders>
          </w:tcPr>
          <w:p w14:paraId="07CE9060" w14:textId="77777777" w:rsidR="00E92741"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837431C" w14:textId="1A857A82" w:rsidR="00E92741" w:rsidRPr="00674A78" w:rsidRDefault="00E92741" w:rsidP="00E9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13,169</w:t>
            </w:r>
          </w:p>
        </w:tc>
      </w:tr>
    </w:tbl>
    <w:p w14:paraId="613B7D60" w14:textId="771F7F8E" w:rsidR="00830851" w:rsidRPr="00694958" w:rsidRDefault="008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4C5C4158" w14:textId="58541041" w:rsidR="00874A11" w:rsidRPr="00674A78" w:rsidRDefault="00874A11" w:rsidP="004037B8">
      <w:pPr>
        <w:tabs>
          <w:tab w:val="clear" w:pos="227"/>
          <w:tab w:val="clear" w:pos="454"/>
          <w:tab w:val="clear" w:pos="907"/>
          <w:tab w:val="left" w:pos="900"/>
        </w:tabs>
        <w:spacing w:line="360" w:lineRule="auto"/>
        <w:ind w:left="360"/>
        <w:jc w:val="thaiDistribute"/>
        <w:rPr>
          <w:rFonts w:cs="Arial"/>
          <w:sz w:val="19"/>
          <w:szCs w:val="19"/>
          <w:lang w:val="en-GB"/>
        </w:rPr>
      </w:pPr>
      <w:r w:rsidRPr="00674A78">
        <w:rPr>
          <w:rFonts w:cs="Arial"/>
          <w:sz w:val="19"/>
          <w:szCs w:val="19"/>
          <w:lang w:val="en-GB"/>
        </w:rPr>
        <w:t>The aged balances of</w:t>
      </w:r>
      <w:r w:rsidR="0012621D" w:rsidRPr="00674A78">
        <w:rPr>
          <w:rFonts w:cs="Arial"/>
          <w:sz w:val="19"/>
          <w:szCs w:val="19"/>
          <w:lang w:val="en-GB"/>
        </w:rPr>
        <w:t xml:space="preserve"> trade</w:t>
      </w:r>
      <w:r w:rsidRPr="00674A78">
        <w:rPr>
          <w:rFonts w:cs="Arial"/>
          <w:sz w:val="19"/>
          <w:szCs w:val="19"/>
          <w:lang w:val="en-GB"/>
        </w:rPr>
        <w:t xml:space="preserve"> accounts receivable as at </w:t>
      </w:r>
      <w:r w:rsidR="00D75B51" w:rsidRPr="00674A78">
        <w:rPr>
          <w:rFonts w:cs="Arial"/>
          <w:sz w:val="19"/>
          <w:szCs w:val="19"/>
          <w:lang w:val="en-GB"/>
        </w:rPr>
        <w:t xml:space="preserve">31 December </w:t>
      </w:r>
      <w:r w:rsidRPr="00674A78">
        <w:rPr>
          <w:rFonts w:cs="Arial"/>
          <w:sz w:val="19"/>
          <w:szCs w:val="19"/>
          <w:lang w:val="en-GB"/>
        </w:rPr>
        <w:t>201</w:t>
      </w:r>
      <w:r w:rsidR="006B0947">
        <w:rPr>
          <w:rFonts w:cs="Arial"/>
          <w:sz w:val="19"/>
          <w:szCs w:val="19"/>
          <w:lang w:val="en-GB"/>
        </w:rPr>
        <w:t>9</w:t>
      </w:r>
      <w:r w:rsidRPr="00674A78">
        <w:rPr>
          <w:rFonts w:cs="Arial"/>
          <w:sz w:val="19"/>
          <w:szCs w:val="19"/>
          <w:lang w:val="en-GB"/>
        </w:rPr>
        <w:t xml:space="preserve"> and 201</w:t>
      </w:r>
      <w:r w:rsidR="006B0947">
        <w:rPr>
          <w:rFonts w:cs="Arial"/>
          <w:sz w:val="19"/>
          <w:szCs w:val="19"/>
          <w:lang w:val="en-GB"/>
        </w:rPr>
        <w:t>8</w:t>
      </w:r>
      <w:r w:rsidRPr="00674A78">
        <w:rPr>
          <w:rFonts w:cs="Arial"/>
          <w:sz w:val="19"/>
          <w:szCs w:val="19"/>
        </w:rPr>
        <w:t xml:space="preserve"> </w:t>
      </w:r>
      <w:r w:rsidR="00411119" w:rsidRPr="00674A78">
        <w:rPr>
          <w:rFonts w:cs="Arial"/>
          <w:sz w:val="19"/>
          <w:szCs w:val="19"/>
          <w:lang w:val="en-GB"/>
        </w:rPr>
        <w:t>are as follows</w:t>
      </w:r>
      <w:r w:rsidRPr="00674A78">
        <w:rPr>
          <w:rFonts w:cs="Arial"/>
          <w:sz w:val="19"/>
          <w:szCs w:val="19"/>
          <w:lang w:val="en-GB"/>
        </w:rPr>
        <w:t>:</w:t>
      </w:r>
    </w:p>
    <w:p w14:paraId="0A43B114" w14:textId="77777777" w:rsidR="00874A11" w:rsidRPr="00694958" w:rsidRDefault="00874A11" w:rsidP="00A57F69">
      <w:pPr>
        <w:tabs>
          <w:tab w:val="clear" w:pos="227"/>
          <w:tab w:val="left" w:pos="360"/>
        </w:tabs>
        <w:spacing w:line="360" w:lineRule="auto"/>
        <w:ind w:left="180" w:firstLine="180"/>
        <w:rPr>
          <w:rFonts w:cs="Arial"/>
          <w:sz w:val="16"/>
          <w:szCs w:val="16"/>
          <w:u w:val="single"/>
        </w:rPr>
      </w:pPr>
    </w:p>
    <w:tbl>
      <w:tblPr>
        <w:tblW w:w="9153" w:type="dxa"/>
        <w:tblInd w:w="360" w:type="dxa"/>
        <w:tblLayout w:type="fixed"/>
        <w:tblLook w:val="0000" w:firstRow="0" w:lastRow="0" w:firstColumn="0" w:lastColumn="0" w:noHBand="0" w:noVBand="0"/>
      </w:tblPr>
      <w:tblGrid>
        <w:gridCol w:w="4067"/>
        <w:gridCol w:w="1081"/>
        <w:gridCol w:w="238"/>
        <w:gridCol w:w="1093"/>
        <w:gridCol w:w="236"/>
        <w:gridCol w:w="1088"/>
        <w:gridCol w:w="236"/>
        <w:gridCol w:w="1114"/>
      </w:tblGrid>
      <w:tr w:rsidR="00874A11" w:rsidRPr="00F60F76" w14:paraId="5845216C" w14:textId="77777777" w:rsidTr="00674A78">
        <w:trPr>
          <w:tblHeader/>
        </w:trPr>
        <w:tc>
          <w:tcPr>
            <w:tcW w:w="4067" w:type="dxa"/>
          </w:tcPr>
          <w:p w14:paraId="61ECF327" w14:textId="77777777" w:rsidR="00874A11" w:rsidRPr="00F60F7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86" w:type="dxa"/>
            <w:gridSpan w:val="7"/>
          </w:tcPr>
          <w:p w14:paraId="5A39036C" w14:textId="77777777" w:rsidR="00874A11" w:rsidRPr="00F60F76" w:rsidRDefault="00874A11" w:rsidP="00A57F69">
            <w:pPr>
              <w:tabs>
                <w:tab w:val="clear" w:pos="907"/>
                <w:tab w:val="left" w:pos="900"/>
              </w:tabs>
              <w:spacing w:line="360" w:lineRule="auto"/>
              <w:ind w:left="-18" w:right="-85"/>
              <w:jc w:val="right"/>
              <w:rPr>
                <w:rFonts w:cs="Arial"/>
              </w:rPr>
            </w:pPr>
            <w:r w:rsidRPr="00F60F76">
              <w:rPr>
                <w:rFonts w:cs="Arial"/>
              </w:rPr>
              <w:t>(Unit : Thousand Baht)</w:t>
            </w:r>
          </w:p>
        </w:tc>
      </w:tr>
      <w:tr w:rsidR="00874A11" w:rsidRPr="00F60F76" w14:paraId="7E49B8CC" w14:textId="77777777" w:rsidTr="00674A78">
        <w:trPr>
          <w:tblHeader/>
        </w:trPr>
        <w:tc>
          <w:tcPr>
            <w:tcW w:w="4067" w:type="dxa"/>
          </w:tcPr>
          <w:p w14:paraId="6F20083E" w14:textId="77777777" w:rsidR="00874A11" w:rsidRPr="00F60F76"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12" w:type="dxa"/>
            <w:gridSpan w:val="3"/>
            <w:tcBorders>
              <w:bottom w:val="single" w:sz="4" w:space="0" w:color="auto"/>
            </w:tcBorders>
            <w:vAlign w:val="bottom"/>
          </w:tcPr>
          <w:p w14:paraId="3AE934D3" w14:textId="77777777" w:rsidR="00874A11" w:rsidRPr="00F60F76" w:rsidRDefault="00874A11" w:rsidP="00A57F69">
            <w:pPr>
              <w:pStyle w:val="MacroText"/>
              <w:spacing w:line="360" w:lineRule="auto"/>
              <w:ind w:right="-54"/>
              <w:jc w:val="center"/>
              <w:rPr>
                <w:rFonts w:ascii="Arial" w:hAnsi="Arial" w:cs="Arial"/>
                <w:sz w:val="18"/>
                <w:szCs w:val="18"/>
              </w:rPr>
            </w:pPr>
            <w:r w:rsidRPr="00F60F76">
              <w:rPr>
                <w:rFonts w:ascii="Arial" w:hAnsi="Arial" w:cs="Arial"/>
                <w:sz w:val="18"/>
                <w:szCs w:val="18"/>
              </w:rPr>
              <w:t>Consolidated F/S</w:t>
            </w:r>
          </w:p>
        </w:tc>
        <w:tc>
          <w:tcPr>
            <w:tcW w:w="236" w:type="dxa"/>
            <w:vAlign w:val="bottom"/>
          </w:tcPr>
          <w:p w14:paraId="1F9C57B3" w14:textId="77777777" w:rsidR="00874A11" w:rsidRPr="00F60F76" w:rsidRDefault="00874A11" w:rsidP="00A57F69">
            <w:pPr>
              <w:pStyle w:val="MacroText"/>
              <w:spacing w:line="360" w:lineRule="auto"/>
              <w:ind w:right="-54"/>
              <w:jc w:val="center"/>
              <w:rPr>
                <w:rFonts w:ascii="Arial" w:hAnsi="Arial" w:cs="Arial"/>
                <w:sz w:val="18"/>
                <w:szCs w:val="18"/>
              </w:rPr>
            </w:pPr>
          </w:p>
        </w:tc>
        <w:tc>
          <w:tcPr>
            <w:tcW w:w="2438" w:type="dxa"/>
            <w:gridSpan w:val="3"/>
            <w:tcBorders>
              <w:bottom w:val="single" w:sz="4" w:space="0" w:color="auto"/>
            </w:tcBorders>
            <w:vAlign w:val="bottom"/>
          </w:tcPr>
          <w:p w14:paraId="4BDD27B9" w14:textId="77777777" w:rsidR="00874A11" w:rsidRPr="00F60F76" w:rsidRDefault="00874A11" w:rsidP="00A57F69">
            <w:pPr>
              <w:pStyle w:val="MacroText"/>
              <w:spacing w:line="360" w:lineRule="auto"/>
              <w:ind w:right="-54"/>
              <w:jc w:val="center"/>
              <w:rPr>
                <w:rFonts w:ascii="Arial" w:hAnsi="Arial" w:cs="Arial"/>
                <w:sz w:val="18"/>
                <w:szCs w:val="18"/>
              </w:rPr>
            </w:pPr>
            <w:r w:rsidRPr="00F60F76">
              <w:rPr>
                <w:rFonts w:ascii="Arial" w:hAnsi="Arial" w:cs="Arial"/>
                <w:sz w:val="18"/>
                <w:szCs w:val="18"/>
              </w:rPr>
              <w:t>Separate F/S</w:t>
            </w:r>
          </w:p>
        </w:tc>
      </w:tr>
      <w:tr w:rsidR="006B0947" w:rsidRPr="00F60F76" w14:paraId="30C2679D" w14:textId="77777777" w:rsidTr="00674A78">
        <w:trPr>
          <w:tblHeader/>
        </w:trPr>
        <w:tc>
          <w:tcPr>
            <w:tcW w:w="4067" w:type="dxa"/>
          </w:tcPr>
          <w:p w14:paraId="6D436D15" w14:textId="77777777" w:rsidR="006B0947" w:rsidRPr="00F60F76" w:rsidRDefault="006B0947" w:rsidP="006B09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081" w:type="dxa"/>
            <w:tcBorders>
              <w:top w:val="single" w:sz="4" w:space="0" w:color="auto"/>
              <w:bottom w:val="single" w:sz="4" w:space="0" w:color="auto"/>
            </w:tcBorders>
          </w:tcPr>
          <w:p w14:paraId="4EBCABF3" w14:textId="47330DDD"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rPr>
            </w:pPr>
            <w:r w:rsidRPr="00674A78">
              <w:rPr>
                <w:rFonts w:cs="Arial"/>
              </w:rPr>
              <w:t>201</w:t>
            </w:r>
            <w:r>
              <w:rPr>
                <w:rFonts w:cs="Arial"/>
              </w:rPr>
              <w:t>9</w:t>
            </w:r>
          </w:p>
        </w:tc>
        <w:tc>
          <w:tcPr>
            <w:tcW w:w="238" w:type="dxa"/>
            <w:tcBorders>
              <w:top w:val="single" w:sz="4" w:space="0" w:color="auto"/>
            </w:tcBorders>
          </w:tcPr>
          <w:p w14:paraId="371D63B7"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93" w:type="dxa"/>
            <w:tcBorders>
              <w:top w:val="single" w:sz="4" w:space="0" w:color="auto"/>
              <w:bottom w:val="single" w:sz="4" w:space="0" w:color="auto"/>
            </w:tcBorders>
          </w:tcPr>
          <w:p w14:paraId="7D874688" w14:textId="17F82DA9"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rPr>
            </w:pPr>
            <w:r w:rsidRPr="00674A78">
              <w:rPr>
                <w:rFonts w:cs="Arial"/>
              </w:rPr>
              <w:t>201</w:t>
            </w:r>
            <w:r>
              <w:rPr>
                <w:rFonts w:cs="Arial"/>
              </w:rPr>
              <w:t>8</w:t>
            </w:r>
          </w:p>
        </w:tc>
        <w:tc>
          <w:tcPr>
            <w:tcW w:w="236" w:type="dxa"/>
          </w:tcPr>
          <w:p w14:paraId="49A9D48E"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88" w:type="dxa"/>
            <w:tcBorders>
              <w:top w:val="single" w:sz="4" w:space="0" w:color="auto"/>
              <w:bottom w:val="single" w:sz="4" w:space="0" w:color="auto"/>
            </w:tcBorders>
          </w:tcPr>
          <w:p w14:paraId="134C1CE3" w14:textId="4FC89BDA"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center"/>
              <w:rPr>
                <w:rFonts w:cs="Arial"/>
              </w:rPr>
            </w:pPr>
            <w:r w:rsidRPr="00674A78">
              <w:rPr>
                <w:rFonts w:cs="Arial"/>
              </w:rPr>
              <w:t>201</w:t>
            </w:r>
            <w:r>
              <w:rPr>
                <w:rFonts w:cs="Arial"/>
              </w:rPr>
              <w:t>9</w:t>
            </w:r>
          </w:p>
        </w:tc>
        <w:tc>
          <w:tcPr>
            <w:tcW w:w="236" w:type="dxa"/>
            <w:tcBorders>
              <w:top w:val="single" w:sz="4" w:space="0" w:color="auto"/>
            </w:tcBorders>
          </w:tcPr>
          <w:p w14:paraId="69FCE703"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14" w:type="dxa"/>
            <w:tcBorders>
              <w:top w:val="single" w:sz="4" w:space="0" w:color="auto"/>
              <w:bottom w:val="single" w:sz="4" w:space="0" w:color="auto"/>
            </w:tcBorders>
          </w:tcPr>
          <w:p w14:paraId="263740EC" w14:textId="22AA7366"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rPr>
            </w:pPr>
            <w:r w:rsidRPr="00674A78">
              <w:rPr>
                <w:rFonts w:cs="Arial"/>
              </w:rPr>
              <w:t>201</w:t>
            </w:r>
            <w:r>
              <w:rPr>
                <w:rFonts w:cs="Arial"/>
              </w:rPr>
              <w:t>8</w:t>
            </w:r>
          </w:p>
        </w:tc>
      </w:tr>
      <w:tr w:rsidR="00E73BB0" w:rsidRPr="00F60F76" w14:paraId="38038CEE" w14:textId="77777777" w:rsidTr="00674A78">
        <w:tc>
          <w:tcPr>
            <w:tcW w:w="4067" w:type="dxa"/>
            <w:vAlign w:val="bottom"/>
          </w:tcPr>
          <w:p w14:paraId="2D0DCF9F" w14:textId="77777777" w:rsidR="00E73BB0" w:rsidRPr="00F60F76" w:rsidRDefault="00E73BB0" w:rsidP="00E73BB0">
            <w:pPr>
              <w:pStyle w:val="MacroText"/>
              <w:spacing w:line="360" w:lineRule="auto"/>
              <w:ind w:right="-54"/>
              <w:rPr>
                <w:rFonts w:ascii="Arial" w:hAnsi="Arial" w:cs="Arial"/>
                <w:sz w:val="18"/>
                <w:szCs w:val="18"/>
                <w:u w:val="single"/>
                <w:lang w:val="en-GB"/>
              </w:rPr>
            </w:pPr>
            <w:r w:rsidRPr="00F60F76">
              <w:rPr>
                <w:rFonts w:ascii="Arial" w:hAnsi="Arial" w:cs="Arial"/>
                <w:sz w:val="18"/>
                <w:szCs w:val="18"/>
                <w:u w:val="single"/>
              </w:rPr>
              <w:t>Trade accounts receivable</w:t>
            </w:r>
          </w:p>
        </w:tc>
        <w:tc>
          <w:tcPr>
            <w:tcW w:w="1081" w:type="dxa"/>
            <w:tcBorders>
              <w:left w:val="nil"/>
            </w:tcBorders>
            <w:vAlign w:val="bottom"/>
          </w:tcPr>
          <w:p w14:paraId="05E2DB96" w14:textId="77777777" w:rsidR="00E73BB0" w:rsidRPr="00F60F76" w:rsidRDefault="00E73BB0" w:rsidP="00E73BB0">
            <w:pPr>
              <w:pStyle w:val="MacroText"/>
              <w:spacing w:line="360" w:lineRule="auto"/>
              <w:ind w:right="-54"/>
              <w:rPr>
                <w:rFonts w:ascii="Arial" w:hAnsi="Arial" w:cs="Arial"/>
                <w:sz w:val="18"/>
                <w:szCs w:val="18"/>
                <w:u w:val="single"/>
                <w:lang w:val="en-GB"/>
              </w:rPr>
            </w:pPr>
          </w:p>
        </w:tc>
        <w:tc>
          <w:tcPr>
            <w:tcW w:w="238" w:type="dxa"/>
          </w:tcPr>
          <w:p w14:paraId="6B0EAE48" w14:textId="77777777" w:rsidR="00E73BB0" w:rsidRPr="00F60F76" w:rsidRDefault="00E73BB0" w:rsidP="00E73BB0">
            <w:pPr>
              <w:pStyle w:val="MacroText"/>
              <w:spacing w:line="360" w:lineRule="auto"/>
              <w:rPr>
                <w:rFonts w:ascii="Arial" w:hAnsi="Arial" w:cs="Arial"/>
                <w:sz w:val="18"/>
                <w:szCs w:val="18"/>
              </w:rPr>
            </w:pPr>
          </w:p>
        </w:tc>
        <w:tc>
          <w:tcPr>
            <w:tcW w:w="1093" w:type="dxa"/>
            <w:vAlign w:val="bottom"/>
          </w:tcPr>
          <w:p w14:paraId="2D40E11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2D08F12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88" w:type="dxa"/>
          </w:tcPr>
          <w:p w14:paraId="4B190471"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4" w:type="dxa"/>
          </w:tcPr>
          <w:p w14:paraId="4DA46D57"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970D8" w:rsidRPr="00F60F76" w14:paraId="67A6FB2D" w14:textId="77777777" w:rsidTr="006B0947">
        <w:trPr>
          <w:trHeight w:val="153"/>
        </w:trPr>
        <w:tc>
          <w:tcPr>
            <w:tcW w:w="4067" w:type="dxa"/>
            <w:vAlign w:val="bottom"/>
          </w:tcPr>
          <w:p w14:paraId="7B4256A2" w14:textId="04E4F936" w:rsidR="007970D8" w:rsidRPr="00F60F76" w:rsidRDefault="007970D8" w:rsidP="007970D8">
            <w:pPr>
              <w:pStyle w:val="TOC8"/>
              <w:tabs>
                <w:tab w:val="clear" w:pos="1871"/>
              </w:tabs>
              <w:spacing w:line="360" w:lineRule="auto"/>
              <w:ind w:left="0" w:right="-54"/>
              <w:rPr>
                <w:rFonts w:cs="Arial"/>
                <w:lang w:val="en-GB"/>
              </w:rPr>
            </w:pPr>
            <w:r w:rsidRPr="00F60F76">
              <w:rPr>
                <w:rFonts w:cs="Arial"/>
                <w:lang w:val="en-GB"/>
              </w:rPr>
              <w:t>Not yet due</w:t>
            </w:r>
          </w:p>
        </w:tc>
        <w:tc>
          <w:tcPr>
            <w:tcW w:w="1081" w:type="dxa"/>
          </w:tcPr>
          <w:p w14:paraId="3B026C54" w14:textId="7CE64A52" w:rsidR="007970D8" w:rsidRPr="005A1243" w:rsidRDefault="00951BD5" w:rsidP="007970D8">
            <w:pPr>
              <w:spacing w:line="360" w:lineRule="auto"/>
              <w:jc w:val="right"/>
              <w:rPr>
                <w:rFonts w:cs="Arial"/>
              </w:rPr>
            </w:pPr>
            <w:r w:rsidRPr="005A1243">
              <w:rPr>
                <w:rFonts w:cs="Arial"/>
              </w:rPr>
              <w:t>14,323</w:t>
            </w:r>
          </w:p>
        </w:tc>
        <w:tc>
          <w:tcPr>
            <w:tcW w:w="238" w:type="dxa"/>
          </w:tcPr>
          <w:p w14:paraId="6702A682" w14:textId="77777777" w:rsidR="007970D8" w:rsidRPr="00F60F76" w:rsidRDefault="007970D8" w:rsidP="007970D8">
            <w:pPr>
              <w:spacing w:line="360" w:lineRule="auto"/>
              <w:jc w:val="right"/>
              <w:rPr>
                <w:rFonts w:cs="Arial"/>
              </w:rPr>
            </w:pPr>
          </w:p>
        </w:tc>
        <w:tc>
          <w:tcPr>
            <w:tcW w:w="1093" w:type="dxa"/>
            <w:shd w:val="clear" w:color="auto" w:fill="auto"/>
          </w:tcPr>
          <w:p w14:paraId="6BBABAD1" w14:textId="4DB8578E" w:rsidR="007970D8" w:rsidRPr="00806C13" w:rsidRDefault="007970D8" w:rsidP="007970D8">
            <w:pPr>
              <w:spacing w:line="360" w:lineRule="auto"/>
              <w:jc w:val="right"/>
              <w:rPr>
                <w:rFonts w:cs="Arial"/>
              </w:rPr>
            </w:pPr>
            <w:r w:rsidRPr="00F60F76">
              <w:rPr>
                <w:rFonts w:cs="Arial"/>
              </w:rPr>
              <w:t>11,918</w:t>
            </w:r>
          </w:p>
        </w:tc>
        <w:tc>
          <w:tcPr>
            <w:tcW w:w="236" w:type="dxa"/>
            <w:shd w:val="clear" w:color="auto" w:fill="auto"/>
          </w:tcPr>
          <w:p w14:paraId="759DCBD9" w14:textId="77777777" w:rsidR="007970D8" w:rsidRPr="00F60F76" w:rsidRDefault="007970D8" w:rsidP="007970D8">
            <w:pPr>
              <w:spacing w:line="360" w:lineRule="auto"/>
              <w:jc w:val="right"/>
              <w:rPr>
                <w:rFonts w:cs="Arial"/>
              </w:rPr>
            </w:pPr>
          </w:p>
        </w:tc>
        <w:tc>
          <w:tcPr>
            <w:tcW w:w="1088" w:type="dxa"/>
            <w:shd w:val="clear" w:color="auto" w:fill="auto"/>
          </w:tcPr>
          <w:p w14:paraId="41A241A3" w14:textId="1EA27002" w:rsidR="007970D8" w:rsidRPr="00A56051" w:rsidRDefault="007970D8" w:rsidP="007970D8">
            <w:pPr>
              <w:spacing w:line="360" w:lineRule="auto"/>
              <w:jc w:val="right"/>
              <w:rPr>
                <w:rFonts w:cs="Arial"/>
              </w:rPr>
            </w:pPr>
            <w:r w:rsidRPr="00A56051">
              <w:t>2,106</w:t>
            </w:r>
          </w:p>
        </w:tc>
        <w:tc>
          <w:tcPr>
            <w:tcW w:w="236" w:type="dxa"/>
            <w:shd w:val="clear" w:color="auto" w:fill="auto"/>
          </w:tcPr>
          <w:p w14:paraId="08BCE329" w14:textId="77777777" w:rsidR="007970D8" w:rsidRPr="00F60F76" w:rsidRDefault="007970D8" w:rsidP="007970D8">
            <w:pPr>
              <w:spacing w:line="360" w:lineRule="auto"/>
              <w:jc w:val="right"/>
              <w:rPr>
                <w:rFonts w:cs="Arial"/>
              </w:rPr>
            </w:pPr>
          </w:p>
        </w:tc>
        <w:tc>
          <w:tcPr>
            <w:tcW w:w="1114" w:type="dxa"/>
            <w:shd w:val="clear" w:color="auto" w:fill="auto"/>
          </w:tcPr>
          <w:p w14:paraId="5163404F" w14:textId="0DCC008F" w:rsidR="007970D8" w:rsidRPr="00806C13" w:rsidRDefault="007970D8" w:rsidP="007970D8">
            <w:pPr>
              <w:spacing w:line="360" w:lineRule="auto"/>
              <w:jc w:val="right"/>
              <w:rPr>
                <w:rFonts w:cs="Arial"/>
              </w:rPr>
            </w:pPr>
            <w:r>
              <w:rPr>
                <w:rFonts w:cs="Arial"/>
              </w:rPr>
              <w:t>1,796</w:t>
            </w:r>
          </w:p>
        </w:tc>
      </w:tr>
      <w:tr w:rsidR="007970D8" w:rsidRPr="00F60F76" w14:paraId="58930906" w14:textId="77777777" w:rsidTr="00806C13">
        <w:tc>
          <w:tcPr>
            <w:tcW w:w="4067" w:type="dxa"/>
            <w:vAlign w:val="bottom"/>
          </w:tcPr>
          <w:p w14:paraId="1144AC2E" w14:textId="7C5FD067" w:rsidR="007970D8" w:rsidRPr="00F60F76" w:rsidRDefault="007970D8" w:rsidP="007970D8">
            <w:pPr>
              <w:pStyle w:val="TOC8"/>
              <w:tabs>
                <w:tab w:val="clear" w:pos="1871"/>
              </w:tabs>
              <w:spacing w:line="360" w:lineRule="auto"/>
              <w:ind w:left="0" w:right="-54"/>
              <w:rPr>
                <w:rFonts w:cs="Arial"/>
              </w:rPr>
            </w:pPr>
            <w:r w:rsidRPr="00F60F76">
              <w:rPr>
                <w:rFonts w:cs="Arial"/>
              </w:rPr>
              <w:t>Overdue:</w:t>
            </w:r>
          </w:p>
        </w:tc>
        <w:tc>
          <w:tcPr>
            <w:tcW w:w="1081" w:type="dxa"/>
          </w:tcPr>
          <w:p w14:paraId="128E1BAF" w14:textId="77777777" w:rsidR="007970D8" w:rsidRPr="005A1243" w:rsidRDefault="007970D8" w:rsidP="007970D8">
            <w:pPr>
              <w:spacing w:line="360" w:lineRule="auto"/>
              <w:jc w:val="right"/>
              <w:rPr>
                <w:rFonts w:cs="Arial"/>
              </w:rPr>
            </w:pPr>
          </w:p>
        </w:tc>
        <w:tc>
          <w:tcPr>
            <w:tcW w:w="238" w:type="dxa"/>
          </w:tcPr>
          <w:p w14:paraId="70C8BA2D" w14:textId="77777777" w:rsidR="007970D8" w:rsidRPr="00F60F76" w:rsidRDefault="007970D8" w:rsidP="007970D8">
            <w:pPr>
              <w:pStyle w:val="MacroText"/>
              <w:spacing w:line="360" w:lineRule="auto"/>
              <w:ind w:right="26"/>
              <w:jc w:val="right"/>
              <w:rPr>
                <w:rFonts w:ascii="Arial" w:hAnsi="Arial" w:cs="Arial"/>
                <w:sz w:val="18"/>
                <w:szCs w:val="18"/>
              </w:rPr>
            </w:pPr>
          </w:p>
        </w:tc>
        <w:tc>
          <w:tcPr>
            <w:tcW w:w="1093" w:type="dxa"/>
          </w:tcPr>
          <w:p w14:paraId="5F9B33A0" w14:textId="77777777" w:rsidR="007970D8" w:rsidRPr="00F60F76" w:rsidRDefault="007970D8" w:rsidP="007970D8">
            <w:pPr>
              <w:pStyle w:val="MacroText"/>
              <w:spacing w:line="360" w:lineRule="auto"/>
              <w:ind w:right="26"/>
              <w:jc w:val="right"/>
              <w:rPr>
                <w:rFonts w:ascii="Arial" w:hAnsi="Arial" w:cs="Arial"/>
                <w:sz w:val="18"/>
                <w:szCs w:val="18"/>
              </w:rPr>
            </w:pPr>
          </w:p>
        </w:tc>
        <w:tc>
          <w:tcPr>
            <w:tcW w:w="236" w:type="dxa"/>
          </w:tcPr>
          <w:p w14:paraId="601874E3" w14:textId="77777777" w:rsidR="007970D8" w:rsidRPr="00F60F76" w:rsidRDefault="007970D8" w:rsidP="007970D8">
            <w:pPr>
              <w:pStyle w:val="MacroText"/>
              <w:spacing w:line="360" w:lineRule="auto"/>
              <w:ind w:right="26"/>
              <w:jc w:val="right"/>
              <w:rPr>
                <w:rFonts w:ascii="Arial" w:hAnsi="Arial" w:cs="Arial"/>
                <w:sz w:val="18"/>
                <w:szCs w:val="18"/>
              </w:rPr>
            </w:pPr>
          </w:p>
        </w:tc>
        <w:tc>
          <w:tcPr>
            <w:tcW w:w="1088" w:type="dxa"/>
          </w:tcPr>
          <w:p w14:paraId="25491AA8" w14:textId="77777777" w:rsidR="007970D8" w:rsidRPr="00A56051" w:rsidRDefault="007970D8" w:rsidP="007970D8">
            <w:pPr>
              <w:pStyle w:val="MacroText"/>
              <w:spacing w:line="360" w:lineRule="auto"/>
              <w:ind w:right="26"/>
              <w:jc w:val="right"/>
              <w:rPr>
                <w:rFonts w:ascii="Arial" w:hAnsi="Arial" w:cs="Arial"/>
                <w:sz w:val="18"/>
                <w:szCs w:val="18"/>
              </w:rPr>
            </w:pPr>
          </w:p>
        </w:tc>
        <w:tc>
          <w:tcPr>
            <w:tcW w:w="236" w:type="dxa"/>
          </w:tcPr>
          <w:p w14:paraId="009071FB" w14:textId="77777777" w:rsidR="007970D8" w:rsidRPr="00F60F76" w:rsidRDefault="007970D8" w:rsidP="007970D8">
            <w:pPr>
              <w:pStyle w:val="MacroText"/>
              <w:spacing w:line="360" w:lineRule="auto"/>
              <w:ind w:right="26"/>
              <w:jc w:val="right"/>
              <w:rPr>
                <w:rFonts w:ascii="Arial" w:hAnsi="Arial" w:cs="Arial"/>
                <w:sz w:val="18"/>
                <w:szCs w:val="18"/>
              </w:rPr>
            </w:pPr>
          </w:p>
        </w:tc>
        <w:tc>
          <w:tcPr>
            <w:tcW w:w="1114" w:type="dxa"/>
          </w:tcPr>
          <w:p w14:paraId="40716095" w14:textId="77777777" w:rsidR="007970D8" w:rsidRPr="00F60F76" w:rsidRDefault="007970D8" w:rsidP="007970D8">
            <w:pPr>
              <w:pStyle w:val="MacroText"/>
              <w:spacing w:line="360" w:lineRule="auto"/>
              <w:ind w:right="26"/>
              <w:jc w:val="right"/>
              <w:rPr>
                <w:rFonts w:ascii="Arial" w:hAnsi="Arial" w:cs="Arial"/>
                <w:sz w:val="18"/>
                <w:szCs w:val="18"/>
              </w:rPr>
            </w:pPr>
          </w:p>
        </w:tc>
      </w:tr>
      <w:tr w:rsidR="007970D8" w:rsidRPr="00F60F76" w14:paraId="44CD2391" w14:textId="77777777" w:rsidTr="00806C13">
        <w:tc>
          <w:tcPr>
            <w:tcW w:w="4067" w:type="dxa"/>
            <w:vAlign w:val="bottom"/>
          </w:tcPr>
          <w:p w14:paraId="0BFEDD72" w14:textId="77777777" w:rsidR="007970D8" w:rsidRPr="00F60F76" w:rsidRDefault="007970D8" w:rsidP="007970D8">
            <w:pPr>
              <w:tabs>
                <w:tab w:val="clear" w:pos="1871"/>
              </w:tabs>
              <w:spacing w:line="360" w:lineRule="auto"/>
              <w:ind w:right="-54"/>
              <w:rPr>
                <w:rFonts w:cs="Arial"/>
              </w:rPr>
            </w:pPr>
            <w:r w:rsidRPr="00F60F76">
              <w:rPr>
                <w:rFonts w:cs="Arial"/>
              </w:rPr>
              <w:t xml:space="preserve">   Less than 3 months  </w:t>
            </w:r>
          </w:p>
        </w:tc>
        <w:tc>
          <w:tcPr>
            <w:tcW w:w="1081" w:type="dxa"/>
          </w:tcPr>
          <w:p w14:paraId="4B8207B3" w14:textId="0C82CDA7" w:rsidR="007970D8" w:rsidRPr="005A1243" w:rsidRDefault="000A66EC" w:rsidP="007970D8">
            <w:pPr>
              <w:spacing w:line="360" w:lineRule="auto"/>
              <w:jc w:val="right"/>
              <w:rPr>
                <w:rFonts w:cs="Arial"/>
              </w:rPr>
            </w:pPr>
            <w:r>
              <w:rPr>
                <w:rFonts w:cs="Arial"/>
              </w:rPr>
              <w:t>18,030</w:t>
            </w:r>
          </w:p>
        </w:tc>
        <w:tc>
          <w:tcPr>
            <w:tcW w:w="238" w:type="dxa"/>
          </w:tcPr>
          <w:p w14:paraId="566E3B16" w14:textId="77777777" w:rsidR="007970D8" w:rsidRPr="00F60F76" w:rsidRDefault="007970D8" w:rsidP="007970D8">
            <w:pPr>
              <w:spacing w:line="360" w:lineRule="auto"/>
              <w:jc w:val="right"/>
              <w:rPr>
                <w:rFonts w:cs="Arial"/>
              </w:rPr>
            </w:pPr>
          </w:p>
        </w:tc>
        <w:tc>
          <w:tcPr>
            <w:tcW w:w="1093" w:type="dxa"/>
          </w:tcPr>
          <w:p w14:paraId="5DDDABC2" w14:textId="3403BEC0" w:rsidR="007970D8" w:rsidRPr="00F60F76" w:rsidRDefault="007970D8" w:rsidP="007970D8">
            <w:pPr>
              <w:spacing w:line="360" w:lineRule="auto"/>
              <w:jc w:val="right"/>
              <w:rPr>
                <w:rFonts w:cs="Arial"/>
              </w:rPr>
            </w:pPr>
            <w:r w:rsidRPr="00F60F76">
              <w:rPr>
                <w:rFonts w:cs="Arial"/>
              </w:rPr>
              <w:t>9,356</w:t>
            </w:r>
          </w:p>
        </w:tc>
        <w:tc>
          <w:tcPr>
            <w:tcW w:w="236" w:type="dxa"/>
          </w:tcPr>
          <w:p w14:paraId="1C13197B" w14:textId="77777777" w:rsidR="007970D8" w:rsidRPr="00F60F76" w:rsidRDefault="007970D8" w:rsidP="007970D8">
            <w:pPr>
              <w:spacing w:line="360" w:lineRule="auto"/>
              <w:jc w:val="right"/>
              <w:rPr>
                <w:rFonts w:cs="Arial"/>
              </w:rPr>
            </w:pPr>
          </w:p>
        </w:tc>
        <w:tc>
          <w:tcPr>
            <w:tcW w:w="1088" w:type="dxa"/>
          </w:tcPr>
          <w:p w14:paraId="23C53BA8" w14:textId="1118255D" w:rsidR="007970D8" w:rsidRPr="00A56051" w:rsidRDefault="000A66EC" w:rsidP="007970D8">
            <w:pPr>
              <w:spacing w:line="360" w:lineRule="auto"/>
              <w:jc w:val="right"/>
              <w:rPr>
                <w:rFonts w:cs="Arial"/>
              </w:rPr>
            </w:pPr>
            <w:r>
              <w:t>9,956</w:t>
            </w:r>
          </w:p>
        </w:tc>
        <w:tc>
          <w:tcPr>
            <w:tcW w:w="236" w:type="dxa"/>
          </w:tcPr>
          <w:p w14:paraId="608E69CE" w14:textId="77777777" w:rsidR="007970D8" w:rsidRPr="00F60F76" w:rsidRDefault="007970D8" w:rsidP="007970D8">
            <w:pPr>
              <w:spacing w:line="360" w:lineRule="auto"/>
              <w:jc w:val="right"/>
              <w:rPr>
                <w:rFonts w:cs="Arial"/>
              </w:rPr>
            </w:pPr>
          </w:p>
        </w:tc>
        <w:tc>
          <w:tcPr>
            <w:tcW w:w="1114" w:type="dxa"/>
          </w:tcPr>
          <w:p w14:paraId="527DF281" w14:textId="663E2C23" w:rsidR="007970D8" w:rsidRPr="00F60F76" w:rsidRDefault="007970D8" w:rsidP="007970D8">
            <w:pPr>
              <w:spacing w:line="360" w:lineRule="auto"/>
              <w:jc w:val="right"/>
              <w:rPr>
                <w:rFonts w:cs="Arial"/>
              </w:rPr>
            </w:pPr>
            <w:r w:rsidRPr="00F60F76">
              <w:rPr>
                <w:rFonts w:cs="Arial"/>
              </w:rPr>
              <w:t>1,641</w:t>
            </w:r>
          </w:p>
        </w:tc>
      </w:tr>
      <w:tr w:rsidR="007970D8" w:rsidRPr="00F60F76" w14:paraId="07291581" w14:textId="77777777" w:rsidTr="00EA22C6">
        <w:trPr>
          <w:trHeight w:val="209"/>
        </w:trPr>
        <w:tc>
          <w:tcPr>
            <w:tcW w:w="4067" w:type="dxa"/>
          </w:tcPr>
          <w:p w14:paraId="0CDA5050" w14:textId="6FD61CB4" w:rsidR="007970D8" w:rsidRPr="00F60F76" w:rsidRDefault="007970D8" w:rsidP="007970D8">
            <w:pPr>
              <w:tabs>
                <w:tab w:val="clear" w:pos="1871"/>
              </w:tabs>
              <w:spacing w:line="360" w:lineRule="auto"/>
              <w:ind w:right="-54"/>
              <w:rPr>
                <w:rFonts w:cs="Arial"/>
              </w:rPr>
            </w:pPr>
            <w:r w:rsidRPr="00F60F76">
              <w:rPr>
                <w:rFonts w:cs="Arial"/>
              </w:rPr>
              <w:t xml:space="preserve">   3 months - 6 months</w:t>
            </w:r>
          </w:p>
        </w:tc>
        <w:tc>
          <w:tcPr>
            <w:tcW w:w="1081" w:type="dxa"/>
            <w:vAlign w:val="bottom"/>
          </w:tcPr>
          <w:p w14:paraId="2E47D059" w14:textId="04580862" w:rsidR="007970D8" w:rsidRPr="005A1243" w:rsidRDefault="0053455A" w:rsidP="007970D8">
            <w:pPr>
              <w:spacing w:line="360" w:lineRule="auto"/>
              <w:jc w:val="right"/>
              <w:rPr>
                <w:rFonts w:cs="Arial"/>
              </w:rPr>
            </w:pPr>
            <w:r w:rsidRPr="005A1243">
              <w:rPr>
                <w:rFonts w:cs="Arial"/>
              </w:rPr>
              <w:t>72</w:t>
            </w:r>
          </w:p>
        </w:tc>
        <w:tc>
          <w:tcPr>
            <w:tcW w:w="238" w:type="dxa"/>
          </w:tcPr>
          <w:p w14:paraId="1410C485" w14:textId="77777777" w:rsidR="007970D8" w:rsidRPr="00F60F76" w:rsidRDefault="007970D8" w:rsidP="007970D8">
            <w:pPr>
              <w:spacing w:line="360" w:lineRule="auto"/>
              <w:jc w:val="right"/>
              <w:rPr>
                <w:rFonts w:cs="Arial"/>
              </w:rPr>
            </w:pPr>
          </w:p>
        </w:tc>
        <w:tc>
          <w:tcPr>
            <w:tcW w:w="1093" w:type="dxa"/>
          </w:tcPr>
          <w:p w14:paraId="624FE227" w14:textId="0EB98F44" w:rsidR="007970D8" w:rsidRPr="00F60F76" w:rsidRDefault="007970D8" w:rsidP="007970D8">
            <w:pPr>
              <w:spacing w:line="360" w:lineRule="auto"/>
              <w:jc w:val="right"/>
              <w:rPr>
                <w:rFonts w:cs="Arial"/>
              </w:rPr>
            </w:pPr>
            <w:r w:rsidRPr="00F60F76">
              <w:rPr>
                <w:rFonts w:cs="Arial"/>
              </w:rPr>
              <w:t>635</w:t>
            </w:r>
          </w:p>
        </w:tc>
        <w:tc>
          <w:tcPr>
            <w:tcW w:w="236" w:type="dxa"/>
          </w:tcPr>
          <w:p w14:paraId="2DA3E915" w14:textId="77777777" w:rsidR="007970D8" w:rsidRPr="00F60F76" w:rsidRDefault="007970D8" w:rsidP="007970D8">
            <w:pPr>
              <w:spacing w:line="360" w:lineRule="auto"/>
              <w:jc w:val="right"/>
              <w:rPr>
                <w:rFonts w:cs="Arial"/>
              </w:rPr>
            </w:pPr>
          </w:p>
        </w:tc>
        <w:tc>
          <w:tcPr>
            <w:tcW w:w="1088" w:type="dxa"/>
          </w:tcPr>
          <w:p w14:paraId="04318839" w14:textId="68607D0B" w:rsidR="007970D8" w:rsidRPr="00A56051" w:rsidRDefault="007970D8" w:rsidP="007970D8">
            <w:pPr>
              <w:spacing w:line="360" w:lineRule="auto"/>
              <w:ind w:right="-10"/>
              <w:jc w:val="right"/>
              <w:rPr>
                <w:rFonts w:cs="Arial"/>
              </w:rPr>
            </w:pPr>
            <w:r w:rsidRPr="00A56051">
              <w:t>72</w:t>
            </w:r>
          </w:p>
        </w:tc>
        <w:tc>
          <w:tcPr>
            <w:tcW w:w="236" w:type="dxa"/>
          </w:tcPr>
          <w:p w14:paraId="7B43B205" w14:textId="77777777" w:rsidR="007970D8" w:rsidRPr="00F60F76" w:rsidRDefault="007970D8" w:rsidP="007970D8">
            <w:pPr>
              <w:spacing w:line="360" w:lineRule="auto"/>
              <w:jc w:val="right"/>
              <w:rPr>
                <w:rFonts w:cs="Arial"/>
              </w:rPr>
            </w:pPr>
          </w:p>
        </w:tc>
        <w:tc>
          <w:tcPr>
            <w:tcW w:w="1114" w:type="dxa"/>
            <w:vAlign w:val="bottom"/>
          </w:tcPr>
          <w:p w14:paraId="6F11564F" w14:textId="7A3031C6" w:rsidR="007970D8" w:rsidRPr="00F60F76" w:rsidRDefault="007970D8" w:rsidP="007970D8">
            <w:pPr>
              <w:spacing w:line="360" w:lineRule="auto"/>
              <w:ind w:right="-10"/>
              <w:jc w:val="center"/>
              <w:rPr>
                <w:rFonts w:cs="Arial"/>
              </w:rPr>
            </w:pPr>
            <w:r w:rsidRPr="00674A78">
              <w:rPr>
                <w:rFonts w:cs="Arial"/>
              </w:rPr>
              <w:t xml:space="preserve">        </w:t>
            </w:r>
            <w:r w:rsidRPr="00674A78">
              <w:rPr>
                <w:rFonts w:cs="Arial"/>
                <w:cs/>
              </w:rPr>
              <w:t>-</w:t>
            </w:r>
          </w:p>
        </w:tc>
      </w:tr>
      <w:tr w:rsidR="007970D8" w:rsidRPr="00F60F76" w14:paraId="4E4B4B46" w14:textId="77777777" w:rsidTr="00EA22C6">
        <w:trPr>
          <w:trHeight w:val="209"/>
        </w:trPr>
        <w:tc>
          <w:tcPr>
            <w:tcW w:w="4067" w:type="dxa"/>
          </w:tcPr>
          <w:p w14:paraId="4E2AB2A1" w14:textId="05E4645B" w:rsidR="007970D8" w:rsidRPr="00F60F76" w:rsidRDefault="007970D8" w:rsidP="007970D8">
            <w:pPr>
              <w:tabs>
                <w:tab w:val="clear" w:pos="1871"/>
              </w:tabs>
              <w:spacing w:line="360" w:lineRule="auto"/>
              <w:ind w:right="-54"/>
              <w:rPr>
                <w:rFonts w:cs="Arial"/>
              </w:rPr>
            </w:pPr>
            <w:r w:rsidRPr="00F60F76">
              <w:rPr>
                <w:rFonts w:cs="Arial"/>
              </w:rPr>
              <w:t xml:space="preserve">   6 months - 12 months</w:t>
            </w:r>
          </w:p>
        </w:tc>
        <w:tc>
          <w:tcPr>
            <w:tcW w:w="1081" w:type="dxa"/>
            <w:vAlign w:val="bottom"/>
          </w:tcPr>
          <w:p w14:paraId="5713B03D" w14:textId="5CC6F32D" w:rsidR="007970D8" w:rsidRPr="00CB6F45" w:rsidRDefault="007970D8" w:rsidP="007970D8">
            <w:pPr>
              <w:spacing w:line="360" w:lineRule="auto"/>
              <w:jc w:val="right"/>
              <w:rPr>
                <w:rFonts w:cs="Arial"/>
              </w:rPr>
            </w:pPr>
            <w:r w:rsidRPr="00CB6F45">
              <w:rPr>
                <w:rFonts w:cs="Arial"/>
              </w:rPr>
              <w:t>151</w:t>
            </w:r>
          </w:p>
        </w:tc>
        <w:tc>
          <w:tcPr>
            <w:tcW w:w="238" w:type="dxa"/>
          </w:tcPr>
          <w:p w14:paraId="295D07A0" w14:textId="77777777" w:rsidR="007970D8" w:rsidRPr="00F60F76" w:rsidRDefault="007970D8" w:rsidP="007970D8">
            <w:pPr>
              <w:spacing w:line="360" w:lineRule="auto"/>
              <w:jc w:val="right"/>
              <w:rPr>
                <w:rFonts w:cs="Arial"/>
              </w:rPr>
            </w:pPr>
          </w:p>
        </w:tc>
        <w:tc>
          <w:tcPr>
            <w:tcW w:w="1093" w:type="dxa"/>
          </w:tcPr>
          <w:p w14:paraId="70FA5B71" w14:textId="7FB9CA10" w:rsidR="007970D8" w:rsidRPr="00F60F76" w:rsidRDefault="007970D8" w:rsidP="007970D8">
            <w:pPr>
              <w:spacing w:line="360" w:lineRule="auto"/>
              <w:jc w:val="right"/>
              <w:rPr>
                <w:rFonts w:cs="Arial"/>
              </w:rPr>
            </w:pPr>
            <w:r w:rsidRPr="00F60F76">
              <w:rPr>
                <w:rFonts w:cs="Arial"/>
              </w:rPr>
              <w:t>198</w:t>
            </w:r>
          </w:p>
        </w:tc>
        <w:tc>
          <w:tcPr>
            <w:tcW w:w="236" w:type="dxa"/>
          </w:tcPr>
          <w:p w14:paraId="4F92E17B" w14:textId="77777777" w:rsidR="007970D8" w:rsidRPr="00F60F76" w:rsidRDefault="007970D8" w:rsidP="007970D8">
            <w:pPr>
              <w:spacing w:line="360" w:lineRule="auto"/>
              <w:jc w:val="right"/>
              <w:rPr>
                <w:rFonts w:cs="Arial"/>
              </w:rPr>
            </w:pPr>
          </w:p>
        </w:tc>
        <w:tc>
          <w:tcPr>
            <w:tcW w:w="1088" w:type="dxa"/>
          </w:tcPr>
          <w:p w14:paraId="50E10705" w14:textId="58A9EC95" w:rsidR="007970D8" w:rsidRPr="00A56051" w:rsidRDefault="007970D8" w:rsidP="007970D8">
            <w:pPr>
              <w:spacing w:line="360" w:lineRule="auto"/>
              <w:ind w:right="-10"/>
              <w:jc w:val="center"/>
              <w:rPr>
                <w:rFonts w:cs="Arial"/>
              </w:rPr>
            </w:pPr>
            <w:r w:rsidRPr="00A56051">
              <w:t xml:space="preserve">         -</w:t>
            </w:r>
          </w:p>
        </w:tc>
        <w:tc>
          <w:tcPr>
            <w:tcW w:w="236" w:type="dxa"/>
          </w:tcPr>
          <w:p w14:paraId="63D734C3" w14:textId="77777777" w:rsidR="007970D8" w:rsidRPr="00F60F76" w:rsidRDefault="007970D8" w:rsidP="007970D8">
            <w:pPr>
              <w:spacing w:line="360" w:lineRule="auto"/>
              <w:jc w:val="right"/>
              <w:rPr>
                <w:rFonts w:cs="Arial"/>
              </w:rPr>
            </w:pPr>
          </w:p>
        </w:tc>
        <w:tc>
          <w:tcPr>
            <w:tcW w:w="1114" w:type="dxa"/>
            <w:vAlign w:val="bottom"/>
          </w:tcPr>
          <w:p w14:paraId="521016E6" w14:textId="25F26AD3" w:rsidR="007970D8" w:rsidRPr="00806C13" w:rsidRDefault="007970D8" w:rsidP="007970D8">
            <w:pPr>
              <w:spacing w:line="360" w:lineRule="auto"/>
              <w:ind w:right="-10"/>
              <w:jc w:val="center"/>
              <w:rPr>
                <w:rFonts w:cs="Arial"/>
              </w:rPr>
            </w:pPr>
            <w:r w:rsidRPr="00674A78">
              <w:rPr>
                <w:rFonts w:cs="Arial"/>
              </w:rPr>
              <w:t xml:space="preserve">        </w:t>
            </w:r>
            <w:r w:rsidRPr="00674A78">
              <w:rPr>
                <w:rFonts w:cs="Arial"/>
                <w:cs/>
              </w:rPr>
              <w:t>-</w:t>
            </w:r>
          </w:p>
        </w:tc>
      </w:tr>
      <w:tr w:rsidR="007970D8" w:rsidRPr="00F60F76" w14:paraId="64BD622F" w14:textId="77777777" w:rsidTr="00BD7F28">
        <w:tc>
          <w:tcPr>
            <w:tcW w:w="4067" w:type="dxa"/>
            <w:vAlign w:val="bottom"/>
          </w:tcPr>
          <w:p w14:paraId="39938E7A" w14:textId="77777777" w:rsidR="007970D8" w:rsidRPr="00F60F76" w:rsidRDefault="007970D8" w:rsidP="007970D8">
            <w:pPr>
              <w:tabs>
                <w:tab w:val="clear" w:pos="1871"/>
              </w:tabs>
              <w:spacing w:line="360" w:lineRule="auto"/>
              <w:ind w:right="-54"/>
              <w:rPr>
                <w:rFonts w:cs="Arial"/>
                <w:color w:val="000000"/>
              </w:rPr>
            </w:pPr>
            <w:r w:rsidRPr="00F60F76">
              <w:rPr>
                <w:rFonts w:cs="Arial"/>
                <w:color w:val="000000"/>
              </w:rPr>
              <w:t xml:space="preserve">   Over 12 months</w:t>
            </w:r>
          </w:p>
        </w:tc>
        <w:tc>
          <w:tcPr>
            <w:tcW w:w="1081" w:type="dxa"/>
            <w:tcBorders>
              <w:bottom w:val="single" w:sz="4" w:space="0" w:color="auto"/>
            </w:tcBorders>
          </w:tcPr>
          <w:p w14:paraId="6CCDB430" w14:textId="576BEE19" w:rsidR="007970D8" w:rsidRPr="00CB6F45" w:rsidRDefault="007970D8" w:rsidP="007970D8">
            <w:pPr>
              <w:spacing w:line="360" w:lineRule="auto"/>
              <w:jc w:val="right"/>
              <w:rPr>
                <w:rFonts w:cs="Arial"/>
              </w:rPr>
            </w:pPr>
            <w:r w:rsidRPr="00CB6F45">
              <w:rPr>
                <w:rFonts w:cs="Arial"/>
              </w:rPr>
              <w:t>1,060</w:t>
            </w:r>
          </w:p>
        </w:tc>
        <w:tc>
          <w:tcPr>
            <w:tcW w:w="238" w:type="dxa"/>
          </w:tcPr>
          <w:p w14:paraId="2A86756C" w14:textId="77777777" w:rsidR="007970D8" w:rsidRPr="00F60F76" w:rsidRDefault="007970D8" w:rsidP="007970D8">
            <w:pPr>
              <w:spacing w:line="360" w:lineRule="auto"/>
              <w:jc w:val="right"/>
              <w:rPr>
                <w:rFonts w:cs="Arial"/>
              </w:rPr>
            </w:pPr>
          </w:p>
        </w:tc>
        <w:tc>
          <w:tcPr>
            <w:tcW w:w="1093" w:type="dxa"/>
            <w:tcBorders>
              <w:bottom w:val="single" w:sz="4" w:space="0" w:color="auto"/>
            </w:tcBorders>
          </w:tcPr>
          <w:p w14:paraId="03537DF0" w14:textId="1589C805" w:rsidR="007970D8" w:rsidRPr="00F60F76" w:rsidRDefault="007970D8" w:rsidP="007970D8">
            <w:pPr>
              <w:spacing w:line="360" w:lineRule="auto"/>
              <w:jc w:val="right"/>
              <w:rPr>
                <w:rFonts w:cs="Arial"/>
              </w:rPr>
            </w:pPr>
            <w:r w:rsidRPr="00F60F76">
              <w:rPr>
                <w:rFonts w:cs="Arial"/>
              </w:rPr>
              <w:t>3,477</w:t>
            </w:r>
          </w:p>
        </w:tc>
        <w:tc>
          <w:tcPr>
            <w:tcW w:w="236" w:type="dxa"/>
          </w:tcPr>
          <w:p w14:paraId="35132187" w14:textId="77777777" w:rsidR="007970D8" w:rsidRPr="00F60F76" w:rsidRDefault="007970D8" w:rsidP="007970D8">
            <w:pPr>
              <w:spacing w:line="360" w:lineRule="auto"/>
              <w:jc w:val="right"/>
              <w:rPr>
                <w:rFonts w:cs="Arial"/>
              </w:rPr>
            </w:pPr>
          </w:p>
        </w:tc>
        <w:tc>
          <w:tcPr>
            <w:tcW w:w="1088" w:type="dxa"/>
            <w:tcBorders>
              <w:bottom w:val="single" w:sz="4" w:space="0" w:color="auto"/>
            </w:tcBorders>
          </w:tcPr>
          <w:p w14:paraId="39F9FA82" w14:textId="09E5E4F4" w:rsidR="007970D8" w:rsidRPr="00A56051" w:rsidRDefault="007970D8" w:rsidP="007970D8">
            <w:pPr>
              <w:spacing w:line="360" w:lineRule="auto"/>
              <w:ind w:right="-10"/>
              <w:jc w:val="center"/>
              <w:rPr>
                <w:rFonts w:cs="Arial"/>
              </w:rPr>
            </w:pPr>
            <w:r w:rsidRPr="00A56051">
              <w:t xml:space="preserve">         -</w:t>
            </w:r>
          </w:p>
        </w:tc>
        <w:tc>
          <w:tcPr>
            <w:tcW w:w="236" w:type="dxa"/>
          </w:tcPr>
          <w:p w14:paraId="460C1C20" w14:textId="77777777" w:rsidR="007970D8" w:rsidRPr="00806C13" w:rsidRDefault="007970D8" w:rsidP="007970D8">
            <w:pPr>
              <w:spacing w:line="360" w:lineRule="auto"/>
              <w:jc w:val="right"/>
              <w:rPr>
                <w:rFonts w:cs="Arial"/>
              </w:rPr>
            </w:pPr>
          </w:p>
        </w:tc>
        <w:tc>
          <w:tcPr>
            <w:tcW w:w="1114" w:type="dxa"/>
            <w:tcBorders>
              <w:bottom w:val="single" w:sz="4" w:space="0" w:color="auto"/>
            </w:tcBorders>
            <w:vAlign w:val="bottom"/>
          </w:tcPr>
          <w:p w14:paraId="599FDBBA" w14:textId="5FF8D7B9" w:rsidR="007970D8" w:rsidRPr="00806C13" w:rsidRDefault="007970D8" w:rsidP="007970D8">
            <w:pPr>
              <w:spacing w:line="360" w:lineRule="auto"/>
              <w:ind w:right="-10"/>
              <w:jc w:val="center"/>
              <w:rPr>
                <w:rFonts w:cs="Arial"/>
              </w:rPr>
            </w:pPr>
            <w:r w:rsidRPr="00674A78">
              <w:rPr>
                <w:rFonts w:cs="Arial"/>
              </w:rPr>
              <w:t xml:space="preserve">        </w:t>
            </w:r>
            <w:r w:rsidRPr="00674A78">
              <w:rPr>
                <w:rFonts w:cs="Arial"/>
                <w:cs/>
              </w:rPr>
              <w:t>-</w:t>
            </w:r>
          </w:p>
        </w:tc>
      </w:tr>
      <w:tr w:rsidR="007970D8" w:rsidRPr="00F60F76" w14:paraId="3D26CB7D" w14:textId="77777777" w:rsidTr="00674A78">
        <w:tc>
          <w:tcPr>
            <w:tcW w:w="4067" w:type="dxa"/>
            <w:vAlign w:val="bottom"/>
          </w:tcPr>
          <w:p w14:paraId="506C8954" w14:textId="77777777" w:rsidR="007970D8" w:rsidRPr="00F60F76" w:rsidRDefault="007970D8" w:rsidP="007970D8">
            <w:pPr>
              <w:tabs>
                <w:tab w:val="clear" w:pos="1871"/>
              </w:tabs>
              <w:spacing w:line="360" w:lineRule="auto"/>
              <w:ind w:right="-54"/>
              <w:rPr>
                <w:rFonts w:cs="Arial"/>
                <w:color w:val="000000"/>
              </w:rPr>
            </w:pPr>
            <w:r w:rsidRPr="00F60F76">
              <w:rPr>
                <w:rFonts w:cs="Arial"/>
                <w:color w:val="000000"/>
              </w:rPr>
              <w:t>Total</w:t>
            </w:r>
          </w:p>
        </w:tc>
        <w:tc>
          <w:tcPr>
            <w:tcW w:w="1081" w:type="dxa"/>
            <w:tcBorders>
              <w:top w:val="single" w:sz="4" w:space="0" w:color="auto"/>
            </w:tcBorders>
          </w:tcPr>
          <w:p w14:paraId="6EDD36B3" w14:textId="2F140868" w:rsidR="007970D8" w:rsidRPr="00852E5F" w:rsidRDefault="000A66EC" w:rsidP="007970D8">
            <w:pPr>
              <w:spacing w:line="360" w:lineRule="auto"/>
              <w:jc w:val="right"/>
              <w:rPr>
                <w:rFonts w:cs="Arial"/>
              </w:rPr>
            </w:pPr>
            <w:r>
              <w:rPr>
                <w:rFonts w:cs="Arial"/>
              </w:rPr>
              <w:t>33,636</w:t>
            </w:r>
          </w:p>
        </w:tc>
        <w:tc>
          <w:tcPr>
            <w:tcW w:w="238" w:type="dxa"/>
          </w:tcPr>
          <w:p w14:paraId="37887367" w14:textId="77777777" w:rsidR="007970D8" w:rsidRPr="00F60F76" w:rsidRDefault="007970D8" w:rsidP="007970D8">
            <w:pPr>
              <w:spacing w:line="360" w:lineRule="auto"/>
              <w:jc w:val="right"/>
              <w:rPr>
                <w:rFonts w:cs="Arial"/>
              </w:rPr>
            </w:pPr>
          </w:p>
        </w:tc>
        <w:tc>
          <w:tcPr>
            <w:tcW w:w="1093" w:type="dxa"/>
            <w:tcBorders>
              <w:top w:val="single" w:sz="4" w:space="0" w:color="auto"/>
            </w:tcBorders>
          </w:tcPr>
          <w:p w14:paraId="08C0125C" w14:textId="61CB1333" w:rsidR="007970D8" w:rsidRPr="00F60F76" w:rsidRDefault="007970D8" w:rsidP="007970D8">
            <w:pPr>
              <w:spacing w:line="360" w:lineRule="auto"/>
              <w:jc w:val="right"/>
              <w:rPr>
                <w:rFonts w:cs="Arial"/>
              </w:rPr>
            </w:pPr>
            <w:r w:rsidRPr="00F60F76">
              <w:rPr>
                <w:rFonts w:cs="Arial"/>
              </w:rPr>
              <w:t>25,584</w:t>
            </w:r>
          </w:p>
        </w:tc>
        <w:tc>
          <w:tcPr>
            <w:tcW w:w="236" w:type="dxa"/>
          </w:tcPr>
          <w:p w14:paraId="4B8D0207" w14:textId="77777777" w:rsidR="007970D8" w:rsidRPr="00F60F76" w:rsidRDefault="007970D8" w:rsidP="007970D8">
            <w:pPr>
              <w:spacing w:line="360" w:lineRule="auto"/>
              <w:jc w:val="right"/>
              <w:rPr>
                <w:rFonts w:cs="Arial"/>
              </w:rPr>
            </w:pPr>
          </w:p>
        </w:tc>
        <w:tc>
          <w:tcPr>
            <w:tcW w:w="1088" w:type="dxa"/>
            <w:tcBorders>
              <w:top w:val="single" w:sz="4" w:space="0" w:color="auto"/>
            </w:tcBorders>
          </w:tcPr>
          <w:p w14:paraId="7B939FA1" w14:textId="2E934DCE" w:rsidR="007970D8" w:rsidRPr="00C53B28" w:rsidRDefault="000A66EC" w:rsidP="007970D8">
            <w:pPr>
              <w:spacing w:line="360" w:lineRule="auto"/>
              <w:jc w:val="right"/>
              <w:rPr>
                <w:rFonts w:cs="Arial"/>
              </w:rPr>
            </w:pPr>
            <w:r>
              <w:t>12,134</w:t>
            </w:r>
          </w:p>
        </w:tc>
        <w:tc>
          <w:tcPr>
            <w:tcW w:w="236" w:type="dxa"/>
          </w:tcPr>
          <w:p w14:paraId="695FE291" w14:textId="77777777" w:rsidR="007970D8" w:rsidRPr="00F60F76" w:rsidRDefault="007970D8" w:rsidP="007970D8">
            <w:pPr>
              <w:spacing w:line="360" w:lineRule="auto"/>
              <w:jc w:val="right"/>
              <w:rPr>
                <w:rFonts w:cs="Arial"/>
                <w:color w:val="000000"/>
              </w:rPr>
            </w:pPr>
          </w:p>
        </w:tc>
        <w:tc>
          <w:tcPr>
            <w:tcW w:w="1114" w:type="dxa"/>
            <w:tcBorders>
              <w:top w:val="single" w:sz="4" w:space="0" w:color="auto"/>
            </w:tcBorders>
          </w:tcPr>
          <w:p w14:paraId="1E83B0EA" w14:textId="6878C173" w:rsidR="007970D8" w:rsidRPr="00F60F76" w:rsidRDefault="007970D8" w:rsidP="007970D8">
            <w:pPr>
              <w:spacing w:line="360" w:lineRule="auto"/>
              <w:jc w:val="right"/>
              <w:rPr>
                <w:rFonts w:cs="Arial"/>
              </w:rPr>
            </w:pPr>
            <w:r w:rsidRPr="00F60F76">
              <w:rPr>
                <w:rFonts w:cs="Arial"/>
              </w:rPr>
              <w:t>3,437</w:t>
            </w:r>
          </w:p>
        </w:tc>
      </w:tr>
      <w:tr w:rsidR="007970D8" w:rsidRPr="00F60F76" w14:paraId="43649B74" w14:textId="77777777" w:rsidTr="00BD7F28">
        <w:tc>
          <w:tcPr>
            <w:tcW w:w="4067" w:type="dxa"/>
            <w:vAlign w:val="bottom"/>
          </w:tcPr>
          <w:p w14:paraId="14594305" w14:textId="77777777" w:rsidR="007970D8" w:rsidRPr="00F60F76" w:rsidRDefault="007970D8" w:rsidP="007970D8">
            <w:pPr>
              <w:tabs>
                <w:tab w:val="clear" w:pos="1871"/>
              </w:tabs>
              <w:spacing w:line="360" w:lineRule="auto"/>
              <w:ind w:right="-54"/>
              <w:rPr>
                <w:rFonts w:cs="Arial"/>
                <w:color w:val="000000"/>
              </w:rPr>
            </w:pPr>
            <w:r w:rsidRPr="00F60F76">
              <w:rPr>
                <w:rFonts w:cs="Arial"/>
                <w:color w:val="000000"/>
                <w:u w:val="single"/>
              </w:rPr>
              <w:t>Less</w:t>
            </w:r>
            <w:r w:rsidRPr="00F60F76">
              <w:rPr>
                <w:rFonts w:cs="Arial"/>
                <w:color w:val="000000"/>
              </w:rPr>
              <w:t xml:space="preserve"> </w:t>
            </w:r>
            <w:r w:rsidRPr="00F60F76">
              <w:rPr>
                <w:rFonts w:cs="Arial"/>
                <w:color w:val="000000"/>
                <w:lang w:val="en-GB"/>
              </w:rPr>
              <w:t>Allowance</w:t>
            </w:r>
            <w:r w:rsidRPr="00F60F76">
              <w:rPr>
                <w:rFonts w:cs="Arial"/>
                <w:color w:val="000000"/>
              </w:rPr>
              <w:t xml:space="preserve"> for doubtful accounts</w:t>
            </w:r>
          </w:p>
        </w:tc>
        <w:tc>
          <w:tcPr>
            <w:tcW w:w="1081" w:type="dxa"/>
            <w:tcBorders>
              <w:bottom w:val="single" w:sz="4" w:space="0" w:color="auto"/>
            </w:tcBorders>
            <w:vAlign w:val="bottom"/>
          </w:tcPr>
          <w:p w14:paraId="3F6CCAAB" w14:textId="4AD989CE" w:rsidR="007970D8" w:rsidRPr="00852E5F" w:rsidRDefault="007970D8" w:rsidP="007970D8">
            <w:pPr>
              <w:spacing w:line="360" w:lineRule="auto"/>
              <w:jc w:val="right"/>
              <w:rPr>
                <w:rFonts w:cs="Arial"/>
              </w:rPr>
            </w:pPr>
            <w:r w:rsidRPr="00852E5F">
              <w:rPr>
                <w:rFonts w:cs="Arial"/>
              </w:rPr>
              <w:t>(1,203)</w:t>
            </w:r>
          </w:p>
        </w:tc>
        <w:tc>
          <w:tcPr>
            <w:tcW w:w="238" w:type="dxa"/>
          </w:tcPr>
          <w:p w14:paraId="4BA7D045" w14:textId="77777777" w:rsidR="007970D8" w:rsidRPr="00F60F76" w:rsidRDefault="007970D8" w:rsidP="007970D8">
            <w:pPr>
              <w:spacing w:line="360" w:lineRule="auto"/>
              <w:jc w:val="right"/>
              <w:rPr>
                <w:rFonts w:cs="Arial"/>
              </w:rPr>
            </w:pPr>
          </w:p>
        </w:tc>
        <w:tc>
          <w:tcPr>
            <w:tcW w:w="1093" w:type="dxa"/>
            <w:tcBorders>
              <w:bottom w:val="single" w:sz="4" w:space="0" w:color="auto"/>
            </w:tcBorders>
            <w:vAlign w:val="bottom"/>
          </w:tcPr>
          <w:p w14:paraId="7FEDD236" w14:textId="46AC6BE3" w:rsidR="007970D8" w:rsidRPr="00F60F76" w:rsidRDefault="007970D8" w:rsidP="007970D8">
            <w:pPr>
              <w:spacing w:line="360" w:lineRule="auto"/>
              <w:jc w:val="right"/>
              <w:rPr>
                <w:rFonts w:cs="Arial"/>
              </w:rPr>
            </w:pPr>
            <w:r w:rsidRPr="00F60F76">
              <w:rPr>
                <w:rFonts w:cs="Arial"/>
              </w:rPr>
              <w:t>(2,777)</w:t>
            </w:r>
          </w:p>
        </w:tc>
        <w:tc>
          <w:tcPr>
            <w:tcW w:w="236" w:type="dxa"/>
          </w:tcPr>
          <w:p w14:paraId="61A65814" w14:textId="77777777" w:rsidR="007970D8" w:rsidRPr="00F60F76" w:rsidRDefault="007970D8" w:rsidP="007970D8">
            <w:pPr>
              <w:spacing w:line="360" w:lineRule="auto"/>
              <w:jc w:val="right"/>
              <w:rPr>
                <w:rFonts w:cs="Arial"/>
              </w:rPr>
            </w:pPr>
          </w:p>
        </w:tc>
        <w:tc>
          <w:tcPr>
            <w:tcW w:w="1088" w:type="dxa"/>
            <w:tcBorders>
              <w:bottom w:val="single" w:sz="4" w:space="0" w:color="auto"/>
            </w:tcBorders>
          </w:tcPr>
          <w:p w14:paraId="458DD7D9" w14:textId="64AFA1EB" w:rsidR="007970D8" w:rsidRPr="00C53B28" w:rsidRDefault="007970D8" w:rsidP="007970D8">
            <w:pPr>
              <w:spacing w:line="360" w:lineRule="auto"/>
              <w:jc w:val="center"/>
              <w:rPr>
                <w:rFonts w:cs="Arial"/>
              </w:rPr>
            </w:pPr>
            <w:r w:rsidRPr="00C53B28">
              <w:t xml:space="preserve">         -</w:t>
            </w:r>
          </w:p>
        </w:tc>
        <w:tc>
          <w:tcPr>
            <w:tcW w:w="236" w:type="dxa"/>
          </w:tcPr>
          <w:p w14:paraId="6D9E7ED7" w14:textId="77777777" w:rsidR="007970D8" w:rsidRPr="00F60F76" w:rsidRDefault="007970D8" w:rsidP="007970D8">
            <w:pPr>
              <w:spacing w:line="360" w:lineRule="auto"/>
              <w:jc w:val="right"/>
              <w:rPr>
                <w:rFonts w:cs="Arial"/>
                <w:color w:val="000000"/>
              </w:rPr>
            </w:pPr>
          </w:p>
        </w:tc>
        <w:tc>
          <w:tcPr>
            <w:tcW w:w="1114" w:type="dxa"/>
            <w:tcBorders>
              <w:bottom w:val="single" w:sz="4" w:space="0" w:color="auto"/>
            </w:tcBorders>
            <w:vAlign w:val="bottom"/>
          </w:tcPr>
          <w:p w14:paraId="7474E43B" w14:textId="7BA25288" w:rsidR="007970D8" w:rsidRPr="00F60F76" w:rsidRDefault="007970D8" w:rsidP="007970D8">
            <w:pPr>
              <w:spacing w:line="360" w:lineRule="auto"/>
              <w:ind w:right="-10"/>
              <w:jc w:val="center"/>
              <w:rPr>
                <w:rFonts w:cs="Arial"/>
                <w:lang w:val="en-GB"/>
              </w:rPr>
            </w:pPr>
            <w:r w:rsidRPr="00674A78">
              <w:rPr>
                <w:rFonts w:cs="Arial"/>
              </w:rPr>
              <w:t xml:space="preserve">        </w:t>
            </w:r>
            <w:r w:rsidRPr="00674A78">
              <w:rPr>
                <w:rFonts w:cs="Arial"/>
                <w:cs/>
              </w:rPr>
              <w:t>-</w:t>
            </w:r>
          </w:p>
        </w:tc>
      </w:tr>
      <w:tr w:rsidR="007970D8" w:rsidRPr="00F60F76" w14:paraId="18584A61" w14:textId="77777777" w:rsidTr="00674A78">
        <w:trPr>
          <w:trHeight w:val="70"/>
        </w:trPr>
        <w:tc>
          <w:tcPr>
            <w:tcW w:w="4067" w:type="dxa"/>
            <w:vAlign w:val="bottom"/>
          </w:tcPr>
          <w:p w14:paraId="05AC79E6" w14:textId="77777777" w:rsidR="007970D8" w:rsidRPr="00F60F76" w:rsidRDefault="007970D8" w:rsidP="007970D8">
            <w:pPr>
              <w:tabs>
                <w:tab w:val="clear" w:pos="1871"/>
              </w:tabs>
              <w:spacing w:line="360" w:lineRule="auto"/>
              <w:ind w:right="-54"/>
              <w:rPr>
                <w:rFonts w:cs="Arial"/>
                <w:color w:val="000000"/>
              </w:rPr>
            </w:pPr>
            <w:r w:rsidRPr="00F60F76">
              <w:rPr>
                <w:rFonts w:cs="Arial"/>
                <w:color w:val="000000"/>
              </w:rPr>
              <w:t>Net</w:t>
            </w:r>
          </w:p>
        </w:tc>
        <w:tc>
          <w:tcPr>
            <w:tcW w:w="1081" w:type="dxa"/>
            <w:tcBorders>
              <w:top w:val="single" w:sz="4" w:space="0" w:color="auto"/>
              <w:bottom w:val="single" w:sz="12" w:space="0" w:color="auto"/>
            </w:tcBorders>
          </w:tcPr>
          <w:p w14:paraId="44CD2E57" w14:textId="3BCD8C0A" w:rsidR="007970D8" w:rsidRPr="00852E5F" w:rsidRDefault="000A66EC" w:rsidP="007970D8">
            <w:pPr>
              <w:spacing w:line="360" w:lineRule="auto"/>
              <w:jc w:val="right"/>
              <w:rPr>
                <w:rFonts w:cs="Arial"/>
              </w:rPr>
            </w:pPr>
            <w:r>
              <w:rPr>
                <w:rFonts w:cs="Arial"/>
              </w:rPr>
              <w:t>32,433</w:t>
            </w:r>
          </w:p>
        </w:tc>
        <w:tc>
          <w:tcPr>
            <w:tcW w:w="238" w:type="dxa"/>
          </w:tcPr>
          <w:p w14:paraId="0E77ABE1" w14:textId="77777777" w:rsidR="007970D8" w:rsidRPr="00F60F76" w:rsidRDefault="007970D8" w:rsidP="007970D8">
            <w:pPr>
              <w:spacing w:line="360" w:lineRule="auto"/>
              <w:jc w:val="right"/>
              <w:rPr>
                <w:rFonts w:cs="Arial"/>
              </w:rPr>
            </w:pPr>
          </w:p>
        </w:tc>
        <w:tc>
          <w:tcPr>
            <w:tcW w:w="1093" w:type="dxa"/>
            <w:tcBorders>
              <w:top w:val="single" w:sz="4" w:space="0" w:color="auto"/>
              <w:bottom w:val="single" w:sz="12" w:space="0" w:color="auto"/>
            </w:tcBorders>
          </w:tcPr>
          <w:p w14:paraId="20099C46" w14:textId="5FB3AD91" w:rsidR="007970D8" w:rsidRPr="00F60F76" w:rsidRDefault="007970D8" w:rsidP="007970D8">
            <w:pPr>
              <w:spacing w:line="360" w:lineRule="auto"/>
              <w:jc w:val="right"/>
              <w:rPr>
                <w:rFonts w:cs="Arial"/>
              </w:rPr>
            </w:pPr>
            <w:r w:rsidRPr="00F60F76">
              <w:rPr>
                <w:rFonts w:cs="Arial"/>
              </w:rPr>
              <w:t>22,807</w:t>
            </w:r>
          </w:p>
        </w:tc>
        <w:tc>
          <w:tcPr>
            <w:tcW w:w="236" w:type="dxa"/>
          </w:tcPr>
          <w:p w14:paraId="2BBCF27D" w14:textId="77777777" w:rsidR="007970D8" w:rsidRPr="00F60F76" w:rsidRDefault="007970D8" w:rsidP="007970D8">
            <w:pPr>
              <w:spacing w:line="360" w:lineRule="auto"/>
              <w:jc w:val="right"/>
              <w:rPr>
                <w:rFonts w:cs="Arial"/>
              </w:rPr>
            </w:pPr>
          </w:p>
        </w:tc>
        <w:tc>
          <w:tcPr>
            <w:tcW w:w="1088" w:type="dxa"/>
            <w:tcBorders>
              <w:top w:val="single" w:sz="4" w:space="0" w:color="auto"/>
              <w:bottom w:val="single" w:sz="12" w:space="0" w:color="auto"/>
            </w:tcBorders>
          </w:tcPr>
          <w:p w14:paraId="0AAF5CB6" w14:textId="57821F24" w:rsidR="007970D8" w:rsidRPr="00C53B28" w:rsidRDefault="000A66EC" w:rsidP="007970D8">
            <w:pPr>
              <w:spacing w:line="360" w:lineRule="auto"/>
              <w:jc w:val="right"/>
              <w:rPr>
                <w:rFonts w:cs="Arial"/>
              </w:rPr>
            </w:pPr>
            <w:r>
              <w:t>12,134</w:t>
            </w:r>
          </w:p>
        </w:tc>
        <w:tc>
          <w:tcPr>
            <w:tcW w:w="236" w:type="dxa"/>
          </w:tcPr>
          <w:p w14:paraId="0484678C" w14:textId="77777777" w:rsidR="007970D8" w:rsidRPr="00F60F76" w:rsidRDefault="007970D8" w:rsidP="007970D8">
            <w:pPr>
              <w:spacing w:line="360" w:lineRule="auto"/>
              <w:jc w:val="right"/>
              <w:rPr>
                <w:rFonts w:cs="Arial"/>
                <w:color w:val="000000"/>
              </w:rPr>
            </w:pPr>
          </w:p>
        </w:tc>
        <w:tc>
          <w:tcPr>
            <w:tcW w:w="1114" w:type="dxa"/>
            <w:tcBorders>
              <w:top w:val="single" w:sz="4" w:space="0" w:color="auto"/>
              <w:bottom w:val="single" w:sz="12" w:space="0" w:color="auto"/>
            </w:tcBorders>
          </w:tcPr>
          <w:p w14:paraId="66850687" w14:textId="1D4531FB" w:rsidR="007970D8" w:rsidRPr="00F60F76" w:rsidRDefault="007970D8" w:rsidP="007970D8">
            <w:pPr>
              <w:spacing w:line="360" w:lineRule="auto"/>
              <w:jc w:val="right"/>
              <w:rPr>
                <w:rFonts w:cs="Arial"/>
              </w:rPr>
            </w:pPr>
            <w:r w:rsidRPr="00F60F76">
              <w:rPr>
                <w:rFonts w:cs="Arial"/>
              </w:rPr>
              <w:t>3,437</w:t>
            </w:r>
          </w:p>
        </w:tc>
      </w:tr>
      <w:tr w:rsidR="009C7C3E" w:rsidRPr="00F60F76" w14:paraId="4C1FC406" w14:textId="77777777" w:rsidTr="00674A78">
        <w:tc>
          <w:tcPr>
            <w:tcW w:w="4067" w:type="dxa"/>
            <w:vAlign w:val="bottom"/>
          </w:tcPr>
          <w:p w14:paraId="0E2A1CD8" w14:textId="77777777" w:rsidR="009C7C3E" w:rsidRPr="00F60F76" w:rsidRDefault="009C7C3E" w:rsidP="009C7C3E">
            <w:pPr>
              <w:spacing w:line="360" w:lineRule="auto"/>
              <w:ind w:right="-54"/>
              <w:rPr>
                <w:rFonts w:cs="Arial"/>
                <w:u w:val="single"/>
              </w:rPr>
            </w:pPr>
          </w:p>
        </w:tc>
        <w:tc>
          <w:tcPr>
            <w:tcW w:w="1081" w:type="dxa"/>
          </w:tcPr>
          <w:p w14:paraId="00A14764" w14:textId="77777777" w:rsidR="009C7C3E" w:rsidRPr="00F60F76" w:rsidRDefault="009C7C3E" w:rsidP="009C7C3E">
            <w:pPr>
              <w:spacing w:line="360" w:lineRule="auto"/>
              <w:jc w:val="right"/>
              <w:rPr>
                <w:rFonts w:cs="Arial"/>
              </w:rPr>
            </w:pPr>
          </w:p>
        </w:tc>
        <w:tc>
          <w:tcPr>
            <w:tcW w:w="238" w:type="dxa"/>
          </w:tcPr>
          <w:p w14:paraId="463C6E4A" w14:textId="77777777" w:rsidR="009C7C3E" w:rsidRPr="00F60F76" w:rsidRDefault="009C7C3E" w:rsidP="009C7C3E">
            <w:pPr>
              <w:pStyle w:val="TOC8"/>
              <w:spacing w:line="360" w:lineRule="auto"/>
              <w:ind w:left="0" w:right="26"/>
              <w:jc w:val="right"/>
              <w:rPr>
                <w:rFonts w:cs="Arial"/>
              </w:rPr>
            </w:pPr>
          </w:p>
        </w:tc>
        <w:tc>
          <w:tcPr>
            <w:tcW w:w="1093" w:type="dxa"/>
          </w:tcPr>
          <w:p w14:paraId="175FF81C" w14:textId="77777777" w:rsidR="009C7C3E" w:rsidRPr="00F60F76" w:rsidRDefault="009C7C3E" w:rsidP="009C7C3E">
            <w:pPr>
              <w:spacing w:line="360" w:lineRule="auto"/>
              <w:jc w:val="right"/>
              <w:rPr>
                <w:rFonts w:cs="Arial"/>
              </w:rPr>
            </w:pPr>
          </w:p>
        </w:tc>
        <w:tc>
          <w:tcPr>
            <w:tcW w:w="236" w:type="dxa"/>
          </w:tcPr>
          <w:p w14:paraId="57BE0657" w14:textId="77777777" w:rsidR="009C7C3E" w:rsidRPr="00F60F76" w:rsidRDefault="009C7C3E" w:rsidP="009C7C3E">
            <w:pPr>
              <w:pStyle w:val="TOC8"/>
              <w:spacing w:line="360" w:lineRule="auto"/>
              <w:ind w:right="26"/>
              <w:jc w:val="right"/>
              <w:rPr>
                <w:rFonts w:cs="Arial"/>
              </w:rPr>
            </w:pPr>
          </w:p>
        </w:tc>
        <w:tc>
          <w:tcPr>
            <w:tcW w:w="1088" w:type="dxa"/>
          </w:tcPr>
          <w:p w14:paraId="30060BFA" w14:textId="77777777" w:rsidR="009C7C3E" w:rsidRPr="00C53B28" w:rsidRDefault="009C7C3E" w:rsidP="009C7C3E">
            <w:pPr>
              <w:spacing w:line="360" w:lineRule="auto"/>
              <w:jc w:val="right"/>
              <w:rPr>
                <w:rFonts w:cs="Arial"/>
              </w:rPr>
            </w:pPr>
          </w:p>
        </w:tc>
        <w:tc>
          <w:tcPr>
            <w:tcW w:w="236" w:type="dxa"/>
          </w:tcPr>
          <w:p w14:paraId="73063D86" w14:textId="77777777" w:rsidR="009C7C3E" w:rsidRPr="00F60F76" w:rsidRDefault="009C7C3E" w:rsidP="009C7C3E">
            <w:pPr>
              <w:pStyle w:val="TOC8"/>
              <w:spacing w:line="360" w:lineRule="auto"/>
              <w:ind w:right="26"/>
              <w:jc w:val="right"/>
              <w:rPr>
                <w:rFonts w:cs="Arial"/>
              </w:rPr>
            </w:pPr>
          </w:p>
        </w:tc>
        <w:tc>
          <w:tcPr>
            <w:tcW w:w="1114" w:type="dxa"/>
          </w:tcPr>
          <w:p w14:paraId="5173375D" w14:textId="77777777" w:rsidR="009C7C3E" w:rsidRPr="00F60F76" w:rsidRDefault="009C7C3E" w:rsidP="009C7C3E">
            <w:pPr>
              <w:spacing w:line="360" w:lineRule="auto"/>
              <w:jc w:val="right"/>
              <w:rPr>
                <w:rFonts w:cs="Arial"/>
              </w:rPr>
            </w:pPr>
          </w:p>
        </w:tc>
      </w:tr>
      <w:tr w:rsidR="009C7C3E" w:rsidRPr="00F60F76" w14:paraId="65DCF60E" w14:textId="77777777" w:rsidTr="00674A78">
        <w:tc>
          <w:tcPr>
            <w:tcW w:w="4067" w:type="dxa"/>
            <w:vAlign w:val="bottom"/>
          </w:tcPr>
          <w:p w14:paraId="79B000D4" w14:textId="77D66191" w:rsidR="009C7C3E" w:rsidRPr="00F60F76" w:rsidRDefault="009C7C3E" w:rsidP="009C7C3E">
            <w:pPr>
              <w:pStyle w:val="TOC8"/>
              <w:tabs>
                <w:tab w:val="clear" w:pos="1871"/>
              </w:tabs>
              <w:spacing w:line="360" w:lineRule="auto"/>
              <w:ind w:left="0" w:right="-54"/>
              <w:rPr>
                <w:rFonts w:cs="Arial"/>
                <w:u w:val="single"/>
              </w:rPr>
            </w:pPr>
            <w:r w:rsidRPr="00F60F76">
              <w:rPr>
                <w:rFonts w:cs="Arial"/>
                <w:u w:val="single"/>
              </w:rPr>
              <w:t>Trade accounts receivable-related companies</w:t>
            </w:r>
          </w:p>
        </w:tc>
        <w:tc>
          <w:tcPr>
            <w:tcW w:w="1081" w:type="dxa"/>
          </w:tcPr>
          <w:p w14:paraId="701CBF5F" w14:textId="77777777" w:rsidR="009C7C3E" w:rsidRPr="00F60F76" w:rsidRDefault="009C7C3E" w:rsidP="009C7C3E">
            <w:pPr>
              <w:spacing w:line="360" w:lineRule="auto"/>
              <w:jc w:val="right"/>
              <w:rPr>
                <w:rFonts w:cs="Arial"/>
              </w:rPr>
            </w:pPr>
          </w:p>
        </w:tc>
        <w:tc>
          <w:tcPr>
            <w:tcW w:w="238" w:type="dxa"/>
          </w:tcPr>
          <w:p w14:paraId="19E6912E" w14:textId="77777777" w:rsidR="009C7C3E" w:rsidRPr="00F60F76" w:rsidRDefault="009C7C3E" w:rsidP="009C7C3E">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093" w:type="dxa"/>
          </w:tcPr>
          <w:p w14:paraId="3D5C5A51" w14:textId="77777777" w:rsidR="009C7C3E" w:rsidRPr="00F60F76" w:rsidRDefault="009C7C3E" w:rsidP="009C7C3E">
            <w:pPr>
              <w:spacing w:line="360" w:lineRule="auto"/>
              <w:jc w:val="right"/>
              <w:rPr>
                <w:rFonts w:cs="Arial"/>
              </w:rPr>
            </w:pPr>
          </w:p>
        </w:tc>
        <w:tc>
          <w:tcPr>
            <w:tcW w:w="236" w:type="dxa"/>
          </w:tcPr>
          <w:p w14:paraId="1B01AFA4" w14:textId="77777777" w:rsidR="009C7C3E" w:rsidRPr="00F60F76" w:rsidRDefault="009C7C3E" w:rsidP="009C7C3E">
            <w:pPr>
              <w:pStyle w:val="MacroText"/>
              <w:spacing w:line="360" w:lineRule="auto"/>
              <w:ind w:right="26"/>
              <w:jc w:val="right"/>
              <w:rPr>
                <w:rFonts w:ascii="Arial" w:hAnsi="Arial" w:cs="Arial"/>
                <w:sz w:val="18"/>
                <w:szCs w:val="18"/>
              </w:rPr>
            </w:pPr>
          </w:p>
        </w:tc>
        <w:tc>
          <w:tcPr>
            <w:tcW w:w="1088" w:type="dxa"/>
          </w:tcPr>
          <w:p w14:paraId="2ABBF4BB" w14:textId="77777777" w:rsidR="009C7C3E" w:rsidRPr="00C53B28" w:rsidRDefault="009C7C3E" w:rsidP="009C7C3E">
            <w:pPr>
              <w:spacing w:line="360" w:lineRule="auto"/>
              <w:jc w:val="right"/>
              <w:rPr>
                <w:rFonts w:cs="Arial"/>
              </w:rPr>
            </w:pPr>
          </w:p>
        </w:tc>
        <w:tc>
          <w:tcPr>
            <w:tcW w:w="236" w:type="dxa"/>
          </w:tcPr>
          <w:p w14:paraId="07A86EB9" w14:textId="77777777" w:rsidR="009C7C3E" w:rsidRPr="00F60F76" w:rsidRDefault="009C7C3E" w:rsidP="009C7C3E">
            <w:pPr>
              <w:pStyle w:val="MacroText"/>
              <w:spacing w:line="360" w:lineRule="auto"/>
              <w:ind w:right="26"/>
              <w:jc w:val="right"/>
              <w:rPr>
                <w:rFonts w:ascii="Arial" w:hAnsi="Arial" w:cs="Arial"/>
                <w:sz w:val="18"/>
                <w:szCs w:val="18"/>
              </w:rPr>
            </w:pPr>
          </w:p>
        </w:tc>
        <w:tc>
          <w:tcPr>
            <w:tcW w:w="1114" w:type="dxa"/>
          </w:tcPr>
          <w:p w14:paraId="63AC58F1" w14:textId="77777777" w:rsidR="009C7C3E" w:rsidRPr="00F60F76" w:rsidRDefault="009C7C3E" w:rsidP="009C7C3E">
            <w:pPr>
              <w:spacing w:line="360" w:lineRule="auto"/>
              <w:jc w:val="right"/>
              <w:rPr>
                <w:rFonts w:cs="Arial"/>
              </w:rPr>
            </w:pPr>
          </w:p>
        </w:tc>
      </w:tr>
      <w:tr w:rsidR="009C7C3E" w:rsidRPr="00F60F76" w14:paraId="665CA59A" w14:textId="77777777" w:rsidTr="00BD7F28">
        <w:tc>
          <w:tcPr>
            <w:tcW w:w="4067" w:type="dxa"/>
            <w:vAlign w:val="bottom"/>
          </w:tcPr>
          <w:p w14:paraId="7EE5038C" w14:textId="671F53DA" w:rsidR="009C7C3E" w:rsidRPr="00CB6F45" w:rsidRDefault="009C7C3E" w:rsidP="009C7C3E">
            <w:pPr>
              <w:pStyle w:val="TOC8"/>
              <w:spacing w:line="360" w:lineRule="auto"/>
              <w:ind w:right="-54" w:hanging="1953"/>
              <w:rPr>
                <w:rFonts w:cstheme="minorBidi"/>
                <w:cs/>
              </w:rPr>
            </w:pPr>
            <w:r w:rsidRPr="00F60F76">
              <w:rPr>
                <w:rFonts w:cs="Arial"/>
                <w:lang w:val="en-GB"/>
              </w:rPr>
              <w:t>Not yet due</w:t>
            </w:r>
          </w:p>
        </w:tc>
        <w:tc>
          <w:tcPr>
            <w:tcW w:w="1081" w:type="dxa"/>
            <w:tcBorders>
              <w:bottom w:val="single" w:sz="4" w:space="0" w:color="auto"/>
            </w:tcBorders>
            <w:vAlign w:val="bottom"/>
          </w:tcPr>
          <w:p w14:paraId="32C6015B" w14:textId="1032B360" w:rsidR="009C7C3E" w:rsidRPr="007A7B3B" w:rsidRDefault="007A7B3B" w:rsidP="009C7C3E">
            <w:pPr>
              <w:spacing w:line="360" w:lineRule="auto"/>
              <w:jc w:val="right"/>
              <w:rPr>
                <w:rFonts w:cs="Arial"/>
              </w:rPr>
            </w:pPr>
            <w:r w:rsidRPr="007A7B3B">
              <w:rPr>
                <w:rFonts w:cs="Arial"/>
              </w:rPr>
              <w:t>7</w:t>
            </w:r>
          </w:p>
        </w:tc>
        <w:tc>
          <w:tcPr>
            <w:tcW w:w="238" w:type="dxa"/>
          </w:tcPr>
          <w:p w14:paraId="712EBE52" w14:textId="77777777" w:rsidR="009C7C3E" w:rsidRPr="00F60F76" w:rsidRDefault="009C7C3E" w:rsidP="009C7C3E">
            <w:pPr>
              <w:spacing w:line="360" w:lineRule="auto"/>
              <w:rPr>
                <w:rFonts w:cs="Arial"/>
              </w:rPr>
            </w:pPr>
          </w:p>
        </w:tc>
        <w:tc>
          <w:tcPr>
            <w:tcW w:w="1093" w:type="dxa"/>
            <w:tcBorders>
              <w:bottom w:val="single" w:sz="4" w:space="0" w:color="auto"/>
            </w:tcBorders>
            <w:vAlign w:val="bottom"/>
          </w:tcPr>
          <w:p w14:paraId="29484DD2" w14:textId="0B16862B" w:rsidR="009C7C3E" w:rsidRPr="00F60F76" w:rsidRDefault="009C7C3E" w:rsidP="009C7C3E">
            <w:pPr>
              <w:spacing w:line="360" w:lineRule="auto"/>
              <w:jc w:val="right"/>
              <w:rPr>
                <w:rFonts w:cs="Arial"/>
              </w:rPr>
            </w:pPr>
            <w:r w:rsidRPr="00F60F76">
              <w:rPr>
                <w:rFonts w:cs="Arial"/>
              </w:rPr>
              <w:t>1,163</w:t>
            </w:r>
          </w:p>
        </w:tc>
        <w:tc>
          <w:tcPr>
            <w:tcW w:w="236" w:type="dxa"/>
          </w:tcPr>
          <w:p w14:paraId="55DE38D8" w14:textId="77777777" w:rsidR="009C7C3E" w:rsidRPr="00F60F76" w:rsidRDefault="009C7C3E" w:rsidP="009C7C3E">
            <w:pPr>
              <w:spacing w:line="360" w:lineRule="auto"/>
              <w:jc w:val="right"/>
              <w:rPr>
                <w:rFonts w:cs="Arial"/>
              </w:rPr>
            </w:pPr>
          </w:p>
        </w:tc>
        <w:tc>
          <w:tcPr>
            <w:tcW w:w="1088" w:type="dxa"/>
            <w:tcBorders>
              <w:bottom w:val="single" w:sz="4" w:space="0" w:color="auto"/>
            </w:tcBorders>
          </w:tcPr>
          <w:p w14:paraId="4937A237" w14:textId="6AD42CDD" w:rsidR="009C7C3E" w:rsidRPr="00C53B28" w:rsidRDefault="009C7C3E" w:rsidP="009C7C3E">
            <w:pPr>
              <w:spacing w:line="360" w:lineRule="auto"/>
              <w:jc w:val="right"/>
              <w:rPr>
                <w:rFonts w:cs="Arial"/>
              </w:rPr>
            </w:pPr>
            <w:r w:rsidRPr="00C53B28">
              <w:t>3,521</w:t>
            </w:r>
          </w:p>
        </w:tc>
        <w:tc>
          <w:tcPr>
            <w:tcW w:w="236" w:type="dxa"/>
          </w:tcPr>
          <w:p w14:paraId="7656F976" w14:textId="77777777" w:rsidR="009C7C3E" w:rsidRPr="00F60F76" w:rsidRDefault="009C7C3E" w:rsidP="009C7C3E">
            <w:pPr>
              <w:spacing w:line="360" w:lineRule="auto"/>
              <w:jc w:val="right"/>
              <w:rPr>
                <w:rFonts w:cs="Arial"/>
              </w:rPr>
            </w:pPr>
          </w:p>
        </w:tc>
        <w:tc>
          <w:tcPr>
            <w:tcW w:w="1114" w:type="dxa"/>
            <w:tcBorders>
              <w:bottom w:val="single" w:sz="4" w:space="0" w:color="auto"/>
            </w:tcBorders>
            <w:vAlign w:val="bottom"/>
          </w:tcPr>
          <w:p w14:paraId="01AD09C6" w14:textId="029B265B" w:rsidR="009C7C3E" w:rsidRPr="00F60F76" w:rsidRDefault="009C7C3E" w:rsidP="009C7C3E">
            <w:pPr>
              <w:spacing w:line="360" w:lineRule="auto"/>
              <w:jc w:val="right"/>
              <w:rPr>
                <w:rFonts w:cs="Arial"/>
              </w:rPr>
            </w:pPr>
            <w:r w:rsidRPr="00F60F76">
              <w:rPr>
                <w:rFonts w:cs="Arial"/>
              </w:rPr>
              <w:t>7,291</w:t>
            </w:r>
          </w:p>
        </w:tc>
      </w:tr>
      <w:tr w:rsidR="009C7C3E" w:rsidRPr="00F60F76" w14:paraId="72F98274" w14:textId="77777777" w:rsidTr="00BD7F28">
        <w:tc>
          <w:tcPr>
            <w:tcW w:w="4067" w:type="dxa"/>
            <w:vAlign w:val="bottom"/>
          </w:tcPr>
          <w:p w14:paraId="0B49F964" w14:textId="77777777" w:rsidR="009C7C3E" w:rsidRPr="00F60F76" w:rsidRDefault="009C7C3E" w:rsidP="009C7C3E">
            <w:pPr>
              <w:pStyle w:val="TOC8"/>
              <w:spacing w:line="360" w:lineRule="auto"/>
              <w:ind w:right="-54" w:hanging="1985"/>
              <w:rPr>
                <w:rFonts w:cs="Arial"/>
              </w:rPr>
            </w:pPr>
            <w:r w:rsidRPr="00F60F76">
              <w:rPr>
                <w:rFonts w:cs="Arial"/>
              </w:rPr>
              <w:t>Total</w:t>
            </w:r>
          </w:p>
        </w:tc>
        <w:tc>
          <w:tcPr>
            <w:tcW w:w="1081" w:type="dxa"/>
            <w:tcBorders>
              <w:top w:val="single" w:sz="4" w:space="0" w:color="auto"/>
              <w:bottom w:val="single" w:sz="12" w:space="0" w:color="auto"/>
            </w:tcBorders>
            <w:vAlign w:val="bottom"/>
          </w:tcPr>
          <w:p w14:paraId="2FF11FC9" w14:textId="04181603" w:rsidR="009C7C3E" w:rsidRPr="00F60F76" w:rsidRDefault="007A7B3B" w:rsidP="009C7C3E">
            <w:pPr>
              <w:spacing w:line="360" w:lineRule="auto"/>
              <w:jc w:val="right"/>
              <w:rPr>
                <w:rFonts w:cs="Arial"/>
              </w:rPr>
            </w:pPr>
            <w:r>
              <w:rPr>
                <w:rFonts w:cs="Arial"/>
              </w:rPr>
              <w:t>7</w:t>
            </w:r>
          </w:p>
        </w:tc>
        <w:tc>
          <w:tcPr>
            <w:tcW w:w="238" w:type="dxa"/>
          </w:tcPr>
          <w:p w14:paraId="505D2D2C" w14:textId="77777777" w:rsidR="009C7C3E" w:rsidRPr="00F60F76" w:rsidRDefault="009C7C3E" w:rsidP="009C7C3E">
            <w:pPr>
              <w:spacing w:line="360" w:lineRule="auto"/>
              <w:rPr>
                <w:rFonts w:cs="Arial"/>
              </w:rPr>
            </w:pPr>
          </w:p>
        </w:tc>
        <w:tc>
          <w:tcPr>
            <w:tcW w:w="1093" w:type="dxa"/>
            <w:tcBorders>
              <w:top w:val="single" w:sz="4" w:space="0" w:color="auto"/>
              <w:bottom w:val="single" w:sz="12" w:space="0" w:color="auto"/>
            </w:tcBorders>
            <w:vAlign w:val="bottom"/>
          </w:tcPr>
          <w:p w14:paraId="219AD1F2" w14:textId="7A25E813" w:rsidR="009C7C3E" w:rsidRPr="00F60F76" w:rsidRDefault="009C7C3E" w:rsidP="009C7C3E">
            <w:pPr>
              <w:spacing w:line="360" w:lineRule="auto"/>
              <w:jc w:val="right"/>
              <w:rPr>
                <w:rFonts w:cs="Arial"/>
              </w:rPr>
            </w:pPr>
            <w:r w:rsidRPr="00F60F76">
              <w:rPr>
                <w:rFonts w:cs="Arial"/>
              </w:rPr>
              <w:t>1,163</w:t>
            </w:r>
          </w:p>
        </w:tc>
        <w:tc>
          <w:tcPr>
            <w:tcW w:w="236" w:type="dxa"/>
          </w:tcPr>
          <w:p w14:paraId="4B74E60A" w14:textId="77777777" w:rsidR="009C7C3E" w:rsidRPr="00F60F76" w:rsidRDefault="009C7C3E" w:rsidP="009C7C3E">
            <w:pPr>
              <w:spacing w:line="360" w:lineRule="auto"/>
              <w:jc w:val="right"/>
              <w:rPr>
                <w:rFonts w:cs="Arial"/>
              </w:rPr>
            </w:pPr>
          </w:p>
        </w:tc>
        <w:tc>
          <w:tcPr>
            <w:tcW w:w="1088" w:type="dxa"/>
            <w:tcBorders>
              <w:top w:val="single" w:sz="4" w:space="0" w:color="auto"/>
              <w:bottom w:val="single" w:sz="12" w:space="0" w:color="auto"/>
            </w:tcBorders>
          </w:tcPr>
          <w:p w14:paraId="5EA9DF27" w14:textId="2BE884D9" w:rsidR="009C7C3E" w:rsidRPr="00BD7F28" w:rsidRDefault="009C7C3E" w:rsidP="009C7C3E">
            <w:pPr>
              <w:spacing w:line="360" w:lineRule="auto"/>
              <w:jc w:val="right"/>
              <w:rPr>
                <w:rFonts w:cs="Arial"/>
              </w:rPr>
            </w:pPr>
            <w:r w:rsidRPr="00C53B28">
              <w:t>3,521</w:t>
            </w:r>
          </w:p>
        </w:tc>
        <w:tc>
          <w:tcPr>
            <w:tcW w:w="236" w:type="dxa"/>
          </w:tcPr>
          <w:p w14:paraId="35E2CCFC" w14:textId="77777777" w:rsidR="009C7C3E" w:rsidRPr="00F60F76" w:rsidRDefault="009C7C3E" w:rsidP="009C7C3E">
            <w:pPr>
              <w:spacing w:line="360" w:lineRule="auto"/>
              <w:jc w:val="right"/>
              <w:rPr>
                <w:rFonts w:cs="Arial"/>
              </w:rPr>
            </w:pPr>
          </w:p>
        </w:tc>
        <w:tc>
          <w:tcPr>
            <w:tcW w:w="1114" w:type="dxa"/>
            <w:tcBorders>
              <w:top w:val="single" w:sz="4" w:space="0" w:color="auto"/>
              <w:bottom w:val="single" w:sz="12" w:space="0" w:color="auto"/>
            </w:tcBorders>
            <w:vAlign w:val="bottom"/>
          </w:tcPr>
          <w:p w14:paraId="58DEB603" w14:textId="151B1F11" w:rsidR="009C7C3E" w:rsidRPr="00F60F76" w:rsidRDefault="009C7C3E" w:rsidP="009C7C3E">
            <w:pPr>
              <w:spacing w:line="360" w:lineRule="auto"/>
              <w:jc w:val="right"/>
              <w:rPr>
                <w:rFonts w:cs="Arial"/>
              </w:rPr>
            </w:pPr>
            <w:r w:rsidRPr="00F60F76">
              <w:rPr>
                <w:rFonts w:cs="Arial"/>
              </w:rPr>
              <w:t>7,291</w:t>
            </w:r>
          </w:p>
        </w:tc>
      </w:tr>
    </w:tbl>
    <w:p w14:paraId="7EBA15AC" w14:textId="18B2AE1C" w:rsidR="008004DD" w:rsidRDefault="0080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14E70166" w14:textId="77777777" w:rsidR="00BB49B2" w:rsidRDefault="00BB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6F8B1968" w14:textId="404644C9" w:rsidR="00E10A5B" w:rsidRPr="00674A78" w:rsidRDefault="00A66D86" w:rsidP="00332FE4">
      <w:pPr>
        <w:tabs>
          <w:tab w:val="clear" w:pos="227"/>
          <w:tab w:val="clear" w:pos="454"/>
        </w:tabs>
        <w:spacing w:line="360" w:lineRule="auto"/>
        <w:ind w:left="426"/>
        <w:jc w:val="thaiDistribute"/>
        <w:rPr>
          <w:rFonts w:cs="Arial"/>
          <w:sz w:val="19"/>
          <w:szCs w:val="19"/>
          <w:lang w:val="en-GB"/>
        </w:rPr>
      </w:pPr>
      <w:r w:rsidRPr="00674A78">
        <w:rPr>
          <w:rFonts w:cs="Arial"/>
          <w:sz w:val="19"/>
          <w:szCs w:val="19"/>
          <w:lang w:val="en-GB"/>
        </w:rPr>
        <w:lastRenderedPageBreak/>
        <w:t>Change in allowance for dou</w:t>
      </w:r>
      <w:r w:rsidR="00C95F61" w:rsidRPr="00674A78">
        <w:rPr>
          <w:rFonts w:cs="Arial"/>
          <w:sz w:val="19"/>
          <w:szCs w:val="19"/>
          <w:lang w:val="en-GB"/>
        </w:rPr>
        <w:t>btful accounts receivable</w:t>
      </w:r>
      <w:r w:rsidR="007A0251">
        <w:rPr>
          <w:rFonts w:cs="Arial"/>
          <w:sz w:val="19"/>
          <w:szCs w:val="19"/>
          <w:lang w:val="en-GB"/>
        </w:rPr>
        <w:t xml:space="preserve"> </w:t>
      </w:r>
      <w:r w:rsidR="008F1BF6" w:rsidRPr="00674A78">
        <w:rPr>
          <w:rFonts w:cs="Arial"/>
          <w:sz w:val="19"/>
          <w:szCs w:val="19"/>
          <w:lang w:val="en-GB"/>
        </w:rPr>
        <w:t>-</w:t>
      </w:r>
      <w:r w:rsidR="007A0251">
        <w:rPr>
          <w:rFonts w:cs="Arial"/>
          <w:sz w:val="19"/>
          <w:szCs w:val="19"/>
          <w:lang w:val="en-GB"/>
        </w:rPr>
        <w:t xml:space="preserve"> </w:t>
      </w:r>
      <w:r w:rsidR="00C65868" w:rsidRPr="00C65868">
        <w:rPr>
          <w:rFonts w:cs="Arial"/>
          <w:sz w:val="19"/>
          <w:szCs w:val="19"/>
          <w:lang w:val="en-GB"/>
        </w:rPr>
        <w:t>trade accounts receivable</w:t>
      </w:r>
      <w:r w:rsidR="00C95F61" w:rsidRPr="00674A78">
        <w:rPr>
          <w:rFonts w:cs="Arial"/>
          <w:sz w:val="19"/>
          <w:szCs w:val="19"/>
          <w:lang w:val="en-GB"/>
        </w:rPr>
        <w:t xml:space="preserve"> and other receivables </w:t>
      </w:r>
      <w:r w:rsidR="007E7A8A" w:rsidRPr="00674A78">
        <w:rPr>
          <w:rFonts w:cs="Arial"/>
          <w:sz w:val="19"/>
          <w:szCs w:val="19"/>
        </w:rPr>
        <w:t>during the year</w:t>
      </w:r>
      <w:r w:rsidR="00D5581E" w:rsidRPr="00674A78">
        <w:rPr>
          <w:rFonts w:cs="Arial"/>
          <w:sz w:val="19"/>
          <w:szCs w:val="19"/>
        </w:rPr>
        <w:t>s</w:t>
      </w:r>
      <w:r w:rsidR="007E7A8A" w:rsidRPr="00674A78">
        <w:rPr>
          <w:rFonts w:cs="Arial"/>
          <w:sz w:val="19"/>
          <w:szCs w:val="19"/>
        </w:rPr>
        <w:t xml:space="preserve"> </w:t>
      </w:r>
      <w:r w:rsidR="00E73BB0" w:rsidRPr="00674A78">
        <w:rPr>
          <w:rFonts w:cs="Arial"/>
          <w:sz w:val="19"/>
          <w:szCs w:val="19"/>
        </w:rPr>
        <w:t>201</w:t>
      </w:r>
      <w:r w:rsidR="006B0947">
        <w:rPr>
          <w:rFonts w:cs="Arial"/>
          <w:sz w:val="19"/>
          <w:szCs w:val="19"/>
        </w:rPr>
        <w:t>9</w:t>
      </w:r>
      <w:r w:rsidR="00E73BB0" w:rsidRPr="00674A78">
        <w:rPr>
          <w:rFonts w:cs="Arial"/>
          <w:sz w:val="19"/>
          <w:szCs w:val="19"/>
        </w:rPr>
        <w:t xml:space="preserve"> and 201</w:t>
      </w:r>
      <w:r w:rsidR="006B0947">
        <w:rPr>
          <w:rFonts w:cs="Arial"/>
          <w:sz w:val="19"/>
          <w:szCs w:val="19"/>
        </w:rPr>
        <w:t>8</w:t>
      </w:r>
      <w:r w:rsidR="00E73BB0" w:rsidRPr="00674A78">
        <w:rPr>
          <w:rFonts w:cs="Arial"/>
          <w:sz w:val="19"/>
          <w:szCs w:val="19"/>
        </w:rPr>
        <w:t xml:space="preserve"> </w:t>
      </w:r>
      <w:r w:rsidRPr="00674A78">
        <w:rPr>
          <w:rFonts w:cs="Arial"/>
          <w:sz w:val="19"/>
          <w:szCs w:val="19"/>
          <w:lang w:val="en-GB"/>
        </w:rPr>
        <w:t>are as follow:</w:t>
      </w:r>
    </w:p>
    <w:p w14:paraId="465AA1EB" w14:textId="6886CCA9" w:rsidR="00E10A5B" w:rsidRPr="00694958" w:rsidRDefault="00E10A5B" w:rsidP="00A57F69">
      <w:pPr>
        <w:tabs>
          <w:tab w:val="left" w:pos="360"/>
        </w:tabs>
        <w:spacing w:line="360" w:lineRule="auto"/>
        <w:ind w:left="360"/>
        <w:jc w:val="thaiDistribute"/>
        <w:rPr>
          <w:rFonts w:cs="Arial"/>
          <w:sz w:val="16"/>
          <w:szCs w:val="16"/>
          <w:lang w:val="en-GB"/>
        </w:rPr>
      </w:pPr>
    </w:p>
    <w:tbl>
      <w:tblPr>
        <w:tblW w:w="9050" w:type="dxa"/>
        <w:tblInd w:w="430" w:type="dxa"/>
        <w:tblLayout w:type="fixed"/>
        <w:tblLook w:val="0000" w:firstRow="0" w:lastRow="0" w:firstColumn="0" w:lastColumn="0" w:noHBand="0" w:noVBand="0"/>
      </w:tblPr>
      <w:tblGrid>
        <w:gridCol w:w="3965"/>
        <w:gridCol w:w="1080"/>
        <w:gridCol w:w="238"/>
        <w:gridCol w:w="1093"/>
        <w:gridCol w:w="236"/>
        <w:gridCol w:w="1133"/>
        <w:gridCol w:w="246"/>
        <w:gridCol w:w="1059"/>
      </w:tblGrid>
      <w:tr w:rsidR="0066142C" w:rsidRPr="00F60F76" w14:paraId="7B4C2BFC" w14:textId="77777777" w:rsidTr="00332FE4">
        <w:trPr>
          <w:tblHeader/>
        </w:trPr>
        <w:tc>
          <w:tcPr>
            <w:tcW w:w="3965" w:type="dxa"/>
          </w:tcPr>
          <w:p w14:paraId="233971D5" w14:textId="77777777" w:rsidR="0066142C" w:rsidRPr="00F60F76" w:rsidRDefault="0066142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5085" w:type="dxa"/>
            <w:gridSpan w:val="7"/>
          </w:tcPr>
          <w:p w14:paraId="6DD0B8BD" w14:textId="77777777" w:rsidR="0066142C" w:rsidRPr="00F60F76" w:rsidRDefault="0066142C" w:rsidP="00A57F69">
            <w:pPr>
              <w:tabs>
                <w:tab w:val="clear" w:pos="907"/>
                <w:tab w:val="left" w:pos="900"/>
              </w:tabs>
              <w:spacing w:line="360" w:lineRule="auto"/>
              <w:ind w:left="-18" w:right="-85"/>
              <w:jc w:val="right"/>
              <w:rPr>
                <w:rFonts w:cs="Arial"/>
                <w:sz w:val="19"/>
                <w:szCs w:val="19"/>
              </w:rPr>
            </w:pPr>
            <w:r w:rsidRPr="00F60F76">
              <w:rPr>
                <w:rFonts w:cs="Arial"/>
                <w:sz w:val="19"/>
                <w:szCs w:val="19"/>
              </w:rPr>
              <w:t>(Unit : Thousand Baht)</w:t>
            </w:r>
          </w:p>
        </w:tc>
      </w:tr>
      <w:tr w:rsidR="0066142C" w:rsidRPr="00F60F76" w14:paraId="001BDA38" w14:textId="77777777" w:rsidTr="00332FE4">
        <w:trPr>
          <w:tblHeader/>
        </w:trPr>
        <w:tc>
          <w:tcPr>
            <w:tcW w:w="3965" w:type="dxa"/>
          </w:tcPr>
          <w:p w14:paraId="3440502B" w14:textId="77777777" w:rsidR="0066142C" w:rsidRPr="00F60F76" w:rsidRDefault="0066142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22505192" w14:textId="77777777" w:rsidR="0066142C" w:rsidRPr="00F60F76" w:rsidRDefault="0066142C"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Consolidated F/S</w:t>
            </w:r>
          </w:p>
        </w:tc>
        <w:tc>
          <w:tcPr>
            <w:tcW w:w="236" w:type="dxa"/>
            <w:vAlign w:val="bottom"/>
          </w:tcPr>
          <w:p w14:paraId="7E56209B" w14:textId="77777777" w:rsidR="0066142C" w:rsidRPr="00F60F76" w:rsidRDefault="0066142C"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92DE0F4" w14:textId="77777777" w:rsidR="0066142C" w:rsidRPr="00F60F76" w:rsidRDefault="0066142C"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Separate F/S</w:t>
            </w:r>
          </w:p>
        </w:tc>
      </w:tr>
      <w:tr w:rsidR="006B0947" w:rsidRPr="00F60F76" w14:paraId="6850144D" w14:textId="77777777" w:rsidTr="00332FE4">
        <w:trPr>
          <w:tblHeader/>
        </w:trPr>
        <w:tc>
          <w:tcPr>
            <w:tcW w:w="3965" w:type="dxa"/>
          </w:tcPr>
          <w:p w14:paraId="478F4732" w14:textId="77777777" w:rsidR="006B0947" w:rsidRPr="00F60F76" w:rsidRDefault="006B0947" w:rsidP="006B09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5EAB337D" w14:textId="6E28A39D"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Pr>
                <w:rFonts w:cs="Arial"/>
                <w:sz w:val="19"/>
                <w:szCs w:val="19"/>
              </w:rPr>
              <w:t>9</w:t>
            </w:r>
          </w:p>
        </w:tc>
        <w:tc>
          <w:tcPr>
            <w:tcW w:w="238" w:type="dxa"/>
            <w:tcBorders>
              <w:top w:val="single" w:sz="4" w:space="0" w:color="auto"/>
            </w:tcBorders>
          </w:tcPr>
          <w:p w14:paraId="68E320F8"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6C74ACC6" w14:textId="7AC72864"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Pr>
                <w:rFonts w:cs="Arial"/>
                <w:sz w:val="19"/>
                <w:szCs w:val="19"/>
              </w:rPr>
              <w:t>8</w:t>
            </w:r>
          </w:p>
        </w:tc>
        <w:tc>
          <w:tcPr>
            <w:tcW w:w="236" w:type="dxa"/>
          </w:tcPr>
          <w:p w14:paraId="53150A3C"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3" w:type="dxa"/>
            <w:tcBorders>
              <w:top w:val="single" w:sz="4" w:space="0" w:color="auto"/>
              <w:bottom w:val="single" w:sz="4" w:space="0" w:color="auto"/>
            </w:tcBorders>
          </w:tcPr>
          <w:p w14:paraId="6936859F" w14:textId="5DCFD2E4"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Pr>
                <w:rFonts w:cs="Arial"/>
                <w:sz w:val="19"/>
                <w:szCs w:val="19"/>
              </w:rPr>
              <w:t>9</w:t>
            </w:r>
          </w:p>
        </w:tc>
        <w:tc>
          <w:tcPr>
            <w:tcW w:w="246" w:type="dxa"/>
            <w:tcBorders>
              <w:top w:val="single" w:sz="4" w:space="0" w:color="auto"/>
            </w:tcBorders>
          </w:tcPr>
          <w:p w14:paraId="6BB11F31" w14:textId="77777777"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59" w:type="dxa"/>
            <w:tcBorders>
              <w:top w:val="single" w:sz="4" w:space="0" w:color="auto"/>
              <w:bottom w:val="single" w:sz="4" w:space="0" w:color="auto"/>
            </w:tcBorders>
          </w:tcPr>
          <w:p w14:paraId="0506935D" w14:textId="3B089C49" w:rsidR="006B0947" w:rsidRPr="00F60F76"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Pr>
                <w:rFonts w:cs="Arial"/>
                <w:sz w:val="19"/>
                <w:szCs w:val="19"/>
              </w:rPr>
              <w:t>8</w:t>
            </w:r>
          </w:p>
        </w:tc>
      </w:tr>
      <w:tr w:rsidR="00E73BB0" w:rsidRPr="00F60F76" w14:paraId="76792718" w14:textId="77777777" w:rsidTr="00B23128">
        <w:tc>
          <w:tcPr>
            <w:tcW w:w="3965" w:type="dxa"/>
            <w:vAlign w:val="bottom"/>
          </w:tcPr>
          <w:p w14:paraId="6327ACAE" w14:textId="77777777" w:rsidR="00E73BB0" w:rsidRPr="00F60F76" w:rsidRDefault="00E73BB0" w:rsidP="00E73BB0">
            <w:pPr>
              <w:pStyle w:val="MacroText"/>
              <w:spacing w:line="360" w:lineRule="auto"/>
              <w:ind w:right="-54"/>
              <w:rPr>
                <w:rFonts w:ascii="Arial" w:hAnsi="Arial" w:cs="Arial"/>
                <w:sz w:val="19"/>
                <w:szCs w:val="19"/>
                <w:u w:val="single"/>
              </w:rPr>
            </w:pPr>
          </w:p>
        </w:tc>
        <w:tc>
          <w:tcPr>
            <w:tcW w:w="1080" w:type="dxa"/>
            <w:tcBorders>
              <w:left w:val="nil"/>
            </w:tcBorders>
            <w:vAlign w:val="bottom"/>
          </w:tcPr>
          <w:p w14:paraId="04187FD5" w14:textId="77777777" w:rsidR="00E73BB0" w:rsidRPr="00F60F76" w:rsidRDefault="00E73BB0" w:rsidP="00E73BB0">
            <w:pPr>
              <w:pStyle w:val="MacroText"/>
              <w:spacing w:line="360" w:lineRule="auto"/>
              <w:ind w:right="-54"/>
              <w:rPr>
                <w:rFonts w:ascii="Arial" w:hAnsi="Arial" w:cs="Arial"/>
                <w:sz w:val="19"/>
                <w:szCs w:val="19"/>
                <w:u w:val="single"/>
                <w:lang w:val="en-GB"/>
              </w:rPr>
            </w:pPr>
          </w:p>
        </w:tc>
        <w:tc>
          <w:tcPr>
            <w:tcW w:w="238" w:type="dxa"/>
          </w:tcPr>
          <w:p w14:paraId="3AECC214" w14:textId="77777777" w:rsidR="00E73BB0" w:rsidRPr="00F60F76" w:rsidRDefault="00E73BB0" w:rsidP="00E73BB0">
            <w:pPr>
              <w:pStyle w:val="MacroText"/>
              <w:spacing w:line="360" w:lineRule="auto"/>
              <w:rPr>
                <w:rFonts w:ascii="Arial" w:hAnsi="Arial" w:cs="Arial"/>
                <w:sz w:val="19"/>
                <w:szCs w:val="19"/>
              </w:rPr>
            </w:pPr>
          </w:p>
        </w:tc>
        <w:tc>
          <w:tcPr>
            <w:tcW w:w="1093" w:type="dxa"/>
            <w:vAlign w:val="bottom"/>
          </w:tcPr>
          <w:p w14:paraId="27DE5FD8"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0FAE7F"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33" w:type="dxa"/>
          </w:tcPr>
          <w:p w14:paraId="09A60D7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tcPr>
          <w:p w14:paraId="42603599"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59" w:type="dxa"/>
          </w:tcPr>
          <w:p w14:paraId="7FF50977"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532E4E" w:rsidRPr="00F60F76" w14:paraId="5CC43BDE" w14:textId="77777777" w:rsidTr="00B23128">
        <w:tc>
          <w:tcPr>
            <w:tcW w:w="3965" w:type="dxa"/>
            <w:vAlign w:val="bottom"/>
          </w:tcPr>
          <w:p w14:paraId="570288E8" w14:textId="3DD97536"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F60F76">
              <w:rPr>
                <w:rFonts w:cs="Arial"/>
                <w:sz w:val="19"/>
                <w:szCs w:val="19"/>
              </w:rPr>
              <w:t xml:space="preserve">Balance as at 1 January </w:t>
            </w:r>
          </w:p>
        </w:tc>
        <w:tc>
          <w:tcPr>
            <w:tcW w:w="1080" w:type="dxa"/>
            <w:tcBorders>
              <w:left w:val="nil"/>
            </w:tcBorders>
            <w:vAlign w:val="bottom"/>
          </w:tcPr>
          <w:p w14:paraId="174B005B" w14:textId="57CA4234" w:rsidR="00532E4E" w:rsidRPr="00F60F76" w:rsidRDefault="00CB2F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2,777</w:t>
            </w:r>
          </w:p>
        </w:tc>
        <w:tc>
          <w:tcPr>
            <w:tcW w:w="238" w:type="dxa"/>
          </w:tcPr>
          <w:p w14:paraId="33594EE5" w14:textId="77777777"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043464A3" w14:textId="38C2AAA5"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832</w:t>
            </w:r>
          </w:p>
        </w:tc>
        <w:tc>
          <w:tcPr>
            <w:tcW w:w="236" w:type="dxa"/>
          </w:tcPr>
          <w:p w14:paraId="69057297" w14:textId="77777777"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vAlign w:val="bottom"/>
          </w:tcPr>
          <w:p w14:paraId="1109FF99" w14:textId="343451D6" w:rsidR="00532E4E" w:rsidRPr="00F60F76" w:rsidRDefault="00532E4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74A78">
              <w:rPr>
                <w:rFonts w:cs="Arial"/>
              </w:rPr>
              <w:t xml:space="preserve">   </w:t>
            </w:r>
            <w:r w:rsidRPr="000F31DC">
              <w:rPr>
                <w:rFonts w:cs="Arial"/>
                <w:sz w:val="28"/>
                <w:szCs w:val="28"/>
              </w:rPr>
              <w:t xml:space="preserve"> </w:t>
            </w:r>
            <w:r w:rsidRPr="00674A78">
              <w:rPr>
                <w:rFonts w:cs="Arial"/>
              </w:rPr>
              <w:t xml:space="preserve">  </w:t>
            </w:r>
            <w:r w:rsidRPr="00674A78">
              <w:rPr>
                <w:rFonts w:cs="Arial"/>
                <w:cs/>
              </w:rPr>
              <w:t>-</w:t>
            </w:r>
          </w:p>
        </w:tc>
        <w:tc>
          <w:tcPr>
            <w:tcW w:w="246" w:type="dxa"/>
          </w:tcPr>
          <w:p w14:paraId="479F43E8" w14:textId="77777777"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vAlign w:val="bottom"/>
          </w:tcPr>
          <w:p w14:paraId="43FD0561" w14:textId="42F9B43B" w:rsidR="00532E4E" w:rsidRPr="00F60F76" w:rsidRDefault="00532E4E" w:rsidP="005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74A78">
              <w:rPr>
                <w:rFonts w:cs="Arial"/>
              </w:rPr>
              <w:t xml:space="preserve">        </w:t>
            </w:r>
            <w:r w:rsidRPr="00674A78">
              <w:rPr>
                <w:rFonts w:cs="Arial"/>
                <w:cs/>
              </w:rPr>
              <w:t>-</w:t>
            </w:r>
          </w:p>
        </w:tc>
      </w:tr>
      <w:tr w:rsidR="009C531C" w:rsidRPr="00F60F76" w14:paraId="485FC43E" w14:textId="77777777" w:rsidTr="006B3E46">
        <w:tc>
          <w:tcPr>
            <w:tcW w:w="3965" w:type="dxa"/>
            <w:vAlign w:val="bottom"/>
          </w:tcPr>
          <w:p w14:paraId="6F39A77C" w14:textId="143244EF"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F60F76">
              <w:rPr>
                <w:rFonts w:cs="Arial"/>
                <w:sz w:val="19"/>
                <w:szCs w:val="19"/>
              </w:rPr>
              <w:t>Additional allowance during the years</w:t>
            </w:r>
          </w:p>
        </w:tc>
        <w:tc>
          <w:tcPr>
            <w:tcW w:w="1080" w:type="dxa"/>
            <w:tcBorders>
              <w:left w:val="nil"/>
            </w:tcBorders>
            <w:vAlign w:val="bottom"/>
          </w:tcPr>
          <w:p w14:paraId="11DB3936" w14:textId="62C99ACD" w:rsidR="009C531C" w:rsidRPr="001412F8" w:rsidRDefault="00C25296"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412F8">
              <w:rPr>
                <w:rFonts w:cs="Arial"/>
                <w:sz w:val="19"/>
                <w:szCs w:val="19"/>
              </w:rPr>
              <w:t>246</w:t>
            </w:r>
          </w:p>
        </w:tc>
        <w:tc>
          <w:tcPr>
            <w:tcW w:w="238" w:type="dxa"/>
          </w:tcPr>
          <w:p w14:paraId="222E7528"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6B513D45" w14:textId="1F1941DA"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2,005</w:t>
            </w:r>
          </w:p>
        </w:tc>
        <w:tc>
          <w:tcPr>
            <w:tcW w:w="236" w:type="dxa"/>
          </w:tcPr>
          <w:p w14:paraId="26A873AF"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vAlign w:val="bottom"/>
          </w:tcPr>
          <w:p w14:paraId="276ABE8B" w14:textId="02C953DA"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451C964A"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vAlign w:val="bottom"/>
          </w:tcPr>
          <w:p w14:paraId="74BE6CC5" w14:textId="53A4F9B0"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74A78">
              <w:rPr>
                <w:rFonts w:cs="Arial"/>
              </w:rPr>
              <w:t xml:space="preserve">        </w:t>
            </w:r>
            <w:r w:rsidRPr="00674A78">
              <w:rPr>
                <w:rFonts w:cs="Arial"/>
                <w:cs/>
              </w:rPr>
              <w:t>-</w:t>
            </w:r>
          </w:p>
        </w:tc>
      </w:tr>
      <w:tr w:rsidR="009C531C" w:rsidRPr="00F60F76" w14:paraId="52833FB3" w14:textId="77777777" w:rsidTr="00EA22C6">
        <w:trPr>
          <w:trHeight w:val="68"/>
        </w:trPr>
        <w:tc>
          <w:tcPr>
            <w:tcW w:w="3965" w:type="dxa"/>
            <w:vAlign w:val="bottom"/>
          </w:tcPr>
          <w:p w14:paraId="1CF84FF9" w14:textId="24F8B5E1"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F60F76">
              <w:rPr>
                <w:rFonts w:cs="Arial"/>
                <w:sz w:val="19"/>
                <w:szCs w:val="19"/>
              </w:rPr>
              <w:t>Reversal or written off during the years</w:t>
            </w:r>
          </w:p>
        </w:tc>
        <w:tc>
          <w:tcPr>
            <w:tcW w:w="1080" w:type="dxa"/>
            <w:tcBorders>
              <w:left w:val="nil"/>
              <w:bottom w:val="single" w:sz="4" w:space="0" w:color="auto"/>
            </w:tcBorders>
          </w:tcPr>
          <w:p w14:paraId="7D20C7F0" w14:textId="6B4484C2" w:rsidR="009C531C" w:rsidRPr="001412F8" w:rsidRDefault="00B76C99"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412F8">
              <w:rPr>
                <w:rFonts w:cs="Arial"/>
                <w:sz w:val="19"/>
                <w:szCs w:val="19"/>
              </w:rPr>
              <w:t>(1,820</w:t>
            </w:r>
            <w:r w:rsidR="009C531C" w:rsidRPr="001412F8">
              <w:rPr>
                <w:rFonts w:cs="Arial"/>
                <w:sz w:val="19"/>
                <w:szCs w:val="19"/>
              </w:rPr>
              <w:t>)</w:t>
            </w:r>
          </w:p>
        </w:tc>
        <w:tc>
          <w:tcPr>
            <w:tcW w:w="238" w:type="dxa"/>
          </w:tcPr>
          <w:p w14:paraId="6DA34323"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vAlign w:val="bottom"/>
          </w:tcPr>
          <w:p w14:paraId="2B5386C9" w14:textId="27000DBB"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60F76">
              <w:rPr>
                <w:rFonts w:cs="Arial"/>
                <w:sz w:val="19"/>
                <w:szCs w:val="19"/>
              </w:rPr>
              <w:t>(60)</w:t>
            </w:r>
          </w:p>
        </w:tc>
        <w:tc>
          <w:tcPr>
            <w:tcW w:w="236" w:type="dxa"/>
          </w:tcPr>
          <w:p w14:paraId="3E66843E"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tcBorders>
              <w:bottom w:val="single" w:sz="4" w:space="0" w:color="auto"/>
            </w:tcBorders>
            <w:vAlign w:val="bottom"/>
          </w:tcPr>
          <w:p w14:paraId="7DEC1357" w14:textId="6FC3D1A4"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64AEE21F"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tcBorders>
              <w:bottom w:val="single" w:sz="4" w:space="0" w:color="auto"/>
            </w:tcBorders>
            <w:vAlign w:val="bottom"/>
          </w:tcPr>
          <w:p w14:paraId="2425A04C" w14:textId="7E79B88B"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74A78">
              <w:rPr>
                <w:rFonts w:cs="Arial"/>
              </w:rPr>
              <w:t xml:space="preserve">        </w:t>
            </w:r>
            <w:r w:rsidRPr="00674A78">
              <w:rPr>
                <w:rFonts w:cs="Arial"/>
                <w:cs/>
              </w:rPr>
              <w:t>-</w:t>
            </w:r>
          </w:p>
        </w:tc>
      </w:tr>
      <w:tr w:rsidR="009C531C" w:rsidRPr="00F60F76" w14:paraId="2CD121FD" w14:textId="77777777" w:rsidTr="00B23128">
        <w:tc>
          <w:tcPr>
            <w:tcW w:w="3965" w:type="dxa"/>
            <w:vAlign w:val="bottom"/>
          </w:tcPr>
          <w:p w14:paraId="4CDFC091" w14:textId="09F073CB"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F60F76">
              <w:rPr>
                <w:rFonts w:cs="Arial"/>
                <w:sz w:val="19"/>
                <w:szCs w:val="19"/>
              </w:rPr>
              <w:t xml:space="preserve">Balance as at </w:t>
            </w:r>
            <w:r w:rsidRPr="00F60F76">
              <w:rPr>
                <w:rFonts w:cs="Arial"/>
                <w:spacing w:val="-2"/>
                <w:sz w:val="19"/>
                <w:szCs w:val="19"/>
              </w:rPr>
              <w:t xml:space="preserve">31 December </w:t>
            </w:r>
          </w:p>
        </w:tc>
        <w:tc>
          <w:tcPr>
            <w:tcW w:w="1080" w:type="dxa"/>
            <w:tcBorders>
              <w:left w:val="nil"/>
              <w:bottom w:val="single" w:sz="12" w:space="0" w:color="auto"/>
            </w:tcBorders>
            <w:vAlign w:val="bottom"/>
          </w:tcPr>
          <w:p w14:paraId="3EEB5304" w14:textId="3EA601F5" w:rsidR="009C531C" w:rsidRPr="00F60F76" w:rsidRDefault="00C25296"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1,203</w:t>
            </w:r>
            <w:r>
              <w:rPr>
                <w:rFonts w:cs="Arial"/>
                <w:sz w:val="19"/>
                <w:szCs w:val="19"/>
              </w:rPr>
              <w:fldChar w:fldCharType="end"/>
            </w:r>
          </w:p>
        </w:tc>
        <w:tc>
          <w:tcPr>
            <w:tcW w:w="238" w:type="dxa"/>
          </w:tcPr>
          <w:p w14:paraId="64DCA036"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12" w:space="0" w:color="auto"/>
            </w:tcBorders>
            <w:vAlign w:val="bottom"/>
          </w:tcPr>
          <w:p w14:paraId="7EFB16B3" w14:textId="481B87FD"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2,777</w:t>
            </w:r>
          </w:p>
        </w:tc>
        <w:tc>
          <w:tcPr>
            <w:tcW w:w="236" w:type="dxa"/>
          </w:tcPr>
          <w:p w14:paraId="01A2BE21"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tcBorders>
              <w:bottom w:val="single" w:sz="12" w:space="0" w:color="auto"/>
            </w:tcBorders>
            <w:vAlign w:val="bottom"/>
          </w:tcPr>
          <w:p w14:paraId="5B649715" w14:textId="05C51A8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3D04E915" w14:textId="77777777"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tcBorders>
              <w:bottom w:val="single" w:sz="12" w:space="0" w:color="auto"/>
            </w:tcBorders>
            <w:vAlign w:val="bottom"/>
          </w:tcPr>
          <w:p w14:paraId="006E9184" w14:textId="7A0C7A25" w:rsidR="009C531C" w:rsidRPr="00F60F76" w:rsidRDefault="009C531C" w:rsidP="009C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74A78">
              <w:rPr>
                <w:rFonts w:cs="Arial"/>
              </w:rPr>
              <w:t xml:space="preserve">        </w:t>
            </w:r>
            <w:r w:rsidRPr="00674A78">
              <w:rPr>
                <w:rFonts w:cs="Arial"/>
                <w:cs/>
              </w:rPr>
              <w:t>-</w:t>
            </w:r>
          </w:p>
        </w:tc>
      </w:tr>
    </w:tbl>
    <w:p w14:paraId="0270433B" w14:textId="1CDB6A91" w:rsidR="00265001" w:rsidRDefault="0026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35B3A9D" w14:textId="625F709E" w:rsidR="00874A11" w:rsidRPr="00674A78" w:rsidRDefault="00851A9E"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74A78">
        <w:rPr>
          <w:rFonts w:cs="Arial"/>
          <w:caps/>
          <w:sz w:val="19"/>
          <w:szCs w:val="19"/>
          <w:u w:val="single"/>
        </w:rPr>
        <w:t>HIRE-PURCHASES RECEIVABLE - NET</w:t>
      </w:r>
    </w:p>
    <w:p w14:paraId="6DE46F5A" w14:textId="77777777" w:rsidR="00874A11" w:rsidRPr="00694958" w:rsidRDefault="00874A11" w:rsidP="00A57F69">
      <w:pPr>
        <w:tabs>
          <w:tab w:val="clear" w:pos="227"/>
          <w:tab w:val="left" w:pos="360"/>
        </w:tabs>
        <w:spacing w:line="360" w:lineRule="auto"/>
        <w:ind w:left="180" w:firstLine="180"/>
        <w:rPr>
          <w:rFonts w:cs="Arial"/>
          <w:sz w:val="16"/>
          <w:szCs w:val="16"/>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874A11" w:rsidRPr="001577B0" w14:paraId="0902A065" w14:textId="77777777" w:rsidTr="003B2163">
        <w:trPr>
          <w:tblHeader/>
        </w:trPr>
        <w:tc>
          <w:tcPr>
            <w:tcW w:w="2250" w:type="dxa"/>
            <w:noWrap/>
            <w:vAlign w:val="bottom"/>
          </w:tcPr>
          <w:p w14:paraId="6F90B31F"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1D34ADF7" w14:textId="77777777" w:rsidR="00874A11" w:rsidRPr="001577B0" w:rsidRDefault="00874A11" w:rsidP="00A57F69">
            <w:pPr>
              <w:spacing w:line="360" w:lineRule="auto"/>
              <w:jc w:val="right"/>
              <w:rPr>
                <w:rFonts w:cs="Arial"/>
                <w:sz w:val="14"/>
                <w:szCs w:val="14"/>
                <w:cs/>
              </w:rPr>
            </w:pPr>
            <w:r w:rsidRPr="001577B0">
              <w:rPr>
                <w:rFonts w:cs="Arial"/>
                <w:sz w:val="14"/>
                <w:szCs w:val="14"/>
              </w:rPr>
              <w:t>(Unit : Thousand Baht)</w:t>
            </w:r>
          </w:p>
        </w:tc>
      </w:tr>
      <w:tr w:rsidR="00874A11" w:rsidRPr="001577B0" w14:paraId="23F6206F" w14:textId="77777777" w:rsidTr="003B2163">
        <w:trPr>
          <w:tblHeader/>
        </w:trPr>
        <w:tc>
          <w:tcPr>
            <w:tcW w:w="2250" w:type="dxa"/>
            <w:noWrap/>
            <w:vAlign w:val="bottom"/>
          </w:tcPr>
          <w:p w14:paraId="44CFF6FE"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79433FDE" w14:textId="77777777" w:rsidR="00874A11" w:rsidRPr="001577B0" w:rsidRDefault="00874A11" w:rsidP="00A57F69">
            <w:pPr>
              <w:pBdr>
                <w:bottom w:val="single" w:sz="4" w:space="1" w:color="auto"/>
              </w:pBdr>
              <w:spacing w:line="360" w:lineRule="auto"/>
              <w:ind w:left="-140"/>
              <w:jc w:val="center"/>
              <w:rPr>
                <w:rFonts w:cs="Arial"/>
                <w:sz w:val="14"/>
                <w:szCs w:val="14"/>
                <w:cs/>
              </w:rPr>
            </w:pPr>
            <w:r w:rsidRPr="001577B0">
              <w:rPr>
                <w:rFonts w:cs="Arial"/>
                <w:sz w:val="14"/>
                <w:szCs w:val="14"/>
              </w:rPr>
              <w:t>Consolidated F/S</w:t>
            </w:r>
          </w:p>
        </w:tc>
      </w:tr>
      <w:tr w:rsidR="00874A11" w:rsidRPr="001577B0" w14:paraId="135DD8E8" w14:textId="77777777" w:rsidTr="003B2163">
        <w:trPr>
          <w:tblHeader/>
        </w:trPr>
        <w:tc>
          <w:tcPr>
            <w:tcW w:w="2250" w:type="dxa"/>
            <w:noWrap/>
            <w:vAlign w:val="bottom"/>
          </w:tcPr>
          <w:p w14:paraId="344714AC" w14:textId="77777777" w:rsidR="00874A11" w:rsidRPr="001577B0" w:rsidRDefault="00874A11" w:rsidP="00A57F69">
            <w:pPr>
              <w:spacing w:line="360" w:lineRule="auto"/>
              <w:rPr>
                <w:rFonts w:cs="Arial"/>
                <w:sz w:val="14"/>
                <w:szCs w:val="14"/>
                <w:cs/>
              </w:rPr>
            </w:pPr>
          </w:p>
        </w:tc>
        <w:tc>
          <w:tcPr>
            <w:tcW w:w="1701" w:type="dxa"/>
            <w:gridSpan w:val="2"/>
            <w:noWrap/>
            <w:vAlign w:val="bottom"/>
          </w:tcPr>
          <w:p w14:paraId="25F0D5DD" w14:textId="77777777" w:rsidR="00874A11" w:rsidRPr="001577B0" w:rsidRDefault="00874A11" w:rsidP="00A57F69">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3494EC9" w14:textId="77777777" w:rsidR="00874A11" w:rsidRPr="001577B0" w:rsidRDefault="00874A11" w:rsidP="00A57F69">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4E604425" w14:textId="4EE40F8E" w:rsidR="00874A11" w:rsidRPr="001577B0" w:rsidRDefault="00874A11" w:rsidP="00A57F69">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sidR="00DC1520">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E231216" w14:textId="0E66982C"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Long-term portion</w:t>
            </w:r>
            <w:r w:rsidRPr="001577B0">
              <w:rPr>
                <w:rFonts w:cs="Arial"/>
                <w:sz w:val="14"/>
                <w:szCs w:val="14"/>
                <w:lang w:val="en-GB"/>
              </w:rPr>
              <w:t xml:space="preserve"> due          after five years</w:t>
            </w:r>
          </w:p>
        </w:tc>
        <w:tc>
          <w:tcPr>
            <w:tcW w:w="1701" w:type="dxa"/>
            <w:gridSpan w:val="2"/>
            <w:vAlign w:val="bottom"/>
          </w:tcPr>
          <w:p w14:paraId="0279BD3F" w14:textId="77777777"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6B0947" w:rsidRPr="001577B0" w14:paraId="1532A31A" w14:textId="77777777" w:rsidTr="003B2163">
        <w:trPr>
          <w:trHeight w:val="224"/>
        </w:trPr>
        <w:tc>
          <w:tcPr>
            <w:tcW w:w="2250" w:type="dxa"/>
            <w:noWrap/>
            <w:vAlign w:val="bottom"/>
          </w:tcPr>
          <w:p w14:paraId="1256E68C" w14:textId="77777777" w:rsidR="006B0947" w:rsidRPr="001577B0" w:rsidRDefault="006B0947" w:rsidP="006B0947">
            <w:pPr>
              <w:spacing w:line="360" w:lineRule="auto"/>
              <w:rPr>
                <w:rFonts w:cs="Arial"/>
                <w:sz w:val="14"/>
                <w:szCs w:val="14"/>
                <w:lang w:val="en-GB"/>
              </w:rPr>
            </w:pPr>
          </w:p>
        </w:tc>
        <w:tc>
          <w:tcPr>
            <w:tcW w:w="850" w:type="dxa"/>
            <w:noWrap/>
            <w:vAlign w:val="bottom"/>
          </w:tcPr>
          <w:p w14:paraId="2AD73E0F" w14:textId="20EC12AC" w:rsidR="006B0947" w:rsidRPr="001577B0" w:rsidRDefault="006B0947" w:rsidP="006B094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2019</w:t>
            </w:r>
          </w:p>
        </w:tc>
        <w:tc>
          <w:tcPr>
            <w:tcW w:w="851" w:type="dxa"/>
            <w:vAlign w:val="bottom"/>
          </w:tcPr>
          <w:p w14:paraId="1E749DF1" w14:textId="435D7125" w:rsidR="006B0947" w:rsidRPr="001577B0" w:rsidRDefault="006B0947" w:rsidP="006B0947">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8</w:t>
            </w:r>
          </w:p>
        </w:tc>
        <w:tc>
          <w:tcPr>
            <w:tcW w:w="850" w:type="dxa"/>
            <w:noWrap/>
            <w:vAlign w:val="bottom"/>
          </w:tcPr>
          <w:p w14:paraId="7ADBEDE1" w14:textId="29291F98" w:rsidR="006B0947" w:rsidRPr="001577B0" w:rsidRDefault="006B0947" w:rsidP="006B094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2019</w:t>
            </w:r>
          </w:p>
        </w:tc>
        <w:tc>
          <w:tcPr>
            <w:tcW w:w="851" w:type="dxa"/>
            <w:noWrap/>
            <w:vAlign w:val="bottom"/>
          </w:tcPr>
          <w:p w14:paraId="6241CDF1" w14:textId="0B640F8B" w:rsidR="006B0947" w:rsidRPr="001577B0" w:rsidRDefault="006B0947" w:rsidP="006B0947">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8</w:t>
            </w:r>
          </w:p>
        </w:tc>
        <w:tc>
          <w:tcPr>
            <w:tcW w:w="850" w:type="dxa"/>
            <w:noWrap/>
            <w:vAlign w:val="bottom"/>
          </w:tcPr>
          <w:p w14:paraId="11868479" w14:textId="5243E4A1" w:rsidR="006B0947" w:rsidRPr="001577B0" w:rsidRDefault="006B0947" w:rsidP="006B094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2019</w:t>
            </w:r>
          </w:p>
        </w:tc>
        <w:tc>
          <w:tcPr>
            <w:tcW w:w="851" w:type="dxa"/>
            <w:noWrap/>
            <w:vAlign w:val="bottom"/>
          </w:tcPr>
          <w:p w14:paraId="7094DB57" w14:textId="47E736F2" w:rsidR="006B0947" w:rsidRPr="001577B0" w:rsidRDefault="006B0947" w:rsidP="006B0947">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8</w:t>
            </w:r>
          </w:p>
        </w:tc>
        <w:tc>
          <w:tcPr>
            <w:tcW w:w="850" w:type="dxa"/>
            <w:vAlign w:val="bottom"/>
          </w:tcPr>
          <w:p w14:paraId="19AF7A17" w14:textId="1240C575" w:rsidR="006B0947" w:rsidRPr="001577B0" w:rsidRDefault="006B0947" w:rsidP="006B094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2019</w:t>
            </w:r>
          </w:p>
        </w:tc>
        <w:tc>
          <w:tcPr>
            <w:tcW w:w="851" w:type="dxa"/>
            <w:vAlign w:val="bottom"/>
          </w:tcPr>
          <w:p w14:paraId="7BEB83F7" w14:textId="170CDEE3" w:rsidR="006B0947" w:rsidRPr="001577B0" w:rsidRDefault="006B0947" w:rsidP="006B0947">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8</w:t>
            </w:r>
          </w:p>
        </w:tc>
      </w:tr>
      <w:tr w:rsidR="001577B0" w:rsidRPr="001577B0" w14:paraId="25D339F1" w14:textId="77777777" w:rsidTr="003B2163">
        <w:tc>
          <w:tcPr>
            <w:tcW w:w="2250" w:type="dxa"/>
            <w:noWrap/>
            <w:vAlign w:val="bottom"/>
          </w:tcPr>
          <w:p w14:paraId="52A7E666" w14:textId="77777777" w:rsidR="001577B0" w:rsidRPr="001577B0" w:rsidRDefault="001577B0" w:rsidP="001577B0">
            <w:pPr>
              <w:spacing w:line="360" w:lineRule="auto"/>
              <w:rPr>
                <w:rFonts w:cs="Arial"/>
                <w:sz w:val="14"/>
                <w:szCs w:val="14"/>
                <w:cs/>
              </w:rPr>
            </w:pPr>
          </w:p>
        </w:tc>
        <w:tc>
          <w:tcPr>
            <w:tcW w:w="850" w:type="dxa"/>
            <w:noWrap/>
            <w:vAlign w:val="bottom"/>
          </w:tcPr>
          <w:p w14:paraId="0E3EBB9D" w14:textId="77777777" w:rsidR="001577B0" w:rsidRPr="001577B0" w:rsidRDefault="001577B0" w:rsidP="001577B0">
            <w:pPr>
              <w:spacing w:line="360" w:lineRule="auto"/>
              <w:ind w:left="-76" w:right="-7"/>
              <w:jc w:val="right"/>
              <w:rPr>
                <w:rFonts w:cs="Arial"/>
                <w:sz w:val="14"/>
                <w:szCs w:val="14"/>
                <w:cs/>
              </w:rPr>
            </w:pPr>
          </w:p>
        </w:tc>
        <w:tc>
          <w:tcPr>
            <w:tcW w:w="851" w:type="dxa"/>
            <w:vAlign w:val="bottom"/>
          </w:tcPr>
          <w:p w14:paraId="17B0205F"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5AD6A80A" w14:textId="77777777" w:rsidR="001577B0" w:rsidRPr="001577B0" w:rsidRDefault="001577B0" w:rsidP="001577B0">
            <w:pPr>
              <w:spacing w:line="360" w:lineRule="auto"/>
              <w:ind w:left="-76" w:right="-7"/>
              <w:jc w:val="right"/>
              <w:rPr>
                <w:rFonts w:cs="Arial"/>
                <w:sz w:val="14"/>
                <w:szCs w:val="14"/>
                <w:cs/>
              </w:rPr>
            </w:pPr>
          </w:p>
        </w:tc>
        <w:tc>
          <w:tcPr>
            <w:tcW w:w="851" w:type="dxa"/>
            <w:noWrap/>
            <w:vAlign w:val="bottom"/>
          </w:tcPr>
          <w:p w14:paraId="77F96511"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35A72A6C" w14:textId="77777777" w:rsidR="001577B0" w:rsidRPr="001577B0" w:rsidRDefault="001577B0" w:rsidP="001577B0">
            <w:pPr>
              <w:spacing w:line="360" w:lineRule="auto"/>
              <w:ind w:left="-24" w:right="-21"/>
              <w:jc w:val="right"/>
              <w:rPr>
                <w:rFonts w:cs="Arial"/>
                <w:sz w:val="14"/>
                <w:szCs w:val="14"/>
                <w:cs/>
              </w:rPr>
            </w:pPr>
          </w:p>
        </w:tc>
        <w:tc>
          <w:tcPr>
            <w:tcW w:w="851" w:type="dxa"/>
            <w:noWrap/>
            <w:vAlign w:val="bottom"/>
          </w:tcPr>
          <w:p w14:paraId="691344C7" w14:textId="77777777" w:rsidR="001577B0" w:rsidRPr="001577B0" w:rsidRDefault="001577B0" w:rsidP="001577B0">
            <w:pPr>
              <w:spacing w:line="360" w:lineRule="auto"/>
              <w:ind w:left="-24" w:right="-21"/>
              <w:jc w:val="right"/>
              <w:rPr>
                <w:rFonts w:cs="Arial"/>
                <w:sz w:val="14"/>
                <w:szCs w:val="14"/>
                <w:cs/>
              </w:rPr>
            </w:pPr>
          </w:p>
        </w:tc>
        <w:tc>
          <w:tcPr>
            <w:tcW w:w="850" w:type="dxa"/>
            <w:vAlign w:val="bottom"/>
          </w:tcPr>
          <w:p w14:paraId="23427471" w14:textId="77777777" w:rsidR="001577B0" w:rsidRPr="001577B0" w:rsidRDefault="001577B0" w:rsidP="001577B0">
            <w:pPr>
              <w:spacing w:line="360" w:lineRule="auto"/>
              <w:ind w:left="-24" w:right="-21"/>
              <w:jc w:val="right"/>
              <w:rPr>
                <w:rFonts w:cs="Arial"/>
                <w:sz w:val="14"/>
                <w:szCs w:val="14"/>
                <w:cs/>
              </w:rPr>
            </w:pPr>
          </w:p>
        </w:tc>
        <w:tc>
          <w:tcPr>
            <w:tcW w:w="851" w:type="dxa"/>
            <w:vAlign w:val="bottom"/>
          </w:tcPr>
          <w:p w14:paraId="4779C6FA" w14:textId="77777777" w:rsidR="001577B0" w:rsidRPr="001577B0" w:rsidRDefault="001577B0" w:rsidP="001577B0">
            <w:pPr>
              <w:spacing w:line="360" w:lineRule="auto"/>
              <w:ind w:left="-24" w:right="-21"/>
              <w:jc w:val="right"/>
              <w:rPr>
                <w:rFonts w:cs="Arial"/>
                <w:sz w:val="14"/>
                <w:szCs w:val="14"/>
                <w:cs/>
              </w:rPr>
            </w:pPr>
          </w:p>
        </w:tc>
      </w:tr>
      <w:tr w:rsidR="00482C51" w:rsidRPr="001577B0" w14:paraId="30BDEBA8" w14:textId="77777777" w:rsidTr="00FE2D8A">
        <w:tc>
          <w:tcPr>
            <w:tcW w:w="2250" w:type="dxa"/>
            <w:noWrap/>
            <w:vAlign w:val="bottom"/>
          </w:tcPr>
          <w:p w14:paraId="33629337" w14:textId="6792A320" w:rsidR="00482C51" w:rsidRPr="001577B0" w:rsidRDefault="00482C51" w:rsidP="00482C51">
            <w:pPr>
              <w:spacing w:line="360"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sidRPr="001577B0">
              <w:rPr>
                <w:rFonts w:cs="Arial"/>
                <w:sz w:val="14"/>
                <w:szCs w:val="14"/>
              </w:rPr>
              <w:t>s receivable</w:t>
            </w:r>
          </w:p>
        </w:tc>
        <w:tc>
          <w:tcPr>
            <w:tcW w:w="850" w:type="dxa"/>
            <w:noWrap/>
          </w:tcPr>
          <w:p w14:paraId="67B67574" w14:textId="7E13379C"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2,484,966</w:t>
            </w:r>
          </w:p>
        </w:tc>
        <w:tc>
          <w:tcPr>
            <w:tcW w:w="851" w:type="dxa"/>
          </w:tcPr>
          <w:p w14:paraId="5DC4C020" w14:textId="5AA71156"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2,602,129</w:t>
            </w:r>
          </w:p>
        </w:tc>
        <w:tc>
          <w:tcPr>
            <w:tcW w:w="850" w:type="dxa"/>
            <w:shd w:val="clear" w:color="auto" w:fill="auto"/>
            <w:noWrap/>
          </w:tcPr>
          <w:p w14:paraId="600B756C" w14:textId="79393D49"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2,386,498</w:t>
            </w:r>
          </w:p>
        </w:tc>
        <w:tc>
          <w:tcPr>
            <w:tcW w:w="851" w:type="dxa"/>
            <w:noWrap/>
          </w:tcPr>
          <w:p w14:paraId="32A49C5B" w14:textId="5180316C"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2,698,060</w:t>
            </w:r>
          </w:p>
        </w:tc>
        <w:tc>
          <w:tcPr>
            <w:tcW w:w="850" w:type="dxa"/>
            <w:shd w:val="clear" w:color="auto" w:fill="auto"/>
            <w:noWrap/>
          </w:tcPr>
          <w:p w14:paraId="700F2D04" w14:textId="162F6DA2"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224,73</w:t>
            </w:r>
            <w:r w:rsidR="00110C17" w:rsidRPr="001412F8">
              <w:rPr>
                <w:rFonts w:cs="Arial"/>
                <w:sz w:val="14"/>
                <w:szCs w:val="14"/>
              </w:rPr>
              <w:t>3</w:t>
            </w:r>
          </w:p>
        </w:tc>
        <w:tc>
          <w:tcPr>
            <w:tcW w:w="851" w:type="dxa"/>
            <w:noWrap/>
          </w:tcPr>
          <w:p w14:paraId="113EEA1E" w14:textId="35907029"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260,974</w:t>
            </w:r>
          </w:p>
        </w:tc>
        <w:tc>
          <w:tcPr>
            <w:tcW w:w="850" w:type="dxa"/>
            <w:shd w:val="clear" w:color="auto" w:fill="auto"/>
          </w:tcPr>
          <w:p w14:paraId="35A83786" w14:textId="2E85D5A4"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5,096,19</w:t>
            </w:r>
            <w:r w:rsidR="00786425" w:rsidRPr="001412F8">
              <w:rPr>
                <w:rFonts w:cs="Arial"/>
                <w:sz w:val="14"/>
                <w:szCs w:val="14"/>
              </w:rPr>
              <w:t>7</w:t>
            </w:r>
          </w:p>
        </w:tc>
        <w:tc>
          <w:tcPr>
            <w:tcW w:w="851" w:type="dxa"/>
          </w:tcPr>
          <w:p w14:paraId="1166D31E" w14:textId="35BBCF89" w:rsidR="00482C51" w:rsidRPr="001577B0"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5,561,163</w:t>
            </w:r>
          </w:p>
        </w:tc>
      </w:tr>
      <w:tr w:rsidR="00482C51" w:rsidRPr="001577B0" w14:paraId="53D3E5CC" w14:textId="77777777" w:rsidTr="00BD7F28">
        <w:tc>
          <w:tcPr>
            <w:tcW w:w="2250" w:type="dxa"/>
            <w:noWrap/>
            <w:vAlign w:val="bottom"/>
          </w:tcPr>
          <w:p w14:paraId="6E1D0691" w14:textId="1B1F1F3E" w:rsidR="00482C51" w:rsidRPr="001577B0" w:rsidRDefault="00482C51" w:rsidP="00482C51">
            <w:pPr>
              <w:spacing w:line="360" w:lineRule="auto"/>
              <w:ind w:left="414" w:right="-58" w:hanging="414"/>
              <w:rPr>
                <w:rFonts w:cs="Arial"/>
                <w:sz w:val="14"/>
                <w:szCs w:val="14"/>
                <w:cs/>
              </w:rPr>
            </w:pPr>
            <w:r w:rsidRPr="001577B0">
              <w:rPr>
                <w:rFonts w:cs="Arial"/>
                <w:sz w:val="14"/>
                <w:szCs w:val="14"/>
                <w:u w:val="single"/>
                <w:cs/>
              </w:rPr>
              <w:t>Less</w:t>
            </w:r>
            <w:r w:rsidRPr="001577B0">
              <w:rPr>
                <w:rFonts w:cs="Arial"/>
                <w:sz w:val="14"/>
                <w:szCs w:val="14"/>
                <w:cs/>
              </w:rPr>
              <w:t xml:space="preserve"> Unearned hire</w:t>
            </w:r>
            <w:r w:rsidRPr="001577B0">
              <w:rPr>
                <w:rFonts w:cs="Arial"/>
                <w:sz w:val="14"/>
                <w:szCs w:val="14"/>
              </w:rPr>
              <w:t>-</w:t>
            </w:r>
            <w:r w:rsidRPr="001577B0">
              <w:rPr>
                <w:rFonts w:cs="Arial"/>
                <w:sz w:val="14"/>
                <w:szCs w:val="14"/>
                <w:cs/>
              </w:rPr>
              <w:t>purchase</w:t>
            </w:r>
            <w:r>
              <w:rPr>
                <w:rFonts w:cs="Arial"/>
                <w:sz w:val="14"/>
                <w:szCs w:val="14"/>
              </w:rPr>
              <w:t xml:space="preserve"> </w:t>
            </w:r>
            <w:r w:rsidRPr="001577B0">
              <w:rPr>
                <w:rFonts w:cs="Arial"/>
                <w:sz w:val="14"/>
                <w:szCs w:val="14"/>
                <w:cs/>
              </w:rPr>
              <w:t>interest income</w:t>
            </w:r>
          </w:p>
        </w:tc>
        <w:tc>
          <w:tcPr>
            <w:tcW w:w="850" w:type="dxa"/>
            <w:noWrap/>
          </w:tcPr>
          <w:p w14:paraId="713816BD"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6A91EBF3" w14:textId="1D3C3C98"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(850,355)</w:t>
            </w:r>
          </w:p>
        </w:tc>
        <w:tc>
          <w:tcPr>
            <w:tcW w:w="851" w:type="dxa"/>
          </w:tcPr>
          <w:p w14:paraId="5650E848" w14:textId="77777777"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7B15B7A5" w14:textId="78EBFC67"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91C28">
              <w:rPr>
                <w:rFonts w:cs="Arial"/>
                <w:sz w:val="14"/>
                <w:szCs w:val="14"/>
              </w:rPr>
              <w:t>(910,112)</w:t>
            </w:r>
          </w:p>
        </w:tc>
        <w:tc>
          <w:tcPr>
            <w:tcW w:w="850" w:type="dxa"/>
            <w:shd w:val="clear" w:color="auto" w:fill="auto"/>
            <w:noWrap/>
          </w:tcPr>
          <w:p w14:paraId="65ABEB00"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0B332423" w14:textId="598BDD0C"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(453,005)</w:t>
            </w:r>
          </w:p>
        </w:tc>
        <w:tc>
          <w:tcPr>
            <w:tcW w:w="851" w:type="dxa"/>
            <w:noWrap/>
            <w:vAlign w:val="bottom"/>
          </w:tcPr>
          <w:p w14:paraId="43FE1B78" w14:textId="3DF4CF55"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(525,868)</w:t>
            </w:r>
          </w:p>
        </w:tc>
        <w:tc>
          <w:tcPr>
            <w:tcW w:w="850" w:type="dxa"/>
            <w:shd w:val="clear" w:color="auto" w:fill="auto"/>
            <w:noWrap/>
          </w:tcPr>
          <w:p w14:paraId="19B0653E"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0670B2BF" w14:textId="57DECECD"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(61,685)</w:t>
            </w:r>
          </w:p>
        </w:tc>
        <w:tc>
          <w:tcPr>
            <w:tcW w:w="851" w:type="dxa"/>
            <w:noWrap/>
            <w:vAlign w:val="bottom"/>
          </w:tcPr>
          <w:p w14:paraId="2C860F4C" w14:textId="012B92F0"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(70,910)</w:t>
            </w:r>
          </w:p>
        </w:tc>
        <w:tc>
          <w:tcPr>
            <w:tcW w:w="850" w:type="dxa"/>
            <w:shd w:val="clear" w:color="auto" w:fill="auto"/>
          </w:tcPr>
          <w:p w14:paraId="01485886"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2E059C25" w14:textId="5E7ADA2C"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(1,365,04</w:t>
            </w:r>
            <w:r w:rsidR="009954E8" w:rsidRPr="001412F8">
              <w:rPr>
                <w:rFonts w:cs="Arial"/>
                <w:sz w:val="14"/>
                <w:szCs w:val="14"/>
              </w:rPr>
              <w:t>5</w:t>
            </w:r>
            <w:r w:rsidRPr="001412F8">
              <w:rPr>
                <w:rFonts w:cs="Arial"/>
                <w:sz w:val="14"/>
                <w:szCs w:val="14"/>
              </w:rPr>
              <w:t>)</w:t>
            </w:r>
          </w:p>
        </w:tc>
        <w:tc>
          <w:tcPr>
            <w:tcW w:w="851" w:type="dxa"/>
            <w:vAlign w:val="bottom"/>
          </w:tcPr>
          <w:p w14:paraId="28440080" w14:textId="01158D7F" w:rsidR="00482C51" w:rsidRPr="001577B0"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(1,506,890</w:t>
            </w:r>
            <w:r>
              <w:rPr>
                <w:rFonts w:cs="Arial"/>
                <w:sz w:val="14"/>
                <w:szCs w:val="14"/>
              </w:rPr>
              <w:t>)</w:t>
            </w:r>
          </w:p>
        </w:tc>
      </w:tr>
      <w:tr w:rsidR="00482C51" w:rsidRPr="001577B0" w14:paraId="06930F24" w14:textId="77777777" w:rsidTr="00FE2D8A">
        <w:tc>
          <w:tcPr>
            <w:tcW w:w="2250" w:type="dxa"/>
            <w:noWrap/>
            <w:vAlign w:val="bottom"/>
          </w:tcPr>
          <w:p w14:paraId="03239EE7" w14:textId="77777777" w:rsidR="00482C51" w:rsidRPr="001577B0" w:rsidRDefault="00482C51" w:rsidP="00482C51">
            <w:pPr>
              <w:spacing w:line="360" w:lineRule="auto"/>
              <w:rPr>
                <w:rFonts w:cs="Arial"/>
                <w:sz w:val="14"/>
                <w:szCs w:val="14"/>
                <w:cs/>
              </w:rPr>
            </w:pPr>
            <w:r w:rsidRPr="001577B0">
              <w:rPr>
                <w:rFonts w:cs="Arial"/>
                <w:sz w:val="14"/>
                <w:szCs w:val="14"/>
              </w:rPr>
              <w:t>Balance</w:t>
            </w:r>
          </w:p>
        </w:tc>
        <w:tc>
          <w:tcPr>
            <w:tcW w:w="850" w:type="dxa"/>
            <w:noWrap/>
          </w:tcPr>
          <w:p w14:paraId="0893A497" w14:textId="1F708ACC"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1,634,611</w:t>
            </w:r>
          </w:p>
        </w:tc>
        <w:tc>
          <w:tcPr>
            <w:tcW w:w="851" w:type="dxa"/>
          </w:tcPr>
          <w:p w14:paraId="231DEFD4" w14:textId="103EEAFD"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1,692,017</w:t>
            </w:r>
          </w:p>
        </w:tc>
        <w:tc>
          <w:tcPr>
            <w:tcW w:w="850" w:type="dxa"/>
            <w:shd w:val="clear" w:color="auto" w:fill="auto"/>
            <w:noWrap/>
          </w:tcPr>
          <w:p w14:paraId="4E86609C" w14:textId="725823C2"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1,933,493</w:t>
            </w:r>
          </w:p>
        </w:tc>
        <w:tc>
          <w:tcPr>
            <w:tcW w:w="851" w:type="dxa"/>
            <w:noWrap/>
          </w:tcPr>
          <w:p w14:paraId="14353201" w14:textId="73C2B436"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2,172,192</w:t>
            </w:r>
          </w:p>
        </w:tc>
        <w:tc>
          <w:tcPr>
            <w:tcW w:w="850" w:type="dxa"/>
            <w:shd w:val="clear" w:color="auto" w:fill="auto"/>
            <w:noWrap/>
          </w:tcPr>
          <w:p w14:paraId="57CC0CC1" w14:textId="357F5904"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163,04</w:t>
            </w:r>
            <w:r w:rsidR="00110C17" w:rsidRPr="001412F8">
              <w:rPr>
                <w:rFonts w:cs="Arial"/>
                <w:sz w:val="14"/>
                <w:szCs w:val="14"/>
              </w:rPr>
              <w:t>8</w:t>
            </w:r>
          </w:p>
        </w:tc>
        <w:tc>
          <w:tcPr>
            <w:tcW w:w="851" w:type="dxa"/>
            <w:noWrap/>
          </w:tcPr>
          <w:p w14:paraId="4A123163" w14:textId="7FB0C3F2" w:rsidR="00482C51" w:rsidRPr="00791C2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190,064</w:t>
            </w:r>
          </w:p>
        </w:tc>
        <w:tc>
          <w:tcPr>
            <w:tcW w:w="850" w:type="dxa"/>
            <w:shd w:val="clear" w:color="auto" w:fill="auto"/>
          </w:tcPr>
          <w:p w14:paraId="36FD84AC" w14:textId="76A1D1C7" w:rsidR="00482C51" w:rsidRPr="001412F8"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3,731,15</w:t>
            </w:r>
            <w:r w:rsidR="00791C28" w:rsidRPr="001412F8">
              <w:rPr>
                <w:rFonts w:cs="Arial"/>
                <w:sz w:val="14"/>
                <w:szCs w:val="14"/>
              </w:rPr>
              <w:t>2</w:t>
            </w:r>
          </w:p>
        </w:tc>
        <w:tc>
          <w:tcPr>
            <w:tcW w:w="851" w:type="dxa"/>
          </w:tcPr>
          <w:p w14:paraId="36D78EEE" w14:textId="32E1E2A1" w:rsidR="00482C51" w:rsidRPr="001577B0" w:rsidRDefault="00482C51" w:rsidP="00482C51">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4,054,273</w:t>
            </w:r>
          </w:p>
        </w:tc>
      </w:tr>
      <w:tr w:rsidR="00482C51" w:rsidRPr="001577B0" w14:paraId="5F07361D" w14:textId="77777777" w:rsidTr="00BD7F28">
        <w:tc>
          <w:tcPr>
            <w:tcW w:w="2250" w:type="dxa"/>
            <w:noWrap/>
            <w:vAlign w:val="bottom"/>
          </w:tcPr>
          <w:p w14:paraId="52B880EA" w14:textId="77777777" w:rsidR="00482C51" w:rsidRPr="003F61E0" w:rsidRDefault="00482C51" w:rsidP="00482C51">
            <w:pPr>
              <w:spacing w:line="360" w:lineRule="auto"/>
              <w:ind w:right="-58"/>
              <w:rPr>
                <w:rFonts w:cs="Arial"/>
                <w:sz w:val="14"/>
                <w:szCs w:val="14"/>
                <w:cs/>
              </w:rPr>
            </w:pPr>
            <w:r w:rsidRPr="001577B0">
              <w:rPr>
                <w:rFonts w:cs="Arial"/>
                <w:sz w:val="14"/>
                <w:szCs w:val="14"/>
                <w:u w:val="single"/>
                <w:cs/>
              </w:rPr>
              <w:t>Less</w:t>
            </w:r>
            <w:r w:rsidRPr="003F61E0">
              <w:rPr>
                <w:rFonts w:cs="Arial"/>
                <w:sz w:val="14"/>
                <w:szCs w:val="14"/>
              </w:rPr>
              <w:t xml:space="preserve"> Allowance for doubtful </w:t>
            </w:r>
          </w:p>
          <w:p w14:paraId="0B366AA0" w14:textId="0D653E3D" w:rsidR="00482C51" w:rsidRPr="00401C60" w:rsidRDefault="00482C51" w:rsidP="00482C51">
            <w:pPr>
              <w:spacing w:line="360" w:lineRule="auto"/>
              <w:ind w:right="-58"/>
              <w:rPr>
                <w:rFonts w:cs="Arial"/>
                <w:sz w:val="14"/>
                <w:szCs w:val="14"/>
                <w:u w:val="single"/>
                <w:cs/>
              </w:rPr>
            </w:pPr>
            <w:r w:rsidRPr="003F61E0">
              <w:rPr>
                <w:sz w:val="14"/>
                <w:szCs w:val="14"/>
                <w:cs/>
              </w:rPr>
              <w:t xml:space="preserve">   </w:t>
            </w:r>
            <w:r w:rsidRPr="003F61E0">
              <w:rPr>
                <w:rFonts w:cs="Arial"/>
                <w:sz w:val="14"/>
                <w:szCs w:val="14"/>
              </w:rPr>
              <w:t xml:space="preserve">        accounts</w:t>
            </w:r>
          </w:p>
        </w:tc>
        <w:tc>
          <w:tcPr>
            <w:tcW w:w="850" w:type="dxa"/>
            <w:noWrap/>
          </w:tcPr>
          <w:p w14:paraId="4F70C4F7"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41A538E4" w14:textId="79C20A0E"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(126,868)</w:t>
            </w:r>
          </w:p>
        </w:tc>
        <w:tc>
          <w:tcPr>
            <w:tcW w:w="851" w:type="dxa"/>
          </w:tcPr>
          <w:p w14:paraId="58C9B138" w14:textId="77777777"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7A846894" w14:textId="4CA08BDB"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(124,386)</w:t>
            </w:r>
          </w:p>
        </w:tc>
        <w:tc>
          <w:tcPr>
            <w:tcW w:w="850" w:type="dxa"/>
            <w:shd w:val="clear" w:color="auto" w:fill="auto"/>
            <w:noWrap/>
          </w:tcPr>
          <w:p w14:paraId="7011D909"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44ACE93B" w14:textId="0F635072"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(54,920)</w:t>
            </w:r>
          </w:p>
        </w:tc>
        <w:tc>
          <w:tcPr>
            <w:tcW w:w="851" w:type="dxa"/>
            <w:noWrap/>
            <w:vAlign w:val="bottom"/>
          </w:tcPr>
          <w:p w14:paraId="387C52D4" w14:textId="0F886EA3"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(65,842)</w:t>
            </w:r>
          </w:p>
        </w:tc>
        <w:tc>
          <w:tcPr>
            <w:tcW w:w="850" w:type="dxa"/>
            <w:shd w:val="clear" w:color="auto" w:fill="auto"/>
            <w:noWrap/>
          </w:tcPr>
          <w:p w14:paraId="78C28E2A"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1482530E" w14:textId="1F28BC0A"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(11,172)</w:t>
            </w:r>
          </w:p>
        </w:tc>
        <w:tc>
          <w:tcPr>
            <w:tcW w:w="851" w:type="dxa"/>
            <w:noWrap/>
            <w:vAlign w:val="bottom"/>
          </w:tcPr>
          <w:p w14:paraId="66B8F0DD" w14:textId="3B5A150D" w:rsidR="00482C51" w:rsidRPr="00791C2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791C28">
              <w:rPr>
                <w:rFonts w:cs="Arial"/>
                <w:sz w:val="14"/>
                <w:szCs w:val="14"/>
              </w:rPr>
              <w:t>(9,019)</w:t>
            </w:r>
          </w:p>
        </w:tc>
        <w:tc>
          <w:tcPr>
            <w:tcW w:w="850" w:type="dxa"/>
            <w:shd w:val="clear" w:color="auto" w:fill="auto"/>
          </w:tcPr>
          <w:p w14:paraId="6706097A" w14:textId="77777777"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5FFD31A3" w14:textId="4F78C40D" w:rsidR="00482C51" w:rsidRPr="001412F8"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(192,960)</w:t>
            </w:r>
          </w:p>
        </w:tc>
        <w:tc>
          <w:tcPr>
            <w:tcW w:w="851" w:type="dxa"/>
            <w:vAlign w:val="bottom"/>
          </w:tcPr>
          <w:p w14:paraId="0F6634E0" w14:textId="1EC01BC0" w:rsidR="00482C51" w:rsidRPr="001577B0" w:rsidRDefault="00482C51" w:rsidP="00482C51">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(199,247)</w:t>
            </w:r>
          </w:p>
        </w:tc>
      </w:tr>
      <w:tr w:rsidR="00482C51" w:rsidRPr="001577B0" w14:paraId="544A8456" w14:textId="77777777" w:rsidTr="00BD7F28">
        <w:tc>
          <w:tcPr>
            <w:tcW w:w="2250" w:type="dxa"/>
            <w:noWrap/>
            <w:vAlign w:val="bottom"/>
          </w:tcPr>
          <w:p w14:paraId="32B3CDFA" w14:textId="77777777" w:rsidR="00482C51" w:rsidRPr="001577B0" w:rsidRDefault="00482C51" w:rsidP="00482C51">
            <w:pPr>
              <w:spacing w:line="360" w:lineRule="auto"/>
              <w:rPr>
                <w:rFonts w:cs="Arial"/>
                <w:sz w:val="14"/>
                <w:szCs w:val="14"/>
                <w:cs/>
              </w:rPr>
            </w:pPr>
            <w:r w:rsidRPr="001577B0">
              <w:rPr>
                <w:rFonts w:cs="Arial"/>
                <w:sz w:val="14"/>
                <w:szCs w:val="14"/>
                <w:cs/>
              </w:rPr>
              <w:t>Net</w:t>
            </w:r>
          </w:p>
        </w:tc>
        <w:tc>
          <w:tcPr>
            <w:tcW w:w="850" w:type="dxa"/>
            <w:noWrap/>
          </w:tcPr>
          <w:p w14:paraId="36F1C8B0" w14:textId="568EE31E" w:rsidR="00482C51" w:rsidRPr="001412F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1,507,743</w:t>
            </w:r>
          </w:p>
        </w:tc>
        <w:tc>
          <w:tcPr>
            <w:tcW w:w="851" w:type="dxa"/>
          </w:tcPr>
          <w:p w14:paraId="74ACCBBF" w14:textId="46223A95" w:rsidR="00482C51" w:rsidRPr="00791C2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91C28">
              <w:rPr>
                <w:rFonts w:cs="Arial"/>
                <w:sz w:val="14"/>
                <w:szCs w:val="14"/>
              </w:rPr>
              <w:t>1,567,631</w:t>
            </w:r>
          </w:p>
        </w:tc>
        <w:tc>
          <w:tcPr>
            <w:tcW w:w="850" w:type="dxa"/>
            <w:shd w:val="clear" w:color="auto" w:fill="auto"/>
            <w:noWrap/>
          </w:tcPr>
          <w:p w14:paraId="241146FD" w14:textId="2BAAA69D" w:rsidR="00482C51" w:rsidRPr="001412F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1,878,573</w:t>
            </w:r>
          </w:p>
        </w:tc>
        <w:tc>
          <w:tcPr>
            <w:tcW w:w="851" w:type="dxa"/>
            <w:noWrap/>
            <w:vAlign w:val="bottom"/>
          </w:tcPr>
          <w:p w14:paraId="45DD2144" w14:textId="00090FCD" w:rsidR="00482C51" w:rsidRPr="00791C2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91C28">
              <w:rPr>
                <w:rFonts w:cs="Arial"/>
                <w:sz w:val="14"/>
                <w:szCs w:val="14"/>
              </w:rPr>
              <w:t>2,106,350</w:t>
            </w:r>
          </w:p>
        </w:tc>
        <w:tc>
          <w:tcPr>
            <w:tcW w:w="850" w:type="dxa"/>
            <w:shd w:val="clear" w:color="auto" w:fill="auto"/>
            <w:noWrap/>
          </w:tcPr>
          <w:p w14:paraId="4F5200DF" w14:textId="5D0C8AD6" w:rsidR="00482C51" w:rsidRPr="001412F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151,87</w:t>
            </w:r>
            <w:r w:rsidR="006E6B66" w:rsidRPr="001412F8">
              <w:rPr>
                <w:rFonts w:cs="Arial"/>
                <w:sz w:val="14"/>
                <w:szCs w:val="14"/>
              </w:rPr>
              <w:t>6</w:t>
            </w:r>
          </w:p>
        </w:tc>
        <w:tc>
          <w:tcPr>
            <w:tcW w:w="851" w:type="dxa"/>
            <w:noWrap/>
            <w:vAlign w:val="bottom"/>
          </w:tcPr>
          <w:p w14:paraId="17F85CAE" w14:textId="09E65597" w:rsidR="00482C51" w:rsidRPr="00791C2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791C28">
              <w:rPr>
                <w:rFonts w:cs="Arial"/>
                <w:sz w:val="14"/>
                <w:szCs w:val="14"/>
              </w:rPr>
              <w:t>181,045</w:t>
            </w:r>
          </w:p>
        </w:tc>
        <w:tc>
          <w:tcPr>
            <w:tcW w:w="850" w:type="dxa"/>
            <w:shd w:val="clear" w:color="auto" w:fill="auto"/>
          </w:tcPr>
          <w:p w14:paraId="2E0847BE" w14:textId="5F2AF5A8" w:rsidR="00482C51" w:rsidRPr="001412F8"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3,538,192</w:t>
            </w:r>
          </w:p>
        </w:tc>
        <w:tc>
          <w:tcPr>
            <w:tcW w:w="851" w:type="dxa"/>
            <w:vAlign w:val="bottom"/>
          </w:tcPr>
          <w:p w14:paraId="0EB51746" w14:textId="4AF54AE3" w:rsidR="00482C51" w:rsidRPr="001577B0" w:rsidRDefault="00482C51" w:rsidP="00482C51">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3,855,026</w:t>
            </w:r>
          </w:p>
        </w:tc>
      </w:tr>
    </w:tbl>
    <w:p w14:paraId="0305E6EA" w14:textId="77777777" w:rsidR="0063661F" w:rsidRPr="00674A78" w:rsidRDefault="0063661F" w:rsidP="00A57F69">
      <w:pPr>
        <w:spacing w:line="360" w:lineRule="auto"/>
        <w:ind w:right="-43"/>
        <w:jc w:val="thaiDistribute"/>
        <w:rPr>
          <w:rFonts w:cs="Arial"/>
          <w:sz w:val="24"/>
          <w:szCs w:val="24"/>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E10A5B" w:rsidRPr="006B0947" w14:paraId="47576D69" w14:textId="77777777" w:rsidTr="008B7079">
        <w:trPr>
          <w:tblHeader/>
        </w:trPr>
        <w:tc>
          <w:tcPr>
            <w:tcW w:w="2250" w:type="dxa"/>
            <w:noWrap/>
            <w:vAlign w:val="bottom"/>
          </w:tcPr>
          <w:p w14:paraId="1478551C" w14:textId="77777777" w:rsidR="00E10A5B" w:rsidRPr="006B0947" w:rsidRDefault="00E10A5B" w:rsidP="00A57F69">
            <w:pPr>
              <w:spacing w:line="360" w:lineRule="auto"/>
              <w:rPr>
                <w:rFonts w:cs="Arial"/>
                <w:sz w:val="14"/>
                <w:szCs w:val="14"/>
                <w:cs/>
              </w:rPr>
            </w:pPr>
          </w:p>
        </w:tc>
        <w:tc>
          <w:tcPr>
            <w:tcW w:w="6804" w:type="dxa"/>
            <w:gridSpan w:val="8"/>
            <w:noWrap/>
            <w:vAlign w:val="bottom"/>
          </w:tcPr>
          <w:p w14:paraId="6765CC31" w14:textId="77777777" w:rsidR="00E10A5B" w:rsidRPr="006B0947" w:rsidRDefault="00E10A5B" w:rsidP="00A57F69">
            <w:pPr>
              <w:spacing w:line="360" w:lineRule="auto"/>
              <w:jc w:val="right"/>
              <w:rPr>
                <w:rFonts w:cs="Arial"/>
                <w:sz w:val="14"/>
                <w:szCs w:val="14"/>
              </w:rPr>
            </w:pPr>
            <w:r w:rsidRPr="006B0947">
              <w:rPr>
                <w:rFonts w:cs="Arial"/>
                <w:sz w:val="14"/>
                <w:szCs w:val="14"/>
              </w:rPr>
              <w:t>(Unit : Thousand Baht)</w:t>
            </w:r>
          </w:p>
        </w:tc>
      </w:tr>
      <w:tr w:rsidR="00E10A5B" w:rsidRPr="006B0947" w14:paraId="141AB5C8" w14:textId="77777777" w:rsidTr="008B7079">
        <w:trPr>
          <w:tblHeader/>
        </w:trPr>
        <w:tc>
          <w:tcPr>
            <w:tcW w:w="2250" w:type="dxa"/>
            <w:noWrap/>
            <w:vAlign w:val="bottom"/>
          </w:tcPr>
          <w:p w14:paraId="000D276C" w14:textId="77777777" w:rsidR="00E10A5B" w:rsidRPr="006B0947" w:rsidRDefault="00E10A5B" w:rsidP="00A57F69">
            <w:pPr>
              <w:spacing w:line="360" w:lineRule="auto"/>
              <w:rPr>
                <w:rFonts w:cs="Arial"/>
                <w:sz w:val="14"/>
                <w:szCs w:val="14"/>
                <w:cs/>
              </w:rPr>
            </w:pPr>
          </w:p>
        </w:tc>
        <w:tc>
          <w:tcPr>
            <w:tcW w:w="6804" w:type="dxa"/>
            <w:gridSpan w:val="8"/>
            <w:noWrap/>
            <w:vAlign w:val="bottom"/>
          </w:tcPr>
          <w:p w14:paraId="13ADF849" w14:textId="77777777" w:rsidR="00E10A5B" w:rsidRPr="006B0947" w:rsidRDefault="00E10A5B" w:rsidP="00A57F69">
            <w:pPr>
              <w:pBdr>
                <w:bottom w:val="single" w:sz="4" w:space="1" w:color="auto"/>
              </w:pBdr>
              <w:spacing w:line="360" w:lineRule="auto"/>
              <w:ind w:left="-95"/>
              <w:jc w:val="center"/>
              <w:rPr>
                <w:rFonts w:cs="Arial"/>
                <w:sz w:val="14"/>
                <w:szCs w:val="14"/>
                <w:cs/>
              </w:rPr>
            </w:pPr>
            <w:r w:rsidRPr="006B0947">
              <w:rPr>
                <w:rFonts w:cs="Arial"/>
                <w:sz w:val="14"/>
                <w:szCs w:val="14"/>
              </w:rPr>
              <w:t>Separate F/S</w:t>
            </w:r>
          </w:p>
        </w:tc>
      </w:tr>
      <w:tr w:rsidR="00E10A5B" w:rsidRPr="006B0947" w14:paraId="1E6DD004" w14:textId="77777777" w:rsidTr="008B7079">
        <w:trPr>
          <w:tblHeader/>
        </w:trPr>
        <w:tc>
          <w:tcPr>
            <w:tcW w:w="2250" w:type="dxa"/>
            <w:noWrap/>
            <w:vAlign w:val="bottom"/>
          </w:tcPr>
          <w:p w14:paraId="5FBC6FB2" w14:textId="77777777" w:rsidR="00E10A5B" w:rsidRPr="006B0947" w:rsidRDefault="00E10A5B" w:rsidP="00A57F69">
            <w:pPr>
              <w:spacing w:line="360" w:lineRule="auto"/>
              <w:rPr>
                <w:rFonts w:cs="Arial"/>
                <w:sz w:val="14"/>
                <w:szCs w:val="14"/>
                <w:cs/>
              </w:rPr>
            </w:pPr>
          </w:p>
        </w:tc>
        <w:tc>
          <w:tcPr>
            <w:tcW w:w="1701" w:type="dxa"/>
            <w:gridSpan w:val="2"/>
            <w:noWrap/>
            <w:vAlign w:val="bottom"/>
          </w:tcPr>
          <w:p w14:paraId="5B15F698" w14:textId="77777777" w:rsidR="00E10A5B" w:rsidRPr="006B0947" w:rsidRDefault="00E10A5B" w:rsidP="00A57F69">
            <w:pPr>
              <w:pBdr>
                <w:bottom w:val="single" w:sz="4" w:space="1" w:color="auto"/>
              </w:pBdr>
              <w:spacing w:line="360" w:lineRule="auto"/>
              <w:ind w:left="-108" w:right="-18"/>
              <w:jc w:val="center"/>
              <w:rPr>
                <w:rFonts w:cs="Arial"/>
                <w:sz w:val="14"/>
                <w:szCs w:val="14"/>
                <w:lang w:val="en-GB"/>
              </w:rPr>
            </w:pPr>
            <w:r w:rsidRPr="006B0947">
              <w:rPr>
                <w:rFonts w:cs="Arial"/>
                <w:sz w:val="14"/>
                <w:szCs w:val="14"/>
                <w:cs/>
              </w:rPr>
              <w:t>Current portion</w:t>
            </w:r>
            <w:r w:rsidRPr="006B0947">
              <w:rPr>
                <w:rFonts w:cs="Arial"/>
                <w:sz w:val="14"/>
                <w:szCs w:val="14"/>
                <w:lang w:val="en-GB"/>
              </w:rPr>
              <w:t xml:space="preserve"> due </w:t>
            </w:r>
          </w:p>
          <w:p w14:paraId="74A2014D" w14:textId="77777777" w:rsidR="00E10A5B" w:rsidRPr="006B0947" w:rsidRDefault="00E10A5B" w:rsidP="00A57F69">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within one year</w:t>
            </w:r>
          </w:p>
        </w:tc>
        <w:tc>
          <w:tcPr>
            <w:tcW w:w="1701" w:type="dxa"/>
            <w:gridSpan w:val="2"/>
            <w:noWrap/>
            <w:vAlign w:val="bottom"/>
          </w:tcPr>
          <w:p w14:paraId="0618F03F" w14:textId="75838FD9" w:rsidR="00E10A5B" w:rsidRPr="006B0947" w:rsidRDefault="00E10A5B" w:rsidP="00A57F69">
            <w:pPr>
              <w:pBdr>
                <w:bottom w:val="single" w:sz="4" w:space="1" w:color="auto"/>
              </w:pBdr>
              <w:spacing w:line="360" w:lineRule="auto"/>
              <w:ind w:left="-108" w:right="-18"/>
              <w:jc w:val="center"/>
              <w:rPr>
                <w:rFonts w:cs="Arial"/>
                <w:sz w:val="14"/>
                <w:szCs w:val="14"/>
                <w:u w:val="single"/>
                <w:cs/>
                <w:lang w:val="en-GB"/>
              </w:rPr>
            </w:pPr>
            <w:r w:rsidRPr="006B0947">
              <w:rPr>
                <w:rFonts w:cs="Arial"/>
                <w:sz w:val="14"/>
                <w:szCs w:val="14"/>
                <w:cs/>
              </w:rPr>
              <w:t>Long</w:t>
            </w:r>
            <w:r w:rsidR="006D1E5F"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over one year but not over five years</w:t>
            </w:r>
          </w:p>
        </w:tc>
        <w:tc>
          <w:tcPr>
            <w:tcW w:w="1701" w:type="dxa"/>
            <w:gridSpan w:val="2"/>
            <w:noWrap/>
            <w:vAlign w:val="bottom"/>
          </w:tcPr>
          <w:p w14:paraId="05C54B60" w14:textId="5BE4B010" w:rsidR="00E10A5B" w:rsidRPr="006B0947" w:rsidRDefault="00E10A5B" w:rsidP="00A57F69">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Long</w:t>
            </w:r>
            <w:r w:rsidR="00D92076"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after five years</w:t>
            </w:r>
          </w:p>
        </w:tc>
        <w:tc>
          <w:tcPr>
            <w:tcW w:w="1701" w:type="dxa"/>
            <w:gridSpan w:val="2"/>
            <w:vAlign w:val="bottom"/>
          </w:tcPr>
          <w:p w14:paraId="7CE954F9" w14:textId="77777777" w:rsidR="00E10A5B" w:rsidRPr="006B0947" w:rsidRDefault="00E10A5B" w:rsidP="00A57F69">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Total</w:t>
            </w:r>
          </w:p>
        </w:tc>
      </w:tr>
      <w:tr w:rsidR="006B0947" w:rsidRPr="006B0947" w14:paraId="54C5856A" w14:textId="77777777" w:rsidTr="008B7079">
        <w:trPr>
          <w:trHeight w:val="224"/>
        </w:trPr>
        <w:tc>
          <w:tcPr>
            <w:tcW w:w="2250" w:type="dxa"/>
            <w:noWrap/>
            <w:vAlign w:val="bottom"/>
          </w:tcPr>
          <w:p w14:paraId="75D1F128" w14:textId="77777777" w:rsidR="006B0947" w:rsidRPr="006B0947" w:rsidRDefault="006B0947" w:rsidP="006B0947">
            <w:pPr>
              <w:spacing w:line="360" w:lineRule="auto"/>
              <w:rPr>
                <w:rFonts w:cs="Arial"/>
                <w:sz w:val="14"/>
                <w:szCs w:val="14"/>
                <w:lang w:val="en-GB"/>
              </w:rPr>
            </w:pPr>
          </w:p>
        </w:tc>
        <w:tc>
          <w:tcPr>
            <w:tcW w:w="850" w:type="dxa"/>
            <w:noWrap/>
            <w:vAlign w:val="bottom"/>
          </w:tcPr>
          <w:p w14:paraId="121D8538" w14:textId="3EE1DAAE" w:rsidR="006B0947" w:rsidRPr="006B0947" w:rsidRDefault="006B0947" w:rsidP="006B0947">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2019</w:t>
            </w:r>
          </w:p>
        </w:tc>
        <w:tc>
          <w:tcPr>
            <w:tcW w:w="851" w:type="dxa"/>
            <w:vAlign w:val="bottom"/>
          </w:tcPr>
          <w:p w14:paraId="118C6839" w14:textId="7FA1CA2E" w:rsidR="006B0947" w:rsidRPr="006B0947" w:rsidRDefault="006B0947" w:rsidP="006B0947">
            <w:pPr>
              <w:pBdr>
                <w:bottom w:val="single" w:sz="4" w:space="1" w:color="auto"/>
              </w:pBdr>
              <w:spacing w:line="360" w:lineRule="auto"/>
              <w:ind w:left="-108" w:right="-18"/>
              <w:jc w:val="center"/>
              <w:rPr>
                <w:rFonts w:cs="Arial"/>
                <w:sz w:val="14"/>
                <w:szCs w:val="14"/>
                <w:lang w:val="en-GB"/>
              </w:rPr>
            </w:pPr>
            <w:r w:rsidRPr="006B0947">
              <w:rPr>
                <w:rFonts w:cs="Arial"/>
                <w:sz w:val="14"/>
                <w:szCs w:val="14"/>
              </w:rPr>
              <w:t>2018</w:t>
            </w:r>
          </w:p>
        </w:tc>
        <w:tc>
          <w:tcPr>
            <w:tcW w:w="850" w:type="dxa"/>
            <w:noWrap/>
            <w:vAlign w:val="bottom"/>
          </w:tcPr>
          <w:p w14:paraId="528712FF" w14:textId="3DDD0203" w:rsidR="006B0947" w:rsidRPr="006B0947" w:rsidRDefault="006B0947" w:rsidP="006B0947">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2019</w:t>
            </w:r>
          </w:p>
        </w:tc>
        <w:tc>
          <w:tcPr>
            <w:tcW w:w="851" w:type="dxa"/>
            <w:noWrap/>
            <w:vAlign w:val="bottom"/>
          </w:tcPr>
          <w:p w14:paraId="22F094A2" w14:textId="221FD7B7" w:rsidR="006B0947" w:rsidRPr="006B0947" w:rsidRDefault="006B0947" w:rsidP="006B0947">
            <w:pPr>
              <w:pBdr>
                <w:bottom w:val="single" w:sz="4" w:space="1" w:color="auto"/>
              </w:pBdr>
              <w:spacing w:line="360" w:lineRule="auto"/>
              <w:ind w:left="-108" w:right="-18"/>
              <w:jc w:val="center"/>
              <w:rPr>
                <w:rFonts w:cs="Arial"/>
                <w:sz w:val="14"/>
                <w:szCs w:val="14"/>
                <w:lang w:val="en-GB"/>
              </w:rPr>
            </w:pPr>
            <w:r w:rsidRPr="006B0947">
              <w:rPr>
                <w:rFonts w:cs="Arial"/>
                <w:sz w:val="14"/>
                <w:szCs w:val="14"/>
              </w:rPr>
              <w:t>2018</w:t>
            </w:r>
          </w:p>
        </w:tc>
        <w:tc>
          <w:tcPr>
            <w:tcW w:w="850" w:type="dxa"/>
            <w:noWrap/>
            <w:vAlign w:val="bottom"/>
          </w:tcPr>
          <w:p w14:paraId="0282D615" w14:textId="6160CF21" w:rsidR="006B0947" w:rsidRPr="006B0947" w:rsidRDefault="006B0947" w:rsidP="006B0947">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2019</w:t>
            </w:r>
          </w:p>
        </w:tc>
        <w:tc>
          <w:tcPr>
            <w:tcW w:w="851" w:type="dxa"/>
            <w:noWrap/>
            <w:vAlign w:val="bottom"/>
          </w:tcPr>
          <w:p w14:paraId="705BA530" w14:textId="73C31AE0" w:rsidR="006B0947" w:rsidRPr="006B0947" w:rsidRDefault="006B0947" w:rsidP="006B0947">
            <w:pPr>
              <w:pBdr>
                <w:bottom w:val="single" w:sz="4" w:space="1" w:color="auto"/>
              </w:pBdr>
              <w:spacing w:line="360" w:lineRule="auto"/>
              <w:ind w:left="-108" w:right="-18"/>
              <w:jc w:val="center"/>
              <w:rPr>
                <w:rFonts w:cs="Arial"/>
                <w:sz w:val="14"/>
                <w:szCs w:val="14"/>
                <w:lang w:val="en-GB"/>
              </w:rPr>
            </w:pPr>
            <w:r w:rsidRPr="006B0947">
              <w:rPr>
                <w:rFonts w:cs="Arial"/>
                <w:sz w:val="14"/>
                <w:szCs w:val="14"/>
              </w:rPr>
              <w:t>2018</w:t>
            </w:r>
          </w:p>
        </w:tc>
        <w:tc>
          <w:tcPr>
            <w:tcW w:w="850" w:type="dxa"/>
            <w:vAlign w:val="bottom"/>
          </w:tcPr>
          <w:p w14:paraId="06DD202C" w14:textId="71F9B590" w:rsidR="006B0947" w:rsidRPr="006B0947" w:rsidRDefault="006B0947" w:rsidP="006B0947">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2019</w:t>
            </w:r>
          </w:p>
        </w:tc>
        <w:tc>
          <w:tcPr>
            <w:tcW w:w="851" w:type="dxa"/>
            <w:vAlign w:val="bottom"/>
          </w:tcPr>
          <w:p w14:paraId="6C27FA98" w14:textId="78813B7E" w:rsidR="006B0947" w:rsidRPr="006B0947" w:rsidRDefault="006B0947" w:rsidP="006B0947">
            <w:pPr>
              <w:pBdr>
                <w:bottom w:val="single" w:sz="4" w:space="1" w:color="auto"/>
              </w:pBdr>
              <w:spacing w:line="360" w:lineRule="auto"/>
              <w:ind w:left="-108" w:right="-18"/>
              <w:jc w:val="center"/>
              <w:rPr>
                <w:rFonts w:cs="Arial"/>
                <w:sz w:val="14"/>
                <w:szCs w:val="14"/>
                <w:lang w:val="en-GB"/>
              </w:rPr>
            </w:pPr>
            <w:r w:rsidRPr="006B0947">
              <w:rPr>
                <w:rFonts w:cs="Arial"/>
                <w:sz w:val="14"/>
                <w:szCs w:val="14"/>
              </w:rPr>
              <w:t>2018</w:t>
            </w:r>
          </w:p>
        </w:tc>
      </w:tr>
      <w:tr w:rsidR="001577B0" w:rsidRPr="006B0947" w14:paraId="2283CA54" w14:textId="77777777" w:rsidTr="008B7079">
        <w:tc>
          <w:tcPr>
            <w:tcW w:w="2250" w:type="dxa"/>
            <w:noWrap/>
            <w:vAlign w:val="bottom"/>
          </w:tcPr>
          <w:p w14:paraId="389C1870" w14:textId="77777777" w:rsidR="001577B0" w:rsidRPr="006B0947" w:rsidRDefault="001577B0" w:rsidP="001577B0">
            <w:pPr>
              <w:spacing w:line="360" w:lineRule="auto"/>
              <w:rPr>
                <w:rFonts w:cs="Arial"/>
                <w:sz w:val="14"/>
                <w:szCs w:val="14"/>
                <w:cs/>
              </w:rPr>
            </w:pPr>
          </w:p>
        </w:tc>
        <w:tc>
          <w:tcPr>
            <w:tcW w:w="850" w:type="dxa"/>
            <w:noWrap/>
            <w:vAlign w:val="bottom"/>
          </w:tcPr>
          <w:p w14:paraId="57624DDD" w14:textId="77777777" w:rsidR="001577B0" w:rsidRPr="006B0947" w:rsidRDefault="001577B0" w:rsidP="001577B0">
            <w:pPr>
              <w:spacing w:line="360" w:lineRule="auto"/>
              <w:ind w:left="-76" w:right="-7"/>
              <w:jc w:val="right"/>
              <w:rPr>
                <w:rFonts w:cs="Arial"/>
                <w:sz w:val="14"/>
                <w:szCs w:val="14"/>
                <w:cs/>
              </w:rPr>
            </w:pPr>
          </w:p>
        </w:tc>
        <w:tc>
          <w:tcPr>
            <w:tcW w:w="851" w:type="dxa"/>
            <w:vAlign w:val="bottom"/>
          </w:tcPr>
          <w:p w14:paraId="7151F491" w14:textId="77777777" w:rsidR="001577B0" w:rsidRPr="006B0947" w:rsidRDefault="001577B0" w:rsidP="001577B0">
            <w:pPr>
              <w:spacing w:line="360" w:lineRule="auto"/>
              <w:ind w:left="-76" w:right="-7"/>
              <w:jc w:val="right"/>
              <w:rPr>
                <w:rFonts w:cs="Arial"/>
                <w:sz w:val="14"/>
                <w:szCs w:val="14"/>
                <w:cs/>
              </w:rPr>
            </w:pPr>
          </w:p>
        </w:tc>
        <w:tc>
          <w:tcPr>
            <w:tcW w:w="850" w:type="dxa"/>
            <w:noWrap/>
            <w:vAlign w:val="bottom"/>
          </w:tcPr>
          <w:p w14:paraId="70206458" w14:textId="77777777" w:rsidR="001577B0" w:rsidRPr="006B0947" w:rsidRDefault="001577B0" w:rsidP="001577B0">
            <w:pPr>
              <w:spacing w:line="360" w:lineRule="auto"/>
              <w:ind w:left="-76" w:right="-7"/>
              <w:jc w:val="right"/>
              <w:rPr>
                <w:rFonts w:cs="Arial"/>
                <w:sz w:val="14"/>
                <w:szCs w:val="14"/>
                <w:cs/>
              </w:rPr>
            </w:pPr>
          </w:p>
        </w:tc>
        <w:tc>
          <w:tcPr>
            <w:tcW w:w="851" w:type="dxa"/>
            <w:noWrap/>
            <w:vAlign w:val="bottom"/>
          </w:tcPr>
          <w:p w14:paraId="25B685F9" w14:textId="77777777" w:rsidR="001577B0" w:rsidRPr="006B0947" w:rsidRDefault="001577B0" w:rsidP="001577B0">
            <w:pPr>
              <w:spacing w:line="360" w:lineRule="auto"/>
              <w:ind w:left="-76" w:right="-7"/>
              <w:jc w:val="right"/>
              <w:rPr>
                <w:rFonts w:cs="Arial"/>
                <w:sz w:val="14"/>
                <w:szCs w:val="14"/>
                <w:cs/>
              </w:rPr>
            </w:pPr>
          </w:p>
        </w:tc>
        <w:tc>
          <w:tcPr>
            <w:tcW w:w="850" w:type="dxa"/>
            <w:noWrap/>
            <w:vAlign w:val="bottom"/>
          </w:tcPr>
          <w:p w14:paraId="663E5AA0" w14:textId="77777777" w:rsidR="001577B0" w:rsidRPr="006B0947" w:rsidRDefault="001577B0" w:rsidP="001577B0">
            <w:pPr>
              <w:spacing w:line="360" w:lineRule="auto"/>
              <w:ind w:left="-24" w:right="-21"/>
              <w:jc w:val="right"/>
              <w:rPr>
                <w:rFonts w:cs="Arial"/>
                <w:sz w:val="14"/>
                <w:szCs w:val="14"/>
                <w:cs/>
              </w:rPr>
            </w:pPr>
          </w:p>
        </w:tc>
        <w:tc>
          <w:tcPr>
            <w:tcW w:w="851" w:type="dxa"/>
            <w:noWrap/>
            <w:vAlign w:val="bottom"/>
          </w:tcPr>
          <w:p w14:paraId="01279CAC" w14:textId="77777777" w:rsidR="001577B0" w:rsidRPr="006B0947" w:rsidRDefault="001577B0" w:rsidP="001577B0">
            <w:pPr>
              <w:spacing w:line="360" w:lineRule="auto"/>
              <w:ind w:left="-24" w:right="-21"/>
              <w:jc w:val="right"/>
              <w:rPr>
                <w:rFonts w:cs="Arial"/>
                <w:sz w:val="14"/>
                <w:szCs w:val="14"/>
                <w:cs/>
              </w:rPr>
            </w:pPr>
          </w:p>
        </w:tc>
        <w:tc>
          <w:tcPr>
            <w:tcW w:w="850" w:type="dxa"/>
            <w:vAlign w:val="bottom"/>
          </w:tcPr>
          <w:p w14:paraId="67B21F37" w14:textId="77777777" w:rsidR="001577B0" w:rsidRPr="006B0947" w:rsidRDefault="001577B0" w:rsidP="001577B0">
            <w:pPr>
              <w:spacing w:line="360" w:lineRule="auto"/>
              <w:ind w:left="-24" w:right="-21"/>
              <w:jc w:val="right"/>
              <w:rPr>
                <w:rFonts w:cs="Arial"/>
                <w:sz w:val="14"/>
                <w:szCs w:val="14"/>
                <w:cs/>
              </w:rPr>
            </w:pPr>
          </w:p>
        </w:tc>
        <w:tc>
          <w:tcPr>
            <w:tcW w:w="851" w:type="dxa"/>
            <w:vAlign w:val="bottom"/>
          </w:tcPr>
          <w:p w14:paraId="37646BAE" w14:textId="77777777" w:rsidR="001577B0" w:rsidRPr="006B0947" w:rsidRDefault="001577B0" w:rsidP="001577B0">
            <w:pPr>
              <w:spacing w:line="360" w:lineRule="auto"/>
              <w:ind w:left="-24" w:right="-21"/>
              <w:jc w:val="right"/>
              <w:rPr>
                <w:rFonts w:cs="Arial"/>
                <w:sz w:val="14"/>
                <w:szCs w:val="14"/>
                <w:cs/>
              </w:rPr>
            </w:pPr>
          </w:p>
        </w:tc>
      </w:tr>
      <w:tr w:rsidR="00A36C8D" w:rsidRPr="006B0947" w14:paraId="6FAAFF2D" w14:textId="77777777" w:rsidTr="00AB787F">
        <w:tc>
          <w:tcPr>
            <w:tcW w:w="2250" w:type="dxa"/>
            <w:noWrap/>
            <w:vAlign w:val="bottom"/>
          </w:tcPr>
          <w:p w14:paraId="34F5C35F" w14:textId="4B7D1692" w:rsidR="00A36C8D" w:rsidRPr="006B0947" w:rsidRDefault="00A36C8D" w:rsidP="00A36C8D">
            <w:pPr>
              <w:spacing w:line="360" w:lineRule="auto"/>
              <w:rPr>
                <w:rFonts w:cs="Arial"/>
                <w:sz w:val="14"/>
                <w:szCs w:val="14"/>
                <w:cs/>
              </w:rPr>
            </w:pPr>
            <w:r w:rsidRPr="006B0947">
              <w:rPr>
                <w:rFonts w:cs="Arial"/>
                <w:sz w:val="14"/>
                <w:szCs w:val="14"/>
                <w:cs/>
              </w:rPr>
              <w:t>Hire</w:t>
            </w:r>
            <w:r w:rsidRPr="006B0947">
              <w:rPr>
                <w:rFonts w:cs="Arial"/>
                <w:sz w:val="14"/>
                <w:szCs w:val="14"/>
              </w:rPr>
              <w:t>-</w:t>
            </w:r>
            <w:r w:rsidRPr="006B0947">
              <w:rPr>
                <w:rFonts w:cs="Arial"/>
                <w:sz w:val="14"/>
                <w:szCs w:val="14"/>
                <w:cs/>
              </w:rPr>
              <w:t>purchase</w:t>
            </w:r>
            <w:r w:rsidRPr="006B0947">
              <w:rPr>
                <w:rFonts w:cs="Arial"/>
                <w:sz w:val="14"/>
                <w:szCs w:val="14"/>
              </w:rPr>
              <w:t>s receivable</w:t>
            </w:r>
          </w:p>
        </w:tc>
        <w:tc>
          <w:tcPr>
            <w:tcW w:w="850" w:type="dxa"/>
            <w:noWrap/>
            <w:vAlign w:val="bottom"/>
          </w:tcPr>
          <w:p w14:paraId="5354D898" w14:textId="350F8FBB" w:rsidR="00A36C8D" w:rsidRPr="006B0947" w:rsidRDefault="002E13E8" w:rsidP="00A36C8D">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841,248</w:t>
            </w:r>
          </w:p>
        </w:tc>
        <w:tc>
          <w:tcPr>
            <w:tcW w:w="851" w:type="dxa"/>
            <w:vAlign w:val="bottom"/>
          </w:tcPr>
          <w:p w14:paraId="79062B30" w14:textId="2330D298" w:rsidR="00A36C8D" w:rsidRPr="006B0947" w:rsidRDefault="00A36C8D" w:rsidP="00A36C8D">
            <w:pPr>
              <w:tabs>
                <w:tab w:val="clear" w:pos="227"/>
                <w:tab w:val="clear" w:pos="454"/>
                <w:tab w:val="clear" w:pos="680"/>
                <w:tab w:val="clear" w:pos="907"/>
              </w:tabs>
              <w:spacing w:line="360" w:lineRule="auto"/>
              <w:ind w:left="-76" w:right="-7"/>
              <w:jc w:val="right"/>
              <w:rPr>
                <w:rFonts w:cs="Arial"/>
                <w:sz w:val="14"/>
                <w:szCs w:val="14"/>
              </w:rPr>
            </w:pPr>
            <w:r w:rsidRPr="006B0947">
              <w:rPr>
                <w:rFonts w:cs="Arial"/>
                <w:sz w:val="14"/>
                <w:szCs w:val="14"/>
              </w:rPr>
              <w:t>847,659</w:t>
            </w:r>
          </w:p>
        </w:tc>
        <w:tc>
          <w:tcPr>
            <w:tcW w:w="850" w:type="dxa"/>
            <w:noWrap/>
            <w:vAlign w:val="bottom"/>
          </w:tcPr>
          <w:p w14:paraId="7CB3C6D2" w14:textId="7F6AA8F9" w:rsidR="00A36C8D" w:rsidRPr="006B0947" w:rsidRDefault="008C603A" w:rsidP="00A36C8D">
            <w:pPr>
              <w:tabs>
                <w:tab w:val="clear" w:pos="227"/>
                <w:tab w:val="clear" w:pos="454"/>
                <w:tab w:val="clear" w:pos="680"/>
                <w:tab w:val="clear" w:pos="907"/>
              </w:tabs>
              <w:spacing w:line="360" w:lineRule="auto"/>
              <w:ind w:left="-76" w:right="-7"/>
              <w:jc w:val="right"/>
              <w:rPr>
                <w:rFonts w:cs="Arial"/>
                <w:sz w:val="14"/>
                <w:szCs w:val="14"/>
                <w:cs/>
              </w:rPr>
            </w:pPr>
            <w:r>
              <w:rPr>
                <w:rFonts w:cs="Arial"/>
                <w:sz w:val="14"/>
                <w:szCs w:val="14"/>
              </w:rPr>
              <w:t>224,970</w:t>
            </w:r>
          </w:p>
        </w:tc>
        <w:tc>
          <w:tcPr>
            <w:tcW w:w="851" w:type="dxa"/>
            <w:noWrap/>
            <w:vAlign w:val="bottom"/>
          </w:tcPr>
          <w:p w14:paraId="17DF6632" w14:textId="5114F695" w:rsidR="00A36C8D" w:rsidRPr="006B0947" w:rsidRDefault="00A36C8D" w:rsidP="00A36C8D">
            <w:pPr>
              <w:spacing w:line="360" w:lineRule="auto"/>
              <w:ind w:left="-76" w:right="-7"/>
              <w:jc w:val="right"/>
              <w:rPr>
                <w:rFonts w:cs="Arial"/>
                <w:sz w:val="14"/>
                <w:szCs w:val="14"/>
                <w:cs/>
              </w:rPr>
            </w:pPr>
            <w:r w:rsidRPr="006B0947">
              <w:rPr>
                <w:rFonts w:cs="Arial"/>
                <w:sz w:val="14"/>
                <w:szCs w:val="14"/>
              </w:rPr>
              <w:t>278,40</w:t>
            </w:r>
            <w:r w:rsidRPr="006B0947">
              <w:rPr>
                <w:rFonts w:cs="Arial"/>
                <w:sz w:val="14"/>
                <w:szCs w:val="14"/>
                <w:lang w:val="en-GB"/>
              </w:rPr>
              <w:t>3</w:t>
            </w:r>
          </w:p>
        </w:tc>
        <w:tc>
          <w:tcPr>
            <w:tcW w:w="850" w:type="dxa"/>
            <w:noWrap/>
            <w:vAlign w:val="bottom"/>
          </w:tcPr>
          <w:p w14:paraId="70604209" w14:textId="2408B466" w:rsidR="00A36C8D" w:rsidRPr="006B0947" w:rsidRDefault="00A36C8D" w:rsidP="00A36C8D">
            <w:pPr>
              <w:spacing w:line="360" w:lineRule="auto"/>
              <w:ind w:left="-76" w:right="-7"/>
              <w:jc w:val="center"/>
              <w:rPr>
                <w:rFonts w:cs="Arial"/>
                <w:sz w:val="14"/>
                <w:szCs w:val="14"/>
                <w:cs/>
              </w:rPr>
            </w:pPr>
            <w:r w:rsidRPr="006B0947">
              <w:rPr>
                <w:rFonts w:cs="Arial"/>
                <w:sz w:val="14"/>
                <w:szCs w:val="14"/>
              </w:rPr>
              <w:t xml:space="preserve">       -</w:t>
            </w:r>
          </w:p>
        </w:tc>
        <w:tc>
          <w:tcPr>
            <w:tcW w:w="851" w:type="dxa"/>
            <w:noWrap/>
            <w:vAlign w:val="bottom"/>
          </w:tcPr>
          <w:p w14:paraId="37D2441D" w14:textId="427453A6" w:rsidR="00A36C8D" w:rsidRPr="006B0947" w:rsidRDefault="00A36C8D" w:rsidP="00A36C8D">
            <w:pPr>
              <w:spacing w:line="360" w:lineRule="auto"/>
              <w:ind w:left="-76" w:right="-7"/>
              <w:jc w:val="center"/>
              <w:rPr>
                <w:rFonts w:cs="Arial"/>
                <w:sz w:val="14"/>
                <w:szCs w:val="14"/>
                <w:cs/>
              </w:rPr>
            </w:pPr>
            <w:r w:rsidRPr="006B0947">
              <w:rPr>
                <w:rFonts w:cs="Arial"/>
                <w:sz w:val="14"/>
                <w:szCs w:val="14"/>
              </w:rPr>
              <w:t xml:space="preserve">        -</w:t>
            </w:r>
          </w:p>
        </w:tc>
        <w:tc>
          <w:tcPr>
            <w:tcW w:w="850" w:type="dxa"/>
            <w:vAlign w:val="bottom"/>
          </w:tcPr>
          <w:p w14:paraId="188BD54B" w14:textId="7B6EBABB" w:rsidR="00A36C8D" w:rsidRPr="006B0947" w:rsidRDefault="000156C9" w:rsidP="00A36C8D">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1,066</w:t>
            </w:r>
            <w:r w:rsidR="00A04BDB">
              <w:rPr>
                <w:rFonts w:cs="Arial"/>
                <w:sz w:val="14"/>
                <w:szCs w:val="14"/>
              </w:rPr>
              <w:t>,218</w:t>
            </w:r>
          </w:p>
        </w:tc>
        <w:tc>
          <w:tcPr>
            <w:tcW w:w="851" w:type="dxa"/>
            <w:vAlign w:val="bottom"/>
          </w:tcPr>
          <w:p w14:paraId="47826008" w14:textId="0C626C8F" w:rsidR="00A36C8D" w:rsidRPr="006B0947" w:rsidRDefault="00A36C8D" w:rsidP="00A36C8D">
            <w:pPr>
              <w:spacing w:line="360" w:lineRule="auto"/>
              <w:ind w:left="-24" w:right="-7"/>
              <w:jc w:val="right"/>
              <w:rPr>
                <w:rFonts w:cs="Arial"/>
                <w:sz w:val="14"/>
                <w:szCs w:val="14"/>
              </w:rPr>
            </w:pPr>
            <w:r w:rsidRPr="006B0947">
              <w:rPr>
                <w:rFonts w:cs="Arial"/>
                <w:sz w:val="14"/>
                <w:szCs w:val="14"/>
              </w:rPr>
              <w:t>1,126,062</w:t>
            </w:r>
          </w:p>
        </w:tc>
      </w:tr>
      <w:tr w:rsidR="00A36C8D" w:rsidRPr="006B0947" w14:paraId="1E458C69" w14:textId="77777777" w:rsidTr="00AB787F">
        <w:tc>
          <w:tcPr>
            <w:tcW w:w="2250" w:type="dxa"/>
            <w:noWrap/>
            <w:vAlign w:val="bottom"/>
          </w:tcPr>
          <w:p w14:paraId="7B2F6121" w14:textId="406C4E64" w:rsidR="00A36C8D" w:rsidRPr="006B0947" w:rsidRDefault="00A36C8D" w:rsidP="00A36C8D">
            <w:pPr>
              <w:spacing w:line="360" w:lineRule="auto"/>
              <w:ind w:right="-58"/>
              <w:rPr>
                <w:rFonts w:cs="Arial"/>
                <w:sz w:val="14"/>
                <w:szCs w:val="14"/>
              </w:rPr>
            </w:pPr>
            <w:r w:rsidRPr="006B0947">
              <w:rPr>
                <w:rFonts w:cs="Arial"/>
                <w:sz w:val="14"/>
                <w:szCs w:val="14"/>
                <w:u w:val="single"/>
                <w:cs/>
              </w:rPr>
              <w:t>Less</w:t>
            </w:r>
            <w:r w:rsidRPr="006B0947">
              <w:rPr>
                <w:rFonts w:cs="Arial"/>
                <w:sz w:val="14"/>
                <w:szCs w:val="14"/>
                <w:cs/>
              </w:rPr>
              <w:t xml:space="preserve"> Unearned hire</w:t>
            </w:r>
            <w:r w:rsidRPr="006B0947">
              <w:rPr>
                <w:rFonts w:cs="Arial"/>
                <w:sz w:val="14"/>
                <w:szCs w:val="14"/>
              </w:rPr>
              <w:t>-</w:t>
            </w:r>
            <w:r w:rsidRPr="006B0947">
              <w:rPr>
                <w:rFonts w:cs="Arial"/>
                <w:sz w:val="14"/>
                <w:szCs w:val="14"/>
                <w:cs/>
              </w:rPr>
              <w:t xml:space="preserve">purchase </w:t>
            </w:r>
          </w:p>
          <w:p w14:paraId="08FC32F2" w14:textId="79C5E9EF" w:rsidR="00A36C8D" w:rsidRPr="006B0947" w:rsidRDefault="00A36C8D" w:rsidP="00A36C8D">
            <w:pPr>
              <w:spacing w:line="360" w:lineRule="auto"/>
              <w:ind w:right="-58"/>
              <w:rPr>
                <w:rFonts w:cs="Arial"/>
                <w:sz w:val="14"/>
                <w:szCs w:val="14"/>
                <w:cs/>
              </w:rPr>
            </w:pPr>
            <w:r w:rsidRPr="006B0947">
              <w:rPr>
                <w:rFonts w:cs="Arial"/>
                <w:sz w:val="14"/>
                <w:szCs w:val="14"/>
              </w:rPr>
              <w:t xml:space="preserve">           </w:t>
            </w:r>
            <w:r w:rsidRPr="006B0947">
              <w:rPr>
                <w:rFonts w:cs="Arial"/>
                <w:sz w:val="14"/>
                <w:szCs w:val="14"/>
                <w:cs/>
              </w:rPr>
              <w:t>interest income</w:t>
            </w:r>
          </w:p>
        </w:tc>
        <w:tc>
          <w:tcPr>
            <w:tcW w:w="850" w:type="dxa"/>
            <w:noWrap/>
            <w:vAlign w:val="bottom"/>
          </w:tcPr>
          <w:p w14:paraId="4E3B2536" w14:textId="02A617A9" w:rsidR="00A36C8D" w:rsidRPr="006B0947" w:rsidRDefault="002E13E8"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(420,525)</w:t>
            </w:r>
          </w:p>
        </w:tc>
        <w:tc>
          <w:tcPr>
            <w:tcW w:w="851" w:type="dxa"/>
            <w:vAlign w:val="bottom"/>
          </w:tcPr>
          <w:p w14:paraId="4E0F6467" w14:textId="230BC419" w:rsidR="00A36C8D" w:rsidRPr="006B0947" w:rsidRDefault="00A36C8D"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6B0947">
              <w:rPr>
                <w:rFonts w:cs="Arial"/>
                <w:sz w:val="14"/>
                <w:szCs w:val="14"/>
              </w:rPr>
              <w:t>(434,373)</w:t>
            </w:r>
          </w:p>
        </w:tc>
        <w:tc>
          <w:tcPr>
            <w:tcW w:w="850" w:type="dxa"/>
            <w:noWrap/>
            <w:vAlign w:val="bottom"/>
          </w:tcPr>
          <w:p w14:paraId="3F8BB0D0" w14:textId="53E56B33" w:rsidR="00A36C8D" w:rsidRPr="006B0947" w:rsidRDefault="008C603A"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(82,334)</w:t>
            </w:r>
          </w:p>
        </w:tc>
        <w:tc>
          <w:tcPr>
            <w:tcW w:w="851" w:type="dxa"/>
            <w:noWrap/>
            <w:vAlign w:val="bottom"/>
          </w:tcPr>
          <w:p w14:paraId="6D0AFCE4" w14:textId="2C448839" w:rsidR="00A36C8D" w:rsidRPr="006B0947" w:rsidRDefault="00A36C8D" w:rsidP="00A36C8D">
            <w:pPr>
              <w:pBdr>
                <w:bottom w:val="single" w:sz="4" w:space="1" w:color="auto"/>
              </w:pBdr>
              <w:spacing w:line="360" w:lineRule="auto"/>
              <w:ind w:right="-7"/>
              <w:jc w:val="right"/>
              <w:rPr>
                <w:rFonts w:cs="Arial"/>
                <w:sz w:val="14"/>
                <w:szCs w:val="14"/>
              </w:rPr>
            </w:pPr>
            <w:r w:rsidRPr="006B0947">
              <w:rPr>
                <w:rFonts w:cs="Arial"/>
                <w:sz w:val="14"/>
                <w:szCs w:val="14"/>
              </w:rPr>
              <w:t>(95,165)</w:t>
            </w:r>
          </w:p>
        </w:tc>
        <w:tc>
          <w:tcPr>
            <w:tcW w:w="850" w:type="dxa"/>
            <w:noWrap/>
            <w:vAlign w:val="bottom"/>
          </w:tcPr>
          <w:p w14:paraId="5994B528" w14:textId="35CCD7A2" w:rsidR="00A36C8D" w:rsidRPr="006B0947" w:rsidRDefault="00A36C8D" w:rsidP="00A36C8D">
            <w:pPr>
              <w:pBdr>
                <w:bottom w:val="single" w:sz="4" w:space="1" w:color="auto"/>
              </w:pBdr>
              <w:spacing w:line="360" w:lineRule="auto"/>
              <w:ind w:left="-76" w:right="-7"/>
              <w:jc w:val="center"/>
              <w:rPr>
                <w:rFonts w:cs="Arial"/>
                <w:sz w:val="14"/>
                <w:szCs w:val="14"/>
              </w:rPr>
            </w:pPr>
            <w:r w:rsidRPr="006B0947">
              <w:rPr>
                <w:rFonts w:cs="Arial"/>
                <w:sz w:val="14"/>
                <w:szCs w:val="14"/>
              </w:rPr>
              <w:t xml:space="preserve">       -</w:t>
            </w:r>
          </w:p>
        </w:tc>
        <w:tc>
          <w:tcPr>
            <w:tcW w:w="851" w:type="dxa"/>
            <w:noWrap/>
            <w:vAlign w:val="bottom"/>
          </w:tcPr>
          <w:p w14:paraId="38F6A2F6" w14:textId="46B20D3A" w:rsidR="00A36C8D" w:rsidRPr="006B0947" w:rsidRDefault="00A36C8D" w:rsidP="00A36C8D">
            <w:pPr>
              <w:pBdr>
                <w:bottom w:val="single" w:sz="4" w:space="1" w:color="auto"/>
              </w:pBdr>
              <w:spacing w:line="360" w:lineRule="auto"/>
              <w:ind w:left="-23" w:right="-7"/>
              <w:jc w:val="center"/>
              <w:rPr>
                <w:rFonts w:cs="Arial"/>
                <w:sz w:val="14"/>
                <w:szCs w:val="14"/>
              </w:rPr>
            </w:pPr>
            <w:r w:rsidRPr="006B0947">
              <w:rPr>
                <w:rFonts w:cs="Arial"/>
                <w:sz w:val="14"/>
                <w:szCs w:val="14"/>
              </w:rPr>
              <w:t xml:space="preserve">       -</w:t>
            </w:r>
          </w:p>
        </w:tc>
        <w:tc>
          <w:tcPr>
            <w:tcW w:w="850" w:type="dxa"/>
            <w:vAlign w:val="bottom"/>
          </w:tcPr>
          <w:p w14:paraId="68D692A1" w14:textId="1D32A980" w:rsidR="00A36C8D" w:rsidRPr="006B0947" w:rsidRDefault="00A04BDB"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(502,8</w:t>
            </w:r>
            <w:r w:rsidR="004048EB">
              <w:rPr>
                <w:rFonts w:cs="Arial"/>
                <w:sz w:val="14"/>
                <w:szCs w:val="14"/>
              </w:rPr>
              <w:t>59</w:t>
            </w:r>
            <w:r>
              <w:rPr>
                <w:rFonts w:cs="Arial"/>
                <w:sz w:val="14"/>
                <w:szCs w:val="14"/>
              </w:rPr>
              <w:t>)</w:t>
            </w:r>
          </w:p>
        </w:tc>
        <w:tc>
          <w:tcPr>
            <w:tcW w:w="851" w:type="dxa"/>
            <w:vAlign w:val="bottom"/>
          </w:tcPr>
          <w:p w14:paraId="0AC40D79" w14:textId="36EB5C74" w:rsidR="00A36C8D" w:rsidRPr="006B0947" w:rsidRDefault="00A36C8D" w:rsidP="00A36C8D">
            <w:pPr>
              <w:pBdr>
                <w:bottom w:val="single" w:sz="4" w:space="1" w:color="auto"/>
              </w:pBdr>
              <w:spacing w:line="360" w:lineRule="auto"/>
              <w:ind w:right="-7"/>
              <w:jc w:val="right"/>
              <w:rPr>
                <w:rFonts w:cs="Arial"/>
                <w:sz w:val="14"/>
                <w:szCs w:val="14"/>
              </w:rPr>
            </w:pPr>
            <w:r w:rsidRPr="006B0947">
              <w:rPr>
                <w:rFonts w:cs="Arial"/>
                <w:sz w:val="14"/>
                <w:szCs w:val="14"/>
              </w:rPr>
              <w:t>(529,538)</w:t>
            </w:r>
          </w:p>
        </w:tc>
      </w:tr>
      <w:tr w:rsidR="00A36C8D" w:rsidRPr="006B0947" w14:paraId="2C00C9CA" w14:textId="77777777" w:rsidTr="00AB787F">
        <w:tc>
          <w:tcPr>
            <w:tcW w:w="2250" w:type="dxa"/>
            <w:noWrap/>
            <w:vAlign w:val="bottom"/>
          </w:tcPr>
          <w:p w14:paraId="6D286D7C" w14:textId="77777777" w:rsidR="00A36C8D" w:rsidRPr="006B0947" w:rsidRDefault="00A36C8D" w:rsidP="00A36C8D">
            <w:pPr>
              <w:spacing w:line="360" w:lineRule="auto"/>
              <w:rPr>
                <w:rFonts w:cs="Arial"/>
                <w:sz w:val="14"/>
                <w:szCs w:val="14"/>
                <w:cs/>
              </w:rPr>
            </w:pPr>
            <w:r w:rsidRPr="006B0947">
              <w:rPr>
                <w:rFonts w:cs="Arial"/>
                <w:sz w:val="14"/>
                <w:szCs w:val="14"/>
              </w:rPr>
              <w:t>Balance</w:t>
            </w:r>
          </w:p>
        </w:tc>
        <w:tc>
          <w:tcPr>
            <w:tcW w:w="850" w:type="dxa"/>
            <w:noWrap/>
            <w:vAlign w:val="bottom"/>
          </w:tcPr>
          <w:p w14:paraId="42FD29FA" w14:textId="233427BB" w:rsidR="00A36C8D" w:rsidRPr="006B0947" w:rsidRDefault="002E13E8" w:rsidP="00A36C8D">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420,723</w:t>
            </w:r>
          </w:p>
        </w:tc>
        <w:tc>
          <w:tcPr>
            <w:tcW w:w="851" w:type="dxa"/>
            <w:vAlign w:val="bottom"/>
          </w:tcPr>
          <w:p w14:paraId="05404672" w14:textId="156EB360" w:rsidR="00A36C8D" w:rsidRPr="006B0947" w:rsidRDefault="00A36C8D" w:rsidP="00A36C8D">
            <w:pPr>
              <w:tabs>
                <w:tab w:val="clear" w:pos="227"/>
                <w:tab w:val="clear" w:pos="454"/>
                <w:tab w:val="clear" w:pos="680"/>
                <w:tab w:val="clear" w:pos="907"/>
              </w:tabs>
              <w:spacing w:line="360" w:lineRule="auto"/>
              <w:ind w:left="-76" w:right="-7"/>
              <w:jc w:val="right"/>
              <w:rPr>
                <w:rFonts w:cs="Arial"/>
                <w:sz w:val="14"/>
                <w:szCs w:val="14"/>
              </w:rPr>
            </w:pPr>
            <w:r w:rsidRPr="006B0947">
              <w:rPr>
                <w:rFonts w:cs="Arial"/>
                <w:sz w:val="14"/>
                <w:szCs w:val="14"/>
              </w:rPr>
              <w:t>413,286</w:t>
            </w:r>
          </w:p>
        </w:tc>
        <w:tc>
          <w:tcPr>
            <w:tcW w:w="850" w:type="dxa"/>
            <w:noWrap/>
            <w:vAlign w:val="bottom"/>
          </w:tcPr>
          <w:p w14:paraId="0DDB491A" w14:textId="63E1CA08" w:rsidR="00A36C8D" w:rsidRPr="006B0947" w:rsidRDefault="008C603A" w:rsidP="00A36C8D">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142,63</w:t>
            </w:r>
            <w:r w:rsidR="00DE3B12">
              <w:rPr>
                <w:rFonts w:cs="Arial"/>
                <w:sz w:val="14"/>
                <w:szCs w:val="14"/>
              </w:rPr>
              <w:t>6</w:t>
            </w:r>
          </w:p>
        </w:tc>
        <w:tc>
          <w:tcPr>
            <w:tcW w:w="851" w:type="dxa"/>
            <w:noWrap/>
            <w:vAlign w:val="bottom"/>
          </w:tcPr>
          <w:p w14:paraId="30901B13" w14:textId="5C2AC13B" w:rsidR="00A36C8D" w:rsidRPr="006B0947" w:rsidRDefault="00A36C8D" w:rsidP="00A36C8D">
            <w:pPr>
              <w:spacing w:line="360" w:lineRule="auto"/>
              <w:ind w:left="-76" w:right="-7"/>
              <w:jc w:val="right"/>
              <w:rPr>
                <w:rFonts w:cs="Arial"/>
                <w:sz w:val="14"/>
                <w:szCs w:val="14"/>
              </w:rPr>
            </w:pPr>
            <w:r w:rsidRPr="006B0947">
              <w:rPr>
                <w:rFonts w:cs="Arial"/>
                <w:sz w:val="14"/>
                <w:szCs w:val="14"/>
              </w:rPr>
              <w:t>183,238</w:t>
            </w:r>
          </w:p>
        </w:tc>
        <w:tc>
          <w:tcPr>
            <w:tcW w:w="850" w:type="dxa"/>
            <w:noWrap/>
            <w:vAlign w:val="bottom"/>
          </w:tcPr>
          <w:p w14:paraId="236B7D53" w14:textId="7CFD6386" w:rsidR="00A36C8D" w:rsidRPr="006B0947" w:rsidRDefault="00A36C8D" w:rsidP="00A36C8D">
            <w:pPr>
              <w:spacing w:line="360" w:lineRule="auto"/>
              <w:ind w:left="-76" w:right="-7"/>
              <w:jc w:val="center"/>
              <w:rPr>
                <w:rFonts w:cs="Arial"/>
                <w:sz w:val="14"/>
                <w:szCs w:val="14"/>
                <w:cs/>
              </w:rPr>
            </w:pPr>
            <w:r w:rsidRPr="006B0947">
              <w:rPr>
                <w:rFonts w:cs="Arial"/>
                <w:sz w:val="14"/>
                <w:szCs w:val="14"/>
              </w:rPr>
              <w:t xml:space="preserve">       -</w:t>
            </w:r>
          </w:p>
        </w:tc>
        <w:tc>
          <w:tcPr>
            <w:tcW w:w="851" w:type="dxa"/>
            <w:noWrap/>
            <w:vAlign w:val="bottom"/>
          </w:tcPr>
          <w:p w14:paraId="6DB38F53" w14:textId="2CB2F18B" w:rsidR="00A36C8D" w:rsidRPr="006B0947" w:rsidRDefault="00A36C8D" w:rsidP="00A36C8D">
            <w:pPr>
              <w:spacing w:line="360" w:lineRule="auto"/>
              <w:ind w:left="-76" w:right="-7"/>
              <w:jc w:val="center"/>
              <w:rPr>
                <w:rFonts w:cs="Arial"/>
                <w:sz w:val="14"/>
                <w:szCs w:val="14"/>
                <w:cs/>
              </w:rPr>
            </w:pPr>
            <w:r w:rsidRPr="006B0947">
              <w:rPr>
                <w:rFonts w:cs="Arial"/>
                <w:sz w:val="14"/>
                <w:szCs w:val="14"/>
              </w:rPr>
              <w:t xml:space="preserve">        -</w:t>
            </w:r>
          </w:p>
        </w:tc>
        <w:tc>
          <w:tcPr>
            <w:tcW w:w="850" w:type="dxa"/>
            <w:vAlign w:val="bottom"/>
          </w:tcPr>
          <w:p w14:paraId="1C8E4982" w14:textId="3E1F641C" w:rsidR="00A36C8D" w:rsidRPr="006B0947" w:rsidRDefault="00A04BDB" w:rsidP="00A36C8D">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563,</w:t>
            </w:r>
            <w:r w:rsidR="00852867">
              <w:rPr>
                <w:rFonts w:cs="Arial"/>
                <w:sz w:val="14"/>
                <w:szCs w:val="14"/>
              </w:rPr>
              <w:t>35</w:t>
            </w:r>
            <w:r w:rsidR="00CB6CFF">
              <w:rPr>
                <w:rFonts w:cs="Arial"/>
                <w:sz w:val="14"/>
                <w:szCs w:val="14"/>
              </w:rPr>
              <w:t>9</w:t>
            </w:r>
          </w:p>
        </w:tc>
        <w:tc>
          <w:tcPr>
            <w:tcW w:w="851" w:type="dxa"/>
            <w:vAlign w:val="bottom"/>
          </w:tcPr>
          <w:p w14:paraId="19A6B880" w14:textId="7E4691F2" w:rsidR="00A36C8D" w:rsidRPr="006B0947" w:rsidRDefault="00A36C8D" w:rsidP="00A36C8D">
            <w:pPr>
              <w:spacing w:line="360" w:lineRule="auto"/>
              <w:ind w:left="-24" w:right="-7"/>
              <w:jc w:val="right"/>
              <w:rPr>
                <w:rFonts w:cs="Arial"/>
                <w:sz w:val="14"/>
                <w:szCs w:val="14"/>
              </w:rPr>
            </w:pPr>
            <w:r w:rsidRPr="006B0947">
              <w:rPr>
                <w:rFonts w:cs="Arial"/>
                <w:sz w:val="14"/>
                <w:szCs w:val="14"/>
              </w:rPr>
              <w:t>596,524</w:t>
            </w:r>
          </w:p>
        </w:tc>
      </w:tr>
      <w:tr w:rsidR="00A36C8D" w:rsidRPr="006B0947" w14:paraId="62C11869" w14:textId="77777777" w:rsidTr="00524B6A">
        <w:tc>
          <w:tcPr>
            <w:tcW w:w="2250" w:type="dxa"/>
            <w:noWrap/>
            <w:vAlign w:val="bottom"/>
          </w:tcPr>
          <w:p w14:paraId="354A0235" w14:textId="77777777" w:rsidR="00A36C8D" w:rsidRPr="006B0947" w:rsidRDefault="00A36C8D" w:rsidP="00A36C8D">
            <w:pPr>
              <w:spacing w:line="360" w:lineRule="auto"/>
              <w:rPr>
                <w:rFonts w:cs="Arial"/>
                <w:sz w:val="14"/>
                <w:szCs w:val="14"/>
                <w:cs/>
              </w:rPr>
            </w:pPr>
            <w:r w:rsidRPr="006B0947">
              <w:rPr>
                <w:rFonts w:cs="Arial"/>
                <w:sz w:val="14"/>
                <w:szCs w:val="14"/>
                <w:u w:val="single"/>
                <w:cs/>
              </w:rPr>
              <w:t>Less</w:t>
            </w:r>
            <w:r w:rsidRPr="006B0947">
              <w:rPr>
                <w:rFonts w:cs="Arial"/>
                <w:sz w:val="14"/>
                <w:szCs w:val="14"/>
                <w:cs/>
              </w:rPr>
              <w:t xml:space="preserve"> Allowance for doubtful </w:t>
            </w:r>
          </w:p>
          <w:p w14:paraId="73436B17" w14:textId="4CA2C342" w:rsidR="00A36C8D" w:rsidRPr="006B0947" w:rsidRDefault="00A36C8D" w:rsidP="00A36C8D">
            <w:pPr>
              <w:spacing w:line="360" w:lineRule="auto"/>
              <w:ind w:left="420" w:hanging="420"/>
              <w:rPr>
                <w:rFonts w:cs="Arial"/>
                <w:sz w:val="14"/>
                <w:szCs w:val="14"/>
                <w:cs/>
              </w:rPr>
            </w:pPr>
            <w:r w:rsidRPr="006B0947">
              <w:rPr>
                <w:rFonts w:cs="Arial"/>
                <w:sz w:val="14"/>
                <w:szCs w:val="14"/>
                <w:cs/>
              </w:rPr>
              <w:t xml:space="preserve">     </w:t>
            </w:r>
            <w:r w:rsidRPr="006B0947">
              <w:rPr>
                <w:rFonts w:cs="Arial"/>
                <w:sz w:val="14"/>
                <w:szCs w:val="14"/>
              </w:rPr>
              <w:t xml:space="preserve">      </w:t>
            </w:r>
            <w:r w:rsidRPr="006B0947">
              <w:rPr>
                <w:rFonts w:cs="Arial"/>
                <w:sz w:val="14"/>
                <w:szCs w:val="14"/>
                <w:cs/>
              </w:rPr>
              <w:t>accounts</w:t>
            </w:r>
          </w:p>
        </w:tc>
        <w:tc>
          <w:tcPr>
            <w:tcW w:w="850" w:type="dxa"/>
            <w:noWrap/>
            <w:vAlign w:val="bottom"/>
          </w:tcPr>
          <w:p w14:paraId="7C704843" w14:textId="604D98EA" w:rsidR="00A36C8D" w:rsidRPr="006B0947" w:rsidRDefault="002E13E8"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w:t>
            </w:r>
            <w:r w:rsidR="002B284A">
              <w:rPr>
                <w:rFonts w:cs="Arial"/>
                <w:sz w:val="14"/>
                <w:szCs w:val="14"/>
              </w:rPr>
              <w:t>46,</w:t>
            </w:r>
            <w:r w:rsidR="00E826F3">
              <w:rPr>
                <w:rFonts w:cs="Arial"/>
                <w:sz w:val="14"/>
                <w:szCs w:val="14"/>
              </w:rPr>
              <w:t>192)</w:t>
            </w:r>
          </w:p>
        </w:tc>
        <w:tc>
          <w:tcPr>
            <w:tcW w:w="851" w:type="dxa"/>
            <w:vAlign w:val="bottom"/>
          </w:tcPr>
          <w:p w14:paraId="7A913CBB" w14:textId="52E41781" w:rsidR="00A36C8D" w:rsidRPr="006B0947" w:rsidRDefault="00A36C8D"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6B0947">
              <w:rPr>
                <w:rFonts w:cs="Arial"/>
                <w:sz w:val="14"/>
                <w:szCs w:val="14"/>
              </w:rPr>
              <w:t>(39,883)</w:t>
            </w:r>
          </w:p>
        </w:tc>
        <w:tc>
          <w:tcPr>
            <w:tcW w:w="850" w:type="dxa"/>
            <w:noWrap/>
            <w:vAlign w:val="bottom"/>
          </w:tcPr>
          <w:p w14:paraId="30D3BEA8" w14:textId="0E93AA40" w:rsidR="00A36C8D" w:rsidRPr="006B0947" w:rsidRDefault="008C603A"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(2,9</w:t>
            </w:r>
            <w:r w:rsidR="000156C9">
              <w:rPr>
                <w:rFonts w:cs="Arial"/>
                <w:sz w:val="14"/>
                <w:szCs w:val="14"/>
              </w:rPr>
              <w:t>70)</w:t>
            </w:r>
          </w:p>
        </w:tc>
        <w:tc>
          <w:tcPr>
            <w:tcW w:w="851" w:type="dxa"/>
            <w:noWrap/>
            <w:vAlign w:val="bottom"/>
          </w:tcPr>
          <w:p w14:paraId="4645FC16" w14:textId="6F43DC0F" w:rsidR="00A36C8D" w:rsidRPr="006B0947" w:rsidRDefault="00A36C8D"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6B0947">
              <w:rPr>
                <w:rFonts w:cs="Arial"/>
                <w:sz w:val="14"/>
                <w:szCs w:val="14"/>
              </w:rPr>
              <w:t>(3,692)</w:t>
            </w:r>
          </w:p>
        </w:tc>
        <w:tc>
          <w:tcPr>
            <w:tcW w:w="850" w:type="dxa"/>
            <w:noWrap/>
            <w:vAlign w:val="bottom"/>
          </w:tcPr>
          <w:p w14:paraId="05E4B5A8" w14:textId="03BAB013" w:rsidR="00A36C8D" w:rsidRPr="006B0947" w:rsidRDefault="00A36C8D" w:rsidP="00A36C8D">
            <w:pPr>
              <w:pBdr>
                <w:bottom w:val="single" w:sz="4" w:space="1" w:color="auto"/>
              </w:pBdr>
              <w:spacing w:line="360" w:lineRule="auto"/>
              <w:ind w:left="-76" w:right="-7"/>
              <w:jc w:val="center"/>
              <w:rPr>
                <w:rFonts w:cs="Arial"/>
                <w:sz w:val="14"/>
                <w:szCs w:val="14"/>
              </w:rPr>
            </w:pPr>
            <w:r w:rsidRPr="006B0947">
              <w:rPr>
                <w:rFonts w:cs="Arial"/>
                <w:sz w:val="14"/>
                <w:szCs w:val="14"/>
              </w:rPr>
              <w:t xml:space="preserve">       -</w:t>
            </w:r>
          </w:p>
        </w:tc>
        <w:tc>
          <w:tcPr>
            <w:tcW w:w="851" w:type="dxa"/>
            <w:noWrap/>
            <w:vAlign w:val="bottom"/>
          </w:tcPr>
          <w:p w14:paraId="3219A375" w14:textId="4B79E2A0" w:rsidR="00A36C8D" w:rsidRPr="006B0947" w:rsidRDefault="00A36C8D" w:rsidP="00A36C8D">
            <w:pPr>
              <w:pBdr>
                <w:bottom w:val="single" w:sz="4" w:space="1" w:color="auto"/>
              </w:pBdr>
              <w:spacing w:line="360" w:lineRule="auto"/>
              <w:ind w:right="-7"/>
              <w:rPr>
                <w:rFonts w:cs="Arial"/>
                <w:sz w:val="14"/>
                <w:szCs w:val="14"/>
              </w:rPr>
            </w:pPr>
            <w:r w:rsidRPr="006B0947">
              <w:rPr>
                <w:rFonts w:cs="Arial"/>
                <w:sz w:val="14"/>
                <w:szCs w:val="14"/>
              </w:rPr>
              <w:t xml:space="preserve">           -</w:t>
            </w:r>
          </w:p>
        </w:tc>
        <w:tc>
          <w:tcPr>
            <w:tcW w:w="850" w:type="dxa"/>
            <w:vAlign w:val="bottom"/>
          </w:tcPr>
          <w:p w14:paraId="1CA0868A" w14:textId="0857BB11" w:rsidR="00A36C8D" w:rsidRPr="006B0947" w:rsidRDefault="00852867" w:rsidP="00A36C8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(49,16</w:t>
            </w:r>
            <w:r w:rsidR="00CB6CFF">
              <w:rPr>
                <w:rFonts w:cs="Arial"/>
                <w:sz w:val="14"/>
                <w:szCs w:val="14"/>
              </w:rPr>
              <w:t>2</w:t>
            </w:r>
            <w:r>
              <w:rPr>
                <w:rFonts w:cs="Arial"/>
                <w:sz w:val="14"/>
                <w:szCs w:val="14"/>
              </w:rPr>
              <w:t>)</w:t>
            </w:r>
          </w:p>
        </w:tc>
        <w:tc>
          <w:tcPr>
            <w:tcW w:w="851" w:type="dxa"/>
            <w:vAlign w:val="bottom"/>
          </w:tcPr>
          <w:p w14:paraId="5556171A" w14:textId="7459FFE0" w:rsidR="00A36C8D" w:rsidRPr="006B0947" w:rsidRDefault="00A36C8D" w:rsidP="00A36C8D">
            <w:pPr>
              <w:pBdr>
                <w:bottom w:val="single" w:sz="4" w:space="1" w:color="auto"/>
              </w:pBdr>
              <w:spacing w:line="360" w:lineRule="auto"/>
              <w:ind w:left="-24" w:right="-7"/>
              <w:jc w:val="right"/>
              <w:rPr>
                <w:rFonts w:cs="Arial"/>
                <w:sz w:val="14"/>
                <w:szCs w:val="14"/>
              </w:rPr>
            </w:pPr>
            <w:r w:rsidRPr="006B0947">
              <w:rPr>
                <w:rFonts w:cs="Arial"/>
                <w:sz w:val="14"/>
                <w:szCs w:val="14"/>
              </w:rPr>
              <w:t>(43,575)</w:t>
            </w:r>
          </w:p>
        </w:tc>
      </w:tr>
      <w:tr w:rsidR="00A36C8D" w:rsidRPr="006B0947" w14:paraId="201EACA0" w14:textId="77777777" w:rsidTr="00AB787F">
        <w:tc>
          <w:tcPr>
            <w:tcW w:w="2250" w:type="dxa"/>
            <w:noWrap/>
            <w:vAlign w:val="bottom"/>
          </w:tcPr>
          <w:p w14:paraId="24D2576D" w14:textId="77777777" w:rsidR="00A36C8D" w:rsidRPr="006B0947" w:rsidRDefault="00A36C8D" w:rsidP="00A36C8D">
            <w:pPr>
              <w:spacing w:line="360" w:lineRule="auto"/>
              <w:rPr>
                <w:rFonts w:cs="Arial"/>
                <w:sz w:val="14"/>
                <w:szCs w:val="14"/>
                <w:cs/>
              </w:rPr>
            </w:pPr>
            <w:r w:rsidRPr="006B0947">
              <w:rPr>
                <w:rFonts w:cs="Arial"/>
                <w:sz w:val="14"/>
                <w:szCs w:val="14"/>
                <w:cs/>
              </w:rPr>
              <w:t>Net</w:t>
            </w:r>
          </w:p>
        </w:tc>
        <w:tc>
          <w:tcPr>
            <w:tcW w:w="850" w:type="dxa"/>
            <w:noWrap/>
            <w:vAlign w:val="bottom"/>
          </w:tcPr>
          <w:p w14:paraId="3470BDED" w14:textId="2304209F" w:rsidR="00A36C8D" w:rsidRPr="006B0947" w:rsidRDefault="008C603A" w:rsidP="00A36C8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Pr>
                <w:rFonts w:cs="Arial"/>
                <w:sz w:val="14"/>
                <w:szCs w:val="14"/>
              </w:rPr>
              <w:t>374,531</w:t>
            </w:r>
          </w:p>
        </w:tc>
        <w:tc>
          <w:tcPr>
            <w:tcW w:w="851" w:type="dxa"/>
            <w:vAlign w:val="bottom"/>
          </w:tcPr>
          <w:p w14:paraId="6432F1F4" w14:textId="1366A175" w:rsidR="00A36C8D" w:rsidRPr="006B0947" w:rsidRDefault="00A36C8D" w:rsidP="00A36C8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6B0947">
              <w:rPr>
                <w:rFonts w:cs="Arial"/>
                <w:sz w:val="14"/>
                <w:szCs w:val="14"/>
              </w:rPr>
              <w:t>373,403</w:t>
            </w:r>
          </w:p>
        </w:tc>
        <w:tc>
          <w:tcPr>
            <w:tcW w:w="850" w:type="dxa"/>
            <w:noWrap/>
            <w:vAlign w:val="bottom"/>
          </w:tcPr>
          <w:p w14:paraId="11791B13" w14:textId="724DE223" w:rsidR="00A36C8D" w:rsidRPr="006B0947" w:rsidRDefault="000156C9" w:rsidP="00A36C8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139,66</w:t>
            </w:r>
            <w:r w:rsidR="00AB2923">
              <w:rPr>
                <w:rFonts w:cs="Arial"/>
                <w:sz w:val="14"/>
                <w:szCs w:val="14"/>
              </w:rPr>
              <w:t>6</w:t>
            </w:r>
          </w:p>
        </w:tc>
        <w:tc>
          <w:tcPr>
            <w:tcW w:w="851" w:type="dxa"/>
            <w:noWrap/>
            <w:vAlign w:val="bottom"/>
          </w:tcPr>
          <w:p w14:paraId="6E105DEC" w14:textId="195E0D4F" w:rsidR="00A36C8D" w:rsidRPr="006B0947" w:rsidRDefault="00A36C8D" w:rsidP="00A36C8D">
            <w:pPr>
              <w:pBdr>
                <w:bottom w:val="single" w:sz="12" w:space="1" w:color="auto"/>
              </w:pBdr>
              <w:spacing w:line="360" w:lineRule="auto"/>
              <w:ind w:left="-36" w:right="-7"/>
              <w:jc w:val="right"/>
              <w:rPr>
                <w:rFonts w:cs="Arial"/>
                <w:sz w:val="14"/>
                <w:szCs w:val="14"/>
              </w:rPr>
            </w:pPr>
            <w:r w:rsidRPr="006B0947">
              <w:rPr>
                <w:rFonts w:cs="Arial"/>
                <w:sz w:val="14"/>
                <w:szCs w:val="14"/>
              </w:rPr>
              <w:t>179,546</w:t>
            </w:r>
          </w:p>
        </w:tc>
        <w:tc>
          <w:tcPr>
            <w:tcW w:w="850" w:type="dxa"/>
            <w:noWrap/>
            <w:vAlign w:val="bottom"/>
          </w:tcPr>
          <w:p w14:paraId="04F02584" w14:textId="0B019454" w:rsidR="00A36C8D" w:rsidRPr="006B0947" w:rsidRDefault="00A36C8D" w:rsidP="00A36C8D">
            <w:pPr>
              <w:pBdr>
                <w:bottom w:val="single" w:sz="12" w:space="1" w:color="auto"/>
              </w:pBdr>
              <w:spacing w:line="360" w:lineRule="auto"/>
              <w:ind w:left="-76" w:right="-7"/>
              <w:jc w:val="center"/>
              <w:rPr>
                <w:rFonts w:cs="Arial"/>
                <w:sz w:val="14"/>
                <w:szCs w:val="14"/>
              </w:rPr>
            </w:pPr>
            <w:r w:rsidRPr="006B0947">
              <w:rPr>
                <w:rFonts w:cs="Arial"/>
                <w:sz w:val="14"/>
                <w:szCs w:val="14"/>
              </w:rPr>
              <w:t xml:space="preserve">       -</w:t>
            </w:r>
          </w:p>
        </w:tc>
        <w:tc>
          <w:tcPr>
            <w:tcW w:w="851" w:type="dxa"/>
            <w:noWrap/>
            <w:vAlign w:val="bottom"/>
          </w:tcPr>
          <w:p w14:paraId="0BDBF952" w14:textId="208C0A39" w:rsidR="00A36C8D" w:rsidRPr="006B0947" w:rsidRDefault="00A36C8D" w:rsidP="00A36C8D">
            <w:pPr>
              <w:pBdr>
                <w:bottom w:val="single" w:sz="12" w:space="1" w:color="auto"/>
              </w:pBdr>
              <w:spacing w:line="360" w:lineRule="auto"/>
              <w:ind w:left="-24" w:right="-7"/>
              <w:jc w:val="center"/>
              <w:rPr>
                <w:rFonts w:cs="Arial"/>
                <w:sz w:val="14"/>
                <w:szCs w:val="14"/>
              </w:rPr>
            </w:pPr>
            <w:r w:rsidRPr="006B0947">
              <w:rPr>
                <w:rFonts w:cs="Arial"/>
                <w:sz w:val="14"/>
                <w:szCs w:val="14"/>
              </w:rPr>
              <w:t xml:space="preserve">       -</w:t>
            </w:r>
          </w:p>
        </w:tc>
        <w:tc>
          <w:tcPr>
            <w:tcW w:w="850" w:type="dxa"/>
            <w:vAlign w:val="bottom"/>
          </w:tcPr>
          <w:p w14:paraId="10F87364" w14:textId="45D009EF" w:rsidR="00A36C8D" w:rsidRPr="006B0947" w:rsidRDefault="00852867" w:rsidP="00A36C8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514,197</w:t>
            </w:r>
          </w:p>
        </w:tc>
        <w:tc>
          <w:tcPr>
            <w:tcW w:w="851" w:type="dxa"/>
            <w:vAlign w:val="bottom"/>
          </w:tcPr>
          <w:p w14:paraId="266F8A70" w14:textId="3BBA2418" w:rsidR="00A36C8D" w:rsidRPr="006B0947" w:rsidRDefault="00A36C8D" w:rsidP="00A36C8D">
            <w:pPr>
              <w:pBdr>
                <w:bottom w:val="single" w:sz="12" w:space="1" w:color="auto"/>
              </w:pBdr>
              <w:spacing w:line="360" w:lineRule="auto"/>
              <w:ind w:left="-24" w:right="-7"/>
              <w:jc w:val="right"/>
              <w:rPr>
                <w:rFonts w:cs="Arial"/>
                <w:sz w:val="14"/>
                <w:szCs w:val="14"/>
              </w:rPr>
            </w:pPr>
            <w:r w:rsidRPr="006B0947">
              <w:rPr>
                <w:rFonts w:cs="Arial"/>
                <w:sz w:val="14"/>
                <w:szCs w:val="14"/>
              </w:rPr>
              <w:t>552,949</w:t>
            </w:r>
          </w:p>
        </w:tc>
      </w:tr>
    </w:tbl>
    <w:p w14:paraId="082BE5DD" w14:textId="57697066" w:rsidR="0000474C" w:rsidRDefault="0000474C" w:rsidP="004F0014">
      <w:pPr>
        <w:tabs>
          <w:tab w:val="clear" w:pos="227"/>
          <w:tab w:val="clear" w:pos="454"/>
        </w:tabs>
        <w:spacing w:line="360" w:lineRule="auto"/>
        <w:ind w:right="-43"/>
        <w:jc w:val="thaiDistribute"/>
        <w:rPr>
          <w:rFonts w:cs="Arial"/>
          <w:sz w:val="16"/>
          <w:szCs w:val="16"/>
        </w:rPr>
      </w:pPr>
    </w:p>
    <w:p w14:paraId="558C0EBD" w14:textId="77777777" w:rsidR="00071B0F" w:rsidRDefault="0007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cs/>
        </w:rPr>
      </w:pPr>
      <w:r>
        <w:rPr>
          <w:sz w:val="19"/>
          <w:szCs w:val="19"/>
          <w:cs/>
        </w:rPr>
        <w:br w:type="page"/>
      </w:r>
    </w:p>
    <w:p w14:paraId="7478B333" w14:textId="36221BAA" w:rsidR="00874A11" w:rsidRPr="0006050B" w:rsidRDefault="00874A11" w:rsidP="0000474C">
      <w:pPr>
        <w:tabs>
          <w:tab w:val="clear" w:pos="227"/>
          <w:tab w:val="clear" w:pos="454"/>
        </w:tabs>
        <w:spacing w:line="360" w:lineRule="auto"/>
        <w:ind w:left="476" w:right="-43"/>
        <w:jc w:val="thaiDistribute"/>
        <w:rPr>
          <w:rFonts w:cs="Arial"/>
          <w:sz w:val="19"/>
          <w:szCs w:val="19"/>
        </w:rPr>
      </w:pPr>
      <w:r w:rsidRPr="0006050B">
        <w:rPr>
          <w:rFonts w:cs="Arial"/>
          <w:sz w:val="19"/>
          <w:szCs w:val="19"/>
          <w:cs/>
        </w:rPr>
        <w:lastRenderedPageBreak/>
        <w:t>As at</w:t>
      </w:r>
      <w:r w:rsidRPr="0006050B">
        <w:rPr>
          <w:rFonts w:cs="Arial"/>
          <w:sz w:val="19"/>
          <w:szCs w:val="19"/>
          <w:lang w:val="en-GB"/>
        </w:rPr>
        <w:t xml:space="preserve"> </w:t>
      </w:r>
      <w:r w:rsidR="00D75B51" w:rsidRPr="0006050B">
        <w:rPr>
          <w:rFonts w:cs="Arial"/>
          <w:sz w:val="19"/>
          <w:szCs w:val="19"/>
          <w:lang w:val="en-GB"/>
        </w:rPr>
        <w:t xml:space="preserve">31 December </w:t>
      </w:r>
      <w:r w:rsidRPr="0006050B">
        <w:rPr>
          <w:rFonts w:cs="Arial"/>
          <w:sz w:val="19"/>
          <w:szCs w:val="19"/>
          <w:lang w:val="en-GB"/>
        </w:rPr>
        <w:t>201</w:t>
      </w:r>
      <w:r w:rsidR="006B0947">
        <w:rPr>
          <w:rFonts w:cs="Arial"/>
          <w:sz w:val="19"/>
          <w:szCs w:val="19"/>
          <w:lang w:val="en-GB"/>
        </w:rPr>
        <w:t>9</w:t>
      </w:r>
      <w:r w:rsidRPr="0006050B">
        <w:rPr>
          <w:rFonts w:cs="Arial"/>
          <w:sz w:val="19"/>
          <w:szCs w:val="19"/>
          <w:lang w:val="en-GB"/>
        </w:rPr>
        <w:t xml:space="preserve"> and 201</w:t>
      </w:r>
      <w:r w:rsidR="006B0947">
        <w:rPr>
          <w:rFonts w:cs="Arial"/>
          <w:sz w:val="19"/>
          <w:szCs w:val="19"/>
          <w:lang w:val="en-GB"/>
        </w:rPr>
        <w:t>8</w:t>
      </w:r>
      <w:r w:rsidRPr="0006050B">
        <w:rPr>
          <w:rFonts w:cs="Arial"/>
          <w:sz w:val="19"/>
          <w:szCs w:val="19"/>
          <w:cs/>
        </w:rPr>
        <w:t>, hire</w:t>
      </w:r>
      <w:r w:rsidR="00D92076" w:rsidRPr="0006050B">
        <w:rPr>
          <w:rFonts w:cs="Arial"/>
          <w:sz w:val="19"/>
          <w:szCs w:val="19"/>
        </w:rPr>
        <w:t>-</w:t>
      </w:r>
      <w:r w:rsidRPr="0006050B">
        <w:rPr>
          <w:rFonts w:cs="Arial"/>
          <w:sz w:val="19"/>
          <w:szCs w:val="19"/>
          <w:cs/>
        </w:rPr>
        <w:t>purchase</w:t>
      </w:r>
      <w:r w:rsidR="00903C67" w:rsidRPr="0006050B">
        <w:rPr>
          <w:rFonts w:cs="Arial"/>
          <w:sz w:val="19"/>
          <w:szCs w:val="19"/>
        </w:rPr>
        <w:t>s</w:t>
      </w:r>
      <w:r w:rsidRPr="0006050B">
        <w:rPr>
          <w:rFonts w:cs="Arial"/>
          <w:sz w:val="19"/>
          <w:szCs w:val="19"/>
          <w:cs/>
        </w:rPr>
        <w:t xml:space="preserve"> r</w:t>
      </w:r>
      <w:r w:rsidR="00304696" w:rsidRPr="0006050B">
        <w:rPr>
          <w:rFonts w:cs="Arial"/>
          <w:sz w:val="19"/>
          <w:szCs w:val="19"/>
          <w:cs/>
        </w:rPr>
        <w:t xml:space="preserve">eceivable (net of unearned </w:t>
      </w:r>
      <w:r w:rsidRPr="0006050B">
        <w:rPr>
          <w:rFonts w:cs="Arial"/>
          <w:sz w:val="19"/>
          <w:szCs w:val="19"/>
          <w:cs/>
        </w:rPr>
        <w:t>interest income) and allowance for doubtful accounts</w:t>
      </w:r>
      <w:r w:rsidR="00903C67" w:rsidRPr="0006050B">
        <w:rPr>
          <w:rFonts w:cs="Arial"/>
          <w:sz w:val="19"/>
          <w:szCs w:val="19"/>
        </w:rPr>
        <w:t>, which are</w:t>
      </w:r>
      <w:r w:rsidRPr="0006050B">
        <w:rPr>
          <w:rFonts w:cs="Arial"/>
          <w:sz w:val="19"/>
          <w:szCs w:val="19"/>
          <w:cs/>
        </w:rPr>
        <w:t xml:space="preserve"> classified </w:t>
      </w:r>
      <w:r w:rsidR="00903C67" w:rsidRPr="0006050B">
        <w:rPr>
          <w:rFonts w:cs="Arial"/>
          <w:sz w:val="19"/>
          <w:szCs w:val="19"/>
        </w:rPr>
        <w:t xml:space="preserve">based on </w:t>
      </w:r>
      <w:r w:rsidRPr="0006050B">
        <w:rPr>
          <w:rFonts w:cs="Arial"/>
          <w:sz w:val="19"/>
          <w:szCs w:val="19"/>
          <w:lang w:val="en-GB"/>
        </w:rPr>
        <w:t xml:space="preserve">outstanding </w:t>
      </w:r>
      <w:r w:rsidR="009A0327" w:rsidRPr="0006050B">
        <w:rPr>
          <w:rFonts w:cs="Arial"/>
          <w:sz w:val="19"/>
          <w:szCs w:val="19"/>
          <w:lang w:val="en-GB"/>
        </w:rPr>
        <w:t xml:space="preserve">periods </w:t>
      </w:r>
      <w:r w:rsidRPr="0006050B">
        <w:rPr>
          <w:rFonts w:cs="Arial"/>
          <w:sz w:val="19"/>
          <w:szCs w:val="19"/>
        </w:rPr>
        <w:t xml:space="preserve">are </w:t>
      </w:r>
      <w:r w:rsidR="00411119" w:rsidRPr="0006050B">
        <w:rPr>
          <w:rFonts w:cs="Arial"/>
          <w:sz w:val="19"/>
          <w:szCs w:val="19"/>
          <w:cs/>
        </w:rPr>
        <w:t>as follows</w:t>
      </w:r>
      <w:r w:rsidRPr="0006050B">
        <w:rPr>
          <w:rFonts w:cs="Arial"/>
          <w:sz w:val="19"/>
          <w:szCs w:val="19"/>
          <w:cs/>
        </w:rPr>
        <w:t xml:space="preserve">: </w:t>
      </w:r>
    </w:p>
    <w:p w14:paraId="557FAAD4" w14:textId="77777777" w:rsidR="002703E7" w:rsidRPr="00694958" w:rsidRDefault="002703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right="-43"/>
        <w:jc w:val="both"/>
        <w:rPr>
          <w:rFonts w:cs="Arial"/>
          <w:sz w:val="16"/>
          <w:szCs w:val="16"/>
        </w:rPr>
      </w:pPr>
    </w:p>
    <w:tbl>
      <w:tblPr>
        <w:tblW w:w="9140" w:type="dxa"/>
        <w:tblInd w:w="468" w:type="dxa"/>
        <w:tblLayout w:type="fixed"/>
        <w:tblLook w:val="0000" w:firstRow="0" w:lastRow="0" w:firstColumn="0" w:lastColumn="0" w:noHBand="0" w:noVBand="0"/>
      </w:tblPr>
      <w:tblGrid>
        <w:gridCol w:w="1942"/>
        <w:gridCol w:w="898"/>
        <w:gridCol w:w="900"/>
        <w:gridCol w:w="900"/>
        <w:gridCol w:w="900"/>
        <w:gridCol w:w="900"/>
        <w:gridCol w:w="900"/>
        <w:gridCol w:w="900"/>
        <w:gridCol w:w="900"/>
      </w:tblGrid>
      <w:tr w:rsidR="00874A11" w:rsidRPr="00BF0E20" w14:paraId="55A955B5" w14:textId="77777777" w:rsidTr="00F90DD7">
        <w:trPr>
          <w:cantSplit/>
        </w:trPr>
        <w:tc>
          <w:tcPr>
            <w:tcW w:w="1942" w:type="dxa"/>
            <w:tcBorders>
              <w:top w:val="nil"/>
              <w:left w:val="nil"/>
              <w:bottom w:val="nil"/>
              <w:right w:val="nil"/>
            </w:tcBorders>
          </w:tcPr>
          <w:p w14:paraId="1DC9783C" w14:textId="77777777" w:rsidR="00874A11" w:rsidRPr="00BF0E20" w:rsidRDefault="00874A11" w:rsidP="00A57F69">
            <w:pPr>
              <w:spacing w:line="360" w:lineRule="auto"/>
              <w:ind w:left="34"/>
              <w:rPr>
                <w:rFonts w:cs="Arial"/>
                <w:sz w:val="14"/>
                <w:szCs w:val="14"/>
              </w:rPr>
            </w:pPr>
          </w:p>
        </w:tc>
        <w:tc>
          <w:tcPr>
            <w:tcW w:w="7198" w:type="dxa"/>
            <w:gridSpan w:val="8"/>
            <w:tcBorders>
              <w:top w:val="nil"/>
              <w:left w:val="nil"/>
              <w:bottom w:val="nil"/>
              <w:right w:val="nil"/>
            </w:tcBorders>
          </w:tcPr>
          <w:p w14:paraId="55165AE1" w14:textId="77777777" w:rsidR="00874A11" w:rsidRPr="00BF0E20" w:rsidRDefault="00874A11" w:rsidP="00A57F69">
            <w:pPr>
              <w:tabs>
                <w:tab w:val="clear" w:pos="907"/>
                <w:tab w:val="left" w:pos="900"/>
              </w:tabs>
              <w:spacing w:line="360" w:lineRule="auto"/>
              <w:ind w:left="-18" w:right="-85"/>
              <w:jc w:val="right"/>
              <w:rPr>
                <w:rFonts w:cs="Arial"/>
                <w:sz w:val="14"/>
                <w:szCs w:val="14"/>
              </w:rPr>
            </w:pPr>
            <w:r w:rsidRPr="00BF0E20">
              <w:rPr>
                <w:rFonts w:cs="Arial"/>
                <w:sz w:val="14"/>
                <w:szCs w:val="14"/>
              </w:rPr>
              <w:t>(Unit : Thousand Baht)</w:t>
            </w:r>
          </w:p>
        </w:tc>
      </w:tr>
      <w:tr w:rsidR="00874A11" w:rsidRPr="00BF0E20" w14:paraId="0066FE90" w14:textId="77777777" w:rsidTr="00F90DD7">
        <w:trPr>
          <w:cantSplit/>
        </w:trPr>
        <w:tc>
          <w:tcPr>
            <w:tcW w:w="1942" w:type="dxa"/>
            <w:tcBorders>
              <w:top w:val="nil"/>
              <w:left w:val="nil"/>
              <w:bottom w:val="nil"/>
              <w:right w:val="nil"/>
            </w:tcBorders>
          </w:tcPr>
          <w:p w14:paraId="5C49F724" w14:textId="77777777" w:rsidR="00874A11" w:rsidRPr="00BF0E20" w:rsidRDefault="00874A11" w:rsidP="00A57F69">
            <w:pPr>
              <w:spacing w:line="360" w:lineRule="auto"/>
              <w:ind w:left="34"/>
              <w:jc w:val="center"/>
              <w:rPr>
                <w:rFonts w:cs="Arial"/>
                <w:sz w:val="14"/>
                <w:szCs w:val="14"/>
                <w:cs/>
              </w:rPr>
            </w:pPr>
          </w:p>
        </w:tc>
        <w:tc>
          <w:tcPr>
            <w:tcW w:w="7198" w:type="dxa"/>
            <w:gridSpan w:val="8"/>
            <w:tcBorders>
              <w:top w:val="nil"/>
              <w:left w:val="nil"/>
              <w:bottom w:val="nil"/>
              <w:right w:val="nil"/>
            </w:tcBorders>
            <w:vAlign w:val="bottom"/>
          </w:tcPr>
          <w:p w14:paraId="1C9AF99F" w14:textId="77777777" w:rsidR="00874A11" w:rsidRPr="00BF0E20" w:rsidRDefault="00874A11" w:rsidP="00A57F69">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BF0E20">
              <w:rPr>
                <w:rFonts w:cs="Arial"/>
                <w:sz w:val="14"/>
                <w:szCs w:val="14"/>
              </w:rPr>
              <w:t>Consolidated F/S</w:t>
            </w:r>
          </w:p>
        </w:tc>
      </w:tr>
      <w:tr w:rsidR="00874A11" w:rsidRPr="00BF0E20" w14:paraId="5FC8FDF3" w14:textId="77777777" w:rsidTr="00F90DD7">
        <w:trPr>
          <w:cantSplit/>
        </w:trPr>
        <w:tc>
          <w:tcPr>
            <w:tcW w:w="1942" w:type="dxa"/>
            <w:tcBorders>
              <w:top w:val="nil"/>
              <w:left w:val="nil"/>
              <w:bottom w:val="nil"/>
              <w:right w:val="nil"/>
            </w:tcBorders>
            <w:vAlign w:val="bottom"/>
          </w:tcPr>
          <w:p w14:paraId="0A409DD4" w14:textId="77777777" w:rsidR="00874A11" w:rsidRPr="00BF0E20" w:rsidRDefault="00874A11" w:rsidP="00A57F69">
            <w:pPr>
              <w:spacing w:line="360" w:lineRule="auto"/>
              <w:ind w:left="34"/>
              <w:jc w:val="center"/>
              <w:rPr>
                <w:rFonts w:cs="Arial"/>
                <w:sz w:val="14"/>
                <w:szCs w:val="14"/>
              </w:rPr>
            </w:pPr>
          </w:p>
        </w:tc>
        <w:tc>
          <w:tcPr>
            <w:tcW w:w="1798" w:type="dxa"/>
            <w:gridSpan w:val="2"/>
            <w:tcBorders>
              <w:top w:val="nil"/>
              <w:left w:val="nil"/>
              <w:bottom w:val="nil"/>
              <w:right w:val="nil"/>
            </w:tcBorders>
            <w:vAlign w:val="bottom"/>
          </w:tcPr>
          <w:p w14:paraId="6BF37461" w14:textId="3DBDD90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Hire</w:t>
            </w:r>
            <w:r w:rsidR="00D92076">
              <w:rPr>
                <w:rFonts w:cs="Arial"/>
                <w:sz w:val="14"/>
                <w:szCs w:val="14"/>
              </w:rPr>
              <w:t>-</w:t>
            </w:r>
            <w:r w:rsidRPr="00BF0E20">
              <w:rPr>
                <w:rFonts w:cs="Arial"/>
                <w:sz w:val="14"/>
                <w:szCs w:val="14"/>
              </w:rPr>
              <w:t>purchase</w:t>
            </w:r>
            <w:r w:rsidR="009A0327">
              <w:rPr>
                <w:rFonts w:cs="Arial"/>
                <w:sz w:val="14"/>
                <w:szCs w:val="14"/>
              </w:rPr>
              <w:t>s</w:t>
            </w:r>
          </w:p>
        </w:tc>
        <w:tc>
          <w:tcPr>
            <w:tcW w:w="1800" w:type="dxa"/>
            <w:gridSpan w:val="2"/>
            <w:tcBorders>
              <w:top w:val="nil"/>
              <w:left w:val="nil"/>
              <w:bottom w:val="nil"/>
              <w:right w:val="nil"/>
            </w:tcBorders>
            <w:vAlign w:val="bottom"/>
          </w:tcPr>
          <w:p w14:paraId="75C49574" w14:textId="77777777" w:rsidR="00874A11" w:rsidRPr="00BF0E20"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Percentage of</w:t>
            </w:r>
            <w:r w:rsidRPr="00BF0E20">
              <w:rPr>
                <w:rFonts w:cs="Arial"/>
                <w:sz w:val="14"/>
                <w:szCs w:val="14"/>
                <w:cs/>
              </w:rPr>
              <w:t xml:space="preserve"> </w:t>
            </w:r>
            <w:r w:rsidRPr="00BF0E20">
              <w:rPr>
                <w:rFonts w:cs="Arial"/>
                <w:sz w:val="14"/>
                <w:szCs w:val="14"/>
              </w:rPr>
              <w:t>allowance</w:t>
            </w:r>
          </w:p>
        </w:tc>
        <w:tc>
          <w:tcPr>
            <w:tcW w:w="1800" w:type="dxa"/>
            <w:gridSpan w:val="2"/>
            <w:tcBorders>
              <w:top w:val="nil"/>
              <w:left w:val="nil"/>
              <w:bottom w:val="nil"/>
              <w:right w:val="nil"/>
            </w:tcBorders>
            <w:vAlign w:val="bottom"/>
          </w:tcPr>
          <w:p w14:paraId="11A6672C" w14:textId="7777777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 xml:space="preserve">Allowance for </w:t>
            </w:r>
          </w:p>
        </w:tc>
        <w:tc>
          <w:tcPr>
            <w:tcW w:w="1800" w:type="dxa"/>
            <w:gridSpan w:val="2"/>
            <w:tcBorders>
              <w:top w:val="nil"/>
              <w:left w:val="nil"/>
              <w:bottom w:val="nil"/>
              <w:right w:val="nil"/>
            </w:tcBorders>
            <w:vAlign w:val="bottom"/>
          </w:tcPr>
          <w:p w14:paraId="37D0C958" w14:textId="479C39A2" w:rsidR="00874A11" w:rsidRPr="00BF0E20" w:rsidRDefault="00874A11" w:rsidP="00A57F69">
            <w:pPr>
              <w:tabs>
                <w:tab w:val="clear" w:pos="680"/>
              </w:tabs>
              <w:spacing w:line="360" w:lineRule="auto"/>
              <w:ind w:left="-111" w:right="-63"/>
              <w:jc w:val="center"/>
              <w:rPr>
                <w:rFonts w:cs="Arial"/>
                <w:sz w:val="14"/>
                <w:szCs w:val="14"/>
              </w:rPr>
            </w:pPr>
          </w:p>
        </w:tc>
      </w:tr>
      <w:tr w:rsidR="00874A11" w:rsidRPr="00BF0E20" w14:paraId="5ACBC7B5" w14:textId="77777777" w:rsidTr="00F90DD7">
        <w:trPr>
          <w:cantSplit/>
        </w:trPr>
        <w:tc>
          <w:tcPr>
            <w:tcW w:w="1942" w:type="dxa"/>
            <w:tcBorders>
              <w:top w:val="nil"/>
              <w:left w:val="nil"/>
              <w:bottom w:val="nil"/>
              <w:right w:val="nil"/>
            </w:tcBorders>
            <w:vAlign w:val="bottom"/>
          </w:tcPr>
          <w:p w14:paraId="3CC329F8" w14:textId="77777777" w:rsidR="00874A11" w:rsidRPr="00BF0E20" w:rsidRDefault="00874A11" w:rsidP="00A57F69">
            <w:pPr>
              <w:spacing w:line="360" w:lineRule="auto"/>
              <w:ind w:left="34"/>
              <w:jc w:val="center"/>
              <w:rPr>
                <w:rFonts w:cs="Arial"/>
                <w:sz w:val="14"/>
                <w:szCs w:val="14"/>
              </w:rPr>
            </w:pPr>
          </w:p>
        </w:tc>
        <w:tc>
          <w:tcPr>
            <w:tcW w:w="1798" w:type="dxa"/>
            <w:gridSpan w:val="2"/>
            <w:tcBorders>
              <w:top w:val="nil"/>
              <w:left w:val="nil"/>
              <w:bottom w:val="nil"/>
              <w:right w:val="nil"/>
            </w:tcBorders>
            <w:vAlign w:val="bottom"/>
          </w:tcPr>
          <w:p w14:paraId="262DEF01" w14:textId="01A5FB09" w:rsidR="00874A11" w:rsidRPr="00BF0E20" w:rsidRDefault="00841638" w:rsidP="00A32AC0">
            <w:pPr>
              <w:pBdr>
                <w:bottom w:val="single" w:sz="4" w:space="1" w:color="auto"/>
              </w:pBdr>
              <w:tabs>
                <w:tab w:val="clear" w:pos="680"/>
                <w:tab w:val="clear" w:pos="1644"/>
              </w:tabs>
              <w:spacing w:line="360" w:lineRule="auto"/>
              <w:ind w:left="-111" w:right="14"/>
              <w:jc w:val="center"/>
              <w:rPr>
                <w:rFonts w:cs="Arial"/>
                <w:sz w:val="14"/>
                <w:szCs w:val="14"/>
              </w:rPr>
            </w:pPr>
            <w:r>
              <w:rPr>
                <w:rFonts w:cs="Arial"/>
                <w:sz w:val="14"/>
                <w:szCs w:val="14"/>
              </w:rPr>
              <w:t>r</w:t>
            </w:r>
            <w:r w:rsidR="00874A11" w:rsidRPr="00BF0E20">
              <w:rPr>
                <w:rFonts w:cs="Arial"/>
                <w:sz w:val="14"/>
                <w:szCs w:val="14"/>
              </w:rPr>
              <w:t>eceivables</w:t>
            </w:r>
          </w:p>
        </w:tc>
        <w:tc>
          <w:tcPr>
            <w:tcW w:w="1800" w:type="dxa"/>
            <w:gridSpan w:val="2"/>
            <w:tcBorders>
              <w:top w:val="nil"/>
              <w:left w:val="nil"/>
              <w:bottom w:val="nil"/>
              <w:right w:val="nil"/>
            </w:tcBorders>
            <w:vAlign w:val="bottom"/>
          </w:tcPr>
          <w:p w14:paraId="4B36C005" w14:textId="77777777" w:rsidR="00874A11" w:rsidRPr="00BF0E20" w:rsidRDefault="00874A11" w:rsidP="00A32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for doubtful accounts</w:t>
            </w:r>
          </w:p>
        </w:tc>
        <w:tc>
          <w:tcPr>
            <w:tcW w:w="1800" w:type="dxa"/>
            <w:gridSpan w:val="2"/>
            <w:tcBorders>
              <w:top w:val="nil"/>
              <w:left w:val="nil"/>
              <w:bottom w:val="nil"/>
              <w:right w:val="nil"/>
            </w:tcBorders>
            <w:vAlign w:val="bottom"/>
          </w:tcPr>
          <w:p w14:paraId="0E7164AC" w14:textId="77777777" w:rsidR="00874A11" w:rsidRPr="00BF0E20" w:rsidRDefault="00874A11"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doubtful accounts</w:t>
            </w:r>
          </w:p>
        </w:tc>
        <w:tc>
          <w:tcPr>
            <w:tcW w:w="1800" w:type="dxa"/>
            <w:gridSpan w:val="2"/>
            <w:tcBorders>
              <w:top w:val="nil"/>
              <w:left w:val="nil"/>
              <w:bottom w:val="nil"/>
              <w:right w:val="nil"/>
            </w:tcBorders>
            <w:vAlign w:val="bottom"/>
          </w:tcPr>
          <w:p w14:paraId="2F2FE0B2" w14:textId="778C45F9" w:rsidR="00874A11" w:rsidRPr="003475C2" w:rsidRDefault="003475C2" w:rsidP="00A32AC0">
            <w:pPr>
              <w:pBdr>
                <w:bottom w:val="single" w:sz="4" w:space="1" w:color="auto"/>
              </w:pBdr>
              <w:tabs>
                <w:tab w:val="clear" w:pos="680"/>
                <w:tab w:val="clear" w:pos="1644"/>
              </w:tabs>
              <w:spacing w:line="360" w:lineRule="auto"/>
              <w:ind w:left="-111" w:right="14"/>
              <w:jc w:val="center"/>
              <w:rPr>
                <w:rFonts w:cs="Browallia New"/>
                <w:sz w:val="14"/>
                <w:szCs w:val="17"/>
              </w:rPr>
            </w:pPr>
            <w:r>
              <w:rPr>
                <w:rFonts w:cs="Browallia New"/>
                <w:sz w:val="14"/>
                <w:szCs w:val="17"/>
              </w:rPr>
              <w:t>Net</w:t>
            </w:r>
          </w:p>
        </w:tc>
      </w:tr>
      <w:tr w:rsidR="006B0947" w:rsidRPr="00BF0E20" w14:paraId="4A396339" w14:textId="77777777" w:rsidTr="00F90DD7">
        <w:trPr>
          <w:cantSplit/>
        </w:trPr>
        <w:tc>
          <w:tcPr>
            <w:tcW w:w="1942" w:type="dxa"/>
            <w:tcBorders>
              <w:top w:val="nil"/>
              <w:left w:val="nil"/>
              <w:bottom w:val="nil"/>
              <w:right w:val="nil"/>
            </w:tcBorders>
          </w:tcPr>
          <w:p w14:paraId="56B949B0" w14:textId="77777777" w:rsidR="006B0947" w:rsidRPr="00BF0E20" w:rsidRDefault="006B0947" w:rsidP="006B0947">
            <w:pPr>
              <w:spacing w:line="360" w:lineRule="auto"/>
              <w:jc w:val="center"/>
              <w:rPr>
                <w:rFonts w:cs="Arial"/>
                <w:sz w:val="14"/>
                <w:szCs w:val="14"/>
              </w:rPr>
            </w:pPr>
          </w:p>
        </w:tc>
        <w:tc>
          <w:tcPr>
            <w:tcW w:w="898" w:type="dxa"/>
            <w:tcBorders>
              <w:top w:val="nil"/>
              <w:left w:val="nil"/>
              <w:bottom w:val="nil"/>
              <w:right w:val="nil"/>
            </w:tcBorders>
            <w:vAlign w:val="bottom"/>
          </w:tcPr>
          <w:p w14:paraId="1D4CC419" w14:textId="3E69D51C" w:rsidR="006B0947" w:rsidRPr="00BF0E20"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tcBorders>
              <w:top w:val="nil"/>
              <w:left w:val="nil"/>
              <w:bottom w:val="nil"/>
              <w:right w:val="nil"/>
            </w:tcBorders>
            <w:vAlign w:val="bottom"/>
          </w:tcPr>
          <w:p w14:paraId="250BC0C9" w14:textId="06A4DAA9" w:rsidR="006B0947" w:rsidRPr="00BF0E20"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tcBorders>
              <w:top w:val="nil"/>
              <w:left w:val="nil"/>
              <w:bottom w:val="nil"/>
              <w:right w:val="nil"/>
            </w:tcBorders>
            <w:vAlign w:val="bottom"/>
          </w:tcPr>
          <w:p w14:paraId="4EEFA05B" w14:textId="10EA0791" w:rsidR="006B0947" w:rsidRPr="00BF0E20"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tcBorders>
              <w:top w:val="nil"/>
              <w:left w:val="nil"/>
              <w:bottom w:val="nil"/>
              <w:right w:val="nil"/>
            </w:tcBorders>
            <w:vAlign w:val="bottom"/>
          </w:tcPr>
          <w:p w14:paraId="59E7ABE2" w14:textId="5E1D58F2" w:rsidR="006B0947" w:rsidRPr="00BF0E20"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tcBorders>
              <w:top w:val="nil"/>
              <w:left w:val="nil"/>
              <w:bottom w:val="nil"/>
              <w:right w:val="nil"/>
            </w:tcBorders>
            <w:vAlign w:val="bottom"/>
          </w:tcPr>
          <w:p w14:paraId="27B9DB5D" w14:textId="3B487DBE" w:rsidR="006B0947" w:rsidRPr="00BF0E20"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tcBorders>
              <w:top w:val="nil"/>
              <w:left w:val="nil"/>
              <w:bottom w:val="nil"/>
              <w:right w:val="nil"/>
            </w:tcBorders>
            <w:vAlign w:val="bottom"/>
          </w:tcPr>
          <w:p w14:paraId="20214598" w14:textId="6E78DFFD" w:rsidR="006B0947" w:rsidRPr="00BF0E20"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tcBorders>
              <w:top w:val="nil"/>
              <w:left w:val="nil"/>
              <w:bottom w:val="nil"/>
              <w:right w:val="nil"/>
            </w:tcBorders>
            <w:vAlign w:val="bottom"/>
          </w:tcPr>
          <w:p w14:paraId="3777A4A5" w14:textId="6DFE1A89" w:rsidR="006B0947" w:rsidRPr="00BF0E20"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tcBorders>
              <w:top w:val="nil"/>
              <w:left w:val="nil"/>
              <w:bottom w:val="nil"/>
              <w:right w:val="nil"/>
            </w:tcBorders>
            <w:vAlign w:val="bottom"/>
          </w:tcPr>
          <w:p w14:paraId="03F43246" w14:textId="4B7ABEA6" w:rsidR="006B0947" w:rsidRPr="00BF0E20"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r>
      <w:tr w:rsidR="00BF0E20" w:rsidRPr="00BF0E20" w14:paraId="44620099" w14:textId="77777777" w:rsidTr="000F31DC">
        <w:trPr>
          <w:cantSplit/>
          <w:trHeight w:val="66"/>
        </w:trPr>
        <w:tc>
          <w:tcPr>
            <w:tcW w:w="2840" w:type="dxa"/>
            <w:gridSpan w:val="2"/>
            <w:tcBorders>
              <w:top w:val="nil"/>
              <w:left w:val="nil"/>
              <w:bottom w:val="nil"/>
              <w:right w:val="nil"/>
            </w:tcBorders>
            <w:vAlign w:val="bottom"/>
          </w:tcPr>
          <w:p w14:paraId="16A0599A" w14:textId="77777777" w:rsidR="00BF0E20" w:rsidRPr="00BF0E20" w:rsidRDefault="00BF0E20" w:rsidP="00BF0E20">
            <w:pPr>
              <w:tabs>
                <w:tab w:val="clear" w:pos="907"/>
                <w:tab w:val="decimal" w:pos="1092"/>
              </w:tabs>
              <w:spacing w:line="360" w:lineRule="auto"/>
              <w:ind w:left="34" w:right="12"/>
              <w:rPr>
                <w:rFonts w:cs="Arial"/>
                <w:sz w:val="14"/>
                <w:szCs w:val="14"/>
              </w:rPr>
            </w:pPr>
            <w:r w:rsidRPr="00BF0E20">
              <w:rPr>
                <w:rFonts w:cs="Arial"/>
                <w:b/>
                <w:sz w:val="14"/>
                <w:szCs w:val="14"/>
              </w:rPr>
              <w:t>Hire-purchases receivable</w:t>
            </w:r>
          </w:p>
        </w:tc>
        <w:tc>
          <w:tcPr>
            <w:tcW w:w="900" w:type="dxa"/>
            <w:tcBorders>
              <w:top w:val="nil"/>
              <w:left w:val="nil"/>
              <w:bottom w:val="nil"/>
              <w:right w:val="nil"/>
            </w:tcBorders>
            <w:vAlign w:val="bottom"/>
          </w:tcPr>
          <w:p w14:paraId="209A1EE5"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3A008A3"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D784010"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93E8067" w14:textId="77777777" w:rsidR="00BF0E20" w:rsidRPr="00BF0E20" w:rsidRDefault="00BF0E20" w:rsidP="00BF0E20">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7DD0BA0B"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B7E34E7"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3C053F7" w14:textId="77777777" w:rsidR="00BF0E20" w:rsidRPr="00BF0E20" w:rsidRDefault="00BF0E20" w:rsidP="00BF0E20">
            <w:pPr>
              <w:tabs>
                <w:tab w:val="decimal" w:pos="1092"/>
              </w:tabs>
              <w:spacing w:line="360" w:lineRule="auto"/>
              <w:ind w:left="34" w:right="12"/>
              <w:jc w:val="right"/>
              <w:rPr>
                <w:rFonts w:cs="Arial"/>
                <w:sz w:val="14"/>
                <w:szCs w:val="14"/>
              </w:rPr>
            </w:pPr>
          </w:p>
        </w:tc>
      </w:tr>
      <w:tr w:rsidR="00C80D6A" w:rsidRPr="00BF0E20" w14:paraId="6A3C5364" w14:textId="77777777" w:rsidTr="00F90DD7">
        <w:trPr>
          <w:cantSplit/>
          <w:trHeight w:val="200"/>
        </w:trPr>
        <w:tc>
          <w:tcPr>
            <w:tcW w:w="1942" w:type="dxa"/>
            <w:tcBorders>
              <w:top w:val="nil"/>
              <w:left w:val="nil"/>
              <w:bottom w:val="nil"/>
              <w:right w:val="nil"/>
            </w:tcBorders>
            <w:vAlign w:val="bottom"/>
          </w:tcPr>
          <w:p w14:paraId="7EBDCD90" w14:textId="77777777" w:rsidR="00C80D6A" w:rsidRPr="00BF0E20" w:rsidRDefault="00C80D6A" w:rsidP="00C80D6A">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 xml:space="preserve">The Company </w:t>
            </w:r>
          </w:p>
        </w:tc>
        <w:tc>
          <w:tcPr>
            <w:tcW w:w="898" w:type="dxa"/>
            <w:tcBorders>
              <w:top w:val="nil"/>
              <w:left w:val="nil"/>
              <w:bottom w:val="nil"/>
              <w:right w:val="nil"/>
            </w:tcBorders>
          </w:tcPr>
          <w:p w14:paraId="5284014D" w14:textId="2F133314"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563,358</w:t>
            </w:r>
          </w:p>
        </w:tc>
        <w:tc>
          <w:tcPr>
            <w:tcW w:w="900" w:type="dxa"/>
            <w:tcBorders>
              <w:top w:val="nil"/>
              <w:left w:val="nil"/>
              <w:bottom w:val="nil"/>
              <w:right w:val="nil"/>
            </w:tcBorders>
          </w:tcPr>
          <w:p w14:paraId="2D32C7B5" w14:textId="65D33284"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596,524</w:t>
            </w:r>
          </w:p>
        </w:tc>
        <w:tc>
          <w:tcPr>
            <w:tcW w:w="900" w:type="dxa"/>
            <w:tcBorders>
              <w:top w:val="nil"/>
              <w:left w:val="nil"/>
              <w:bottom w:val="nil"/>
              <w:right w:val="nil"/>
            </w:tcBorders>
            <w:vAlign w:val="bottom"/>
          </w:tcPr>
          <w:p w14:paraId="10243157" w14:textId="5932051A"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1 - 100</w:t>
            </w:r>
          </w:p>
        </w:tc>
        <w:tc>
          <w:tcPr>
            <w:tcW w:w="900" w:type="dxa"/>
            <w:tcBorders>
              <w:top w:val="nil"/>
              <w:left w:val="nil"/>
              <w:bottom w:val="nil"/>
              <w:right w:val="nil"/>
            </w:tcBorders>
            <w:vAlign w:val="bottom"/>
          </w:tcPr>
          <w:p w14:paraId="57858E20" w14:textId="39229FF2"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1 - 100</w:t>
            </w:r>
          </w:p>
        </w:tc>
        <w:tc>
          <w:tcPr>
            <w:tcW w:w="900" w:type="dxa"/>
            <w:tcBorders>
              <w:top w:val="nil"/>
              <w:left w:val="nil"/>
              <w:bottom w:val="nil"/>
              <w:right w:val="nil"/>
            </w:tcBorders>
          </w:tcPr>
          <w:p w14:paraId="39AA5251" w14:textId="1285DE56"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4</w:t>
            </w:r>
            <w:r w:rsidR="00936059" w:rsidRPr="001412F8">
              <w:rPr>
                <w:rFonts w:cs="Arial"/>
                <w:sz w:val="14"/>
                <w:szCs w:val="14"/>
              </w:rPr>
              <w:t>9</w:t>
            </w:r>
            <w:r w:rsidRPr="001412F8">
              <w:rPr>
                <w:rFonts w:cs="Arial"/>
                <w:sz w:val="14"/>
                <w:szCs w:val="14"/>
              </w:rPr>
              <w:t>,1</w:t>
            </w:r>
            <w:r w:rsidR="00936059" w:rsidRPr="001412F8">
              <w:rPr>
                <w:rFonts w:cs="Arial"/>
                <w:sz w:val="14"/>
                <w:szCs w:val="14"/>
              </w:rPr>
              <w:t>6</w:t>
            </w:r>
            <w:r w:rsidRPr="001412F8">
              <w:rPr>
                <w:rFonts w:cs="Arial"/>
                <w:sz w:val="14"/>
                <w:szCs w:val="14"/>
              </w:rPr>
              <w:t>1</w:t>
            </w:r>
          </w:p>
        </w:tc>
        <w:tc>
          <w:tcPr>
            <w:tcW w:w="900" w:type="dxa"/>
            <w:tcBorders>
              <w:top w:val="nil"/>
              <w:left w:val="nil"/>
              <w:bottom w:val="nil"/>
              <w:right w:val="nil"/>
            </w:tcBorders>
          </w:tcPr>
          <w:p w14:paraId="5624CE75" w14:textId="03A5EBB5"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43,575</w:t>
            </w:r>
          </w:p>
        </w:tc>
        <w:tc>
          <w:tcPr>
            <w:tcW w:w="900" w:type="dxa"/>
            <w:tcBorders>
              <w:top w:val="nil"/>
              <w:left w:val="nil"/>
              <w:bottom w:val="nil"/>
              <w:right w:val="nil"/>
            </w:tcBorders>
          </w:tcPr>
          <w:p w14:paraId="5D1140F5" w14:textId="283F53C4"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514,197</w:t>
            </w:r>
          </w:p>
        </w:tc>
        <w:tc>
          <w:tcPr>
            <w:tcW w:w="900" w:type="dxa"/>
            <w:tcBorders>
              <w:top w:val="nil"/>
              <w:left w:val="nil"/>
              <w:bottom w:val="nil"/>
              <w:right w:val="nil"/>
            </w:tcBorders>
          </w:tcPr>
          <w:p w14:paraId="79F5EAC4" w14:textId="4ABF2D4C"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552,949</w:t>
            </w:r>
          </w:p>
        </w:tc>
      </w:tr>
      <w:tr w:rsidR="00C80D6A" w:rsidRPr="00BF0E20" w14:paraId="462FB280" w14:textId="77777777" w:rsidTr="00BD7F28">
        <w:trPr>
          <w:cantSplit/>
        </w:trPr>
        <w:tc>
          <w:tcPr>
            <w:tcW w:w="1942" w:type="dxa"/>
            <w:tcBorders>
              <w:top w:val="nil"/>
              <w:left w:val="nil"/>
              <w:bottom w:val="nil"/>
              <w:right w:val="nil"/>
            </w:tcBorders>
            <w:vAlign w:val="bottom"/>
          </w:tcPr>
          <w:p w14:paraId="27581CA4" w14:textId="66B96079" w:rsidR="00C80D6A" w:rsidRPr="00BF0E20" w:rsidRDefault="00C80D6A" w:rsidP="00C80D6A">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Subsidiary companies</w:t>
            </w:r>
          </w:p>
        </w:tc>
        <w:tc>
          <w:tcPr>
            <w:tcW w:w="898" w:type="dxa"/>
            <w:tcBorders>
              <w:top w:val="nil"/>
              <w:left w:val="nil"/>
              <w:bottom w:val="nil"/>
              <w:right w:val="nil"/>
            </w:tcBorders>
          </w:tcPr>
          <w:p w14:paraId="7A4F75F9"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56DCCB7" w14:textId="77777777" w:rsidR="00C80D6A" w:rsidRPr="00A973A7"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0535AAD" w14:textId="77777777" w:rsidR="00C80D6A" w:rsidRPr="00A973A7" w:rsidRDefault="00C80D6A" w:rsidP="00C80D6A">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48CA82A7" w14:textId="77777777" w:rsidR="00C80D6A" w:rsidRPr="00A973A7" w:rsidRDefault="00C80D6A" w:rsidP="00C80D6A">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1C031869"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DCC4285" w14:textId="77777777" w:rsidR="00C80D6A" w:rsidRPr="00A973A7"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6020C201"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63BF8A76" w14:textId="77777777" w:rsidR="00C80D6A" w:rsidRPr="00BF0E20" w:rsidRDefault="00C80D6A" w:rsidP="00C80D6A">
            <w:pPr>
              <w:tabs>
                <w:tab w:val="clear" w:pos="907"/>
                <w:tab w:val="decimal" w:pos="732"/>
              </w:tabs>
              <w:spacing w:line="360" w:lineRule="auto"/>
              <w:ind w:left="34" w:right="12" w:hanging="18"/>
              <w:jc w:val="right"/>
              <w:rPr>
                <w:rFonts w:cs="Arial"/>
                <w:sz w:val="14"/>
                <w:szCs w:val="14"/>
              </w:rPr>
            </w:pPr>
          </w:p>
        </w:tc>
      </w:tr>
      <w:tr w:rsidR="00C80D6A" w:rsidRPr="00BF0E20" w14:paraId="5F9560FD" w14:textId="77777777" w:rsidTr="00BD7F28">
        <w:trPr>
          <w:cantSplit/>
        </w:trPr>
        <w:tc>
          <w:tcPr>
            <w:tcW w:w="1942" w:type="dxa"/>
            <w:tcBorders>
              <w:top w:val="nil"/>
              <w:left w:val="nil"/>
              <w:bottom w:val="nil"/>
              <w:right w:val="nil"/>
            </w:tcBorders>
            <w:vAlign w:val="bottom"/>
          </w:tcPr>
          <w:p w14:paraId="2EDFA5FA" w14:textId="77777777" w:rsidR="00C80D6A" w:rsidRPr="00BF0E20" w:rsidRDefault="00C80D6A" w:rsidP="00C80D6A">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Not yet due</w:t>
            </w:r>
          </w:p>
        </w:tc>
        <w:tc>
          <w:tcPr>
            <w:tcW w:w="898" w:type="dxa"/>
          </w:tcPr>
          <w:p w14:paraId="54EF3A9D" w14:textId="193D958B"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1,876,05</w:t>
            </w:r>
            <w:r w:rsidR="002F5F04" w:rsidRPr="001412F8">
              <w:rPr>
                <w:rFonts w:cs="Arial"/>
                <w:sz w:val="14"/>
                <w:szCs w:val="14"/>
              </w:rPr>
              <w:t>6</w:t>
            </w:r>
          </w:p>
        </w:tc>
        <w:tc>
          <w:tcPr>
            <w:tcW w:w="900" w:type="dxa"/>
            <w:tcBorders>
              <w:top w:val="nil"/>
              <w:left w:val="nil"/>
              <w:bottom w:val="nil"/>
              <w:right w:val="nil"/>
            </w:tcBorders>
            <w:vAlign w:val="bottom"/>
          </w:tcPr>
          <w:p w14:paraId="78A88E38" w14:textId="7245D9E0"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2,046,900</w:t>
            </w:r>
          </w:p>
        </w:tc>
        <w:tc>
          <w:tcPr>
            <w:tcW w:w="900" w:type="dxa"/>
            <w:tcBorders>
              <w:top w:val="nil"/>
              <w:left w:val="nil"/>
              <w:bottom w:val="nil"/>
              <w:right w:val="nil"/>
            </w:tcBorders>
          </w:tcPr>
          <w:p w14:paraId="7564FDD7" w14:textId="6EFAA198"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1</w:t>
            </w:r>
          </w:p>
        </w:tc>
        <w:tc>
          <w:tcPr>
            <w:tcW w:w="900" w:type="dxa"/>
            <w:tcBorders>
              <w:top w:val="nil"/>
              <w:left w:val="nil"/>
              <w:bottom w:val="nil"/>
              <w:right w:val="nil"/>
            </w:tcBorders>
          </w:tcPr>
          <w:p w14:paraId="3E6B18EB" w14:textId="005ED37F"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1</w:t>
            </w:r>
          </w:p>
        </w:tc>
        <w:tc>
          <w:tcPr>
            <w:tcW w:w="900" w:type="dxa"/>
          </w:tcPr>
          <w:p w14:paraId="2DA7B3EF" w14:textId="5EFE8303"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18</w:t>
            </w:r>
            <w:r w:rsidR="00F13A0B" w:rsidRPr="001412F8">
              <w:rPr>
                <w:rFonts w:cs="Arial"/>
                <w:sz w:val="14"/>
                <w:szCs w:val="14"/>
              </w:rPr>
              <w:t>,</w:t>
            </w:r>
            <w:r w:rsidRPr="001412F8">
              <w:rPr>
                <w:rFonts w:cs="Arial"/>
                <w:sz w:val="14"/>
                <w:szCs w:val="14"/>
              </w:rPr>
              <w:t>8</w:t>
            </w:r>
            <w:r w:rsidR="008D24C6" w:rsidRPr="001412F8">
              <w:rPr>
                <w:rFonts w:cs="Arial"/>
                <w:sz w:val="14"/>
                <w:szCs w:val="14"/>
              </w:rPr>
              <w:t>19</w:t>
            </w:r>
          </w:p>
        </w:tc>
        <w:tc>
          <w:tcPr>
            <w:tcW w:w="900" w:type="dxa"/>
            <w:tcBorders>
              <w:top w:val="nil"/>
              <w:left w:val="nil"/>
              <w:bottom w:val="nil"/>
              <w:right w:val="nil"/>
            </w:tcBorders>
            <w:vAlign w:val="bottom"/>
          </w:tcPr>
          <w:p w14:paraId="15AE9305" w14:textId="0F502652"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20,540</w:t>
            </w:r>
          </w:p>
        </w:tc>
        <w:tc>
          <w:tcPr>
            <w:tcW w:w="900" w:type="dxa"/>
          </w:tcPr>
          <w:p w14:paraId="654AED52" w14:textId="64F4FE9A"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1,857,23</w:t>
            </w:r>
            <w:r w:rsidR="001550E9" w:rsidRPr="001412F8">
              <w:rPr>
                <w:rFonts w:cs="Arial"/>
                <w:sz w:val="14"/>
                <w:szCs w:val="14"/>
              </w:rPr>
              <w:t>7</w:t>
            </w:r>
          </w:p>
        </w:tc>
        <w:tc>
          <w:tcPr>
            <w:tcW w:w="900" w:type="dxa"/>
            <w:tcBorders>
              <w:top w:val="nil"/>
              <w:left w:val="nil"/>
              <w:bottom w:val="nil"/>
              <w:right w:val="nil"/>
            </w:tcBorders>
            <w:vAlign w:val="bottom"/>
          </w:tcPr>
          <w:p w14:paraId="067F6013" w14:textId="2339AA3B"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2,026,360</w:t>
            </w:r>
          </w:p>
        </w:tc>
      </w:tr>
      <w:tr w:rsidR="00C80D6A" w:rsidRPr="00BF0E20" w14:paraId="5B667058" w14:textId="77777777" w:rsidTr="00BD7F28">
        <w:trPr>
          <w:cantSplit/>
        </w:trPr>
        <w:tc>
          <w:tcPr>
            <w:tcW w:w="1942" w:type="dxa"/>
            <w:tcBorders>
              <w:top w:val="nil"/>
              <w:left w:val="nil"/>
              <w:bottom w:val="nil"/>
              <w:right w:val="nil"/>
            </w:tcBorders>
            <w:vAlign w:val="bottom"/>
          </w:tcPr>
          <w:p w14:paraId="00B6AA92" w14:textId="77777777" w:rsidR="00C80D6A" w:rsidRPr="00BF0E20" w:rsidRDefault="00C80D6A" w:rsidP="00C80D6A">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Past due:</w:t>
            </w:r>
          </w:p>
        </w:tc>
        <w:tc>
          <w:tcPr>
            <w:tcW w:w="898" w:type="dxa"/>
          </w:tcPr>
          <w:p w14:paraId="7ABA62A6"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5B6782AD" w14:textId="77777777" w:rsidR="00C80D6A" w:rsidRPr="00A973A7"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D0CFC58" w14:textId="77777777" w:rsidR="00C80D6A" w:rsidRPr="00A973A7" w:rsidRDefault="00C80D6A" w:rsidP="00C80D6A">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6639791C" w14:textId="77777777" w:rsidR="00C80D6A" w:rsidRPr="00A973A7" w:rsidRDefault="00C80D6A" w:rsidP="00C80D6A">
            <w:pPr>
              <w:tabs>
                <w:tab w:val="decimal" w:pos="492"/>
                <w:tab w:val="decimal" w:pos="732"/>
              </w:tabs>
              <w:spacing w:line="360" w:lineRule="auto"/>
              <w:ind w:left="34" w:right="12" w:hanging="18"/>
              <w:jc w:val="right"/>
              <w:rPr>
                <w:rFonts w:cs="Arial"/>
                <w:sz w:val="14"/>
                <w:szCs w:val="14"/>
              </w:rPr>
            </w:pPr>
          </w:p>
        </w:tc>
        <w:tc>
          <w:tcPr>
            <w:tcW w:w="900" w:type="dxa"/>
          </w:tcPr>
          <w:p w14:paraId="45E80967"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71BD9346" w14:textId="77777777" w:rsidR="00C80D6A" w:rsidRPr="00A973A7" w:rsidRDefault="00C80D6A" w:rsidP="00C80D6A">
            <w:pPr>
              <w:tabs>
                <w:tab w:val="clear" w:pos="907"/>
                <w:tab w:val="decimal" w:pos="732"/>
              </w:tabs>
              <w:spacing w:line="360" w:lineRule="auto"/>
              <w:ind w:left="34" w:right="12" w:hanging="18"/>
              <w:jc w:val="right"/>
              <w:rPr>
                <w:rFonts w:cs="Arial"/>
                <w:sz w:val="14"/>
                <w:szCs w:val="14"/>
              </w:rPr>
            </w:pPr>
          </w:p>
        </w:tc>
        <w:tc>
          <w:tcPr>
            <w:tcW w:w="900" w:type="dxa"/>
          </w:tcPr>
          <w:p w14:paraId="10C7E2FD" w14:textId="77777777" w:rsidR="00C80D6A" w:rsidRPr="001412F8" w:rsidRDefault="00C80D6A" w:rsidP="00C80D6A">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F5BAF71" w14:textId="77777777" w:rsidR="00C80D6A" w:rsidRPr="00BF0E20" w:rsidRDefault="00C80D6A" w:rsidP="00C80D6A">
            <w:pPr>
              <w:tabs>
                <w:tab w:val="clear" w:pos="907"/>
                <w:tab w:val="decimal" w:pos="732"/>
              </w:tabs>
              <w:spacing w:line="360" w:lineRule="auto"/>
              <w:ind w:left="34" w:right="12" w:hanging="18"/>
              <w:jc w:val="right"/>
              <w:rPr>
                <w:rFonts w:cs="Arial"/>
                <w:sz w:val="14"/>
                <w:szCs w:val="14"/>
              </w:rPr>
            </w:pPr>
          </w:p>
        </w:tc>
      </w:tr>
      <w:tr w:rsidR="00C80D6A" w:rsidRPr="00BF0E20" w14:paraId="4A439BCA" w14:textId="77777777" w:rsidTr="00BD7F28">
        <w:trPr>
          <w:cantSplit/>
        </w:trPr>
        <w:tc>
          <w:tcPr>
            <w:tcW w:w="1942" w:type="dxa"/>
            <w:tcBorders>
              <w:top w:val="nil"/>
              <w:left w:val="nil"/>
              <w:bottom w:val="nil"/>
              <w:right w:val="nil"/>
            </w:tcBorders>
            <w:vAlign w:val="bottom"/>
          </w:tcPr>
          <w:p w14:paraId="03F0C833"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98" w:type="dxa"/>
          </w:tcPr>
          <w:p w14:paraId="473CF30A" w14:textId="7A2758F3"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1,075,545</w:t>
            </w:r>
          </w:p>
        </w:tc>
        <w:tc>
          <w:tcPr>
            <w:tcW w:w="900" w:type="dxa"/>
            <w:tcBorders>
              <w:top w:val="nil"/>
              <w:left w:val="nil"/>
              <w:bottom w:val="nil"/>
              <w:right w:val="nil"/>
            </w:tcBorders>
            <w:vAlign w:val="bottom"/>
          </w:tcPr>
          <w:p w14:paraId="0844AE6A" w14:textId="7CC4641A"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1,177,113</w:t>
            </w:r>
          </w:p>
        </w:tc>
        <w:tc>
          <w:tcPr>
            <w:tcW w:w="900" w:type="dxa"/>
            <w:tcBorders>
              <w:top w:val="nil"/>
              <w:left w:val="nil"/>
              <w:bottom w:val="nil"/>
              <w:right w:val="nil"/>
            </w:tcBorders>
          </w:tcPr>
          <w:p w14:paraId="4DE3BB93" w14:textId="20162B53"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2, 25</w:t>
            </w:r>
          </w:p>
        </w:tc>
        <w:tc>
          <w:tcPr>
            <w:tcW w:w="900" w:type="dxa"/>
            <w:tcBorders>
              <w:top w:val="nil"/>
              <w:left w:val="nil"/>
              <w:bottom w:val="nil"/>
              <w:right w:val="nil"/>
            </w:tcBorders>
          </w:tcPr>
          <w:p w14:paraId="349FD08B" w14:textId="50E454AD"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2, 25</w:t>
            </w:r>
          </w:p>
        </w:tc>
        <w:tc>
          <w:tcPr>
            <w:tcW w:w="900" w:type="dxa"/>
          </w:tcPr>
          <w:p w14:paraId="72102BAD" w14:textId="25D84518"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25,16</w:t>
            </w:r>
            <w:r w:rsidR="008D24C6" w:rsidRPr="001412F8">
              <w:rPr>
                <w:rFonts w:cs="Arial"/>
                <w:sz w:val="14"/>
                <w:szCs w:val="14"/>
              </w:rPr>
              <w:t>2</w:t>
            </w:r>
          </w:p>
        </w:tc>
        <w:tc>
          <w:tcPr>
            <w:tcW w:w="900" w:type="dxa"/>
            <w:tcBorders>
              <w:top w:val="nil"/>
              <w:left w:val="nil"/>
              <w:bottom w:val="nil"/>
              <w:right w:val="nil"/>
            </w:tcBorders>
            <w:vAlign w:val="bottom"/>
          </w:tcPr>
          <w:p w14:paraId="71687B1D" w14:textId="10DAC7AC"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24,941</w:t>
            </w:r>
          </w:p>
        </w:tc>
        <w:tc>
          <w:tcPr>
            <w:tcW w:w="900" w:type="dxa"/>
          </w:tcPr>
          <w:p w14:paraId="5047FDB2" w14:textId="74DF79D0"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1,050,38</w:t>
            </w:r>
            <w:r w:rsidR="00DC61B8" w:rsidRPr="001412F8">
              <w:rPr>
                <w:rFonts w:cs="Arial"/>
                <w:sz w:val="14"/>
                <w:szCs w:val="14"/>
              </w:rPr>
              <w:t>3</w:t>
            </w:r>
          </w:p>
        </w:tc>
        <w:tc>
          <w:tcPr>
            <w:tcW w:w="900" w:type="dxa"/>
            <w:tcBorders>
              <w:top w:val="nil"/>
              <w:left w:val="nil"/>
              <w:bottom w:val="nil"/>
              <w:right w:val="nil"/>
            </w:tcBorders>
            <w:vAlign w:val="bottom"/>
          </w:tcPr>
          <w:p w14:paraId="74DC80BC" w14:textId="7644694E"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w:t>
            </w:r>
            <w:r>
              <w:rPr>
                <w:rFonts w:cs="Arial"/>
                <w:sz w:val="14"/>
                <w:szCs w:val="14"/>
              </w:rPr>
              <w:t>,</w:t>
            </w:r>
            <w:r w:rsidRPr="00A973A7">
              <w:rPr>
                <w:rFonts w:cs="Arial"/>
                <w:sz w:val="14"/>
                <w:szCs w:val="14"/>
              </w:rPr>
              <w:t>152,172</w:t>
            </w:r>
          </w:p>
        </w:tc>
      </w:tr>
      <w:tr w:rsidR="00C80D6A" w:rsidRPr="00BF0E20" w14:paraId="5C00A372" w14:textId="77777777" w:rsidTr="00BD7F28">
        <w:trPr>
          <w:cantSplit/>
        </w:trPr>
        <w:tc>
          <w:tcPr>
            <w:tcW w:w="1942" w:type="dxa"/>
            <w:tcBorders>
              <w:top w:val="nil"/>
              <w:left w:val="nil"/>
              <w:bottom w:val="nil"/>
              <w:right w:val="nil"/>
            </w:tcBorders>
            <w:vAlign w:val="bottom"/>
          </w:tcPr>
          <w:p w14:paraId="1EBC7904"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4 months</w:t>
            </w:r>
          </w:p>
        </w:tc>
        <w:tc>
          <w:tcPr>
            <w:tcW w:w="898" w:type="dxa"/>
          </w:tcPr>
          <w:p w14:paraId="3F7B3FC2" w14:textId="528C6B3F"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70,852</w:t>
            </w:r>
          </w:p>
        </w:tc>
        <w:tc>
          <w:tcPr>
            <w:tcW w:w="900" w:type="dxa"/>
            <w:tcBorders>
              <w:top w:val="nil"/>
              <w:left w:val="nil"/>
              <w:bottom w:val="nil"/>
              <w:right w:val="nil"/>
            </w:tcBorders>
            <w:vAlign w:val="bottom"/>
          </w:tcPr>
          <w:p w14:paraId="7649BCE1" w14:textId="154131DC"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76,667</w:t>
            </w:r>
          </w:p>
        </w:tc>
        <w:tc>
          <w:tcPr>
            <w:tcW w:w="900" w:type="dxa"/>
            <w:tcBorders>
              <w:top w:val="nil"/>
              <w:left w:val="nil"/>
              <w:bottom w:val="nil"/>
              <w:right w:val="nil"/>
            </w:tcBorders>
          </w:tcPr>
          <w:p w14:paraId="05E007EA" w14:textId="0D88C03C"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20, 25</w:t>
            </w:r>
          </w:p>
        </w:tc>
        <w:tc>
          <w:tcPr>
            <w:tcW w:w="900" w:type="dxa"/>
            <w:tcBorders>
              <w:top w:val="nil"/>
              <w:left w:val="nil"/>
              <w:bottom w:val="nil"/>
              <w:right w:val="nil"/>
            </w:tcBorders>
          </w:tcPr>
          <w:p w14:paraId="7E9C5F5D" w14:textId="62914AC3"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20, 25</w:t>
            </w:r>
          </w:p>
        </w:tc>
        <w:tc>
          <w:tcPr>
            <w:tcW w:w="900" w:type="dxa"/>
          </w:tcPr>
          <w:p w14:paraId="50037E4D" w14:textId="089DF324"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14,171</w:t>
            </w:r>
          </w:p>
        </w:tc>
        <w:tc>
          <w:tcPr>
            <w:tcW w:w="900" w:type="dxa"/>
            <w:tcBorders>
              <w:top w:val="nil"/>
              <w:left w:val="nil"/>
              <w:bottom w:val="nil"/>
              <w:right w:val="nil"/>
            </w:tcBorders>
            <w:vAlign w:val="bottom"/>
          </w:tcPr>
          <w:p w14:paraId="31113234" w14:textId="342AC795"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15,334</w:t>
            </w:r>
          </w:p>
        </w:tc>
        <w:tc>
          <w:tcPr>
            <w:tcW w:w="900" w:type="dxa"/>
          </w:tcPr>
          <w:p w14:paraId="7BBFD3BF" w14:textId="028118AF"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56,68</w:t>
            </w:r>
            <w:r w:rsidR="00E867A4" w:rsidRPr="001412F8">
              <w:rPr>
                <w:rFonts w:cs="Arial"/>
                <w:sz w:val="14"/>
                <w:szCs w:val="14"/>
              </w:rPr>
              <w:t>1</w:t>
            </w:r>
          </w:p>
        </w:tc>
        <w:tc>
          <w:tcPr>
            <w:tcW w:w="900" w:type="dxa"/>
            <w:tcBorders>
              <w:top w:val="nil"/>
              <w:left w:val="nil"/>
              <w:bottom w:val="nil"/>
              <w:right w:val="nil"/>
            </w:tcBorders>
            <w:vAlign w:val="bottom"/>
          </w:tcPr>
          <w:p w14:paraId="092B44F2" w14:textId="3988C74D"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61,333</w:t>
            </w:r>
          </w:p>
        </w:tc>
      </w:tr>
      <w:tr w:rsidR="00C80D6A" w:rsidRPr="00BF0E20" w14:paraId="31496272" w14:textId="77777777" w:rsidTr="00BD7F28">
        <w:trPr>
          <w:cantSplit/>
        </w:trPr>
        <w:tc>
          <w:tcPr>
            <w:tcW w:w="1942" w:type="dxa"/>
            <w:tcBorders>
              <w:top w:val="nil"/>
              <w:left w:val="nil"/>
              <w:bottom w:val="nil"/>
              <w:right w:val="nil"/>
            </w:tcBorders>
            <w:vAlign w:val="bottom"/>
          </w:tcPr>
          <w:p w14:paraId="1F8B3AB6"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98" w:type="dxa"/>
          </w:tcPr>
          <w:p w14:paraId="3B5819FB" w14:textId="6FFB2B39"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59,217</w:t>
            </w:r>
          </w:p>
        </w:tc>
        <w:tc>
          <w:tcPr>
            <w:tcW w:w="900" w:type="dxa"/>
            <w:tcBorders>
              <w:top w:val="nil"/>
              <w:left w:val="nil"/>
              <w:bottom w:val="nil"/>
              <w:right w:val="nil"/>
            </w:tcBorders>
            <w:vAlign w:val="bottom"/>
          </w:tcPr>
          <w:p w14:paraId="3DE97F0F" w14:textId="01227481"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62,892</w:t>
            </w:r>
          </w:p>
        </w:tc>
        <w:tc>
          <w:tcPr>
            <w:tcW w:w="900" w:type="dxa"/>
            <w:tcBorders>
              <w:top w:val="nil"/>
              <w:left w:val="nil"/>
              <w:bottom w:val="nil"/>
              <w:right w:val="nil"/>
            </w:tcBorders>
          </w:tcPr>
          <w:p w14:paraId="41BC4A3A" w14:textId="5243704C"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25</w:t>
            </w:r>
          </w:p>
        </w:tc>
        <w:tc>
          <w:tcPr>
            <w:tcW w:w="900" w:type="dxa"/>
            <w:tcBorders>
              <w:top w:val="nil"/>
              <w:left w:val="nil"/>
              <w:bottom w:val="nil"/>
              <w:right w:val="nil"/>
            </w:tcBorders>
          </w:tcPr>
          <w:p w14:paraId="6F785C7F" w14:textId="7AEE01DD"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25</w:t>
            </w:r>
          </w:p>
        </w:tc>
        <w:tc>
          <w:tcPr>
            <w:tcW w:w="900" w:type="dxa"/>
          </w:tcPr>
          <w:p w14:paraId="778174A3" w14:textId="2E8562DB"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14,804</w:t>
            </w:r>
          </w:p>
        </w:tc>
        <w:tc>
          <w:tcPr>
            <w:tcW w:w="900" w:type="dxa"/>
            <w:tcBorders>
              <w:top w:val="nil"/>
              <w:left w:val="nil"/>
              <w:bottom w:val="nil"/>
              <w:right w:val="nil"/>
            </w:tcBorders>
            <w:vAlign w:val="bottom"/>
          </w:tcPr>
          <w:p w14:paraId="3C647ED6" w14:textId="68377E83"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15,723</w:t>
            </w:r>
          </w:p>
        </w:tc>
        <w:tc>
          <w:tcPr>
            <w:tcW w:w="900" w:type="dxa"/>
          </w:tcPr>
          <w:p w14:paraId="7662A7B0" w14:textId="11D74CD5"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44,413</w:t>
            </w:r>
          </w:p>
        </w:tc>
        <w:tc>
          <w:tcPr>
            <w:tcW w:w="900" w:type="dxa"/>
            <w:tcBorders>
              <w:top w:val="nil"/>
              <w:left w:val="nil"/>
              <w:bottom w:val="nil"/>
              <w:right w:val="nil"/>
            </w:tcBorders>
            <w:vAlign w:val="bottom"/>
          </w:tcPr>
          <w:p w14:paraId="41C803DF" w14:textId="4F52B973"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47,169</w:t>
            </w:r>
          </w:p>
        </w:tc>
      </w:tr>
      <w:tr w:rsidR="00C80D6A" w:rsidRPr="00BF0E20" w14:paraId="121F5FF9" w14:textId="77777777" w:rsidTr="00BD7F28">
        <w:trPr>
          <w:cantSplit/>
        </w:trPr>
        <w:tc>
          <w:tcPr>
            <w:tcW w:w="1942" w:type="dxa"/>
            <w:tcBorders>
              <w:top w:val="nil"/>
              <w:left w:val="nil"/>
              <w:bottom w:val="nil"/>
              <w:right w:val="nil"/>
            </w:tcBorders>
            <w:vAlign w:val="bottom"/>
          </w:tcPr>
          <w:p w14:paraId="6752807C"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7 - 9 months</w:t>
            </w:r>
          </w:p>
        </w:tc>
        <w:tc>
          <w:tcPr>
            <w:tcW w:w="898" w:type="dxa"/>
          </w:tcPr>
          <w:p w14:paraId="6318036A" w14:textId="11B613A9"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41,469</w:t>
            </w:r>
          </w:p>
        </w:tc>
        <w:tc>
          <w:tcPr>
            <w:tcW w:w="900" w:type="dxa"/>
            <w:tcBorders>
              <w:top w:val="nil"/>
              <w:left w:val="nil"/>
              <w:bottom w:val="nil"/>
              <w:right w:val="nil"/>
            </w:tcBorders>
            <w:vAlign w:val="bottom"/>
          </w:tcPr>
          <w:p w14:paraId="2B47E8B4" w14:textId="21DC3974"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49,560</w:t>
            </w:r>
          </w:p>
        </w:tc>
        <w:tc>
          <w:tcPr>
            <w:tcW w:w="900" w:type="dxa"/>
            <w:tcBorders>
              <w:top w:val="nil"/>
              <w:left w:val="nil"/>
              <w:bottom w:val="nil"/>
              <w:right w:val="nil"/>
            </w:tcBorders>
          </w:tcPr>
          <w:p w14:paraId="00B70A26" w14:textId="0037FDC9"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50, 75</w:t>
            </w:r>
          </w:p>
        </w:tc>
        <w:tc>
          <w:tcPr>
            <w:tcW w:w="900" w:type="dxa"/>
            <w:tcBorders>
              <w:top w:val="nil"/>
              <w:left w:val="nil"/>
              <w:bottom w:val="nil"/>
              <w:right w:val="nil"/>
            </w:tcBorders>
          </w:tcPr>
          <w:p w14:paraId="090D1598" w14:textId="17CA7220"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50, 75</w:t>
            </w:r>
          </w:p>
        </w:tc>
        <w:tc>
          <w:tcPr>
            <w:tcW w:w="900" w:type="dxa"/>
          </w:tcPr>
          <w:p w14:paraId="56022E21" w14:textId="4E2E2D8F"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27,254</w:t>
            </w:r>
          </w:p>
        </w:tc>
        <w:tc>
          <w:tcPr>
            <w:tcW w:w="900" w:type="dxa"/>
            <w:tcBorders>
              <w:top w:val="nil"/>
              <w:left w:val="nil"/>
              <w:bottom w:val="nil"/>
              <w:right w:val="nil"/>
            </w:tcBorders>
            <w:vAlign w:val="bottom"/>
          </w:tcPr>
          <w:p w14:paraId="2CB07906" w14:textId="33FD4A32"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34,951</w:t>
            </w:r>
          </w:p>
        </w:tc>
        <w:tc>
          <w:tcPr>
            <w:tcW w:w="900" w:type="dxa"/>
          </w:tcPr>
          <w:p w14:paraId="091FB2D9" w14:textId="0E23187A"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14,21</w:t>
            </w:r>
            <w:r w:rsidR="0010603D" w:rsidRPr="001412F8">
              <w:rPr>
                <w:rFonts w:cs="Arial"/>
                <w:sz w:val="14"/>
                <w:szCs w:val="14"/>
              </w:rPr>
              <w:t>5</w:t>
            </w:r>
          </w:p>
        </w:tc>
        <w:tc>
          <w:tcPr>
            <w:tcW w:w="900" w:type="dxa"/>
            <w:tcBorders>
              <w:top w:val="nil"/>
              <w:left w:val="nil"/>
              <w:bottom w:val="nil"/>
              <w:right w:val="nil"/>
            </w:tcBorders>
            <w:vAlign w:val="bottom"/>
          </w:tcPr>
          <w:p w14:paraId="201CF63E" w14:textId="33A160DF"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14,609</w:t>
            </w:r>
          </w:p>
        </w:tc>
      </w:tr>
      <w:tr w:rsidR="00C80D6A" w:rsidRPr="00BF0E20" w14:paraId="4D757429" w14:textId="77777777" w:rsidTr="00BD7F28">
        <w:trPr>
          <w:cantSplit/>
        </w:trPr>
        <w:tc>
          <w:tcPr>
            <w:tcW w:w="1942" w:type="dxa"/>
            <w:tcBorders>
              <w:top w:val="nil"/>
              <w:left w:val="nil"/>
              <w:bottom w:val="nil"/>
              <w:right w:val="nil"/>
            </w:tcBorders>
            <w:vAlign w:val="bottom"/>
          </w:tcPr>
          <w:p w14:paraId="58B196D1"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10 - 12 months</w:t>
            </w:r>
          </w:p>
        </w:tc>
        <w:tc>
          <w:tcPr>
            <w:tcW w:w="898" w:type="dxa"/>
          </w:tcPr>
          <w:p w14:paraId="2FF3B515" w14:textId="111CE7E1"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13,101</w:t>
            </w:r>
          </w:p>
        </w:tc>
        <w:tc>
          <w:tcPr>
            <w:tcW w:w="900" w:type="dxa"/>
            <w:tcBorders>
              <w:top w:val="nil"/>
              <w:left w:val="nil"/>
              <w:bottom w:val="nil"/>
              <w:right w:val="nil"/>
            </w:tcBorders>
            <w:vAlign w:val="center"/>
          </w:tcPr>
          <w:p w14:paraId="3376A259" w14:textId="1894E0A6"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18,858</w:t>
            </w:r>
          </w:p>
        </w:tc>
        <w:tc>
          <w:tcPr>
            <w:tcW w:w="900" w:type="dxa"/>
            <w:tcBorders>
              <w:top w:val="nil"/>
              <w:left w:val="nil"/>
              <w:bottom w:val="nil"/>
              <w:right w:val="nil"/>
            </w:tcBorders>
          </w:tcPr>
          <w:p w14:paraId="693F0141" w14:textId="7F0FCA41"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50, 100</w:t>
            </w:r>
          </w:p>
        </w:tc>
        <w:tc>
          <w:tcPr>
            <w:tcW w:w="900" w:type="dxa"/>
            <w:tcBorders>
              <w:top w:val="nil"/>
              <w:left w:val="nil"/>
              <w:bottom w:val="nil"/>
              <w:right w:val="nil"/>
            </w:tcBorders>
          </w:tcPr>
          <w:p w14:paraId="311FFB0C" w14:textId="4C88EC66" w:rsidR="00C80D6A" w:rsidRPr="00A973A7" w:rsidRDefault="00C80D6A" w:rsidP="00C80D6A">
            <w:pPr>
              <w:tabs>
                <w:tab w:val="decimal" w:pos="492"/>
                <w:tab w:val="decimal" w:pos="732"/>
              </w:tabs>
              <w:spacing w:line="360" w:lineRule="auto"/>
              <w:ind w:left="34" w:right="12" w:hanging="18"/>
              <w:jc w:val="right"/>
              <w:rPr>
                <w:rFonts w:cs="Arial"/>
                <w:sz w:val="14"/>
                <w:szCs w:val="14"/>
              </w:rPr>
            </w:pPr>
            <w:r w:rsidRPr="00A973A7">
              <w:rPr>
                <w:rFonts w:cs="Arial"/>
                <w:sz w:val="14"/>
                <w:szCs w:val="14"/>
              </w:rPr>
              <w:t>50, 100</w:t>
            </w:r>
          </w:p>
        </w:tc>
        <w:tc>
          <w:tcPr>
            <w:tcW w:w="900" w:type="dxa"/>
          </w:tcPr>
          <w:p w14:paraId="32EECC6F" w14:textId="5C96B8E0"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12,035</w:t>
            </w:r>
          </w:p>
        </w:tc>
        <w:tc>
          <w:tcPr>
            <w:tcW w:w="900" w:type="dxa"/>
            <w:tcBorders>
              <w:top w:val="nil"/>
              <w:left w:val="nil"/>
              <w:bottom w:val="nil"/>
              <w:right w:val="nil"/>
            </w:tcBorders>
            <w:vAlign w:val="center"/>
          </w:tcPr>
          <w:p w14:paraId="0E258655" w14:textId="17143B81" w:rsidR="00C80D6A" w:rsidRPr="00A973A7"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18,424</w:t>
            </w:r>
          </w:p>
        </w:tc>
        <w:tc>
          <w:tcPr>
            <w:tcW w:w="900" w:type="dxa"/>
          </w:tcPr>
          <w:p w14:paraId="509F33B5" w14:textId="451FDCA9" w:rsidR="00C80D6A" w:rsidRPr="001412F8" w:rsidRDefault="00C80D6A" w:rsidP="00C80D6A">
            <w:pPr>
              <w:tabs>
                <w:tab w:val="clear" w:pos="907"/>
                <w:tab w:val="decimal" w:pos="732"/>
              </w:tabs>
              <w:spacing w:line="360" w:lineRule="auto"/>
              <w:ind w:left="34" w:right="12" w:hanging="18"/>
              <w:jc w:val="right"/>
              <w:rPr>
                <w:rFonts w:cs="Arial"/>
                <w:sz w:val="14"/>
                <w:szCs w:val="14"/>
              </w:rPr>
            </w:pPr>
            <w:r w:rsidRPr="001412F8">
              <w:rPr>
                <w:rFonts w:cs="Arial"/>
                <w:sz w:val="14"/>
                <w:szCs w:val="14"/>
              </w:rPr>
              <w:t>1,066</w:t>
            </w:r>
          </w:p>
        </w:tc>
        <w:tc>
          <w:tcPr>
            <w:tcW w:w="900" w:type="dxa"/>
            <w:tcBorders>
              <w:top w:val="nil"/>
              <w:left w:val="nil"/>
              <w:bottom w:val="nil"/>
              <w:right w:val="nil"/>
            </w:tcBorders>
          </w:tcPr>
          <w:p w14:paraId="068F95E0" w14:textId="510E1AA9" w:rsidR="00C80D6A" w:rsidRPr="00BF0E20" w:rsidRDefault="00C80D6A" w:rsidP="00C80D6A">
            <w:pPr>
              <w:tabs>
                <w:tab w:val="clear" w:pos="907"/>
                <w:tab w:val="decimal" w:pos="732"/>
              </w:tabs>
              <w:spacing w:line="360" w:lineRule="auto"/>
              <w:ind w:left="34" w:right="12" w:hanging="18"/>
              <w:jc w:val="right"/>
              <w:rPr>
                <w:rFonts w:cs="Arial"/>
                <w:sz w:val="14"/>
                <w:szCs w:val="14"/>
              </w:rPr>
            </w:pPr>
            <w:r w:rsidRPr="00A973A7">
              <w:rPr>
                <w:rFonts w:cs="Arial"/>
                <w:sz w:val="14"/>
                <w:szCs w:val="14"/>
              </w:rPr>
              <w:t>434</w:t>
            </w:r>
          </w:p>
        </w:tc>
      </w:tr>
      <w:tr w:rsidR="00C80D6A" w:rsidRPr="00BF0E20" w14:paraId="2037676D" w14:textId="77777777" w:rsidTr="00EA22C6">
        <w:trPr>
          <w:cantSplit/>
        </w:trPr>
        <w:tc>
          <w:tcPr>
            <w:tcW w:w="1942" w:type="dxa"/>
            <w:tcBorders>
              <w:top w:val="nil"/>
              <w:left w:val="nil"/>
              <w:bottom w:val="nil"/>
              <w:right w:val="nil"/>
            </w:tcBorders>
            <w:vAlign w:val="bottom"/>
          </w:tcPr>
          <w:p w14:paraId="2DF6352B" w14:textId="77777777" w:rsidR="00C80D6A" w:rsidRPr="00BF0E20" w:rsidRDefault="00C80D6A" w:rsidP="00C80D6A">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Over 12 months</w:t>
            </w:r>
          </w:p>
        </w:tc>
        <w:tc>
          <w:tcPr>
            <w:tcW w:w="898" w:type="dxa"/>
          </w:tcPr>
          <w:p w14:paraId="59627827" w14:textId="1CF86008" w:rsidR="00C80D6A" w:rsidRPr="001412F8" w:rsidRDefault="00C80D6A" w:rsidP="00C80D6A">
            <w:pPr>
              <w:pBdr>
                <w:bottom w:val="single" w:sz="4" w:space="1" w:color="auto"/>
              </w:pBdr>
              <w:tabs>
                <w:tab w:val="clear" w:pos="907"/>
                <w:tab w:val="decimal" w:pos="732"/>
              </w:tabs>
              <w:spacing w:line="360" w:lineRule="auto"/>
              <w:ind w:left="34" w:right="12" w:hanging="18"/>
              <w:jc w:val="right"/>
              <w:rPr>
                <w:rFonts w:cs="Arial"/>
                <w:sz w:val="14"/>
                <w:szCs w:val="14"/>
              </w:rPr>
            </w:pPr>
            <w:r w:rsidRPr="001412F8">
              <w:rPr>
                <w:rFonts w:cs="Arial"/>
                <w:sz w:val="14"/>
                <w:szCs w:val="14"/>
              </w:rPr>
              <w:t>31,554</w:t>
            </w:r>
          </w:p>
        </w:tc>
        <w:tc>
          <w:tcPr>
            <w:tcW w:w="900" w:type="dxa"/>
            <w:tcBorders>
              <w:top w:val="nil"/>
              <w:left w:val="nil"/>
              <w:bottom w:val="nil"/>
              <w:right w:val="nil"/>
            </w:tcBorders>
          </w:tcPr>
          <w:p w14:paraId="31A85F96" w14:textId="227B068D" w:rsidR="00C80D6A" w:rsidRPr="00A973A7" w:rsidRDefault="00C80D6A" w:rsidP="00C80D6A">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25,759</w:t>
            </w:r>
          </w:p>
        </w:tc>
        <w:tc>
          <w:tcPr>
            <w:tcW w:w="900" w:type="dxa"/>
            <w:tcBorders>
              <w:top w:val="nil"/>
              <w:left w:val="nil"/>
              <w:bottom w:val="nil"/>
              <w:right w:val="nil"/>
            </w:tcBorders>
          </w:tcPr>
          <w:p w14:paraId="2367DB28" w14:textId="1BCF0F56"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100</w:t>
            </w:r>
          </w:p>
        </w:tc>
        <w:tc>
          <w:tcPr>
            <w:tcW w:w="900" w:type="dxa"/>
            <w:tcBorders>
              <w:top w:val="nil"/>
              <w:left w:val="nil"/>
              <w:bottom w:val="nil"/>
              <w:right w:val="nil"/>
            </w:tcBorders>
          </w:tcPr>
          <w:p w14:paraId="624F42F4" w14:textId="3BE1D66D"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100</w:t>
            </w:r>
          </w:p>
        </w:tc>
        <w:tc>
          <w:tcPr>
            <w:tcW w:w="900" w:type="dxa"/>
          </w:tcPr>
          <w:p w14:paraId="15C8780A" w14:textId="1D3F5D84" w:rsidR="00C80D6A" w:rsidRPr="001412F8" w:rsidRDefault="00C80D6A" w:rsidP="00C80D6A">
            <w:pPr>
              <w:pBdr>
                <w:bottom w:val="single" w:sz="4" w:space="1" w:color="auto"/>
              </w:pBdr>
              <w:tabs>
                <w:tab w:val="clear" w:pos="907"/>
                <w:tab w:val="decimal" w:pos="732"/>
              </w:tabs>
              <w:spacing w:line="360" w:lineRule="auto"/>
              <w:ind w:left="34" w:right="12" w:hanging="18"/>
              <w:jc w:val="right"/>
              <w:rPr>
                <w:rFonts w:cs="Arial"/>
                <w:sz w:val="14"/>
                <w:szCs w:val="14"/>
              </w:rPr>
            </w:pPr>
            <w:r w:rsidRPr="001412F8">
              <w:rPr>
                <w:rFonts w:cs="Arial"/>
                <w:sz w:val="14"/>
                <w:szCs w:val="14"/>
              </w:rPr>
              <w:t>31,554</w:t>
            </w:r>
          </w:p>
        </w:tc>
        <w:tc>
          <w:tcPr>
            <w:tcW w:w="900" w:type="dxa"/>
            <w:tcBorders>
              <w:top w:val="nil"/>
              <w:left w:val="nil"/>
              <w:bottom w:val="nil"/>
              <w:right w:val="nil"/>
            </w:tcBorders>
          </w:tcPr>
          <w:p w14:paraId="46B1D29A" w14:textId="7E3B8772" w:rsidR="00C80D6A" w:rsidRPr="00A973A7" w:rsidRDefault="00C80D6A" w:rsidP="00C80D6A">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25,759</w:t>
            </w:r>
          </w:p>
        </w:tc>
        <w:tc>
          <w:tcPr>
            <w:tcW w:w="900" w:type="dxa"/>
            <w:vAlign w:val="bottom"/>
          </w:tcPr>
          <w:p w14:paraId="2EE935EA" w14:textId="54058285" w:rsidR="00C80D6A" w:rsidRPr="001412F8" w:rsidRDefault="00C80D6A" w:rsidP="000C4AA4">
            <w:pPr>
              <w:pBdr>
                <w:bottom w:val="single" w:sz="4" w:space="1" w:color="auto"/>
              </w:pBdr>
              <w:tabs>
                <w:tab w:val="clear" w:pos="907"/>
                <w:tab w:val="decimal" w:pos="732"/>
              </w:tabs>
              <w:spacing w:line="360" w:lineRule="auto"/>
              <w:ind w:left="34" w:right="12" w:hanging="18"/>
              <w:jc w:val="center"/>
              <w:rPr>
                <w:rFonts w:cs="Arial"/>
                <w:sz w:val="14"/>
                <w:szCs w:val="14"/>
              </w:rPr>
            </w:pPr>
            <w:r w:rsidRPr="00A973A7">
              <w:rPr>
                <w:rFonts w:cs="Arial"/>
                <w:sz w:val="14"/>
                <w:szCs w:val="14"/>
              </w:rPr>
              <w:t xml:space="preserve">    -</w:t>
            </w:r>
          </w:p>
        </w:tc>
        <w:tc>
          <w:tcPr>
            <w:tcW w:w="900" w:type="dxa"/>
            <w:tcBorders>
              <w:top w:val="nil"/>
              <w:left w:val="nil"/>
              <w:bottom w:val="nil"/>
              <w:right w:val="nil"/>
            </w:tcBorders>
            <w:vAlign w:val="bottom"/>
          </w:tcPr>
          <w:p w14:paraId="43C60EED" w14:textId="662031DF" w:rsidR="00C80D6A" w:rsidRPr="00BF0E20" w:rsidRDefault="00C80D6A" w:rsidP="00C80D6A">
            <w:pPr>
              <w:pBdr>
                <w:bottom w:val="single" w:sz="4" w:space="1" w:color="auto"/>
              </w:pBdr>
              <w:tabs>
                <w:tab w:val="clear" w:pos="907"/>
                <w:tab w:val="decimal" w:pos="732"/>
              </w:tabs>
              <w:spacing w:line="360" w:lineRule="auto"/>
              <w:ind w:left="34" w:right="12" w:hanging="18"/>
              <w:jc w:val="center"/>
              <w:rPr>
                <w:rFonts w:cs="Arial"/>
                <w:sz w:val="14"/>
                <w:szCs w:val="14"/>
              </w:rPr>
            </w:pPr>
            <w:r w:rsidRPr="00A973A7">
              <w:rPr>
                <w:rFonts w:cs="Arial"/>
                <w:sz w:val="14"/>
                <w:szCs w:val="14"/>
              </w:rPr>
              <w:t xml:space="preserve">    </w:t>
            </w:r>
            <w:r w:rsidRPr="00A973A7">
              <w:rPr>
                <w:rFonts w:cs="Arial"/>
                <w:sz w:val="14"/>
                <w:szCs w:val="14"/>
                <w:cs/>
              </w:rPr>
              <w:t>-</w:t>
            </w:r>
          </w:p>
        </w:tc>
      </w:tr>
      <w:tr w:rsidR="00C80D6A" w:rsidRPr="00BF0E20" w14:paraId="110838BB" w14:textId="77777777" w:rsidTr="00BD7F28">
        <w:trPr>
          <w:cantSplit/>
        </w:trPr>
        <w:tc>
          <w:tcPr>
            <w:tcW w:w="1942" w:type="dxa"/>
            <w:tcBorders>
              <w:top w:val="nil"/>
              <w:left w:val="nil"/>
              <w:bottom w:val="nil"/>
              <w:right w:val="nil"/>
            </w:tcBorders>
            <w:vAlign w:val="bottom"/>
          </w:tcPr>
          <w:p w14:paraId="08878576" w14:textId="77777777" w:rsidR="00C80D6A" w:rsidRPr="00BF0E20" w:rsidRDefault="00C80D6A" w:rsidP="00C80D6A">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Total</w:t>
            </w:r>
          </w:p>
        </w:tc>
        <w:tc>
          <w:tcPr>
            <w:tcW w:w="898" w:type="dxa"/>
          </w:tcPr>
          <w:p w14:paraId="5217B092" w14:textId="3415AE75" w:rsidR="00C80D6A" w:rsidRPr="001412F8"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1412F8">
              <w:rPr>
                <w:rFonts w:cs="Arial"/>
                <w:sz w:val="14"/>
                <w:szCs w:val="14"/>
              </w:rPr>
              <w:t>3,731,15</w:t>
            </w:r>
            <w:r w:rsidR="002F5F04" w:rsidRPr="001412F8">
              <w:rPr>
                <w:rFonts w:cs="Arial"/>
                <w:sz w:val="14"/>
                <w:szCs w:val="14"/>
              </w:rPr>
              <w:t>2</w:t>
            </w:r>
          </w:p>
        </w:tc>
        <w:tc>
          <w:tcPr>
            <w:tcW w:w="900" w:type="dxa"/>
            <w:tcBorders>
              <w:top w:val="nil"/>
              <w:left w:val="nil"/>
              <w:bottom w:val="nil"/>
              <w:right w:val="nil"/>
            </w:tcBorders>
            <w:vAlign w:val="bottom"/>
          </w:tcPr>
          <w:p w14:paraId="71DDAD6C" w14:textId="64B720EE" w:rsidR="00C80D6A" w:rsidRPr="00A973A7"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4,054,273</w:t>
            </w:r>
          </w:p>
        </w:tc>
        <w:tc>
          <w:tcPr>
            <w:tcW w:w="900" w:type="dxa"/>
            <w:tcBorders>
              <w:top w:val="nil"/>
              <w:left w:val="nil"/>
              <w:bottom w:val="nil"/>
              <w:right w:val="nil"/>
            </w:tcBorders>
            <w:vAlign w:val="bottom"/>
          </w:tcPr>
          <w:p w14:paraId="60530703" w14:textId="77777777"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6C40E4D0" w14:textId="77777777" w:rsidR="00C80D6A" w:rsidRPr="00A973A7" w:rsidRDefault="00C80D6A" w:rsidP="00C80D6A">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Pr>
          <w:p w14:paraId="109700E4" w14:textId="22F35943" w:rsidR="00C80D6A" w:rsidRPr="001412F8"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1412F8">
              <w:rPr>
                <w:rFonts w:cs="Arial"/>
                <w:sz w:val="14"/>
                <w:szCs w:val="14"/>
              </w:rPr>
              <w:t>192,960</w:t>
            </w:r>
          </w:p>
        </w:tc>
        <w:tc>
          <w:tcPr>
            <w:tcW w:w="900" w:type="dxa"/>
            <w:tcBorders>
              <w:top w:val="nil"/>
              <w:left w:val="nil"/>
              <w:bottom w:val="nil"/>
              <w:right w:val="nil"/>
            </w:tcBorders>
            <w:vAlign w:val="bottom"/>
          </w:tcPr>
          <w:p w14:paraId="0C09F217" w14:textId="4CC81A79" w:rsidR="00C80D6A" w:rsidRPr="00A973A7"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199,247</w:t>
            </w:r>
          </w:p>
        </w:tc>
        <w:tc>
          <w:tcPr>
            <w:tcW w:w="900" w:type="dxa"/>
          </w:tcPr>
          <w:p w14:paraId="749905DD" w14:textId="0A9BCB11" w:rsidR="00C80D6A" w:rsidRPr="001412F8"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1412F8">
              <w:rPr>
                <w:rFonts w:cs="Arial"/>
                <w:sz w:val="14"/>
                <w:szCs w:val="14"/>
              </w:rPr>
              <w:t>3,538,19</w:t>
            </w:r>
            <w:r w:rsidR="002F5F04" w:rsidRPr="001412F8">
              <w:rPr>
                <w:rFonts w:cs="Arial"/>
                <w:sz w:val="14"/>
                <w:szCs w:val="14"/>
              </w:rPr>
              <w:t>2</w:t>
            </w:r>
          </w:p>
        </w:tc>
        <w:tc>
          <w:tcPr>
            <w:tcW w:w="900" w:type="dxa"/>
            <w:tcBorders>
              <w:top w:val="nil"/>
              <w:left w:val="nil"/>
              <w:bottom w:val="nil"/>
              <w:right w:val="nil"/>
            </w:tcBorders>
            <w:vAlign w:val="bottom"/>
          </w:tcPr>
          <w:p w14:paraId="2D82E141" w14:textId="16622CE9" w:rsidR="00C80D6A" w:rsidRPr="00BF0E20" w:rsidRDefault="00C80D6A" w:rsidP="00C80D6A">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cs/>
              </w:rPr>
              <w:t>3</w:t>
            </w:r>
            <w:r w:rsidRPr="00A973A7">
              <w:rPr>
                <w:rFonts w:cs="Arial"/>
                <w:sz w:val="14"/>
                <w:szCs w:val="14"/>
              </w:rPr>
              <w:t>,855,026</w:t>
            </w:r>
          </w:p>
        </w:tc>
      </w:tr>
    </w:tbl>
    <w:p w14:paraId="4C210C2B" w14:textId="77777777" w:rsidR="00AE3F32" w:rsidRPr="006B0947" w:rsidRDefault="00AE3F3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60" w:lineRule="auto"/>
        <w:ind w:right="-43"/>
        <w:jc w:val="both"/>
        <w:rPr>
          <w:rFonts w:cs="Arial"/>
          <w:sz w:val="24"/>
          <w:szCs w:val="24"/>
        </w:rPr>
      </w:pPr>
    </w:p>
    <w:tbl>
      <w:tblPr>
        <w:tblW w:w="9180" w:type="dxa"/>
        <w:tblInd w:w="468" w:type="dxa"/>
        <w:tblLayout w:type="fixed"/>
        <w:tblLook w:val="0000" w:firstRow="0" w:lastRow="0" w:firstColumn="0" w:lastColumn="0" w:noHBand="0" w:noVBand="0"/>
      </w:tblPr>
      <w:tblGrid>
        <w:gridCol w:w="1974"/>
        <w:gridCol w:w="906"/>
        <w:gridCol w:w="900"/>
        <w:gridCol w:w="900"/>
        <w:gridCol w:w="900"/>
        <w:gridCol w:w="900"/>
        <w:gridCol w:w="900"/>
        <w:gridCol w:w="900"/>
        <w:gridCol w:w="900"/>
      </w:tblGrid>
      <w:tr w:rsidR="00874A11" w:rsidRPr="0083602D" w14:paraId="7624A6DF" w14:textId="77777777">
        <w:tc>
          <w:tcPr>
            <w:tcW w:w="1974" w:type="dxa"/>
          </w:tcPr>
          <w:p w14:paraId="407F7468" w14:textId="77777777" w:rsidR="00874A11" w:rsidRPr="0083602D" w:rsidRDefault="00874A11" w:rsidP="00A57F69">
            <w:pPr>
              <w:spacing w:line="360" w:lineRule="auto"/>
              <w:jc w:val="center"/>
              <w:rPr>
                <w:rFonts w:cs="Arial"/>
                <w:sz w:val="14"/>
                <w:szCs w:val="14"/>
              </w:rPr>
            </w:pPr>
          </w:p>
        </w:tc>
        <w:tc>
          <w:tcPr>
            <w:tcW w:w="7206" w:type="dxa"/>
            <w:gridSpan w:val="8"/>
          </w:tcPr>
          <w:p w14:paraId="74A196D7" w14:textId="77777777" w:rsidR="00874A11" w:rsidRPr="0083602D" w:rsidRDefault="00874A11" w:rsidP="00A57F69">
            <w:pPr>
              <w:tabs>
                <w:tab w:val="clear" w:pos="907"/>
                <w:tab w:val="left" w:pos="900"/>
              </w:tabs>
              <w:spacing w:line="360" w:lineRule="auto"/>
              <w:ind w:left="-18" w:right="-85"/>
              <w:jc w:val="right"/>
              <w:rPr>
                <w:rFonts w:cs="Arial"/>
                <w:sz w:val="14"/>
                <w:szCs w:val="14"/>
              </w:rPr>
            </w:pPr>
            <w:r w:rsidRPr="0083602D">
              <w:rPr>
                <w:rFonts w:cs="Arial"/>
                <w:sz w:val="14"/>
                <w:szCs w:val="14"/>
              </w:rPr>
              <w:t>(Unit : Thousand Baht)</w:t>
            </w:r>
          </w:p>
        </w:tc>
      </w:tr>
      <w:tr w:rsidR="00874A11" w:rsidRPr="0083602D" w14:paraId="11504336" w14:textId="77777777">
        <w:tc>
          <w:tcPr>
            <w:tcW w:w="1974" w:type="dxa"/>
          </w:tcPr>
          <w:p w14:paraId="7722A116" w14:textId="77777777" w:rsidR="00874A11" w:rsidRPr="0083602D" w:rsidRDefault="00874A11" w:rsidP="00A57F69">
            <w:pPr>
              <w:spacing w:line="360" w:lineRule="auto"/>
              <w:jc w:val="center"/>
              <w:rPr>
                <w:rFonts w:cs="Arial"/>
                <w:sz w:val="14"/>
                <w:szCs w:val="14"/>
              </w:rPr>
            </w:pPr>
          </w:p>
        </w:tc>
        <w:tc>
          <w:tcPr>
            <w:tcW w:w="7206" w:type="dxa"/>
            <w:gridSpan w:val="8"/>
            <w:vAlign w:val="bottom"/>
          </w:tcPr>
          <w:p w14:paraId="068AAE60" w14:textId="77777777" w:rsidR="00874A11" w:rsidRPr="0083602D" w:rsidRDefault="00874A11" w:rsidP="00A57F69">
            <w:pPr>
              <w:pBdr>
                <w:bottom w:val="single" w:sz="4" w:space="1" w:color="auto"/>
              </w:pBdr>
              <w:tabs>
                <w:tab w:val="clear" w:pos="680"/>
              </w:tabs>
              <w:spacing w:line="360" w:lineRule="auto"/>
              <w:ind w:left="-111" w:right="-63"/>
              <w:jc w:val="center"/>
              <w:rPr>
                <w:rFonts w:cs="Arial"/>
                <w:sz w:val="14"/>
                <w:szCs w:val="14"/>
              </w:rPr>
            </w:pPr>
            <w:r w:rsidRPr="0083602D">
              <w:rPr>
                <w:rFonts w:cs="Arial"/>
                <w:sz w:val="14"/>
                <w:szCs w:val="14"/>
              </w:rPr>
              <w:t>Separate F/S</w:t>
            </w:r>
          </w:p>
        </w:tc>
      </w:tr>
      <w:tr w:rsidR="00874A11" w:rsidRPr="0083602D" w14:paraId="48DAEDA7" w14:textId="77777777">
        <w:tc>
          <w:tcPr>
            <w:tcW w:w="1974" w:type="dxa"/>
            <w:vAlign w:val="bottom"/>
          </w:tcPr>
          <w:p w14:paraId="6A4785E4" w14:textId="77777777" w:rsidR="00874A11" w:rsidRPr="0083602D" w:rsidRDefault="00874A11" w:rsidP="00A57F69">
            <w:pPr>
              <w:spacing w:line="360" w:lineRule="auto"/>
              <w:jc w:val="center"/>
              <w:rPr>
                <w:rFonts w:cs="Arial"/>
                <w:sz w:val="14"/>
                <w:szCs w:val="14"/>
              </w:rPr>
            </w:pPr>
          </w:p>
        </w:tc>
        <w:tc>
          <w:tcPr>
            <w:tcW w:w="1806" w:type="dxa"/>
            <w:gridSpan w:val="2"/>
            <w:vAlign w:val="bottom"/>
          </w:tcPr>
          <w:p w14:paraId="3139BC95" w14:textId="07AAA622" w:rsidR="00FE1DDF"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Hire-purchase</w:t>
            </w:r>
            <w:r w:rsidR="00FE1DDF">
              <w:rPr>
                <w:rFonts w:cs="Arial"/>
                <w:sz w:val="14"/>
                <w:szCs w:val="14"/>
              </w:rPr>
              <w:t>s</w:t>
            </w:r>
          </w:p>
          <w:p w14:paraId="54E871FD" w14:textId="7121823E" w:rsidR="00874A11" w:rsidRPr="0083602D" w:rsidRDefault="00720896" w:rsidP="00A57F69">
            <w:pPr>
              <w:pBdr>
                <w:bottom w:val="single" w:sz="4" w:space="1" w:color="auto"/>
              </w:pBdr>
              <w:tabs>
                <w:tab w:val="clear" w:pos="1644"/>
              </w:tabs>
              <w:spacing w:line="360" w:lineRule="auto"/>
              <w:ind w:left="-111" w:right="-28"/>
              <w:jc w:val="center"/>
              <w:rPr>
                <w:rFonts w:cs="Arial"/>
                <w:sz w:val="14"/>
                <w:szCs w:val="14"/>
              </w:rPr>
            </w:pPr>
            <w:r>
              <w:rPr>
                <w:rFonts w:cs="Arial"/>
                <w:sz w:val="14"/>
                <w:szCs w:val="14"/>
              </w:rPr>
              <w:t>r</w:t>
            </w:r>
            <w:r w:rsidR="00874A11" w:rsidRPr="0083602D">
              <w:rPr>
                <w:rFonts w:cs="Arial"/>
                <w:sz w:val="14"/>
                <w:szCs w:val="14"/>
              </w:rPr>
              <w:t>eceivables</w:t>
            </w:r>
          </w:p>
        </w:tc>
        <w:tc>
          <w:tcPr>
            <w:tcW w:w="1800" w:type="dxa"/>
            <w:gridSpan w:val="2"/>
            <w:vAlign w:val="bottom"/>
          </w:tcPr>
          <w:p w14:paraId="7469E1E8" w14:textId="6B280122" w:rsidR="00874A11" w:rsidRPr="0083602D" w:rsidRDefault="0083602D">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Pr="00BF0E20">
              <w:rPr>
                <w:rFonts w:cs="Arial"/>
                <w:sz w:val="14"/>
                <w:szCs w:val="14"/>
              </w:rPr>
              <w:t>for doubtful accounts</w:t>
            </w:r>
          </w:p>
        </w:tc>
        <w:tc>
          <w:tcPr>
            <w:tcW w:w="1800" w:type="dxa"/>
            <w:gridSpan w:val="2"/>
            <w:vAlign w:val="bottom"/>
          </w:tcPr>
          <w:p w14:paraId="2EDF60BA" w14:textId="579C3261" w:rsidR="000C47B4"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Allowance for</w:t>
            </w:r>
          </w:p>
          <w:p w14:paraId="1D0C69CF" w14:textId="064C0EC5" w:rsidR="00874A11" w:rsidRPr="0083602D" w:rsidRDefault="00874A11"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doubtful accounts</w:t>
            </w:r>
          </w:p>
        </w:tc>
        <w:tc>
          <w:tcPr>
            <w:tcW w:w="1800" w:type="dxa"/>
            <w:gridSpan w:val="2"/>
            <w:vAlign w:val="bottom"/>
          </w:tcPr>
          <w:p w14:paraId="0043ECAA" w14:textId="028DD329" w:rsidR="00874A11" w:rsidRPr="0083602D" w:rsidRDefault="003475C2" w:rsidP="00A57F69">
            <w:pPr>
              <w:pBdr>
                <w:bottom w:val="single" w:sz="4" w:space="1" w:color="auto"/>
              </w:pBdr>
              <w:tabs>
                <w:tab w:val="clear" w:pos="1644"/>
              </w:tabs>
              <w:spacing w:line="360" w:lineRule="auto"/>
              <w:ind w:left="-111" w:right="-28"/>
              <w:jc w:val="center"/>
              <w:rPr>
                <w:rFonts w:cs="Arial"/>
                <w:sz w:val="14"/>
                <w:szCs w:val="14"/>
              </w:rPr>
            </w:pPr>
            <w:r>
              <w:rPr>
                <w:rFonts w:cs="Arial"/>
                <w:sz w:val="14"/>
                <w:szCs w:val="14"/>
              </w:rPr>
              <w:t>N</w:t>
            </w:r>
            <w:r w:rsidR="008C5C59">
              <w:rPr>
                <w:rFonts w:cs="Arial"/>
                <w:sz w:val="14"/>
                <w:szCs w:val="14"/>
              </w:rPr>
              <w:t>et</w:t>
            </w:r>
          </w:p>
        </w:tc>
      </w:tr>
      <w:tr w:rsidR="006B0947" w:rsidRPr="0083602D" w14:paraId="26392EE2" w14:textId="77777777">
        <w:tc>
          <w:tcPr>
            <w:tcW w:w="1974" w:type="dxa"/>
            <w:vAlign w:val="bottom"/>
          </w:tcPr>
          <w:p w14:paraId="11DC0CD8" w14:textId="77777777" w:rsidR="006B0947" w:rsidRPr="0083602D" w:rsidRDefault="006B0947" w:rsidP="006B0947">
            <w:pPr>
              <w:spacing w:line="360" w:lineRule="auto"/>
              <w:jc w:val="center"/>
              <w:rPr>
                <w:rFonts w:cs="Arial"/>
                <w:sz w:val="14"/>
                <w:szCs w:val="14"/>
              </w:rPr>
            </w:pPr>
          </w:p>
        </w:tc>
        <w:tc>
          <w:tcPr>
            <w:tcW w:w="906" w:type="dxa"/>
            <w:vAlign w:val="bottom"/>
          </w:tcPr>
          <w:p w14:paraId="41E56EEB" w14:textId="2502B597" w:rsidR="006B0947" w:rsidRPr="0083602D"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vAlign w:val="bottom"/>
          </w:tcPr>
          <w:p w14:paraId="19DD0CE8" w14:textId="52B1A6D0" w:rsidR="006B0947" w:rsidRPr="0083602D"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vAlign w:val="bottom"/>
          </w:tcPr>
          <w:p w14:paraId="5044EA76" w14:textId="47E45BD5" w:rsidR="006B0947" w:rsidRPr="0083602D"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vAlign w:val="bottom"/>
          </w:tcPr>
          <w:p w14:paraId="7EE383F6" w14:textId="0EF72FAC" w:rsidR="006B0947" w:rsidRPr="0083602D"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vAlign w:val="bottom"/>
          </w:tcPr>
          <w:p w14:paraId="794A5F10" w14:textId="4527B25D" w:rsidR="006B0947" w:rsidRPr="0083602D"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vAlign w:val="bottom"/>
          </w:tcPr>
          <w:p w14:paraId="352DDBD4" w14:textId="58D71570" w:rsidR="006B0947" w:rsidRPr="0083602D"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c>
          <w:tcPr>
            <w:tcW w:w="900" w:type="dxa"/>
            <w:vAlign w:val="bottom"/>
          </w:tcPr>
          <w:p w14:paraId="3B5726F6" w14:textId="2DD6F4E6" w:rsidR="006B0947" w:rsidRPr="0083602D" w:rsidRDefault="006B0947" w:rsidP="006B0947">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Pr>
                <w:rFonts w:cs="Arial"/>
                <w:sz w:val="14"/>
                <w:szCs w:val="14"/>
              </w:rPr>
              <w:t>9</w:t>
            </w:r>
          </w:p>
        </w:tc>
        <w:tc>
          <w:tcPr>
            <w:tcW w:w="900" w:type="dxa"/>
            <w:vAlign w:val="bottom"/>
          </w:tcPr>
          <w:p w14:paraId="197E8822" w14:textId="3ADD70A7" w:rsidR="006B0947" w:rsidRPr="0083602D" w:rsidRDefault="006B0947" w:rsidP="006B0947">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8</w:t>
            </w:r>
          </w:p>
        </w:tc>
      </w:tr>
      <w:tr w:rsidR="00874A11" w:rsidRPr="0083602D" w14:paraId="20BECEE1" w14:textId="77777777">
        <w:tc>
          <w:tcPr>
            <w:tcW w:w="2880" w:type="dxa"/>
            <w:gridSpan w:val="2"/>
            <w:vAlign w:val="bottom"/>
          </w:tcPr>
          <w:p w14:paraId="7AC86638" w14:textId="77777777" w:rsidR="00874A11" w:rsidRPr="0083602D" w:rsidRDefault="00874A11" w:rsidP="00A57F69">
            <w:pPr>
              <w:tabs>
                <w:tab w:val="clear" w:pos="907"/>
              </w:tabs>
              <w:spacing w:line="360" w:lineRule="auto"/>
              <w:jc w:val="both"/>
              <w:rPr>
                <w:rFonts w:cs="Arial"/>
                <w:b/>
                <w:sz w:val="14"/>
                <w:szCs w:val="14"/>
              </w:rPr>
            </w:pPr>
          </w:p>
        </w:tc>
        <w:tc>
          <w:tcPr>
            <w:tcW w:w="900" w:type="dxa"/>
          </w:tcPr>
          <w:p w14:paraId="7506758A" w14:textId="77777777" w:rsidR="00874A11" w:rsidRPr="0083602D" w:rsidRDefault="00874A11" w:rsidP="00A57F69">
            <w:pPr>
              <w:spacing w:line="360" w:lineRule="auto"/>
              <w:jc w:val="both"/>
              <w:rPr>
                <w:rFonts w:cs="Arial"/>
                <w:sz w:val="14"/>
                <w:szCs w:val="14"/>
              </w:rPr>
            </w:pPr>
          </w:p>
        </w:tc>
        <w:tc>
          <w:tcPr>
            <w:tcW w:w="900" w:type="dxa"/>
          </w:tcPr>
          <w:p w14:paraId="13D83170" w14:textId="77777777" w:rsidR="00874A11" w:rsidRPr="0083602D" w:rsidRDefault="00874A11" w:rsidP="00A57F69">
            <w:pPr>
              <w:spacing w:line="360" w:lineRule="auto"/>
              <w:jc w:val="both"/>
              <w:rPr>
                <w:rFonts w:cs="Arial"/>
                <w:sz w:val="14"/>
                <w:szCs w:val="14"/>
              </w:rPr>
            </w:pPr>
          </w:p>
        </w:tc>
        <w:tc>
          <w:tcPr>
            <w:tcW w:w="900" w:type="dxa"/>
          </w:tcPr>
          <w:p w14:paraId="67ED445E" w14:textId="77777777" w:rsidR="00874A11" w:rsidRPr="0083602D" w:rsidRDefault="00874A11" w:rsidP="00A57F69">
            <w:pPr>
              <w:spacing w:line="360" w:lineRule="auto"/>
              <w:jc w:val="both"/>
              <w:rPr>
                <w:rFonts w:cs="Arial"/>
                <w:sz w:val="14"/>
                <w:szCs w:val="14"/>
              </w:rPr>
            </w:pPr>
          </w:p>
        </w:tc>
        <w:tc>
          <w:tcPr>
            <w:tcW w:w="900" w:type="dxa"/>
          </w:tcPr>
          <w:p w14:paraId="1464AA36" w14:textId="77777777" w:rsidR="00874A11" w:rsidRPr="0083602D" w:rsidRDefault="00874A11" w:rsidP="00A57F69">
            <w:pPr>
              <w:spacing w:line="360" w:lineRule="auto"/>
              <w:jc w:val="both"/>
              <w:rPr>
                <w:rFonts w:cs="Arial"/>
                <w:sz w:val="14"/>
                <w:szCs w:val="14"/>
              </w:rPr>
            </w:pPr>
          </w:p>
        </w:tc>
        <w:tc>
          <w:tcPr>
            <w:tcW w:w="900" w:type="dxa"/>
          </w:tcPr>
          <w:p w14:paraId="74E287D8" w14:textId="77777777" w:rsidR="00874A11" w:rsidRPr="0083602D" w:rsidRDefault="00874A11" w:rsidP="00A57F69">
            <w:pPr>
              <w:spacing w:line="360" w:lineRule="auto"/>
              <w:jc w:val="both"/>
              <w:rPr>
                <w:rFonts w:cs="Arial"/>
                <w:sz w:val="14"/>
                <w:szCs w:val="14"/>
              </w:rPr>
            </w:pPr>
          </w:p>
        </w:tc>
        <w:tc>
          <w:tcPr>
            <w:tcW w:w="900" w:type="dxa"/>
          </w:tcPr>
          <w:p w14:paraId="31826C72" w14:textId="77777777" w:rsidR="00874A11" w:rsidRPr="0083602D" w:rsidRDefault="00874A11" w:rsidP="00A57F69">
            <w:pPr>
              <w:spacing w:line="360" w:lineRule="auto"/>
              <w:jc w:val="both"/>
              <w:rPr>
                <w:rFonts w:cs="Arial"/>
                <w:sz w:val="14"/>
                <w:szCs w:val="14"/>
              </w:rPr>
            </w:pPr>
          </w:p>
        </w:tc>
        <w:tc>
          <w:tcPr>
            <w:tcW w:w="900" w:type="dxa"/>
          </w:tcPr>
          <w:p w14:paraId="7387185E" w14:textId="77777777" w:rsidR="00874A11" w:rsidRPr="0083602D" w:rsidRDefault="00874A11" w:rsidP="00A57F69">
            <w:pPr>
              <w:spacing w:line="360" w:lineRule="auto"/>
              <w:jc w:val="both"/>
              <w:rPr>
                <w:rFonts w:cs="Arial"/>
                <w:sz w:val="14"/>
                <w:szCs w:val="14"/>
              </w:rPr>
            </w:pPr>
          </w:p>
        </w:tc>
      </w:tr>
      <w:tr w:rsidR="00874A11" w:rsidRPr="0083602D" w14:paraId="2975BD54" w14:textId="77777777">
        <w:tc>
          <w:tcPr>
            <w:tcW w:w="2880" w:type="dxa"/>
            <w:gridSpan w:val="2"/>
            <w:vAlign w:val="bottom"/>
          </w:tcPr>
          <w:p w14:paraId="5313439C" w14:textId="77777777" w:rsidR="00874A11" w:rsidRPr="0083602D" w:rsidRDefault="00874A11" w:rsidP="00A57F69">
            <w:pPr>
              <w:tabs>
                <w:tab w:val="clear" w:pos="907"/>
              </w:tabs>
              <w:spacing w:line="360" w:lineRule="auto"/>
              <w:jc w:val="both"/>
              <w:rPr>
                <w:rFonts w:cs="Arial"/>
                <w:sz w:val="14"/>
                <w:szCs w:val="14"/>
              </w:rPr>
            </w:pPr>
            <w:r w:rsidRPr="0083602D">
              <w:rPr>
                <w:rFonts w:cs="Arial"/>
                <w:b/>
                <w:sz w:val="14"/>
                <w:szCs w:val="14"/>
              </w:rPr>
              <w:t>Hire-purchases receivable</w:t>
            </w:r>
          </w:p>
        </w:tc>
        <w:tc>
          <w:tcPr>
            <w:tcW w:w="900" w:type="dxa"/>
          </w:tcPr>
          <w:p w14:paraId="2515A884" w14:textId="77777777" w:rsidR="00874A11" w:rsidRPr="0083602D" w:rsidRDefault="00874A11" w:rsidP="00A57F69">
            <w:pPr>
              <w:spacing w:line="360" w:lineRule="auto"/>
              <w:jc w:val="both"/>
              <w:rPr>
                <w:rFonts w:cs="Arial"/>
                <w:sz w:val="14"/>
                <w:szCs w:val="14"/>
              </w:rPr>
            </w:pPr>
          </w:p>
        </w:tc>
        <w:tc>
          <w:tcPr>
            <w:tcW w:w="900" w:type="dxa"/>
          </w:tcPr>
          <w:p w14:paraId="4AEE988F" w14:textId="77777777" w:rsidR="00874A11" w:rsidRPr="0083602D" w:rsidRDefault="00874A11" w:rsidP="00A57F69">
            <w:pPr>
              <w:spacing w:line="360" w:lineRule="auto"/>
              <w:jc w:val="both"/>
              <w:rPr>
                <w:rFonts w:cs="Arial"/>
                <w:sz w:val="14"/>
                <w:szCs w:val="14"/>
              </w:rPr>
            </w:pPr>
          </w:p>
        </w:tc>
        <w:tc>
          <w:tcPr>
            <w:tcW w:w="900" w:type="dxa"/>
          </w:tcPr>
          <w:p w14:paraId="3E5F802A" w14:textId="77777777" w:rsidR="00874A11" w:rsidRPr="0083602D" w:rsidRDefault="00874A11" w:rsidP="00A57F69">
            <w:pPr>
              <w:spacing w:line="360" w:lineRule="auto"/>
              <w:jc w:val="both"/>
              <w:rPr>
                <w:rFonts w:cs="Arial"/>
                <w:sz w:val="14"/>
                <w:szCs w:val="14"/>
              </w:rPr>
            </w:pPr>
          </w:p>
        </w:tc>
        <w:tc>
          <w:tcPr>
            <w:tcW w:w="900" w:type="dxa"/>
          </w:tcPr>
          <w:p w14:paraId="70C49968" w14:textId="77777777" w:rsidR="00874A11" w:rsidRPr="0083602D" w:rsidRDefault="00874A11" w:rsidP="00A57F69">
            <w:pPr>
              <w:spacing w:line="360" w:lineRule="auto"/>
              <w:jc w:val="both"/>
              <w:rPr>
                <w:rFonts w:cs="Arial"/>
                <w:sz w:val="14"/>
                <w:szCs w:val="14"/>
              </w:rPr>
            </w:pPr>
          </w:p>
        </w:tc>
        <w:tc>
          <w:tcPr>
            <w:tcW w:w="900" w:type="dxa"/>
          </w:tcPr>
          <w:p w14:paraId="413E15EE" w14:textId="77777777" w:rsidR="00874A11" w:rsidRPr="0083602D" w:rsidRDefault="00874A11" w:rsidP="00A57F69">
            <w:pPr>
              <w:spacing w:line="360" w:lineRule="auto"/>
              <w:jc w:val="both"/>
              <w:rPr>
                <w:rFonts w:cs="Arial"/>
                <w:sz w:val="14"/>
                <w:szCs w:val="14"/>
              </w:rPr>
            </w:pPr>
          </w:p>
        </w:tc>
        <w:tc>
          <w:tcPr>
            <w:tcW w:w="900" w:type="dxa"/>
          </w:tcPr>
          <w:p w14:paraId="05DC1BB7" w14:textId="77777777" w:rsidR="00874A11" w:rsidRPr="0083602D" w:rsidRDefault="00874A11" w:rsidP="00A57F69">
            <w:pPr>
              <w:spacing w:line="360" w:lineRule="auto"/>
              <w:jc w:val="both"/>
              <w:rPr>
                <w:rFonts w:cs="Arial"/>
                <w:sz w:val="14"/>
                <w:szCs w:val="14"/>
              </w:rPr>
            </w:pPr>
          </w:p>
        </w:tc>
        <w:tc>
          <w:tcPr>
            <w:tcW w:w="900" w:type="dxa"/>
          </w:tcPr>
          <w:p w14:paraId="681FDD32" w14:textId="77777777" w:rsidR="00874A11" w:rsidRPr="0083602D" w:rsidRDefault="00874A11" w:rsidP="00A57F69">
            <w:pPr>
              <w:spacing w:line="360" w:lineRule="auto"/>
              <w:jc w:val="both"/>
              <w:rPr>
                <w:rFonts w:cs="Arial"/>
                <w:sz w:val="14"/>
                <w:szCs w:val="14"/>
              </w:rPr>
            </w:pPr>
          </w:p>
        </w:tc>
      </w:tr>
      <w:tr w:rsidR="00ED1D26" w:rsidRPr="0083602D" w14:paraId="13AC875A" w14:textId="77777777" w:rsidTr="00AB787F">
        <w:tc>
          <w:tcPr>
            <w:tcW w:w="1974" w:type="dxa"/>
            <w:vAlign w:val="bottom"/>
          </w:tcPr>
          <w:p w14:paraId="24ED0427" w14:textId="77777777" w:rsidR="00ED1D26" w:rsidRPr="0083602D" w:rsidRDefault="00ED1D26" w:rsidP="00ED1D26">
            <w:pPr>
              <w:spacing w:line="360" w:lineRule="auto"/>
              <w:rPr>
                <w:rFonts w:cs="Arial"/>
                <w:sz w:val="14"/>
                <w:szCs w:val="14"/>
                <w:cs/>
              </w:rPr>
            </w:pPr>
            <w:r w:rsidRPr="0083602D">
              <w:rPr>
                <w:rFonts w:cs="Arial"/>
                <w:sz w:val="14"/>
                <w:szCs w:val="14"/>
              </w:rPr>
              <w:t>Not yet due</w:t>
            </w:r>
          </w:p>
        </w:tc>
        <w:tc>
          <w:tcPr>
            <w:tcW w:w="906" w:type="dxa"/>
          </w:tcPr>
          <w:p w14:paraId="33C50E55" w14:textId="6EBDC002" w:rsidR="00ED1D26" w:rsidRPr="004F4471" w:rsidRDefault="00100305" w:rsidP="00ED1D26">
            <w:pPr>
              <w:tabs>
                <w:tab w:val="clear" w:pos="907"/>
                <w:tab w:val="decimal" w:pos="792"/>
              </w:tabs>
              <w:spacing w:line="360" w:lineRule="auto"/>
              <w:jc w:val="right"/>
              <w:rPr>
                <w:rFonts w:cs="Arial"/>
                <w:sz w:val="14"/>
                <w:szCs w:val="14"/>
              </w:rPr>
            </w:pPr>
            <w:r>
              <w:rPr>
                <w:rFonts w:cs="Arial"/>
                <w:sz w:val="14"/>
                <w:szCs w:val="14"/>
              </w:rPr>
              <w:t>335,53</w:t>
            </w:r>
            <w:r w:rsidR="00E64A8E">
              <w:rPr>
                <w:rFonts w:cs="Arial"/>
                <w:sz w:val="14"/>
                <w:szCs w:val="14"/>
              </w:rPr>
              <w:t>6</w:t>
            </w:r>
          </w:p>
        </w:tc>
        <w:tc>
          <w:tcPr>
            <w:tcW w:w="900" w:type="dxa"/>
          </w:tcPr>
          <w:p w14:paraId="29C39544" w14:textId="59173CFF"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386,075</w:t>
            </w:r>
          </w:p>
        </w:tc>
        <w:tc>
          <w:tcPr>
            <w:tcW w:w="900" w:type="dxa"/>
          </w:tcPr>
          <w:p w14:paraId="4F4228FE" w14:textId="4EB656EC"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382B8991" w14:textId="77777777"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79494BBA" w14:textId="720430EE" w:rsidR="00ED1D26" w:rsidRPr="004F4471" w:rsidRDefault="00751D31" w:rsidP="00ED1D26">
            <w:pPr>
              <w:tabs>
                <w:tab w:val="clear" w:pos="907"/>
                <w:tab w:val="decimal" w:pos="792"/>
              </w:tabs>
              <w:spacing w:line="360" w:lineRule="auto"/>
              <w:jc w:val="right"/>
              <w:rPr>
                <w:rFonts w:cs="Arial"/>
                <w:sz w:val="14"/>
                <w:szCs w:val="14"/>
              </w:rPr>
            </w:pPr>
            <w:r>
              <w:rPr>
                <w:rFonts w:cs="Arial"/>
                <w:sz w:val="14"/>
                <w:szCs w:val="14"/>
              </w:rPr>
              <w:t>3,35</w:t>
            </w:r>
            <w:r w:rsidR="00ED423E">
              <w:rPr>
                <w:rFonts w:cs="Arial"/>
                <w:sz w:val="14"/>
                <w:szCs w:val="14"/>
              </w:rPr>
              <w:t>8</w:t>
            </w:r>
          </w:p>
        </w:tc>
        <w:tc>
          <w:tcPr>
            <w:tcW w:w="900" w:type="dxa"/>
          </w:tcPr>
          <w:p w14:paraId="0BEB066D" w14:textId="360331EB"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3,863</w:t>
            </w:r>
          </w:p>
        </w:tc>
        <w:tc>
          <w:tcPr>
            <w:tcW w:w="900" w:type="dxa"/>
          </w:tcPr>
          <w:p w14:paraId="52622DC8" w14:textId="07529E41" w:rsidR="00ED1D26" w:rsidRPr="004F4471" w:rsidRDefault="0026504E" w:rsidP="00ED1D26">
            <w:pPr>
              <w:tabs>
                <w:tab w:val="clear" w:pos="907"/>
                <w:tab w:val="decimal" w:pos="792"/>
              </w:tabs>
              <w:spacing w:line="360" w:lineRule="auto"/>
              <w:jc w:val="right"/>
              <w:rPr>
                <w:rFonts w:cs="Arial"/>
                <w:sz w:val="14"/>
                <w:szCs w:val="14"/>
              </w:rPr>
            </w:pPr>
            <w:r>
              <w:rPr>
                <w:rFonts w:cs="Arial"/>
                <w:sz w:val="14"/>
                <w:szCs w:val="14"/>
              </w:rPr>
              <w:t>332,178</w:t>
            </w:r>
          </w:p>
        </w:tc>
        <w:tc>
          <w:tcPr>
            <w:tcW w:w="900" w:type="dxa"/>
          </w:tcPr>
          <w:p w14:paraId="1B83359D" w14:textId="0F96E77A" w:rsidR="00ED1D26" w:rsidRPr="0083602D" w:rsidRDefault="00ED1D26" w:rsidP="00ED1D26">
            <w:pPr>
              <w:tabs>
                <w:tab w:val="clear" w:pos="907"/>
                <w:tab w:val="decimal" w:pos="792"/>
              </w:tabs>
              <w:spacing w:line="360" w:lineRule="auto"/>
              <w:jc w:val="right"/>
              <w:rPr>
                <w:rFonts w:cs="Arial"/>
                <w:sz w:val="14"/>
                <w:szCs w:val="14"/>
              </w:rPr>
            </w:pPr>
            <w:r>
              <w:rPr>
                <w:rFonts w:cs="Arial"/>
                <w:sz w:val="14"/>
                <w:szCs w:val="14"/>
              </w:rPr>
              <w:t>382,212</w:t>
            </w:r>
          </w:p>
        </w:tc>
      </w:tr>
      <w:tr w:rsidR="00ED1D26" w:rsidRPr="0083602D" w14:paraId="1C7E7E72" w14:textId="77777777" w:rsidTr="00AB787F">
        <w:tc>
          <w:tcPr>
            <w:tcW w:w="1974" w:type="dxa"/>
            <w:vAlign w:val="bottom"/>
          </w:tcPr>
          <w:p w14:paraId="5CD14DD4" w14:textId="77777777" w:rsidR="00ED1D26" w:rsidRPr="0083602D" w:rsidRDefault="00ED1D26" w:rsidP="00ED1D26">
            <w:pPr>
              <w:spacing w:line="360" w:lineRule="auto"/>
              <w:rPr>
                <w:rFonts w:cs="Arial"/>
                <w:sz w:val="14"/>
                <w:szCs w:val="14"/>
              </w:rPr>
            </w:pPr>
            <w:r w:rsidRPr="0083602D">
              <w:rPr>
                <w:rFonts w:cs="Arial"/>
                <w:sz w:val="14"/>
                <w:szCs w:val="14"/>
              </w:rPr>
              <w:t>Past due:</w:t>
            </w:r>
          </w:p>
        </w:tc>
        <w:tc>
          <w:tcPr>
            <w:tcW w:w="906" w:type="dxa"/>
          </w:tcPr>
          <w:p w14:paraId="64A39874" w14:textId="64D745D3"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731C7D31" w14:textId="77777777"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26FBC5F3" w14:textId="77777777"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23E5CC94" w14:textId="77777777"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41E60050" w14:textId="50C17DA3"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2FA6DFE5" w14:textId="77777777"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2FE81E12" w14:textId="56FD074C" w:rsidR="00ED1D26" w:rsidRPr="004F4471" w:rsidRDefault="00ED1D26" w:rsidP="00ED1D26">
            <w:pPr>
              <w:tabs>
                <w:tab w:val="clear" w:pos="907"/>
                <w:tab w:val="decimal" w:pos="792"/>
              </w:tabs>
              <w:spacing w:line="360" w:lineRule="auto"/>
              <w:jc w:val="right"/>
              <w:rPr>
                <w:rFonts w:cs="Arial"/>
                <w:sz w:val="14"/>
                <w:szCs w:val="14"/>
              </w:rPr>
            </w:pPr>
          </w:p>
        </w:tc>
        <w:tc>
          <w:tcPr>
            <w:tcW w:w="900" w:type="dxa"/>
          </w:tcPr>
          <w:p w14:paraId="76D6761F" w14:textId="77777777" w:rsidR="00ED1D26" w:rsidRPr="0083602D" w:rsidRDefault="00ED1D26" w:rsidP="00ED1D26">
            <w:pPr>
              <w:tabs>
                <w:tab w:val="clear" w:pos="907"/>
                <w:tab w:val="decimal" w:pos="792"/>
              </w:tabs>
              <w:spacing w:line="360" w:lineRule="auto"/>
              <w:jc w:val="right"/>
              <w:rPr>
                <w:rFonts w:cs="Arial"/>
                <w:sz w:val="14"/>
                <w:szCs w:val="14"/>
              </w:rPr>
            </w:pPr>
          </w:p>
        </w:tc>
      </w:tr>
      <w:tr w:rsidR="00ED1D26" w:rsidRPr="0083602D" w14:paraId="0088E03D" w14:textId="77777777" w:rsidTr="00AB787F">
        <w:tc>
          <w:tcPr>
            <w:tcW w:w="1974" w:type="dxa"/>
            <w:vAlign w:val="bottom"/>
          </w:tcPr>
          <w:p w14:paraId="3BC5A691" w14:textId="77777777" w:rsidR="00ED1D26" w:rsidRPr="0083602D" w:rsidRDefault="00ED1D26" w:rsidP="00ED1D26">
            <w:pPr>
              <w:spacing w:line="360"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906" w:type="dxa"/>
          </w:tcPr>
          <w:p w14:paraId="2893E9A2" w14:textId="52201141" w:rsidR="00ED1D26" w:rsidRPr="004F4471" w:rsidRDefault="00100305" w:rsidP="00ED1D26">
            <w:pPr>
              <w:tabs>
                <w:tab w:val="clear" w:pos="907"/>
                <w:tab w:val="decimal" w:pos="792"/>
              </w:tabs>
              <w:spacing w:line="360" w:lineRule="auto"/>
              <w:jc w:val="right"/>
              <w:rPr>
                <w:rFonts w:cs="Arial"/>
                <w:sz w:val="14"/>
                <w:szCs w:val="14"/>
              </w:rPr>
            </w:pPr>
            <w:r>
              <w:rPr>
                <w:rFonts w:cs="Arial"/>
                <w:sz w:val="14"/>
                <w:szCs w:val="14"/>
              </w:rPr>
              <w:t>113,272</w:t>
            </w:r>
          </w:p>
        </w:tc>
        <w:tc>
          <w:tcPr>
            <w:tcW w:w="900" w:type="dxa"/>
          </w:tcPr>
          <w:p w14:paraId="4D76C757" w14:textId="6B8BE10B"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109,036</w:t>
            </w:r>
          </w:p>
        </w:tc>
        <w:tc>
          <w:tcPr>
            <w:tcW w:w="900" w:type="dxa"/>
          </w:tcPr>
          <w:p w14:paraId="60CA2620" w14:textId="44316E01"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46258B71" w14:textId="77777777"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29634485" w14:textId="72824003" w:rsidR="00ED1D26" w:rsidRPr="004F4471" w:rsidRDefault="00751D31" w:rsidP="00ED1D26">
            <w:pPr>
              <w:tabs>
                <w:tab w:val="clear" w:pos="907"/>
                <w:tab w:val="decimal" w:pos="792"/>
              </w:tabs>
              <w:spacing w:line="360" w:lineRule="auto"/>
              <w:jc w:val="right"/>
              <w:rPr>
                <w:rFonts w:cs="Arial"/>
                <w:sz w:val="14"/>
                <w:szCs w:val="14"/>
              </w:rPr>
            </w:pPr>
            <w:r>
              <w:rPr>
                <w:rFonts w:cs="Arial"/>
                <w:sz w:val="14"/>
                <w:szCs w:val="14"/>
              </w:rPr>
              <w:t>2,26</w:t>
            </w:r>
            <w:r w:rsidR="0097649E">
              <w:rPr>
                <w:rFonts w:cs="Arial"/>
                <w:sz w:val="14"/>
                <w:szCs w:val="14"/>
              </w:rPr>
              <w:t>5</w:t>
            </w:r>
          </w:p>
        </w:tc>
        <w:tc>
          <w:tcPr>
            <w:tcW w:w="900" w:type="dxa"/>
          </w:tcPr>
          <w:p w14:paraId="60486D51" w14:textId="339EE7A7"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2,181</w:t>
            </w:r>
          </w:p>
        </w:tc>
        <w:tc>
          <w:tcPr>
            <w:tcW w:w="900" w:type="dxa"/>
          </w:tcPr>
          <w:p w14:paraId="5596B5CF" w14:textId="71080BDF" w:rsidR="00ED1D26" w:rsidRPr="004F4471" w:rsidRDefault="0026504E" w:rsidP="00ED1D26">
            <w:pPr>
              <w:tabs>
                <w:tab w:val="clear" w:pos="907"/>
                <w:tab w:val="decimal" w:pos="792"/>
              </w:tabs>
              <w:spacing w:line="360" w:lineRule="auto"/>
              <w:jc w:val="right"/>
              <w:rPr>
                <w:rFonts w:cs="Arial"/>
                <w:sz w:val="14"/>
                <w:szCs w:val="14"/>
              </w:rPr>
            </w:pPr>
            <w:r>
              <w:rPr>
                <w:rFonts w:cs="Arial"/>
                <w:sz w:val="14"/>
                <w:szCs w:val="14"/>
              </w:rPr>
              <w:t>111,007</w:t>
            </w:r>
          </w:p>
        </w:tc>
        <w:tc>
          <w:tcPr>
            <w:tcW w:w="900" w:type="dxa"/>
          </w:tcPr>
          <w:p w14:paraId="11C9A9EF" w14:textId="2B3AE2C0" w:rsidR="00ED1D26" w:rsidRPr="0083602D" w:rsidRDefault="00ED1D26" w:rsidP="00ED1D26">
            <w:pPr>
              <w:tabs>
                <w:tab w:val="clear" w:pos="907"/>
                <w:tab w:val="decimal" w:pos="792"/>
              </w:tabs>
              <w:spacing w:line="360" w:lineRule="auto"/>
              <w:jc w:val="right"/>
              <w:rPr>
                <w:rFonts w:cs="Arial"/>
                <w:sz w:val="14"/>
                <w:szCs w:val="14"/>
              </w:rPr>
            </w:pPr>
            <w:r>
              <w:rPr>
                <w:rFonts w:cs="Arial"/>
                <w:sz w:val="14"/>
                <w:szCs w:val="14"/>
              </w:rPr>
              <w:t>106,855</w:t>
            </w:r>
          </w:p>
        </w:tc>
      </w:tr>
      <w:tr w:rsidR="00ED1D26" w:rsidRPr="0083602D" w14:paraId="13229074" w14:textId="77777777" w:rsidTr="00AB787F">
        <w:tc>
          <w:tcPr>
            <w:tcW w:w="1974" w:type="dxa"/>
            <w:vAlign w:val="bottom"/>
          </w:tcPr>
          <w:p w14:paraId="1E0F304C" w14:textId="77777777" w:rsidR="00ED1D26" w:rsidRPr="0083602D" w:rsidRDefault="00ED1D26" w:rsidP="00ED1D26">
            <w:pPr>
              <w:spacing w:line="360"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906" w:type="dxa"/>
          </w:tcPr>
          <w:p w14:paraId="47BC8690" w14:textId="65DE5DA5" w:rsidR="00ED1D26" w:rsidRPr="004F4471" w:rsidRDefault="00100305" w:rsidP="00ED1D26">
            <w:pPr>
              <w:tabs>
                <w:tab w:val="clear" w:pos="907"/>
                <w:tab w:val="decimal" w:pos="792"/>
              </w:tabs>
              <w:spacing w:line="360" w:lineRule="auto"/>
              <w:jc w:val="right"/>
              <w:rPr>
                <w:rFonts w:cs="Arial"/>
                <w:sz w:val="14"/>
                <w:szCs w:val="14"/>
              </w:rPr>
            </w:pPr>
            <w:r>
              <w:rPr>
                <w:rFonts w:cs="Arial"/>
                <w:sz w:val="14"/>
                <w:szCs w:val="14"/>
              </w:rPr>
              <w:t>76,331</w:t>
            </w:r>
          </w:p>
        </w:tc>
        <w:tc>
          <w:tcPr>
            <w:tcW w:w="900" w:type="dxa"/>
          </w:tcPr>
          <w:p w14:paraId="26831513" w14:textId="70455E1A"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69,420</w:t>
            </w:r>
          </w:p>
        </w:tc>
        <w:tc>
          <w:tcPr>
            <w:tcW w:w="900" w:type="dxa"/>
          </w:tcPr>
          <w:p w14:paraId="0DCC321A" w14:textId="37560723"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6DAACBC3" w14:textId="77777777"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4C57DA25" w14:textId="1EC6EE22" w:rsidR="00ED1D26" w:rsidRPr="004F4471" w:rsidRDefault="0097649E" w:rsidP="00ED1D26">
            <w:pPr>
              <w:tabs>
                <w:tab w:val="clear" w:pos="907"/>
                <w:tab w:val="decimal" w:pos="792"/>
              </w:tabs>
              <w:spacing w:line="360" w:lineRule="auto"/>
              <w:jc w:val="right"/>
              <w:rPr>
                <w:rFonts w:cs="Arial"/>
                <w:sz w:val="14"/>
                <w:szCs w:val="14"/>
              </w:rPr>
            </w:pPr>
            <w:r>
              <w:rPr>
                <w:rFonts w:cs="Arial"/>
                <w:sz w:val="14"/>
                <w:szCs w:val="14"/>
              </w:rPr>
              <w:t>19,083</w:t>
            </w:r>
          </w:p>
        </w:tc>
        <w:tc>
          <w:tcPr>
            <w:tcW w:w="900" w:type="dxa"/>
          </w:tcPr>
          <w:p w14:paraId="6158A344" w14:textId="7229BEFE"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17,355</w:t>
            </w:r>
          </w:p>
        </w:tc>
        <w:tc>
          <w:tcPr>
            <w:tcW w:w="900" w:type="dxa"/>
          </w:tcPr>
          <w:p w14:paraId="207C6223" w14:textId="3F4AD71C" w:rsidR="00ED1D26" w:rsidRPr="004F4471" w:rsidRDefault="0026504E" w:rsidP="00ED1D26">
            <w:pPr>
              <w:tabs>
                <w:tab w:val="clear" w:pos="907"/>
                <w:tab w:val="decimal" w:pos="792"/>
              </w:tabs>
              <w:spacing w:line="360" w:lineRule="auto"/>
              <w:jc w:val="right"/>
              <w:rPr>
                <w:rFonts w:cs="Arial"/>
                <w:sz w:val="14"/>
                <w:szCs w:val="14"/>
              </w:rPr>
            </w:pPr>
            <w:r>
              <w:rPr>
                <w:rFonts w:cs="Arial"/>
                <w:sz w:val="14"/>
                <w:szCs w:val="14"/>
              </w:rPr>
              <w:t>57,248</w:t>
            </w:r>
          </w:p>
        </w:tc>
        <w:tc>
          <w:tcPr>
            <w:tcW w:w="900" w:type="dxa"/>
          </w:tcPr>
          <w:p w14:paraId="5ECDAAE9" w14:textId="0D19B8C5" w:rsidR="00ED1D26" w:rsidRPr="0083602D" w:rsidRDefault="00ED1D26" w:rsidP="00ED1D26">
            <w:pPr>
              <w:tabs>
                <w:tab w:val="clear" w:pos="907"/>
                <w:tab w:val="decimal" w:pos="792"/>
              </w:tabs>
              <w:spacing w:line="360" w:lineRule="auto"/>
              <w:jc w:val="right"/>
              <w:rPr>
                <w:rFonts w:cs="Arial"/>
                <w:sz w:val="14"/>
                <w:szCs w:val="14"/>
              </w:rPr>
            </w:pPr>
            <w:r>
              <w:rPr>
                <w:rFonts w:cs="Arial"/>
                <w:sz w:val="14"/>
                <w:szCs w:val="14"/>
              </w:rPr>
              <w:t>52,065</w:t>
            </w:r>
          </w:p>
        </w:tc>
      </w:tr>
      <w:tr w:rsidR="00ED1D26" w:rsidRPr="0083602D" w14:paraId="5D5A05EB" w14:textId="77777777" w:rsidTr="00AB787F">
        <w:tc>
          <w:tcPr>
            <w:tcW w:w="1974" w:type="dxa"/>
            <w:vAlign w:val="bottom"/>
          </w:tcPr>
          <w:p w14:paraId="300C6385" w14:textId="77777777" w:rsidR="00ED1D26" w:rsidRPr="0083602D" w:rsidRDefault="00ED1D26" w:rsidP="00ED1D26">
            <w:pPr>
              <w:spacing w:line="360" w:lineRule="auto"/>
              <w:ind w:left="252"/>
              <w:rPr>
                <w:rFonts w:cs="Arial"/>
                <w:sz w:val="14"/>
                <w:szCs w:val="14"/>
              </w:rPr>
            </w:pPr>
            <w:r w:rsidRPr="0083602D">
              <w:rPr>
                <w:rFonts w:cs="Arial"/>
                <w:sz w:val="14"/>
                <w:szCs w:val="14"/>
              </w:rPr>
              <w:t>7 - 12 months</w:t>
            </w:r>
          </w:p>
        </w:tc>
        <w:tc>
          <w:tcPr>
            <w:tcW w:w="906" w:type="dxa"/>
          </w:tcPr>
          <w:p w14:paraId="6652B3B0" w14:textId="76D3C756" w:rsidR="00ED1D26" w:rsidRPr="004F4471" w:rsidRDefault="00100305" w:rsidP="00ED1D26">
            <w:pPr>
              <w:tabs>
                <w:tab w:val="clear" w:pos="907"/>
                <w:tab w:val="decimal" w:pos="792"/>
              </w:tabs>
              <w:spacing w:line="360" w:lineRule="auto"/>
              <w:jc w:val="right"/>
              <w:rPr>
                <w:rFonts w:cs="Arial"/>
                <w:sz w:val="14"/>
                <w:szCs w:val="14"/>
              </w:rPr>
            </w:pPr>
            <w:r>
              <w:rPr>
                <w:rFonts w:cs="Arial"/>
                <w:sz w:val="14"/>
                <w:szCs w:val="14"/>
              </w:rPr>
              <w:t>27,</w:t>
            </w:r>
            <w:r w:rsidR="00607584">
              <w:rPr>
                <w:rFonts w:cs="Arial"/>
                <w:sz w:val="14"/>
                <w:szCs w:val="14"/>
              </w:rPr>
              <w:t>528</w:t>
            </w:r>
          </w:p>
        </w:tc>
        <w:tc>
          <w:tcPr>
            <w:tcW w:w="900" w:type="dxa"/>
          </w:tcPr>
          <w:p w14:paraId="0DC466FE" w14:textId="3037F612"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23,633</w:t>
            </w:r>
          </w:p>
        </w:tc>
        <w:tc>
          <w:tcPr>
            <w:tcW w:w="900" w:type="dxa"/>
          </w:tcPr>
          <w:p w14:paraId="42AFE202" w14:textId="7A5C9D55"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707E485B" w14:textId="77777777" w:rsidR="00ED1D26" w:rsidRPr="004F4471" w:rsidRDefault="00ED1D26" w:rsidP="00ED1D26">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37AABEE6" w14:textId="73E5E17A" w:rsidR="00ED1D26" w:rsidRPr="004F4471" w:rsidRDefault="0097649E" w:rsidP="00ED1D26">
            <w:pPr>
              <w:tabs>
                <w:tab w:val="clear" w:pos="907"/>
                <w:tab w:val="decimal" w:pos="792"/>
              </w:tabs>
              <w:spacing w:line="360" w:lineRule="auto"/>
              <w:jc w:val="right"/>
              <w:rPr>
                <w:rFonts w:cs="Arial"/>
                <w:sz w:val="14"/>
                <w:szCs w:val="14"/>
              </w:rPr>
            </w:pPr>
            <w:r>
              <w:rPr>
                <w:rFonts w:cs="Arial"/>
                <w:sz w:val="14"/>
                <w:szCs w:val="14"/>
              </w:rPr>
              <w:t>13,76</w:t>
            </w:r>
            <w:r w:rsidR="00897D1F">
              <w:rPr>
                <w:rFonts w:cs="Arial"/>
                <w:sz w:val="14"/>
                <w:szCs w:val="14"/>
              </w:rPr>
              <w:t>4</w:t>
            </w:r>
          </w:p>
        </w:tc>
        <w:tc>
          <w:tcPr>
            <w:tcW w:w="900" w:type="dxa"/>
          </w:tcPr>
          <w:p w14:paraId="2C6A5080" w14:textId="4691017F" w:rsidR="00ED1D26" w:rsidRPr="004F4471" w:rsidRDefault="00ED1D26" w:rsidP="00ED1D26">
            <w:pPr>
              <w:tabs>
                <w:tab w:val="clear" w:pos="907"/>
                <w:tab w:val="decimal" w:pos="792"/>
              </w:tabs>
              <w:spacing w:line="360" w:lineRule="auto"/>
              <w:jc w:val="right"/>
              <w:rPr>
                <w:rFonts w:cs="Arial"/>
                <w:sz w:val="14"/>
                <w:szCs w:val="14"/>
              </w:rPr>
            </w:pPr>
            <w:r>
              <w:rPr>
                <w:rFonts w:cs="Arial"/>
                <w:sz w:val="14"/>
                <w:szCs w:val="14"/>
              </w:rPr>
              <w:t>11,816</w:t>
            </w:r>
          </w:p>
        </w:tc>
        <w:tc>
          <w:tcPr>
            <w:tcW w:w="900" w:type="dxa"/>
          </w:tcPr>
          <w:p w14:paraId="059F1B44" w14:textId="728C936D" w:rsidR="00ED1D26" w:rsidRPr="004F4471" w:rsidRDefault="0026504E" w:rsidP="00ED1D26">
            <w:pPr>
              <w:tabs>
                <w:tab w:val="clear" w:pos="907"/>
                <w:tab w:val="decimal" w:pos="792"/>
              </w:tabs>
              <w:spacing w:line="360" w:lineRule="auto"/>
              <w:jc w:val="right"/>
              <w:rPr>
                <w:rFonts w:cs="Arial"/>
                <w:sz w:val="14"/>
                <w:szCs w:val="14"/>
              </w:rPr>
            </w:pPr>
            <w:r>
              <w:rPr>
                <w:rFonts w:cs="Arial"/>
                <w:sz w:val="14"/>
                <w:szCs w:val="14"/>
              </w:rPr>
              <w:t>13,764</w:t>
            </w:r>
          </w:p>
        </w:tc>
        <w:tc>
          <w:tcPr>
            <w:tcW w:w="900" w:type="dxa"/>
          </w:tcPr>
          <w:p w14:paraId="43E5AE3C" w14:textId="2ED208F4" w:rsidR="00ED1D26" w:rsidRPr="0083602D" w:rsidRDefault="00ED1D26" w:rsidP="00ED1D26">
            <w:pPr>
              <w:tabs>
                <w:tab w:val="clear" w:pos="907"/>
                <w:tab w:val="decimal" w:pos="792"/>
              </w:tabs>
              <w:spacing w:line="360" w:lineRule="auto"/>
              <w:jc w:val="right"/>
              <w:rPr>
                <w:rFonts w:cs="Arial"/>
                <w:sz w:val="14"/>
                <w:szCs w:val="14"/>
              </w:rPr>
            </w:pPr>
            <w:r>
              <w:rPr>
                <w:rFonts w:cs="Arial"/>
                <w:sz w:val="14"/>
                <w:szCs w:val="14"/>
              </w:rPr>
              <w:t>11,817</w:t>
            </w:r>
          </w:p>
        </w:tc>
      </w:tr>
      <w:tr w:rsidR="0026504E" w:rsidRPr="0083602D" w14:paraId="003C6C78" w14:textId="77777777" w:rsidTr="0069010D">
        <w:tc>
          <w:tcPr>
            <w:tcW w:w="1974" w:type="dxa"/>
            <w:vAlign w:val="bottom"/>
          </w:tcPr>
          <w:p w14:paraId="61A1E535" w14:textId="77777777" w:rsidR="0026504E" w:rsidRPr="0083602D" w:rsidRDefault="0026504E" w:rsidP="0026504E">
            <w:pPr>
              <w:spacing w:line="360" w:lineRule="auto"/>
              <w:ind w:left="252" w:right="-108"/>
              <w:rPr>
                <w:rFonts w:cs="Arial"/>
                <w:sz w:val="14"/>
                <w:szCs w:val="14"/>
              </w:rPr>
            </w:pPr>
            <w:r w:rsidRPr="0083602D">
              <w:rPr>
                <w:rFonts w:cs="Arial"/>
                <w:sz w:val="14"/>
                <w:szCs w:val="14"/>
              </w:rPr>
              <w:t>Over 12 months</w:t>
            </w:r>
          </w:p>
        </w:tc>
        <w:tc>
          <w:tcPr>
            <w:tcW w:w="906" w:type="dxa"/>
          </w:tcPr>
          <w:p w14:paraId="1AE2FE1E" w14:textId="0D5EF5D5" w:rsidR="0026504E" w:rsidRPr="004F4471" w:rsidRDefault="0026504E" w:rsidP="0026504E">
            <w:pPr>
              <w:pBdr>
                <w:bottom w:val="single" w:sz="4" w:space="1" w:color="auto"/>
              </w:pBdr>
              <w:tabs>
                <w:tab w:val="clear" w:pos="907"/>
                <w:tab w:val="decimal" w:pos="792"/>
              </w:tabs>
              <w:spacing w:line="360" w:lineRule="auto"/>
              <w:jc w:val="right"/>
              <w:rPr>
                <w:rFonts w:cs="Arial"/>
                <w:sz w:val="14"/>
                <w:szCs w:val="14"/>
              </w:rPr>
            </w:pPr>
            <w:r>
              <w:rPr>
                <w:rFonts w:cs="Arial"/>
                <w:sz w:val="14"/>
                <w:szCs w:val="14"/>
              </w:rPr>
              <w:t>10,692</w:t>
            </w:r>
          </w:p>
        </w:tc>
        <w:tc>
          <w:tcPr>
            <w:tcW w:w="900" w:type="dxa"/>
          </w:tcPr>
          <w:p w14:paraId="113B92E7" w14:textId="6DE7D64B" w:rsidR="0026504E" w:rsidRPr="004F4471" w:rsidRDefault="0026504E" w:rsidP="0026504E">
            <w:pPr>
              <w:pBdr>
                <w:bottom w:val="single" w:sz="4" w:space="1" w:color="auto"/>
              </w:pBdr>
              <w:tabs>
                <w:tab w:val="clear" w:pos="907"/>
                <w:tab w:val="decimal" w:pos="792"/>
              </w:tabs>
              <w:spacing w:line="360" w:lineRule="auto"/>
              <w:jc w:val="right"/>
              <w:rPr>
                <w:rFonts w:cs="Arial"/>
                <w:sz w:val="14"/>
                <w:szCs w:val="14"/>
              </w:rPr>
            </w:pPr>
            <w:r>
              <w:rPr>
                <w:rFonts w:cs="Arial"/>
                <w:sz w:val="14"/>
                <w:szCs w:val="14"/>
              </w:rPr>
              <w:t>8,360</w:t>
            </w:r>
          </w:p>
        </w:tc>
        <w:tc>
          <w:tcPr>
            <w:tcW w:w="900" w:type="dxa"/>
          </w:tcPr>
          <w:p w14:paraId="357F5EC4" w14:textId="4E0CBAFE" w:rsidR="0026504E" w:rsidRPr="004F4471" w:rsidRDefault="0026504E" w:rsidP="0026504E">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72635D8A" w14:textId="77777777" w:rsidR="0026504E" w:rsidRPr="004F4471" w:rsidRDefault="0026504E" w:rsidP="0026504E">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69087D41" w14:textId="3F83FFD1" w:rsidR="0026504E" w:rsidRPr="004F4471" w:rsidRDefault="0026504E" w:rsidP="0026504E">
            <w:pPr>
              <w:pBdr>
                <w:bottom w:val="single" w:sz="4" w:space="1" w:color="auto"/>
              </w:pBdr>
              <w:tabs>
                <w:tab w:val="clear" w:pos="907"/>
                <w:tab w:val="decimal" w:pos="792"/>
              </w:tabs>
              <w:spacing w:line="360" w:lineRule="auto"/>
              <w:jc w:val="right"/>
              <w:rPr>
                <w:rFonts w:cs="Arial"/>
                <w:sz w:val="14"/>
                <w:szCs w:val="14"/>
              </w:rPr>
            </w:pPr>
            <w:r>
              <w:rPr>
                <w:rFonts w:cs="Arial"/>
                <w:sz w:val="14"/>
                <w:szCs w:val="14"/>
              </w:rPr>
              <w:t>10,692</w:t>
            </w:r>
          </w:p>
        </w:tc>
        <w:tc>
          <w:tcPr>
            <w:tcW w:w="900" w:type="dxa"/>
          </w:tcPr>
          <w:p w14:paraId="05BA05DA" w14:textId="43F33C47" w:rsidR="0026504E" w:rsidRPr="004F4471" w:rsidRDefault="0026504E" w:rsidP="0026504E">
            <w:pPr>
              <w:pBdr>
                <w:bottom w:val="single" w:sz="4" w:space="1" w:color="auto"/>
              </w:pBdr>
              <w:tabs>
                <w:tab w:val="clear" w:pos="907"/>
                <w:tab w:val="decimal" w:pos="792"/>
              </w:tabs>
              <w:spacing w:line="360" w:lineRule="auto"/>
              <w:jc w:val="right"/>
              <w:rPr>
                <w:rFonts w:cs="Arial"/>
                <w:sz w:val="14"/>
                <w:szCs w:val="14"/>
              </w:rPr>
            </w:pPr>
            <w:r>
              <w:rPr>
                <w:rFonts w:cs="Arial"/>
                <w:sz w:val="14"/>
                <w:szCs w:val="14"/>
              </w:rPr>
              <w:t>8,360</w:t>
            </w:r>
          </w:p>
        </w:tc>
        <w:tc>
          <w:tcPr>
            <w:tcW w:w="900" w:type="dxa"/>
            <w:vAlign w:val="bottom"/>
          </w:tcPr>
          <w:p w14:paraId="4C7F2A80" w14:textId="47AEAD03" w:rsidR="0026504E" w:rsidRPr="004F4471" w:rsidRDefault="0026504E" w:rsidP="00BD7F28">
            <w:pPr>
              <w:pBdr>
                <w:bottom w:val="single" w:sz="4" w:space="1" w:color="auto"/>
              </w:pBdr>
              <w:tabs>
                <w:tab w:val="clear" w:pos="907"/>
                <w:tab w:val="decimal" w:pos="732"/>
              </w:tabs>
              <w:spacing w:line="360" w:lineRule="auto"/>
              <w:ind w:left="34" w:right="12" w:hanging="18"/>
              <w:jc w:val="center"/>
              <w:rPr>
                <w:rFonts w:cs="Arial"/>
                <w:sz w:val="14"/>
                <w:szCs w:val="14"/>
              </w:rPr>
            </w:pPr>
            <w:r w:rsidRPr="0083602D">
              <w:rPr>
                <w:rFonts w:cs="Arial"/>
                <w:sz w:val="14"/>
                <w:szCs w:val="14"/>
              </w:rPr>
              <w:t xml:space="preserve">         -</w:t>
            </w:r>
          </w:p>
        </w:tc>
        <w:tc>
          <w:tcPr>
            <w:tcW w:w="900" w:type="dxa"/>
            <w:vAlign w:val="bottom"/>
          </w:tcPr>
          <w:p w14:paraId="458E5414" w14:textId="4AAE32A3" w:rsidR="0026504E" w:rsidRPr="0083602D" w:rsidRDefault="0026504E" w:rsidP="0026504E">
            <w:pPr>
              <w:pBdr>
                <w:bottom w:val="single" w:sz="4" w:space="1" w:color="auto"/>
              </w:pBdr>
              <w:tabs>
                <w:tab w:val="clear" w:pos="907"/>
                <w:tab w:val="decimal" w:pos="732"/>
              </w:tabs>
              <w:spacing w:line="360" w:lineRule="auto"/>
              <w:ind w:left="34" w:right="12" w:hanging="18"/>
              <w:jc w:val="center"/>
              <w:rPr>
                <w:rFonts w:cs="Arial"/>
                <w:sz w:val="14"/>
                <w:szCs w:val="14"/>
              </w:rPr>
            </w:pPr>
            <w:r w:rsidRPr="0083602D">
              <w:rPr>
                <w:rFonts w:cs="Arial"/>
                <w:sz w:val="14"/>
                <w:szCs w:val="14"/>
              </w:rPr>
              <w:t xml:space="preserve">         -</w:t>
            </w:r>
          </w:p>
        </w:tc>
      </w:tr>
      <w:tr w:rsidR="0026504E" w:rsidRPr="0083602D" w14:paraId="06AE137C" w14:textId="77777777" w:rsidTr="000E47EA">
        <w:trPr>
          <w:trHeight w:val="236"/>
        </w:trPr>
        <w:tc>
          <w:tcPr>
            <w:tcW w:w="1974" w:type="dxa"/>
            <w:vAlign w:val="bottom"/>
          </w:tcPr>
          <w:p w14:paraId="2919EBF8" w14:textId="77777777" w:rsidR="0026504E" w:rsidRPr="0083602D" w:rsidRDefault="0026504E" w:rsidP="0026504E">
            <w:pPr>
              <w:spacing w:line="360" w:lineRule="auto"/>
              <w:ind w:right="54"/>
              <w:rPr>
                <w:rFonts w:cs="Arial"/>
                <w:sz w:val="14"/>
                <w:szCs w:val="14"/>
              </w:rPr>
            </w:pPr>
            <w:r w:rsidRPr="0083602D">
              <w:rPr>
                <w:rFonts w:cs="Arial"/>
                <w:sz w:val="14"/>
                <w:szCs w:val="14"/>
              </w:rPr>
              <w:t>Total</w:t>
            </w:r>
          </w:p>
        </w:tc>
        <w:tc>
          <w:tcPr>
            <w:tcW w:w="906" w:type="dxa"/>
          </w:tcPr>
          <w:p w14:paraId="627E61A9" w14:textId="166B2445" w:rsidR="0026504E" w:rsidRPr="004F4471"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563,35</w:t>
            </w:r>
            <w:r w:rsidR="00E64A8E">
              <w:rPr>
                <w:rFonts w:cs="Arial"/>
                <w:sz w:val="14"/>
                <w:szCs w:val="14"/>
              </w:rPr>
              <w:t>9</w:t>
            </w:r>
          </w:p>
        </w:tc>
        <w:tc>
          <w:tcPr>
            <w:tcW w:w="900" w:type="dxa"/>
          </w:tcPr>
          <w:p w14:paraId="25756D15" w14:textId="7214FF91" w:rsidR="0026504E" w:rsidRPr="004F4471"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596,524</w:t>
            </w:r>
          </w:p>
        </w:tc>
        <w:tc>
          <w:tcPr>
            <w:tcW w:w="900" w:type="dxa"/>
          </w:tcPr>
          <w:p w14:paraId="24E68C8E" w14:textId="77777777" w:rsidR="0026504E" w:rsidRPr="004F4471" w:rsidRDefault="0026504E" w:rsidP="0026504E">
            <w:pPr>
              <w:tabs>
                <w:tab w:val="clear" w:pos="907"/>
                <w:tab w:val="decimal" w:pos="792"/>
              </w:tabs>
              <w:spacing w:line="360" w:lineRule="auto"/>
              <w:jc w:val="right"/>
              <w:rPr>
                <w:rFonts w:cs="Arial"/>
                <w:sz w:val="14"/>
                <w:szCs w:val="14"/>
              </w:rPr>
            </w:pPr>
          </w:p>
        </w:tc>
        <w:tc>
          <w:tcPr>
            <w:tcW w:w="900" w:type="dxa"/>
          </w:tcPr>
          <w:p w14:paraId="3BAAF9D4" w14:textId="77777777" w:rsidR="0026504E" w:rsidRPr="004F4471" w:rsidRDefault="0026504E" w:rsidP="0026504E">
            <w:pPr>
              <w:tabs>
                <w:tab w:val="clear" w:pos="907"/>
                <w:tab w:val="decimal" w:pos="792"/>
              </w:tabs>
              <w:spacing w:line="360" w:lineRule="auto"/>
              <w:jc w:val="right"/>
              <w:rPr>
                <w:rFonts w:cs="Arial"/>
                <w:sz w:val="14"/>
                <w:szCs w:val="14"/>
              </w:rPr>
            </w:pPr>
          </w:p>
        </w:tc>
        <w:tc>
          <w:tcPr>
            <w:tcW w:w="900" w:type="dxa"/>
          </w:tcPr>
          <w:p w14:paraId="293F167B" w14:textId="22BB32A5" w:rsidR="0026504E" w:rsidRPr="004F4471"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49,16</w:t>
            </w:r>
            <w:r w:rsidR="00ED423E">
              <w:rPr>
                <w:rFonts w:cs="Arial"/>
                <w:sz w:val="14"/>
                <w:szCs w:val="14"/>
              </w:rPr>
              <w:t>2</w:t>
            </w:r>
          </w:p>
        </w:tc>
        <w:tc>
          <w:tcPr>
            <w:tcW w:w="900" w:type="dxa"/>
          </w:tcPr>
          <w:p w14:paraId="744E25B3" w14:textId="655C5325" w:rsidR="0026504E" w:rsidRPr="004F4471"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43,575</w:t>
            </w:r>
          </w:p>
        </w:tc>
        <w:tc>
          <w:tcPr>
            <w:tcW w:w="900" w:type="dxa"/>
          </w:tcPr>
          <w:p w14:paraId="75094CFE" w14:textId="113592F2" w:rsidR="0026504E" w:rsidRPr="004F4471"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514,197</w:t>
            </w:r>
          </w:p>
        </w:tc>
        <w:tc>
          <w:tcPr>
            <w:tcW w:w="900" w:type="dxa"/>
          </w:tcPr>
          <w:p w14:paraId="00DBADFA" w14:textId="17D96152" w:rsidR="0026504E" w:rsidRPr="0083602D" w:rsidRDefault="0026504E" w:rsidP="0026504E">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552,949</w:t>
            </w:r>
          </w:p>
        </w:tc>
      </w:tr>
    </w:tbl>
    <w:p w14:paraId="2B1D3A7D" w14:textId="19CE205F" w:rsidR="00F80360" w:rsidRDefault="00F8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B774C72" w14:textId="10DA9A77" w:rsidR="00097269" w:rsidRPr="00A97645" w:rsidRDefault="00851A9E" w:rsidP="00097269">
      <w:pPr>
        <w:tabs>
          <w:tab w:val="clear" w:pos="227"/>
          <w:tab w:val="clear" w:pos="454"/>
        </w:tabs>
        <w:spacing w:line="360" w:lineRule="auto"/>
        <w:ind w:left="426"/>
        <w:jc w:val="thaiDistribute"/>
        <w:rPr>
          <w:rFonts w:cstheme="minorBidi"/>
          <w:sz w:val="19"/>
          <w:szCs w:val="19"/>
        </w:rPr>
      </w:pPr>
      <w:r w:rsidRPr="0006050B">
        <w:rPr>
          <w:rFonts w:cs="Arial"/>
          <w:sz w:val="19"/>
          <w:szCs w:val="19"/>
        </w:rPr>
        <w:t>On 30 April 2004, t</w:t>
      </w:r>
      <w:r w:rsidR="00874A11" w:rsidRPr="0006050B">
        <w:rPr>
          <w:rFonts w:cs="Arial"/>
          <w:sz w:val="19"/>
          <w:szCs w:val="19"/>
        </w:rPr>
        <w:t>he Federation of Account Profession (FAP), with the approval of the Office of the Securities and Exchange Commission, stipulated an accounting guideline for the consumer finance business, whereby full allowance for doubtful accounts is to be recorded, and recognition of revenue is to disc</w:t>
      </w:r>
      <w:r w:rsidR="00874A11" w:rsidRPr="009243A2">
        <w:rPr>
          <w:rFonts w:cs="Arial"/>
          <w:sz w:val="19"/>
          <w:szCs w:val="19"/>
        </w:rPr>
        <w:t>ontinue, for accounts receivable which are overdue by more than 3 installments and general allowance is to be provided for accounts receivable which are overdue not more</w:t>
      </w:r>
      <w:r w:rsidR="00874A11" w:rsidRPr="00A97645">
        <w:rPr>
          <w:rFonts w:cs="Arial"/>
          <w:sz w:val="19"/>
          <w:szCs w:val="19"/>
        </w:rPr>
        <w:t xml:space="preserve"> than 3 installments. If the </w:t>
      </w:r>
      <w:r w:rsidR="00984CF3" w:rsidRPr="00A97645">
        <w:rPr>
          <w:rFonts w:cs="Arial"/>
          <w:sz w:val="19"/>
          <w:szCs w:val="19"/>
        </w:rPr>
        <w:t>Group</w:t>
      </w:r>
      <w:r w:rsidR="00BF6791" w:rsidRPr="00A97645">
        <w:rPr>
          <w:rFonts w:cs="Arial"/>
          <w:sz w:val="19"/>
          <w:szCs w:val="19"/>
        </w:rPr>
        <w:t xml:space="preserve"> has</w:t>
      </w:r>
      <w:r w:rsidR="00874A11" w:rsidRPr="00A97645">
        <w:rPr>
          <w:rFonts w:cs="Arial"/>
          <w:sz w:val="19"/>
          <w:szCs w:val="19"/>
        </w:rPr>
        <w:t xml:space="preserve"> followed this accounting guideline, without considering a general provision, as at </w:t>
      </w:r>
      <w:r w:rsidR="00D75B51" w:rsidRPr="00A97645">
        <w:rPr>
          <w:rFonts w:cs="Arial"/>
          <w:sz w:val="19"/>
          <w:szCs w:val="19"/>
        </w:rPr>
        <w:t xml:space="preserve">31 December </w:t>
      </w:r>
      <w:r w:rsidR="00874A11" w:rsidRPr="00A97645">
        <w:rPr>
          <w:rFonts w:cs="Arial"/>
          <w:sz w:val="19"/>
          <w:szCs w:val="19"/>
        </w:rPr>
        <w:t>201</w:t>
      </w:r>
      <w:r w:rsidR="006B0947" w:rsidRPr="00A97645">
        <w:rPr>
          <w:rFonts w:cs="Arial"/>
          <w:sz w:val="19"/>
          <w:szCs w:val="19"/>
        </w:rPr>
        <w:t>9</w:t>
      </w:r>
      <w:r w:rsidR="00874A11" w:rsidRPr="00A97645">
        <w:rPr>
          <w:rFonts w:cs="Arial"/>
          <w:sz w:val="19"/>
          <w:szCs w:val="19"/>
        </w:rPr>
        <w:t xml:space="preserve"> and 201</w:t>
      </w:r>
      <w:r w:rsidR="006B0947" w:rsidRPr="00A97645">
        <w:rPr>
          <w:rFonts w:cs="Arial"/>
          <w:sz w:val="19"/>
          <w:szCs w:val="19"/>
        </w:rPr>
        <w:t>8</w:t>
      </w:r>
      <w:r w:rsidR="00874A11" w:rsidRPr="00A97645">
        <w:rPr>
          <w:rFonts w:cs="Arial"/>
          <w:sz w:val="19"/>
          <w:szCs w:val="19"/>
        </w:rPr>
        <w:t xml:space="preserve">, the </w:t>
      </w:r>
      <w:r w:rsidR="00D4516E" w:rsidRPr="00A97645">
        <w:rPr>
          <w:rFonts w:cs="Arial"/>
          <w:sz w:val="19"/>
          <w:szCs w:val="19"/>
        </w:rPr>
        <w:t>Group</w:t>
      </w:r>
      <w:r w:rsidR="00874A11" w:rsidRPr="00A97645">
        <w:rPr>
          <w:rFonts w:cs="Arial"/>
          <w:sz w:val="19"/>
          <w:szCs w:val="19"/>
        </w:rPr>
        <w:t xml:space="preserve"> would have to increase their allowance for doubtful accounts by a total of Baht </w:t>
      </w:r>
      <w:r w:rsidR="00453EC8" w:rsidRPr="005A1243">
        <w:rPr>
          <w:rFonts w:cs="Arial"/>
          <w:sz w:val="19"/>
          <w:szCs w:val="19"/>
        </w:rPr>
        <w:t>10</w:t>
      </w:r>
      <w:r w:rsidR="009C6FDD" w:rsidRPr="005A1243">
        <w:rPr>
          <w:rFonts w:cs="Arial"/>
          <w:sz w:val="19"/>
          <w:szCs w:val="19"/>
        </w:rPr>
        <w:t>6.81</w:t>
      </w:r>
      <w:r w:rsidR="00AE3F32" w:rsidRPr="009243A2">
        <w:rPr>
          <w:rFonts w:cs="Arial"/>
          <w:sz w:val="19"/>
          <w:szCs w:val="19"/>
        </w:rPr>
        <w:t xml:space="preserve"> </w:t>
      </w:r>
      <w:r w:rsidR="00874A11" w:rsidRPr="00A97645">
        <w:rPr>
          <w:rFonts w:cs="Arial"/>
          <w:sz w:val="19"/>
          <w:szCs w:val="19"/>
        </w:rPr>
        <w:t xml:space="preserve">million and Baht </w:t>
      </w:r>
      <w:r w:rsidR="006B0947" w:rsidRPr="00A97645">
        <w:rPr>
          <w:rFonts w:cs="Arial"/>
          <w:sz w:val="19"/>
          <w:szCs w:val="19"/>
        </w:rPr>
        <w:t>107.92</w:t>
      </w:r>
      <w:r w:rsidR="00B23128" w:rsidRPr="00A97645">
        <w:rPr>
          <w:rFonts w:cs="Arial"/>
          <w:sz w:val="19"/>
          <w:szCs w:val="19"/>
        </w:rPr>
        <w:t xml:space="preserve"> </w:t>
      </w:r>
      <w:r w:rsidR="00874A11" w:rsidRPr="00A97645">
        <w:rPr>
          <w:rFonts w:cs="Arial"/>
          <w:sz w:val="19"/>
          <w:szCs w:val="19"/>
        </w:rPr>
        <w:t>million, respectively,</w:t>
      </w:r>
      <w:r w:rsidR="00874A11" w:rsidRPr="00A97645">
        <w:rPr>
          <w:sz w:val="19"/>
          <w:szCs w:val="19"/>
          <w:cs/>
        </w:rPr>
        <w:t xml:space="preserve"> </w:t>
      </w:r>
      <w:r w:rsidR="00874A11" w:rsidRPr="00A97645">
        <w:rPr>
          <w:rFonts w:cs="Arial"/>
          <w:sz w:val="19"/>
          <w:szCs w:val="19"/>
        </w:rPr>
        <w:t>(Separate F/S</w:t>
      </w:r>
      <w:r w:rsidR="00C10241" w:rsidRPr="00A97645">
        <w:rPr>
          <w:rFonts w:cs="Arial"/>
          <w:sz w:val="19"/>
          <w:szCs w:val="19"/>
        </w:rPr>
        <w:t xml:space="preserve"> </w:t>
      </w:r>
      <w:r w:rsidR="00874A11" w:rsidRPr="00A97645">
        <w:rPr>
          <w:rFonts w:cs="Arial"/>
          <w:sz w:val="19"/>
          <w:szCs w:val="19"/>
        </w:rPr>
        <w:t xml:space="preserve">: Baht </w:t>
      </w:r>
      <w:r w:rsidR="00290791" w:rsidRPr="00A97645">
        <w:rPr>
          <w:rFonts w:cs="Arial"/>
          <w:sz w:val="19"/>
          <w:szCs w:val="19"/>
        </w:rPr>
        <w:t>34.41</w:t>
      </w:r>
      <w:r w:rsidR="002B744E" w:rsidRPr="00A97645">
        <w:rPr>
          <w:rFonts w:cs="Arial"/>
          <w:sz w:val="19"/>
          <w:szCs w:val="19"/>
        </w:rPr>
        <w:t xml:space="preserve"> </w:t>
      </w:r>
      <w:r w:rsidR="00874A11" w:rsidRPr="00A97645">
        <w:rPr>
          <w:rFonts w:cs="Arial"/>
          <w:sz w:val="19"/>
          <w:szCs w:val="19"/>
        </w:rPr>
        <w:t xml:space="preserve">million and Baht </w:t>
      </w:r>
      <w:r w:rsidR="00D875CE" w:rsidRPr="00A97645">
        <w:rPr>
          <w:rFonts w:cs="Arial"/>
          <w:sz w:val="19"/>
          <w:szCs w:val="19"/>
        </w:rPr>
        <w:t>29.85</w:t>
      </w:r>
      <w:r w:rsidR="00D61569" w:rsidRPr="00A97645">
        <w:rPr>
          <w:rFonts w:cs="Arial"/>
          <w:sz w:val="19"/>
          <w:szCs w:val="19"/>
        </w:rPr>
        <w:t xml:space="preserve"> </w:t>
      </w:r>
      <w:r w:rsidR="00874A11" w:rsidRPr="00A97645">
        <w:rPr>
          <w:rFonts w:cs="Arial"/>
          <w:sz w:val="19"/>
          <w:szCs w:val="19"/>
        </w:rPr>
        <w:t>million, respectively</w:t>
      </w:r>
      <w:r w:rsidR="00874A11" w:rsidRPr="00A97645">
        <w:rPr>
          <w:sz w:val="19"/>
          <w:szCs w:val="19"/>
          <w:cs/>
        </w:rPr>
        <w:t xml:space="preserve">) </w:t>
      </w:r>
      <w:r w:rsidR="00874A11" w:rsidRPr="00A97645">
        <w:rPr>
          <w:rFonts w:cs="Arial"/>
          <w:sz w:val="19"/>
          <w:szCs w:val="19"/>
        </w:rPr>
        <w:t xml:space="preserve">and reduce the amount of revenue recognized for the </w:t>
      </w:r>
      <w:r w:rsidR="00D75B51" w:rsidRPr="00A97645">
        <w:rPr>
          <w:rFonts w:cs="Arial"/>
          <w:sz w:val="19"/>
          <w:szCs w:val="19"/>
        </w:rPr>
        <w:t xml:space="preserve">year </w:t>
      </w:r>
      <w:r w:rsidR="00874A11" w:rsidRPr="00A97645">
        <w:rPr>
          <w:rFonts w:cs="Arial"/>
          <w:sz w:val="19"/>
          <w:szCs w:val="19"/>
        </w:rPr>
        <w:t xml:space="preserve">ended </w:t>
      </w:r>
      <w:r w:rsidR="00D75B51" w:rsidRPr="00A97645">
        <w:rPr>
          <w:rFonts w:cs="Arial"/>
          <w:sz w:val="19"/>
          <w:szCs w:val="19"/>
        </w:rPr>
        <w:t xml:space="preserve">31 December </w:t>
      </w:r>
      <w:r w:rsidR="00874A11" w:rsidRPr="00A97645">
        <w:rPr>
          <w:rFonts w:cs="Arial"/>
          <w:sz w:val="19"/>
          <w:szCs w:val="19"/>
        </w:rPr>
        <w:t>201</w:t>
      </w:r>
      <w:r w:rsidR="00A009D8" w:rsidRPr="00A97645">
        <w:rPr>
          <w:rFonts w:cs="Arial"/>
          <w:sz w:val="19"/>
          <w:szCs w:val="19"/>
        </w:rPr>
        <w:t>9</w:t>
      </w:r>
      <w:r w:rsidR="00591086" w:rsidRPr="00A97645">
        <w:rPr>
          <w:rFonts w:cstheme="minorBidi"/>
          <w:sz w:val="19"/>
          <w:szCs w:val="19"/>
          <w:cs/>
        </w:rPr>
        <w:t xml:space="preserve"> </w:t>
      </w:r>
      <w:r w:rsidR="00591086" w:rsidRPr="00A97645">
        <w:rPr>
          <w:rFonts w:cstheme="minorBidi"/>
          <w:sz w:val="19"/>
          <w:szCs w:val="19"/>
          <w:lang w:val="en-GB"/>
        </w:rPr>
        <w:t>and 201</w:t>
      </w:r>
      <w:r w:rsidR="00A009D8" w:rsidRPr="00A97645">
        <w:rPr>
          <w:rFonts w:cstheme="minorBidi"/>
          <w:sz w:val="19"/>
          <w:szCs w:val="19"/>
          <w:lang w:val="en-GB"/>
        </w:rPr>
        <w:t>8</w:t>
      </w:r>
      <w:r w:rsidR="00591086" w:rsidRPr="00A97645">
        <w:rPr>
          <w:rFonts w:cstheme="minorBidi"/>
          <w:sz w:val="19"/>
          <w:szCs w:val="19"/>
          <w:lang w:val="en-GB"/>
        </w:rPr>
        <w:t xml:space="preserve"> </w:t>
      </w:r>
      <w:r w:rsidR="00874A11" w:rsidRPr="00A97645">
        <w:rPr>
          <w:rFonts w:cs="Arial"/>
          <w:sz w:val="19"/>
          <w:szCs w:val="19"/>
        </w:rPr>
        <w:t xml:space="preserve">by approximately Baht </w:t>
      </w:r>
      <w:r w:rsidR="00B672E1" w:rsidRPr="005A1243">
        <w:rPr>
          <w:rFonts w:cs="Arial"/>
          <w:sz w:val="19"/>
          <w:szCs w:val="19"/>
        </w:rPr>
        <w:t>30</w:t>
      </w:r>
      <w:r w:rsidR="00453EC8" w:rsidRPr="005A1243">
        <w:rPr>
          <w:rFonts w:cs="Arial"/>
          <w:sz w:val="19"/>
          <w:szCs w:val="19"/>
        </w:rPr>
        <w:t>.</w:t>
      </w:r>
      <w:r w:rsidR="00B672E1" w:rsidRPr="005A1243">
        <w:rPr>
          <w:rFonts w:cs="Arial"/>
          <w:sz w:val="19"/>
          <w:szCs w:val="19"/>
        </w:rPr>
        <w:t>69</w:t>
      </w:r>
      <w:r w:rsidR="002B744E" w:rsidRPr="009243A2">
        <w:rPr>
          <w:rFonts w:cs="Arial"/>
          <w:sz w:val="19"/>
          <w:szCs w:val="19"/>
        </w:rPr>
        <w:t xml:space="preserve"> </w:t>
      </w:r>
      <w:r w:rsidR="00874A11" w:rsidRPr="00A97645">
        <w:rPr>
          <w:rFonts w:cs="Arial"/>
          <w:sz w:val="19"/>
          <w:szCs w:val="19"/>
        </w:rPr>
        <w:t xml:space="preserve">million </w:t>
      </w:r>
      <w:r w:rsidR="00591086" w:rsidRPr="00A97645">
        <w:rPr>
          <w:rFonts w:cs="Arial"/>
          <w:sz w:val="19"/>
          <w:szCs w:val="19"/>
        </w:rPr>
        <w:t xml:space="preserve">and Baht </w:t>
      </w:r>
      <w:r w:rsidR="00A009D8" w:rsidRPr="00A97645">
        <w:rPr>
          <w:rFonts w:cs="Arial"/>
          <w:sz w:val="19"/>
          <w:szCs w:val="19"/>
        </w:rPr>
        <w:t>28.15</w:t>
      </w:r>
      <w:r w:rsidR="00591086" w:rsidRPr="00A97645">
        <w:rPr>
          <w:rFonts w:cs="Arial"/>
          <w:sz w:val="19"/>
          <w:szCs w:val="19"/>
        </w:rPr>
        <w:t xml:space="preserve"> million, respectively, </w:t>
      </w:r>
      <w:r w:rsidR="00874A11" w:rsidRPr="00A97645">
        <w:rPr>
          <w:rFonts w:cs="Arial"/>
          <w:sz w:val="19"/>
          <w:szCs w:val="19"/>
        </w:rPr>
        <w:t>(Separate F/S</w:t>
      </w:r>
      <w:r w:rsidR="00C10241" w:rsidRPr="00A97645">
        <w:rPr>
          <w:rFonts w:cs="Arial"/>
          <w:sz w:val="19"/>
          <w:szCs w:val="19"/>
        </w:rPr>
        <w:t xml:space="preserve"> </w:t>
      </w:r>
      <w:r w:rsidR="00874A11" w:rsidRPr="00A97645">
        <w:rPr>
          <w:rFonts w:cs="Arial"/>
          <w:sz w:val="19"/>
          <w:szCs w:val="19"/>
        </w:rPr>
        <w:t xml:space="preserve">: Baht </w:t>
      </w:r>
      <w:r w:rsidR="00453EC8" w:rsidRPr="00A97645">
        <w:rPr>
          <w:rFonts w:cs="Arial"/>
          <w:sz w:val="19"/>
          <w:szCs w:val="19"/>
        </w:rPr>
        <w:t>1</w:t>
      </w:r>
      <w:r w:rsidR="00B672E1" w:rsidRPr="00A97645">
        <w:rPr>
          <w:rFonts w:cs="Arial"/>
          <w:sz w:val="19"/>
          <w:szCs w:val="19"/>
        </w:rPr>
        <w:t>9</w:t>
      </w:r>
      <w:r w:rsidR="00453EC8" w:rsidRPr="00A97645">
        <w:rPr>
          <w:rFonts w:cs="Arial"/>
          <w:sz w:val="19"/>
          <w:szCs w:val="19"/>
        </w:rPr>
        <w:t>.</w:t>
      </w:r>
      <w:r w:rsidR="00B672E1" w:rsidRPr="00A97645">
        <w:rPr>
          <w:rFonts w:cs="Arial"/>
          <w:sz w:val="19"/>
          <w:szCs w:val="19"/>
        </w:rPr>
        <w:t>22</w:t>
      </w:r>
      <w:r w:rsidR="002B744E" w:rsidRPr="00A97645">
        <w:rPr>
          <w:rFonts w:cs="Arial"/>
          <w:sz w:val="19"/>
          <w:szCs w:val="19"/>
        </w:rPr>
        <w:t xml:space="preserve"> </w:t>
      </w:r>
      <w:r w:rsidR="00874A11" w:rsidRPr="00A97645">
        <w:rPr>
          <w:rFonts w:cs="Arial"/>
          <w:sz w:val="19"/>
          <w:szCs w:val="19"/>
        </w:rPr>
        <w:t>millio</w:t>
      </w:r>
      <w:r w:rsidR="00097269" w:rsidRPr="00A97645">
        <w:rPr>
          <w:rFonts w:cs="Arial"/>
          <w:sz w:val="19"/>
          <w:szCs w:val="19"/>
        </w:rPr>
        <w:t>n</w:t>
      </w:r>
      <w:r w:rsidR="00591086" w:rsidRPr="00A97645">
        <w:rPr>
          <w:rFonts w:cs="Arial"/>
          <w:sz w:val="19"/>
          <w:szCs w:val="19"/>
        </w:rPr>
        <w:t xml:space="preserve"> and Baht </w:t>
      </w:r>
      <w:r w:rsidR="00A009D8" w:rsidRPr="00A97645">
        <w:rPr>
          <w:rFonts w:cs="Arial"/>
          <w:sz w:val="19"/>
          <w:szCs w:val="19"/>
        </w:rPr>
        <w:t>16.69</w:t>
      </w:r>
      <w:r w:rsidR="00591086" w:rsidRPr="00A97645">
        <w:rPr>
          <w:rFonts w:cs="Arial"/>
          <w:sz w:val="19"/>
          <w:szCs w:val="19"/>
        </w:rPr>
        <w:t xml:space="preserve"> million, respectively</w:t>
      </w:r>
      <w:r w:rsidR="00AE3F32" w:rsidRPr="00A97645">
        <w:rPr>
          <w:sz w:val="19"/>
          <w:szCs w:val="19"/>
          <w:cs/>
        </w:rPr>
        <w:t>)</w:t>
      </w:r>
      <w:r w:rsidR="00BF2D23" w:rsidRPr="00A97645">
        <w:rPr>
          <w:rFonts w:cs="Arial"/>
          <w:sz w:val="19"/>
          <w:szCs w:val="19"/>
        </w:rPr>
        <w:t>.</w:t>
      </w:r>
    </w:p>
    <w:p w14:paraId="37B03286" w14:textId="77777777" w:rsidR="0006050B" w:rsidRPr="00A97645" w:rsidRDefault="0006050B" w:rsidP="00097269">
      <w:pPr>
        <w:rPr>
          <w:rFonts w:cs="Arial"/>
          <w:sz w:val="19"/>
          <w:szCs w:val="19"/>
        </w:rPr>
      </w:pPr>
    </w:p>
    <w:p w14:paraId="7565437C" w14:textId="77777777" w:rsidR="00975A0F" w:rsidRPr="00A97645" w:rsidRDefault="0097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A97645">
        <w:rPr>
          <w:rFonts w:cs="Arial"/>
          <w:sz w:val="19"/>
          <w:szCs w:val="19"/>
        </w:rPr>
        <w:br w:type="page"/>
      </w:r>
    </w:p>
    <w:p w14:paraId="50523686" w14:textId="02793DA8" w:rsidR="00134770" w:rsidRPr="00A97645" w:rsidRDefault="00F06E69" w:rsidP="00097269">
      <w:pPr>
        <w:tabs>
          <w:tab w:val="clear" w:pos="227"/>
          <w:tab w:val="clear" w:pos="454"/>
        </w:tabs>
        <w:spacing w:line="360" w:lineRule="auto"/>
        <w:ind w:left="426"/>
        <w:jc w:val="thaiDistribute"/>
        <w:rPr>
          <w:rFonts w:cs="Arial"/>
          <w:sz w:val="19"/>
          <w:szCs w:val="19"/>
        </w:rPr>
      </w:pPr>
      <w:r w:rsidRPr="00A97645">
        <w:rPr>
          <w:rFonts w:cs="Arial"/>
          <w:sz w:val="19"/>
          <w:szCs w:val="19"/>
        </w:rPr>
        <w:lastRenderedPageBreak/>
        <w:t>However, this accounting guideline provides an alternative for application should the basis of allowance policy be not in compliance with the guideline. Whereby, other method can be used by the Group with clear disclosure of the reasons. The Group ha</w:t>
      </w:r>
      <w:r w:rsidR="007139F8" w:rsidRPr="00A97645">
        <w:rPr>
          <w:rFonts w:cs="Arial"/>
          <w:sz w:val="19"/>
          <w:szCs w:val="19"/>
        </w:rPr>
        <w:t>s</w:t>
      </w:r>
      <w:r w:rsidRPr="00A97645">
        <w:rPr>
          <w:rFonts w:cs="Arial"/>
          <w:sz w:val="19"/>
          <w:szCs w:val="19"/>
        </w:rPr>
        <w:t xml:space="preserve"> a policy to cease recognizing revenue from hire</w:t>
      </w:r>
      <w:r w:rsidR="004E277D" w:rsidRPr="00A97645">
        <w:rPr>
          <w:rFonts w:cs="Arial"/>
          <w:sz w:val="19"/>
          <w:szCs w:val="19"/>
        </w:rPr>
        <w:t>-</w:t>
      </w:r>
      <w:r w:rsidRPr="00A97645">
        <w:rPr>
          <w:rFonts w:cs="Arial"/>
          <w:sz w:val="19"/>
          <w:szCs w:val="19"/>
        </w:rPr>
        <w:t>purchases receivable which are overdue by more than 4 installments and to set up allowance based on consideration of the status of customers, their ability to make payment, past experience and historical data on actual losses on collection. As at 31 December 201</w:t>
      </w:r>
      <w:r w:rsidR="00A009D8" w:rsidRPr="00A97645">
        <w:rPr>
          <w:rFonts w:cs="Arial"/>
          <w:sz w:val="19"/>
          <w:szCs w:val="19"/>
        </w:rPr>
        <w:t>9</w:t>
      </w:r>
      <w:r w:rsidRPr="00A97645">
        <w:rPr>
          <w:rFonts w:cs="Arial"/>
          <w:sz w:val="19"/>
          <w:szCs w:val="19"/>
        </w:rPr>
        <w:t>, allowance for doubtful accounts of the Company has been set aside at an average rate of</w:t>
      </w:r>
      <w:r w:rsidR="00F7781D" w:rsidRPr="00A97645">
        <w:rPr>
          <w:rFonts w:cs="Arial"/>
          <w:sz w:val="19"/>
          <w:szCs w:val="19"/>
        </w:rPr>
        <w:t xml:space="preserve"> </w:t>
      </w:r>
      <w:r w:rsidR="001054FD" w:rsidRPr="005A1243">
        <w:rPr>
          <w:rFonts w:cs="Arial"/>
          <w:sz w:val="19"/>
          <w:szCs w:val="19"/>
        </w:rPr>
        <w:t>5</w:t>
      </w:r>
      <w:r w:rsidR="001E6F38" w:rsidRPr="005A1243">
        <w:rPr>
          <w:rFonts w:cs="Arial"/>
          <w:sz w:val="19"/>
          <w:szCs w:val="19"/>
        </w:rPr>
        <w:t>.</w:t>
      </w:r>
      <w:r w:rsidR="001054FD" w:rsidRPr="005A1243">
        <w:rPr>
          <w:rFonts w:cs="Arial"/>
          <w:sz w:val="19"/>
          <w:szCs w:val="19"/>
        </w:rPr>
        <w:t>17</w:t>
      </w:r>
      <w:r w:rsidR="008D3C5A" w:rsidRPr="009243A2">
        <w:rPr>
          <w:rFonts w:cs="Arial"/>
          <w:sz w:val="19"/>
          <w:szCs w:val="19"/>
        </w:rPr>
        <w:t xml:space="preserve"> </w:t>
      </w:r>
      <w:r w:rsidRPr="00A97645">
        <w:rPr>
          <w:rFonts w:cs="Arial"/>
          <w:sz w:val="19"/>
          <w:szCs w:val="19"/>
        </w:rPr>
        <w:t>percent of hire</w:t>
      </w:r>
      <w:r w:rsidR="004E277D" w:rsidRPr="00A97645">
        <w:rPr>
          <w:rFonts w:cs="Arial"/>
          <w:sz w:val="19"/>
          <w:szCs w:val="19"/>
        </w:rPr>
        <w:t>-</w:t>
      </w:r>
      <w:r w:rsidRPr="00A97645">
        <w:rPr>
          <w:rFonts w:cs="Arial"/>
          <w:sz w:val="19"/>
          <w:szCs w:val="19"/>
        </w:rPr>
        <w:t xml:space="preserve">purchase receivables before deducting collateral values, which exceeds the historical loss on collection rate of </w:t>
      </w:r>
      <w:r w:rsidR="00E87640" w:rsidRPr="005A1243">
        <w:rPr>
          <w:rFonts w:cs="Arial"/>
          <w:sz w:val="19"/>
          <w:szCs w:val="19"/>
        </w:rPr>
        <w:t>2</w:t>
      </w:r>
      <w:r w:rsidR="00650133" w:rsidRPr="005A1243">
        <w:rPr>
          <w:rFonts w:cs="Arial"/>
          <w:sz w:val="19"/>
          <w:szCs w:val="19"/>
        </w:rPr>
        <w:t>.60</w:t>
      </w:r>
      <w:r w:rsidR="008D3C5A" w:rsidRPr="009243A2">
        <w:rPr>
          <w:rFonts w:cs="Arial"/>
          <w:sz w:val="19"/>
          <w:szCs w:val="19"/>
        </w:rPr>
        <w:t xml:space="preserve"> </w:t>
      </w:r>
      <w:r w:rsidRPr="00A97645">
        <w:rPr>
          <w:rFonts w:cs="Arial"/>
          <w:sz w:val="19"/>
          <w:szCs w:val="19"/>
        </w:rPr>
        <w:t>percent actual average rate of loss on collections during past 3 years (201</w:t>
      </w:r>
      <w:r w:rsidR="008B38DE" w:rsidRPr="00A97645">
        <w:rPr>
          <w:rFonts w:cs="Arial"/>
          <w:sz w:val="19"/>
          <w:szCs w:val="19"/>
        </w:rPr>
        <w:t>6</w:t>
      </w:r>
      <w:r w:rsidR="0000562F" w:rsidRPr="00A97645">
        <w:rPr>
          <w:rFonts w:cs="Arial"/>
          <w:sz w:val="19"/>
          <w:szCs w:val="19"/>
        </w:rPr>
        <w:t xml:space="preserve"> </w:t>
      </w:r>
      <w:r w:rsidRPr="00A97645">
        <w:rPr>
          <w:rFonts w:cs="Arial"/>
          <w:sz w:val="19"/>
          <w:szCs w:val="19"/>
        </w:rPr>
        <w:t>- 201</w:t>
      </w:r>
      <w:r w:rsidR="008B38DE" w:rsidRPr="00A97645">
        <w:rPr>
          <w:rFonts w:cs="Arial"/>
          <w:sz w:val="19"/>
          <w:szCs w:val="19"/>
        </w:rPr>
        <w:t>8</w:t>
      </w:r>
      <w:r w:rsidRPr="00A97645">
        <w:rPr>
          <w:rFonts w:cs="Arial"/>
          <w:sz w:val="19"/>
          <w:szCs w:val="19"/>
        </w:rPr>
        <w:t>). The subsidiar</w:t>
      </w:r>
      <w:r w:rsidR="00BF3F27" w:rsidRPr="00A97645">
        <w:rPr>
          <w:rFonts w:cs="Arial"/>
          <w:sz w:val="19"/>
          <w:szCs w:val="19"/>
        </w:rPr>
        <w:t>ies</w:t>
      </w:r>
      <w:r w:rsidRPr="00A97645">
        <w:rPr>
          <w:rFonts w:cs="Arial"/>
          <w:sz w:val="19"/>
          <w:szCs w:val="19"/>
        </w:rPr>
        <w:t xml:space="preserve"> company’s allowance for doubtful accounts have been set aside at an average rate of </w:t>
      </w:r>
      <w:r w:rsidR="007D10A8" w:rsidRPr="005A1243">
        <w:rPr>
          <w:rFonts w:cs="Arial"/>
          <w:sz w:val="19"/>
          <w:szCs w:val="19"/>
        </w:rPr>
        <w:t>6.91</w:t>
      </w:r>
      <w:r w:rsidR="007D10A8" w:rsidRPr="009243A2">
        <w:rPr>
          <w:rFonts w:cs="Arial"/>
          <w:sz w:val="19"/>
          <w:szCs w:val="19"/>
        </w:rPr>
        <w:t xml:space="preserve"> </w:t>
      </w:r>
      <w:r w:rsidRPr="00A97645">
        <w:rPr>
          <w:rFonts w:cs="Arial"/>
          <w:sz w:val="19"/>
          <w:szCs w:val="19"/>
        </w:rPr>
        <w:t>percent of hire</w:t>
      </w:r>
      <w:r w:rsidR="004E277D" w:rsidRPr="00A97645">
        <w:rPr>
          <w:rFonts w:cs="Arial"/>
          <w:sz w:val="19"/>
          <w:szCs w:val="19"/>
        </w:rPr>
        <w:t>-</w:t>
      </w:r>
      <w:r w:rsidRPr="00A97645">
        <w:rPr>
          <w:rFonts w:cs="Arial"/>
          <w:sz w:val="19"/>
          <w:szCs w:val="19"/>
        </w:rPr>
        <w:t>purchases receivable before deducting collateral values, which is higher than the average actual of loss on collections during past 3 years (201</w:t>
      </w:r>
      <w:r w:rsidR="008B38DE" w:rsidRPr="00A97645">
        <w:rPr>
          <w:rFonts w:cs="Arial"/>
          <w:sz w:val="19"/>
          <w:szCs w:val="19"/>
        </w:rPr>
        <w:t>6</w:t>
      </w:r>
      <w:r w:rsidRPr="00A97645">
        <w:rPr>
          <w:rFonts w:cs="Arial"/>
          <w:sz w:val="19"/>
          <w:szCs w:val="19"/>
        </w:rPr>
        <w:t xml:space="preserve"> - 201</w:t>
      </w:r>
      <w:r w:rsidR="008B38DE" w:rsidRPr="00A97645">
        <w:rPr>
          <w:rFonts w:cs="Arial"/>
          <w:sz w:val="19"/>
          <w:szCs w:val="19"/>
        </w:rPr>
        <w:t>8</w:t>
      </w:r>
      <w:r w:rsidRPr="00A97645">
        <w:rPr>
          <w:rFonts w:cs="Arial"/>
          <w:sz w:val="19"/>
          <w:szCs w:val="19"/>
        </w:rPr>
        <w:t>).</w:t>
      </w:r>
    </w:p>
    <w:p w14:paraId="3ABC882F" w14:textId="77777777" w:rsidR="00874A11" w:rsidRPr="00A97645" w:rsidRDefault="00874A11" w:rsidP="00A57F69">
      <w:pPr>
        <w:pStyle w:val="BodyTextIndent3"/>
        <w:spacing w:after="0" w:line="360" w:lineRule="auto"/>
        <w:ind w:left="360"/>
        <w:jc w:val="thaiDistribute"/>
        <w:rPr>
          <w:rFonts w:cstheme="minorBidi"/>
          <w:sz w:val="19"/>
          <w:szCs w:val="19"/>
          <w:cs/>
        </w:rPr>
      </w:pPr>
    </w:p>
    <w:p w14:paraId="3C1A29B7" w14:textId="14073AF8" w:rsidR="00F8552E" w:rsidRDefault="00874A11" w:rsidP="00F8552E">
      <w:pPr>
        <w:tabs>
          <w:tab w:val="clear" w:pos="227"/>
          <w:tab w:val="clear" w:pos="454"/>
        </w:tabs>
        <w:spacing w:line="360" w:lineRule="auto"/>
        <w:ind w:left="426"/>
        <w:jc w:val="thaiDistribute"/>
        <w:rPr>
          <w:rFonts w:cs="Arial"/>
          <w:sz w:val="19"/>
          <w:szCs w:val="19"/>
        </w:rPr>
      </w:pPr>
      <w:r w:rsidRPr="00A97645">
        <w:rPr>
          <w:rFonts w:cs="Arial"/>
          <w:sz w:val="19"/>
          <w:szCs w:val="19"/>
        </w:rPr>
        <w:t xml:space="preserve">As at </w:t>
      </w:r>
      <w:r w:rsidR="00D75B51" w:rsidRPr="00A97645">
        <w:rPr>
          <w:rFonts w:cs="Arial"/>
          <w:sz w:val="19"/>
          <w:szCs w:val="19"/>
        </w:rPr>
        <w:t xml:space="preserve">31 December </w:t>
      </w:r>
      <w:r w:rsidRPr="00A97645">
        <w:rPr>
          <w:rFonts w:cs="Arial"/>
          <w:sz w:val="19"/>
          <w:szCs w:val="19"/>
        </w:rPr>
        <w:t>201</w:t>
      </w:r>
      <w:r w:rsidR="00A009D8" w:rsidRPr="00A97645">
        <w:rPr>
          <w:rFonts w:cs="Arial"/>
          <w:sz w:val="19"/>
          <w:szCs w:val="19"/>
        </w:rPr>
        <w:t>9</w:t>
      </w:r>
      <w:r w:rsidRPr="00A97645">
        <w:rPr>
          <w:rFonts w:cs="Arial"/>
          <w:sz w:val="19"/>
          <w:szCs w:val="19"/>
        </w:rPr>
        <w:t xml:space="preserve"> and 201</w:t>
      </w:r>
      <w:r w:rsidR="00A009D8" w:rsidRPr="00A97645">
        <w:rPr>
          <w:rFonts w:cs="Arial"/>
          <w:sz w:val="19"/>
          <w:szCs w:val="19"/>
        </w:rPr>
        <w:t>8</w:t>
      </w:r>
      <w:r w:rsidRPr="00A97645">
        <w:rPr>
          <w:rFonts w:cs="Arial"/>
          <w:sz w:val="19"/>
          <w:szCs w:val="19"/>
        </w:rPr>
        <w:t xml:space="preserve">, </w:t>
      </w:r>
      <w:r w:rsidR="002D1ACC" w:rsidRPr="00A97645">
        <w:rPr>
          <w:rFonts w:cs="Arial"/>
          <w:sz w:val="19"/>
          <w:szCs w:val="19"/>
        </w:rPr>
        <w:t xml:space="preserve">there are outstanding hire-purchases receivables which are overdue for more than 3 consecutive installments, but the Company and subsidiaries still recognizes income amounting to approximately </w:t>
      </w:r>
      <w:r w:rsidRPr="00A97645">
        <w:rPr>
          <w:rFonts w:cs="Arial"/>
          <w:sz w:val="19"/>
          <w:szCs w:val="19"/>
        </w:rPr>
        <w:t xml:space="preserve">Baht </w:t>
      </w:r>
      <w:r w:rsidR="007D10A8" w:rsidRPr="005A1243">
        <w:rPr>
          <w:rFonts w:cs="Arial"/>
          <w:sz w:val="19"/>
          <w:szCs w:val="19"/>
        </w:rPr>
        <w:t>95</w:t>
      </w:r>
      <w:r w:rsidR="001E6F38" w:rsidRPr="005A1243">
        <w:rPr>
          <w:rFonts w:cs="Arial"/>
          <w:sz w:val="19"/>
          <w:szCs w:val="19"/>
        </w:rPr>
        <w:t>.</w:t>
      </w:r>
      <w:r w:rsidR="007D10A8" w:rsidRPr="005A1243">
        <w:rPr>
          <w:rFonts w:cs="Arial"/>
          <w:sz w:val="19"/>
          <w:szCs w:val="19"/>
        </w:rPr>
        <w:t>00</w:t>
      </w:r>
      <w:r w:rsidR="00104D39" w:rsidRPr="009243A2">
        <w:rPr>
          <w:rFonts w:cs="Arial"/>
          <w:sz w:val="19"/>
          <w:szCs w:val="19"/>
        </w:rPr>
        <w:t xml:space="preserve"> </w:t>
      </w:r>
      <w:r w:rsidRPr="00A97645">
        <w:rPr>
          <w:rFonts w:cs="Arial"/>
          <w:sz w:val="19"/>
          <w:szCs w:val="19"/>
        </w:rPr>
        <w:t xml:space="preserve">million and Baht </w:t>
      </w:r>
      <w:r w:rsidR="005A0E47" w:rsidRPr="00A97645">
        <w:rPr>
          <w:rFonts w:cs="Arial"/>
          <w:sz w:val="19"/>
          <w:szCs w:val="19"/>
        </w:rPr>
        <w:t>103.67</w:t>
      </w:r>
      <w:r w:rsidR="00104D39" w:rsidRPr="00A97645">
        <w:rPr>
          <w:rFonts w:cs="Arial"/>
          <w:sz w:val="19"/>
          <w:szCs w:val="19"/>
        </w:rPr>
        <w:t xml:space="preserve"> </w:t>
      </w:r>
      <w:r w:rsidRPr="00A97645">
        <w:rPr>
          <w:rFonts w:cs="Arial"/>
          <w:sz w:val="19"/>
          <w:szCs w:val="19"/>
        </w:rPr>
        <w:t>million,</w:t>
      </w:r>
      <w:r w:rsidRPr="00A97645">
        <w:rPr>
          <w:sz w:val="19"/>
          <w:szCs w:val="19"/>
          <w:cs/>
        </w:rPr>
        <w:t xml:space="preserve"> </w:t>
      </w:r>
      <w:r w:rsidRPr="00A97645">
        <w:rPr>
          <w:rFonts w:cs="Arial"/>
          <w:sz w:val="19"/>
          <w:szCs w:val="19"/>
        </w:rPr>
        <w:t>respectively</w:t>
      </w:r>
      <w:r w:rsidRPr="00A97645">
        <w:rPr>
          <w:sz w:val="19"/>
          <w:szCs w:val="19"/>
          <w:cs/>
        </w:rPr>
        <w:t xml:space="preserve"> (</w:t>
      </w:r>
      <w:r w:rsidRPr="00A97645">
        <w:rPr>
          <w:rFonts w:cs="Arial"/>
          <w:sz w:val="19"/>
          <w:szCs w:val="19"/>
        </w:rPr>
        <w:t>Separate F/S</w:t>
      </w:r>
      <w:r w:rsidR="00C10241" w:rsidRPr="00A97645">
        <w:rPr>
          <w:rFonts w:cs="Arial"/>
          <w:sz w:val="19"/>
          <w:szCs w:val="19"/>
        </w:rPr>
        <w:t xml:space="preserve"> </w:t>
      </w:r>
      <w:r w:rsidRPr="00A97645">
        <w:rPr>
          <w:rFonts w:cs="Arial"/>
          <w:sz w:val="19"/>
          <w:szCs w:val="19"/>
        </w:rPr>
        <w:t xml:space="preserve">: Baht </w:t>
      </w:r>
      <w:r w:rsidR="007D10A8" w:rsidRPr="005A1243">
        <w:rPr>
          <w:rFonts w:cs="Arial"/>
          <w:sz w:val="19"/>
          <w:szCs w:val="19"/>
        </w:rPr>
        <w:t>20</w:t>
      </w:r>
      <w:r w:rsidR="001E6F38" w:rsidRPr="005A1243">
        <w:rPr>
          <w:rFonts w:cs="Arial"/>
          <w:sz w:val="19"/>
          <w:szCs w:val="19"/>
        </w:rPr>
        <w:t>.</w:t>
      </w:r>
      <w:r w:rsidR="007D10A8" w:rsidRPr="005A1243">
        <w:rPr>
          <w:rFonts w:cs="Arial"/>
          <w:sz w:val="19"/>
          <w:szCs w:val="19"/>
        </w:rPr>
        <w:t>60</w:t>
      </w:r>
      <w:r w:rsidR="00AD46DF" w:rsidRPr="009243A2">
        <w:rPr>
          <w:rFonts w:cs="Arial"/>
          <w:sz w:val="19"/>
          <w:szCs w:val="19"/>
        </w:rPr>
        <w:t xml:space="preserve"> </w:t>
      </w:r>
      <w:r w:rsidRPr="00A97645">
        <w:rPr>
          <w:rFonts w:cs="Arial"/>
          <w:sz w:val="19"/>
          <w:szCs w:val="19"/>
        </w:rPr>
        <w:t>million</w:t>
      </w:r>
      <w:r w:rsidRPr="00A97645">
        <w:rPr>
          <w:sz w:val="19"/>
          <w:szCs w:val="19"/>
          <w:cs/>
        </w:rPr>
        <w:t xml:space="preserve"> </w:t>
      </w:r>
      <w:r w:rsidRPr="00A97645">
        <w:rPr>
          <w:rFonts w:cs="Arial"/>
          <w:sz w:val="19"/>
          <w:szCs w:val="19"/>
        </w:rPr>
        <w:t>and</w:t>
      </w:r>
      <w:r w:rsidRPr="00A97645">
        <w:rPr>
          <w:sz w:val="19"/>
          <w:szCs w:val="19"/>
          <w:cs/>
        </w:rPr>
        <w:t xml:space="preserve"> </w:t>
      </w:r>
      <w:r w:rsidRPr="00A97645">
        <w:rPr>
          <w:rFonts w:cs="Arial"/>
          <w:sz w:val="19"/>
          <w:szCs w:val="19"/>
        </w:rPr>
        <w:t xml:space="preserve">Baht </w:t>
      </w:r>
      <w:r w:rsidR="00B9200F" w:rsidRPr="00A97645">
        <w:rPr>
          <w:rFonts w:cs="Arial"/>
          <w:sz w:val="19"/>
          <w:szCs w:val="19"/>
        </w:rPr>
        <w:t>18.74</w:t>
      </w:r>
      <w:r w:rsidR="00104D39" w:rsidRPr="00A97645">
        <w:rPr>
          <w:rFonts w:cs="Arial"/>
          <w:sz w:val="19"/>
          <w:szCs w:val="19"/>
        </w:rPr>
        <w:t xml:space="preserve"> </w:t>
      </w:r>
      <w:r w:rsidRPr="00A97645">
        <w:rPr>
          <w:rFonts w:cs="Arial"/>
          <w:sz w:val="19"/>
          <w:szCs w:val="19"/>
        </w:rPr>
        <w:t>million,</w:t>
      </w:r>
      <w:r w:rsidRPr="00A97645">
        <w:rPr>
          <w:sz w:val="19"/>
          <w:szCs w:val="19"/>
          <w:cs/>
        </w:rPr>
        <w:t xml:space="preserve"> </w:t>
      </w:r>
      <w:r w:rsidRPr="00A97645">
        <w:rPr>
          <w:rFonts w:cs="Arial"/>
          <w:sz w:val="19"/>
          <w:szCs w:val="19"/>
        </w:rPr>
        <w:t>respectively</w:t>
      </w:r>
      <w:r w:rsidRPr="00A97645">
        <w:rPr>
          <w:sz w:val="19"/>
          <w:szCs w:val="19"/>
          <w:cs/>
        </w:rPr>
        <w:t>)</w:t>
      </w:r>
      <w:r w:rsidRPr="00A97645">
        <w:rPr>
          <w:rFonts w:cs="Arial"/>
          <w:sz w:val="19"/>
          <w:szCs w:val="19"/>
        </w:rPr>
        <w:t>.</w:t>
      </w:r>
    </w:p>
    <w:p w14:paraId="3042D7B2" w14:textId="77777777" w:rsidR="00BE189D" w:rsidRDefault="00BE189D" w:rsidP="00F8552E">
      <w:pPr>
        <w:tabs>
          <w:tab w:val="clear" w:pos="227"/>
          <w:tab w:val="clear" w:pos="454"/>
        </w:tabs>
        <w:spacing w:line="360" w:lineRule="auto"/>
        <w:ind w:left="426"/>
        <w:jc w:val="thaiDistribute"/>
        <w:rPr>
          <w:rFonts w:cs="Arial"/>
          <w:sz w:val="19"/>
          <w:szCs w:val="19"/>
        </w:rPr>
      </w:pPr>
    </w:p>
    <w:p w14:paraId="486BCC9B" w14:textId="14037D80" w:rsidR="00874A11" w:rsidRPr="006F2AE2" w:rsidRDefault="00F36452" w:rsidP="00F8552E">
      <w:pPr>
        <w:tabs>
          <w:tab w:val="clear" w:pos="227"/>
          <w:tab w:val="clear" w:pos="454"/>
        </w:tabs>
        <w:spacing w:line="360" w:lineRule="auto"/>
        <w:ind w:left="426"/>
        <w:jc w:val="thaiDistribute"/>
        <w:rPr>
          <w:rFonts w:cs="Arial"/>
          <w:sz w:val="19"/>
          <w:szCs w:val="19"/>
        </w:rPr>
      </w:pPr>
      <w:r w:rsidRPr="006F2AE2">
        <w:rPr>
          <w:rFonts w:cs="Arial"/>
          <w:sz w:val="19"/>
          <w:szCs w:val="19"/>
        </w:rPr>
        <w:t>The</w:t>
      </w:r>
      <w:r w:rsidR="00A36DAF" w:rsidRPr="006F2AE2">
        <w:rPr>
          <w:rFonts w:cs="Arial"/>
          <w:sz w:val="19"/>
          <w:szCs w:val="19"/>
        </w:rPr>
        <w:t xml:space="preserve"> movements of allowance for doubtful accounts receivable </w:t>
      </w:r>
      <w:r w:rsidR="00827C73">
        <w:rPr>
          <w:rFonts w:cs="Arial"/>
          <w:sz w:val="19"/>
          <w:szCs w:val="19"/>
        </w:rPr>
        <w:t>- h</w:t>
      </w:r>
      <w:r w:rsidR="00827C73" w:rsidRPr="00827C73">
        <w:rPr>
          <w:rFonts w:cs="Arial"/>
          <w:sz w:val="19"/>
          <w:szCs w:val="19"/>
        </w:rPr>
        <w:t>ire-purchases</w:t>
      </w:r>
      <w:r w:rsidR="00827C73">
        <w:rPr>
          <w:rFonts w:cs="Arial"/>
          <w:sz w:val="19"/>
          <w:szCs w:val="19"/>
        </w:rPr>
        <w:t xml:space="preserve"> </w:t>
      </w:r>
      <w:r w:rsidR="00827C73" w:rsidRPr="00827C73">
        <w:rPr>
          <w:rFonts w:cs="Arial"/>
          <w:sz w:val="19"/>
          <w:szCs w:val="19"/>
        </w:rPr>
        <w:t>receivables</w:t>
      </w:r>
      <w:r w:rsidR="00A36DAF" w:rsidRPr="006F2AE2">
        <w:rPr>
          <w:rFonts w:cs="Arial"/>
          <w:sz w:val="19"/>
          <w:szCs w:val="19"/>
        </w:rPr>
        <w:t xml:space="preserve"> </w:t>
      </w:r>
      <w:r w:rsidRPr="006F2AE2">
        <w:rPr>
          <w:rFonts w:cs="Arial"/>
          <w:sz w:val="19"/>
          <w:szCs w:val="19"/>
        </w:rPr>
        <w:t>during the year</w:t>
      </w:r>
      <w:r w:rsidR="00354A99" w:rsidRPr="006F2AE2">
        <w:rPr>
          <w:rFonts w:cs="Arial"/>
          <w:sz w:val="19"/>
          <w:szCs w:val="19"/>
        </w:rPr>
        <w:t>s</w:t>
      </w:r>
      <w:r w:rsidRPr="006F2AE2">
        <w:rPr>
          <w:rFonts w:cs="Arial"/>
          <w:sz w:val="19"/>
          <w:szCs w:val="19"/>
        </w:rPr>
        <w:t xml:space="preserve"> 201</w:t>
      </w:r>
      <w:r w:rsidR="005833DE">
        <w:rPr>
          <w:rFonts w:cs="Arial"/>
          <w:sz w:val="19"/>
          <w:szCs w:val="19"/>
        </w:rPr>
        <w:t>9</w:t>
      </w:r>
      <w:r w:rsidRPr="006F2AE2">
        <w:rPr>
          <w:rFonts w:cs="Arial"/>
          <w:sz w:val="19"/>
          <w:szCs w:val="19"/>
        </w:rPr>
        <w:t xml:space="preserve"> and 201</w:t>
      </w:r>
      <w:r w:rsidR="005833DE">
        <w:rPr>
          <w:rFonts w:cs="Arial"/>
          <w:sz w:val="19"/>
          <w:szCs w:val="19"/>
        </w:rPr>
        <w:t>8</w:t>
      </w:r>
      <w:r w:rsidRPr="006F2AE2">
        <w:rPr>
          <w:rFonts w:cs="Arial"/>
          <w:sz w:val="19"/>
          <w:szCs w:val="19"/>
        </w:rPr>
        <w:t xml:space="preserve"> </w:t>
      </w:r>
      <w:r w:rsidR="00A36DAF" w:rsidRPr="006F2AE2">
        <w:rPr>
          <w:rFonts w:cs="Arial"/>
          <w:sz w:val="19"/>
          <w:szCs w:val="19"/>
        </w:rPr>
        <w:t>are as follow:</w:t>
      </w:r>
    </w:p>
    <w:p w14:paraId="6A952B5A" w14:textId="7279C1DF" w:rsidR="00A36DAF" w:rsidRPr="005833DE" w:rsidRDefault="00A36D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20"/>
          <w:szCs w:val="20"/>
        </w:rPr>
      </w:pPr>
    </w:p>
    <w:tbl>
      <w:tblPr>
        <w:tblW w:w="9113" w:type="dxa"/>
        <w:tblInd w:w="364" w:type="dxa"/>
        <w:tblLayout w:type="fixed"/>
        <w:tblLook w:val="0000" w:firstRow="0" w:lastRow="0" w:firstColumn="0" w:lastColumn="0" w:noHBand="0" w:noVBand="0"/>
      </w:tblPr>
      <w:tblGrid>
        <w:gridCol w:w="4028"/>
        <w:gridCol w:w="1080"/>
        <w:gridCol w:w="238"/>
        <w:gridCol w:w="1093"/>
        <w:gridCol w:w="236"/>
        <w:gridCol w:w="1133"/>
        <w:gridCol w:w="246"/>
        <w:gridCol w:w="1059"/>
      </w:tblGrid>
      <w:tr w:rsidR="00C82591" w:rsidRPr="006F2AE2" w14:paraId="5EE2C6D0" w14:textId="77777777" w:rsidTr="006F2AE2">
        <w:trPr>
          <w:tblHeader/>
        </w:trPr>
        <w:tc>
          <w:tcPr>
            <w:tcW w:w="4028" w:type="dxa"/>
          </w:tcPr>
          <w:p w14:paraId="541E10EE" w14:textId="77777777" w:rsidR="00C82591" w:rsidRPr="006F2AE2" w:rsidRDefault="00C8259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5" w:type="dxa"/>
            <w:gridSpan w:val="7"/>
          </w:tcPr>
          <w:p w14:paraId="207C62B0" w14:textId="77777777" w:rsidR="00C82591" w:rsidRPr="006F2AE2" w:rsidRDefault="00C82591" w:rsidP="00A57F69">
            <w:pPr>
              <w:tabs>
                <w:tab w:val="clear" w:pos="907"/>
                <w:tab w:val="left" w:pos="900"/>
              </w:tabs>
              <w:spacing w:line="360" w:lineRule="auto"/>
              <w:ind w:left="-18" w:right="-85"/>
              <w:jc w:val="right"/>
              <w:rPr>
                <w:rFonts w:cs="Arial"/>
                <w:sz w:val="19"/>
                <w:szCs w:val="19"/>
              </w:rPr>
            </w:pPr>
            <w:r w:rsidRPr="006F2AE2">
              <w:rPr>
                <w:rFonts w:cs="Arial"/>
                <w:sz w:val="19"/>
                <w:szCs w:val="19"/>
              </w:rPr>
              <w:t>(Unit : Thousand Baht)</w:t>
            </w:r>
          </w:p>
        </w:tc>
      </w:tr>
      <w:tr w:rsidR="00C82591" w:rsidRPr="006F2AE2" w14:paraId="5406F16C" w14:textId="77777777" w:rsidTr="006F2AE2">
        <w:trPr>
          <w:tblHeader/>
        </w:trPr>
        <w:tc>
          <w:tcPr>
            <w:tcW w:w="4028" w:type="dxa"/>
          </w:tcPr>
          <w:p w14:paraId="3CF20157" w14:textId="77777777" w:rsidR="00C82591" w:rsidRPr="006F2AE2" w:rsidRDefault="00C8259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2B2A3009" w14:textId="77777777" w:rsidR="00C82591" w:rsidRPr="006F2AE2" w:rsidRDefault="00C8259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36" w:type="dxa"/>
            <w:vAlign w:val="bottom"/>
          </w:tcPr>
          <w:p w14:paraId="0C81A369" w14:textId="77777777" w:rsidR="00C82591" w:rsidRPr="006F2AE2" w:rsidRDefault="00C82591"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6466BA53" w14:textId="77777777" w:rsidR="00C82591" w:rsidRPr="006F2AE2" w:rsidRDefault="00C8259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5833DE" w:rsidRPr="006F2AE2" w14:paraId="580EFFAA" w14:textId="77777777" w:rsidTr="006F2AE2">
        <w:trPr>
          <w:tblHeader/>
        </w:trPr>
        <w:tc>
          <w:tcPr>
            <w:tcW w:w="4028" w:type="dxa"/>
          </w:tcPr>
          <w:p w14:paraId="29688BF6" w14:textId="77777777" w:rsidR="005833DE" w:rsidRPr="006F2AE2" w:rsidRDefault="005833DE" w:rsidP="005833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2ACE1A09" w14:textId="2D37CBFE"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Pr>
                <w:rFonts w:cs="Arial"/>
                <w:sz w:val="19"/>
                <w:szCs w:val="19"/>
              </w:rPr>
              <w:t>9</w:t>
            </w:r>
          </w:p>
        </w:tc>
        <w:tc>
          <w:tcPr>
            <w:tcW w:w="238" w:type="dxa"/>
            <w:tcBorders>
              <w:top w:val="single" w:sz="4" w:space="0" w:color="auto"/>
            </w:tcBorders>
          </w:tcPr>
          <w:p w14:paraId="3FC9918D"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32E1B699" w14:textId="327AE963"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Pr>
                <w:rFonts w:cs="Arial"/>
                <w:sz w:val="19"/>
                <w:szCs w:val="19"/>
              </w:rPr>
              <w:t>8</w:t>
            </w:r>
          </w:p>
        </w:tc>
        <w:tc>
          <w:tcPr>
            <w:tcW w:w="236" w:type="dxa"/>
          </w:tcPr>
          <w:p w14:paraId="1826E666"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3" w:type="dxa"/>
            <w:tcBorders>
              <w:top w:val="single" w:sz="4" w:space="0" w:color="auto"/>
              <w:bottom w:val="single" w:sz="4" w:space="0" w:color="auto"/>
            </w:tcBorders>
          </w:tcPr>
          <w:p w14:paraId="2761903A" w14:textId="013F9A2D"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Pr>
                <w:rFonts w:cs="Arial"/>
                <w:sz w:val="19"/>
                <w:szCs w:val="19"/>
              </w:rPr>
              <w:t>9</w:t>
            </w:r>
          </w:p>
        </w:tc>
        <w:tc>
          <w:tcPr>
            <w:tcW w:w="246" w:type="dxa"/>
            <w:tcBorders>
              <w:top w:val="single" w:sz="4" w:space="0" w:color="auto"/>
            </w:tcBorders>
          </w:tcPr>
          <w:p w14:paraId="64E6CB3F"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59" w:type="dxa"/>
            <w:tcBorders>
              <w:top w:val="single" w:sz="4" w:space="0" w:color="auto"/>
              <w:bottom w:val="single" w:sz="4" w:space="0" w:color="auto"/>
            </w:tcBorders>
          </w:tcPr>
          <w:p w14:paraId="05102959" w14:textId="266B6C72"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Pr>
                <w:rFonts w:cs="Arial"/>
                <w:sz w:val="19"/>
                <w:szCs w:val="19"/>
              </w:rPr>
              <w:t>8</w:t>
            </w:r>
          </w:p>
        </w:tc>
      </w:tr>
      <w:tr w:rsidR="00A865BE" w:rsidRPr="006F2AE2" w14:paraId="04878EB9" w14:textId="77777777" w:rsidTr="006F2AE2">
        <w:tc>
          <w:tcPr>
            <w:tcW w:w="4028" w:type="dxa"/>
            <w:vAlign w:val="bottom"/>
          </w:tcPr>
          <w:p w14:paraId="52730FC6" w14:textId="77777777" w:rsidR="00A865BE" w:rsidRPr="006F2AE2" w:rsidRDefault="00A865BE" w:rsidP="00A865BE">
            <w:pPr>
              <w:pStyle w:val="MacroText"/>
              <w:spacing w:line="360" w:lineRule="auto"/>
              <w:ind w:right="-54"/>
              <w:rPr>
                <w:rFonts w:ascii="Arial" w:hAnsi="Arial" w:cs="Arial"/>
                <w:sz w:val="19"/>
                <w:szCs w:val="19"/>
                <w:u w:val="single"/>
              </w:rPr>
            </w:pPr>
          </w:p>
        </w:tc>
        <w:tc>
          <w:tcPr>
            <w:tcW w:w="1080" w:type="dxa"/>
            <w:tcBorders>
              <w:left w:val="nil"/>
            </w:tcBorders>
            <w:vAlign w:val="bottom"/>
          </w:tcPr>
          <w:p w14:paraId="2330F1CD" w14:textId="77777777" w:rsidR="00A865BE" w:rsidRPr="006F2AE2" w:rsidRDefault="00A865BE" w:rsidP="00A865BE">
            <w:pPr>
              <w:pStyle w:val="MacroText"/>
              <w:spacing w:line="360" w:lineRule="auto"/>
              <w:ind w:right="-54"/>
              <w:rPr>
                <w:rFonts w:ascii="Arial" w:hAnsi="Arial" w:cs="Arial"/>
                <w:sz w:val="19"/>
                <w:szCs w:val="19"/>
                <w:u w:val="single"/>
                <w:lang w:val="en-GB"/>
              </w:rPr>
            </w:pPr>
          </w:p>
        </w:tc>
        <w:tc>
          <w:tcPr>
            <w:tcW w:w="238" w:type="dxa"/>
          </w:tcPr>
          <w:p w14:paraId="27B91B44" w14:textId="77777777" w:rsidR="00A865BE" w:rsidRPr="006F2AE2" w:rsidRDefault="00A865BE" w:rsidP="00A865BE">
            <w:pPr>
              <w:pStyle w:val="MacroText"/>
              <w:spacing w:line="360" w:lineRule="auto"/>
              <w:rPr>
                <w:rFonts w:ascii="Arial" w:hAnsi="Arial" w:cs="Arial"/>
                <w:sz w:val="19"/>
                <w:szCs w:val="19"/>
              </w:rPr>
            </w:pPr>
          </w:p>
        </w:tc>
        <w:tc>
          <w:tcPr>
            <w:tcW w:w="1093" w:type="dxa"/>
            <w:vAlign w:val="bottom"/>
          </w:tcPr>
          <w:p w14:paraId="0357D8B9"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5C21DC97"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33" w:type="dxa"/>
          </w:tcPr>
          <w:p w14:paraId="1A186D37"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tcPr>
          <w:p w14:paraId="3622A116"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59" w:type="dxa"/>
          </w:tcPr>
          <w:p w14:paraId="698A951E"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5833DE" w:rsidRPr="006F2AE2" w14:paraId="191A0CF8" w14:textId="77777777" w:rsidTr="006F2AE2">
        <w:tc>
          <w:tcPr>
            <w:tcW w:w="4028" w:type="dxa"/>
            <w:vAlign w:val="bottom"/>
          </w:tcPr>
          <w:p w14:paraId="5F7AF51F" w14:textId="197EAEEB"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Balance as at 1 January </w:t>
            </w:r>
          </w:p>
        </w:tc>
        <w:tc>
          <w:tcPr>
            <w:tcW w:w="1080" w:type="dxa"/>
            <w:tcBorders>
              <w:left w:val="nil"/>
            </w:tcBorders>
          </w:tcPr>
          <w:p w14:paraId="0B1A7CA8" w14:textId="00D486E9" w:rsidR="005833DE" w:rsidRPr="001412F8" w:rsidRDefault="00AA0084"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rPr>
                <w:rFonts w:cs="Arial"/>
                <w:sz w:val="19"/>
                <w:szCs w:val="19"/>
              </w:rPr>
              <w:t>199,247</w:t>
            </w:r>
          </w:p>
        </w:tc>
        <w:tc>
          <w:tcPr>
            <w:tcW w:w="238" w:type="dxa"/>
          </w:tcPr>
          <w:p w14:paraId="122CFD12"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Pr>
          <w:p w14:paraId="62F54C51" w14:textId="43B58A4B"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164,085</w:t>
            </w:r>
          </w:p>
        </w:tc>
        <w:tc>
          <w:tcPr>
            <w:tcW w:w="236" w:type="dxa"/>
          </w:tcPr>
          <w:p w14:paraId="777DA2C7"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Pr>
          <w:p w14:paraId="29DAA6F4" w14:textId="33433068" w:rsidR="005833DE" w:rsidRPr="006F2AE2" w:rsidRDefault="00AA0084"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43,575</w:t>
            </w:r>
          </w:p>
        </w:tc>
        <w:tc>
          <w:tcPr>
            <w:tcW w:w="246" w:type="dxa"/>
          </w:tcPr>
          <w:p w14:paraId="44439F74"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Pr>
          <w:p w14:paraId="7149038C" w14:textId="07D74385"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37,320</w:t>
            </w:r>
          </w:p>
        </w:tc>
      </w:tr>
      <w:tr w:rsidR="00202B46" w:rsidRPr="006F2AE2" w14:paraId="5F3D3BF5" w14:textId="77777777" w:rsidTr="00747EC9">
        <w:tc>
          <w:tcPr>
            <w:tcW w:w="4028" w:type="dxa"/>
            <w:vAlign w:val="bottom"/>
          </w:tcPr>
          <w:p w14:paraId="17704A5B"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F2AE2">
              <w:rPr>
                <w:rFonts w:cs="Arial"/>
                <w:sz w:val="19"/>
                <w:szCs w:val="19"/>
              </w:rPr>
              <w:t>Additional allowance during the year</w:t>
            </w:r>
          </w:p>
        </w:tc>
        <w:tc>
          <w:tcPr>
            <w:tcW w:w="1080" w:type="dxa"/>
            <w:tcBorders>
              <w:left w:val="nil"/>
            </w:tcBorders>
          </w:tcPr>
          <w:p w14:paraId="49E14ABE" w14:textId="0F4D720C" w:rsidR="00202B46" w:rsidRPr="001412F8"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t>57,793</w:t>
            </w:r>
          </w:p>
        </w:tc>
        <w:tc>
          <w:tcPr>
            <w:tcW w:w="238" w:type="dxa"/>
          </w:tcPr>
          <w:p w14:paraId="62FD3203"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Pr>
          <w:p w14:paraId="267498E0" w14:textId="2687436D"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76,769</w:t>
            </w:r>
          </w:p>
        </w:tc>
        <w:tc>
          <w:tcPr>
            <w:tcW w:w="236" w:type="dxa"/>
          </w:tcPr>
          <w:p w14:paraId="62197F8C"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vAlign w:val="center"/>
          </w:tcPr>
          <w:p w14:paraId="073F0437" w14:textId="296F7EDB"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5,602</w:t>
            </w:r>
          </w:p>
        </w:tc>
        <w:tc>
          <w:tcPr>
            <w:tcW w:w="246" w:type="dxa"/>
          </w:tcPr>
          <w:p w14:paraId="17916A1B"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vAlign w:val="center"/>
          </w:tcPr>
          <w:p w14:paraId="40A04328" w14:textId="6845F831"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6,445</w:t>
            </w:r>
          </w:p>
        </w:tc>
      </w:tr>
      <w:tr w:rsidR="00202B46" w:rsidRPr="006F2AE2" w14:paraId="42B20DEF" w14:textId="77777777" w:rsidTr="00747EC9">
        <w:tc>
          <w:tcPr>
            <w:tcW w:w="4028" w:type="dxa"/>
            <w:vAlign w:val="bottom"/>
          </w:tcPr>
          <w:p w14:paraId="4B320B75" w14:textId="40FA5958"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Reversal </w:t>
            </w:r>
            <w:r>
              <w:rPr>
                <w:rFonts w:cs="Arial"/>
                <w:sz w:val="19"/>
                <w:szCs w:val="19"/>
              </w:rPr>
              <w:t>and</w:t>
            </w:r>
            <w:r w:rsidRPr="006F2AE2">
              <w:rPr>
                <w:rFonts w:cs="Arial"/>
                <w:sz w:val="19"/>
                <w:szCs w:val="19"/>
              </w:rPr>
              <w:t xml:space="preserve"> written off during the year</w:t>
            </w:r>
          </w:p>
        </w:tc>
        <w:tc>
          <w:tcPr>
            <w:tcW w:w="1080" w:type="dxa"/>
            <w:tcBorders>
              <w:left w:val="nil"/>
              <w:bottom w:val="single" w:sz="4" w:space="0" w:color="auto"/>
            </w:tcBorders>
          </w:tcPr>
          <w:p w14:paraId="59EE5F18" w14:textId="291CFD3C" w:rsidR="00202B46" w:rsidRPr="001412F8"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t>(64,080)</w:t>
            </w:r>
          </w:p>
        </w:tc>
        <w:tc>
          <w:tcPr>
            <w:tcW w:w="238" w:type="dxa"/>
          </w:tcPr>
          <w:p w14:paraId="28C30286"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Borders>
              <w:bottom w:val="single" w:sz="4" w:space="0" w:color="auto"/>
            </w:tcBorders>
          </w:tcPr>
          <w:p w14:paraId="5C448A3F" w14:textId="2E3280D2"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(41,607)</w:t>
            </w:r>
          </w:p>
        </w:tc>
        <w:tc>
          <w:tcPr>
            <w:tcW w:w="236" w:type="dxa"/>
          </w:tcPr>
          <w:p w14:paraId="4C787C3C"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Borders>
              <w:bottom w:val="single" w:sz="4" w:space="0" w:color="auto"/>
            </w:tcBorders>
            <w:vAlign w:val="bottom"/>
          </w:tcPr>
          <w:p w14:paraId="4542F279" w14:textId="48D8BEEC"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(15)</w:t>
            </w:r>
          </w:p>
        </w:tc>
        <w:tc>
          <w:tcPr>
            <w:tcW w:w="246" w:type="dxa"/>
          </w:tcPr>
          <w:p w14:paraId="345CDC48"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Borders>
              <w:bottom w:val="single" w:sz="4" w:space="0" w:color="auto"/>
            </w:tcBorders>
            <w:vAlign w:val="bottom"/>
          </w:tcPr>
          <w:p w14:paraId="697B8534" w14:textId="5F4F5673"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(190)</w:t>
            </w:r>
          </w:p>
        </w:tc>
      </w:tr>
      <w:tr w:rsidR="00202B46" w:rsidRPr="006F2AE2" w14:paraId="2586568B" w14:textId="77777777" w:rsidTr="00747EC9">
        <w:tc>
          <w:tcPr>
            <w:tcW w:w="4028" w:type="dxa"/>
            <w:vAlign w:val="bottom"/>
          </w:tcPr>
          <w:p w14:paraId="43CD4ED5" w14:textId="232067DB"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 xml:space="preserve">Balance as at </w:t>
            </w:r>
            <w:r w:rsidRPr="006F2AE2">
              <w:rPr>
                <w:rFonts w:cs="Arial"/>
                <w:spacing w:val="-2"/>
                <w:sz w:val="19"/>
                <w:szCs w:val="19"/>
              </w:rPr>
              <w:t xml:space="preserve">31 December </w:t>
            </w:r>
          </w:p>
        </w:tc>
        <w:tc>
          <w:tcPr>
            <w:tcW w:w="1080" w:type="dxa"/>
            <w:tcBorders>
              <w:left w:val="nil"/>
              <w:bottom w:val="single" w:sz="12" w:space="0" w:color="auto"/>
            </w:tcBorders>
          </w:tcPr>
          <w:p w14:paraId="36562662" w14:textId="582BAAF1" w:rsidR="00202B46" w:rsidRPr="001412F8"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t>192,960</w:t>
            </w:r>
          </w:p>
        </w:tc>
        <w:tc>
          <w:tcPr>
            <w:tcW w:w="238" w:type="dxa"/>
          </w:tcPr>
          <w:p w14:paraId="220B51C0"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Borders>
              <w:bottom w:val="single" w:sz="12" w:space="0" w:color="auto"/>
            </w:tcBorders>
          </w:tcPr>
          <w:p w14:paraId="274BE58E" w14:textId="6284B20F"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199,247</w:t>
            </w:r>
          </w:p>
        </w:tc>
        <w:tc>
          <w:tcPr>
            <w:tcW w:w="236" w:type="dxa"/>
          </w:tcPr>
          <w:p w14:paraId="25B231E8"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Borders>
              <w:bottom w:val="single" w:sz="12" w:space="0" w:color="auto"/>
            </w:tcBorders>
            <w:vAlign w:val="bottom"/>
          </w:tcPr>
          <w:p w14:paraId="40316966" w14:textId="2EDE9331"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49,162</w:t>
            </w:r>
          </w:p>
        </w:tc>
        <w:tc>
          <w:tcPr>
            <w:tcW w:w="246" w:type="dxa"/>
          </w:tcPr>
          <w:p w14:paraId="42A538E9" w14:textId="77777777"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Borders>
              <w:bottom w:val="single" w:sz="12" w:space="0" w:color="auto"/>
            </w:tcBorders>
            <w:vAlign w:val="bottom"/>
          </w:tcPr>
          <w:p w14:paraId="578507BA" w14:textId="01B47424" w:rsidR="00202B46" w:rsidRPr="006F2AE2" w:rsidRDefault="00202B46" w:rsidP="0020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E865FF">
              <w:rPr>
                <w:rFonts w:cs="Arial"/>
                <w:sz w:val="19"/>
                <w:szCs w:val="19"/>
              </w:rPr>
              <w:t>43,575</w:t>
            </w:r>
          </w:p>
        </w:tc>
      </w:tr>
    </w:tbl>
    <w:p w14:paraId="072D387C" w14:textId="13BC98D5" w:rsidR="00F70A75" w:rsidRDefault="00F70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8BC76D5" w14:textId="0705519F" w:rsidR="00874A11" w:rsidRPr="006F2AE2" w:rsidRDefault="000B56FB"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F2AE2">
        <w:rPr>
          <w:rFonts w:cs="Arial"/>
          <w:caps/>
          <w:sz w:val="19"/>
          <w:szCs w:val="19"/>
          <w:u w:val="single"/>
        </w:rPr>
        <w:t xml:space="preserve">LOANS </w:t>
      </w:r>
      <w:r w:rsidR="00874A11" w:rsidRPr="006F2AE2">
        <w:rPr>
          <w:rFonts w:cs="Arial"/>
          <w:caps/>
          <w:sz w:val="19"/>
          <w:szCs w:val="19"/>
          <w:u w:val="single"/>
        </w:rPr>
        <w:t>AND INTEREST RECEIVABLE</w:t>
      </w:r>
      <w:r w:rsidR="001D6F25">
        <w:rPr>
          <w:rFonts w:cs="Arial"/>
          <w:caps/>
          <w:sz w:val="19"/>
          <w:szCs w:val="19"/>
          <w:u w:val="single"/>
        </w:rPr>
        <w:t xml:space="preserve"> </w:t>
      </w:r>
      <w:r w:rsidR="00C36723">
        <w:rPr>
          <w:rFonts w:cs="Arial"/>
          <w:caps/>
          <w:sz w:val="19"/>
          <w:szCs w:val="19"/>
          <w:u w:val="single"/>
        </w:rPr>
        <w:t xml:space="preserve">- </w:t>
      </w:r>
      <w:r w:rsidR="00874A11" w:rsidRPr="006F2AE2">
        <w:rPr>
          <w:rFonts w:cs="Arial"/>
          <w:caps/>
          <w:sz w:val="19"/>
          <w:szCs w:val="19"/>
          <w:u w:val="single"/>
        </w:rPr>
        <w:t>OTHER PARTIES</w:t>
      </w:r>
    </w:p>
    <w:p w14:paraId="61278026" w14:textId="77777777" w:rsidR="00874A11" w:rsidRPr="006F2AE2" w:rsidRDefault="00874A11" w:rsidP="00A57F69">
      <w:pPr>
        <w:spacing w:line="360" w:lineRule="auto"/>
        <w:ind w:left="426"/>
        <w:rPr>
          <w:rFonts w:cs="Arial"/>
          <w:sz w:val="19"/>
          <w:szCs w:val="19"/>
        </w:rPr>
      </w:pPr>
    </w:p>
    <w:p w14:paraId="436C298A" w14:textId="0194D42E" w:rsidR="00874A11" w:rsidRPr="006F2AE2" w:rsidRDefault="006F2AE2" w:rsidP="00A57F69">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3" w:hanging="425"/>
        <w:jc w:val="both"/>
        <w:rPr>
          <w:rFonts w:cs="Arial"/>
          <w:spacing w:val="6"/>
          <w:sz w:val="19"/>
          <w:szCs w:val="19"/>
        </w:rPr>
      </w:pPr>
      <w:r>
        <w:rPr>
          <w:rFonts w:cs="Arial"/>
          <w:spacing w:val="6"/>
          <w:sz w:val="19"/>
          <w:szCs w:val="19"/>
        </w:rPr>
        <w:t xml:space="preserve">  </w:t>
      </w:r>
      <w:r w:rsidR="00874A11" w:rsidRPr="006F2AE2">
        <w:rPr>
          <w:rFonts w:cs="Arial"/>
          <w:spacing w:val="6"/>
          <w:sz w:val="19"/>
          <w:szCs w:val="19"/>
        </w:rPr>
        <w:t>Short</w:t>
      </w:r>
      <w:r w:rsidR="00C11A5E" w:rsidRPr="006F2AE2">
        <w:rPr>
          <w:rFonts w:cs="Arial"/>
          <w:spacing w:val="6"/>
          <w:sz w:val="19"/>
          <w:szCs w:val="19"/>
        </w:rPr>
        <w:t>-</w:t>
      </w:r>
      <w:r w:rsidR="00874A11" w:rsidRPr="006F2AE2">
        <w:rPr>
          <w:rFonts w:cs="Arial"/>
          <w:spacing w:val="6"/>
          <w:sz w:val="19"/>
          <w:szCs w:val="19"/>
        </w:rPr>
        <w:t>term</w:t>
      </w:r>
      <w:r w:rsidR="002E7DDF" w:rsidRPr="006F2AE2">
        <w:rPr>
          <w:rFonts w:cs="Arial"/>
          <w:spacing w:val="6"/>
          <w:sz w:val="19"/>
          <w:szCs w:val="19"/>
        </w:rPr>
        <w:t xml:space="preserve"> loans</w:t>
      </w:r>
    </w:p>
    <w:p w14:paraId="27827704" w14:textId="77777777" w:rsidR="00F756BF" w:rsidRPr="006F2AE2" w:rsidRDefault="00F756B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720" w:right="-43"/>
        <w:jc w:val="both"/>
        <w:rPr>
          <w:rFonts w:cs="Arial"/>
          <w:spacing w:val="6"/>
          <w:sz w:val="19"/>
          <w:szCs w:val="19"/>
        </w:rPr>
      </w:pPr>
    </w:p>
    <w:tbl>
      <w:tblPr>
        <w:tblW w:w="862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081"/>
        <w:gridCol w:w="274"/>
        <w:gridCol w:w="1058"/>
        <w:gridCol w:w="275"/>
        <w:gridCol w:w="1091"/>
        <w:gridCol w:w="240"/>
        <w:gridCol w:w="1094"/>
      </w:tblGrid>
      <w:tr w:rsidR="00874A11" w:rsidRPr="006F2AE2" w14:paraId="3808DFA3" w14:textId="77777777" w:rsidTr="00612701">
        <w:tc>
          <w:tcPr>
            <w:tcW w:w="3510" w:type="dxa"/>
            <w:tcBorders>
              <w:top w:val="nil"/>
              <w:left w:val="nil"/>
              <w:bottom w:val="nil"/>
              <w:right w:val="nil"/>
            </w:tcBorders>
            <w:vAlign w:val="bottom"/>
          </w:tcPr>
          <w:p w14:paraId="531C8CCC" w14:textId="77777777" w:rsidR="00874A11" w:rsidRPr="006F2AE2" w:rsidRDefault="00874A11" w:rsidP="00A57F69">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09525EBB" w14:textId="77777777" w:rsidR="00874A11" w:rsidRPr="006F2AE2" w:rsidRDefault="00874A11" w:rsidP="00A57F69">
            <w:pPr>
              <w:pStyle w:val="MacroText"/>
              <w:spacing w:line="360" w:lineRule="auto"/>
              <w:ind w:right="-54"/>
              <w:jc w:val="right"/>
              <w:rPr>
                <w:rFonts w:ascii="Arial" w:hAnsi="Arial" w:cs="Arial"/>
                <w:sz w:val="19"/>
                <w:szCs w:val="19"/>
              </w:rPr>
            </w:pPr>
            <w:r w:rsidRPr="006F2AE2">
              <w:rPr>
                <w:rFonts w:ascii="Arial" w:hAnsi="Arial" w:cs="Arial"/>
                <w:sz w:val="19"/>
                <w:szCs w:val="19"/>
              </w:rPr>
              <w:t>(Unit : Thousand Baht)</w:t>
            </w:r>
          </w:p>
        </w:tc>
      </w:tr>
      <w:tr w:rsidR="00874A11" w:rsidRPr="006F2AE2" w14:paraId="1D34AE15" w14:textId="77777777" w:rsidTr="00612701">
        <w:tc>
          <w:tcPr>
            <w:tcW w:w="3510" w:type="dxa"/>
            <w:tcBorders>
              <w:top w:val="nil"/>
              <w:left w:val="nil"/>
              <w:bottom w:val="nil"/>
              <w:right w:val="nil"/>
            </w:tcBorders>
            <w:vAlign w:val="bottom"/>
          </w:tcPr>
          <w:p w14:paraId="4778306E" w14:textId="77777777" w:rsidR="00874A11" w:rsidRPr="006F2AE2" w:rsidRDefault="00874A11" w:rsidP="00A57F69">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68E6B8FC"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75" w:type="dxa"/>
            <w:tcBorders>
              <w:top w:val="nil"/>
              <w:left w:val="nil"/>
              <w:bottom w:val="nil"/>
              <w:right w:val="nil"/>
            </w:tcBorders>
            <w:vAlign w:val="bottom"/>
          </w:tcPr>
          <w:p w14:paraId="76539142"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7EF87886"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5833DE" w:rsidRPr="006F2AE2" w14:paraId="3F32DF57" w14:textId="77777777" w:rsidTr="00747EC9">
        <w:tc>
          <w:tcPr>
            <w:tcW w:w="3510" w:type="dxa"/>
            <w:tcBorders>
              <w:top w:val="nil"/>
              <w:left w:val="nil"/>
              <w:bottom w:val="nil"/>
              <w:right w:val="nil"/>
            </w:tcBorders>
            <w:vAlign w:val="bottom"/>
          </w:tcPr>
          <w:p w14:paraId="090729C8" w14:textId="77777777" w:rsidR="005833DE" w:rsidRPr="006F2AE2" w:rsidRDefault="005833DE" w:rsidP="005833DE">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tcPr>
          <w:p w14:paraId="72DAA270" w14:textId="190349E1"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74" w:type="dxa"/>
            <w:tcBorders>
              <w:left w:val="nil"/>
              <w:bottom w:val="nil"/>
              <w:right w:val="nil"/>
            </w:tcBorders>
          </w:tcPr>
          <w:p w14:paraId="48969926"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tcPr>
          <w:p w14:paraId="547E2763" w14:textId="67921109"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c>
          <w:tcPr>
            <w:tcW w:w="275" w:type="dxa"/>
            <w:tcBorders>
              <w:top w:val="nil"/>
              <w:left w:val="nil"/>
              <w:bottom w:val="nil"/>
              <w:right w:val="nil"/>
            </w:tcBorders>
            <w:vAlign w:val="bottom"/>
          </w:tcPr>
          <w:p w14:paraId="06B9DFFA" w14:textId="77777777" w:rsidR="005833DE" w:rsidRPr="006F2AE2" w:rsidRDefault="005833DE" w:rsidP="005833DE">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tcPr>
          <w:p w14:paraId="23D23996" w14:textId="26E4331D"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40" w:type="dxa"/>
            <w:tcBorders>
              <w:left w:val="nil"/>
              <w:bottom w:val="nil"/>
              <w:right w:val="nil"/>
            </w:tcBorders>
          </w:tcPr>
          <w:p w14:paraId="52F7F912"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tcPr>
          <w:p w14:paraId="0E1B0F9E" w14:textId="0943DB78"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r>
      <w:tr w:rsidR="00A865BE" w:rsidRPr="006F2AE2" w14:paraId="08B9FDCB" w14:textId="77777777" w:rsidTr="00612701">
        <w:tc>
          <w:tcPr>
            <w:tcW w:w="3510" w:type="dxa"/>
            <w:tcBorders>
              <w:top w:val="nil"/>
              <w:left w:val="nil"/>
              <w:bottom w:val="nil"/>
              <w:right w:val="nil"/>
            </w:tcBorders>
            <w:vAlign w:val="bottom"/>
          </w:tcPr>
          <w:p w14:paraId="1DAED643" w14:textId="77777777" w:rsidR="00A865BE" w:rsidRPr="006F2AE2" w:rsidRDefault="00A865BE" w:rsidP="00A865BE">
            <w:pPr>
              <w:pStyle w:val="MacroText"/>
              <w:spacing w:line="360" w:lineRule="auto"/>
              <w:ind w:right="-54"/>
              <w:rPr>
                <w:rFonts w:ascii="Arial" w:hAnsi="Arial" w:cs="Arial"/>
                <w:sz w:val="19"/>
                <w:szCs w:val="19"/>
              </w:rPr>
            </w:pPr>
          </w:p>
        </w:tc>
        <w:tc>
          <w:tcPr>
            <w:tcW w:w="1081" w:type="dxa"/>
            <w:tcBorders>
              <w:top w:val="nil"/>
              <w:left w:val="nil"/>
              <w:bottom w:val="nil"/>
              <w:right w:val="nil"/>
            </w:tcBorders>
          </w:tcPr>
          <w:p w14:paraId="575E9105" w14:textId="77777777" w:rsidR="00A865BE" w:rsidRPr="006F2AE2" w:rsidRDefault="00A865BE" w:rsidP="00A865BE">
            <w:pPr>
              <w:pStyle w:val="MacroText"/>
              <w:spacing w:line="360" w:lineRule="auto"/>
              <w:ind w:right="-54"/>
              <w:rPr>
                <w:rFonts w:ascii="Arial" w:hAnsi="Arial" w:cs="Arial"/>
                <w:sz w:val="19"/>
                <w:szCs w:val="19"/>
              </w:rPr>
            </w:pPr>
          </w:p>
        </w:tc>
        <w:tc>
          <w:tcPr>
            <w:tcW w:w="274" w:type="dxa"/>
            <w:tcBorders>
              <w:top w:val="nil"/>
              <w:left w:val="nil"/>
              <w:bottom w:val="nil"/>
              <w:right w:val="nil"/>
            </w:tcBorders>
          </w:tcPr>
          <w:p w14:paraId="61EE4DFF" w14:textId="77777777" w:rsidR="00A865BE" w:rsidRPr="006F2AE2" w:rsidRDefault="00A865BE" w:rsidP="00A865BE">
            <w:pPr>
              <w:pStyle w:val="MacroText"/>
              <w:spacing w:line="360" w:lineRule="auto"/>
              <w:ind w:right="-54"/>
              <w:rPr>
                <w:rFonts w:ascii="Arial" w:hAnsi="Arial" w:cs="Arial"/>
                <w:sz w:val="19"/>
                <w:szCs w:val="19"/>
              </w:rPr>
            </w:pPr>
          </w:p>
        </w:tc>
        <w:tc>
          <w:tcPr>
            <w:tcW w:w="1058" w:type="dxa"/>
            <w:tcBorders>
              <w:top w:val="nil"/>
              <w:left w:val="nil"/>
              <w:bottom w:val="nil"/>
              <w:right w:val="nil"/>
            </w:tcBorders>
          </w:tcPr>
          <w:p w14:paraId="0E332008" w14:textId="77777777" w:rsidR="00A865BE" w:rsidRPr="006F2AE2" w:rsidRDefault="00A865BE" w:rsidP="00A865BE">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5A609810" w14:textId="77777777" w:rsidR="00A865BE" w:rsidRPr="006F2AE2" w:rsidRDefault="00A865BE" w:rsidP="00A865BE">
            <w:pPr>
              <w:pStyle w:val="MacroText"/>
              <w:spacing w:line="360" w:lineRule="auto"/>
              <w:ind w:right="-54"/>
              <w:rPr>
                <w:rFonts w:ascii="Arial" w:hAnsi="Arial" w:cs="Arial"/>
                <w:sz w:val="19"/>
                <w:szCs w:val="19"/>
              </w:rPr>
            </w:pPr>
          </w:p>
        </w:tc>
        <w:tc>
          <w:tcPr>
            <w:tcW w:w="1091" w:type="dxa"/>
            <w:tcBorders>
              <w:top w:val="nil"/>
              <w:left w:val="nil"/>
              <w:bottom w:val="nil"/>
              <w:right w:val="nil"/>
            </w:tcBorders>
          </w:tcPr>
          <w:p w14:paraId="46B690C1" w14:textId="77777777" w:rsidR="00A865BE" w:rsidRPr="006F2AE2" w:rsidRDefault="00A865BE" w:rsidP="00A865BE">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64DC0804" w14:textId="77777777" w:rsidR="00A865BE" w:rsidRPr="006F2AE2" w:rsidRDefault="00A865BE" w:rsidP="00A865BE">
            <w:pPr>
              <w:pStyle w:val="MacroText"/>
              <w:spacing w:line="360" w:lineRule="auto"/>
              <w:ind w:right="-54"/>
              <w:rPr>
                <w:rFonts w:ascii="Arial" w:hAnsi="Arial" w:cs="Arial"/>
                <w:sz w:val="19"/>
                <w:szCs w:val="19"/>
              </w:rPr>
            </w:pPr>
          </w:p>
        </w:tc>
        <w:tc>
          <w:tcPr>
            <w:tcW w:w="1094" w:type="dxa"/>
            <w:tcBorders>
              <w:top w:val="nil"/>
              <w:left w:val="nil"/>
              <w:bottom w:val="nil"/>
              <w:right w:val="nil"/>
            </w:tcBorders>
          </w:tcPr>
          <w:p w14:paraId="682C5B5D" w14:textId="77777777" w:rsidR="00A865BE" w:rsidRPr="006F2AE2" w:rsidRDefault="00A865BE" w:rsidP="00A865BE">
            <w:pPr>
              <w:pStyle w:val="MacroText"/>
              <w:spacing w:line="360" w:lineRule="auto"/>
              <w:ind w:right="-54"/>
              <w:rPr>
                <w:rFonts w:ascii="Arial" w:hAnsi="Arial" w:cs="Arial"/>
                <w:sz w:val="19"/>
                <w:szCs w:val="19"/>
              </w:rPr>
            </w:pPr>
          </w:p>
        </w:tc>
      </w:tr>
      <w:tr w:rsidR="009F5055" w:rsidRPr="006F2AE2" w14:paraId="2A38469B" w14:textId="77777777" w:rsidTr="00612701">
        <w:tc>
          <w:tcPr>
            <w:tcW w:w="3510" w:type="dxa"/>
            <w:tcBorders>
              <w:top w:val="nil"/>
              <w:left w:val="nil"/>
              <w:bottom w:val="nil"/>
              <w:right w:val="nil"/>
            </w:tcBorders>
            <w:vAlign w:val="bottom"/>
          </w:tcPr>
          <w:p w14:paraId="624A03A6" w14:textId="6E191B85"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Short-term loans</w:t>
            </w:r>
          </w:p>
        </w:tc>
        <w:tc>
          <w:tcPr>
            <w:tcW w:w="1081" w:type="dxa"/>
            <w:tcBorders>
              <w:top w:val="nil"/>
              <w:left w:val="nil"/>
              <w:bottom w:val="nil"/>
              <w:right w:val="nil"/>
            </w:tcBorders>
          </w:tcPr>
          <w:p w14:paraId="4C7AEC44" w14:textId="651D2A08" w:rsidR="009F5055" w:rsidRPr="00C9054B"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30,000</w:t>
            </w:r>
          </w:p>
        </w:tc>
        <w:tc>
          <w:tcPr>
            <w:tcW w:w="274" w:type="dxa"/>
            <w:tcBorders>
              <w:top w:val="nil"/>
              <w:left w:val="nil"/>
              <w:bottom w:val="nil"/>
              <w:right w:val="nil"/>
            </w:tcBorders>
          </w:tcPr>
          <w:p w14:paraId="22C6DB4D" w14:textId="77777777" w:rsidR="009F5055" w:rsidRPr="006F2AE2" w:rsidRDefault="009F5055" w:rsidP="009F5055">
            <w:pPr>
              <w:tabs>
                <w:tab w:val="clear" w:pos="680"/>
                <w:tab w:val="clear" w:pos="907"/>
              </w:tabs>
              <w:spacing w:line="360" w:lineRule="auto"/>
              <w:ind w:left="-108" w:right="-25"/>
              <w:rPr>
                <w:rFonts w:cs="Arial"/>
                <w:sz w:val="19"/>
                <w:szCs w:val="19"/>
              </w:rPr>
            </w:pPr>
          </w:p>
        </w:tc>
        <w:tc>
          <w:tcPr>
            <w:tcW w:w="1058" w:type="dxa"/>
            <w:tcBorders>
              <w:top w:val="nil"/>
              <w:left w:val="nil"/>
              <w:bottom w:val="nil"/>
              <w:right w:val="nil"/>
            </w:tcBorders>
          </w:tcPr>
          <w:p w14:paraId="41D7D058" w14:textId="60298CFB"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30,000</w:t>
            </w:r>
          </w:p>
        </w:tc>
        <w:tc>
          <w:tcPr>
            <w:tcW w:w="275" w:type="dxa"/>
            <w:tcBorders>
              <w:top w:val="nil"/>
              <w:left w:val="nil"/>
              <w:bottom w:val="nil"/>
              <w:right w:val="nil"/>
            </w:tcBorders>
          </w:tcPr>
          <w:p w14:paraId="0F60A2BA"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094F7C7C" w14:textId="2888EF63" w:rsidR="009F5055" w:rsidRPr="00BE16CF"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30,000</w:t>
            </w:r>
          </w:p>
        </w:tc>
        <w:tc>
          <w:tcPr>
            <w:tcW w:w="240" w:type="dxa"/>
            <w:tcBorders>
              <w:top w:val="nil"/>
              <w:left w:val="nil"/>
              <w:bottom w:val="nil"/>
              <w:right w:val="nil"/>
            </w:tcBorders>
          </w:tcPr>
          <w:p w14:paraId="49675C64"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1D503CC6" w14:textId="60CACF56"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30,000</w:t>
            </w:r>
          </w:p>
        </w:tc>
      </w:tr>
      <w:tr w:rsidR="009F5055" w:rsidRPr="006F2AE2" w14:paraId="14C08750" w14:textId="77777777" w:rsidTr="00612701">
        <w:tc>
          <w:tcPr>
            <w:tcW w:w="3510" w:type="dxa"/>
            <w:tcBorders>
              <w:top w:val="nil"/>
              <w:left w:val="nil"/>
              <w:bottom w:val="nil"/>
              <w:right w:val="nil"/>
            </w:tcBorders>
            <w:vAlign w:val="bottom"/>
          </w:tcPr>
          <w:p w14:paraId="4BF97782" w14:textId="77777777"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 xml:space="preserve">Interest receivable </w:t>
            </w:r>
          </w:p>
        </w:tc>
        <w:tc>
          <w:tcPr>
            <w:tcW w:w="1081" w:type="dxa"/>
            <w:tcBorders>
              <w:top w:val="nil"/>
              <w:left w:val="nil"/>
              <w:bottom w:val="nil"/>
              <w:right w:val="nil"/>
            </w:tcBorders>
          </w:tcPr>
          <w:p w14:paraId="3C6A8FD7" w14:textId="2AE26F7E" w:rsidR="009F5055" w:rsidRPr="00C9054B"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4,700</w:t>
            </w:r>
          </w:p>
        </w:tc>
        <w:tc>
          <w:tcPr>
            <w:tcW w:w="274" w:type="dxa"/>
            <w:tcBorders>
              <w:top w:val="nil"/>
              <w:left w:val="nil"/>
              <w:bottom w:val="nil"/>
              <w:right w:val="nil"/>
            </w:tcBorders>
          </w:tcPr>
          <w:p w14:paraId="5F1D0E3C" w14:textId="77777777" w:rsidR="009F5055" w:rsidRPr="006F2AE2" w:rsidRDefault="009F5055" w:rsidP="009F5055">
            <w:pPr>
              <w:tabs>
                <w:tab w:val="clear" w:pos="680"/>
                <w:tab w:val="clear" w:pos="907"/>
              </w:tabs>
              <w:spacing w:line="360" w:lineRule="auto"/>
              <w:ind w:left="-108" w:right="-25"/>
              <w:jc w:val="right"/>
              <w:rPr>
                <w:rFonts w:cs="Arial"/>
                <w:sz w:val="19"/>
                <w:szCs w:val="19"/>
              </w:rPr>
            </w:pPr>
          </w:p>
        </w:tc>
        <w:tc>
          <w:tcPr>
            <w:tcW w:w="1058" w:type="dxa"/>
            <w:tcBorders>
              <w:top w:val="nil"/>
              <w:left w:val="nil"/>
              <w:bottom w:val="nil"/>
              <w:right w:val="nil"/>
            </w:tcBorders>
          </w:tcPr>
          <w:p w14:paraId="78B7F98C" w14:textId="3512526D"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900</w:t>
            </w:r>
          </w:p>
        </w:tc>
        <w:tc>
          <w:tcPr>
            <w:tcW w:w="275" w:type="dxa"/>
            <w:tcBorders>
              <w:top w:val="nil"/>
              <w:left w:val="nil"/>
              <w:bottom w:val="nil"/>
              <w:right w:val="nil"/>
            </w:tcBorders>
          </w:tcPr>
          <w:p w14:paraId="44ED6353"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62083D8B" w14:textId="5186BCD2" w:rsidR="009F5055" w:rsidRPr="00BE16CF"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4,700</w:t>
            </w:r>
          </w:p>
        </w:tc>
        <w:tc>
          <w:tcPr>
            <w:tcW w:w="240" w:type="dxa"/>
            <w:tcBorders>
              <w:top w:val="nil"/>
              <w:left w:val="nil"/>
              <w:bottom w:val="nil"/>
              <w:right w:val="nil"/>
            </w:tcBorders>
          </w:tcPr>
          <w:p w14:paraId="712DE7E4"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09261356" w14:textId="5F8110D3"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900</w:t>
            </w:r>
          </w:p>
        </w:tc>
      </w:tr>
      <w:tr w:rsidR="009F5055" w:rsidRPr="006F2AE2" w14:paraId="318F3460" w14:textId="77777777" w:rsidTr="00612701">
        <w:tc>
          <w:tcPr>
            <w:tcW w:w="3510" w:type="dxa"/>
            <w:tcBorders>
              <w:top w:val="nil"/>
              <w:left w:val="nil"/>
              <w:bottom w:val="nil"/>
              <w:right w:val="nil"/>
            </w:tcBorders>
            <w:vAlign w:val="bottom"/>
          </w:tcPr>
          <w:p w14:paraId="3913BCF6" w14:textId="77777777"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6F2AE2">
              <w:rPr>
                <w:rFonts w:cs="Arial"/>
                <w:sz w:val="19"/>
                <w:szCs w:val="19"/>
              </w:rPr>
              <w:t>Total</w:t>
            </w:r>
          </w:p>
        </w:tc>
        <w:tc>
          <w:tcPr>
            <w:tcW w:w="1081" w:type="dxa"/>
            <w:tcBorders>
              <w:left w:val="nil"/>
              <w:bottom w:val="single" w:sz="12" w:space="0" w:color="auto"/>
              <w:right w:val="nil"/>
            </w:tcBorders>
          </w:tcPr>
          <w:p w14:paraId="45450C59" w14:textId="4BDBEE8B" w:rsidR="009F5055" w:rsidRPr="00C9054B"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34,700</w:t>
            </w:r>
          </w:p>
        </w:tc>
        <w:tc>
          <w:tcPr>
            <w:tcW w:w="274" w:type="dxa"/>
            <w:tcBorders>
              <w:top w:val="nil"/>
              <w:left w:val="nil"/>
              <w:bottom w:val="nil"/>
              <w:right w:val="nil"/>
            </w:tcBorders>
          </w:tcPr>
          <w:p w14:paraId="04F78A27" w14:textId="77777777" w:rsidR="009F5055" w:rsidRPr="006F2AE2" w:rsidRDefault="009F5055" w:rsidP="009F5055">
            <w:pPr>
              <w:tabs>
                <w:tab w:val="clear" w:pos="680"/>
                <w:tab w:val="clear" w:pos="907"/>
              </w:tabs>
              <w:spacing w:line="360" w:lineRule="auto"/>
              <w:ind w:left="-108" w:right="-25"/>
              <w:rPr>
                <w:rFonts w:cs="Arial"/>
                <w:sz w:val="19"/>
                <w:szCs w:val="19"/>
              </w:rPr>
            </w:pPr>
          </w:p>
        </w:tc>
        <w:tc>
          <w:tcPr>
            <w:tcW w:w="1058" w:type="dxa"/>
            <w:tcBorders>
              <w:left w:val="nil"/>
              <w:bottom w:val="single" w:sz="12" w:space="0" w:color="auto"/>
              <w:right w:val="nil"/>
            </w:tcBorders>
          </w:tcPr>
          <w:p w14:paraId="277BA926" w14:textId="1AF0DFE4"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30,900</w:t>
            </w:r>
          </w:p>
        </w:tc>
        <w:tc>
          <w:tcPr>
            <w:tcW w:w="275" w:type="dxa"/>
            <w:tcBorders>
              <w:top w:val="nil"/>
              <w:left w:val="nil"/>
              <w:bottom w:val="nil"/>
              <w:right w:val="nil"/>
            </w:tcBorders>
          </w:tcPr>
          <w:p w14:paraId="4E14EC5F"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left w:val="nil"/>
              <w:bottom w:val="single" w:sz="12" w:space="0" w:color="auto"/>
              <w:right w:val="nil"/>
            </w:tcBorders>
          </w:tcPr>
          <w:p w14:paraId="13BCE2FD" w14:textId="41C54476" w:rsidR="009F5055" w:rsidRPr="00BE16CF"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34,700</w:t>
            </w:r>
          </w:p>
        </w:tc>
        <w:tc>
          <w:tcPr>
            <w:tcW w:w="240" w:type="dxa"/>
            <w:tcBorders>
              <w:top w:val="nil"/>
              <w:left w:val="nil"/>
              <w:bottom w:val="nil"/>
              <w:right w:val="nil"/>
            </w:tcBorders>
          </w:tcPr>
          <w:p w14:paraId="505CBBA8" w14:textId="77777777" w:rsidR="009F5055" w:rsidRPr="006F2AE2" w:rsidRDefault="009F5055" w:rsidP="009F5055">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left w:val="nil"/>
              <w:bottom w:val="single" w:sz="12" w:space="0" w:color="auto"/>
              <w:right w:val="nil"/>
            </w:tcBorders>
          </w:tcPr>
          <w:p w14:paraId="1097FB45" w14:textId="756F4EC8" w:rsidR="009F5055" w:rsidRPr="006F2AE2" w:rsidRDefault="009F5055" w:rsidP="009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30,900</w:t>
            </w:r>
          </w:p>
        </w:tc>
      </w:tr>
    </w:tbl>
    <w:p w14:paraId="1DC8A439" w14:textId="70ADADB8" w:rsidR="00980F0B" w:rsidRPr="00806C13" w:rsidRDefault="0098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35545C05" w14:textId="77777777" w:rsidR="00B12FA1" w:rsidRDefault="00B1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97ECF8D" w14:textId="60A50241" w:rsidR="002F0E3B" w:rsidRPr="006F2AE2" w:rsidRDefault="002F0E3B" w:rsidP="006F2AE2">
      <w:pPr>
        <w:tabs>
          <w:tab w:val="clear" w:pos="454"/>
          <w:tab w:val="clear" w:pos="907"/>
          <w:tab w:val="left" w:pos="1287"/>
        </w:tabs>
        <w:spacing w:line="360" w:lineRule="auto"/>
        <w:ind w:left="963" w:right="43"/>
        <w:rPr>
          <w:rFonts w:cs="Arial"/>
          <w:sz w:val="19"/>
          <w:szCs w:val="19"/>
        </w:rPr>
      </w:pPr>
      <w:r w:rsidRPr="006F2AE2">
        <w:rPr>
          <w:rFonts w:cs="Arial"/>
          <w:sz w:val="19"/>
          <w:szCs w:val="19"/>
        </w:rPr>
        <w:lastRenderedPageBreak/>
        <w:t xml:space="preserve">The movements in short-term loans </w:t>
      </w:r>
      <w:r w:rsidR="007E7A8A" w:rsidRPr="006F2AE2">
        <w:rPr>
          <w:rFonts w:cs="Arial"/>
          <w:sz w:val="19"/>
          <w:szCs w:val="19"/>
        </w:rPr>
        <w:t>during the year</w:t>
      </w:r>
      <w:r w:rsidR="00FD09A7" w:rsidRPr="006F2AE2">
        <w:rPr>
          <w:rFonts w:cs="Arial"/>
          <w:sz w:val="19"/>
          <w:szCs w:val="19"/>
        </w:rPr>
        <w:t>s</w:t>
      </w:r>
      <w:r w:rsidR="007E7A8A" w:rsidRPr="006F2AE2">
        <w:rPr>
          <w:rFonts w:cs="Arial"/>
          <w:sz w:val="19"/>
          <w:szCs w:val="19"/>
        </w:rPr>
        <w:t xml:space="preserve"> 201</w:t>
      </w:r>
      <w:r w:rsidR="005833DE">
        <w:rPr>
          <w:rFonts w:cs="Arial"/>
          <w:sz w:val="19"/>
          <w:szCs w:val="19"/>
        </w:rPr>
        <w:t>9</w:t>
      </w:r>
      <w:r w:rsidR="007E7A8A" w:rsidRPr="006F2AE2">
        <w:rPr>
          <w:rFonts w:cs="Arial"/>
          <w:sz w:val="19"/>
          <w:szCs w:val="19"/>
        </w:rPr>
        <w:t xml:space="preserve"> and 201</w:t>
      </w:r>
      <w:r w:rsidR="005833DE">
        <w:rPr>
          <w:rFonts w:cs="Arial"/>
          <w:sz w:val="19"/>
          <w:szCs w:val="19"/>
        </w:rPr>
        <w:t>8</w:t>
      </w:r>
      <w:r w:rsidR="007E7A8A" w:rsidRPr="006F2AE2">
        <w:rPr>
          <w:rFonts w:cs="Arial"/>
          <w:sz w:val="19"/>
          <w:szCs w:val="19"/>
        </w:rPr>
        <w:t xml:space="preserve"> </w:t>
      </w:r>
      <w:r w:rsidRPr="006F2AE2">
        <w:rPr>
          <w:rFonts w:cs="Arial"/>
          <w:sz w:val="19"/>
          <w:szCs w:val="19"/>
        </w:rPr>
        <w:t>are as follows:</w:t>
      </w:r>
    </w:p>
    <w:p w14:paraId="40ED5553" w14:textId="25B0BCD1" w:rsidR="002F0E3B" w:rsidRPr="00F60F76" w:rsidRDefault="002F0E3B" w:rsidP="00A57F69">
      <w:pPr>
        <w:spacing w:line="360" w:lineRule="auto"/>
        <w:ind w:left="360"/>
        <w:rPr>
          <w:rFonts w:cs="Arial"/>
          <w:spacing w:val="-2"/>
          <w:sz w:val="16"/>
          <w:szCs w:val="16"/>
        </w:rPr>
      </w:pPr>
    </w:p>
    <w:tbl>
      <w:tblPr>
        <w:tblW w:w="8714" w:type="dxa"/>
        <w:tblInd w:w="784" w:type="dxa"/>
        <w:tblBorders>
          <w:bottom w:val="single" w:sz="4" w:space="0" w:color="auto"/>
        </w:tblBorders>
        <w:tblLayout w:type="fixed"/>
        <w:tblLook w:val="00A0" w:firstRow="1" w:lastRow="0" w:firstColumn="1" w:lastColumn="0" w:noHBand="0" w:noVBand="0"/>
      </w:tblPr>
      <w:tblGrid>
        <w:gridCol w:w="2477"/>
        <w:gridCol w:w="785"/>
        <w:gridCol w:w="774"/>
        <w:gridCol w:w="775"/>
        <w:gridCol w:w="785"/>
        <w:gridCol w:w="757"/>
        <w:gridCol w:w="802"/>
        <w:gridCol w:w="775"/>
        <w:gridCol w:w="784"/>
      </w:tblGrid>
      <w:tr w:rsidR="00E26F05" w:rsidRPr="00A865BE" w14:paraId="6E510B69" w14:textId="77777777" w:rsidTr="00E346A8">
        <w:trPr>
          <w:cantSplit/>
        </w:trPr>
        <w:tc>
          <w:tcPr>
            <w:tcW w:w="2477" w:type="dxa"/>
            <w:tcBorders>
              <w:right w:val="nil"/>
            </w:tcBorders>
            <w:noWrap/>
            <w:vAlign w:val="bottom"/>
          </w:tcPr>
          <w:p w14:paraId="4F3FBA05" w14:textId="77777777" w:rsidR="00E26F05" w:rsidRPr="00A865BE" w:rsidRDefault="00E26F05" w:rsidP="00E346A8">
            <w:pPr>
              <w:spacing w:line="360" w:lineRule="auto"/>
              <w:rPr>
                <w:rFonts w:cs="Arial"/>
                <w:sz w:val="14"/>
                <w:szCs w:val="14"/>
                <w:cs/>
              </w:rPr>
            </w:pPr>
          </w:p>
        </w:tc>
        <w:tc>
          <w:tcPr>
            <w:tcW w:w="1559" w:type="dxa"/>
            <w:gridSpan w:val="2"/>
            <w:tcBorders>
              <w:bottom w:val="nil"/>
              <w:right w:val="nil"/>
            </w:tcBorders>
          </w:tcPr>
          <w:p w14:paraId="5AD027C2" w14:textId="77777777" w:rsidR="00E26F05" w:rsidRPr="00A865BE" w:rsidRDefault="00E26F05" w:rsidP="00E346A8">
            <w:pPr>
              <w:spacing w:line="360" w:lineRule="auto"/>
              <w:rPr>
                <w:rFonts w:cs="Arial"/>
                <w:sz w:val="14"/>
                <w:szCs w:val="14"/>
                <w:cs/>
              </w:rPr>
            </w:pPr>
          </w:p>
        </w:tc>
        <w:tc>
          <w:tcPr>
            <w:tcW w:w="1560" w:type="dxa"/>
            <w:gridSpan w:val="2"/>
            <w:tcBorders>
              <w:left w:val="nil"/>
              <w:bottom w:val="nil"/>
              <w:right w:val="nil"/>
            </w:tcBorders>
            <w:vAlign w:val="bottom"/>
          </w:tcPr>
          <w:p w14:paraId="7E92246D" w14:textId="77777777" w:rsidR="00E26F05" w:rsidRPr="00A865BE" w:rsidRDefault="00E26F05" w:rsidP="00E346A8">
            <w:pPr>
              <w:spacing w:line="360" w:lineRule="auto"/>
              <w:rPr>
                <w:rFonts w:cs="Arial"/>
                <w:sz w:val="14"/>
                <w:szCs w:val="14"/>
                <w:cs/>
              </w:rPr>
            </w:pPr>
          </w:p>
        </w:tc>
        <w:tc>
          <w:tcPr>
            <w:tcW w:w="3118" w:type="dxa"/>
            <w:gridSpan w:val="4"/>
            <w:tcBorders>
              <w:left w:val="nil"/>
              <w:bottom w:val="nil"/>
            </w:tcBorders>
          </w:tcPr>
          <w:p w14:paraId="478C5977" w14:textId="77777777" w:rsidR="00E26F05" w:rsidRPr="00A865BE" w:rsidRDefault="00E26F05" w:rsidP="00E346A8">
            <w:pPr>
              <w:spacing w:line="360" w:lineRule="auto"/>
              <w:ind w:left="-105" w:right="-95"/>
              <w:jc w:val="right"/>
              <w:rPr>
                <w:rFonts w:cs="Arial"/>
                <w:sz w:val="14"/>
                <w:szCs w:val="14"/>
                <w:cs/>
              </w:rPr>
            </w:pPr>
            <w:r w:rsidRPr="00A865BE">
              <w:rPr>
                <w:rFonts w:cs="Arial"/>
                <w:sz w:val="14"/>
                <w:szCs w:val="14"/>
                <w:cs/>
              </w:rPr>
              <w:t>(</w:t>
            </w:r>
            <w:r w:rsidRPr="00A865BE">
              <w:rPr>
                <w:rFonts w:cs="Arial"/>
                <w:sz w:val="14"/>
                <w:szCs w:val="14"/>
              </w:rPr>
              <w:t>Unit</w:t>
            </w:r>
            <w:r w:rsidRPr="00A865BE">
              <w:rPr>
                <w:rFonts w:cs="Arial"/>
                <w:sz w:val="14"/>
                <w:szCs w:val="14"/>
                <w:cs/>
              </w:rPr>
              <w:t xml:space="preserve"> </w:t>
            </w:r>
            <w:r w:rsidRPr="00A865BE">
              <w:rPr>
                <w:rFonts w:cs="Arial"/>
                <w:sz w:val="14"/>
                <w:szCs w:val="14"/>
              </w:rPr>
              <w:t>: Thousand Baht</w:t>
            </w:r>
            <w:r w:rsidRPr="00A865BE">
              <w:rPr>
                <w:rFonts w:cs="Arial"/>
                <w:sz w:val="14"/>
                <w:szCs w:val="14"/>
                <w:cs/>
              </w:rPr>
              <w:t>)</w:t>
            </w:r>
          </w:p>
        </w:tc>
      </w:tr>
      <w:tr w:rsidR="00E26F05" w:rsidRPr="00A865BE" w14:paraId="0DEE518F" w14:textId="77777777" w:rsidTr="00E346A8">
        <w:trPr>
          <w:cantSplit/>
        </w:trPr>
        <w:tc>
          <w:tcPr>
            <w:tcW w:w="2477" w:type="dxa"/>
            <w:tcBorders>
              <w:right w:val="nil"/>
            </w:tcBorders>
            <w:noWrap/>
            <w:vAlign w:val="bottom"/>
          </w:tcPr>
          <w:p w14:paraId="362FAB8A" w14:textId="77777777" w:rsidR="00E26F05" w:rsidRPr="00A865BE" w:rsidRDefault="00E26F05" w:rsidP="00E346A8">
            <w:pPr>
              <w:spacing w:line="360" w:lineRule="auto"/>
              <w:rPr>
                <w:rFonts w:cs="Arial"/>
                <w:sz w:val="14"/>
                <w:szCs w:val="14"/>
                <w:cs/>
              </w:rPr>
            </w:pPr>
          </w:p>
        </w:tc>
        <w:tc>
          <w:tcPr>
            <w:tcW w:w="3119" w:type="dxa"/>
            <w:gridSpan w:val="4"/>
            <w:tcBorders>
              <w:bottom w:val="nil"/>
              <w:right w:val="nil"/>
            </w:tcBorders>
          </w:tcPr>
          <w:p w14:paraId="5DD4924A"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865BE">
              <w:rPr>
                <w:rFonts w:cs="Arial"/>
                <w:sz w:val="14"/>
                <w:szCs w:val="14"/>
              </w:rPr>
              <w:t>Consolidated F/S</w:t>
            </w:r>
          </w:p>
        </w:tc>
        <w:tc>
          <w:tcPr>
            <w:tcW w:w="3118" w:type="dxa"/>
            <w:gridSpan w:val="4"/>
            <w:tcBorders>
              <w:left w:val="nil"/>
              <w:bottom w:val="nil"/>
            </w:tcBorders>
          </w:tcPr>
          <w:p w14:paraId="3EFD13D3"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F1AF5">
              <w:rPr>
                <w:rFonts w:cs="Arial"/>
                <w:sz w:val="14"/>
                <w:szCs w:val="14"/>
              </w:rPr>
              <w:t>Separate F/S</w:t>
            </w:r>
            <w:r w:rsidRPr="00A865BE">
              <w:rPr>
                <w:rFonts w:cs="Arial"/>
                <w:sz w:val="14"/>
                <w:szCs w:val="14"/>
                <w:cs/>
              </w:rPr>
              <w:t xml:space="preserve"> </w:t>
            </w:r>
          </w:p>
        </w:tc>
      </w:tr>
      <w:tr w:rsidR="00E26F05" w:rsidRPr="00A865BE" w14:paraId="4D131ED2" w14:textId="77777777" w:rsidTr="00E346A8">
        <w:trPr>
          <w:cantSplit/>
        </w:trPr>
        <w:tc>
          <w:tcPr>
            <w:tcW w:w="2477" w:type="dxa"/>
            <w:tcBorders>
              <w:right w:val="nil"/>
            </w:tcBorders>
            <w:noWrap/>
            <w:vAlign w:val="bottom"/>
          </w:tcPr>
          <w:p w14:paraId="0ABB8E81" w14:textId="77777777" w:rsidR="00E26F05" w:rsidRPr="00A865BE" w:rsidRDefault="00E26F05" w:rsidP="00E346A8">
            <w:pPr>
              <w:spacing w:line="360" w:lineRule="auto"/>
              <w:rPr>
                <w:rFonts w:cs="Arial"/>
                <w:sz w:val="14"/>
                <w:szCs w:val="14"/>
                <w:cs/>
              </w:rPr>
            </w:pPr>
          </w:p>
        </w:tc>
        <w:tc>
          <w:tcPr>
            <w:tcW w:w="1559" w:type="dxa"/>
            <w:gridSpan w:val="2"/>
            <w:tcBorders>
              <w:top w:val="nil"/>
              <w:bottom w:val="nil"/>
              <w:right w:val="nil"/>
            </w:tcBorders>
          </w:tcPr>
          <w:p w14:paraId="58569D24" w14:textId="287315BA"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60" w:type="dxa"/>
            <w:gridSpan w:val="2"/>
            <w:tcBorders>
              <w:top w:val="nil"/>
              <w:left w:val="nil"/>
              <w:bottom w:val="nil"/>
              <w:right w:val="nil"/>
            </w:tcBorders>
          </w:tcPr>
          <w:p w14:paraId="0DD7435A"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c>
          <w:tcPr>
            <w:tcW w:w="1559" w:type="dxa"/>
            <w:gridSpan w:val="2"/>
            <w:tcBorders>
              <w:top w:val="nil"/>
              <w:left w:val="nil"/>
              <w:bottom w:val="nil"/>
              <w:right w:val="nil"/>
            </w:tcBorders>
          </w:tcPr>
          <w:p w14:paraId="163F7BEF" w14:textId="7CF8F672"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59" w:type="dxa"/>
            <w:gridSpan w:val="2"/>
            <w:tcBorders>
              <w:top w:val="nil"/>
              <w:left w:val="nil"/>
              <w:bottom w:val="nil"/>
            </w:tcBorders>
          </w:tcPr>
          <w:p w14:paraId="1C82480F"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r>
      <w:tr w:rsidR="005833DE" w:rsidRPr="00A865BE" w14:paraId="453E0E49" w14:textId="77777777" w:rsidTr="00E346A8">
        <w:trPr>
          <w:cantSplit/>
        </w:trPr>
        <w:tc>
          <w:tcPr>
            <w:tcW w:w="2477" w:type="dxa"/>
            <w:tcBorders>
              <w:right w:val="nil"/>
            </w:tcBorders>
            <w:noWrap/>
            <w:vAlign w:val="bottom"/>
          </w:tcPr>
          <w:p w14:paraId="7192410B" w14:textId="77777777" w:rsidR="005833DE" w:rsidRPr="00A865BE" w:rsidRDefault="005833DE" w:rsidP="005833DE">
            <w:pPr>
              <w:spacing w:line="360" w:lineRule="auto"/>
              <w:rPr>
                <w:rFonts w:cs="Arial"/>
                <w:sz w:val="14"/>
                <w:szCs w:val="14"/>
              </w:rPr>
            </w:pPr>
          </w:p>
        </w:tc>
        <w:tc>
          <w:tcPr>
            <w:tcW w:w="785" w:type="dxa"/>
            <w:tcBorders>
              <w:bottom w:val="nil"/>
              <w:right w:val="nil"/>
            </w:tcBorders>
            <w:vAlign w:val="center"/>
          </w:tcPr>
          <w:p w14:paraId="12D62C46" w14:textId="5F0541B7"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2019</w:t>
            </w:r>
          </w:p>
        </w:tc>
        <w:tc>
          <w:tcPr>
            <w:tcW w:w="774" w:type="dxa"/>
            <w:tcBorders>
              <w:left w:val="nil"/>
              <w:bottom w:val="nil"/>
              <w:right w:val="nil"/>
            </w:tcBorders>
            <w:vAlign w:val="center"/>
          </w:tcPr>
          <w:p w14:paraId="3D6D34D9" w14:textId="728E40AB"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8</w:t>
            </w:r>
          </w:p>
        </w:tc>
        <w:tc>
          <w:tcPr>
            <w:tcW w:w="775" w:type="dxa"/>
            <w:tcBorders>
              <w:left w:val="nil"/>
              <w:bottom w:val="nil"/>
              <w:right w:val="nil"/>
            </w:tcBorders>
            <w:vAlign w:val="center"/>
          </w:tcPr>
          <w:p w14:paraId="2191443F" w14:textId="39D54B26"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2019</w:t>
            </w:r>
          </w:p>
        </w:tc>
        <w:tc>
          <w:tcPr>
            <w:tcW w:w="785" w:type="dxa"/>
            <w:tcBorders>
              <w:left w:val="nil"/>
              <w:bottom w:val="nil"/>
              <w:right w:val="nil"/>
            </w:tcBorders>
            <w:vAlign w:val="center"/>
          </w:tcPr>
          <w:p w14:paraId="5CF3EF70" w14:textId="0829E44E"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8</w:t>
            </w:r>
          </w:p>
        </w:tc>
        <w:tc>
          <w:tcPr>
            <w:tcW w:w="757" w:type="dxa"/>
            <w:tcBorders>
              <w:left w:val="nil"/>
              <w:bottom w:val="nil"/>
              <w:right w:val="nil"/>
            </w:tcBorders>
            <w:vAlign w:val="center"/>
          </w:tcPr>
          <w:p w14:paraId="153591A1" w14:textId="0B34DF13"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2019</w:t>
            </w:r>
          </w:p>
        </w:tc>
        <w:tc>
          <w:tcPr>
            <w:tcW w:w="802" w:type="dxa"/>
            <w:tcBorders>
              <w:left w:val="nil"/>
              <w:bottom w:val="nil"/>
              <w:right w:val="nil"/>
            </w:tcBorders>
            <w:vAlign w:val="center"/>
          </w:tcPr>
          <w:p w14:paraId="43207D38" w14:textId="77C00A9A"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8</w:t>
            </w:r>
          </w:p>
        </w:tc>
        <w:tc>
          <w:tcPr>
            <w:tcW w:w="775" w:type="dxa"/>
            <w:tcBorders>
              <w:top w:val="nil"/>
              <w:left w:val="nil"/>
              <w:bottom w:val="nil"/>
              <w:right w:val="nil"/>
            </w:tcBorders>
            <w:vAlign w:val="center"/>
          </w:tcPr>
          <w:p w14:paraId="50709BDE" w14:textId="7B8DDF3C"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2019</w:t>
            </w:r>
          </w:p>
        </w:tc>
        <w:tc>
          <w:tcPr>
            <w:tcW w:w="784" w:type="dxa"/>
            <w:tcBorders>
              <w:top w:val="nil"/>
              <w:left w:val="nil"/>
              <w:bottom w:val="nil"/>
            </w:tcBorders>
            <w:vAlign w:val="center"/>
          </w:tcPr>
          <w:p w14:paraId="0B187B47" w14:textId="58351E31" w:rsidR="005833DE" w:rsidRPr="00A865BE" w:rsidRDefault="005833DE" w:rsidP="005833D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8</w:t>
            </w:r>
          </w:p>
        </w:tc>
      </w:tr>
      <w:tr w:rsidR="00A865BE" w:rsidRPr="00A865BE" w14:paraId="2242159C" w14:textId="77777777" w:rsidTr="00E346A8">
        <w:trPr>
          <w:cantSplit/>
        </w:trPr>
        <w:tc>
          <w:tcPr>
            <w:tcW w:w="2477" w:type="dxa"/>
            <w:tcBorders>
              <w:right w:val="nil"/>
            </w:tcBorders>
            <w:noWrap/>
            <w:vAlign w:val="bottom"/>
          </w:tcPr>
          <w:p w14:paraId="78B6E8E6" w14:textId="77777777" w:rsidR="00A865BE" w:rsidRPr="00A865BE" w:rsidRDefault="00A865BE" w:rsidP="00A865BE">
            <w:pPr>
              <w:spacing w:line="360" w:lineRule="auto"/>
              <w:rPr>
                <w:rFonts w:cs="Arial"/>
                <w:sz w:val="14"/>
                <w:szCs w:val="14"/>
              </w:rPr>
            </w:pPr>
          </w:p>
        </w:tc>
        <w:tc>
          <w:tcPr>
            <w:tcW w:w="785" w:type="dxa"/>
            <w:tcBorders>
              <w:bottom w:val="nil"/>
              <w:right w:val="nil"/>
            </w:tcBorders>
          </w:tcPr>
          <w:p w14:paraId="1C11AC5A"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74" w:type="dxa"/>
            <w:tcBorders>
              <w:left w:val="nil"/>
              <w:bottom w:val="nil"/>
              <w:right w:val="nil"/>
            </w:tcBorders>
          </w:tcPr>
          <w:p w14:paraId="6D0DC8A4"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D73483"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0F066607"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tcPr>
          <w:p w14:paraId="0384C542"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tcPr>
          <w:p w14:paraId="1790169F"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tcPr>
          <w:p w14:paraId="0DC09A98"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tcPr>
          <w:p w14:paraId="30F781FA"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r>
      <w:tr w:rsidR="005833DE" w:rsidRPr="00A865BE" w14:paraId="7F14D52E" w14:textId="77777777" w:rsidTr="00747EC9">
        <w:trPr>
          <w:cantSplit/>
        </w:trPr>
        <w:tc>
          <w:tcPr>
            <w:tcW w:w="2477" w:type="dxa"/>
            <w:tcBorders>
              <w:right w:val="nil"/>
            </w:tcBorders>
            <w:noWrap/>
          </w:tcPr>
          <w:p w14:paraId="5C43C794" w14:textId="77777777" w:rsidR="005833DE" w:rsidRPr="00A865BE" w:rsidRDefault="005833DE" w:rsidP="005833DE">
            <w:pPr>
              <w:spacing w:line="360" w:lineRule="auto"/>
              <w:rPr>
                <w:rFonts w:cs="Arial"/>
                <w:sz w:val="14"/>
                <w:szCs w:val="14"/>
                <w:lang w:val="en-GB"/>
              </w:rPr>
            </w:pPr>
            <w:r w:rsidRPr="00A865BE">
              <w:rPr>
                <w:rFonts w:cs="Arial"/>
                <w:sz w:val="14"/>
                <w:szCs w:val="14"/>
              </w:rPr>
              <w:t xml:space="preserve">Balance as at 1 January </w:t>
            </w:r>
          </w:p>
        </w:tc>
        <w:tc>
          <w:tcPr>
            <w:tcW w:w="785" w:type="dxa"/>
            <w:tcBorders>
              <w:bottom w:val="nil"/>
              <w:right w:val="nil"/>
            </w:tcBorders>
          </w:tcPr>
          <w:p w14:paraId="2F4C64AA" w14:textId="48020C01" w:rsidR="005833DE" w:rsidRPr="006E738A" w:rsidRDefault="00ED1396" w:rsidP="005833D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4" w:type="dxa"/>
            <w:tcBorders>
              <w:left w:val="nil"/>
              <w:bottom w:val="nil"/>
              <w:right w:val="nil"/>
            </w:tcBorders>
          </w:tcPr>
          <w:p w14:paraId="20BE96D1" w14:textId="1EAC810C" w:rsidR="005833DE" w:rsidRPr="006E738A" w:rsidRDefault="005833DE" w:rsidP="005833DE">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left w:val="nil"/>
              <w:bottom w:val="nil"/>
              <w:right w:val="nil"/>
            </w:tcBorders>
            <w:vAlign w:val="bottom"/>
          </w:tcPr>
          <w:p w14:paraId="4AAC8739" w14:textId="733BC1E1" w:rsidR="005833DE" w:rsidRPr="006E738A" w:rsidRDefault="00ED1396" w:rsidP="005833D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900</w:t>
            </w:r>
          </w:p>
        </w:tc>
        <w:tc>
          <w:tcPr>
            <w:tcW w:w="785" w:type="dxa"/>
            <w:tcBorders>
              <w:left w:val="nil"/>
              <w:bottom w:val="nil"/>
              <w:right w:val="nil"/>
            </w:tcBorders>
            <w:vAlign w:val="bottom"/>
          </w:tcPr>
          <w:p w14:paraId="57CC717E" w14:textId="7996559F" w:rsidR="005833DE" w:rsidRPr="00A865BE" w:rsidRDefault="005833DE" w:rsidP="005833DE">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1,125</w:t>
            </w:r>
          </w:p>
        </w:tc>
        <w:tc>
          <w:tcPr>
            <w:tcW w:w="757" w:type="dxa"/>
            <w:tcBorders>
              <w:left w:val="nil"/>
              <w:bottom w:val="nil"/>
              <w:right w:val="nil"/>
            </w:tcBorders>
          </w:tcPr>
          <w:p w14:paraId="592ADC2B" w14:textId="3DF0B109" w:rsidR="005833DE" w:rsidRPr="00A865BE" w:rsidRDefault="00ED3524" w:rsidP="005833D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802" w:type="dxa"/>
            <w:tcBorders>
              <w:left w:val="nil"/>
              <w:bottom w:val="nil"/>
              <w:right w:val="nil"/>
            </w:tcBorders>
          </w:tcPr>
          <w:p w14:paraId="5C4D3EF4" w14:textId="075B0230" w:rsidR="005833DE" w:rsidRPr="00A865BE" w:rsidRDefault="005833DE" w:rsidP="005833DE">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1A74EE9C" w14:textId="32EAFFED" w:rsidR="005833DE" w:rsidRPr="00850F49" w:rsidRDefault="00ED3524" w:rsidP="005833D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900</w:t>
            </w:r>
          </w:p>
        </w:tc>
        <w:tc>
          <w:tcPr>
            <w:tcW w:w="784" w:type="dxa"/>
            <w:tcBorders>
              <w:top w:val="nil"/>
              <w:left w:val="nil"/>
              <w:bottom w:val="nil"/>
            </w:tcBorders>
            <w:vAlign w:val="bottom"/>
          </w:tcPr>
          <w:p w14:paraId="12F29397" w14:textId="5885A165" w:rsidR="005833DE" w:rsidRPr="00A865BE" w:rsidRDefault="005833DE" w:rsidP="005833DE">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1,125</w:t>
            </w:r>
          </w:p>
        </w:tc>
      </w:tr>
      <w:tr w:rsidR="00FE2AE2" w:rsidRPr="00A865BE" w14:paraId="64A38BBA" w14:textId="77777777" w:rsidTr="00747EC9">
        <w:trPr>
          <w:cantSplit/>
          <w:trHeight w:val="209"/>
        </w:trPr>
        <w:tc>
          <w:tcPr>
            <w:tcW w:w="2477" w:type="dxa"/>
            <w:tcBorders>
              <w:right w:val="nil"/>
            </w:tcBorders>
            <w:noWrap/>
          </w:tcPr>
          <w:p w14:paraId="3B60DC5D" w14:textId="03D7AECC" w:rsidR="00FE2AE2" w:rsidRPr="00F7781D" w:rsidRDefault="00FE2AE2" w:rsidP="00FE2AE2">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61"/>
              </w:tabs>
              <w:spacing w:line="360" w:lineRule="auto"/>
              <w:rPr>
                <w:rFonts w:cs="Arial"/>
                <w:sz w:val="14"/>
                <w:szCs w:val="14"/>
              </w:rPr>
            </w:pPr>
            <w:r w:rsidRPr="00A865BE">
              <w:rPr>
                <w:rFonts w:cs="Arial"/>
                <w:sz w:val="14"/>
                <w:szCs w:val="14"/>
              </w:rPr>
              <w:t>Increased during the year</w:t>
            </w:r>
            <w:r>
              <w:rPr>
                <w:rFonts w:cs="Arial"/>
                <w:sz w:val="14"/>
                <w:szCs w:val="14"/>
              </w:rPr>
              <w:tab/>
            </w:r>
            <w:r>
              <w:rPr>
                <w:rFonts w:cs="Arial"/>
                <w:sz w:val="14"/>
                <w:szCs w:val="14"/>
              </w:rPr>
              <w:tab/>
            </w:r>
          </w:p>
        </w:tc>
        <w:tc>
          <w:tcPr>
            <w:tcW w:w="785" w:type="dxa"/>
            <w:tcBorders>
              <w:bottom w:val="nil"/>
              <w:right w:val="nil"/>
            </w:tcBorders>
          </w:tcPr>
          <w:p w14:paraId="659C3023" w14:textId="1A5F1077" w:rsidR="00FE2AE2" w:rsidRPr="006E738A" w:rsidRDefault="00FE2AE2" w:rsidP="00FE2AE2">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4" w:type="dxa"/>
            <w:tcBorders>
              <w:left w:val="nil"/>
              <w:bottom w:val="nil"/>
              <w:right w:val="nil"/>
            </w:tcBorders>
          </w:tcPr>
          <w:p w14:paraId="33EFACD2" w14:textId="5ADF6573" w:rsidR="00FE2AE2" w:rsidRPr="006E738A" w:rsidRDefault="00FE2AE2" w:rsidP="00FE2AE2">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0CC5C2AB" w14:textId="40CAB2E7" w:rsidR="00FE2AE2" w:rsidRPr="006E738A" w:rsidRDefault="00FE2AE2" w:rsidP="00FE2AE2">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4,500</w:t>
            </w:r>
          </w:p>
        </w:tc>
        <w:tc>
          <w:tcPr>
            <w:tcW w:w="785" w:type="dxa"/>
            <w:tcBorders>
              <w:left w:val="nil"/>
              <w:bottom w:val="nil"/>
              <w:right w:val="nil"/>
            </w:tcBorders>
            <w:vAlign w:val="bottom"/>
          </w:tcPr>
          <w:p w14:paraId="19C9CD73" w14:textId="175FBB43" w:rsidR="00FE2AE2" w:rsidRPr="00A865BE" w:rsidRDefault="00FE2AE2" w:rsidP="00FE2AE2">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4,500</w:t>
            </w:r>
          </w:p>
        </w:tc>
        <w:tc>
          <w:tcPr>
            <w:tcW w:w="757" w:type="dxa"/>
            <w:tcBorders>
              <w:left w:val="nil"/>
              <w:bottom w:val="nil"/>
              <w:right w:val="nil"/>
            </w:tcBorders>
          </w:tcPr>
          <w:p w14:paraId="6DDB7883" w14:textId="1DDA95DF" w:rsidR="00FE2AE2" w:rsidRPr="00A865BE" w:rsidRDefault="00FE2AE2" w:rsidP="00FE2AE2">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tcPr>
          <w:p w14:paraId="17AB1B39" w14:textId="1E91B454" w:rsidR="00FE2AE2" w:rsidRPr="00A865BE" w:rsidRDefault="00FE2AE2" w:rsidP="00FE2AE2">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r>
              <w:rPr>
                <w:rFonts w:ascii="Arial" w:hAnsi="Arial" w:cs="Arial"/>
                <w:sz w:val="14"/>
                <w:szCs w:val="14"/>
                <w:lang w:val="en-US" w:bidi="th-TH"/>
              </w:rPr>
              <w:t xml:space="preserve"> </w:t>
            </w:r>
            <w:r w:rsidRPr="00D526CE">
              <w:rPr>
                <w:rFonts w:ascii="Arial" w:hAnsi="Arial" w:cs="Arial"/>
                <w:sz w:val="14"/>
                <w:szCs w:val="14"/>
                <w:lang w:val="en-US" w:bidi="th-TH"/>
              </w:rPr>
              <w:t xml:space="preserve"> -</w:t>
            </w:r>
          </w:p>
        </w:tc>
        <w:tc>
          <w:tcPr>
            <w:tcW w:w="775" w:type="dxa"/>
            <w:tcBorders>
              <w:top w:val="nil"/>
              <w:left w:val="nil"/>
              <w:bottom w:val="nil"/>
              <w:right w:val="nil"/>
            </w:tcBorders>
            <w:vAlign w:val="bottom"/>
          </w:tcPr>
          <w:p w14:paraId="1A402743" w14:textId="4607CFC0" w:rsidR="00FE2AE2" w:rsidRPr="00850F49" w:rsidRDefault="00FE2AE2" w:rsidP="00FE2AE2">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4,500</w:t>
            </w:r>
          </w:p>
        </w:tc>
        <w:tc>
          <w:tcPr>
            <w:tcW w:w="784" w:type="dxa"/>
            <w:tcBorders>
              <w:top w:val="nil"/>
              <w:left w:val="nil"/>
              <w:bottom w:val="nil"/>
            </w:tcBorders>
            <w:vAlign w:val="bottom"/>
          </w:tcPr>
          <w:p w14:paraId="2A2EE8BE" w14:textId="198D8047" w:rsidR="00FE2AE2" w:rsidRPr="00A865BE" w:rsidRDefault="00FE2AE2" w:rsidP="00FE2AE2">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4,500</w:t>
            </w:r>
          </w:p>
        </w:tc>
      </w:tr>
      <w:tr w:rsidR="00FE2AE2" w:rsidRPr="00A865BE" w14:paraId="3595C878" w14:textId="77777777" w:rsidTr="00747EC9">
        <w:trPr>
          <w:cantSplit/>
          <w:trHeight w:val="146"/>
        </w:trPr>
        <w:tc>
          <w:tcPr>
            <w:tcW w:w="2477" w:type="dxa"/>
            <w:tcBorders>
              <w:right w:val="nil"/>
            </w:tcBorders>
            <w:noWrap/>
          </w:tcPr>
          <w:p w14:paraId="71343C14" w14:textId="0033894F" w:rsidR="00FE2AE2" w:rsidRPr="00A865BE" w:rsidRDefault="00FE2AE2" w:rsidP="00FE2AE2">
            <w:pPr>
              <w:spacing w:line="360" w:lineRule="auto"/>
              <w:rPr>
                <w:rFonts w:cs="Arial"/>
                <w:sz w:val="14"/>
                <w:szCs w:val="14"/>
              </w:rPr>
            </w:pPr>
            <w:r w:rsidRPr="00A865BE">
              <w:rPr>
                <w:rFonts w:cs="Arial"/>
                <w:sz w:val="14"/>
                <w:szCs w:val="14"/>
              </w:rPr>
              <w:t>Decreased during the year</w:t>
            </w:r>
          </w:p>
        </w:tc>
        <w:tc>
          <w:tcPr>
            <w:tcW w:w="785" w:type="dxa"/>
            <w:tcBorders>
              <w:bottom w:val="nil"/>
              <w:right w:val="nil"/>
            </w:tcBorders>
          </w:tcPr>
          <w:p w14:paraId="7BF1BF7A" w14:textId="4C076D63" w:rsidR="00FE2AE2" w:rsidRPr="006E738A" w:rsidRDefault="00FE2AE2" w:rsidP="00FE2AE2">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4" w:type="dxa"/>
            <w:tcBorders>
              <w:left w:val="nil"/>
              <w:bottom w:val="nil"/>
              <w:right w:val="nil"/>
            </w:tcBorders>
          </w:tcPr>
          <w:p w14:paraId="044BA109" w14:textId="46B72AD4" w:rsidR="00FE2AE2" w:rsidRPr="006E738A" w:rsidRDefault="00FE2AE2" w:rsidP="00FE2AE2">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646D9788" w14:textId="3B3E1D7D" w:rsidR="00FE2AE2" w:rsidRPr="006E738A" w:rsidRDefault="00FE2AE2" w:rsidP="00FE2AE2">
            <w:pPr>
              <w:pStyle w:val="acctfourfigures"/>
              <w:pBdr>
                <w:bottom w:val="single" w:sz="4"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(700)</w:t>
            </w:r>
          </w:p>
        </w:tc>
        <w:tc>
          <w:tcPr>
            <w:tcW w:w="785" w:type="dxa"/>
            <w:tcBorders>
              <w:left w:val="nil"/>
              <w:bottom w:val="nil"/>
              <w:right w:val="nil"/>
            </w:tcBorders>
            <w:vAlign w:val="bottom"/>
          </w:tcPr>
          <w:p w14:paraId="5B5B1E43" w14:textId="4E9FAE9D" w:rsidR="00FE2AE2" w:rsidRPr="00A865BE" w:rsidRDefault="00FE2AE2" w:rsidP="00FE2AE2">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(4,725)</w:t>
            </w:r>
          </w:p>
        </w:tc>
        <w:tc>
          <w:tcPr>
            <w:tcW w:w="757" w:type="dxa"/>
            <w:tcBorders>
              <w:left w:val="nil"/>
              <w:bottom w:val="nil"/>
              <w:right w:val="nil"/>
            </w:tcBorders>
          </w:tcPr>
          <w:p w14:paraId="51A4D2B8" w14:textId="65B4542A" w:rsidR="00FE2AE2" w:rsidRPr="00A865BE" w:rsidRDefault="00FE2AE2" w:rsidP="00FE2AE2">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tcPr>
          <w:p w14:paraId="3B34C9A4" w14:textId="56BFCB36" w:rsidR="00FE2AE2" w:rsidRPr="00A865BE" w:rsidRDefault="00FE2AE2" w:rsidP="00FE2AE2">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r>
              <w:rPr>
                <w:rFonts w:ascii="Arial" w:hAnsi="Arial" w:cs="Arial"/>
                <w:sz w:val="14"/>
                <w:szCs w:val="14"/>
                <w:lang w:val="en-US" w:bidi="th-TH"/>
              </w:rPr>
              <w:t xml:space="preserve"> </w:t>
            </w: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73286886" w14:textId="4D44F455" w:rsidR="00FE2AE2" w:rsidRPr="00850F49" w:rsidRDefault="00FE2AE2" w:rsidP="00FE2AE2">
            <w:pPr>
              <w:pStyle w:val="acctfourfigures"/>
              <w:pBdr>
                <w:bottom w:val="single" w:sz="4"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(700)</w:t>
            </w:r>
          </w:p>
        </w:tc>
        <w:tc>
          <w:tcPr>
            <w:tcW w:w="784" w:type="dxa"/>
            <w:tcBorders>
              <w:left w:val="nil"/>
              <w:bottom w:val="nil"/>
            </w:tcBorders>
            <w:vAlign w:val="bottom"/>
          </w:tcPr>
          <w:p w14:paraId="703ED59D" w14:textId="647EDC70" w:rsidR="00FE2AE2" w:rsidRPr="00A865BE" w:rsidRDefault="00FE2AE2" w:rsidP="00FE2AE2">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(4,725)</w:t>
            </w:r>
          </w:p>
        </w:tc>
      </w:tr>
      <w:tr w:rsidR="005833DE" w:rsidRPr="00A865BE" w14:paraId="5899D4BA" w14:textId="77777777" w:rsidTr="00747EC9">
        <w:trPr>
          <w:cantSplit/>
        </w:trPr>
        <w:tc>
          <w:tcPr>
            <w:tcW w:w="2477" w:type="dxa"/>
            <w:tcBorders>
              <w:bottom w:val="nil"/>
              <w:right w:val="nil"/>
            </w:tcBorders>
            <w:noWrap/>
          </w:tcPr>
          <w:p w14:paraId="4E3874BE" w14:textId="77777777" w:rsidR="005833DE" w:rsidRPr="00A865BE" w:rsidRDefault="005833DE" w:rsidP="005833DE">
            <w:pPr>
              <w:spacing w:line="360" w:lineRule="auto"/>
              <w:rPr>
                <w:rFonts w:cs="Arial"/>
                <w:sz w:val="14"/>
                <w:szCs w:val="14"/>
              </w:rPr>
            </w:pPr>
            <w:r w:rsidRPr="00A865BE">
              <w:rPr>
                <w:rFonts w:cs="Arial"/>
                <w:sz w:val="14"/>
                <w:szCs w:val="14"/>
              </w:rPr>
              <w:t xml:space="preserve">Balance as at 31 December </w:t>
            </w:r>
          </w:p>
        </w:tc>
        <w:tc>
          <w:tcPr>
            <w:tcW w:w="785" w:type="dxa"/>
            <w:tcBorders>
              <w:bottom w:val="nil"/>
              <w:right w:val="nil"/>
            </w:tcBorders>
          </w:tcPr>
          <w:p w14:paraId="66E36BFF" w14:textId="528A82B4" w:rsidR="005833DE" w:rsidRPr="006E738A" w:rsidRDefault="00ED1396"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4" w:type="dxa"/>
            <w:tcBorders>
              <w:left w:val="nil"/>
              <w:bottom w:val="nil"/>
              <w:right w:val="nil"/>
            </w:tcBorders>
          </w:tcPr>
          <w:p w14:paraId="3DB300B6" w14:textId="120A0054" w:rsidR="005833DE" w:rsidRPr="006E738A" w:rsidRDefault="005833DE"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172F0F40" w14:textId="27FB7AE5" w:rsidR="005833DE" w:rsidRPr="006E738A" w:rsidRDefault="00FE2AE2"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4,700</w:t>
            </w:r>
          </w:p>
        </w:tc>
        <w:tc>
          <w:tcPr>
            <w:tcW w:w="785" w:type="dxa"/>
            <w:tcBorders>
              <w:top w:val="nil"/>
              <w:left w:val="nil"/>
              <w:bottom w:val="nil"/>
              <w:right w:val="nil"/>
            </w:tcBorders>
            <w:vAlign w:val="bottom"/>
          </w:tcPr>
          <w:p w14:paraId="0368C885" w14:textId="5EFA9C7E" w:rsidR="005833DE" w:rsidRPr="00A865BE" w:rsidRDefault="005833DE"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524B6A">
              <w:rPr>
                <w:rFonts w:ascii="Arial" w:hAnsi="Arial" w:cs="Arial"/>
                <w:sz w:val="14"/>
                <w:szCs w:val="14"/>
                <w:lang w:val="en-US" w:bidi="th-TH"/>
              </w:rPr>
              <w:fldChar w:fldCharType="begin"/>
            </w:r>
            <w:r w:rsidRPr="00850F49">
              <w:rPr>
                <w:rFonts w:ascii="Arial" w:hAnsi="Arial" w:cs="Arial"/>
                <w:sz w:val="14"/>
                <w:szCs w:val="14"/>
                <w:lang w:val="en-US" w:bidi="th-TH"/>
              </w:rPr>
              <w:instrText xml:space="preserve"> =SUM(above) </w:instrText>
            </w:r>
            <w:r w:rsidRPr="00524B6A">
              <w:rPr>
                <w:rFonts w:ascii="Arial" w:hAnsi="Arial" w:cs="Arial"/>
                <w:sz w:val="14"/>
                <w:szCs w:val="14"/>
                <w:lang w:val="en-US" w:bidi="th-TH"/>
              </w:rPr>
              <w:fldChar w:fldCharType="separate"/>
            </w:r>
            <w:r w:rsidRPr="00850F49">
              <w:rPr>
                <w:rFonts w:ascii="Arial" w:hAnsi="Arial" w:cs="Arial"/>
                <w:noProof/>
                <w:sz w:val="14"/>
                <w:szCs w:val="14"/>
                <w:lang w:val="en-US" w:bidi="th-TH"/>
              </w:rPr>
              <w:t>900</w:t>
            </w:r>
            <w:r w:rsidRPr="00524B6A">
              <w:rPr>
                <w:rFonts w:ascii="Arial" w:hAnsi="Arial" w:cs="Arial"/>
                <w:sz w:val="14"/>
                <w:szCs w:val="14"/>
                <w:lang w:val="en-US" w:bidi="th-TH"/>
              </w:rPr>
              <w:fldChar w:fldCharType="end"/>
            </w:r>
          </w:p>
        </w:tc>
        <w:tc>
          <w:tcPr>
            <w:tcW w:w="757" w:type="dxa"/>
            <w:tcBorders>
              <w:top w:val="nil"/>
              <w:left w:val="nil"/>
              <w:bottom w:val="nil"/>
              <w:right w:val="nil"/>
            </w:tcBorders>
          </w:tcPr>
          <w:p w14:paraId="65E1479E" w14:textId="5852F615" w:rsidR="005833DE" w:rsidRPr="00A865BE" w:rsidRDefault="00ED3524"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802" w:type="dxa"/>
            <w:tcBorders>
              <w:top w:val="nil"/>
              <w:left w:val="nil"/>
              <w:bottom w:val="nil"/>
              <w:right w:val="nil"/>
            </w:tcBorders>
          </w:tcPr>
          <w:p w14:paraId="0E85662C" w14:textId="223CE0EA" w:rsidR="005833DE" w:rsidRPr="00A865BE" w:rsidRDefault="005833DE"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2EAD5D6F" w14:textId="00617788" w:rsidR="005833DE" w:rsidRPr="00850F49" w:rsidRDefault="00ED3524"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4,700</w:t>
            </w:r>
          </w:p>
        </w:tc>
        <w:tc>
          <w:tcPr>
            <w:tcW w:w="784" w:type="dxa"/>
            <w:tcBorders>
              <w:top w:val="nil"/>
              <w:left w:val="nil"/>
              <w:bottom w:val="nil"/>
            </w:tcBorders>
            <w:vAlign w:val="bottom"/>
          </w:tcPr>
          <w:p w14:paraId="4BE62EAF" w14:textId="71DB9AD0" w:rsidR="005833DE" w:rsidRPr="00A865BE" w:rsidRDefault="005833DE" w:rsidP="005833DE">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524B6A">
              <w:rPr>
                <w:rFonts w:ascii="Arial" w:hAnsi="Arial" w:cs="Arial"/>
                <w:sz w:val="14"/>
                <w:szCs w:val="14"/>
                <w:lang w:val="en-US" w:bidi="th-TH"/>
              </w:rPr>
              <w:fldChar w:fldCharType="begin"/>
            </w:r>
            <w:r w:rsidRPr="00850F49">
              <w:rPr>
                <w:rFonts w:ascii="Arial" w:hAnsi="Arial" w:cs="Arial"/>
                <w:sz w:val="14"/>
                <w:szCs w:val="14"/>
                <w:lang w:val="en-US" w:bidi="th-TH"/>
              </w:rPr>
              <w:instrText xml:space="preserve"> =SUM(above) </w:instrText>
            </w:r>
            <w:r w:rsidRPr="00524B6A">
              <w:rPr>
                <w:rFonts w:ascii="Arial" w:hAnsi="Arial" w:cs="Arial"/>
                <w:sz w:val="14"/>
                <w:szCs w:val="14"/>
                <w:lang w:val="en-US" w:bidi="th-TH"/>
              </w:rPr>
              <w:fldChar w:fldCharType="separate"/>
            </w:r>
            <w:r w:rsidRPr="00850F49">
              <w:rPr>
                <w:rFonts w:ascii="Arial" w:hAnsi="Arial" w:cs="Arial"/>
                <w:noProof/>
                <w:sz w:val="14"/>
                <w:szCs w:val="14"/>
                <w:lang w:val="en-US" w:bidi="th-TH"/>
              </w:rPr>
              <w:t>900</w:t>
            </w:r>
            <w:r w:rsidRPr="00524B6A">
              <w:rPr>
                <w:rFonts w:ascii="Arial" w:hAnsi="Arial" w:cs="Arial"/>
                <w:sz w:val="14"/>
                <w:szCs w:val="14"/>
                <w:lang w:val="en-US" w:bidi="th-TH"/>
              </w:rPr>
              <w:fldChar w:fldCharType="end"/>
            </w:r>
          </w:p>
        </w:tc>
      </w:tr>
    </w:tbl>
    <w:p w14:paraId="45481481" w14:textId="77777777" w:rsidR="001C5F0B" w:rsidRPr="005833DE" w:rsidRDefault="001C5F0B" w:rsidP="004B355A">
      <w:pPr>
        <w:spacing w:line="360" w:lineRule="auto"/>
        <w:rPr>
          <w:rFonts w:cs="Arial"/>
          <w:spacing w:val="-2"/>
          <w:sz w:val="24"/>
          <w:szCs w:val="24"/>
        </w:rPr>
      </w:pPr>
    </w:p>
    <w:p w14:paraId="52119D56" w14:textId="24ECDF7B" w:rsidR="002F0E3B" w:rsidRPr="006F2AE2" w:rsidRDefault="00CF446B" w:rsidP="006F2AE2">
      <w:pPr>
        <w:tabs>
          <w:tab w:val="clear" w:pos="680"/>
          <w:tab w:val="clear" w:pos="907"/>
        </w:tabs>
        <w:spacing w:line="360" w:lineRule="auto"/>
        <w:ind w:left="963" w:right="-54"/>
        <w:jc w:val="thaiDistribute"/>
        <w:rPr>
          <w:rFonts w:cs="Arial"/>
          <w:sz w:val="19"/>
          <w:szCs w:val="19"/>
          <w:cs/>
        </w:rPr>
      </w:pPr>
      <w:r w:rsidRPr="006F2AE2">
        <w:rPr>
          <w:rFonts w:cs="Arial"/>
          <w:sz w:val="19"/>
          <w:szCs w:val="19"/>
        </w:rPr>
        <w:t xml:space="preserve">As at </w:t>
      </w:r>
      <w:r w:rsidR="004028DD" w:rsidRPr="006F2AE2">
        <w:rPr>
          <w:rFonts w:cs="Arial"/>
          <w:sz w:val="19"/>
          <w:szCs w:val="19"/>
        </w:rPr>
        <w:t>31 December 201</w:t>
      </w:r>
      <w:r w:rsidR="005833DE">
        <w:rPr>
          <w:rFonts w:cs="Arial"/>
          <w:sz w:val="19"/>
          <w:szCs w:val="19"/>
        </w:rPr>
        <w:t>9</w:t>
      </w:r>
      <w:r w:rsidR="004028DD" w:rsidRPr="006F2AE2">
        <w:rPr>
          <w:rFonts w:cs="Arial"/>
          <w:sz w:val="19"/>
          <w:szCs w:val="19"/>
        </w:rPr>
        <w:t xml:space="preserve"> and </w:t>
      </w:r>
      <w:r w:rsidR="004B355A" w:rsidRPr="006F2AE2">
        <w:rPr>
          <w:rFonts w:cs="Arial"/>
          <w:sz w:val="19"/>
          <w:szCs w:val="19"/>
        </w:rPr>
        <w:t>201</w:t>
      </w:r>
      <w:r w:rsidR="005833DE">
        <w:rPr>
          <w:rFonts w:cs="Arial"/>
          <w:sz w:val="19"/>
          <w:szCs w:val="19"/>
        </w:rPr>
        <w:t>8</w:t>
      </w:r>
      <w:r w:rsidR="00F60F76">
        <w:rPr>
          <w:rFonts w:cs="Arial"/>
          <w:sz w:val="19"/>
          <w:szCs w:val="19"/>
        </w:rPr>
        <w:t>,</w:t>
      </w:r>
      <w:r w:rsidRPr="006F2AE2">
        <w:rPr>
          <w:rFonts w:cs="Arial"/>
          <w:sz w:val="19"/>
          <w:szCs w:val="19"/>
        </w:rPr>
        <w:t xml:space="preserve"> short</w:t>
      </w:r>
      <w:r w:rsidR="00FF022F" w:rsidRPr="006F2AE2">
        <w:rPr>
          <w:rFonts w:cs="Arial"/>
          <w:sz w:val="19"/>
          <w:szCs w:val="19"/>
        </w:rPr>
        <w:t>-</w:t>
      </w:r>
      <w:r w:rsidRPr="006F2AE2">
        <w:rPr>
          <w:rFonts w:cs="Arial"/>
          <w:sz w:val="19"/>
          <w:szCs w:val="19"/>
        </w:rPr>
        <w:t xml:space="preserve">term loans </w:t>
      </w:r>
      <w:r w:rsidR="00FF022F" w:rsidRPr="006F2AE2">
        <w:rPr>
          <w:rFonts w:cs="Arial"/>
          <w:sz w:val="19"/>
          <w:szCs w:val="19"/>
        </w:rPr>
        <w:t>to</w:t>
      </w:r>
      <w:r w:rsidRPr="006F2AE2">
        <w:rPr>
          <w:rFonts w:cs="Arial"/>
          <w:sz w:val="19"/>
          <w:szCs w:val="19"/>
        </w:rPr>
        <w:t xml:space="preserve"> other parties interest at rate of 15% p.a.</w:t>
      </w:r>
      <w:r w:rsidR="002B7B36">
        <w:rPr>
          <w:rFonts w:cs="Arial"/>
          <w:sz w:val="19"/>
          <w:szCs w:val="19"/>
        </w:rPr>
        <w:t>,</w:t>
      </w:r>
      <w:r w:rsidR="006C765B">
        <w:rPr>
          <w:rFonts w:cs="Arial"/>
          <w:sz w:val="19"/>
          <w:szCs w:val="19"/>
        </w:rPr>
        <w:t xml:space="preserve"> </w:t>
      </w:r>
      <w:r w:rsidR="00932798">
        <w:rPr>
          <w:rFonts w:cs="Browallia New"/>
          <w:sz w:val="19"/>
          <w:szCs w:val="24"/>
        </w:rPr>
        <w:t xml:space="preserve">no any collateral. </w:t>
      </w:r>
      <w:r w:rsidR="00BB1FE4" w:rsidRPr="006F2AE2">
        <w:rPr>
          <w:rFonts w:cs="Arial"/>
          <w:sz w:val="19"/>
          <w:szCs w:val="19"/>
        </w:rPr>
        <w:t>The bo</w:t>
      </w:r>
      <w:r w:rsidR="00BA6C20" w:rsidRPr="006F2AE2">
        <w:rPr>
          <w:rFonts w:cs="Arial"/>
          <w:sz w:val="19"/>
          <w:szCs w:val="19"/>
        </w:rPr>
        <w:t>rrower</w:t>
      </w:r>
      <w:r w:rsidR="002E7DDF" w:rsidRPr="006F2AE2">
        <w:rPr>
          <w:rFonts w:cs="Arial"/>
          <w:sz w:val="19"/>
          <w:szCs w:val="19"/>
        </w:rPr>
        <w:t>s</w:t>
      </w:r>
      <w:r w:rsidR="00BA6C20" w:rsidRPr="006F2AE2">
        <w:rPr>
          <w:rFonts w:cs="Arial"/>
          <w:sz w:val="19"/>
          <w:szCs w:val="19"/>
        </w:rPr>
        <w:t xml:space="preserve"> ha</w:t>
      </w:r>
      <w:r w:rsidR="002E7DDF" w:rsidRPr="006F2AE2">
        <w:rPr>
          <w:rFonts w:cs="Arial"/>
          <w:sz w:val="19"/>
          <w:szCs w:val="19"/>
        </w:rPr>
        <w:t>ve</w:t>
      </w:r>
      <w:r w:rsidR="00BA6C20" w:rsidRPr="006F2AE2">
        <w:rPr>
          <w:rFonts w:cs="Arial"/>
          <w:sz w:val="19"/>
          <w:szCs w:val="19"/>
        </w:rPr>
        <w:t xml:space="preserve"> to repay such loan</w:t>
      </w:r>
      <w:r w:rsidR="002E7DDF" w:rsidRPr="006F2AE2">
        <w:rPr>
          <w:rFonts w:cs="Arial"/>
          <w:sz w:val="19"/>
          <w:szCs w:val="19"/>
        </w:rPr>
        <w:t>s</w:t>
      </w:r>
      <w:r w:rsidR="00BA6C20" w:rsidRPr="006F2AE2">
        <w:rPr>
          <w:rFonts w:cs="Arial"/>
          <w:sz w:val="19"/>
          <w:szCs w:val="19"/>
        </w:rPr>
        <w:t xml:space="preserve"> at</w:t>
      </w:r>
      <w:r w:rsidR="00BB1FE4" w:rsidRPr="006F2AE2">
        <w:rPr>
          <w:rFonts w:cs="Arial"/>
          <w:sz w:val="19"/>
          <w:szCs w:val="19"/>
        </w:rPr>
        <w:t xml:space="preserve"> call.</w:t>
      </w:r>
    </w:p>
    <w:p w14:paraId="5EB0DAD1" w14:textId="72DA2EC4" w:rsidR="00E61994" w:rsidRDefault="00E61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9"/>
          <w:szCs w:val="19"/>
        </w:rPr>
      </w:pPr>
    </w:p>
    <w:p w14:paraId="08CDD43F" w14:textId="38FD0B8C" w:rsidR="00874A11" w:rsidRPr="006F2AE2" w:rsidRDefault="00874A11" w:rsidP="006F2AE2">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8"/>
        </w:tabs>
        <w:spacing w:line="360" w:lineRule="auto"/>
        <w:ind w:left="963" w:right="-43" w:hanging="513"/>
        <w:jc w:val="both"/>
        <w:rPr>
          <w:rFonts w:cs="Arial"/>
          <w:spacing w:val="6"/>
          <w:sz w:val="19"/>
          <w:szCs w:val="19"/>
        </w:rPr>
      </w:pPr>
      <w:r w:rsidRPr="006F2AE2">
        <w:rPr>
          <w:rFonts w:cs="Arial"/>
          <w:spacing w:val="6"/>
          <w:sz w:val="19"/>
          <w:szCs w:val="19"/>
        </w:rPr>
        <w:t>Long</w:t>
      </w:r>
      <w:r w:rsidR="005D68B5"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5B542CDB" w14:textId="77777777" w:rsidR="009C3ADC" w:rsidRPr="000F31DC"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2"/>
          <w:szCs w:val="12"/>
        </w:rPr>
      </w:pPr>
    </w:p>
    <w:tbl>
      <w:tblPr>
        <w:tblW w:w="8617" w:type="dxa"/>
        <w:tblInd w:w="851" w:type="dxa"/>
        <w:tblLayout w:type="fixed"/>
        <w:tblLook w:val="0000" w:firstRow="0" w:lastRow="0" w:firstColumn="0" w:lastColumn="0" w:noHBand="0" w:noVBand="0"/>
      </w:tblPr>
      <w:tblGrid>
        <w:gridCol w:w="3510"/>
        <w:gridCol w:w="1080"/>
        <w:gridCol w:w="236"/>
        <w:gridCol w:w="1087"/>
        <w:gridCol w:w="6"/>
        <w:gridCol w:w="234"/>
        <w:gridCol w:w="6"/>
        <w:gridCol w:w="1088"/>
        <w:gridCol w:w="240"/>
        <w:gridCol w:w="1130"/>
      </w:tblGrid>
      <w:tr w:rsidR="00874A11" w:rsidRPr="006F2AE2" w14:paraId="44E47995" w14:textId="77777777" w:rsidTr="006F2AE2">
        <w:tc>
          <w:tcPr>
            <w:tcW w:w="3510" w:type="dxa"/>
          </w:tcPr>
          <w:p w14:paraId="4749C1B3"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6F2AE2">
              <w:rPr>
                <w:rFonts w:cs="Arial"/>
                <w:sz w:val="19"/>
                <w:szCs w:val="19"/>
              </w:rPr>
              <w:tab/>
            </w:r>
          </w:p>
        </w:tc>
        <w:tc>
          <w:tcPr>
            <w:tcW w:w="5107" w:type="dxa"/>
            <w:gridSpan w:val="9"/>
            <w:vAlign w:val="bottom"/>
          </w:tcPr>
          <w:p w14:paraId="7398B855" w14:textId="77777777" w:rsidR="00874A11" w:rsidRPr="006F2AE2" w:rsidRDefault="00874A11" w:rsidP="00A57F69">
            <w:pPr>
              <w:pStyle w:val="MacroText"/>
              <w:spacing w:line="360" w:lineRule="auto"/>
              <w:ind w:right="-52"/>
              <w:jc w:val="right"/>
              <w:rPr>
                <w:rFonts w:ascii="Arial" w:hAnsi="Arial" w:cs="Arial"/>
                <w:sz w:val="19"/>
                <w:szCs w:val="19"/>
              </w:rPr>
            </w:pPr>
            <w:r w:rsidRPr="006F2AE2">
              <w:rPr>
                <w:rFonts w:ascii="Arial" w:hAnsi="Arial" w:cs="Arial"/>
                <w:sz w:val="19"/>
                <w:szCs w:val="19"/>
              </w:rPr>
              <w:t>(Unit : Thousand Baht)</w:t>
            </w:r>
          </w:p>
        </w:tc>
      </w:tr>
      <w:tr w:rsidR="00874A11" w:rsidRPr="006F2AE2" w14:paraId="61217AC8" w14:textId="77777777" w:rsidTr="006F2AE2">
        <w:tc>
          <w:tcPr>
            <w:tcW w:w="3510" w:type="dxa"/>
          </w:tcPr>
          <w:p w14:paraId="0C1927C4"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3C174D7D"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40" w:type="dxa"/>
            <w:gridSpan w:val="2"/>
          </w:tcPr>
          <w:p w14:paraId="65049298"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7B78B76B"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5833DE" w:rsidRPr="006F2AE2" w14:paraId="0E6AC896" w14:textId="77777777" w:rsidTr="00747EC9">
        <w:tc>
          <w:tcPr>
            <w:tcW w:w="3510" w:type="dxa"/>
            <w:vAlign w:val="center"/>
          </w:tcPr>
          <w:p w14:paraId="5C702EAF"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tcPr>
          <w:p w14:paraId="56BBDC38" w14:textId="79822BE9"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36" w:type="dxa"/>
            <w:tcBorders>
              <w:top w:val="single" w:sz="4" w:space="0" w:color="auto"/>
            </w:tcBorders>
          </w:tcPr>
          <w:p w14:paraId="7FFC38B7"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0A18C5A9" w14:textId="2AD7631A"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c>
          <w:tcPr>
            <w:tcW w:w="240" w:type="dxa"/>
            <w:gridSpan w:val="2"/>
            <w:vAlign w:val="bottom"/>
          </w:tcPr>
          <w:p w14:paraId="73639D90" w14:textId="77777777" w:rsidR="005833DE" w:rsidRPr="006F2AE2" w:rsidRDefault="005833DE" w:rsidP="005833DE">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4FA08DDB" w14:textId="4F7F889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40" w:type="dxa"/>
            <w:tcBorders>
              <w:top w:val="single" w:sz="4" w:space="0" w:color="auto"/>
            </w:tcBorders>
          </w:tcPr>
          <w:p w14:paraId="5D6EDDCD"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tcPr>
          <w:p w14:paraId="013FFA1D" w14:textId="460114B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r>
      <w:tr w:rsidR="004B355A" w:rsidRPr="006F2AE2" w14:paraId="15D743DF" w14:textId="77777777" w:rsidTr="006F2AE2">
        <w:trPr>
          <w:trHeight w:val="60"/>
        </w:trPr>
        <w:tc>
          <w:tcPr>
            <w:tcW w:w="3510" w:type="dxa"/>
            <w:vAlign w:val="center"/>
          </w:tcPr>
          <w:p w14:paraId="319DCFC0"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4" w:space="0" w:color="auto"/>
            </w:tcBorders>
          </w:tcPr>
          <w:p w14:paraId="0E37D301"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0" w:type="dxa"/>
            <w:gridSpan w:val="2"/>
          </w:tcPr>
          <w:p w14:paraId="326309AA"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8" w:type="dxa"/>
            <w:tcBorders>
              <w:top w:val="single" w:sz="4" w:space="0" w:color="auto"/>
            </w:tcBorders>
          </w:tcPr>
          <w:p w14:paraId="1C769D8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0" w:type="dxa"/>
          </w:tcPr>
          <w:p w14:paraId="0D853EC9"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0" w:type="dxa"/>
            <w:tcBorders>
              <w:top w:val="single" w:sz="4" w:space="0" w:color="auto"/>
            </w:tcBorders>
          </w:tcPr>
          <w:p w14:paraId="4BC669D7"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A50CC2" w:rsidRPr="006F2AE2" w14:paraId="6D3B6E1A" w14:textId="77777777" w:rsidTr="003B38A3">
        <w:tc>
          <w:tcPr>
            <w:tcW w:w="3510" w:type="dxa"/>
            <w:vAlign w:val="bottom"/>
          </w:tcPr>
          <w:p w14:paraId="7E538D3C" w14:textId="4A3593B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080" w:type="dxa"/>
            <w:shd w:val="clear" w:color="auto" w:fill="auto"/>
          </w:tcPr>
          <w:p w14:paraId="665E4515" w14:textId="3CF1AA47"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t>303,366</w:t>
            </w:r>
          </w:p>
        </w:tc>
        <w:tc>
          <w:tcPr>
            <w:tcW w:w="236" w:type="dxa"/>
          </w:tcPr>
          <w:p w14:paraId="498D346F"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49215F30" w14:textId="12066FDC"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3B38A3">
              <w:rPr>
                <w:rFonts w:cs="Arial"/>
                <w:sz w:val="19"/>
                <w:szCs w:val="19"/>
                <w:lang w:val="en-GB"/>
              </w:rPr>
              <w:t>35</w:t>
            </w:r>
            <w:r>
              <w:rPr>
                <w:rFonts w:cs="Arial"/>
                <w:sz w:val="19"/>
                <w:szCs w:val="19"/>
                <w:lang w:val="en-GB"/>
              </w:rPr>
              <w:t>8</w:t>
            </w:r>
            <w:r w:rsidRPr="003B38A3">
              <w:rPr>
                <w:rFonts w:cs="Arial"/>
                <w:sz w:val="19"/>
                <w:szCs w:val="19"/>
                <w:lang w:val="en-GB"/>
              </w:rPr>
              <w:t>,</w:t>
            </w:r>
            <w:r>
              <w:rPr>
                <w:rFonts w:cs="Arial"/>
                <w:sz w:val="19"/>
                <w:szCs w:val="19"/>
                <w:lang w:val="en-GB"/>
              </w:rPr>
              <w:t>227</w:t>
            </w:r>
          </w:p>
        </w:tc>
        <w:tc>
          <w:tcPr>
            <w:tcW w:w="240" w:type="dxa"/>
            <w:gridSpan w:val="2"/>
          </w:tcPr>
          <w:p w14:paraId="204D9E9D"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5CCAAF45" w14:textId="6BAF9FFF"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47,705</w:t>
            </w:r>
          </w:p>
        </w:tc>
        <w:tc>
          <w:tcPr>
            <w:tcW w:w="240" w:type="dxa"/>
          </w:tcPr>
          <w:p w14:paraId="66B2D9C8"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vAlign w:val="center"/>
          </w:tcPr>
          <w:p w14:paraId="7659C730" w14:textId="07ACB56E"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102,792</w:t>
            </w:r>
          </w:p>
        </w:tc>
      </w:tr>
      <w:tr w:rsidR="00A50CC2" w:rsidRPr="006F2AE2" w14:paraId="6DABCFA6" w14:textId="77777777" w:rsidTr="003B38A3">
        <w:tc>
          <w:tcPr>
            <w:tcW w:w="3510" w:type="dxa"/>
            <w:vAlign w:val="bottom"/>
          </w:tcPr>
          <w:p w14:paraId="1BFBCA6B"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Accrued interest income</w:t>
            </w:r>
          </w:p>
        </w:tc>
        <w:tc>
          <w:tcPr>
            <w:tcW w:w="1080" w:type="dxa"/>
            <w:tcBorders>
              <w:bottom w:val="single" w:sz="4" w:space="0" w:color="auto"/>
            </w:tcBorders>
            <w:shd w:val="clear" w:color="auto" w:fill="auto"/>
          </w:tcPr>
          <w:p w14:paraId="25911ECC" w14:textId="1E1E3B70"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16,716</w:t>
            </w:r>
          </w:p>
        </w:tc>
        <w:tc>
          <w:tcPr>
            <w:tcW w:w="236" w:type="dxa"/>
          </w:tcPr>
          <w:p w14:paraId="4B574D3A"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bottom w:val="single" w:sz="4" w:space="0" w:color="auto"/>
            </w:tcBorders>
          </w:tcPr>
          <w:p w14:paraId="6F3A9118" w14:textId="1BFE07EB"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B38A3">
              <w:rPr>
                <w:rFonts w:cs="Arial"/>
                <w:sz w:val="19"/>
                <w:szCs w:val="19"/>
                <w:lang w:val="en-GB"/>
              </w:rPr>
              <w:t>27,245</w:t>
            </w:r>
          </w:p>
        </w:tc>
        <w:tc>
          <w:tcPr>
            <w:tcW w:w="240" w:type="dxa"/>
            <w:gridSpan w:val="2"/>
          </w:tcPr>
          <w:p w14:paraId="34DD3C8E"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bottom w:val="single" w:sz="4" w:space="0" w:color="auto"/>
            </w:tcBorders>
            <w:vAlign w:val="center"/>
          </w:tcPr>
          <w:p w14:paraId="2668F0B9" w14:textId="09F6E068"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14,036</w:t>
            </w:r>
          </w:p>
        </w:tc>
        <w:tc>
          <w:tcPr>
            <w:tcW w:w="240" w:type="dxa"/>
          </w:tcPr>
          <w:p w14:paraId="22E7BA95"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tcBorders>
              <w:bottom w:val="single" w:sz="4" w:space="0" w:color="auto"/>
            </w:tcBorders>
            <w:vAlign w:val="center"/>
          </w:tcPr>
          <w:p w14:paraId="2EEDA3A5" w14:textId="07B8EA72"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25,164</w:t>
            </w:r>
          </w:p>
        </w:tc>
      </w:tr>
      <w:tr w:rsidR="00A50CC2" w:rsidRPr="006F2AE2" w14:paraId="279F1D1C" w14:textId="77777777" w:rsidTr="003B38A3">
        <w:tc>
          <w:tcPr>
            <w:tcW w:w="3510" w:type="dxa"/>
            <w:vAlign w:val="bottom"/>
          </w:tcPr>
          <w:p w14:paraId="734A03EB"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Total</w:t>
            </w:r>
          </w:p>
        </w:tc>
        <w:tc>
          <w:tcPr>
            <w:tcW w:w="1080" w:type="dxa"/>
            <w:tcBorders>
              <w:top w:val="single" w:sz="4" w:space="0" w:color="auto"/>
            </w:tcBorders>
            <w:shd w:val="clear" w:color="auto" w:fill="auto"/>
          </w:tcPr>
          <w:p w14:paraId="79854EDF" w14:textId="08DB02C5"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t>320,082</w:t>
            </w:r>
          </w:p>
        </w:tc>
        <w:tc>
          <w:tcPr>
            <w:tcW w:w="236" w:type="dxa"/>
          </w:tcPr>
          <w:p w14:paraId="0A2FAEA3"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624B4CCC" w14:textId="7B82704D"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3B38A3">
              <w:rPr>
                <w:rFonts w:cs="Arial"/>
                <w:sz w:val="19"/>
                <w:szCs w:val="19"/>
                <w:lang w:val="en-GB"/>
              </w:rPr>
              <w:t>3</w:t>
            </w:r>
            <w:r>
              <w:rPr>
                <w:rFonts w:cs="Arial"/>
                <w:sz w:val="19"/>
                <w:szCs w:val="19"/>
                <w:lang w:val="en-GB"/>
              </w:rPr>
              <w:t>85</w:t>
            </w:r>
            <w:r w:rsidRPr="003B38A3">
              <w:rPr>
                <w:rFonts w:cs="Arial"/>
                <w:sz w:val="19"/>
                <w:szCs w:val="19"/>
                <w:lang w:val="en-GB"/>
              </w:rPr>
              <w:t>,</w:t>
            </w:r>
            <w:r>
              <w:rPr>
                <w:rFonts w:cs="Arial"/>
                <w:sz w:val="19"/>
                <w:szCs w:val="19"/>
                <w:lang w:val="en-GB"/>
              </w:rPr>
              <w:t>472</w:t>
            </w:r>
          </w:p>
        </w:tc>
        <w:tc>
          <w:tcPr>
            <w:tcW w:w="240" w:type="dxa"/>
            <w:gridSpan w:val="2"/>
          </w:tcPr>
          <w:p w14:paraId="7DCE270A"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center"/>
          </w:tcPr>
          <w:p w14:paraId="68BCB147" w14:textId="7BF9367D"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61,741</w:t>
            </w:r>
          </w:p>
        </w:tc>
        <w:tc>
          <w:tcPr>
            <w:tcW w:w="240" w:type="dxa"/>
          </w:tcPr>
          <w:p w14:paraId="29E9DA5E"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center"/>
          </w:tcPr>
          <w:p w14:paraId="0B6B1F5E" w14:textId="5C06D4B4"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127,956</w:t>
            </w:r>
          </w:p>
        </w:tc>
      </w:tr>
      <w:tr w:rsidR="00A50CC2" w:rsidRPr="006F2AE2" w14:paraId="6A0A3764" w14:textId="77777777" w:rsidTr="00747EC9">
        <w:tc>
          <w:tcPr>
            <w:tcW w:w="3510" w:type="dxa"/>
            <w:vAlign w:val="bottom"/>
          </w:tcPr>
          <w:p w14:paraId="1E2C8B59" w14:textId="335B8D1C"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Allowance for doubtful accounts</w:t>
            </w:r>
          </w:p>
        </w:tc>
        <w:tc>
          <w:tcPr>
            <w:tcW w:w="1080" w:type="dxa"/>
            <w:shd w:val="clear" w:color="auto" w:fill="auto"/>
          </w:tcPr>
          <w:p w14:paraId="2DEA9672" w14:textId="5505F331"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(53,905)</w:t>
            </w:r>
          </w:p>
        </w:tc>
        <w:tc>
          <w:tcPr>
            <w:tcW w:w="236" w:type="dxa"/>
          </w:tcPr>
          <w:p w14:paraId="1B9A6756"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0D7B1281" w14:textId="561B2113"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B38A3">
              <w:rPr>
                <w:rFonts w:cs="Arial"/>
                <w:sz w:val="19"/>
                <w:szCs w:val="19"/>
                <w:lang w:val="en-GB"/>
              </w:rPr>
              <w:t>(11</w:t>
            </w:r>
            <w:r>
              <w:rPr>
                <w:rFonts w:cs="Arial"/>
                <w:sz w:val="19"/>
                <w:szCs w:val="19"/>
                <w:lang w:val="en-GB"/>
              </w:rPr>
              <w:t>8</w:t>
            </w:r>
            <w:r w:rsidRPr="003B38A3">
              <w:rPr>
                <w:rFonts w:cs="Arial"/>
                <w:sz w:val="19"/>
                <w:szCs w:val="19"/>
                <w:lang w:val="en-GB"/>
              </w:rPr>
              <w:t>,</w:t>
            </w:r>
            <w:r>
              <w:rPr>
                <w:rFonts w:cs="Arial"/>
                <w:sz w:val="19"/>
                <w:szCs w:val="19"/>
                <w:lang w:val="en-GB"/>
              </w:rPr>
              <w:t>483</w:t>
            </w:r>
            <w:r w:rsidRPr="003B38A3">
              <w:rPr>
                <w:rFonts w:cs="Arial"/>
                <w:sz w:val="19"/>
                <w:szCs w:val="19"/>
                <w:lang w:val="en-GB"/>
              </w:rPr>
              <w:t>)</w:t>
            </w:r>
          </w:p>
        </w:tc>
        <w:tc>
          <w:tcPr>
            <w:tcW w:w="240" w:type="dxa"/>
            <w:gridSpan w:val="2"/>
          </w:tcPr>
          <w:p w14:paraId="4581A48C"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199265DB" w14:textId="30CCBCE6"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c>
          <w:tcPr>
            <w:tcW w:w="240" w:type="dxa"/>
            <w:vAlign w:val="center"/>
          </w:tcPr>
          <w:p w14:paraId="205A319E"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vAlign w:val="center"/>
          </w:tcPr>
          <w:p w14:paraId="3F2E3092" w14:textId="0D1AED90"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(115,895)</w:t>
            </w:r>
          </w:p>
        </w:tc>
      </w:tr>
      <w:tr w:rsidR="00A50CC2" w:rsidRPr="006F2AE2" w14:paraId="608488C2" w14:textId="77777777" w:rsidTr="00747EC9">
        <w:tc>
          <w:tcPr>
            <w:tcW w:w="3510" w:type="dxa"/>
            <w:vAlign w:val="bottom"/>
          </w:tcPr>
          <w:p w14:paraId="24FBD5D1"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Net</w:t>
            </w:r>
          </w:p>
        </w:tc>
        <w:tc>
          <w:tcPr>
            <w:tcW w:w="1080" w:type="dxa"/>
            <w:tcBorders>
              <w:top w:val="single" w:sz="4" w:space="0" w:color="auto"/>
            </w:tcBorders>
          </w:tcPr>
          <w:p w14:paraId="6C466846" w14:textId="604F7E68"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266,177</w:t>
            </w:r>
          </w:p>
        </w:tc>
        <w:tc>
          <w:tcPr>
            <w:tcW w:w="236" w:type="dxa"/>
          </w:tcPr>
          <w:p w14:paraId="641B2BDB"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016E5617" w14:textId="69D0AD57" w:rsidR="00A50CC2" w:rsidRPr="003B38A3"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lang w:val="en-GB"/>
              </w:rPr>
            </w:pPr>
            <w:r w:rsidRPr="006262E9">
              <w:rPr>
                <w:rFonts w:cs="Arial"/>
                <w:sz w:val="19"/>
                <w:szCs w:val="19"/>
                <w:lang w:val="en-GB"/>
              </w:rPr>
              <w:t>266,9</w:t>
            </w:r>
            <w:r>
              <w:rPr>
                <w:rFonts w:cs="Arial"/>
                <w:sz w:val="19"/>
                <w:szCs w:val="19"/>
                <w:lang w:val="en-GB"/>
              </w:rPr>
              <w:t>89</w:t>
            </w:r>
          </w:p>
        </w:tc>
        <w:tc>
          <w:tcPr>
            <w:tcW w:w="240" w:type="dxa"/>
            <w:gridSpan w:val="2"/>
          </w:tcPr>
          <w:p w14:paraId="00E9688E"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bottom"/>
          </w:tcPr>
          <w:p w14:paraId="155CCBE8" w14:textId="4421FB38"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12,620</w:t>
            </w:r>
          </w:p>
        </w:tc>
        <w:tc>
          <w:tcPr>
            <w:tcW w:w="240" w:type="dxa"/>
            <w:vAlign w:val="center"/>
          </w:tcPr>
          <w:p w14:paraId="24074ABA"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bottom"/>
          </w:tcPr>
          <w:p w14:paraId="46CA78AE" w14:textId="5D185D91"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12,061</w:t>
            </w:r>
          </w:p>
        </w:tc>
      </w:tr>
      <w:tr w:rsidR="00A50CC2" w:rsidRPr="006F2AE2" w14:paraId="1F508075" w14:textId="77777777" w:rsidTr="00747EC9">
        <w:tc>
          <w:tcPr>
            <w:tcW w:w="3510" w:type="dxa"/>
            <w:vAlign w:val="bottom"/>
          </w:tcPr>
          <w:p w14:paraId="577F5F07"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080" w:type="dxa"/>
          </w:tcPr>
          <w:p w14:paraId="4C6D869B" w14:textId="64B1534A"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(207,361)</w:t>
            </w:r>
          </w:p>
        </w:tc>
        <w:tc>
          <w:tcPr>
            <w:tcW w:w="236" w:type="dxa"/>
          </w:tcPr>
          <w:p w14:paraId="20D1B3D7"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27ECF62E" w14:textId="0596E1D6"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93924">
              <w:rPr>
                <w:rFonts w:cs="Arial"/>
                <w:sz w:val="19"/>
                <w:szCs w:val="19"/>
                <w:lang w:val="en-GB"/>
              </w:rPr>
              <w:t>(</w:t>
            </w:r>
            <w:r>
              <w:rPr>
                <w:rFonts w:cs="Arial"/>
                <w:sz w:val="19"/>
                <w:szCs w:val="19"/>
                <w:lang w:val="en-GB"/>
              </w:rPr>
              <w:t>208,678</w:t>
            </w:r>
            <w:r w:rsidRPr="00493924">
              <w:rPr>
                <w:rFonts w:cs="Arial"/>
                <w:sz w:val="19"/>
                <w:szCs w:val="19"/>
                <w:lang w:val="en-GB"/>
              </w:rPr>
              <w:t>)</w:t>
            </w:r>
          </w:p>
        </w:tc>
        <w:tc>
          <w:tcPr>
            <w:tcW w:w="240" w:type="dxa"/>
            <w:gridSpan w:val="2"/>
          </w:tcPr>
          <w:p w14:paraId="48AD0998"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3155DF9D" w14:textId="0A6E96AC" w:rsidR="00A50CC2" w:rsidRPr="006F2AE2" w:rsidRDefault="00A50CC2"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right="-23"/>
              <w:jc w:val="center"/>
              <w:rPr>
                <w:rFonts w:cs="Arial"/>
                <w:sz w:val="19"/>
                <w:szCs w:val="19"/>
                <w:lang w:val="en-GB"/>
              </w:rPr>
            </w:pPr>
            <w:r>
              <w:rPr>
                <w:rFonts w:cs="Arial"/>
                <w:sz w:val="19"/>
                <w:szCs w:val="19"/>
              </w:rPr>
              <w:t xml:space="preserve">       </w:t>
            </w:r>
            <w:r w:rsidRPr="006F2AE2">
              <w:rPr>
                <w:rFonts w:cs="Arial"/>
                <w:sz w:val="19"/>
                <w:szCs w:val="19"/>
              </w:rPr>
              <w:t>-</w:t>
            </w:r>
          </w:p>
        </w:tc>
        <w:tc>
          <w:tcPr>
            <w:tcW w:w="240" w:type="dxa"/>
            <w:vAlign w:val="center"/>
          </w:tcPr>
          <w:p w14:paraId="46706A3E"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vAlign w:val="center"/>
          </w:tcPr>
          <w:p w14:paraId="61A8AF0D" w14:textId="506DC7AA"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rPr>
            </w:pPr>
            <w:r>
              <w:rPr>
                <w:rFonts w:cs="Arial"/>
                <w:sz w:val="19"/>
                <w:szCs w:val="19"/>
              </w:rPr>
              <w:t xml:space="preserve">        </w:t>
            </w:r>
            <w:r w:rsidRPr="006F2AE2">
              <w:rPr>
                <w:rFonts w:cs="Arial"/>
                <w:sz w:val="19"/>
                <w:szCs w:val="19"/>
              </w:rPr>
              <w:t xml:space="preserve">-      </w:t>
            </w:r>
          </w:p>
        </w:tc>
      </w:tr>
      <w:tr w:rsidR="00A50CC2" w:rsidRPr="006F2AE2" w14:paraId="4E9C6599" w14:textId="77777777" w:rsidTr="00747EC9">
        <w:tc>
          <w:tcPr>
            <w:tcW w:w="3510" w:type="dxa"/>
            <w:vAlign w:val="bottom"/>
          </w:tcPr>
          <w:p w14:paraId="6E5CD035"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Net</w:t>
            </w:r>
          </w:p>
        </w:tc>
        <w:tc>
          <w:tcPr>
            <w:tcW w:w="1080" w:type="dxa"/>
            <w:tcBorders>
              <w:top w:val="single" w:sz="4" w:space="0" w:color="auto"/>
              <w:bottom w:val="single" w:sz="12" w:space="0" w:color="auto"/>
            </w:tcBorders>
          </w:tcPr>
          <w:p w14:paraId="79AC7AEF" w14:textId="01D5333A" w:rsidR="00A50CC2" w:rsidRPr="001412F8"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58,816</w:t>
            </w:r>
          </w:p>
        </w:tc>
        <w:tc>
          <w:tcPr>
            <w:tcW w:w="236" w:type="dxa"/>
          </w:tcPr>
          <w:p w14:paraId="68F5226D"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1F369654" w14:textId="0862928E"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58,311</w:t>
            </w:r>
            <w:r>
              <w:rPr>
                <w:rFonts w:cs="Arial"/>
                <w:sz w:val="19"/>
                <w:szCs w:val="19"/>
                <w:lang w:val="en-GB"/>
              </w:rPr>
              <w:fldChar w:fldCharType="end"/>
            </w:r>
          </w:p>
        </w:tc>
        <w:tc>
          <w:tcPr>
            <w:tcW w:w="240" w:type="dxa"/>
            <w:gridSpan w:val="2"/>
            <w:vAlign w:val="bottom"/>
          </w:tcPr>
          <w:p w14:paraId="0C31C91E" w14:textId="77777777"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bottom"/>
          </w:tcPr>
          <w:p w14:paraId="6CFD4B01" w14:textId="7C67898B"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12,620</w:t>
            </w:r>
          </w:p>
        </w:tc>
        <w:tc>
          <w:tcPr>
            <w:tcW w:w="240" w:type="dxa"/>
            <w:vAlign w:val="bottom"/>
          </w:tcPr>
          <w:p w14:paraId="4C334DAA" w14:textId="77777777" w:rsidR="00A50CC2" w:rsidRPr="006F2AE2" w:rsidRDefault="00A50CC2" w:rsidP="00A50CC2">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6737469A" w14:textId="104FE42E" w:rsidR="00A50CC2" w:rsidRPr="006F2AE2" w:rsidRDefault="00A50CC2" w:rsidP="00A5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12,061</w:t>
            </w:r>
          </w:p>
        </w:tc>
      </w:tr>
    </w:tbl>
    <w:p w14:paraId="1699D641" w14:textId="453FDF52" w:rsidR="00E26F05" w:rsidRPr="00694958" w:rsidRDefault="00E2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49A81917" w14:textId="2BCC8E4A" w:rsidR="003F7405" w:rsidRPr="006F2AE2" w:rsidRDefault="003F7405" w:rsidP="00BD7F28">
      <w:pPr>
        <w:tabs>
          <w:tab w:val="clear" w:pos="454"/>
          <w:tab w:val="clear" w:pos="680"/>
          <w:tab w:val="clear" w:pos="907"/>
        </w:tabs>
        <w:spacing w:line="360" w:lineRule="auto"/>
        <w:ind w:left="993" w:right="43"/>
        <w:jc w:val="thaiDistribute"/>
        <w:rPr>
          <w:rFonts w:cs="Arial"/>
          <w:sz w:val="19"/>
          <w:szCs w:val="19"/>
        </w:rPr>
      </w:pPr>
      <w:r w:rsidRPr="006F2AE2">
        <w:rPr>
          <w:rFonts w:cs="Arial"/>
          <w:sz w:val="19"/>
          <w:szCs w:val="19"/>
        </w:rPr>
        <w:t xml:space="preserve">The movements in long-term loans </w:t>
      </w:r>
      <w:r w:rsidR="00BB6635" w:rsidRPr="006F2AE2">
        <w:rPr>
          <w:rFonts w:cs="Browallia New"/>
          <w:sz w:val="19"/>
          <w:szCs w:val="19"/>
        </w:rPr>
        <w:t xml:space="preserve">and </w:t>
      </w:r>
      <w:r w:rsidR="00BB6635" w:rsidRPr="006F2AE2">
        <w:rPr>
          <w:rFonts w:cs="Arial"/>
          <w:sz w:val="19"/>
          <w:szCs w:val="19"/>
        </w:rPr>
        <w:t xml:space="preserve">accrued interest income </w:t>
      </w:r>
      <w:r w:rsidR="00D66A30" w:rsidRPr="006F2AE2">
        <w:rPr>
          <w:rFonts w:cs="Arial"/>
          <w:sz w:val="19"/>
          <w:szCs w:val="19"/>
        </w:rPr>
        <w:t>during the year</w:t>
      </w:r>
      <w:r w:rsidR="000C1724" w:rsidRPr="006F2AE2">
        <w:rPr>
          <w:rFonts w:cs="Arial"/>
          <w:sz w:val="19"/>
          <w:szCs w:val="19"/>
        </w:rPr>
        <w:t>s</w:t>
      </w:r>
      <w:r w:rsidR="00D66A30" w:rsidRPr="006F2AE2">
        <w:rPr>
          <w:rFonts w:cs="Arial"/>
          <w:sz w:val="19"/>
          <w:szCs w:val="19"/>
        </w:rPr>
        <w:t xml:space="preserve"> 201</w:t>
      </w:r>
      <w:r w:rsidR="005833DE">
        <w:rPr>
          <w:rFonts w:cs="Arial"/>
          <w:sz w:val="19"/>
          <w:szCs w:val="19"/>
        </w:rPr>
        <w:t>9</w:t>
      </w:r>
      <w:r w:rsidR="00D66A30" w:rsidRPr="006F2AE2">
        <w:rPr>
          <w:rFonts w:cs="Arial"/>
          <w:sz w:val="19"/>
          <w:szCs w:val="19"/>
        </w:rPr>
        <w:t xml:space="preserve"> and 201</w:t>
      </w:r>
      <w:r w:rsidR="005833DE">
        <w:rPr>
          <w:rFonts w:cs="Arial"/>
          <w:sz w:val="19"/>
          <w:szCs w:val="19"/>
        </w:rPr>
        <w:t xml:space="preserve">8          </w:t>
      </w:r>
      <w:r w:rsidR="00D66A30" w:rsidRPr="006F2AE2">
        <w:rPr>
          <w:rFonts w:cs="Arial"/>
          <w:sz w:val="19"/>
          <w:szCs w:val="19"/>
        </w:rPr>
        <w:t xml:space="preserve"> </w:t>
      </w:r>
      <w:r w:rsidRPr="006F2AE2">
        <w:rPr>
          <w:rFonts w:cs="Arial"/>
          <w:sz w:val="19"/>
          <w:szCs w:val="19"/>
        </w:rPr>
        <w:t>are as follows:</w:t>
      </w:r>
    </w:p>
    <w:p w14:paraId="50D75222" w14:textId="77777777" w:rsidR="003F7405" w:rsidRPr="00694958" w:rsidRDefault="003F7405" w:rsidP="003C6697">
      <w:pPr>
        <w:spacing w:line="240" w:lineRule="auto"/>
        <w:ind w:left="360"/>
        <w:rPr>
          <w:rFonts w:cs="Arial"/>
          <w:spacing w:val="-2"/>
          <w:sz w:val="16"/>
          <w:szCs w:val="16"/>
        </w:rPr>
      </w:pPr>
    </w:p>
    <w:tbl>
      <w:tblPr>
        <w:tblW w:w="8745" w:type="dxa"/>
        <w:tblInd w:w="784" w:type="dxa"/>
        <w:tblBorders>
          <w:bottom w:val="single" w:sz="4" w:space="0" w:color="auto"/>
        </w:tblBorders>
        <w:tblLayout w:type="fixed"/>
        <w:tblLook w:val="00A0" w:firstRow="1" w:lastRow="0" w:firstColumn="1" w:lastColumn="0" w:noHBand="0" w:noVBand="0"/>
      </w:tblPr>
      <w:tblGrid>
        <w:gridCol w:w="2335"/>
        <w:gridCol w:w="927"/>
        <w:gridCol w:w="805"/>
        <w:gridCol w:w="775"/>
        <w:gridCol w:w="785"/>
        <w:gridCol w:w="757"/>
        <w:gridCol w:w="802"/>
        <w:gridCol w:w="819"/>
        <w:gridCol w:w="740"/>
      </w:tblGrid>
      <w:tr w:rsidR="003F7405" w:rsidRPr="007856E1" w14:paraId="49D32019" w14:textId="77777777" w:rsidTr="007C7CBE">
        <w:trPr>
          <w:cantSplit/>
        </w:trPr>
        <w:tc>
          <w:tcPr>
            <w:tcW w:w="2335" w:type="dxa"/>
            <w:tcBorders>
              <w:right w:val="nil"/>
            </w:tcBorders>
            <w:noWrap/>
            <w:vAlign w:val="bottom"/>
          </w:tcPr>
          <w:p w14:paraId="6F76C6D4" w14:textId="77777777" w:rsidR="003F7405" w:rsidRPr="007856E1" w:rsidRDefault="003F7405" w:rsidP="00A57F69">
            <w:pPr>
              <w:spacing w:line="360" w:lineRule="auto"/>
              <w:rPr>
                <w:rFonts w:cs="Arial"/>
                <w:sz w:val="14"/>
                <w:szCs w:val="14"/>
                <w:cs/>
              </w:rPr>
            </w:pPr>
          </w:p>
        </w:tc>
        <w:tc>
          <w:tcPr>
            <w:tcW w:w="1732" w:type="dxa"/>
            <w:gridSpan w:val="2"/>
            <w:tcBorders>
              <w:bottom w:val="nil"/>
              <w:right w:val="nil"/>
            </w:tcBorders>
          </w:tcPr>
          <w:p w14:paraId="3AB6A31C" w14:textId="77777777" w:rsidR="003F7405" w:rsidRPr="007856E1" w:rsidRDefault="003F7405" w:rsidP="00A57F69">
            <w:pPr>
              <w:spacing w:line="360"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7856E1" w:rsidRDefault="003F7405" w:rsidP="00A57F69">
            <w:pPr>
              <w:spacing w:line="360" w:lineRule="auto"/>
              <w:rPr>
                <w:rFonts w:cs="Arial"/>
                <w:sz w:val="14"/>
                <w:szCs w:val="14"/>
                <w:cs/>
              </w:rPr>
            </w:pPr>
          </w:p>
        </w:tc>
        <w:tc>
          <w:tcPr>
            <w:tcW w:w="3118" w:type="dxa"/>
            <w:gridSpan w:val="4"/>
            <w:tcBorders>
              <w:left w:val="nil"/>
              <w:bottom w:val="nil"/>
            </w:tcBorders>
          </w:tcPr>
          <w:p w14:paraId="033CAD5B" w14:textId="5B33B799" w:rsidR="003F7405" w:rsidRPr="007856E1" w:rsidRDefault="00A02075" w:rsidP="00A57F69">
            <w:pPr>
              <w:spacing w:line="360" w:lineRule="auto"/>
              <w:ind w:left="-105" w:right="-95"/>
              <w:jc w:val="right"/>
              <w:rPr>
                <w:rFonts w:cs="Arial"/>
                <w:sz w:val="14"/>
                <w:szCs w:val="14"/>
                <w:cs/>
              </w:rPr>
            </w:pPr>
            <w:r w:rsidRPr="007856E1">
              <w:rPr>
                <w:rFonts w:cs="Arial"/>
                <w:sz w:val="14"/>
                <w:szCs w:val="14"/>
              </w:rPr>
              <w:t>(</w:t>
            </w:r>
            <w:r w:rsidR="003F7405" w:rsidRPr="007856E1">
              <w:rPr>
                <w:rFonts w:cs="Arial"/>
                <w:sz w:val="14"/>
                <w:szCs w:val="14"/>
              </w:rPr>
              <w:t>Unit</w:t>
            </w:r>
            <w:r w:rsidR="003F7405" w:rsidRPr="007856E1">
              <w:rPr>
                <w:rFonts w:cs="Arial"/>
                <w:sz w:val="14"/>
                <w:szCs w:val="14"/>
                <w:cs/>
              </w:rPr>
              <w:t xml:space="preserve"> </w:t>
            </w:r>
            <w:r w:rsidR="003F7405" w:rsidRPr="007856E1">
              <w:rPr>
                <w:rFonts w:cs="Arial"/>
                <w:sz w:val="14"/>
                <w:szCs w:val="14"/>
              </w:rPr>
              <w:t>: Thousand Baht</w:t>
            </w:r>
            <w:r w:rsidRPr="007856E1">
              <w:rPr>
                <w:rFonts w:cs="Arial"/>
                <w:sz w:val="14"/>
                <w:szCs w:val="14"/>
              </w:rPr>
              <w:t>)</w:t>
            </w:r>
          </w:p>
        </w:tc>
      </w:tr>
      <w:tr w:rsidR="003F7405" w:rsidRPr="007856E1" w14:paraId="5481EAF7" w14:textId="77777777" w:rsidTr="007C7CBE">
        <w:trPr>
          <w:cantSplit/>
        </w:trPr>
        <w:tc>
          <w:tcPr>
            <w:tcW w:w="2335" w:type="dxa"/>
            <w:tcBorders>
              <w:right w:val="nil"/>
            </w:tcBorders>
            <w:noWrap/>
            <w:vAlign w:val="bottom"/>
          </w:tcPr>
          <w:p w14:paraId="43834716" w14:textId="77777777" w:rsidR="003F7405" w:rsidRPr="007856E1" w:rsidRDefault="003F7405" w:rsidP="00A57F69">
            <w:pPr>
              <w:spacing w:line="360" w:lineRule="auto"/>
              <w:rPr>
                <w:rFonts w:cs="Arial"/>
                <w:sz w:val="14"/>
                <w:szCs w:val="14"/>
                <w:cs/>
              </w:rPr>
            </w:pPr>
          </w:p>
        </w:tc>
        <w:tc>
          <w:tcPr>
            <w:tcW w:w="3292" w:type="dxa"/>
            <w:gridSpan w:val="4"/>
            <w:tcBorders>
              <w:bottom w:val="nil"/>
              <w:right w:val="nil"/>
            </w:tcBorders>
          </w:tcPr>
          <w:p w14:paraId="1E4AE5F8"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Consolidated F/S</w:t>
            </w:r>
          </w:p>
        </w:tc>
        <w:tc>
          <w:tcPr>
            <w:tcW w:w="3118" w:type="dxa"/>
            <w:gridSpan w:val="4"/>
            <w:tcBorders>
              <w:left w:val="nil"/>
              <w:bottom w:val="nil"/>
            </w:tcBorders>
            <w:shd w:val="clear" w:color="auto" w:fill="auto"/>
          </w:tcPr>
          <w:p w14:paraId="3A651FCE"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Separate F/S</w:t>
            </w:r>
            <w:r w:rsidRPr="007856E1">
              <w:rPr>
                <w:rFonts w:cs="Arial"/>
                <w:sz w:val="14"/>
                <w:szCs w:val="14"/>
                <w:cs/>
              </w:rPr>
              <w:t xml:space="preserve"> </w:t>
            </w:r>
          </w:p>
        </w:tc>
      </w:tr>
      <w:tr w:rsidR="003F7405" w:rsidRPr="007856E1" w14:paraId="6ECEC9B2" w14:textId="77777777" w:rsidTr="007C7CBE">
        <w:trPr>
          <w:cantSplit/>
        </w:trPr>
        <w:tc>
          <w:tcPr>
            <w:tcW w:w="2335" w:type="dxa"/>
            <w:tcBorders>
              <w:right w:val="nil"/>
            </w:tcBorders>
            <w:noWrap/>
            <w:vAlign w:val="bottom"/>
          </w:tcPr>
          <w:p w14:paraId="171FEA5D" w14:textId="77777777" w:rsidR="003F7405" w:rsidRPr="007856E1" w:rsidRDefault="003F7405" w:rsidP="00A57F69">
            <w:pPr>
              <w:spacing w:line="360" w:lineRule="auto"/>
              <w:rPr>
                <w:rFonts w:cs="Arial"/>
                <w:sz w:val="14"/>
                <w:szCs w:val="14"/>
                <w:cs/>
              </w:rPr>
            </w:pPr>
          </w:p>
        </w:tc>
        <w:tc>
          <w:tcPr>
            <w:tcW w:w="1732" w:type="dxa"/>
            <w:gridSpan w:val="2"/>
            <w:tcBorders>
              <w:top w:val="nil"/>
              <w:bottom w:val="nil"/>
              <w:right w:val="nil"/>
            </w:tcBorders>
          </w:tcPr>
          <w:p w14:paraId="3E6EA317" w14:textId="15F5FDFC"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60" w:type="dxa"/>
            <w:gridSpan w:val="2"/>
            <w:tcBorders>
              <w:top w:val="nil"/>
              <w:left w:val="nil"/>
              <w:bottom w:val="nil"/>
              <w:right w:val="nil"/>
            </w:tcBorders>
          </w:tcPr>
          <w:p w14:paraId="357370C3"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c>
          <w:tcPr>
            <w:tcW w:w="1559" w:type="dxa"/>
            <w:gridSpan w:val="2"/>
            <w:tcBorders>
              <w:top w:val="nil"/>
              <w:left w:val="nil"/>
              <w:bottom w:val="nil"/>
              <w:right w:val="nil"/>
            </w:tcBorders>
            <w:shd w:val="clear" w:color="auto" w:fill="auto"/>
          </w:tcPr>
          <w:p w14:paraId="28B9C6A7" w14:textId="32CAF7E6"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59" w:type="dxa"/>
            <w:gridSpan w:val="2"/>
            <w:tcBorders>
              <w:top w:val="nil"/>
              <w:left w:val="nil"/>
              <w:bottom w:val="nil"/>
            </w:tcBorders>
            <w:shd w:val="clear" w:color="auto" w:fill="auto"/>
          </w:tcPr>
          <w:p w14:paraId="7A06B806"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r>
      <w:tr w:rsidR="007B7459" w:rsidRPr="007856E1" w14:paraId="06D4C81B" w14:textId="1F0A2344" w:rsidTr="007C7CBE">
        <w:trPr>
          <w:cantSplit/>
        </w:trPr>
        <w:tc>
          <w:tcPr>
            <w:tcW w:w="2335" w:type="dxa"/>
            <w:tcBorders>
              <w:right w:val="nil"/>
            </w:tcBorders>
            <w:noWrap/>
            <w:vAlign w:val="bottom"/>
          </w:tcPr>
          <w:p w14:paraId="0E1C93E6" w14:textId="77777777" w:rsidR="007B7459" w:rsidRPr="007856E1" w:rsidRDefault="007B7459" w:rsidP="007B7459">
            <w:pPr>
              <w:spacing w:line="360" w:lineRule="auto"/>
              <w:rPr>
                <w:rFonts w:cs="Arial"/>
                <w:sz w:val="14"/>
                <w:szCs w:val="14"/>
              </w:rPr>
            </w:pPr>
          </w:p>
        </w:tc>
        <w:tc>
          <w:tcPr>
            <w:tcW w:w="927" w:type="dxa"/>
            <w:tcBorders>
              <w:bottom w:val="nil"/>
              <w:right w:val="nil"/>
            </w:tcBorders>
            <w:vAlign w:val="center"/>
          </w:tcPr>
          <w:p w14:paraId="7962971F" w14:textId="26F2B6AD"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2019</w:t>
            </w:r>
          </w:p>
        </w:tc>
        <w:tc>
          <w:tcPr>
            <w:tcW w:w="805" w:type="dxa"/>
            <w:tcBorders>
              <w:left w:val="nil"/>
              <w:bottom w:val="nil"/>
              <w:right w:val="nil"/>
            </w:tcBorders>
            <w:vAlign w:val="center"/>
          </w:tcPr>
          <w:p w14:paraId="72EED3D4" w14:textId="4790311F"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2018</w:t>
            </w:r>
          </w:p>
        </w:tc>
        <w:tc>
          <w:tcPr>
            <w:tcW w:w="775" w:type="dxa"/>
            <w:tcBorders>
              <w:left w:val="nil"/>
              <w:bottom w:val="nil"/>
              <w:right w:val="nil"/>
            </w:tcBorders>
            <w:vAlign w:val="center"/>
          </w:tcPr>
          <w:p w14:paraId="564C85C8" w14:textId="4517CABB"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2019</w:t>
            </w:r>
          </w:p>
        </w:tc>
        <w:tc>
          <w:tcPr>
            <w:tcW w:w="785" w:type="dxa"/>
            <w:tcBorders>
              <w:left w:val="nil"/>
              <w:bottom w:val="nil"/>
              <w:right w:val="nil"/>
            </w:tcBorders>
            <w:vAlign w:val="center"/>
          </w:tcPr>
          <w:p w14:paraId="7D9DD064" w14:textId="0D80368A"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2018</w:t>
            </w:r>
          </w:p>
        </w:tc>
        <w:tc>
          <w:tcPr>
            <w:tcW w:w="757" w:type="dxa"/>
            <w:tcBorders>
              <w:left w:val="nil"/>
              <w:bottom w:val="nil"/>
              <w:right w:val="nil"/>
            </w:tcBorders>
            <w:shd w:val="clear" w:color="auto" w:fill="auto"/>
            <w:vAlign w:val="center"/>
          </w:tcPr>
          <w:p w14:paraId="50B53DDF" w14:textId="63B755AA"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2019</w:t>
            </w:r>
          </w:p>
        </w:tc>
        <w:tc>
          <w:tcPr>
            <w:tcW w:w="802" w:type="dxa"/>
            <w:tcBorders>
              <w:left w:val="nil"/>
              <w:bottom w:val="nil"/>
              <w:right w:val="nil"/>
            </w:tcBorders>
            <w:shd w:val="clear" w:color="auto" w:fill="auto"/>
            <w:vAlign w:val="center"/>
          </w:tcPr>
          <w:p w14:paraId="69048A88" w14:textId="3AF76205"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2018</w:t>
            </w:r>
          </w:p>
        </w:tc>
        <w:tc>
          <w:tcPr>
            <w:tcW w:w="819" w:type="dxa"/>
            <w:tcBorders>
              <w:top w:val="nil"/>
              <w:left w:val="nil"/>
              <w:bottom w:val="nil"/>
              <w:right w:val="nil"/>
            </w:tcBorders>
            <w:shd w:val="clear" w:color="auto" w:fill="auto"/>
            <w:vAlign w:val="center"/>
          </w:tcPr>
          <w:p w14:paraId="54136349" w14:textId="225A4596"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2019</w:t>
            </w:r>
          </w:p>
        </w:tc>
        <w:tc>
          <w:tcPr>
            <w:tcW w:w="740" w:type="dxa"/>
            <w:tcBorders>
              <w:top w:val="nil"/>
              <w:left w:val="nil"/>
              <w:bottom w:val="nil"/>
            </w:tcBorders>
            <w:shd w:val="clear" w:color="auto" w:fill="auto"/>
            <w:vAlign w:val="center"/>
          </w:tcPr>
          <w:p w14:paraId="62F7B986" w14:textId="4B5B4087" w:rsidR="007B7459" w:rsidRPr="007856E1" w:rsidRDefault="007B7459" w:rsidP="007B7459">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2018</w:t>
            </w:r>
          </w:p>
        </w:tc>
      </w:tr>
      <w:tr w:rsidR="005166BA" w:rsidRPr="007856E1" w14:paraId="4EE43495" w14:textId="77777777" w:rsidTr="007C7CBE">
        <w:trPr>
          <w:cantSplit/>
        </w:trPr>
        <w:tc>
          <w:tcPr>
            <w:tcW w:w="2335" w:type="dxa"/>
            <w:tcBorders>
              <w:right w:val="nil"/>
            </w:tcBorders>
            <w:noWrap/>
            <w:vAlign w:val="bottom"/>
          </w:tcPr>
          <w:p w14:paraId="7DF14DDC" w14:textId="77777777" w:rsidR="005166BA" w:rsidRPr="007856E1" w:rsidRDefault="005166BA" w:rsidP="005166BA">
            <w:pPr>
              <w:spacing w:line="360" w:lineRule="auto"/>
              <w:rPr>
                <w:rFonts w:cs="Arial"/>
                <w:sz w:val="14"/>
                <w:szCs w:val="14"/>
              </w:rPr>
            </w:pPr>
          </w:p>
        </w:tc>
        <w:tc>
          <w:tcPr>
            <w:tcW w:w="927" w:type="dxa"/>
            <w:tcBorders>
              <w:bottom w:val="nil"/>
              <w:right w:val="nil"/>
            </w:tcBorders>
          </w:tcPr>
          <w:p w14:paraId="2D44ED61"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5" w:type="dxa"/>
            <w:tcBorders>
              <w:left w:val="nil"/>
              <w:bottom w:val="nil"/>
              <w:right w:val="nil"/>
            </w:tcBorders>
          </w:tcPr>
          <w:p w14:paraId="485370D6"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1CB056"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1BA5B0FB"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tcPr>
          <w:p w14:paraId="3E834994"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shd w:val="clear" w:color="auto" w:fill="auto"/>
          </w:tcPr>
          <w:p w14:paraId="4DAA75AD"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tcPr>
          <w:p w14:paraId="1F714F8E"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40" w:type="dxa"/>
            <w:tcBorders>
              <w:top w:val="nil"/>
              <w:left w:val="nil"/>
              <w:bottom w:val="nil"/>
            </w:tcBorders>
            <w:shd w:val="clear" w:color="auto" w:fill="auto"/>
          </w:tcPr>
          <w:p w14:paraId="5905CF07"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r>
      <w:tr w:rsidR="007B7459" w:rsidRPr="007856E1" w14:paraId="1F1D65B1" w14:textId="22096DC6" w:rsidTr="00A56051">
        <w:trPr>
          <w:cantSplit/>
          <w:trHeight w:val="273"/>
        </w:trPr>
        <w:tc>
          <w:tcPr>
            <w:tcW w:w="2335" w:type="dxa"/>
            <w:tcBorders>
              <w:right w:val="nil"/>
            </w:tcBorders>
            <w:noWrap/>
            <w:vAlign w:val="bottom"/>
          </w:tcPr>
          <w:p w14:paraId="64F95AD7" w14:textId="1D53CD91" w:rsidR="007B7459" w:rsidRPr="007856E1" w:rsidRDefault="007B7459" w:rsidP="007B7459">
            <w:pPr>
              <w:spacing w:line="360" w:lineRule="auto"/>
              <w:rPr>
                <w:rFonts w:cs="Arial"/>
                <w:sz w:val="14"/>
                <w:szCs w:val="14"/>
                <w:lang w:val="en-GB"/>
              </w:rPr>
            </w:pPr>
            <w:r w:rsidRPr="007856E1">
              <w:rPr>
                <w:rFonts w:cs="Arial"/>
                <w:sz w:val="14"/>
                <w:szCs w:val="14"/>
              </w:rPr>
              <w:t xml:space="preserve">Balance as at 1 January </w:t>
            </w:r>
          </w:p>
        </w:tc>
        <w:tc>
          <w:tcPr>
            <w:tcW w:w="927" w:type="dxa"/>
            <w:tcBorders>
              <w:bottom w:val="nil"/>
              <w:right w:val="nil"/>
            </w:tcBorders>
          </w:tcPr>
          <w:p w14:paraId="4D1EDF71" w14:textId="52F81D8D" w:rsidR="007B7459" w:rsidRPr="001412F8" w:rsidRDefault="00D3310D" w:rsidP="007B7459">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358,227</w:t>
            </w:r>
          </w:p>
        </w:tc>
        <w:tc>
          <w:tcPr>
            <w:tcW w:w="805" w:type="dxa"/>
            <w:tcBorders>
              <w:left w:val="nil"/>
              <w:bottom w:val="nil"/>
              <w:right w:val="nil"/>
            </w:tcBorders>
          </w:tcPr>
          <w:p w14:paraId="670B2719" w14:textId="54866D20"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365,175</w:t>
            </w:r>
          </w:p>
        </w:tc>
        <w:tc>
          <w:tcPr>
            <w:tcW w:w="775" w:type="dxa"/>
            <w:tcBorders>
              <w:left w:val="nil"/>
              <w:bottom w:val="nil"/>
              <w:right w:val="nil"/>
            </w:tcBorders>
          </w:tcPr>
          <w:p w14:paraId="346EDD20" w14:textId="03B3B9FA" w:rsidR="007B7459" w:rsidRPr="001412F8" w:rsidRDefault="00D3310D" w:rsidP="007B7459">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27,245</w:t>
            </w:r>
          </w:p>
        </w:tc>
        <w:tc>
          <w:tcPr>
            <w:tcW w:w="785" w:type="dxa"/>
            <w:tcBorders>
              <w:left w:val="nil"/>
              <w:bottom w:val="nil"/>
              <w:right w:val="nil"/>
            </w:tcBorders>
          </w:tcPr>
          <w:p w14:paraId="215AC58E" w14:textId="57D7462D"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29,032</w:t>
            </w:r>
          </w:p>
        </w:tc>
        <w:tc>
          <w:tcPr>
            <w:tcW w:w="757" w:type="dxa"/>
            <w:tcBorders>
              <w:left w:val="nil"/>
              <w:bottom w:val="nil"/>
              <w:right w:val="nil"/>
            </w:tcBorders>
            <w:shd w:val="clear" w:color="auto" w:fill="auto"/>
          </w:tcPr>
          <w:p w14:paraId="1C25DDC2" w14:textId="2A74C897" w:rsidR="007B7459" w:rsidRPr="00D531DE" w:rsidRDefault="0056151B" w:rsidP="007B7459">
            <w:pPr>
              <w:pStyle w:val="acctfourfigures"/>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102,792</w:t>
            </w:r>
          </w:p>
        </w:tc>
        <w:tc>
          <w:tcPr>
            <w:tcW w:w="802" w:type="dxa"/>
            <w:tcBorders>
              <w:left w:val="nil"/>
              <w:bottom w:val="nil"/>
              <w:right w:val="nil"/>
            </w:tcBorders>
            <w:shd w:val="clear" w:color="auto" w:fill="auto"/>
          </w:tcPr>
          <w:p w14:paraId="59CA870F" w14:textId="16F1D615" w:rsidR="007B7459" w:rsidRPr="00D531DE"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102,792</w:t>
            </w:r>
          </w:p>
        </w:tc>
        <w:tc>
          <w:tcPr>
            <w:tcW w:w="819" w:type="dxa"/>
            <w:tcBorders>
              <w:top w:val="nil"/>
              <w:left w:val="nil"/>
              <w:bottom w:val="nil"/>
              <w:right w:val="nil"/>
            </w:tcBorders>
            <w:shd w:val="clear" w:color="auto" w:fill="auto"/>
          </w:tcPr>
          <w:p w14:paraId="73B919BD" w14:textId="1D9FEC37" w:rsidR="007B7459" w:rsidRPr="00D531DE" w:rsidRDefault="00BD08DD" w:rsidP="007B7459">
            <w:pPr>
              <w:pStyle w:val="acctfourfigures"/>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25,164</w:t>
            </w:r>
          </w:p>
        </w:tc>
        <w:tc>
          <w:tcPr>
            <w:tcW w:w="740" w:type="dxa"/>
            <w:tcBorders>
              <w:top w:val="nil"/>
              <w:left w:val="nil"/>
              <w:bottom w:val="nil"/>
            </w:tcBorders>
            <w:shd w:val="clear" w:color="auto" w:fill="auto"/>
          </w:tcPr>
          <w:p w14:paraId="5EC51BC5" w14:textId="6AFD48A8"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24,605</w:t>
            </w:r>
          </w:p>
        </w:tc>
      </w:tr>
      <w:tr w:rsidR="007B7459" w:rsidRPr="004B2036" w14:paraId="51C2744A" w14:textId="30EADF01" w:rsidTr="00F45110">
        <w:trPr>
          <w:cantSplit/>
          <w:trHeight w:val="291"/>
        </w:trPr>
        <w:tc>
          <w:tcPr>
            <w:tcW w:w="2335" w:type="dxa"/>
            <w:tcBorders>
              <w:right w:val="nil"/>
            </w:tcBorders>
            <w:noWrap/>
            <w:vAlign w:val="bottom"/>
          </w:tcPr>
          <w:p w14:paraId="4349CF13" w14:textId="744B6382" w:rsidR="007B7459" w:rsidRPr="007856E1" w:rsidRDefault="007B7459" w:rsidP="007B7459">
            <w:pPr>
              <w:spacing w:line="360" w:lineRule="auto"/>
              <w:rPr>
                <w:rFonts w:cs="Arial"/>
                <w:sz w:val="14"/>
                <w:szCs w:val="14"/>
              </w:rPr>
            </w:pPr>
            <w:r w:rsidRPr="007856E1">
              <w:rPr>
                <w:rFonts w:cs="Arial"/>
                <w:sz w:val="14"/>
                <w:szCs w:val="14"/>
              </w:rPr>
              <w:t>Increased during the year</w:t>
            </w:r>
          </w:p>
        </w:tc>
        <w:tc>
          <w:tcPr>
            <w:tcW w:w="927" w:type="dxa"/>
            <w:tcBorders>
              <w:bottom w:val="nil"/>
              <w:right w:val="nil"/>
            </w:tcBorders>
          </w:tcPr>
          <w:p w14:paraId="0199E020" w14:textId="1392985F" w:rsidR="007B7459" w:rsidRPr="001412F8" w:rsidRDefault="007C7CBE" w:rsidP="007B7459">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247,978</w:t>
            </w:r>
          </w:p>
        </w:tc>
        <w:tc>
          <w:tcPr>
            <w:tcW w:w="805" w:type="dxa"/>
            <w:tcBorders>
              <w:left w:val="nil"/>
              <w:bottom w:val="nil"/>
              <w:right w:val="nil"/>
            </w:tcBorders>
            <w:vAlign w:val="center"/>
          </w:tcPr>
          <w:p w14:paraId="307E1CEF" w14:textId="441554F1"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204,953</w:t>
            </w:r>
          </w:p>
        </w:tc>
        <w:tc>
          <w:tcPr>
            <w:tcW w:w="775" w:type="dxa"/>
            <w:tcBorders>
              <w:left w:val="nil"/>
              <w:bottom w:val="nil"/>
              <w:right w:val="nil"/>
            </w:tcBorders>
            <w:shd w:val="clear" w:color="auto" w:fill="auto"/>
          </w:tcPr>
          <w:p w14:paraId="0737E566" w14:textId="0EB74758" w:rsidR="007B7459" w:rsidRPr="001412F8" w:rsidRDefault="007C7CBE" w:rsidP="007C7CBE">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1,362</w:t>
            </w:r>
          </w:p>
        </w:tc>
        <w:tc>
          <w:tcPr>
            <w:tcW w:w="785" w:type="dxa"/>
            <w:tcBorders>
              <w:left w:val="nil"/>
              <w:bottom w:val="nil"/>
              <w:right w:val="nil"/>
            </w:tcBorders>
            <w:vAlign w:val="center"/>
          </w:tcPr>
          <w:p w14:paraId="139212D4" w14:textId="78AC140C"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4,869</w:t>
            </w:r>
          </w:p>
        </w:tc>
        <w:tc>
          <w:tcPr>
            <w:tcW w:w="757" w:type="dxa"/>
            <w:tcBorders>
              <w:left w:val="nil"/>
              <w:bottom w:val="nil"/>
              <w:right w:val="nil"/>
            </w:tcBorders>
            <w:shd w:val="clear" w:color="auto" w:fill="auto"/>
            <w:vAlign w:val="center"/>
          </w:tcPr>
          <w:p w14:paraId="06682F42" w14:textId="06B3C4F2" w:rsidR="007B7459" w:rsidRPr="00D531DE" w:rsidRDefault="0056151B" w:rsidP="00BD7F28">
            <w:pPr>
              <w:pStyle w:val="acctfourfigures"/>
              <w:tabs>
                <w:tab w:val="left" w:pos="720"/>
              </w:tabs>
              <w:spacing w:line="360" w:lineRule="auto"/>
              <w:ind w:left="-18"/>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802" w:type="dxa"/>
            <w:tcBorders>
              <w:left w:val="nil"/>
              <w:bottom w:val="nil"/>
              <w:right w:val="nil"/>
            </w:tcBorders>
            <w:shd w:val="clear" w:color="auto" w:fill="auto"/>
            <w:vAlign w:val="center"/>
          </w:tcPr>
          <w:p w14:paraId="41E8A68B" w14:textId="56AE8E69" w:rsidR="007B7459" w:rsidRPr="00D531DE" w:rsidRDefault="007B7459" w:rsidP="007B7459">
            <w:pPr>
              <w:pStyle w:val="acctfourfigures"/>
              <w:tabs>
                <w:tab w:val="left" w:pos="720"/>
              </w:tabs>
              <w:spacing w:line="360" w:lineRule="auto"/>
              <w:ind w:left="-18"/>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819" w:type="dxa"/>
            <w:tcBorders>
              <w:top w:val="nil"/>
              <w:left w:val="nil"/>
              <w:bottom w:val="nil"/>
              <w:right w:val="nil"/>
            </w:tcBorders>
            <w:shd w:val="clear" w:color="auto" w:fill="auto"/>
            <w:vAlign w:val="center"/>
          </w:tcPr>
          <w:p w14:paraId="65E9B49A" w14:textId="06C1A403" w:rsidR="007B7459" w:rsidRPr="00D531DE" w:rsidRDefault="009F5910" w:rsidP="007B7459">
            <w:pPr>
              <w:pStyle w:val="acctfourfigures"/>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559</w:t>
            </w:r>
          </w:p>
        </w:tc>
        <w:tc>
          <w:tcPr>
            <w:tcW w:w="740" w:type="dxa"/>
            <w:tcBorders>
              <w:top w:val="nil"/>
              <w:left w:val="nil"/>
              <w:bottom w:val="nil"/>
            </w:tcBorders>
            <w:shd w:val="clear" w:color="auto" w:fill="auto"/>
            <w:vAlign w:val="center"/>
          </w:tcPr>
          <w:p w14:paraId="3D79FC4F" w14:textId="11D95829" w:rsidR="007B7459" w:rsidRPr="007856E1" w:rsidRDefault="007B7459" w:rsidP="007B7459">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559</w:t>
            </w:r>
          </w:p>
        </w:tc>
      </w:tr>
      <w:tr w:rsidR="00BD08DD" w:rsidRPr="004B2036" w14:paraId="33599F72" w14:textId="223616B1" w:rsidTr="00A56051">
        <w:trPr>
          <w:cantSplit/>
          <w:trHeight w:val="281"/>
        </w:trPr>
        <w:tc>
          <w:tcPr>
            <w:tcW w:w="2335" w:type="dxa"/>
            <w:tcBorders>
              <w:right w:val="nil"/>
            </w:tcBorders>
            <w:noWrap/>
            <w:vAlign w:val="bottom"/>
          </w:tcPr>
          <w:p w14:paraId="1E515B6D" w14:textId="75012A83" w:rsidR="00BD08DD" w:rsidRPr="007856E1" w:rsidRDefault="00BD08DD" w:rsidP="00BD08DD">
            <w:pPr>
              <w:spacing w:line="360" w:lineRule="auto"/>
              <w:rPr>
                <w:rFonts w:cs="Arial"/>
                <w:sz w:val="14"/>
                <w:szCs w:val="14"/>
              </w:rPr>
            </w:pPr>
            <w:r w:rsidRPr="007856E1">
              <w:rPr>
                <w:rFonts w:cs="Arial"/>
                <w:sz w:val="14"/>
                <w:szCs w:val="14"/>
              </w:rPr>
              <w:t>Collected during the year</w:t>
            </w:r>
          </w:p>
        </w:tc>
        <w:tc>
          <w:tcPr>
            <w:tcW w:w="927" w:type="dxa"/>
            <w:tcBorders>
              <w:bottom w:val="nil"/>
              <w:right w:val="nil"/>
            </w:tcBorders>
          </w:tcPr>
          <w:p w14:paraId="322D1B5F" w14:textId="1E45903A" w:rsidR="00BD08DD" w:rsidRPr="001412F8" w:rsidRDefault="007C7CBE" w:rsidP="007C7CBE">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w:t>
            </w:r>
            <w:r w:rsidR="00864E40" w:rsidRPr="001412F8">
              <w:rPr>
                <w:rFonts w:ascii="Arial" w:hAnsi="Arial" w:cs="Arial"/>
                <w:sz w:val="14"/>
                <w:szCs w:val="14"/>
                <w:lang w:val="en-US" w:bidi="th-TH"/>
              </w:rPr>
              <w:t>247,</w:t>
            </w:r>
            <w:r w:rsidRPr="001412F8" w:rsidDel="00670653">
              <w:rPr>
                <w:rFonts w:ascii="Arial" w:hAnsi="Arial" w:cs="Arial"/>
                <w:sz w:val="14"/>
                <w:szCs w:val="14"/>
                <w:lang w:val="en-US" w:bidi="th-TH"/>
              </w:rPr>
              <w:t>752</w:t>
            </w:r>
            <w:r w:rsidRPr="001412F8">
              <w:rPr>
                <w:rFonts w:ascii="Arial" w:hAnsi="Arial" w:cs="Arial"/>
                <w:sz w:val="14"/>
                <w:szCs w:val="14"/>
                <w:lang w:val="en-US" w:bidi="th-TH"/>
              </w:rPr>
              <w:t>)</w:t>
            </w:r>
          </w:p>
        </w:tc>
        <w:tc>
          <w:tcPr>
            <w:tcW w:w="805" w:type="dxa"/>
            <w:tcBorders>
              <w:left w:val="nil"/>
              <w:bottom w:val="nil"/>
              <w:right w:val="nil"/>
            </w:tcBorders>
            <w:vAlign w:val="center"/>
          </w:tcPr>
          <w:p w14:paraId="21F7C3AE" w14:textId="30E768C2" w:rsidR="00BD08DD" w:rsidRPr="007856E1" w:rsidRDefault="00BD08DD" w:rsidP="00BD7F28">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(211,901)</w:t>
            </w:r>
          </w:p>
        </w:tc>
        <w:tc>
          <w:tcPr>
            <w:tcW w:w="775" w:type="dxa"/>
            <w:tcBorders>
              <w:left w:val="nil"/>
              <w:bottom w:val="nil"/>
              <w:right w:val="nil"/>
            </w:tcBorders>
            <w:shd w:val="clear" w:color="auto" w:fill="auto"/>
          </w:tcPr>
          <w:p w14:paraId="077FDCE3" w14:textId="210D82A6" w:rsidR="00BD08DD" w:rsidRPr="001412F8" w:rsidRDefault="007C7CBE" w:rsidP="007C7CBE">
            <w:pPr>
              <w:pStyle w:val="acctfourfigures"/>
              <w:tabs>
                <w:tab w:val="left" w:pos="720"/>
              </w:tabs>
              <w:spacing w:line="360" w:lineRule="auto"/>
              <w:ind w:left="-18"/>
              <w:jc w:val="right"/>
              <w:rPr>
                <w:rFonts w:ascii="Arial" w:hAnsi="Arial" w:cs="Arial"/>
                <w:sz w:val="14"/>
                <w:szCs w:val="14"/>
                <w:cs/>
                <w:lang w:val="en-US" w:bidi="th-TH"/>
              </w:rPr>
            </w:pPr>
            <w:r w:rsidRPr="001412F8">
              <w:rPr>
                <w:rFonts w:ascii="Arial" w:hAnsi="Arial" w:cs="Arial"/>
                <w:sz w:val="14"/>
                <w:szCs w:val="14"/>
                <w:lang w:val="en-US" w:bidi="th-TH"/>
              </w:rPr>
              <w:t>(204)</w:t>
            </w:r>
          </w:p>
        </w:tc>
        <w:tc>
          <w:tcPr>
            <w:tcW w:w="785" w:type="dxa"/>
            <w:tcBorders>
              <w:left w:val="nil"/>
              <w:bottom w:val="nil"/>
              <w:right w:val="nil"/>
            </w:tcBorders>
            <w:vAlign w:val="center"/>
          </w:tcPr>
          <w:p w14:paraId="7A277091" w14:textId="5217AFFF" w:rsidR="00BD08DD" w:rsidRPr="007856E1" w:rsidRDefault="00BD08DD" w:rsidP="00BD7F28">
            <w:pPr>
              <w:pStyle w:val="acctfourfigures"/>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(6,656)</w:t>
            </w:r>
          </w:p>
        </w:tc>
        <w:tc>
          <w:tcPr>
            <w:tcW w:w="757" w:type="dxa"/>
            <w:tcBorders>
              <w:left w:val="nil"/>
              <w:bottom w:val="nil"/>
              <w:right w:val="nil"/>
            </w:tcBorders>
            <w:shd w:val="clear" w:color="auto" w:fill="auto"/>
            <w:vAlign w:val="center"/>
          </w:tcPr>
          <w:p w14:paraId="4F49ADFB" w14:textId="77292FD8" w:rsidR="00BD08DD" w:rsidRPr="00D531DE" w:rsidRDefault="00BD08DD" w:rsidP="00BD7F28">
            <w:pPr>
              <w:pStyle w:val="acctfourfigures"/>
              <w:tabs>
                <w:tab w:val="left" w:pos="720"/>
              </w:tabs>
              <w:spacing w:line="360" w:lineRule="auto"/>
              <w:ind w:left="-18"/>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802" w:type="dxa"/>
            <w:tcBorders>
              <w:left w:val="nil"/>
              <w:bottom w:val="nil"/>
              <w:right w:val="nil"/>
            </w:tcBorders>
            <w:shd w:val="clear" w:color="auto" w:fill="auto"/>
            <w:vAlign w:val="center"/>
          </w:tcPr>
          <w:p w14:paraId="5B300FB1" w14:textId="3E4FEF9C" w:rsidR="00BD08DD" w:rsidRPr="00D531DE" w:rsidRDefault="00BD08DD" w:rsidP="00BD7F28">
            <w:pPr>
              <w:pStyle w:val="acctfourfigures"/>
              <w:tabs>
                <w:tab w:val="left" w:pos="720"/>
              </w:tabs>
              <w:spacing w:line="360" w:lineRule="auto"/>
              <w:ind w:left="-18"/>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819" w:type="dxa"/>
            <w:tcBorders>
              <w:left w:val="nil"/>
              <w:bottom w:val="nil"/>
              <w:right w:val="nil"/>
            </w:tcBorders>
            <w:shd w:val="clear" w:color="auto" w:fill="auto"/>
            <w:vAlign w:val="center"/>
          </w:tcPr>
          <w:p w14:paraId="58A454E4" w14:textId="2C6428EA" w:rsidR="00BD08DD" w:rsidRPr="00D531DE" w:rsidRDefault="00BD08DD" w:rsidP="00BD7F28">
            <w:pPr>
              <w:pStyle w:val="acctfourfigures"/>
              <w:tabs>
                <w:tab w:val="left" w:pos="720"/>
              </w:tabs>
              <w:spacing w:line="360" w:lineRule="auto"/>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740" w:type="dxa"/>
            <w:tcBorders>
              <w:left w:val="nil"/>
              <w:bottom w:val="nil"/>
            </w:tcBorders>
            <w:shd w:val="clear" w:color="auto" w:fill="auto"/>
            <w:vAlign w:val="center"/>
          </w:tcPr>
          <w:p w14:paraId="10113EF9" w14:textId="3741067F" w:rsidR="00BD08DD" w:rsidRPr="007856E1" w:rsidRDefault="00B66D79" w:rsidP="00BD7F28">
            <w:pPr>
              <w:pStyle w:val="acctfourfigures"/>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 xml:space="preserve">    -</w:t>
            </w:r>
          </w:p>
        </w:tc>
      </w:tr>
      <w:tr w:rsidR="005C7F2D" w:rsidRPr="004B2036" w14:paraId="1896C9B9" w14:textId="77777777" w:rsidTr="00A56051">
        <w:trPr>
          <w:cantSplit/>
          <w:trHeight w:val="285"/>
        </w:trPr>
        <w:tc>
          <w:tcPr>
            <w:tcW w:w="2335" w:type="dxa"/>
            <w:tcBorders>
              <w:right w:val="nil"/>
            </w:tcBorders>
            <w:noWrap/>
            <w:vAlign w:val="bottom"/>
          </w:tcPr>
          <w:p w14:paraId="39EB30E2" w14:textId="0F1794FC" w:rsidR="005C7F2D" w:rsidRPr="007856E1" w:rsidRDefault="004164C1" w:rsidP="00E61994">
            <w:pPr>
              <w:spacing w:line="360" w:lineRule="auto"/>
              <w:rPr>
                <w:rFonts w:cs="Arial"/>
                <w:sz w:val="14"/>
                <w:szCs w:val="14"/>
              </w:rPr>
            </w:pPr>
            <w:r>
              <w:rPr>
                <w:rFonts w:cs="Arial"/>
                <w:sz w:val="14"/>
                <w:szCs w:val="14"/>
              </w:rPr>
              <w:t xml:space="preserve">Write off </w:t>
            </w:r>
            <w:r w:rsidR="0056151B">
              <w:rPr>
                <w:rFonts w:cs="Arial"/>
                <w:sz w:val="14"/>
                <w:szCs w:val="14"/>
              </w:rPr>
              <w:t>bad debt</w:t>
            </w:r>
          </w:p>
        </w:tc>
        <w:tc>
          <w:tcPr>
            <w:tcW w:w="927" w:type="dxa"/>
            <w:tcBorders>
              <w:bottom w:val="nil"/>
              <w:right w:val="nil"/>
            </w:tcBorders>
          </w:tcPr>
          <w:p w14:paraId="0EBF1C8E" w14:textId="462F36DD" w:rsidR="005C7F2D" w:rsidRPr="001412F8" w:rsidRDefault="007C7CBE" w:rsidP="007C7CBE">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(55,087)</w:t>
            </w:r>
          </w:p>
        </w:tc>
        <w:tc>
          <w:tcPr>
            <w:tcW w:w="805" w:type="dxa"/>
            <w:tcBorders>
              <w:left w:val="nil"/>
              <w:bottom w:val="nil"/>
              <w:right w:val="nil"/>
            </w:tcBorders>
            <w:vAlign w:val="center"/>
          </w:tcPr>
          <w:p w14:paraId="54B72DE1" w14:textId="049B267D" w:rsidR="005C7F2D" w:rsidRPr="007856E1" w:rsidRDefault="00AD58D9" w:rsidP="00BD7F28">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 xml:space="preserve">    -</w:t>
            </w:r>
          </w:p>
        </w:tc>
        <w:tc>
          <w:tcPr>
            <w:tcW w:w="775" w:type="dxa"/>
            <w:tcBorders>
              <w:left w:val="nil"/>
              <w:bottom w:val="nil"/>
              <w:right w:val="nil"/>
            </w:tcBorders>
            <w:shd w:val="clear" w:color="auto" w:fill="auto"/>
          </w:tcPr>
          <w:p w14:paraId="1267F6B8" w14:textId="79B63B1B" w:rsidR="005C7F2D" w:rsidRPr="001412F8" w:rsidRDefault="007C7CBE" w:rsidP="007C7CBE">
            <w:pPr>
              <w:pStyle w:val="acctfourfigures"/>
              <w:pBdr>
                <w:bottom w:val="single" w:sz="4" w:space="1" w:color="auto"/>
              </w:pBdr>
              <w:tabs>
                <w:tab w:val="left" w:pos="720"/>
              </w:tabs>
              <w:spacing w:line="360" w:lineRule="auto"/>
              <w:ind w:left="-18"/>
              <w:jc w:val="right"/>
              <w:rPr>
                <w:rFonts w:ascii="Arial" w:hAnsi="Arial" w:cs="Arial"/>
                <w:sz w:val="14"/>
                <w:szCs w:val="14"/>
                <w:cs/>
                <w:lang w:val="en-US" w:bidi="th-TH"/>
              </w:rPr>
            </w:pPr>
            <w:r w:rsidRPr="001412F8">
              <w:rPr>
                <w:rFonts w:ascii="Arial" w:hAnsi="Arial" w:cs="Arial"/>
                <w:sz w:val="14"/>
                <w:szCs w:val="14"/>
                <w:lang w:val="en-US" w:bidi="th-TH"/>
              </w:rPr>
              <w:t>(11,687)</w:t>
            </w:r>
          </w:p>
        </w:tc>
        <w:tc>
          <w:tcPr>
            <w:tcW w:w="785" w:type="dxa"/>
            <w:tcBorders>
              <w:left w:val="nil"/>
              <w:bottom w:val="nil"/>
              <w:right w:val="nil"/>
            </w:tcBorders>
            <w:vAlign w:val="center"/>
          </w:tcPr>
          <w:p w14:paraId="3970AC7D" w14:textId="2D6EFF7D" w:rsidR="005C7F2D" w:rsidRPr="007856E1" w:rsidRDefault="00AD58D9" w:rsidP="00BD7F28">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 xml:space="preserve">    -</w:t>
            </w:r>
          </w:p>
        </w:tc>
        <w:tc>
          <w:tcPr>
            <w:tcW w:w="757" w:type="dxa"/>
            <w:tcBorders>
              <w:left w:val="nil"/>
              <w:bottom w:val="nil"/>
              <w:right w:val="nil"/>
            </w:tcBorders>
            <w:shd w:val="clear" w:color="auto" w:fill="auto"/>
            <w:vAlign w:val="center"/>
          </w:tcPr>
          <w:p w14:paraId="3296015E" w14:textId="3EFB7E78" w:rsidR="005C7F2D" w:rsidRPr="00D531DE" w:rsidRDefault="0056151B" w:rsidP="00BD7F28">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w:t>
            </w:r>
            <w:r w:rsidR="00BD08DD" w:rsidRPr="00D531DE">
              <w:rPr>
                <w:rFonts w:ascii="Arial" w:hAnsi="Arial" w:cs="Arial"/>
                <w:sz w:val="14"/>
                <w:szCs w:val="14"/>
                <w:lang w:val="en-US" w:bidi="th-TH"/>
              </w:rPr>
              <w:t>55,08</w:t>
            </w:r>
            <w:r w:rsidR="005F3B91" w:rsidRPr="00D531DE">
              <w:rPr>
                <w:rFonts w:ascii="Arial" w:hAnsi="Arial" w:cs="Arial"/>
                <w:sz w:val="14"/>
                <w:szCs w:val="14"/>
                <w:lang w:val="en-US" w:bidi="th-TH"/>
              </w:rPr>
              <w:t>7</w:t>
            </w:r>
            <w:r w:rsidRPr="00D531DE">
              <w:rPr>
                <w:rFonts w:ascii="Arial" w:hAnsi="Arial" w:cs="Arial"/>
                <w:sz w:val="14"/>
                <w:szCs w:val="14"/>
                <w:lang w:val="en-US" w:bidi="th-TH"/>
              </w:rPr>
              <w:t>)</w:t>
            </w:r>
          </w:p>
        </w:tc>
        <w:tc>
          <w:tcPr>
            <w:tcW w:w="802" w:type="dxa"/>
            <w:tcBorders>
              <w:left w:val="nil"/>
              <w:bottom w:val="nil"/>
              <w:right w:val="nil"/>
            </w:tcBorders>
            <w:shd w:val="clear" w:color="auto" w:fill="auto"/>
            <w:vAlign w:val="center"/>
          </w:tcPr>
          <w:p w14:paraId="3FBF3157" w14:textId="3DD6DA00" w:rsidR="005C7F2D" w:rsidRPr="00D531DE" w:rsidRDefault="00AD58D9" w:rsidP="00E6199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D531DE">
              <w:rPr>
                <w:rFonts w:ascii="Arial" w:hAnsi="Arial" w:cs="Arial"/>
                <w:sz w:val="14"/>
                <w:szCs w:val="14"/>
                <w:lang w:val="en-US" w:bidi="th-TH"/>
              </w:rPr>
              <w:t xml:space="preserve">    -</w:t>
            </w:r>
          </w:p>
        </w:tc>
        <w:tc>
          <w:tcPr>
            <w:tcW w:w="819" w:type="dxa"/>
            <w:tcBorders>
              <w:left w:val="nil"/>
              <w:bottom w:val="nil"/>
              <w:right w:val="nil"/>
            </w:tcBorders>
            <w:shd w:val="clear" w:color="auto" w:fill="auto"/>
            <w:vAlign w:val="center"/>
          </w:tcPr>
          <w:p w14:paraId="24D4A74E" w14:textId="1B203185" w:rsidR="005C7F2D" w:rsidRPr="00D531DE" w:rsidRDefault="00BD08DD" w:rsidP="00BD7F28">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 xml:space="preserve"> (11,68</w:t>
            </w:r>
            <w:r w:rsidR="00C45E3C" w:rsidRPr="00D531DE">
              <w:rPr>
                <w:rFonts w:ascii="Arial" w:hAnsi="Arial" w:cs="Arial"/>
                <w:sz w:val="14"/>
                <w:szCs w:val="14"/>
                <w:lang w:val="en-US" w:bidi="th-TH"/>
              </w:rPr>
              <w:t>7</w:t>
            </w:r>
            <w:r w:rsidRPr="00D531DE">
              <w:rPr>
                <w:rFonts w:ascii="Arial" w:hAnsi="Arial" w:cs="Arial"/>
                <w:sz w:val="14"/>
                <w:szCs w:val="14"/>
                <w:lang w:val="en-US" w:bidi="th-TH"/>
              </w:rPr>
              <w:t>)</w:t>
            </w:r>
          </w:p>
        </w:tc>
        <w:tc>
          <w:tcPr>
            <w:tcW w:w="740" w:type="dxa"/>
            <w:tcBorders>
              <w:left w:val="nil"/>
              <w:bottom w:val="nil"/>
            </w:tcBorders>
            <w:shd w:val="clear" w:color="auto" w:fill="auto"/>
            <w:vAlign w:val="center"/>
          </w:tcPr>
          <w:p w14:paraId="0D2326DE" w14:textId="46103BCE" w:rsidR="005C7F2D" w:rsidRPr="007856E1" w:rsidRDefault="00B66D79" w:rsidP="00E6199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 xml:space="preserve">    -</w:t>
            </w:r>
          </w:p>
        </w:tc>
      </w:tr>
      <w:tr w:rsidR="00E61994" w:rsidRPr="004B2036" w14:paraId="758298AA" w14:textId="3822CC94" w:rsidTr="007C7CBE">
        <w:trPr>
          <w:cantSplit/>
          <w:trHeight w:val="131"/>
        </w:trPr>
        <w:tc>
          <w:tcPr>
            <w:tcW w:w="2335" w:type="dxa"/>
            <w:tcBorders>
              <w:bottom w:val="nil"/>
              <w:right w:val="nil"/>
            </w:tcBorders>
            <w:noWrap/>
            <w:vAlign w:val="bottom"/>
          </w:tcPr>
          <w:p w14:paraId="7FB0FF40" w14:textId="1B2CB2BC" w:rsidR="00E61994" w:rsidRPr="00BD7F28" w:rsidRDefault="00E61994" w:rsidP="00E61994">
            <w:pPr>
              <w:spacing w:line="360" w:lineRule="auto"/>
              <w:rPr>
                <w:rFonts w:cs="Arial"/>
                <w:sz w:val="14"/>
                <w:szCs w:val="14"/>
              </w:rPr>
            </w:pPr>
            <w:r w:rsidRPr="007856E1">
              <w:rPr>
                <w:rFonts w:cs="Arial"/>
                <w:sz w:val="14"/>
                <w:szCs w:val="14"/>
              </w:rPr>
              <w:t xml:space="preserve">Balance as at 31 December </w:t>
            </w:r>
          </w:p>
        </w:tc>
        <w:tc>
          <w:tcPr>
            <w:tcW w:w="927" w:type="dxa"/>
            <w:tcBorders>
              <w:bottom w:val="nil"/>
              <w:right w:val="nil"/>
            </w:tcBorders>
          </w:tcPr>
          <w:p w14:paraId="443D27CC" w14:textId="1C588CD6" w:rsidR="00E61994" w:rsidRPr="001412F8" w:rsidRDefault="007C7CBE"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303,366</w:t>
            </w:r>
          </w:p>
        </w:tc>
        <w:tc>
          <w:tcPr>
            <w:tcW w:w="805" w:type="dxa"/>
            <w:tcBorders>
              <w:left w:val="nil"/>
              <w:bottom w:val="nil"/>
              <w:right w:val="nil"/>
            </w:tcBorders>
          </w:tcPr>
          <w:p w14:paraId="7FBC1749" w14:textId="38AA9D0D" w:rsidR="00E61994" w:rsidRPr="007856E1" w:rsidRDefault="00E61994"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358,227</w:t>
            </w:r>
          </w:p>
        </w:tc>
        <w:tc>
          <w:tcPr>
            <w:tcW w:w="775" w:type="dxa"/>
            <w:tcBorders>
              <w:top w:val="nil"/>
              <w:left w:val="nil"/>
              <w:bottom w:val="nil"/>
              <w:right w:val="nil"/>
            </w:tcBorders>
          </w:tcPr>
          <w:p w14:paraId="792C8629" w14:textId="5F066AE6" w:rsidR="00E61994" w:rsidRPr="001412F8" w:rsidRDefault="007C7CBE"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16,716</w:t>
            </w:r>
          </w:p>
        </w:tc>
        <w:tc>
          <w:tcPr>
            <w:tcW w:w="785" w:type="dxa"/>
            <w:tcBorders>
              <w:top w:val="nil"/>
              <w:left w:val="nil"/>
              <w:bottom w:val="nil"/>
              <w:right w:val="nil"/>
            </w:tcBorders>
          </w:tcPr>
          <w:p w14:paraId="375BFABC" w14:textId="71C798E8" w:rsidR="00E61994" w:rsidRPr="007856E1" w:rsidRDefault="00E61994"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27,245</w:t>
            </w:r>
          </w:p>
        </w:tc>
        <w:tc>
          <w:tcPr>
            <w:tcW w:w="757" w:type="dxa"/>
            <w:tcBorders>
              <w:top w:val="nil"/>
              <w:left w:val="nil"/>
              <w:bottom w:val="nil"/>
              <w:right w:val="nil"/>
            </w:tcBorders>
            <w:shd w:val="clear" w:color="auto" w:fill="auto"/>
            <w:vAlign w:val="center"/>
          </w:tcPr>
          <w:p w14:paraId="3C23D6EB" w14:textId="3F138F7E" w:rsidR="00E61994" w:rsidRPr="00D531DE" w:rsidRDefault="007A68F0" w:rsidP="00E61994">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47,705</w:t>
            </w:r>
          </w:p>
        </w:tc>
        <w:tc>
          <w:tcPr>
            <w:tcW w:w="802" w:type="dxa"/>
            <w:tcBorders>
              <w:top w:val="nil"/>
              <w:left w:val="nil"/>
              <w:bottom w:val="nil"/>
              <w:right w:val="nil"/>
            </w:tcBorders>
            <w:shd w:val="clear" w:color="auto" w:fill="auto"/>
            <w:vAlign w:val="center"/>
          </w:tcPr>
          <w:p w14:paraId="737B74C3" w14:textId="1BA7FD71" w:rsidR="00E61994" w:rsidRPr="00D531DE" w:rsidRDefault="00E61994"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102,792</w:t>
            </w:r>
          </w:p>
        </w:tc>
        <w:tc>
          <w:tcPr>
            <w:tcW w:w="819" w:type="dxa"/>
            <w:tcBorders>
              <w:top w:val="nil"/>
              <w:left w:val="nil"/>
              <w:bottom w:val="nil"/>
              <w:right w:val="nil"/>
            </w:tcBorders>
            <w:shd w:val="clear" w:color="auto" w:fill="auto"/>
            <w:vAlign w:val="center"/>
          </w:tcPr>
          <w:p w14:paraId="45F8D14F" w14:textId="00B6B2FC" w:rsidR="00E61994" w:rsidRPr="00D531DE" w:rsidRDefault="00C45E3C" w:rsidP="00E61994">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D531DE">
              <w:rPr>
                <w:rFonts w:ascii="Arial" w:hAnsi="Arial" w:cs="Arial"/>
                <w:sz w:val="14"/>
                <w:szCs w:val="14"/>
                <w:lang w:val="en-US" w:bidi="th-TH"/>
              </w:rPr>
              <w:t>14,036</w:t>
            </w:r>
          </w:p>
        </w:tc>
        <w:tc>
          <w:tcPr>
            <w:tcW w:w="740" w:type="dxa"/>
            <w:tcBorders>
              <w:top w:val="nil"/>
              <w:left w:val="nil"/>
              <w:bottom w:val="nil"/>
            </w:tcBorders>
            <w:shd w:val="clear" w:color="auto" w:fill="auto"/>
            <w:vAlign w:val="center"/>
          </w:tcPr>
          <w:p w14:paraId="2A0F221C" w14:textId="12A7787B" w:rsidR="00E61994" w:rsidRPr="007856E1" w:rsidRDefault="00E61994" w:rsidP="00E619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7856E1">
              <w:rPr>
                <w:rFonts w:ascii="Arial" w:hAnsi="Arial" w:cs="Arial"/>
                <w:sz w:val="14"/>
                <w:szCs w:val="14"/>
                <w:lang w:val="en-US" w:bidi="th-TH"/>
              </w:rPr>
              <w:t>25,164</w:t>
            </w:r>
          </w:p>
        </w:tc>
      </w:tr>
    </w:tbl>
    <w:p w14:paraId="2E27B136" w14:textId="16B519D8" w:rsidR="003F7405" w:rsidRDefault="003F7405" w:rsidP="003C6697">
      <w:pPr>
        <w:spacing w:line="240" w:lineRule="auto"/>
        <w:ind w:left="426"/>
        <w:rPr>
          <w:rFonts w:cs="Arial"/>
          <w:sz w:val="32"/>
          <w:szCs w:val="32"/>
          <w:lang w:val="en-GB"/>
        </w:rPr>
      </w:pPr>
    </w:p>
    <w:p w14:paraId="3CAD2DB0" w14:textId="5ABE97F2" w:rsidR="00075572" w:rsidRDefault="00075572" w:rsidP="003C6697">
      <w:pPr>
        <w:spacing w:line="240" w:lineRule="auto"/>
        <w:ind w:left="426"/>
        <w:rPr>
          <w:rFonts w:cs="Arial"/>
          <w:sz w:val="32"/>
          <w:szCs w:val="32"/>
          <w:lang w:val="en-GB"/>
        </w:rPr>
      </w:pPr>
    </w:p>
    <w:p w14:paraId="5CD8050A" w14:textId="66464093" w:rsidR="00075572" w:rsidRDefault="00075572" w:rsidP="003C6697">
      <w:pPr>
        <w:spacing w:line="240" w:lineRule="auto"/>
        <w:ind w:left="426"/>
        <w:rPr>
          <w:rFonts w:cs="Arial"/>
          <w:sz w:val="32"/>
          <w:szCs w:val="32"/>
          <w:lang w:val="en-GB"/>
        </w:rPr>
      </w:pPr>
    </w:p>
    <w:p w14:paraId="30282F7B" w14:textId="10B240A0" w:rsidR="00075572" w:rsidRDefault="00075572" w:rsidP="003C6697">
      <w:pPr>
        <w:spacing w:line="240" w:lineRule="auto"/>
        <w:ind w:left="426"/>
        <w:rPr>
          <w:rFonts w:cs="Arial"/>
          <w:sz w:val="32"/>
          <w:szCs w:val="32"/>
          <w:lang w:val="en-GB"/>
        </w:rPr>
      </w:pPr>
    </w:p>
    <w:p w14:paraId="216603C8" w14:textId="77777777" w:rsidR="00075572" w:rsidRDefault="00075572" w:rsidP="003C6697">
      <w:pPr>
        <w:spacing w:line="240" w:lineRule="auto"/>
        <w:ind w:left="426"/>
        <w:rPr>
          <w:rFonts w:cs="Arial"/>
          <w:sz w:val="32"/>
          <w:szCs w:val="32"/>
          <w:lang w:val="en-GB"/>
        </w:rPr>
      </w:pPr>
    </w:p>
    <w:p w14:paraId="73508668" w14:textId="3C86B093" w:rsidR="00807D25" w:rsidRPr="00B9007C" w:rsidRDefault="002678E3" w:rsidP="00B9007C">
      <w:pPr>
        <w:tabs>
          <w:tab w:val="clear" w:pos="454"/>
          <w:tab w:val="clear" w:pos="680"/>
          <w:tab w:val="clear" w:pos="907"/>
        </w:tabs>
        <w:spacing w:line="360" w:lineRule="auto"/>
        <w:ind w:left="993" w:right="43"/>
        <w:jc w:val="thaiDistribute"/>
        <w:rPr>
          <w:rFonts w:cs="Arial"/>
          <w:sz w:val="19"/>
          <w:szCs w:val="19"/>
        </w:rPr>
      </w:pPr>
      <w:r w:rsidRPr="002B0795">
        <w:rPr>
          <w:rFonts w:cs="Arial"/>
          <w:color w:val="000000"/>
          <w:sz w:val="19"/>
          <w:szCs w:val="19"/>
        </w:rPr>
        <w:lastRenderedPageBreak/>
        <w:t>T</w:t>
      </w:r>
      <w:r w:rsidR="00807D25" w:rsidRPr="002B0795">
        <w:rPr>
          <w:rFonts w:cs="Arial"/>
          <w:color w:val="000000"/>
          <w:sz w:val="19"/>
          <w:szCs w:val="19"/>
        </w:rPr>
        <w:t xml:space="preserve">he movements in allowance for </w:t>
      </w:r>
      <w:r w:rsidR="00075572" w:rsidRPr="002B0795">
        <w:rPr>
          <w:rFonts w:cs="Arial"/>
          <w:color w:val="000000"/>
          <w:sz w:val="19"/>
          <w:szCs w:val="19"/>
        </w:rPr>
        <w:t>doubtful accounts</w:t>
      </w:r>
      <w:r w:rsidR="00522307" w:rsidRPr="002B0795">
        <w:rPr>
          <w:rFonts w:cs="Arial"/>
          <w:color w:val="000000"/>
          <w:sz w:val="19"/>
          <w:szCs w:val="19"/>
        </w:rPr>
        <w:t xml:space="preserve"> during</w:t>
      </w:r>
      <w:r w:rsidR="00F57E20" w:rsidRPr="002B0795">
        <w:rPr>
          <w:rFonts w:cs="Arial"/>
          <w:color w:val="000000"/>
          <w:sz w:val="19"/>
          <w:szCs w:val="19"/>
        </w:rPr>
        <w:t xml:space="preserve"> the years 2019 and 2018</w:t>
      </w:r>
      <w:r w:rsidR="00807D25" w:rsidRPr="002B0795">
        <w:rPr>
          <w:rFonts w:cs="Arial"/>
          <w:color w:val="000000"/>
          <w:sz w:val="19"/>
          <w:szCs w:val="19"/>
        </w:rPr>
        <w:t xml:space="preserve"> are as follows:</w:t>
      </w:r>
    </w:p>
    <w:p w14:paraId="7341329A" w14:textId="5FA97740" w:rsidR="00807D25" w:rsidRPr="0016408D" w:rsidRDefault="00807D25" w:rsidP="00807D25">
      <w:pPr>
        <w:tabs>
          <w:tab w:val="clear" w:pos="227"/>
          <w:tab w:val="clear" w:pos="454"/>
        </w:tabs>
        <w:spacing w:line="360" w:lineRule="auto"/>
        <w:ind w:left="426"/>
        <w:jc w:val="thaiDistribute"/>
        <w:rPr>
          <w:rFonts w:cs="Arial"/>
          <w:sz w:val="19"/>
          <w:szCs w:val="19"/>
        </w:rPr>
      </w:pPr>
    </w:p>
    <w:tbl>
      <w:tblPr>
        <w:tblW w:w="8617" w:type="dxa"/>
        <w:tblInd w:w="851" w:type="dxa"/>
        <w:tblLayout w:type="fixed"/>
        <w:tblLook w:val="0000" w:firstRow="0" w:lastRow="0" w:firstColumn="0" w:lastColumn="0" w:noHBand="0" w:noVBand="0"/>
      </w:tblPr>
      <w:tblGrid>
        <w:gridCol w:w="3510"/>
        <w:gridCol w:w="1080"/>
        <w:gridCol w:w="236"/>
        <w:gridCol w:w="1087"/>
        <w:gridCol w:w="6"/>
        <w:gridCol w:w="234"/>
        <w:gridCol w:w="6"/>
        <w:gridCol w:w="1088"/>
        <w:gridCol w:w="240"/>
        <w:gridCol w:w="1130"/>
      </w:tblGrid>
      <w:tr w:rsidR="006856AA" w:rsidRPr="0016408D" w14:paraId="2EFD037A" w14:textId="77777777" w:rsidTr="00EA22C6">
        <w:tc>
          <w:tcPr>
            <w:tcW w:w="3510" w:type="dxa"/>
          </w:tcPr>
          <w:p w14:paraId="4C3F597D"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16408D">
              <w:rPr>
                <w:rFonts w:cs="Arial"/>
                <w:sz w:val="19"/>
                <w:szCs w:val="19"/>
              </w:rPr>
              <w:tab/>
            </w:r>
          </w:p>
        </w:tc>
        <w:tc>
          <w:tcPr>
            <w:tcW w:w="5107" w:type="dxa"/>
            <w:gridSpan w:val="9"/>
            <w:vAlign w:val="bottom"/>
          </w:tcPr>
          <w:p w14:paraId="3558E95A" w14:textId="77777777" w:rsidR="006856AA" w:rsidRPr="0016408D" w:rsidRDefault="006856AA" w:rsidP="00EA22C6">
            <w:pPr>
              <w:pStyle w:val="MacroText"/>
              <w:spacing w:line="360" w:lineRule="auto"/>
              <w:ind w:right="-52"/>
              <w:jc w:val="right"/>
              <w:rPr>
                <w:rFonts w:ascii="Arial" w:hAnsi="Arial" w:cs="Arial"/>
                <w:sz w:val="19"/>
                <w:szCs w:val="19"/>
              </w:rPr>
            </w:pPr>
            <w:r w:rsidRPr="0016408D">
              <w:rPr>
                <w:rFonts w:ascii="Arial" w:hAnsi="Arial" w:cs="Arial"/>
                <w:sz w:val="19"/>
                <w:szCs w:val="19"/>
              </w:rPr>
              <w:t>(Unit : Thousand Baht)</w:t>
            </w:r>
          </w:p>
        </w:tc>
      </w:tr>
      <w:tr w:rsidR="006856AA" w:rsidRPr="0016408D" w14:paraId="60BF2E6B" w14:textId="77777777" w:rsidTr="00EA22C6">
        <w:tc>
          <w:tcPr>
            <w:tcW w:w="3510" w:type="dxa"/>
          </w:tcPr>
          <w:p w14:paraId="3B7B3ABC"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018908DB" w14:textId="77777777" w:rsidR="006856AA" w:rsidRPr="0016408D" w:rsidRDefault="006856AA" w:rsidP="00EA22C6">
            <w:pPr>
              <w:pStyle w:val="MacroText"/>
              <w:spacing w:line="360" w:lineRule="auto"/>
              <w:ind w:right="-54"/>
              <w:jc w:val="center"/>
              <w:rPr>
                <w:rFonts w:ascii="Arial" w:hAnsi="Arial" w:cs="Arial"/>
                <w:sz w:val="19"/>
                <w:szCs w:val="19"/>
              </w:rPr>
            </w:pPr>
            <w:r w:rsidRPr="0016408D">
              <w:rPr>
                <w:rFonts w:ascii="Arial" w:hAnsi="Arial" w:cs="Arial"/>
                <w:sz w:val="19"/>
                <w:szCs w:val="19"/>
              </w:rPr>
              <w:t>Consolidated F/S</w:t>
            </w:r>
          </w:p>
        </w:tc>
        <w:tc>
          <w:tcPr>
            <w:tcW w:w="240" w:type="dxa"/>
            <w:gridSpan w:val="2"/>
          </w:tcPr>
          <w:p w14:paraId="012562C6" w14:textId="77777777" w:rsidR="006856AA" w:rsidRPr="0016408D" w:rsidRDefault="006856AA" w:rsidP="00EA22C6">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77777777" w:rsidR="006856AA" w:rsidRPr="0016408D" w:rsidRDefault="006856AA" w:rsidP="00EA22C6">
            <w:pPr>
              <w:pStyle w:val="MacroText"/>
              <w:spacing w:line="360" w:lineRule="auto"/>
              <w:ind w:right="-54"/>
              <w:jc w:val="center"/>
              <w:rPr>
                <w:rFonts w:ascii="Arial" w:hAnsi="Arial" w:cs="Arial"/>
                <w:sz w:val="19"/>
                <w:szCs w:val="19"/>
              </w:rPr>
            </w:pPr>
            <w:r w:rsidRPr="0016408D">
              <w:rPr>
                <w:rFonts w:ascii="Arial" w:hAnsi="Arial" w:cs="Arial"/>
                <w:sz w:val="19"/>
                <w:szCs w:val="19"/>
              </w:rPr>
              <w:t>Separate F/S</w:t>
            </w:r>
          </w:p>
        </w:tc>
      </w:tr>
      <w:tr w:rsidR="006856AA" w:rsidRPr="00BD2144" w14:paraId="62C856DC" w14:textId="77777777" w:rsidTr="00EA22C6">
        <w:tc>
          <w:tcPr>
            <w:tcW w:w="3510" w:type="dxa"/>
            <w:vAlign w:val="center"/>
          </w:tcPr>
          <w:p w14:paraId="21649E25"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tcPr>
          <w:p w14:paraId="2C13B661"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6408D">
              <w:rPr>
                <w:rFonts w:cs="Arial"/>
                <w:sz w:val="19"/>
                <w:szCs w:val="19"/>
              </w:rPr>
              <w:t>2019</w:t>
            </w:r>
          </w:p>
        </w:tc>
        <w:tc>
          <w:tcPr>
            <w:tcW w:w="236" w:type="dxa"/>
            <w:tcBorders>
              <w:top w:val="single" w:sz="4" w:space="0" w:color="auto"/>
            </w:tcBorders>
          </w:tcPr>
          <w:p w14:paraId="0B485EEA"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726DE8E8"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6408D">
              <w:rPr>
                <w:rFonts w:cs="Arial"/>
                <w:sz w:val="19"/>
                <w:szCs w:val="19"/>
              </w:rPr>
              <w:t>2018</w:t>
            </w:r>
          </w:p>
        </w:tc>
        <w:tc>
          <w:tcPr>
            <w:tcW w:w="240" w:type="dxa"/>
            <w:gridSpan w:val="2"/>
            <w:vAlign w:val="bottom"/>
          </w:tcPr>
          <w:p w14:paraId="7D8D0B6E" w14:textId="77777777" w:rsidR="006856AA" w:rsidRPr="0016408D" w:rsidRDefault="006856AA" w:rsidP="00EA22C6">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16408D">
              <w:rPr>
                <w:rFonts w:cs="Arial"/>
                <w:sz w:val="19"/>
                <w:szCs w:val="19"/>
              </w:rPr>
              <w:t>2019</w:t>
            </w:r>
          </w:p>
        </w:tc>
        <w:tc>
          <w:tcPr>
            <w:tcW w:w="240" w:type="dxa"/>
            <w:tcBorders>
              <w:top w:val="single" w:sz="4" w:space="0" w:color="auto"/>
            </w:tcBorders>
          </w:tcPr>
          <w:p w14:paraId="4077FBB6"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tcPr>
          <w:p w14:paraId="560040F2" w14:textId="77777777" w:rsidR="006856AA" w:rsidRPr="0016408D"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16408D">
              <w:rPr>
                <w:rFonts w:cs="Arial"/>
                <w:sz w:val="19"/>
                <w:szCs w:val="19"/>
              </w:rPr>
              <w:t>2018</w:t>
            </w:r>
          </w:p>
        </w:tc>
      </w:tr>
      <w:tr w:rsidR="006856AA" w:rsidRPr="00BD2144" w14:paraId="564D0F8B" w14:textId="77777777" w:rsidTr="00EA22C6">
        <w:trPr>
          <w:trHeight w:val="60"/>
        </w:trPr>
        <w:tc>
          <w:tcPr>
            <w:tcW w:w="3510" w:type="dxa"/>
            <w:vAlign w:val="center"/>
          </w:tcPr>
          <w:p w14:paraId="3AB912AF"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highlight w:val="yellow"/>
              </w:rPr>
            </w:pPr>
          </w:p>
        </w:tc>
        <w:tc>
          <w:tcPr>
            <w:tcW w:w="1080" w:type="dxa"/>
            <w:tcBorders>
              <w:top w:val="single" w:sz="4" w:space="0" w:color="auto"/>
            </w:tcBorders>
          </w:tcPr>
          <w:p w14:paraId="690E9877"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lang w:val="en-GB"/>
              </w:rPr>
            </w:pPr>
          </w:p>
        </w:tc>
        <w:tc>
          <w:tcPr>
            <w:tcW w:w="236" w:type="dxa"/>
          </w:tcPr>
          <w:p w14:paraId="6FFC05B6"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highlight w:val="yellow"/>
              </w:rPr>
            </w:pPr>
          </w:p>
        </w:tc>
        <w:tc>
          <w:tcPr>
            <w:tcW w:w="1093" w:type="dxa"/>
            <w:gridSpan w:val="2"/>
            <w:tcBorders>
              <w:top w:val="single" w:sz="4" w:space="0" w:color="auto"/>
            </w:tcBorders>
          </w:tcPr>
          <w:p w14:paraId="32741A51"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lang w:val="en-GB"/>
              </w:rPr>
            </w:pPr>
          </w:p>
        </w:tc>
        <w:tc>
          <w:tcPr>
            <w:tcW w:w="240" w:type="dxa"/>
            <w:gridSpan w:val="2"/>
          </w:tcPr>
          <w:p w14:paraId="2B22715D"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1088" w:type="dxa"/>
            <w:tcBorders>
              <w:top w:val="single" w:sz="4" w:space="0" w:color="auto"/>
            </w:tcBorders>
          </w:tcPr>
          <w:p w14:paraId="6363D1C1"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240" w:type="dxa"/>
          </w:tcPr>
          <w:p w14:paraId="0772B235"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1130" w:type="dxa"/>
            <w:tcBorders>
              <w:top w:val="single" w:sz="4" w:space="0" w:color="auto"/>
            </w:tcBorders>
          </w:tcPr>
          <w:p w14:paraId="562B4D9B" w14:textId="77777777" w:rsidR="006856AA" w:rsidRPr="00BD7F28"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r>
      <w:tr w:rsidR="006856AA" w:rsidRPr="00BD2144" w14:paraId="5E6E4955" w14:textId="77777777" w:rsidTr="00BD7F28">
        <w:tc>
          <w:tcPr>
            <w:tcW w:w="3510" w:type="dxa"/>
          </w:tcPr>
          <w:p w14:paraId="655A3856" w14:textId="0436AFCB" w:rsidR="006856AA" w:rsidRPr="0016408D" w:rsidRDefault="006856AA"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16408D">
              <w:rPr>
                <w:rFonts w:cs="Arial"/>
                <w:sz w:val="19"/>
                <w:szCs w:val="19"/>
                <w:lang w:val="en-GB"/>
              </w:rPr>
              <w:t>Balance as at 1 January</w:t>
            </w:r>
          </w:p>
        </w:tc>
        <w:tc>
          <w:tcPr>
            <w:tcW w:w="1080" w:type="dxa"/>
            <w:shd w:val="clear" w:color="auto" w:fill="auto"/>
          </w:tcPr>
          <w:p w14:paraId="51302A36" w14:textId="6F02064F" w:rsidR="006856AA" w:rsidRPr="00BD4D83" w:rsidRDefault="003C70F6"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BD4D83">
              <w:rPr>
                <w:rFonts w:cs="Arial"/>
                <w:sz w:val="19"/>
                <w:szCs w:val="19"/>
                <w:lang w:val="en-GB"/>
              </w:rPr>
              <w:t>118,</w:t>
            </w:r>
            <w:r w:rsidR="00BD4D83" w:rsidRPr="00BD4D83">
              <w:rPr>
                <w:rFonts w:cs="Arial"/>
                <w:sz w:val="19"/>
                <w:szCs w:val="19"/>
                <w:lang w:val="en-GB"/>
              </w:rPr>
              <w:t>483</w:t>
            </w:r>
          </w:p>
        </w:tc>
        <w:tc>
          <w:tcPr>
            <w:tcW w:w="236" w:type="dxa"/>
          </w:tcPr>
          <w:p w14:paraId="3FD033D5" w14:textId="77777777" w:rsidR="006856AA" w:rsidRPr="00BD4D83" w:rsidRDefault="006856AA"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31614088" w14:textId="130D0EFE" w:rsidR="006856AA" w:rsidRPr="00BD4D83" w:rsidRDefault="003C70F6"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Pr>
                <w:rFonts w:cs="Browallia New"/>
                <w:sz w:val="19"/>
                <w:szCs w:val="24"/>
              </w:rPr>
              <w:t>115,895</w:t>
            </w:r>
          </w:p>
        </w:tc>
        <w:tc>
          <w:tcPr>
            <w:tcW w:w="240" w:type="dxa"/>
            <w:gridSpan w:val="2"/>
          </w:tcPr>
          <w:p w14:paraId="7AF56630" w14:textId="77777777" w:rsidR="006856AA" w:rsidRPr="00BD7F28" w:rsidRDefault="006856AA"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center"/>
          </w:tcPr>
          <w:p w14:paraId="335E35E6" w14:textId="3409CBE9" w:rsidR="006856AA" w:rsidRPr="00BD7F28" w:rsidRDefault="00D57B28"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Browallia New"/>
                <w:sz w:val="19"/>
                <w:szCs w:val="24"/>
              </w:rPr>
            </w:pPr>
            <w:r>
              <w:rPr>
                <w:rFonts w:cs="Browallia New"/>
                <w:sz w:val="19"/>
                <w:szCs w:val="24"/>
              </w:rPr>
              <w:t>115,895</w:t>
            </w:r>
          </w:p>
        </w:tc>
        <w:tc>
          <w:tcPr>
            <w:tcW w:w="240" w:type="dxa"/>
          </w:tcPr>
          <w:p w14:paraId="40469923" w14:textId="77777777" w:rsidR="006856AA" w:rsidRPr="002A5C49" w:rsidRDefault="006856AA" w:rsidP="006856AA">
            <w:pPr>
              <w:tabs>
                <w:tab w:val="clear" w:pos="907"/>
                <w:tab w:val="clear" w:pos="6549"/>
              </w:tabs>
              <w:spacing w:line="360" w:lineRule="auto"/>
              <w:ind w:right="-23"/>
              <w:jc w:val="right"/>
              <w:rPr>
                <w:rFonts w:cs="Arial"/>
                <w:sz w:val="19"/>
                <w:szCs w:val="19"/>
              </w:rPr>
            </w:pPr>
          </w:p>
        </w:tc>
        <w:tc>
          <w:tcPr>
            <w:tcW w:w="1130" w:type="dxa"/>
            <w:vAlign w:val="center"/>
          </w:tcPr>
          <w:p w14:paraId="6F6DB2B9" w14:textId="70F3C8D5" w:rsidR="006856AA" w:rsidRPr="002A5C49" w:rsidRDefault="00BB17E9" w:rsidP="00685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115,895</w:t>
            </w:r>
          </w:p>
        </w:tc>
      </w:tr>
      <w:tr w:rsidR="00F5503C" w:rsidRPr="00BD2144" w14:paraId="2C2A91E7" w14:textId="77777777" w:rsidTr="00EA22C6">
        <w:tc>
          <w:tcPr>
            <w:tcW w:w="3510" w:type="dxa"/>
            <w:vAlign w:val="bottom"/>
          </w:tcPr>
          <w:p w14:paraId="442867A0" w14:textId="61F0C83E" w:rsidR="00F5503C" w:rsidRPr="005E02F1" w:rsidRDefault="00F5503C" w:rsidP="002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74" w:hanging="174"/>
              <w:rPr>
                <w:rFonts w:cs="Arial"/>
                <w:sz w:val="19"/>
                <w:szCs w:val="19"/>
                <w:lang w:val="en-GB"/>
              </w:rPr>
            </w:pPr>
            <w:r w:rsidRPr="005E02F1">
              <w:rPr>
                <w:rFonts w:cs="Arial"/>
                <w:sz w:val="19"/>
                <w:szCs w:val="19"/>
              </w:rPr>
              <w:t xml:space="preserve">Additional </w:t>
            </w:r>
            <w:r w:rsidRPr="005E02F1">
              <w:rPr>
                <w:rFonts w:cs="Arial"/>
                <w:color w:val="000000"/>
                <w:sz w:val="19"/>
                <w:szCs w:val="19"/>
              </w:rPr>
              <w:t xml:space="preserve">allowance </w:t>
            </w:r>
            <w:r w:rsidR="00261E9A" w:rsidRPr="005E02F1">
              <w:rPr>
                <w:rFonts w:cs="Arial"/>
                <w:color w:val="000000"/>
                <w:sz w:val="19"/>
                <w:szCs w:val="19"/>
              </w:rPr>
              <w:t xml:space="preserve">for doubtful accounts </w:t>
            </w:r>
            <w:r w:rsidRPr="005E02F1">
              <w:rPr>
                <w:rFonts w:cs="Arial"/>
                <w:sz w:val="19"/>
                <w:szCs w:val="19"/>
              </w:rPr>
              <w:t>during the year</w:t>
            </w:r>
          </w:p>
        </w:tc>
        <w:tc>
          <w:tcPr>
            <w:tcW w:w="1080" w:type="dxa"/>
            <w:shd w:val="clear" w:color="auto" w:fill="auto"/>
            <w:vAlign w:val="center"/>
          </w:tcPr>
          <w:p w14:paraId="494CCD98" w14:textId="77777777" w:rsidR="00261E9A" w:rsidRPr="00796FD1" w:rsidRDefault="00261E9A" w:rsidP="00796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p>
          <w:p w14:paraId="5D1C4781" w14:textId="746DED9E" w:rsidR="00F5503C" w:rsidRPr="00BD4D83" w:rsidRDefault="00261E9A" w:rsidP="00796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r w:rsidRPr="00796FD1">
              <w:rPr>
                <w:rFonts w:cs="Arial"/>
                <w:sz w:val="19"/>
                <w:szCs w:val="19"/>
                <w:lang w:val="en-GB"/>
              </w:rPr>
              <w:t xml:space="preserve">      </w:t>
            </w:r>
            <w:r w:rsidR="008E2B33" w:rsidRPr="00796FD1">
              <w:rPr>
                <w:rFonts w:cs="Arial"/>
                <w:sz w:val="19"/>
                <w:szCs w:val="19"/>
                <w:lang w:val="en-GB"/>
              </w:rPr>
              <w:t>5,48</w:t>
            </w:r>
            <w:r w:rsidR="008E6663" w:rsidRPr="00796FD1">
              <w:rPr>
                <w:rFonts w:cs="Arial"/>
                <w:sz w:val="19"/>
                <w:szCs w:val="19"/>
                <w:lang w:val="en-GB"/>
              </w:rPr>
              <w:t>3</w:t>
            </w:r>
            <w:r w:rsidRPr="00796FD1">
              <w:rPr>
                <w:rFonts w:cs="Arial"/>
                <w:sz w:val="19"/>
                <w:szCs w:val="19"/>
                <w:lang w:val="en-GB"/>
              </w:rPr>
              <w:t xml:space="preserve">      </w:t>
            </w:r>
          </w:p>
        </w:tc>
        <w:tc>
          <w:tcPr>
            <w:tcW w:w="236" w:type="dxa"/>
          </w:tcPr>
          <w:p w14:paraId="20F00CA9" w14:textId="77777777" w:rsidR="00F5503C" w:rsidRPr="00BD4D83"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center"/>
          </w:tcPr>
          <w:p w14:paraId="2D35F21E" w14:textId="77777777" w:rsidR="00261E9A" w:rsidRDefault="00261E9A" w:rsidP="002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p>
          <w:p w14:paraId="34227F58" w14:textId="4A36A3C7" w:rsidR="00F5503C" w:rsidRPr="00BD4D83" w:rsidRDefault="00261E9A" w:rsidP="002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r>
              <w:rPr>
                <w:rFonts w:cs="Arial"/>
                <w:sz w:val="19"/>
                <w:szCs w:val="19"/>
              </w:rPr>
              <w:t xml:space="preserve">2,588  </w:t>
            </w:r>
            <w:r w:rsidRPr="006F2AE2">
              <w:rPr>
                <w:rFonts w:cs="Arial"/>
                <w:sz w:val="19"/>
                <w:szCs w:val="19"/>
              </w:rPr>
              <w:t xml:space="preserve">      </w:t>
            </w:r>
          </w:p>
        </w:tc>
        <w:tc>
          <w:tcPr>
            <w:tcW w:w="240" w:type="dxa"/>
            <w:gridSpan w:val="2"/>
          </w:tcPr>
          <w:p w14:paraId="2A7C258B" w14:textId="77777777" w:rsidR="00F5503C" w:rsidRPr="00BD7F28"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center"/>
          </w:tcPr>
          <w:p w14:paraId="772E5C59" w14:textId="77777777" w:rsidR="00261E9A" w:rsidRDefault="00261E9A" w:rsidP="00261E9A">
            <w:pPr>
              <w:pStyle w:val="ListParagraph"/>
              <w:spacing w:line="360" w:lineRule="auto"/>
              <w:ind w:left="0" w:right="-23"/>
              <w:jc w:val="center"/>
              <w:rPr>
                <w:rFonts w:cs="Arial"/>
                <w:sz w:val="19"/>
                <w:szCs w:val="19"/>
              </w:rPr>
            </w:pPr>
          </w:p>
          <w:p w14:paraId="77B8FF6A" w14:textId="4899B26D" w:rsidR="00F5503C" w:rsidRPr="00F5503C" w:rsidRDefault="00261E9A" w:rsidP="00261E9A">
            <w:pPr>
              <w:tabs>
                <w:tab w:val="decimal" w:pos="809"/>
              </w:tabs>
              <w:spacing w:line="360" w:lineRule="auto"/>
              <w:ind w:right="-23"/>
              <w:jc w:val="center"/>
              <w:rPr>
                <w:rFonts w:cs="Arial"/>
                <w:sz w:val="19"/>
                <w:szCs w:val="19"/>
              </w:rPr>
            </w:pPr>
            <w:r>
              <w:rPr>
                <w:rFonts w:cs="Arial"/>
                <w:sz w:val="19"/>
                <w:szCs w:val="19"/>
              </w:rPr>
              <w:t xml:space="preserve">      -</w:t>
            </w:r>
            <w:r w:rsidR="00F5503C">
              <w:rPr>
                <w:rFonts w:cs="Arial"/>
                <w:sz w:val="19"/>
                <w:szCs w:val="19"/>
              </w:rPr>
              <w:t xml:space="preserve">  </w:t>
            </w:r>
            <w:r w:rsidR="00F5503C" w:rsidRPr="006F2AE2">
              <w:rPr>
                <w:rFonts w:cs="Arial"/>
                <w:sz w:val="19"/>
                <w:szCs w:val="19"/>
              </w:rPr>
              <w:t xml:space="preserve">      </w:t>
            </w:r>
          </w:p>
        </w:tc>
        <w:tc>
          <w:tcPr>
            <w:tcW w:w="240" w:type="dxa"/>
          </w:tcPr>
          <w:p w14:paraId="0F2B6F03" w14:textId="77777777" w:rsidR="00F5503C" w:rsidRPr="002A5C49" w:rsidRDefault="00F5503C" w:rsidP="00F5503C">
            <w:pPr>
              <w:tabs>
                <w:tab w:val="clear" w:pos="907"/>
                <w:tab w:val="clear" w:pos="6549"/>
              </w:tabs>
              <w:spacing w:line="360" w:lineRule="auto"/>
              <w:ind w:right="-23"/>
              <w:jc w:val="right"/>
              <w:rPr>
                <w:rFonts w:cs="Arial"/>
                <w:sz w:val="19"/>
                <w:szCs w:val="19"/>
              </w:rPr>
            </w:pPr>
          </w:p>
        </w:tc>
        <w:tc>
          <w:tcPr>
            <w:tcW w:w="1130" w:type="dxa"/>
            <w:vAlign w:val="center"/>
          </w:tcPr>
          <w:p w14:paraId="500F609B" w14:textId="77777777" w:rsidR="00261E9A" w:rsidRDefault="00261E9A" w:rsidP="00261E9A">
            <w:pPr>
              <w:pStyle w:val="ListParagraph"/>
              <w:spacing w:line="360" w:lineRule="auto"/>
              <w:ind w:left="0" w:right="-23"/>
              <w:jc w:val="center"/>
              <w:rPr>
                <w:rFonts w:cs="Arial"/>
                <w:sz w:val="19"/>
                <w:szCs w:val="19"/>
              </w:rPr>
            </w:pPr>
          </w:p>
          <w:p w14:paraId="104E6FFA" w14:textId="68062D93" w:rsidR="00F5503C" w:rsidRPr="00F5503C" w:rsidRDefault="00261E9A" w:rsidP="00261E9A">
            <w:pPr>
              <w:pStyle w:val="ListParagraph"/>
              <w:spacing w:line="360" w:lineRule="auto"/>
              <w:ind w:left="0" w:right="-23"/>
              <w:jc w:val="center"/>
              <w:rPr>
                <w:rFonts w:cs="Arial"/>
                <w:sz w:val="19"/>
                <w:szCs w:val="19"/>
              </w:rPr>
            </w:pPr>
            <w:r>
              <w:rPr>
                <w:rFonts w:cs="Arial"/>
                <w:sz w:val="19"/>
                <w:szCs w:val="19"/>
              </w:rPr>
              <w:t xml:space="preserve">      -</w:t>
            </w:r>
            <w:r w:rsidR="00F5503C">
              <w:rPr>
                <w:rFonts w:cs="Arial"/>
                <w:sz w:val="19"/>
                <w:szCs w:val="19"/>
              </w:rPr>
              <w:t xml:space="preserve">  </w:t>
            </w:r>
            <w:r w:rsidR="00F5503C" w:rsidRPr="006F2AE2">
              <w:rPr>
                <w:rFonts w:cs="Arial"/>
                <w:sz w:val="19"/>
                <w:szCs w:val="19"/>
              </w:rPr>
              <w:t xml:space="preserve">      </w:t>
            </w:r>
          </w:p>
        </w:tc>
      </w:tr>
      <w:tr w:rsidR="00F5503C" w:rsidRPr="00BD2144" w14:paraId="3656E23E" w14:textId="77777777" w:rsidTr="00EA22C6">
        <w:tc>
          <w:tcPr>
            <w:tcW w:w="3510" w:type="dxa"/>
            <w:vAlign w:val="bottom"/>
          </w:tcPr>
          <w:p w14:paraId="50DE6E40" w14:textId="1E62530E" w:rsidR="00F5503C" w:rsidRPr="0016408D"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5E02F1">
              <w:rPr>
                <w:rFonts w:cs="Arial"/>
                <w:sz w:val="19"/>
                <w:szCs w:val="19"/>
                <w:u w:val="single"/>
                <w:lang w:val="en-GB"/>
              </w:rPr>
              <w:t>Less</w:t>
            </w:r>
            <w:r w:rsidRPr="005E02F1">
              <w:rPr>
                <w:rFonts w:cs="Arial"/>
                <w:sz w:val="19"/>
                <w:szCs w:val="19"/>
                <w:lang w:val="en-GB"/>
              </w:rPr>
              <w:t xml:space="preserve"> </w:t>
            </w:r>
            <w:r w:rsidRPr="005E02F1">
              <w:rPr>
                <w:rFonts w:cs="Arial"/>
                <w:sz w:val="19"/>
                <w:szCs w:val="19"/>
              </w:rPr>
              <w:t>Write off bad debt</w:t>
            </w:r>
          </w:p>
        </w:tc>
        <w:tc>
          <w:tcPr>
            <w:tcW w:w="1080" w:type="dxa"/>
            <w:shd w:val="clear" w:color="auto" w:fill="auto"/>
          </w:tcPr>
          <w:p w14:paraId="00386A04" w14:textId="3841C913" w:rsidR="00F5503C" w:rsidRPr="00BD7F28" w:rsidRDefault="00FA08E2"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r w:rsidRPr="00A56051">
              <w:rPr>
                <w:rFonts w:cs="Arial"/>
                <w:sz w:val="19"/>
                <w:szCs w:val="19"/>
                <w:lang w:val="en-GB"/>
              </w:rPr>
              <w:t>(</w:t>
            </w:r>
            <w:r w:rsidR="006C3B37" w:rsidRPr="006C3B37">
              <w:rPr>
                <w:rFonts w:cs="Arial"/>
                <w:sz w:val="19"/>
                <w:szCs w:val="19"/>
                <w:lang w:val="en-GB"/>
              </w:rPr>
              <w:t>70,06</w:t>
            </w:r>
            <w:r w:rsidR="000B2249">
              <w:rPr>
                <w:rFonts w:cs="Arial"/>
                <w:sz w:val="19"/>
                <w:szCs w:val="19"/>
                <w:lang w:val="en-GB"/>
              </w:rPr>
              <w:t>1</w:t>
            </w:r>
            <w:r w:rsidRPr="00A56051">
              <w:rPr>
                <w:rFonts w:cs="Arial"/>
                <w:sz w:val="19"/>
                <w:szCs w:val="19"/>
                <w:lang w:val="en-GB"/>
              </w:rPr>
              <w:t>)</w:t>
            </w:r>
          </w:p>
        </w:tc>
        <w:tc>
          <w:tcPr>
            <w:tcW w:w="236" w:type="dxa"/>
          </w:tcPr>
          <w:p w14:paraId="0F47C9FD" w14:textId="77777777" w:rsidR="00F5503C" w:rsidRPr="00BD7F28"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93" w:type="dxa"/>
            <w:gridSpan w:val="2"/>
            <w:vAlign w:val="center"/>
          </w:tcPr>
          <w:p w14:paraId="501C9AAB" w14:textId="0DF92832" w:rsidR="00F5503C" w:rsidRPr="00BD7F28" w:rsidRDefault="00261E9A" w:rsidP="00261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highlight w:val="yellow"/>
                <w:lang w:val="en-GB"/>
              </w:rPr>
            </w:pPr>
            <w:r>
              <w:rPr>
                <w:rFonts w:cs="Arial"/>
                <w:sz w:val="19"/>
                <w:szCs w:val="19"/>
              </w:rPr>
              <w:t xml:space="preserve">      -  </w:t>
            </w:r>
            <w:r w:rsidRPr="006F2AE2">
              <w:rPr>
                <w:rFonts w:cs="Arial"/>
                <w:sz w:val="19"/>
                <w:szCs w:val="19"/>
              </w:rPr>
              <w:t xml:space="preserve">      </w:t>
            </w:r>
          </w:p>
        </w:tc>
        <w:tc>
          <w:tcPr>
            <w:tcW w:w="240" w:type="dxa"/>
            <w:gridSpan w:val="2"/>
          </w:tcPr>
          <w:p w14:paraId="74667D52" w14:textId="77777777" w:rsidR="00F5503C" w:rsidRPr="00BD7F28"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center"/>
          </w:tcPr>
          <w:p w14:paraId="1AE2B817" w14:textId="6A93EA57" w:rsidR="00F5503C" w:rsidRPr="002A5C49"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D7F28">
              <w:rPr>
                <w:rFonts w:cs="Arial"/>
                <w:sz w:val="19"/>
                <w:szCs w:val="19"/>
                <w:lang w:val="en-GB"/>
              </w:rPr>
              <w:t>(66,77</w:t>
            </w:r>
            <w:r>
              <w:rPr>
                <w:rFonts w:cs="Arial"/>
                <w:sz w:val="19"/>
                <w:szCs w:val="19"/>
                <w:lang w:val="en-GB"/>
              </w:rPr>
              <w:t>4</w:t>
            </w:r>
            <w:r w:rsidRPr="00BD7F28">
              <w:rPr>
                <w:rFonts w:cs="Arial"/>
                <w:sz w:val="19"/>
                <w:szCs w:val="19"/>
                <w:lang w:val="en-GB"/>
              </w:rPr>
              <w:t>)</w:t>
            </w:r>
          </w:p>
        </w:tc>
        <w:tc>
          <w:tcPr>
            <w:tcW w:w="240" w:type="dxa"/>
          </w:tcPr>
          <w:p w14:paraId="06BD033B" w14:textId="77777777" w:rsidR="00F5503C" w:rsidRPr="002A5C49" w:rsidRDefault="00F5503C" w:rsidP="00F5503C">
            <w:pPr>
              <w:tabs>
                <w:tab w:val="clear" w:pos="907"/>
                <w:tab w:val="clear" w:pos="6549"/>
              </w:tabs>
              <w:spacing w:line="360" w:lineRule="auto"/>
              <w:ind w:right="-23"/>
              <w:jc w:val="right"/>
              <w:rPr>
                <w:rFonts w:cs="Arial"/>
                <w:sz w:val="19"/>
                <w:szCs w:val="19"/>
              </w:rPr>
            </w:pPr>
          </w:p>
        </w:tc>
        <w:tc>
          <w:tcPr>
            <w:tcW w:w="1130" w:type="dxa"/>
            <w:vAlign w:val="center"/>
          </w:tcPr>
          <w:p w14:paraId="1C319CBE" w14:textId="7060BAD2" w:rsidR="00F5503C" w:rsidRPr="006E780A" w:rsidRDefault="00F5503C" w:rsidP="00F5503C">
            <w:pPr>
              <w:pStyle w:val="ListParagraph"/>
              <w:numPr>
                <w:ilvl w:val="0"/>
                <w:numId w:val="54"/>
              </w:numPr>
              <w:tabs>
                <w:tab w:val="decimal" w:pos="809"/>
              </w:tabs>
              <w:spacing w:line="360" w:lineRule="auto"/>
              <w:ind w:right="-23"/>
              <w:jc w:val="right"/>
              <w:rPr>
                <w:rFonts w:cs="Arial"/>
                <w:sz w:val="19"/>
                <w:szCs w:val="19"/>
                <w:lang w:val="en-GB"/>
              </w:rPr>
            </w:pPr>
            <w:r>
              <w:rPr>
                <w:rFonts w:cs="Arial"/>
                <w:sz w:val="19"/>
                <w:szCs w:val="19"/>
              </w:rPr>
              <w:t xml:space="preserve">       </w:t>
            </w:r>
            <w:r w:rsidRPr="006F2AE2">
              <w:rPr>
                <w:rFonts w:cs="Arial"/>
                <w:sz w:val="19"/>
                <w:szCs w:val="19"/>
              </w:rPr>
              <w:t xml:space="preserve">      </w:t>
            </w:r>
          </w:p>
        </w:tc>
      </w:tr>
      <w:tr w:rsidR="00F5503C" w:rsidRPr="006F2AE2" w14:paraId="26909C7D" w14:textId="77777777" w:rsidTr="00EA22C6">
        <w:tc>
          <w:tcPr>
            <w:tcW w:w="3510" w:type="dxa"/>
            <w:vAlign w:val="bottom"/>
          </w:tcPr>
          <w:p w14:paraId="5700E170" w14:textId="043B8AD9" w:rsidR="00F5503C" w:rsidRPr="0016408D"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16408D">
              <w:rPr>
                <w:rFonts w:cs="Arial"/>
                <w:sz w:val="19"/>
                <w:szCs w:val="19"/>
                <w:lang w:val="en-GB"/>
              </w:rPr>
              <w:t>Balance</w:t>
            </w:r>
            <w:r w:rsidRPr="0016408D">
              <w:rPr>
                <w:sz w:val="19"/>
                <w:szCs w:val="19"/>
                <w:cs/>
                <w:lang w:val="en-GB"/>
              </w:rPr>
              <w:t xml:space="preserve"> </w:t>
            </w:r>
            <w:r w:rsidRPr="0016408D">
              <w:rPr>
                <w:rFonts w:cs="Arial"/>
                <w:sz w:val="19"/>
                <w:szCs w:val="19"/>
                <w:lang w:val="en-GB"/>
              </w:rPr>
              <w:t xml:space="preserve">as at </w:t>
            </w:r>
            <w:r w:rsidRPr="0016408D">
              <w:rPr>
                <w:rFonts w:cs="Arial"/>
                <w:sz w:val="19"/>
                <w:szCs w:val="19"/>
              </w:rPr>
              <w:t>31 December</w:t>
            </w:r>
          </w:p>
        </w:tc>
        <w:tc>
          <w:tcPr>
            <w:tcW w:w="1080" w:type="dxa"/>
            <w:tcBorders>
              <w:top w:val="single" w:sz="4" w:space="0" w:color="auto"/>
              <w:bottom w:val="single" w:sz="12" w:space="0" w:color="auto"/>
            </w:tcBorders>
          </w:tcPr>
          <w:p w14:paraId="57D56D2A" w14:textId="0DC15D96" w:rsidR="00F5503C" w:rsidRPr="00463527"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63527">
              <w:rPr>
                <w:rFonts w:cs="Arial"/>
                <w:sz w:val="19"/>
                <w:szCs w:val="19"/>
                <w:lang w:val="en-GB"/>
              </w:rPr>
              <w:t>53,905</w:t>
            </w:r>
          </w:p>
        </w:tc>
        <w:tc>
          <w:tcPr>
            <w:tcW w:w="236" w:type="dxa"/>
          </w:tcPr>
          <w:p w14:paraId="31C9B82E" w14:textId="77777777" w:rsidR="00F5503C" w:rsidRPr="006F2AE2"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22AB80F9" w14:textId="6EE8750F" w:rsidR="00F5503C" w:rsidRPr="006F2AE2"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118,483</w:t>
            </w:r>
          </w:p>
        </w:tc>
        <w:tc>
          <w:tcPr>
            <w:tcW w:w="240" w:type="dxa"/>
            <w:gridSpan w:val="2"/>
            <w:vAlign w:val="bottom"/>
          </w:tcPr>
          <w:p w14:paraId="287F9624" w14:textId="77777777" w:rsidR="00F5503C" w:rsidRPr="006F2AE2"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bottom"/>
          </w:tcPr>
          <w:p w14:paraId="41AFBA12" w14:textId="54FF51FD" w:rsidR="00F5503C" w:rsidRPr="002A5C49"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c>
          <w:tcPr>
            <w:tcW w:w="240" w:type="dxa"/>
            <w:vAlign w:val="bottom"/>
          </w:tcPr>
          <w:p w14:paraId="0D8219F6" w14:textId="77777777" w:rsidR="00F5503C" w:rsidRPr="002A5C49" w:rsidRDefault="00F5503C" w:rsidP="00F5503C">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532AA88A" w14:textId="7090DEFF" w:rsidR="00F5503C" w:rsidRPr="002A5C49" w:rsidRDefault="00F5503C" w:rsidP="00F5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115,895</w:t>
            </w:r>
          </w:p>
        </w:tc>
      </w:tr>
    </w:tbl>
    <w:p w14:paraId="0EAF0F5E" w14:textId="37918E48" w:rsidR="00765FEE" w:rsidRDefault="00765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09AF191D" w14:textId="20A34D54" w:rsidR="00324048" w:rsidRPr="00882BB2" w:rsidRDefault="00324048" w:rsidP="00882BB2">
      <w:pPr>
        <w:tabs>
          <w:tab w:val="clear" w:pos="454"/>
          <w:tab w:val="clear" w:pos="680"/>
          <w:tab w:val="clear" w:pos="907"/>
        </w:tabs>
        <w:spacing w:line="360" w:lineRule="auto"/>
        <w:ind w:left="993" w:right="43"/>
        <w:jc w:val="thaiDistribute"/>
        <w:rPr>
          <w:rFonts w:cs="Arial"/>
          <w:sz w:val="19"/>
          <w:szCs w:val="19"/>
        </w:rPr>
      </w:pPr>
      <w:r w:rsidRPr="006F2AE2">
        <w:rPr>
          <w:rFonts w:cs="Arial"/>
          <w:color w:val="000000"/>
          <w:sz w:val="19"/>
          <w:szCs w:val="19"/>
        </w:rPr>
        <w:t>Mida Leasing PCL (</w:t>
      </w:r>
      <w:r w:rsidR="00F60F76">
        <w:rPr>
          <w:rFonts w:cs="Arial"/>
          <w:color w:val="000000"/>
          <w:sz w:val="19"/>
          <w:szCs w:val="19"/>
        </w:rPr>
        <w:t>s</w:t>
      </w:r>
      <w:r w:rsidRPr="006F2AE2">
        <w:rPr>
          <w:rFonts w:cs="Arial"/>
          <w:color w:val="000000"/>
          <w:sz w:val="19"/>
          <w:szCs w:val="19"/>
        </w:rPr>
        <w:t xml:space="preserve">ubsidiary) </w:t>
      </w:r>
      <w:r w:rsidR="00F60F76">
        <w:rPr>
          <w:rFonts w:cs="Arial"/>
          <w:color w:val="000000"/>
          <w:sz w:val="19"/>
          <w:szCs w:val="19"/>
        </w:rPr>
        <w:t>has</w:t>
      </w:r>
      <w:r w:rsidR="00F60F76" w:rsidRPr="006F2AE2">
        <w:rPr>
          <w:rFonts w:cs="Arial"/>
          <w:color w:val="000000"/>
          <w:sz w:val="19"/>
          <w:szCs w:val="19"/>
        </w:rPr>
        <w:t xml:space="preserve"> </w:t>
      </w:r>
      <w:r w:rsidRPr="006F2AE2">
        <w:rPr>
          <w:rFonts w:cs="Arial"/>
          <w:color w:val="000000"/>
          <w:sz w:val="19"/>
          <w:szCs w:val="19"/>
        </w:rPr>
        <w:t>long</w:t>
      </w:r>
      <w:r w:rsidR="00795F7F" w:rsidRPr="006F2AE2">
        <w:rPr>
          <w:rFonts w:cs="Arial"/>
          <w:color w:val="000000"/>
          <w:sz w:val="19"/>
          <w:szCs w:val="19"/>
        </w:rPr>
        <w:t>-</w:t>
      </w:r>
      <w:r w:rsidRPr="006F2AE2">
        <w:rPr>
          <w:rFonts w:cs="Arial"/>
          <w:color w:val="000000"/>
          <w:sz w:val="19"/>
          <w:szCs w:val="19"/>
        </w:rPr>
        <w:t>term loans receivable with interest at</w:t>
      </w:r>
      <w:r>
        <w:rPr>
          <w:rFonts w:cs="Browallia New"/>
          <w:color w:val="000000"/>
          <w:sz w:val="19"/>
          <w:szCs w:val="24"/>
        </w:rPr>
        <w:t xml:space="preserve"> </w:t>
      </w:r>
      <w:r w:rsidR="009243A2">
        <w:rPr>
          <w:rFonts w:cs="Browallia New"/>
          <w:color w:val="000000"/>
          <w:sz w:val="19"/>
          <w:szCs w:val="24"/>
        </w:rPr>
        <w:t xml:space="preserve">the rate </w:t>
      </w:r>
      <w:r w:rsidR="005A0C7A">
        <w:rPr>
          <w:rFonts w:cs="Browallia New"/>
          <w:color w:val="000000"/>
          <w:sz w:val="19"/>
          <w:szCs w:val="24"/>
        </w:rPr>
        <w:t>of</w:t>
      </w:r>
      <w:r w:rsidRPr="006F2AE2">
        <w:rPr>
          <w:rFonts w:cs="Arial"/>
          <w:color w:val="000000"/>
          <w:sz w:val="19"/>
          <w:szCs w:val="19"/>
        </w:rPr>
        <w:t xml:space="preserve"> 12</w:t>
      </w:r>
      <w:r w:rsidR="00075FDC" w:rsidRPr="00865F76">
        <w:rPr>
          <w:rFonts w:cs="Arial"/>
          <w:color w:val="000000"/>
          <w:sz w:val="19"/>
          <w:szCs w:val="19"/>
        </w:rPr>
        <w:t>%</w:t>
      </w:r>
      <w:r w:rsidRPr="00865F76">
        <w:rPr>
          <w:rFonts w:cs="Arial"/>
          <w:color w:val="000000"/>
          <w:sz w:val="19"/>
          <w:szCs w:val="19"/>
          <w:cs/>
        </w:rPr>
        <w:t xml:space="preserve"> </w:t>
      </w:r>
      <w:r w:rsidR="00A87DA1"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24</w:t>
      </w:r>
      <w:r w:rsidR="00075FDC"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per annum</w:t>
      </w:r>
      <w:r w:rsidRPr="00865F76">
        <w:rPr>
          <w:rFonts w:cs="Arial"/>
          <w:color w:val="000000"/>
          <w:sz w:val="19"/>
          <w:szCs w:val="19"/>
          <w:cs/>
        </w:rPr>
        <w:t xml:space="preserve">. </w:t>
      </w:r>
      <w:r w:rsidRPr="006F2AE2">
        <w:rPr>
          <w:rFonts w:cs="Arial"/>
          <w:color w:val="000000"/>
          <w:sz w:val="19"/>
          <w:szCs w:val="19"/>
        </w:rPr>
        <w:t>The outstanding balances with collaterals</w:t>
      </w:r>
      <w:r w:rsidRPr="00865F76">
        <w:rPr>
          <w:rFonts w:cs="Arial"/>
          <w:color w:val="000000"/>
          <w:sz w:val="19"/>
          <w:szCs w:val="19"/>
          <w:cs/>
        </w:rPr>
        <w:t xml:space="preserve"> </w:t>
      </w:r>
      <w:r w:rsidRPr="006F2AE2">
        <w:rPr>
          <w:rFonts w:cs="Arial"/>
          <w:color w:val="000000"/>
          <w:sz w:val="19"/>
          <w:szCs w:val="19"/>
        </w:rPr>
        <w:t xml:space="preserve">as at 31 December </w:t>
      </w:r>
      <w:r w:rsidR="006F5915" w:rsidRPr="006F2AE2">
        <w:rPr>
          <w:rFonts w:cs="Arial"/>
          <w:color w:val="000000"/>
          <w:sz w:val="19"/>
          <w:szCs w:val="19"/>
        </w:rPr>
        <w:t>201</w:t>
      </w:r>
      <w:r w:rsidR="007856E1">
        <w:rPr>
          <w:rFonts w:cs="Arial"/>
          <w:color w:val="000000"/>
          <w:sz w:val="19"/>
          <w:szCs w:val="19"/>
        </w:rPr>
        <w:t>9</w:t>
      </w:r>
      <w:r w:rsidR="006F5915" w:rsidRPr="006F2AE2">
        <w:rPr>
          <w:rFonts w:cs="Arial"/>
          <w:color w:val="000000"/>
          <w:sz w:val="19"/>
          <w:szCs w:val="19"/>
        </w:rPr>
        <w:t xml:space="preserve"> and </w:t>
      </w:r>
      <w:r w:rsidRPr="006F2AE2">
        <w:rPr>
          <w:rFonts w:cs="Arial"/>
          <w:color w:val="000000"/>
          <w:sz w:val="19"/>
          <w:szCs w:val="19"/>
        </w:rPr>
        <w:t>201</w:t>
      </w:r>
      <w:r w:rsidR="007856E1">
        <w:rPr>
          <w:rFonts w:cs="Arial"/>
          <w:color w:val="000000"/>
          <w:sz w:val="19"/>
          <w:szCs w:val="19"/>
        </w:rPr>
        <w:t>8</w:t>
      </w:r>
      <w:r w:rsidRPr="006F2AE2">
        <w:rPr>
          <w:rFonts w:cs="Arial"/>
          <w:color w:val="000000"/>
          <w:sz w:val="19"/>
          <w:szCs w:val="19"/>
        </w:rPr>
        <w:t xml:space="preserve"> are as follows</w:t>
      </w:r>
      <w:r w:rsidRPr="00865F76">
        <w:rPr>
          <w:rFonts w:cs="Arial"/>
          <w:color w:val="000000"/>
          <w:sz w:val="19"/>
          <w:szCs w:val="19"/>
          <w:cs/>
        </w:rPr>
        <w:t>:</w:t>
      </w:r>
    </w:p>
    <w:p w14:paraId="1D632F66" w14:textId="77777777" w:rsidR="00324048" w:rsidRPr="003C6697" w:rsidRDefault="00324048" w:rsidP="003C6697">
      <w:pPr>
        <w:tabs>
          <w:tab w:val="clear" w:pos="454"/>
          <w:tab w:val="left" w:pos="450"/>
          <w:tab w:val="left" w:pos="2160"/>
        </w:tabs>
        <w:spacing w:line="240" w:lineRule="auto"/>
        <w:ind w:left="450"/>
        <w:jc w:val="thaiDistribute"/>
        <w:rPr>
          <w:rFonts w:cs="Arial"/>
          <w:color w:val="000000"/>
          <w:sz w:val="16"/>
          <w:szCs w:val="16"/>
        </w:rPr>
      </w:pPr>
    </w:p>
    <w:tbl>
      <w:tblPr>
        <w:tblW w:w="8829" w:type="dxa"/>
        <w:tblInd w:w="810" w:type="dxa"/>
        <w:tblLayout w:type="fixed"/>
        <w:tblLook w:val="01E0" w:firstRow="1" w:lastRow="1" w:firstColumn="1" w:lastColumn="1" w:noHBand="0" w:noVBand="0"/>
      </w:tblPr>
      <w:tblGrid>
        <w:gridCol w:w="425"/>
        <w:gridCol w:w="1080"/>
        <w:gridCol w:w="239"/>
        <w:gridCol w:w="1039"/>
        <w:gridCol w:w="249"/>
        <w:gridCol w:w="5797"/>
      </w:tblGrid>
      <w:tr w:rsidR="00324048" w:rsidRPr="006F2AE2" w14:paraId="5FD692E7" w14:textId="77777777" w:rsidTr="00584276">
        <w:trPr>
          <w:tblHeader/>
        </w:trPr>
        <w:tc>
          <w:tcPr>
            <w:tcW w:w="425" w:type="dxa"/>
          </w:tcPr>
          <w:p w14:paraId="011E28EF"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Pr>
          <w:p w14:paraId="7D151A3C" w14:textId="20819447" w:rsidR="00324048" w:rsidRPr="006F2AE2" w:rsidRDefault="007C3CAD" w:rsidP="007877AB">
            <w:pPr>
              <w:pStyle w:val="Heading6"/>
              <w:spacing w:line="360" w:lineRule="auto"/>
              <w:ind w:left="-108"/>
              <w:jc w:val="right"/>
              <w:rPr>
                <w:rFonts w:ascii="Arial" w:hAnsi="Arial" w:cs="Arial"/>
                <w:b w:val="0"/>
                <w:color w:val="000000"/>
                <w:sz w:val="19"/>
                <w:szCs w:val="19"/>
              </w:rPr>
            </w:pPr>
            <w:r w:rsidRPr="006F2AE2">
              <w:rPr>
                <w:rFonts w:ascii="Arial" w:hAnsi="Arial" w:cs="Arial"/>
                <w:sz w:val="19"/>
                <w:szCs w:val="19"/>
                <w:cs/>
              </w:rPr>
              <w:t>(</w:t>
            </w:r>
            <w:r w:rsidR="00324048" w:rsidRPr="006F2AE2">
              <w:rPr>
                <w:rFonts w:ascii="Arial" w:hAnsi="Arial" w:cs="Arial"/>
                <w:b w:val="0"/>
                <w:color w:val="000000"/>
                <w:sz w:val="19"/>
                <w:szCs w:val="19"/>
              </w:rPr>
              <w:t xml:space="preserve">Unit </w:t>
            </w:r>
            <w:r w:rsidR="00324048" w:rsidRPr="006F2AE2">
              <w:rPr>
                <w:rFonts w:ascii="Arial" w:hAnsi="Arial" w:cs="Arial"/>
                <w:b w:val="0"/>
                <w:color w:val="000000"/>
                <w:sz w:val="19"/>
                <w:szCs w:val="19"/>
                <w:cs/>
              </w:rPr>
              <w:t xml:space="preserve">: </w:t>
            </w:r>
            <w:r w:rsidR="00324048" w:rsidRPr="006F2AE2">
              <w:rPr>
                <w:rFonts w:ascii="Arial" w:hAnsi="Arial" w:cs="Arial"/>
                <w:b w:val="0"/>
                <w:color w:val="000000"/>
                <w:sz w:val="19"/>
                <w:szCs w:val="19"/>
              </w:rPr>
              <w:t xml:space="preserve">Million </w:t>
            </w:r>
            <w:r w:rsidRPr="006F2AE2">
              <w:rPr>
                <w:rFonts w:ascii="Arial" w:hAnsi="Arial" w:cs="Arial"/>
                <w:b w:val="0"/>
                <w:color w:val="000000"/>
                <w:sz w:val="19"/>
                <w:szCs w:val="19"/>
              </w:rPr>
              <w:t>Baht</w:t>
            </w:r>
            <w:r w:rsidRPr="006F2AE2">
              <w:rPr>
                <w:rFonts w:ascii="Arial" w:hAnsi="Arial" w:cs="Arial"/>
                <w:sz w:val="19"/>
                <w:szCs w:val="19"/>
                <w:cs/>
              </w:rPr>
              <w:t>)</w:t>
            </w:r>
          </w:p>
        </w:tc>
        <w:tc>
          <w:tcPr>
            <w:tcW w:w="249" w:type="dxa"/>
          </w:tcPr>
          <w:p w14:paraId="2D9C5F9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vAlign w:val="bottom"/>
          </w:tcPr>
          <w:p w14:paraId="630C098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32680709" w14:textId="77777777" w:rsidTr="00584276">
        <w:trPr>
          <w:tblHeader/>
        </w:trPr>
        <w:tc>
          <w:tcPr>
            <w:tcW w:w="425" w:type="dxa"/>
          </w:tcPr>
          <w:p w14:paraId="45CE825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r w:rsidRPr="006F2AE2">
              <w:rPr>
                <w:rFonts w:ascii="Arial" w:hAnsi="Arial" w:cs="Arial"/>
                <w:b w:val="0"/>
                <w:color w:val="000000"/>
                <w:sz w:val="19"/>
                <w:szCs w:val="19"/>
              </w:rPr>
              <w:t>Principal amount</w:t>
            </w:r>
          </w:p>
        </w:tc>
        <w:tc>
          <w:tcPr>
            <w:tcW w:w="249" w:type="dxa"/>
          </w:tcPr>
          <w:p w14:paraId="26B5F752"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tcPr>
          <w:p w14:paraId="2DDDD603"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16B34435" w14:textId="77777777" w:rsidTr="00584276">
        <w:trPr>
          <w:trHeight w:val="262"/>
        </w:trPr>
        <w:tc>
          <w:tcPr>
            <w:tcW w:w="425" w:type="dxa"/>
            <w:vAlign w:val="bottom"/>
          </w:tcPr>
          <w:p w14:paraId="5BE2A4D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6F2AE2" w:rsidRDefault="00324048" w:rsidP="007877AB">
            <w:pPr>
              <w:pStyle w:val="Heading6"/>
              <w:spacing w:line="360" w:lineRule="auto"/>
              <w:jc w:val="center"/>
              <w:rPr>
                <w:rFonts w:ascii="Arial" w:hAnsi="Arial" w:cs="Arial"/>
                <w:b w:val="0"/>
                <w:color w:val="000000"/>
                <w:sz w:val="19"/>
                <w:szCs w:val="19"/>
              </w:rPr>
            </w:pPr>
            <w:r w:rsidRPr="006F2AE2">
              <w:rPr>
                <w:rFonts w:ascii="Arial" w:hAnsi="Arial" w:cs="Arial"/>
                <w:b w:val="0"/>
                <w:color w:val="000000"/>
                <w:sz w:val="19"/>
                <w:szCs w:val="19"/>
              </w:rPr>
              <w:t>Consolidated</w:t>
            </w:r>
            <w:r w:rsidRPr="006F2AE2">
              <w:rPr>
                <w:rFonts w:ascii="Arial" w:hAnsi="Arial" w:cs="Arial"/>
                <w:b w:val="0"/>
                <w:color w:val="000000"/>
                <w:sz w:val="19"/>
                <w:szCs w:val="19"/>
                <w:cs/>
              </w:rPr>
              <w:t xml:space="preserve"> </w:t>
            </w:r>
            <w:r w:rsidR="007C3CAD" w:rsidRPr="006F2AE2">
              <w:rPr>
                <w:rFonts w:ascii="Arial" w:hAnsi="Arial" w:cs="Arial"/>
                <w:b w:val="0"/>
                <w:color w:val="000000"/>
                <w:sz w:val="19"/>
                <w:szCs w:val="19"/>
              </w:rPr>
              <w:t>F/S</w:t>
            </w:r>
          </w:p>
        </w:tc>
        <w:tc>
          <w:tcPr>
            <w:tcW w:w="249" w:type="dxa"/>
          </w:tcPr>
          <w:p w14:paraId="196917B5"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5797" w:type="dxa"/>
          </w:tcPr>
          <w:p w14:paraId="6FBF3DD0" w14:textId="77777777" w:rsidR="00324048" w:rsidRPr="006F2AE2" w:rsidRDefault="00324048" w:rsidP="00AB787F">
            <w:pPr>
              <w:pStyle w:val="Heading6"/>
              <w:spacing w:line="360" w:lineRule="auto"/>
              <w:ind w:right="-108"/>
              <w:jc w:val="center"/>
              <w:rPr>
                <w:rFonts w:ascii="Arial" w:hAnsi="Arial" w:cs="Arial"/>
                <w:b w:val="0"/>
                <w:color w:val="000000"/>
                <w:sz w:val="19"/>
                <w:szCs w:val="19"/>
              </w:rPr>
            </w:pPr>
          </w:p>
        </w:tc>
      </w:tr>
      <w:tr w:rsidR="00324048" w:rsidRPr="006F2AE2" w14:paraId="4F69837E" w14:textId="77777777" w:rsidTr="00584276">
        <w:trPr>
          <w:trHeight w:val="271"/>
        </w:trPr>
        <w:tc>
          <w:tcPr>
            <w:tcW w:w="425" w:type="dxa"/>
            <w:vAlign w:val="bottom"/>
          </w:tcPr>
          <w:p w14:paraId="764C719A" w14:textId="77777777" w:rsidR="00324048" w:rsidRPr="006F2AE2" w:rsidRDefault="00324048" w:rsidP="00EE068A">
            <w:pPr>
              <w:pStyle w:val="Heading6"/>
              <w:spacing w:line="360" w:lineRule="auto"/>
              <w:rPr>
                <w:rFonts w:ascii="Arial" w:hAnsi="Arial" w:cs="Arial"/>
                <w:b w:val="0"/>
                <w:color w:val="000000"/>
                <w:sz w:val="19"/>
                <w:szCs w:val="19"/>
              </w:rPr>
            </w:pPr>
          </w:p>
        </w:tc>
        <w:tc>
          <w:tcPr>
            <w:tcW w:w="1080" w:type="dxa"/>
            <w:tcBorders>
              <w:top w:val="single" w:sz="4" w:space="0" w:color="auto"/>
            </w:tcBorders>
            <w:vAlign w:val="bottom"/>
          </w:tcPr>
          <w:p w14:paraId="731E9A8C" w14:textId="242B1DB8"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201</w:t>
            </w:r>
            <w:r w:rsidR="007856E1">
              <w:rPr>
                <w:rFonts w:ascii="Arial" w:hAnsi="Arial" w:cs="Arial"/>
                <w:b w:val="0"/>
                <w:color w:val="000000"/>
                <w:sz w:val="19"/>
                <w:szCs w:val="19"/>
              </w:rPr>
              <w:t>9</w:t>
            </w:r>
          </w:p>
        </w:tc>
        <w:tc>
          <w:tcPr>
            <w:tcW w:w="239" w:type="dxa"/>
            <w:tcBorders>
              <w:top w:val="single" w:sz="4" w:space="0" w:color="auto"/>
            </w:tcBorders>
            <w:vAlign w:val="bottom"/>
          </w:tcPr>
          <w:p w14:paraId="781BD262" w14:textId="77777777" w:rsidR="00324048" w:rsidRPr="006F2AE2" w:rsidRDefault="00324048" w:rsidP="007877AB">
            <w:pPr>
              <w:tabs>
                <w:tab w:val="left" w:pos="284"/>
              </w:tabs>
              <w:spacing w:line="360"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526C76EC"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201</w:t>
            </w:r>
            <w:r w:rsidR="007856E1">
              <w:rPr>
                <w:rFonts w:ascii="Arial" w:hAnsi="Arial" w:cs="Arial"/>
                <w:b w:val="0"/>
                <w:color w:val="000000"/>
                <w:sz w:val="19"/>
                <w:szCs w:val="19"/>
              </w:rPr>
              <w:t>8</w:t>
            </w:r>
          </w:p>
        </w:tc>
        <w:tc>
          <w:tcPr>
            <w:tcW w:w="249" w:type="dxa"/>
          </w:tcPr>
          <w:p w14:paraId="16CE1D4F" w14:textId="77777777" w:rsidR="00324048" w:rsidRPr="006F2AE2" w:rsidRDefault="00324048" w:rsidP="00EE068A">
            <w:pPr>
              <w:pStyle w:val="Heading6"/>
              <w:spacing w:line="360" w:lineRule="auto"/>
              <w:rPr>
                <w:rFonts w:ascii="Arial" w:hAnsi="Arial" w:cs="Arial"/>
                <w:b w:val="0"/>
                <w:color w:val="000000"/>
                <w:sz w:val="19"/>
                <w:szCs w:val="19"/>
              </w:rPr>
            </w:pPr>
          </w:p>
        </w:tc>
        <w:tc>
          <w:tcPr>
            <w:tcW w:w="5797" w:type="dxa"/>
            <w:vAlign w:val="bottom"/>
          </w:tcPr>
          <w:p w14:paraId="7C471E7C" w14:textId="77777777" w:rsidR="00324048" w:rsidRPr="006F2AE2" w:rsidRDefault="00324048" w:rsidP="00AB787F">
            <w:pPr>
              <w:pStyle w:val="Heading6"/>
              <w:pBdr>
                <w:bottom w:val="single" w:sz="4" w:space="1" w:color="auto"/>
              </w:pBdr>
              <w:spacing w:line="360" w:lineRule="auto"/>
              <w:ind w:left="-108" w:right="-108"/>
              <w:jc w:val="center"/>
              <w:rPr>
                <w:rFonts w:ascii="Arial" w:hAnsi="Arial" w:cs="Arial"/>
                <w:b w:val="0"/>
                <w:color w:val="000000"/>
                <w:sz w:val="19"/>
                <w:szCs w:val="19"/>
              </w:rPr>
            </w:pPr>
            <w:r w:rsidRPr="006F2AE2">
              <w:rPr>
                <w:rFonts w:ascii="Arial" w:hAnsi="Arial" w:cs="Arial"/>
                <w:b w:val="0"/>
                <w:color w:val="000000"/>
                <w:sz w:val="19"/>
                <w:szCs w:val="19"/>
              </w:rPr>
              <w:t>Collateral</w:t>
            </w:r>
          </w:p>
        </w:tc>
      </w:tr>
      <w:tr w:rsidR="00324048" w:rsidRPr="006F2AE2" w14:paraId="0671175B" w14:textId="77777777" w:rsidTr="00584276">
        <w:trPr>
          <w:trHeight w:val="50"/>
        </w:trPr>
        <w:tc>
          <w:tcPr>
            <w:tcW w:w="425" w:type="dxa"/>
          </w:tcPr>
          <w:p w14:paraId="1DE649C6" w14:textId="77777777" w:rsidR="00324048" w:rsidRPr="006F2AE2" w:rsidRDefault="00324048" w:rsidP="007877AB">
            <w:pPr>
              <w:spacing w:line="360" w:lineRule="auto"/>
              <w:rPr>
                <w:rFonts w:cs="Arial"/>
                <w:color w:val="000000"/>
                <w:sz w:val="19"/>
                <w:szCs w:val="19"/>
                <w:rtl/>
                <w:cs/>
              </w:rPr>
            </w:pPr>
          </w:p>
        </w:tc>
        <w:tc>
          <w:tcPr>
            <w:tcW w:w="1080" w:type="dxa"/>
          </w:tcPr>
          <w:p w14:paraId="26A8F1F8" w14:textId="77777777" w:rsidR="00324048" w:rsidRPr="006F2AE2" w:rsidRDefault="00324048" w:rsidP="007877AB">
            <w:pPr>
              <w:spacing w:line="360" w:lineRule="auto"/>
              <w:rPr>
                <w:rFonts w:cs="Arial"/>
                <w:color w:val="000000"/>
                <w:sz w:val="19"/>
                <w:szCs w:val="19"/>
                <w:rtl/>
                <w:cs/>
              </w:rPr>
            </w:pPr>
          </w:p>
        </w:tc>
        <w:tc>
          <w:tcPr>
            <w:tcW w:w="239" w:type="dxa"/>
            <w:tcBorders>
              <w:left w:val="nil"/>
            </w:tcBorders>
          </w:tcPr>
          <w:p w14:paraId="3A57840C" w14:textId="77777777" w:rsidR="00324048" w:rsidRPr="006F2AE2" w:rsidRDefault="00324048" w:rsidP="007877AB">
            <w:pPr>
              <w:spacing w:line="360" w:lineRule="auto"/>
              <w:rPr>
                <w:rFonts w:cs="Arial"/>
                <w:color w:val="000000"/>
                <w:sz w:val="19"/>
                <w:szCs w:val="19"/>
                <w:rtl/>
                <w:cs/>
              </w:rPr>
            </w:pPr>
          </w:p>
        </w:tc>
        <w:tc>
          <w:tcPr>
            <w:tcW w:w="1039" w:type="dxa"/>
          </w:tcPr>
          <w:p w14:paraId="4A7188BD" w14:textId="77777777" w:rsidR="00324048" w:rsidRPr="006F2AE2" w:rsidRDefault="00324048" w:rsidP="007877AB">
            <w:pPr>
              <w:spacing w:line="360" w:lineRule="auto"/>
              <w:rPr>
                <w:rFonts w:cs="Arial"/>
                <w:color w:val="000000"/>
                <w:sz w:val="19"/>
                <w:szCs w:val="19"/>
                <w:rtl/>
                <w:cs/>
              </w:rPr>
            </w:pPr>
          </w:p>
        </w:tc>
        <w:tc>
          <w:tcPr>
            <w:tcW w:w="249" w:type="dxa"/>
          </w:tcPr>
          <w:p w14:paraId="0097A656" w14:textId="77777777" w:rsidR="00324048" w:rsidRPr="006F2AE2" w:rsidRDefault="00324048" w:rsidP="007877AB">
            <w:pPr>
              <w:spacing w:line="360" w:lineRule="auto"/>
              <w:jc w:val="right"/>
              <w:rPr>
                <w:rFonts w:cs="Arial"/>
                <w:color w:val="000000"/>
                <w:sz w:val="19"/>
                <w:szCs w:val="19"/>
                <w:rtl/>
                <w:cs/>
              </w:rPr>
            </w:pPr>
          </w:p>
        </w:tc>
        <w:tc>
          <w:tcPr>
            <w:tcW w:w="5797" w:type="dxa"/>
            <w:vAlign w:val="bottom"/>
          </w:tcPr>
          <w:p w14:paraId="54D4E564" w14:textId="77777777" w:rsidR="00324048" w:rsidRPr="006F2AE2" w:rsidRDefault="00324048" w:rsidP="007877AB">
            <w:pPr>
              <w:spacing w:line="360" w:lineRule="auto"/>
              <w:jc w:val="right"/>
              <w:rPr>
                <w:rFonts w:cs="Arial"/>
                <w:color w:val="000000"/>
                <w:sz w:val="19"/>
                <w:szCs w:val="19"/>
                <w:rtl/>
                <w:cs/>
              </w:rPr>
            </w:pPr>
          </w:p>
        </w:tc>
      </w:tr>
      <w:tr w:rsidR="000E45DA" w:rsidRPr="006F2AE2" w14:paraId="1F8FA7D4" w14:textId="77777777" w:rsidTr="00584276">
        <w:trPr>
          <w:trHeight w:val="50"/>
        </w:trPr>
        <w:tc>
          <w:tcPr>
            <w:tcW w:w="425" w:type="dxa"/>
          </w:tcPr>
          <w:p w14:paraId="3B99BDD3" w14:textId="3DB316B5" w:rsidR="000E45DA" w:rsidRPr="006F2AE2" w:rsidRDefault="000E45DA" w:rsidP="000E45DA">
            <w:pPr>
              <w:spacing w:line="360" w:lineRule="auto"/>
              <w:jc w:val="center"/>
              <w:rPr>
                <w:rFonts w:cs="Arial"/>
                <w:color w:val="000000"/>
                <w:sz w:val="19"/>
                <w:szCs w:val="19"/>
              </w:rPr>
            </w:pPr>
            <w:r w:rsidRPr="003B38A3">
              <w:rPr>
                <w:rFonts w:cs="Arial"/>
                <w:color w:val="000000"/>
                <w:sz w:val="19"/>
                <w:szCs w:val="19"/>
              </w:rPr>
              <w:t>1)</w:t>
            </w:r>
          </w:p>
        </w:tc>
        <w:tc>
          <w:tcPr>
            <w:tcW w:w="1080" w:type="dxa"/>
          </w:tcPr>
          <w:p w14:paraId="1414113C" w14:textId="6B3A49FC" w:rsidR="000E45DA" w:rsidRPr="003B38A3" w:rsidRDefault="000E45DA" w:rsidP="000E45DA">
            <w:pPr>
              <w:spacing w:line="360" w:lineRule="auto"/>
              <w:ind w:left="-108" w:right="-22"/>
              <w:jc w:val="right"/>
              <w:rPr>
                <w:rFonts w:cs="Arial"/>
                <w:color w:val="000000"/>
                <w:sz w:val="19"/>
                <w:szCs w:val="19"/>
              </w:rPr>
            </w:pPr>
            <w:r w:rsidRPr="00BD7F28">
              <w:rPr>
                <w:rFonts w:cs="Arial"/>
                <w:color w:val="000000"/>
                <w:sz w:val="19"/>
                <w:szCs w:val="19"/>
              </w:rPr>
              <w:t>137</w:t>
            </w:r>
            <w:r w:rsidRPr="00BD7F28">
              <w:rPr>
                <w:rFonts w:cs="Arial"/>
                <w:color w:val="000000"/>
                <w:sz w:val="19"/>
                <w:szCs w:val="19"/>
                <w:cs/>
              </w:rPr>
              <w:t>.</w:t>
            </w:r>
            <w:r w:rsidRPr="00BD7F28">
              <w:rPr>
                <w:rFonts w:cs="Arial"/>
                <w:color w:val="000000"/>
                <w:sz w:val="19"/>
                <w:szCs w:val="19"/>
              </w:rPr>
              <w:t>83</w:t>
            </w:r>
          </w:p>
        </w:tc>
        <w:tc>
          <w:tcPr>
            <w:tcW w:w="239" w:type="dxa"/>
            <w:tcBorders>
              <w:left w:val="nil"/>
            </w:tcBorders>
          </w:tcPr>
          <w:p w14:paraId="60E5EC82" w14:textId="77777777" w:rsidR="000E45DA" w:rsidRPr="006F2AE2" w:rsidRDefault="000E45DA" w:rsidP="000E45DA">
            <w:pPr>
              <w:spacing w:line="360" w:lineRule="auto"/>
              <w:jc w:val="right"/>
              <w:rPr>
                <w:rFonts w:cs="Arial"/>
                <w:color w:val="000000"/>
                <w:sz w:val="19"/>
                <w:szCs w:val="19"/>
              </w:rPr>
            </w:pPr>
          </w:p>
        </w:tc>
        <w:tc>
          <w:tcPr>
            <w:tcW w:w="1039" w:type="dxa"/>
          </w:tcPr>
          <w:p w14:paraId="6FAF1C87" w14:textId="127A9E25" w:rsidR="000E45DA" w:rsidRPr="006F2AE2" w:rsidRDefault="000E45DA" w:rsidP="000E45DA">
            <w:pPr>
              <w:spacing w:line="360" w:lineRule="auto"/>
              <w:ind w:left="-108" w:right="-22"/>
              <w:jc w:val="right"/>
              <w:rPr>
                <w:rFonts w:cs="Arial"/>
                <w:color w:val="000000"/>
                <w:sz w:val="19"/>
                <w:szCs w:val="19"/>
              </w:rPr>
            </w:pPr>
            <w:r w:rsidRPr="003B38A3">
              <w:rPr>
                <w:rFonts w:cs="Arial"/>
                <w:color w:val="000000"/>
                <w:sz w:val="19"/>
                <w:szCs w:val="19"/>
              </w:rPr>
              <w:t>141</w:t>
            </w:r>
            <w:r w:rsidRPr="003B38A3">
              <w:rPr>
                <w:color w:val="000000"/>
                <w:sz w:val="19"/>
                <w:szCs w:val="19"/>
                <w:cs/>
              </w:rPr>
              <w:t>.</w:t>
            </w:r>
            <w:r w:rsidRPr="003B38A3">
              <w:rPr>
                <w:rFonts w:cs="Arial"/>
                <w:color w:val="000000"/>
                <w:sz w:val="19"/>
                <w:szCs w:val="19"/>
              </w:rPr>
              <w:t>50</w:t>
            </w:r>
          </w:p>
        </w:tc>
        <w:tc>
          <w:tcPr>
            <w:tcW w:w="249" w:type="dxa"/>
          </w:tcPr>
          <w:p w14:paraId="2BE65710"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3EA6C991" w14:textId="338F2BB0" w:rsidR="000E45DA" w:rsidRPr="006F2AE2" w:rsidRDefault="000E45DA" w:rsidP="000E45DA">
            <w:pPr>
              <w:spacing w:line="360" w:lineRule="auto"/>
              <w:ind w:left="210" w:hanging="210"/>
              <w:rPr>
                <w:rFonts w:cs="Arial"/>
                <w:color w:val="000000"/>
                <w:sz w:val="19"/>
                <w:szCs w:val="19"/>
              </w:rPr>
            </w:pPr>
            <w:r w:rsidRPr="003B38A3">
              <w:rPr>
                <w:rFonts w:cs="Arial"/>
                <w:color w:val="000000"/>
                <w:sz w:val="19"/>
                <w:szCs w:val="19"/>
              </w:rPr>
              <w:t>The pledges of car registration books, share certificates of a local company, and land title deeds</w:t>
            </w:r>
          </w:p>
        </w:tc>
      </w:tr>
      <w:tr w:rsidR="000E45DA" w:rsidRPr="006F2AE2" w14:paraId="27CC656B" w14:textId="77777777" w:rsidTr="00584276">
        <w:trPr>
          <w:trHeight w:val="50"/>
        </w:trPr>
        <w:tc>
          <w:tcPr>
            <w:tcW w:w="425" w:type="dxa"/>
          </w:tcPr>
          <w:p w14:paraId="652635EC" w14:textId="0EA634DB" w:rsidR="000E45DA" w:rsidRPr="006F2AE2" w:rsidRDefault="000E45DA" w:rsidP="000E45DA">
            <w:pPr>
              <w:spacing w:line="360" w:lineRule="auto"/>
              <w:jc w:val="center"/>
              <w:rPr>
                <w:rFonts w:cs="Arial"/>
                <w:color w:val="000000"/>
                <w:sz w:val="19"/>
                <w:szCs w:val="19"/>
              </w:rPr>
            </w:pPr>
            <w:r w:rsidRPr="003B38A3">
              <w:rPr>
                <w:rFonts w:cs="Arial"/>
                <w:color w:val="000000"/>
                <w:sz w:val="19"/>
                <w:szCs w:val="19"/>
              </w:rPr>
              <w:t>2)</w:t>
            </w:r>
          </w:p>
        </w:tc>
        <w:tc>
          <w:tcPr>
            <w:tcW w:w="1080" w:type="dxa"/>
          </w:tcPr>
          <w:p w14:paraId="05EF8AA3" w14:textId="1DE2475B" w:rsidR="000E45DA" w:rsidRPr="00497774" w:rsidRDefault="000E45DA" w:rsidP="000E45DA">
            <w:pPr>
              <w:spacing w:line="360" w:lineRule="auto"/>
              <w:ind w:left="-108" w:right="-22"/>
              <w:jc w:val="right"/>
              <w:rPr>
                <w:rFonts w:cstheme="minorBidi"/>
                <w:color w:val="000000"/>
                <w:sz w:val="19"/>
                <w:szCs w:val="19"/>
                <w:rtl/>
                <w:cs/>
              </w:rPr>
            </w:pPr>
            <w:r w:rsidRPr="00BD7F28">
              <w:rPr>
                <w:rFonts w:cs="Arial"/>
                <w:color w:val="000000"/>
                <w:sz w:val="19"/>
                <w:szCs w:val="19"/>
              </w:rPr>
              <w:t>3</w:t>
            </w:r>
            <w:r w:rsidR="00DB1942">
              <w:rPr>
                <w:rFonts w:cs="Arial"/>
                <w:color w:val="000000"/>
                <w:sz w:val="19"/>
                <w:szCs w:val="19"/>
              </w:rPr>
              <w:t>2.84</w:t>
            </w:r>
          </w:p>
        </w:tc>
        <w:tc>
          <w:tcPr>
            <w:tcW w:w="239" w:type="dxa"/>
            <w:tcBorders>
              <w:left w:val="nil"/>
            </w:tcBorders>
          </w:tcPr>
          <w:p w14:paraId="51A631E8" w14:textId="77777777" w:rsidR="000E45DA" w:rsidRPr="006F2AE2" w:rsidRDefault="000E45DA" w:rsidP="000E45DA">
            <w:pPr>
              <w:spacing w:line="360" w:lineRule="auto"/>
              <w:jc w:val="right"/>
              <w:rPr>
                <w:rFonts w:cs="Arial"/>
                <w:color w:val="000000"/>
                <w:sz w:val="19"/>
                <w:szCs w:val="19"/>
              </w:rPr>
            </w:pPr>
          </w:p>
        </w:tc>
        <w:tc>
          <w:tcPr>
            <w:tcW w:w="1039" w:type="dxa"/>
          </w:tcPr>
          <w:p w14:paraId="6FD56EF0" w14:textId="0CD8322C" w:rsidR="000E45DA" w:rsidRPr="006F2AE2" w:rsidRDefault="000E45DA" w:rsidP="000E45DA">
            <w:pPr>
              <w:spacing w:line="360" w:lineRule="auto"/>
              <w:ind w:left="-108" w:right="-22"/>
              <w:jc w:val="right"/>
              <w:rPr>
                <w:rFonts w:cs="Arial"/>
                <w:color w:val="000000"/>
                <w:sz w:val="19"/>
                <w:szCs w:val="19"/>
              </w:rPr>
            </w:pPr>
            <w:r w:rsidRPr="003B38A3">
              <w:rPr>
                <w:rFonts w:cs="Arial"/>
                <w:color w:val="000000"/>
                <w:sz w:val="19"/>
                <w:szCs w:val="19"/>
              </w:rPr>
              <w:t>3</w:t>
            </w:r>
            <w:r w:rsidR="00DB1942">
              <w:rPr>
                <w:rFonts w:cs="Arial"/>
                <w:color w:val="000000"/>
                <w:sz w:val="19"/>
                <w:szCs w:val="19"/>
              </w:rPr>
              <w:t>3</w:t>
            </w:r>
            <w:r w:rsidRPr="003B38A3">
              <w:rPr>
                <w:rFonts w:cs="Arial"/>
                <w:color w:val="000000"/>
                <w:sz w:val="19"/>
                <w:szCs w:val="19"/>
              </w:rPr>
              <w:t>.11</w:t>
            </w:r>
          </w:p>
        </w:tc>
        <w:tc>
          <w:tcPr>
            <w:tcW w:w="249" w:type="dxa"/>
          </w:tcPr>
          <w:p w14:paraId="6A0DEF56"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33A3A3B7" w14:textId="24752C2D" w:rsidR="000E45DA" w:rsidRPr="006F2AE2" w:rsidRDefault="000E45DA" w:rsidP="000E45DA">
            <w:pPr>
              <w:spacing w:line="360" w:lineRule="auto"/>
              <w:ind w:left="210" w:hanging="210"/>
              <w:rPr>
                <w:rFonts w:cs="Arial"/>
                <w:color w:val="000000"/>
                <w:sz w:val="19"/>
                <w:szCs w:val="19"/>
              </w:rPr>
            </w:pPr>
            <w:r w:rsidRPr="003B38A3">
              <w:rPr>
                <w:rFonts w:cs="Arial"/>
                <w:color w:val="000000"/>
                <w:sz w:val="19"/>
                <w:szCs w:val="19"/>
              </w:rPr>
              <w:t>Personal</w:t>
            </w:r>
            <w:r w:rsidRPr="003B38A3">
              <w:rPr>
                <w:rFonts w:cs="Arial"/>
                <w:color w:val="000000"/>
                <w:sz w:val="19"/>
                <w:szCs w:val="19"/>
                <w:rtl/>
                <w:lang w:bidi="ar-SA"/>
              </w:rPr>
              <w:t xml:space="preserve"> </w:t>
            </w:r>
            <w:r w:rsidRPr="003B38A3">
              <w:rPr>
                <w:rFonts w:cs="Arial"/>
                <w:color w:val="000000"/>
                <w:sz w:val="19"/>
                <w:szCs w:val="19"/>
              </w:rPr>
              <w:t>guarantee</w:t>
            </w:r>
          </w:p>
        </w:tc>
      </w:tr>
      <w:tr w:rsidR="000E45DA" w:rsidRPr="006F2AE2" w14:paraId="578C1346" w14:textId="77777777" w:rsidTr="00584276">
        <w:trPr>
          <w:trHeight w:val="50"/>
        </w:trPr>
        <w:tc>
          <w:tcPr>
            <w:tcW w:w="425" w:type="dxa"/>
          </w:tcPr>
          <w:p w14:paraId="23226B7D" w14:textId="4D0A6075" w:rsidR="000E45DA" w:rsidRPr="006F2AE2" w:rsidRDefault="000E45DA" w:rsidP="000E45DA">
            <w:pPr>
              <w:spacing w:line="360" w:lineRule="auto"/>
              <w:jc w:val="center"/>
              <w:rPr>
                <w:rFonts w:cs="Arial"/>
                <w:color w:val="000000"/>
                <w:sz w:val="19"/>
                <w:szCs w:val="19"/>
              </w:rPr>
            </w:pPr>
            <w:r w:rsidRPr="003B38A3">
              <w:rPr>
                <w:rFonts w:cs="Arial"/>
                <w:color w:val="000000"/>
                <w:sz w:val="19"/>
                <w:szCs w:val="19"/>
              </w:rPr>
              <w:t>3)</w:t>
            </w:r>
          </w:p>
        </w:tc>
        <w:tc>
          <w:tcPr>
            <w:tcW w:w="1080" w:type="dxa"/>
          </w:tcPr>
          <w:p w14:paraId="7A826A0E" w14:textId="35939B28" w:rsidR="000E45DA" w:rsidRPr="006F2AE2" w:rsidRDefault="000E45DA" w:rsidP="000E45DA">
            <w:pPr>
              <w:spacing w:line="360" w:lineRule="auto"/>
              <w:ind w:left="-108" w:right="-22"/>
              <w:jc w:val="right"/>
              <w:rPr>
                <w:rFonts w:cs="Arial"/>
                <w:color w:val="000000"/>
                <w:sz w:val="19"/>
                <w:szCs w:val="19"/>
              </w:rPr>
            </w:pPr>
            <w:r w:rsidRPr="00BD7F28">
              <w:rPr>
                <w:rFonts w:cs="Arial"/>
                <w:color w:val="000000"/>
                <w:sz w:val="19"/>
                <w:szCs w:val="19"/>
              </w:rPr>
              <w:t>2</w:t>
            </w:r>
            <w:r w:rsidRPr="00BD7F28">
              <w:rPr>
                <w:rFonts w:cs="Arial"/>
                <w:color w:val="000000"/>
                <w:sz w:val="19"/>
                <w:szCs w:val="19"/>
                <w:cs/>
              </w:rPr>
              <w:t>.</w:t>
            </w:r>
            <w:r w:rsidRPr="00BD7F28">
              <w:rPr>
                <w:rFonts w:cs="Arial"/>
                <w:color w:val="000000"/>
                <w:sz w:val="19"/>
                <w:szCs w:val="19"/>
              </w:rPr>
              <w:t>59</w:t>
            </w:r>
          </w:p>
        </w:tc>
        <w:tc>
          <w:tcPr>
            <w:tcW w:w="239" w:type="dxa"/>
            <w:tcBorders>
              <w:left w:val="nil"/>
            </w:tcBorders>
          </w:tcPr>
          <w:p w14:paraId="782B9E82" w14:textId="77777777" w:rsidR="000E45DA" w:rsidRPr="006F2AE2" w:rsidRDefault="000E45DA" w:rsidP="000E45DA">
            <w:pPr>
              <w:spacing w:line="360" w:lineRule="auto"/>
              <w:jc w:val="right"/>
              <w:rPr>
                <w:rFonts w:cs="Arial"/>
                <w:color w:val="000000"/>
                <w:sz w:val="19"/>
                <w:szCs w:val="19"/>
              </w:rPr>
            </w:pPr>
          </w:p>
        </w:tc>
        <w:tc>
          <w:tcPr>
            <w:tcW w:w="1039" w:type="dxa"/>
          </w:tcPr>
          <w:p w14:paraId="3C6CD225" w14:textId="1326E392" w:rsidR="000E45DA" w:rsidRPr="006F2AE2" w:rsidRDefault="000E45DA" w:rsidP="000E45DA">
            <w:pPr>
              <w:spacing w:line="360" w:lineRule="auto"/>
              <w:ind w:left="-108" w:right="-22"/>
              <w:jc w:val="right"/>
              <w:rPr>
                <w:rFonts w:cs="Arial"/>
                <w:color w:val="000000"/>
                <w:sz w:val="19"/>
                <w:szCs w:val="19"/>
              </w:rPr>
            </w:pPr>
            <w:r w:rsidRPr="003B38A3">
              <w:rPr>
                <w:rFonts w:cs="Arial"/>
                <w:color w:val="000000"/>
                <w:sz w:val="19"/>
                <w:szCs w:val="19"/>
              </w:rPr>
              <w:t xml:space="preserve">     2</w:t>
            </w:r>
            <w:r w:rsidRPr="00A56051">
              <w:rPr>
                <w:rFonts w:cs="Arial"/>
                <w:color w:val="000000"/>
                <w:sz w:val="19"/>
                <w:szCs w:val="19"/>
                <w:cs/>
              </w:rPr>
              <w:t>.</w:t>
            </w:r>
            <w:r w:rsidRPr="003B38A3">
              <w:rPr>
                <w:rFonts w:cs="Arial"/>
                <w:color w:val="000000"/>
                <w:sz w:val="19"/>
                <w:szCs w:val="19"/>
              </w:rPr>
              <w:t>59</w:t>
            </w:r>
          </w:p>
        </w:tc>
        <w:tc>
          <w:tcPr>
            <w:tcW w:w="249" w:type="dxa"/>
          </w:tcPr>
          <w:p w14:paraId="35C6A517"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20B8406B" w14:textId="5D33B590" w:rsidR="000E45DA" w:rsidRPr="006F2AE2" w:rsidRDefault="000E45DA" w:rsidP="000E45DA">
            <w:pPr>
              <w:spacing w:line="360" w:lineRule="auto"/>
              <w:ind w:left="210" w:hanging="210"/>
              <w:rPr>
                <w:rFonts w:cs="Arial"/>
                <w:color w:val="000000"/>
                <w:sz w:val="19"/>
                <w:szCs w:val="19"/>
              </w:rPr>
            </w:pPr>
            <w:r w:rsidRPr="003B38A3">
              <w:rPr>
                <w:rFonts w:cs="Arial"/>
                <w:color w:val="000000"/>
                <w:sz w:val="19"/>
                <w:szCs w:val="19"/>
              </w:rPr>
              <w:t>Secured by transferring right of rental area of 3 -</w:t>
            </w:r>
            <w:r w:rsidRPr="00A56051">
              <w:rPr>
                <w:rFonts w:cs="Arial"/>
                <w:color w:val="000000"/>
                <w:sz w:val="19"/>
                <w:szCs w:val="19"/>
                <w:cs/>
              </w:rPr>
              <w:t xml:space="preserve"> </w:t>
            </w:r>
            <w:r w:rsidRPr="003B38A3">
              <w:rPr>
                <w:rFonts w:cs="Arial"/>
                <w:color w:val="000000"/>
                <w:sz w:val="19"/>
                <w:szCs w:val="19"/>
              </w:rPr>
              <w:t>floor building</w:t>
            </w:r>
          </w:p>
        </w:tc>
      </w:tr>
      <w:tr w:rsidR="000E45DA" w:rsidRPr="006F2AE2" w14:paraId="0FBD623A" w14:textId="77777777" w:rsidTr="00584276">
        <w:trPr>
          <w:trHeight w:val="50"/>
        </w:trPr>
        <w:tc>
          <w:tcPr>
            <w:tcW w:w="425" w:type="dxa"/>
          </w:tcPr>
          <w:p w14:paraId="1CA79690" w14:textId="3A1D1CD2" w:rsidR="000E45DA" w:rsidRDefault="000E45DA" w:rsidP="000E45DA">
            <w:pPr>
              <w:spacing w:line="360" w:lineRule="auto"/>
              <w:jc w:val="center"/>
              <w:rPr>
                <w:rFonts w:cs="Arial"/>
                <w:color w:val="000000"/>
                <w:sz w:val="19"/>
                <w:szCs w:val="19"/>
              </w:rPr>
            </w:pPr>
            <w:r w:rsidRPr="003B38A3">
              <w:rPr>
                <w:rFonts w:cs="Arial"/>
                <w:color w:val="000000"/>
                <w:sz w:val="19"/>
                <w:szCs w:val="19"/>
              </w:rPr>
              <w:t>4)</w:t>
            </w:r>
          </w:p>
        </w:tc>
        <w:tc>
          <w:tcPr>
            <w:tcW w:w="1080" w:type="dxa"/>
          </w:tcPr>
          <w:p w14:paraId="6447E34F" w14:textId="4F8FDA2B" w:rsidR="000E45DA" w:rsidRDefault="000E45DA" w:rsidP="000E45DA">
            <w:pPr>
              <w:spacing w:line="360" w:lineRule="auto"/>
              <w:ind w:left="-108" w:right="-22"/>
              <w:jc w:val="right"/>
              <w:rPr>
                <w:rFonts w:cs="Arial"/>
                <w:color w:val="000000"/>
                <w:sz w:val="19"/>
                <w:szCs w:val="19"/>
              </w:rPr>
            </w:pPr>
            <w:r w:rsidRPr="00BD7F28">
              <w:rPr>
                <w:rFonts w:cs="Arial"/>
                <w:color w:val="000000"/>
                <w:sz w:val="19"/>
                <w:szCs w:val="19"/>
              </w:rPr>
              <w:t>2</w:t>
            </w:r>
            <w:r w:rsidR="00DB1942">
              <w:rPr>
                <w:rFonts w:cs="Arial"/>
                <w:color w:val="000000"/>
                <w:sz w:val="19"/>
                <w:szCs w:val="19"/>
              </w:rPr>
              <w:t>1</w:t>
            </w:r>
            <w:r w:rsidR="00E03F78">
              <w:rPr>
                <w:rFonts w:cs="Arial"/>
                <w:color w:val="000000"/>
                <w:sz w:val="19"/>
                <w:szCs w:val="19"/>
              </w:rPr>
              <w:t>.94</w:t>
            </w:r>
          </w:p>
        </w:tc>
        <w:tc>
          <w:tcPr>
            <w:tcW w:w="239" w:type="dxa"/>
            <w:tcBorders>
              <w:left w:val="nil"/>
            </w:tcBorders>
          </w:tcPr>
          <w:p w14:paraId="34E8351A" w14:textId="77777777" w:rsidR="000E45DA" w:rsidRPr="006F2AE2" w:rsidRDefault="000E45DA" w:rsidP="000E45DA">
            <w:pPr>
              <w:spacing w:line="360" w:lineRule="auto"/>
              <w:jc w:val="right"/>
              <w:rPr>
                <w:rFonts w:cs="Arial"/>
                <w:color w:val="000000"/>
                <w:sz w:val="19"/>
                <w:szCs w:val="19"/>
              </w:rPr>
            </w:pPr>
          </w:p>
        </w:tc>
        <w:tc>
          <w:tcPr>
            <w:tcW w:w="1039" w:type="dxa"/>
          </w:tcPr>
          <w:p w14:paraId="4B49F365" w14:textId="55F504D8" w:rsidR="000E45DA" w:rsidRPr="006F2AE2" w:rsidRDefault="000E45DA" w:rsidP="000E45DA">
            <w:pPr>
              <w:spacing w:line="360" w:lineRule="auto"/>
              <w:ind w:left="-108" w:right="-22"/>
              <w:jc w:val="right"/>
              <w:rPr>
                <w:rFonts w:cs="Arial"/>
                <w:color w:val="000000"/>
                <w:sz w:val="19"/>
                <w:szCs w:val="19"/>
                <w:cs/>
              </w:rPr>
            </w:pPr>
            <w:r w:rsidRPr="003B38A3">
              <w:rPr>
                <w:rFonts w:cs="Arial"/>
                <w:color w:val="000000"/>
                <w:sz w:val="19"/>
                <w:szCs w:val="19"/>
              </w:rPr>
              <w:t>19.84</w:t>
            </w:r>
          </w:p>
        </w:tc>
        <w:tc>
          <w:tcPr>
            <w:tcW w:w="249" w:type="dxa"/>
          </w:tcPr>
          <w:p w14:paraId="6F0B586F"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214C8600" w14:textId="22C7A9A2" w:rsidR="000E45DA" w:rsidRPr="006F2AE2" w:rsidRDefault="000E45DA" w:rsidP="000E45DA">
            <w:pPr>
              <w:spacing w:line="360" w:lineRule="auto"/>
              <w:ind w:left="210" w:hanging="210"/>
              <w:rPr>
                <w:rFonts w:cs="Arial"/>
                <w:color w:val="000000"/>
                <w:sz w:val="19"/>
                <w:szCs w:val="19"/>
              </w:rPr>
            </w:pPr>
            <w:r w:rsidRPr="003B38A3">
              <w:rPr>
                <w:rFonts w:cs="Arial"/>
                <w:color w:val="000000"/>
                <w:sz w:val="19"/>
                <w:szCs w:val="19"/>
              </w:rPr>
              <w:t>Factoring credit guarantee</w:t>
            </w:r>
          </w:p>
        </w:tc>
      </w:tr>
      <w:tr w:rsidR="000E45DA" w:rsidRPr="006F2AE2" w14:paraId="5C5CCDAC" w14:textId="77777777" w:rsidTr="00584276">
        <w:trPr>
          <w:trHeight w:val="50"/>
        </w:trPr>
        <w:tc>
          <w:tcPr>
            <w:tcW w:w="425" w:type="dxa"/>
          </w:tcPr>
          <w:p w14:paraId="5517BB37" w14:textId="60C361F3" w:rsidR="000E45DA" w:rsidRDefault="000E45DA" w:rsidP="000E45DA">
            <w:pPr>
              <w:spacing w:line="360" w:lineRule="auto"/>
              <w:jc w:val="center"/>
              <w:rPr>
                <w:rFonts w:cs="Arial"/>
                <w:color w:val="000000"/>
                <w:sz w:val="19"/>
                <w:szCs w:val="19"/>
              </w:rPr>
            </w:pPr>
            <w:r w:rsidRPr="003B38A3">
              <w:rPr>
                <w:rFonts w:cs="Arial"/>
                <w:color w:val="000000"/>
                <w:sz w:val="19"/>
                <w:szCs w:val="19"/>
              </w:rPr>
              <w:t>5)</w:t>
            </w:r>
          </w:p>
        </w:tc>
        <w:tc>
          <w:tcPr>
            <w:tcW w:w="1080" w:type="dxa"/>
          </w:tcPr>
          <w:p w14:paraId="0A7621E9" w14:textId="6923FE0A" w:rsidR="000E45DA" w:rsidRDefault="000E45DA" w:rsidP="000E45DA">
            <w:pPr>
              <w:spacing w:line="360" w:lineRule="auto"/>
              <w:ind w:left="-108" w:right="-22"/>
              <w:jc w:val="right"/>
              <w:rPr>
                <w:rFonts w:cs="Arial"/>
                <w:color w:val="000000"/>
                <w:sz w:val="19"/>
                <w:szCs w:val="19"/>
              </w:rPr>
            </w:pPr>
            <w:r w:rsidRPr="00BD7F28">
              <w:rPr>
                <w:rFonts w:cs="Arial"/>
                <w:color w:val="000000"/>
                <w:sz w:val="19"/>
                <w:szCs w:val="19"/>
              </w:rPr>
              <w:t>40.87</w:t>
            </w:r>
          </w:p>
        </w:tc>
        <w:tc>
          <w:tcPr>
            <w:tcW w:w="239" w:type="dxa"/>
            <w:tcBorders>
              <w:left w:val="nil"/>
            </w:tcBorders>
          </w:tcPr>
          <w:p w14:paraId="70FF993F" w14:textId="77777777" w:rsidR="000E45DA" w:rsidRPr="006F2AE2" w:rsidRDefault="000E45DA" w:rsidP="000E45DA">
            <w:pPr>
              <w:spacing w:line="360" w:lineRule="auto"/>
              <w:jc w:val="right"/>
              <w:rPr>
                <w:rFonts w:cs="Arial"/>
                <w:color w:val="000000"/>
                <w:sz w:val="19"/>
                <w:szCs w:val="19"/>
              </w:rPr>
            </w:pPr>
          </w:p>
        </w:tc>
        <w:tc>
          <w:tcPr>
            <w:tcW w:w="1039" w:type="dxa"/>
          </w:tcPr>
          <w:p w14:paraId="18A6E92B" w14:textId="33C7C423" w:rsidR="000E45DA" w:rsidRPr="006F2AE2" w:rsidRDefault="000E45DA" w:rsidP="000E45DA">
            <w:pPr>
              <w:spacing w:line="360" w:lineRule="auto"/>
              <w:ind w:left="-108" w:right="-22"/>
              <w:jc w:val="right"/>
              <w:rPr>
                <w:rFonts w:cs="Arial"/>
                <w:color w:val="000000"/>
                <w:sz w:val="19"/>
                <w:szCs w:val="19"/>
                <w:cs/>
              </w:rPr>
            </w:pPr>
            <w:r w:rsidRPr="003B38A3">
              <w:rPr>
                <w:rFonts w:cs="Arial"/>
                <w:color w:val="000000"/>
                <w:sz w:val="19"/>
                <w:szCs w:val="19"/>
              </w:rPr>
              <w:t>35.00</w:t>
            </w:r>
          </w:p>
        </w:tc>
        <w:tc>
          <w:tcPr>
            <w:tcW w:w="249" w:type="dxa"/>
          </w:tcPr>
          <w:p w14:paraId="564BE405"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38778602" w14:textId="5222AF56" w:rsidR="000E45DA" w:rsidRPr="006F2AE2" w:rsidRDefault="000E45DA" w:rsidP="000E45DA">
            <w:pPr>
              <w:spacing w:line="360" w:lineRule="auto"/>
              <w:ind w:left="210" w:hanging="210"/>
              <w:rPr>
                <w:rFonts w:cs="Arial"/>
                <w:color w:val="000000"/>
                <w:sz w:val="19"/>
                <w:szCs w:val="19"/>
              </w:rPr>
            </w:pPr>
            <w:r w:rsidRPr="003B38A3">
              <w:rPr>
                <w:rFonts w:cs="Arial"/>
                <w:color w:val="000000"/>
                <w:sz w:val="19"/>
                <w:szCs w:val="19"/>
              </w:rPr>
              <w:t>Postdate cheque</w:t>
            </w:r>
          </w:p>
        </w:tc>
      </w:tr>
      <w:tr w:rsidR="000E45DA" w:rsidRPr="006F2AE2" w14:paraId="57B026D2" w14:textId="77777777" w:rsidTr="00584276">
        <w:trPr>
          <w:trHeight w:val="50"/>
        </w:trPr>
        <w:tc>
          <w:tcPr>
            <w:tcW w:w="425" w:type="dxa"/>
          </w:tcPr>
          <w:p w14:paraId="50EEF575" w14:textId="4D8E0557" w:rsidR="000E45DA" w:rsidRPr="003B38A3" w:rsidRDefault="000E45DA" w:rsidP="000E45DA">
            <w:pPr>
              <w:spacing w:line="360" w:lineRule="auto"/>
              <w:jc w:val="center"/>
              <w:rPr>
                <w:rFonts w:cs="Arial"/>
                <w:color w:val="000000"/>
                <w:sz w:val="19"/>
                <w:szCs w:val="19"/>
              </w:rPr>
            </w:pPr>
            <w:r>
              <w:rPr>
                <w:rFonts w:cs="Arial"/>
                <w:color w:val="000000"/>
                <w:sz w:val="19"/>
                <w:szCs w:val="19"/>
              </w:rPr>
              <w:t>6)</w:t>
            </w:r>
          </w:p>
        </w:tc>
        <w:tc>
          <w:tcPr>
            <w:tcW w:w="1080" w:type="dxa"/>
          </w:tcPr>
          <w:p w14:paraId="7A4B59AD" w14:textId="24D5B6B4" w:rsidR="000E45DA" w:rsidRDefault="000E45DA" w:rsidP="000E45DA">
            <w:pPr>
              <w:spacing w:line="360" w:lineRule="auto"/>
              <w:ind w:left="-108" w:right="-22"/>
              <w:jc w:val="right"/>
              <w:rPr>
                <w:rFonts w:cs="Arial"/>
                <w:color w:val="000000"/>
                <w:sz w:val="19"/>
                <w:szCs w:val="19"/>
              </w:rPr>
            </w:pPr>
            <w:r w:rsidRPr="00BD7F28">
              <w:rPr>
                <w:rFonts w:cs="Arial"/>
                <w:color w:val="000000"/>
                <w:sz w:val="19"/>
                <w:szCs w:val="19"/>
              </w:rPr>
              <w:t>7.22</w:t>
            </w:r>
          </w:p>
        </w:tc>
        <w:tc>
          <w:tcPr>
            <w:tcW w:w="239" w:type="dxa"/>
            <w:tcBorders>
              <w:left w:val="nil"/>
            </w:tcBorders>
          </w:tcPr>
          <w:p w14:paraId="37BC2953" w14:textId="77777777" w:rsidR="000E45DA" w:rsidRPr="006F2AE2" w:rsidRDefault="000E45DA" w:rsidP="000E45DA">
            <w:pPr>
              <w:spacing w:line="360" w:lineRule="auto"/>
              <w:jc w:val="right"/>
              <w:rPr>
                <w:rFonts w:cs="Arial"/>
                <w:color w:val="000000"/>
                <w:sz w:val="19"/>
                <w:szCs w:val="19"/>
              </w:rPr>
            </w:pPr>
          </w:p>
        </w:tc>
        <w:tc>
          <w:tcPr>
            <w:tcW w:w="1039" w:type="dxa"/>
          </w:tcPr>
          <w:p w14:paraId="488A2926" w14:textId="009BC01D" w:rsidR="000E45DA" w:rsidRPr="003B38A3" w:rsidRDefault="000E45DA" w:rsidP="000E45DA">
            <w:pPr>
              <w:spacing w:line="360" w:lineRule="auto"/>
              <w:ind w:left="-108" w:right="-22"/>
              <w:jc w:val="right"/>
              <w:rPr>
                <w:rFonts w:cs="Arial"/>
                <w:color w:val="000000"/>
                <w:sz w:val="19"/>
                <w:szCs w:val="19"/>
              </w:rPr>
            </w:pPr>
            <w:r>
              <w:rPr>
                <w:rFonts w:cs="Arial"/>
                <w:color w:val="000000"/>
                <w:sz w:val="19"/>
                <w:szCs w:val="19"/>
              </w:rPr>
              <w:t>5.00</w:t>
            </w:r>
          </w:p>
        </w:tc>
        <w:tc>
          <w:tcPr>
            <w:tcW w:w="249" w:type="dxa"/>
          </w:tcPr>
          <w:p w14:paraId="77596208" w14:textId="77777777" w:rsidR="000E45DA" w:rsidRPr="006F2AE2" w:rsidRDefault="000E45DA" w:rsidP="000E45DA">
            <w:pPr>
              <w:spacing w:line="360" w:lineRule="auto"/>
              <w:ind w:left="210" w:hanging="65"/>
              <w:rPr>
                <w:rFonts w:cs="Arial"/>
                <w:color w:val="000000"/>
                <w:sz w:val="19"/>
                <w:szCs w:val="19"/>
              </w:rPr>
            </w:pPr>
          </w:p>
        </w:tc>
        <w:tc>
          <w:tcPr>
            <w:tcW w:w="5797" w:type="dxa"/>
          </w:tcPr>
          <w:p w14:paraId="3B12B4D5" w14:textId="7A4E3035" w:rsidR="000E45DA" w:rsidRPr="003B38A3" w:rsidRDefault="008D1033" w:rsidP="000E45DA">
            <w:pPr>
              <w:spacing w:line="360" w:lineRule="auto"/>
              <w:ind w:left="210" w:hanging="210"/>
              <w:rPr>
                <w:rFonts w:cs="Arial"/>
                <w:color w:val="000000"/>
                <w:sz w:val="19"/>
                <w:szCs w:val="19"/>
              </w:rPr>
            </w:pPr>
            <w:r>
              <w:rPr>
                <w:rFonts w:cs="Arial"/>
                <w:color w:val="000000"/>
                <w:sz w:val="19"/>
                <w:szCs w:val="19"/>
              </w:rPr>
              <w:t>Joint guarantee</w:t>
            </w:r>
          </w:p>
        </w:tc>
      </w:tr>
    </w:tbl>
    <w:p w14:paraId="507F6787" w14:textId="447940AA" w:rsidR="0066068D" w:rsidRDefault="00660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CA2980D" w14:textId="56B3F308" w:rsidR="00874A11" w:rsidRPr="00AB787F"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AB787F">
        <w:rPr>
          <w:rFonts w:cs="Arial"/>
          <w:caps/>
          <w:sz w:val="19"/>
          <w:szCs w:val="19"/>
          <w:u w:val="single"/>
        </w:rPr>
        <w:t>RECEIVABLES AND ADVANCES TO EMPLOYEES</w:t>
      </w:r>
      <w:r w:rsidR="00AE39A7" w:rsidRPr="00AB787F">
        <w:rPr>
          <w:rFonts w:cs="Arial"/>
          <w:caps/>
          <w:sz w:val="19"/>
          <w:szCs w:val="19"/>
          <w:u w:val="single"/>
          <w:cs/>
        </w:rPr>
        <w:t xml:space="preserve"> </w:t>
      </w:r>
      <w:r w:rsidR="00AE39A7" w:rsidRPr="00AB787F">
        <w:rPr>
          <w:rFonts w:cs="Arial"/>
          <w:caps/>
          <w:sz w:val="19"/>
          <w:szCs w:val="19"/>
          <w:u w:val="single"/>
          <w:lang w:val="en-GB"/>
        </w:rPr>
        <w:t>- Net</w:t>
      </w:r>
    </w:p>
    <w:p w14:paraId="64B00AA1" w14:textId="77777777" w:rsidR="00874A11" w:rsidRPr="003C6697"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209" w:type="dxa"/>
        <w:tblInd w:w="430" w:type="dxa"/>
        <w:tblLayout w:type="fixed"/>
        <w:tblLook w:val="0000" w:firstRow="0" w:lastRow="0" w:firstColumn="0" w:lastColumn="0" w:noHBand="0" w:noVBand="0"/>
      </w:tblPr>
      <w:tblGrid>
        <w:gridCol w:w="3681"/>
        <w:gridCol w:w="1135"/>
        <w:gridCol w:w="270"/>
        <w:gridCol w:w="1098"/>
        <w:gridCol w:w="267"/>
        <w:gridCol w:w="6"/>
        <w:gridCol w:w="1189"/>
        <w:gridCol w:w="266"/>
        <w:gridCol w:w="1297"/>
      </w:tblGrid>
      <w:tr w:rsidR="00874A11" w:rsidRPr="00F60F76" w14:paraId="5F0332D6" w14:textId="77777777" w:rsidTr="00584276">
        <w:trPr>
          <w:tblHeader/>
        </w:trPr>
        <w:tc>
          <w:tcPr>
            <w:tcW w:w="3681" w:type="dxa"/>
          </w:tcPr>
          <w:p w14:paraId="5094AF82" w14:textId="77777777" w:rsidR="00874A11" w:rsidRPr="00F60F7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528" w:type="dxa"/>
            <w:gridSpan w:val="8"/>
            <w:vAlign w:val="bottom"/>
          </w:tcPr>
          <w:p w14:paraId="731DF314" w14:textId="77777777" w:rsidR="00874A11" w:rsidRPr="00F60F76" w:rsidRDefault="00874A11" w:rsidP="00A57F69">
            <w:pPr>
              <w:pStyle w:val="MacroText"/>
              <w:spacing w:line="360" w:lineRule="auto"/>
              <w:ind w:right="-54"/>
              <w:jc w:val="right"/>
              <w:rPr>
                <w:rFonts w:ascii="Arial" w:hAnsi="Arial" w:cs="Arial"/>
                <w:sz w:val="19"/>
                <w:szCs w:val="19"/>
              </w:rPr>
            </w:pPr>
            <w:r w:rsidRPr="00F60F76">
              <w:rPr>
                <w:rFonts w:ascii="Arial" w:hAnsi="Arial" w:cs="Arial"/>
                <w:sz w:val="19"/>
                <w:szCs w:val="19"/>
              </w:rPr>
              <w:t>(Unit : Thousand Baht)</w:t>
            </w:r>
          </w:p>
        </w:tc>
      </w:tr>
      <w:tr w:rsidR="00874A11" w:rsidRPr="00F60F76" w14:paraId="06ACAFFC" w14:textId="77777777" w:rsidTr="00584276">
        <w:trPr>
          <w:trHeight w:val="68"/>
          <w:tblHeader/>
        </w:trPr>
        <w:tc>
          <w:tcPr>
            <w:tcW w:w="3681" w:type="dxa"/>
          </w:tcPr>
          <w:p w14:paraId="18C21D3A" w14:textId="77777777" w:rsidR="00874A11" w:rsidRPr="00F60F76"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503" w:type="dxa"/>
            <w:gridSpan w:val="3"/>
            <w:tcBorders>
              <w:bottom w:val="single" w:sz="4" w:space="0" w:color="auto"/>
            </w:tcBorders>
            <w:vAlign w:val="bottom"/>
          </w:tcPr>
          <w:p w14:paraId="69E7F99B"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Consolidated F/S</w:t>
            </w:r>
          </w:p>
        </w:tc>
        <w:tc>
          <w:tcPr>
            <w:tcW w:w="273" w:type="dxa"/>
            <w:gridSpan w:val="2"/>
            <w:vAlign w:val="bottom"/>
          </w:tcPr>
          <w:p w14:paraId="035FB0B7" w14:textId="77777777" w:rsidR="00874A11" w:rsidRPr="00F60F76" w:rsidRDefault="00874A11" w:rsidP="00A57F69">
            <w:pPr>
              <w:pStyle w:val="MacroText"/>
              <w:spacing w:line="360" w:lineRule="auto"/>
              <w:ind w:right="-54"/>
              <w:jc w:val="center"/>
              <w:rPr>
                <w:rFonts w:ascii="Arial" w:hAnsi="Arial" w:cs="Arial"/>
                <w:sz w:val="19"/>
                <w:szCs w:val="19"/>
              </w:rPr>
            </w:pPr>
          </w:p>
        </w:tc>
        <w:tc>
          <w:tcPr>
            <w:tcW w:w="2752" w:type="dxa"/>
            <w:gridSpan w:val="3"/>
            <w:tcBorders>
              <w:bottom w:val="single" w:sz="4" w:space="0" w:color="auto"/>
            </w:tcBorders>
            <w:vAlign w:val="bottom"/>
          </w:tcPr>
          <w:p w14:paraId="090B0432"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Separate F/S</w:t>
            </w:r>
          </w:p>
        </w:tc>
      </w:tr>
      <w:tr w:rsidR="007856E1" w:rsidRPr="00F60F76" w14:paraId="62BDCBCB" w14:textId="77777777" w:rsidTr="00584276">
        <w:trPr>
          <w:trHeight w:val="58"/>
          <w:tblHeader/>
        </w:trPr>
        <w:tc>
          <w:tcPr>
            <w:tcW w:w="3681" w:type="dxa"/>
          </w:tcPr>
          <w:p w14:paraId="29E80468" w14:textId="77777777" w:rsidR="007856E1" w:rsidRPr="00F60F76" w:rsidRDefault="007856E1" w:rsidP="007856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lang w:val="en-GB"/>
              </w:rPr>
            </w:pPr>
          </w:p>
        </w:tc>
        <w:tc>
          <w:tcPr>
            <w:tcW w:w="1135" w:type="dxa"/>
            <w:tcBorders>
              <w:top w:val="single" w:sz="4" w:space="0" w:color="auto"/>
              <w:bottom w:val="single" w:sz="4" w:space="0" w:color="auto"/>
            </w:tcBorders>
          </w:tcPr>
          <w:p w14:paraId="44FDC38D" w14:textId="27425069"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70" w:type="dxa"/>
            <w:tcBorders>
              <w:top w:val="single" w:sz="4" w:space="0" w:color="auto"/>
            </w:tcBorders>
          </w:tcPr>
          <w:p w14:paraId="5643D3C9" w14:textId="77777777"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8" w:type="dxa"/>
            <w:tcBorders>
              <w:top w:val="single" w:sz="4" w:space="0" w:color="auto"/>
              <w:bottom w:val="single" w:sz="4" w:space="0" w:color="auto"/>
            </w:tcBorders>
          </w:tcPr>
          <w:p w14:paraId="03209E84" w14:textId="28B15ECB"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c>
          <w:tcPr>
            <w:tcW w:w="267" w:type="dxa"/>
            <w:vAlign w:val="bottom"/>
          </w:tcPr>
          <w:p w14:paraId="156DCEED" w14:textId="77777777" w:rsidR="007856E1" w:rsidRPr="00F60F76" w:rsidRDefault="007856E1" w:rsidP="007856E1">
            <w:pPr>
              <w:pStyle w:val="MacroText"/>
              <w:spacing w:line="360" w:lineRule="auto"/>
              <w:ind w:left="-108" w:right="-108"/>
              <w:jc w:val="center"/>
              <w:rPr>
                <w:rFonts w:ascii="Arial" w:hAnsi="Arial" w:cs="Arial"/>
                <w:sz w:val="19"/>
                <w:szCs w:val="19"/>
                <w:lang w:val="en-GB"/>
              </w:rPr>
            </w:pPr>
          </w:p>
        </w:tc>
        <w:tc>
          <w:tcPr>
            <w:tcW w:w="1195" w:type="dxa"/>
            <w:gridSpan w:val="2"/>
            <w:tcBorders>
              <w:top w:val="single" w:sz="4" w:space="0" w:color="auto"/>
              <w:bottom w:val="single" w:sz="4" w:space="0" w:color="auto"/>
            </w:tcBorders>
          </w:tcPr>
          <w:p w14:paraId="30A80A94" w14:textId="3FC1F1DE"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201</w:t>
            </w:r>
            <w:r>
              <w:rPr>
                <w:rFonts w:cs="Arial"/>
                <w:sz w:val="19"/>
                <w:szCs w:val="19"/>
              </w:rPr>
              <w:t>9</w:t>
            </w:r>
          </w:p>
        </w:tc>
        <w:tc>
          <w:tcPr>
            <w:tcW w:w="266" w:type="dxa"/>
            <w:tcBorders>
              <w:top w:val="single" w:sz="4" w:space="0" w:color="auto"/>
            </w:tcBorders>
          </w:tcPr>
          <w:p w14:paraId="39AAAE40" w14:textId="77777777"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97" w:type="dxa"/>
            <w:tcBorders>
              <w:top w:val="single" w:sz="4" w:space="0" w:color="auto"/>
              <w:bottom w:val="single" w:sz="4" w:space="0" w:color="auto"/>
            </w:tcBorders>
          </w:tcPr>
          <w:p w14:paraId="63EBA8F6" w14:textId="612B84B5"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Pr>
                <w:rFonts w:cs="Arial"/>
                <w:sz w:val="19"/>
                <w:szCs w:val="19"/>
              </w:rPr>
              <w:t>8</w:t>
            </w:r>
          </w:p>
        </w:tc>
      </w:tr>
      <w:tr w:rsidR="006C1FA5" w:rsidRPr="00F60F76" w14:paraId="75739FB4" w14:textId="77777777" w:rsidTr="00584276">
        <w:tc>
          <w:tcPr>
            <w:tcW w:w="3681" w:type="dxa"/>
            <w:vAlign w:val="bottom"/>
          </w:tcPr>
          <w:p w14:paraId="26401033" w14:textId="77777777" w:rsidR="006C1FA5" w:rsidRPr="00F60F76" w:rsidRDefault="006C1FA5" w:rsidP="006C1FA5">
            <w:pPr>
              <w:spacing w:line="360" w:lineRule="auto"/>
              <w:rPr>
                <w:rFonts w:cs="Arial"/>
                <w:sz w:val="19"/>
                <w:szCs w:val="19"/>
              </w:rPr>
            </w:pPr>
          </w:p>
        </w:tc>
        <w:tc>
          <w:tcPr>
            <w:tcW w:w="1135" w:type="dxa"/>
            <w:vAlign w:val="bottom"/>
          </w:tcPr>
          <w:p w14:paraId="02BA4C1F" w14:textId="77777777" w:rsidR="006C1FA5" w:rsidRPr="00F60F76" w:rsidRDefault="006C1FA5" w:rsidP="006C1FA5">
            <w:pPr>
              <w:spacing w:line="360" w:lineRule="auto"/>
              <w:rPr>
                <w:rFonts w:cs="Arial"/>
                <w:sz w:val="19"/>
                <w:szCs w:val="19"/>
              </w:rPr>
            </w:pPr>
          </w:p>
        </w:tc>
        <w:tc>
          <w:tcPr>
            <w:tcW w:w="270" w:type="dxa"/>
          </w:tcPr>
          <w:p w14:paraId="400701B3" w14:textId="77777777" w:rsidR="006C1FA5" w:rsidRPr="00F60F76" w:rsidRDefault="006C1FA5" w:rsidP="006C1FA5">
            <w:pPr>
              <w:spacing w:line="360" w:lineRule="auto"/>
              <w:rPr>
                <w:rFonts w:cs="Arial"/>
                <w:sz w:val="19"/>
                <w:szCs w:val="19"/>
              </w:rPr>
            </w:pPr>
          </w:p>
        </w:tc>
        <w:tc>
          <w:tcPr>
            <w:tcW w:w="1098" w:type="dxa"/>
            <w:vAlign w:val="bottom"/>
          </w:tcPr>
          <w:p w14:paraId="67D911F5" w14:textId="77777777" w:rsidR="006C1FA5" w:rsidRPr="00F60F76" w:rsidRDefault="006C1FA5" w:rsidP="006C1FA5">
            <w:pPr>
              <w:spacing w:line="360" w:lineRule="auto"/>
              <w:rPr>
                <w:rFonts w:cs="Arial"/>
                <w:sz w:val="19"/>
                <w:szCs w:val="19"/>
              </w:rPr>
            </w:pPr>
          </w:p>
        </w:tc>
        <w:tc>
          <w:tcPr>
            <w:tcW w:w="267" w:type="dxa"/>
          </w:tcPr>
          <w:p w14:paraId="0D92E45C" w14:textId="77777777" w:rsidR="006C1FA5" w:rsidRPr="00F60F76" w:rsidRDefault="006C1FA5" w:rsidP="006C1FA5">
            <w:pPr>
              <w:spacing w:line="360" w:lineRule="auto"/>
              <w:rPr>
                <w:rFonts w:cs="Arial"/>
                <w:sz w:val="19"/>
                <w:szCs w:val="19"/>
              </w:rPr>
            </w:pPr>
          </w:p>
        </w:tc>
        <w:tc>
          <w:tcPr>
            <w:tcW w:w="1195" w:type="dxa"/>
            <w:gridSpan w:val="2"/>
          </w:tcPr>
          <w:p w14:paraId="574F56AA" w14:textId="77777777" w:rsidR="006C1FA5" w:rsidRPr="00F60F76" w:rsidRDefault="006C1FA5" w:rsidP="006C1FA5">
            <w:pPr>
              <w:spacing w:line="360" w:lineRule="auto"/>
              <w:rPr>
                <w:rFonts w:cs="Arial"/>
                <w:sz w:val="19"/>
                <w:szCs w:val="19"/>
              </w:rPr>
            </w:pPr>
          </w:p>
        </w:tc>
        <w:tc>
          <w:tcPr>
            <w:tcW w:w="266" w:type="dxa"/>
          </w:tcPr>
          <w:p w14:paraId="19BCAF45" w14:textId="77777777" w:rsidR="006C1FA5" w:rsidRPr="00F60F76" w:rsidRDefault="006C1FA5" w:rsidP="006C1FA5">
            <w:pPr>
              <w:spacing w:line="360" w:lineRule="auto"/>
              <w:rPr>
                <w:rFonts w:cs="Arial"/>
                <w:sz w:val="19"/>
                <w:szCs w:val="19"/>
              </w:rPr>
            </w:pPr>
          </w:p>
        </w:tc>
        <w:tc>
          <w:tcPr>
            <w:tcW w:w="1297" w:type="dxa"/>
          </w:tcPr>
          <w:p w14:paraId="769CB90A" w14:textId="77777777" w:rsidR="006C1FA5" w:rsidRPr="00F60F76" w:rsidRDefault="006C1FA5" w:rsidP="006C1FA5">
            <w:pPr>
              <w:spacing w:line="360" w:lineRule="auto"/>
              <w:rPr>
                <w:rFonts w:cs="Arial"/>
                <w:sz w:val="19"/>
                <w:szCs w:val="19"/>
              </w:rPr>
            </w:pPr>
          </w:p>
        </w:tc>
      </w:tr>
      <w:tr w:rsidR="00B1365B" w:rsidRPr="00F60F76" w14:paraId="2510C5FB" w14:textId="77777777" w:rsidTr="00584276">
        <w:tc>
          <w:tcPr>
            <w:tcW w:w="3681" w:type="dxa"/>
            <w:vAlign w:val="bottom"/>
          </w:tcPr>
          <w:p w14:paraId="6FC2ABF5" w14:textId="77777777" w:rsidR="00B1365B" w:rsidRPr="00F60F76" w:rsidRDefault="00B1365B" w:rsidP="00B1365B">
            <w:pPr>
              <w:spacing w:line="360" w:lineRule="auto"/>
              <w:rPr>
                <w:rFonts w:cs="Arial"/>
                <w:sz w:val="19"/>
                <w:szCs w:val="19"/>
              </w:rPr>
            </w:pPr>
            <w:r w:rsidRPr="00F60F76">
              <w:rPr>
                <w:rFonts w:cs="Arial"/>
                <w:sz w:val="19"/>
                <w:szCs w:val="19"/>
              </w:rPr>
              <w:t>Advances to sale-persons</w:t>
            </w:r>
          </w:p>
        </w:tc>
        <w:tc>
          <w:tcPr>
            <w:tcW w:w="1135" w:type="dxa"/>
            <w:vAlign w:val="bottom"/>
          </w:tcPr>
          <w:p w14:paraId="1A4BC1AE" w14:textId="3507A25A"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43,587</w:t>
            </w:r>
          </w:p>
        </w:tc>
        <w:tc>
          <w:tcPr>
            <w:tcW w:w="270" w:type="dxa"/>
          </w:tcPr>
          <w:p w14:paraId="6751E46F" w14:textId="77777777" w:rsidR="00B1365B" w:rsidRPr="00F60F76" w:rsidRDefault="00B1365B" w:rsidP="00B1365B">
            <w:pPr>
              <w:spacing w:line="360" w:lineRule="auto"/>
              <w:jc w:val="right"/>
              <w:rPr>
                <w:rFonts w:cs="Arial"/>
                <w:color w:val="000000"/>
                <w:sz w:val="19"/>
                <w:szCs w:val="19"/>
              </w:rPr>
            </w:pPr>
          </w:p>
        </w:tc>
        <w:tc>
          <w:tcPr>
            <w:tcW w:w="1098" w:type="dxa"/>
          </w:tcPr>
          <w:p w14:paraId="4BB56751" w14:textId="118997B3"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46,504</w:t>
            </w:r>
          </w:p>
        </w:tc>
        <w:tc>
          <w:tcPr>
            <w:tcW w:w="267" w:type="dxa"/>
          </w:tcPr>
          <w:p w14:paraId="094964F9" w14:textId="77777777" w:rsidR="00B1365B" w:rsidRPr="00F60F76" w:rsidRDefault="00B1365B" w:rsidP="00B1365B">
            <w:pPr>
              <w:spacing w:line="360" w:lineRule="auto"/>
              <w:jc w:val="right"/>
              <w:rPr>
                <w:rFonts w:cs="Arial"/>
                <w:color w:val="000000"/>
                <w:sz w:val="19"/>
                <w:szCs w:val="19"/>
              </w:rPr>
            </w:pPr>
          </w:p>
        </w:tc>
        <w:tc>
          <w:tcPr>
            <w:tcW w:w="1195" w:type="dxa"/>
            <w:gridSpan w:val="2"/>
            <w:vAlign w:val="bottom"/>
          </w:tcPr>
          <w:p w14:paraId="5FB35010" w14:textId="7AB29B63"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43,221</w:t>
            </w:r>
          </w:p>
        </w:tc>
        <w:tc>
          <w:tcPr>
            <w:tcW w:w="266" w:type="dxa"/>
          </w:tcPr>
          <w:p w14:paraId="7D136B12" w14:textId="77777777" w:rsidR="00B1365B" w:rsidRPr="00F60F76" w:rsidRDefault="00B1365B" w:rsidP="00B1365B">
            <w:pPr>
              <w:spacing w:line="360" w:lineRule="auto"/>
              <w:jc w:val="right"/>
              <w:rPr>
                <w:rFonts w:cs="Arial"/>
                <w:color w:val="000000"/>
                <w:sz w:val="19"/>
                <w:szCs w:val="19"/>
              </w:rPr>
            </w:pPr>
          </w:p>
        </w:tc>
        <w:tc>
          <w:tcPr>
            <w:tcW w:w="1297" w:type="dxa"/>
            <w:vAlign w:val="bottom"/>
          </w:tcPr>
          <w:p w14:paraId="6CFF9C01" w14:textId="17E017D2"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44,364</w:t>
            </w:r>
          </w:p>
        </w:tc>
      </w:tr>
      <w:tr w:rsidR="00B1365B" w:rsidRPr="00F60F76" w14:paraId="4D21A034" w14:textId="77777777" w:rsidTr="00584276">
        <w:tc>
          <w:tcPr>
            <w:tcW w:w="3681" w:type="dxa"/>
            <w:vAlign w:val="bottom"/>
          </w:tcPr>
          <w:p w14:paraId="0F87EC27" w14:textId="77777777" w:rsidR="00B1365B" w:rsidRPr="00F60F76" w:rsidRDefault="00B1365B" w:rsidP="00B1365B">
            <w:pPr>
              <w:spacing w:line="360" w:lineRule="auto"/>
              <w:rPr>
                <w:rFonts w:cs="Arial"/>
                <w:sz w:val="19"/>
                <w:szCs w:val="19"/>
                <w:cs/>
              </w:rPr>
            </w:pPr>
            <w:r w:rsidRPr="00F60F76">
              <w:rPr>
                <w:rFonts w:cs="Arial"/>
                <w:sz w:val="19"/>
                <w:szCs w:val="19"/>
              </w:rPr>
              <w:t>Advances to employees</w:t>
            </w:r>
          </w:p>
        </w:tc>
        <w:tc>
          <w:tcPr>
            <w:tcW w:w="1135" w:type="dxa"/>
            <w:vAlign w:val="bottom"/>
          </w:tcPr>
          <w:p w14:paraId="6C7B4FF5" w14:textId="7ECFB7CB"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535</w:t>
            </w:r>
          </w:p>
        </w:tc>
        <w:tc>
          <w:tcPr>
            <w:tcW w:w="270" w:type="dxa"/>
          </w:tcPr>
          <w:p w14:paraId="51B76842" w14:textId="77777777" w:rsidR="00B1365B" w:rsidRPr="00F60F76" w:rsidRDefault="00B1365B" w:rsidP="00B1365B">
            <w:pPr>
              <w:spacing w:line="360" w:lineRule="auto"/>
              <w:jc w:val="right"/>
              <w:rPr>
                <w:rFonts w:cs="Arial"/>
                <w:color w:val="000000"/>
                <w:sz w:val="19"/>
                <w:szCs w:val="19"/>
              </w:rPr>
            </w:pPr>
          </w:p>
        </w:tc>
        <w:tc>
          <w:tcPr>
            <w:tcW w:w="1098" w:type="dxa"/>
          </w:tcPr>
          <w:p w14:paraId="0427885E" w14:textId="668D79DA"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996</w:t>
            </w:r>
          </w:p>
        </w:tc>
        <w:tc>
          <w:tcPr>
            <w:tcW w:w="267" w:type="dxa"/>
          </w:tcPr>
          <w:p w14:paraId="7BA73032" w14:textId="77777777" w:rsidR="00B1365B" w:rsidRPr="00F60F76" w:rsidRDefault="00B1365B" w:rsidP="00B1365B">
            <w:pPr>
              <w:spacing w:line="360" w:lineRule="auto"/>
              <w:jc w:val="right"/>
              <w:rPr>
                <w:rFonts w:cs="Arial"/>
                <w:color w:val="000000"/>
                <w:sz w:val="19"/>
                <w:szCs w:val="19"/>
              </w:rPr>
            </w:pPr>
          </w:p>
        </w:tc>
        <w:tc>
          <w:tcPr>
            <w:tcW w:w="1195" w:type="dxa"/>
            <w:gridSpan w:val="2"/>
            <w:vAlign w:val="bottom"/>
          </w:tcPr>
          <w:p w14:paraId="57F0FB41" w14:textId="1E6E5510"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204</w:t>
            </w:r>
          </w:p>
        </w:tc>
        <w:tc>
          <w:tcPr>
            <w:tcW w:w="266" w:type="dxa"/>
          </w:tcPr>
          <w:p w14:paraId="52E3C7A6" w14:textId="77777777" w:rsidR="00B1365B" w:rsidRPr="00F60F76" w:rsidRDefault="00B1365B" w:rsidP="00B1365B">
            <w:pPr>
              <w:spacing w:line="360" w:lineRule="auto"/>
              <w:jc w:val="right"/>
              <w:rPr>
                <w:rFonts w:cs="Arial"/>
                <w:color w:val="000000"/>
                <w:sz w:val="19"/>
                <w:szCs w:val="19"/>
              </w:rPr>
            </w:pPr>
          </w:p>
        </w:tc>
        <w:tc>
          <w:tcPr>
            <w:tcW w:w="1297" w:type="dxa"/>
            <w:vAlign w:val="bottom"/>
          </w:tcPr>
          <w:p w14:paraId="076F1FBF" w14:textId="0AFEA185"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388</w:t>
            </w:r>
          </w:p>
        </w:tc>
      </w:tr>
      <w:tr w:rsidR="00B1365B" w:rsidRPr="00F60F76" w14:paraId="16815D16" w14:textId="77777777" w:rsidTr="00584276">
        <w:tc>
          <w:tcPr>
            <w:tcW w:w="3681" w:type="dxa"/>
            <w:vAlign w:val="bottom"/>
          </w:tcPr>
          <w:p w14:paraId="1E0BBF1D" w14:textId="05BC673B" w:rsidR="00B1365B" w:rsidRPr="00F60F76" w:rsidRDefault="00B1365B" w:rsidP="00B1365B">
            <w:pPr>
              <w:spacing w:line="360" w:lineRule="auto"/>
              <w:rPr>
                <w:rFonts w:cs="Arial"/>
                <w:sz w:val="19"/>
                <w:szCs w:val="19"/>
                <w:cs/>
                <w:lang w:val="en-GB"/>
              </w:rPr>
            </w:pPr>
            <w:r w:rsidRPr="00F60F76">
              <w:rPr>
                <w:rFonts w:cs="Arial"/>
                <w:sz w:val="19"/>
                <w:szCs w:val="19"/>
              </w:rPr>
              <w:t>Receivable from employee’s fraud</w:t>
            </w:r>
          </w:p>
        </w:tc>
        <w:tc>
          <w:tcPr>
            <w:tcW w:w="1135" w:type="dxa"/>
            <w:tcBorders>
              <w:bottom w:val="single" w:sz="4" w:space="0" w:color="auto"/>
            </w:tcBorders>
            <w:vAlign w:val="bottom"/>
          </w:tcPr>
          <w:p w14:paraId="43AF754E" w14:textId="5F897B4E"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26,467</w:t>
            </w:r>
          </w:p>
        </w:tc>
        <w:tc>
          <w:tcPr>
            <w:tcW w:w="270" w:type="dxa"/>
            <w:vAlign w:val="bottom"/>
          </w:tcPr>
          <w:p w14:paraId="3D340CE6" w14:textId="77777777" w:rsidR="00B1365B" w:rsidRPr="00F60F76" w:rsidRDefault="00B1365B" w:rsidP="00B1365B">
            <w:pPr>
              <w:spacing w:line="360" w:lineRule="auto"/>
              <w:jc w:val="right"/>
              <w:rPr>
                <w:rFonts w:cs="Arial"/>
                <w:color w:val="000000"/>
                <w:sz w:val="19"/>
                <w:szCs w:val="19"/>
              </w:rPr>
            </w:pPr>
          </w:p>
        </w:tc>
        <w:tc>
          <w:tcPr>
            <w:tcW w:w="1098" w:type="dxa"/>
            <w:tcBorders>
              <w:bottom w:val="single" w:sz="4" w:space="0" w:color="auto"/>
            </w:tcBorders>
          </w:tcPr>
          <w:p w14:paraId="10DFAC0C" w14:textId="5C889981"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26,112</w:t>
            </w:r>
          </w:p>
        </w:tc>
        <w:tc>
          <w:tcPr>
            <w:tcW w:w="267" w:type="dxa"/>
          </w:tcPr>
          <w:p w14:paraId="6FD80FB0" w14:textId="77777777" w:rsidR="00B1365B" w:rsidRPr="00F60F76" w:rsidRDefault="00B1365B" w:rsidP="00B1365B">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4EDED024" w14:textId="2904FE61"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26,468</w:t>
            </w:r>
          </w:p>
        </w:tc>
        <w:tc>
          <w:tcPr>
            <w:tcW w:w="266" w:type="dxa"/>
          </w:tcPr>
          <w:p w14:paraId="54E3E2FF" w14:textId="77777777" w:rsidR="00B1365B" w:rsidRPr="00F60F76" w:rsidRDefault="00B1365B" w:rsidP="00B1365B">
            <w:pPr>
              <w:spacing w:line="360" w:lineRule="auto"/>
              <w:jc w:val="right"/>
              <w:rPr>
                <w:rFonts w:cs="Arial"/>
                <w:color w:val="000000"/>
                <w:sz w:val="19"/>
                <w:szCs w:val="19"/>
              </w:rPr>
            </w:pPr>
          </w:p>
        </w:tc>
        <w:tc>
          <w:tcPr>
            <w:tcW w:w="1297" w:type="dxa"/>
            <w:tcBorders>
              <w:bottom w:val="single" w:sz="4" w:space="0" w:color="auto"/>
            </w:tcBorders>
            <w:vAlign w:val="bottom"/>
          </w:tcPr>
          <w:p w14:paraId="45883C62" w14:textId="658710B4"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26,112</w:t>
            </w:r>
          </w:p>
        </w:tc>
      </w:tr>
      <w:tr w:rsidR="00B1365B" w:rsidRPr="00F60F76" w14:paraId="24463D5F" w14:textId="77777777" w:rsidTr="00584276">
        <w:tc>
          <w:tcPr>
            <w:tcW w:w="3681" w:type="dxa"/>
            <w:vAlign w:val="bottom"/>
          </w:tcPr>
          <w:p w14:paraId="7BDCD487" w14:textId="77777777" w:rsidR="00B1365B" w:rsidRPr="00F60F76" w:rsidRDefault="00B1365B" w:rsidP="00B1365B">
            <w:pPr>
              <w:spacing w:line="360" w:lineRule="auto"/>
              <w:rPr>
                <w:rFonts w:cs="Arial"/>
                <w:sz w:val="19"/>
                <w:szCs w:val="19"/>
              </w:rPr>
            </w:pPr>
            <w:r w:rsidRPr="00F60F76">
              <w:rPr>
                <w:rFonts w:cs="Arial"/>
                <w:sz w:val="19"/>
                <w:szCs w:val="19"/>
              </w:rPr>
              <w:t>Total</w:t>
            </w:r>
          </w:p>
        </w:tc>
        <w:tc>
          <w:tcPr>
            <w:tcW w:w="1135" w:type="dxa"/>
            <w:tcBorders>
              <w:top w:val="single" w:sz="4" w:space="0" w:color="auto"/>
            </w:tcBorders>
            <w:vAlign w:val="bottom"/>
          </w:tcPr>
          <w:p w14:paraId="61D24071" w14:textId="63CC4763"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Pr="001412F8">
              <w:rPr>
                <w:rFonts w:cs="Arial"/>
                <w:sz w:val="19"/>
                <w:szCs w:val="19"/>
                <w:lang w:val="en-GB"/>
              </w:rPr>
              <w:t>70,589</w:t>
            </w:r>
            <w:r w:rsidRPr="001412F8">
              <w:rPr>
                <w:rFonts w:cs="Arial"/>
                <w:sz w:val="19"/>
                <w:szCs w:val="19"/>
                <w:lang w:val="en-GB"/>
              </w:rPr>
              <w:fldChar w:fldCharType="end"/>
            </w:r>
          </w:p>
        </w:tc>
        <w:tc>
          <w:tcPr>
            <w:tcW w:w="270" w:type="dxa"/>
          </w:tcPr>
          <w:p w14:paraId="59FF2390" w14:textId="77777777" w:rsidR="00B1365B" w:rsidRPr="00F60F76" w:rsidRDefault="00B1365B" w:rsidP="00B1365B">
            <w:pPr>
              <w:spacing w:line="360" w:lineRule="auto"/>
              <w:jc w:val="right"/>
              <w:rPr>
                <w:rFonts w:cs="Arial"/>
                <w:color w:val="000000"/>
                <w:sz w:val="19"/>
                <w:szCs w:val="19"/>
              </w:rPr>
            </w:pPr>
          </w:p>
        </w:tc>
        <w:tc>
          <w:tcPr>
            <w:tcW w:w="1098" w:type="dxa"/>
            <w:tcBorders>
              <w:top w:val="single" w:sz="4" w:space="0" w:color="auto"/>
            </w:tcBorders>
          </w:tcPr>
          <w:p w14:paraId="2C043676" w14:textId="7F75C69F"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60F76">
              <w:rPr>
                <w:rFonts w:cs="Arial"/>
                <w:sz w:val="19"/>
                <w:szCs w:val="19"/>
                <w:lang w:val="en-GB"/>
              </w:rPr>
              <w:t>73,612</w:t>
            </w:r>
          </w:p>
        </w:tc>
        <w:tc>
          <w:tcPr>
            <w:tcW w:w="267" w:type="dxa"/>
          </w:tcPr>
          <w:p w14:paraId="38AA1CF7" w14:textId="77777777" w:rsidR="00B1365B" w:rsidRPr="00F60F76" w:rsidRDefault="00B1365B" w:rsidP="00B1365B">
            <w:pPr>
              <w:spacing w:line="360" w:lineRule="auto"/>
              <w:jc w:val="right"/>
              <w:rPr>
                <w:rFonts w:cs="Arial"/>
                <w:color w:val="000000"/>
                <w:sz w:val="19"/>
                <w:szCs w:val="19"/>
              </w:rPr>
            </w:pPr>
          </w:p>
        </w:tc>
        <w:tc>
          <w:tcPr>
            <w:tcW w:w="1195" w:type="dxa"/>
            <w:gridSpan w:val="2"/>
            <w:tcBorders>
              <w:top w:val="single" w:sz="4" w:space="0" w:color="auto"/>
            </w:tcBorders>
            <w:vAlign w:val="bottom"/>
          </w:tcPr>
          <w:p w14:paraId="7126103C" w14:textId="4FC91396"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Pr>
                <w:rFonts w:cs="Arial"/>
                <w:sz w:val="19"/>
                <w:szCs w:val="19"/>
                <w:lang w:val="en-GB"/>
              </w:rPr>
              <w:t>69,893</w:t>
            </w:r>
          </w:p>
        </w:tc>
        <w:tc>
          <w:tcPr>
            <w:tcW w:w="266" w:type="dxa"/>
          </w:tcPr>
          <w:p w14:paraId="5C49CC33" w14:textId="77777777" w:rsidR="00B1365B" w:rsidRPr="00F60F76" w:rsidRDefault="00B1365B" w:rsidP="00B1365B">
            <w:pPr>
              <w:spacing w:line="360" w:lineRule="auto"/>
              <w:jc w:val="right"/>
              <w:rPr>
                <w:rFonts w:cs="Arial"/>
                <w:color w:val="000000"/>
                <w:sz w:val="19"/>
                <w:szCs w:val="19"/>
              </w:rPr>
            </w:pPr>
          </w:p>
        </w:tc>
        <w:tc>
          <w:tcPr>
            <w:tcW w:w="1297" w:type="dxa"/>
            <w:tcBorders>
              <w:top w:val="single" w:sz="4" w:space="0" w:color="auto"/>
            </w:tcBorders>
            <w:vAlign w:val="bottom"/>
          </w:tcPr>
          <w:p w14:paraId="162BAADA" w14:textId="0998BBBC"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B87642">
              <w:rPr>
                <w:rFonts w:cs="Arial"/>
                <w:sz w:val="19"/>
                <w:szCs w:val="19"/>
                <w:lang w:val="en-GB"/>
              </w:rPr>
              <w:fldChar w:fldCharType="begin"/>
            </w:r>
            <w:r w:rsidRPr="00F60F76">
              <w:rPr>
                <w:rFonts w:cs="Arial"/>
                <w:sz w:val="19"/>
                <w:szCs w:val="19"/>
                <w:lang w:val="en-GB"/>
              </w:rPr>
              <w:instrText xml:space="preserve"> =SUM(ABOVE) </w:instrText>
            </w:r>
            <w:r w:rsidRPr="00B87642">
              <w:rPr>
                <w:rFonts w:cs="Arial"/>
                <w:sz w:val="19"/>
                <w:szCs w:val="19"/>
                <w:lang w:val="en-GB"/>
              </w:rPr>
              <w:fldChar w:fldCharType="separate"/>
            </w:r>
            <w:r w:rsidRPr="00F60F76">
              <w:rPr>
                <w:rFonts w:cs="Arial"/>
                <w:noProof/>
                <w:sz w:val="19"/>
                <w:szCs w:val="19"/>
                <w:lang w:val="en-GB"/>
              </w:rPr>
              <w:t>70,864</w:t>
            </w:r>
            <w:r w:rsidRPr="00B87642">
              <w:rPr>
                <w:rFonts w:cs="Arial"/>
                <w:sz w:val="19"/>
                <w:szCs w:val="19"/>
                <w:lang w:val="en-GB"/>
              </w:rPr>
              <w:fldChar w:fldCharType="end"/>
            </w:r>
          </w:p>
        </w:tc>
      </w:tr>
      <w:tr w:rsidR="00B1365B" w:rsidRPr="00F60F76" w14:paraId="6549A2F1" w14:textId="77777777" w:rsidTr="00584276">
        <w:tc>
          <w:tcPr>
            <w:tcW w:w="3681" w:type="dxa"/>
            <w:vAlign w:val="bottom"/>
          </w:tcPr>
          <w:p w14:paraId="35AD26A0" w14:textId="3A5DEF73" w:rsidR="00B1365B" w:rsidRPr="00BD7F28" w:rsidRDefault="00B1365B" w:rsidP="00B1365B">
            <w:pPr>
              <w:spacing w:line="360" w:lineRule="auto"/>
              <w:ind w:left="34"/>
              <w:rPr>
                <w:rFonts w:cs="Arial"/>
                <w:sz w:val="19"/>
                <w:szCs w:val="19"/>
                <w:u w:val="single"/>
                <w:lang w:val="en-GB"/>
              </w:rPr>
            </w:pPr>
            <w:r w:rsidRPr="00BD7F28">
              <w:rPr>
                <w:rFonts w:cs="Arial"/>
                <w:sz w:val="19"/>
                <w:szCs w:val="19"/>
                <w:u w:val="single"/>
                <w:lang w:val="en-GB"/>
              </w:rPr>
              <w:t>Less</w:t>
            </w:r>
            <w:r w:rsidRPr="005F042B">
              <w:rPr>
                <w:rFonts w:cs="Arial"/>
                <w:sz w:val="19"/>
                <w:szCs w:val="19"/>
                <w:cs/>
                <w:lang w:val="en-GB"/>
              </w:rPr>
              <w:t xml:space="preserve"> </w:t>
            </w:r>
            <w:r w:rsidRPr="005F042B">
              <w:rPr>
                <w:rFonts w:cs="Arial"/>
                <w:sz w:val="19"/>
                <w:szCs w:val="19"/>
                <w:lang w:val="en-GB"/>
              </w:rPr>
              <w:t xml:space="preserve"> Allowance for doubtful accounts</w:t>
            </w:r>
          </w:p>
        </w:tc>
        <w:tc>
          <w:tcPr>
            <w:tcW w:w="1135" w:type="dxa"/>
            <w:tcBorders>
              <w:bottom w:val="single" w:sz="4" w:space="0" w:color="auto"/>
            </w:tcBorders>
            <w:vAlign w:val="bottom"/>
          </w:tcPr>
          <w:p w14:paraId="4EAF9C0B" w14:textId="35310071"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(68,221)</w:t>
            </w:r>
          </w:p>
        </w:tc>
        <w:tc>
          <w:tcPr>
            <w:tcW w:w="270" w:type="dxa"/>
          </w:tcPr>
          <w:p w14:paraId="42023C9F" w14:textId="77777777" w:rsidR="00B1365B" w:rsidRPr="00F60F76" w:rsidRDefault="00B1365B" w:rsidP="00B1365B">
            <w:pPr>
              <w:spacing w:line="360" w:lineRule="auto"/>
              <w:jc w:val="right"/>
              <w:rPr>
                <w:rFonts w:cs="Arial"/>
                <w:color w:val="000000"/>
                <w:sz w:val="19"/>
                <w:szCs w:val="19"/>
              </w:rPr>
            </w:pPr>
          </w:p>
        </w:tc>
        <w:tc>
          <w:tcPr>
            <w:tcW w:w="1098" w:type="dxa"/>
            <w:tcBorders>
              <w:bottom w:val="single" w:sz="4" w:space="0" w:color="auto"/>
            </w:tcBorders>
          </w:tcPr>
          <w:p w14:paraId="6ADC6571" w14:textId="6451BD04"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(68,435)</w:t>
            </w:r>
          </w:p>
        </w:tc>
        <w:tc>
          <w:tcPr>
            <w:tcW w:w="267" w:type="dxa"/>
          </w:tcPr>
          <w:p w14:paraId="242C9D68" w14:textId="77777777" w:rsidR="00B1365B" w:rsidRPr="00F60F76" w:rsidRDefault="00B1365B" w:rsidP="00B1365B">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5E9F7446" w14:textId="310018CE" w:rsidR="00B1365B" w:rsidRPr="00806C13"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(68,221)</w:t>
            </w:r>
          </w:p>
        </w:tc>
        <w:tc>
          <w:tcPr>
            <w:tcW w:w="266" w:type="dxa"/>
          </w:tcPr>
          <w:p w14:paraId="263C84F0" w14:textId="77777777" w:rsidR="00B1365B" w:rsidRPr="00F60F76" w:rsidRDefault="00B1365B" w:rsidP="00B1365B">
            <w:pPr>
              <w:spacing w:line="360" w:lineRule="auto"/>
              <w:jc w:val="right"/>
              <w:rPr>
                <w:rFonts w:cs="Arial"/>
                <w:color w:val="000000"/>
                <w:sz w:val="19"/>
                <w:szCs w:val="19"/>
              </w:rPr>
            </w:pPr>
          </w:p>
        </w:tc>
        <w:tc>
          <w:tcPr>
            <w:tcW w:w="1297" w:type="dxa"/>
            <w:tcBorders>
              <w:bottom w:val="single" w:sz="4" w:space="0" w:color="auto"/>
            </w:tcBorders>
            <w:vAlign w:val="bottom"/>
          </w:tcPr>
          <w:p w14:paraId="7AC4A70D" w14:textId="4366D5D1"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806C13">
              <w:rPr>
                <w:rFonts w:cs="Arial"/>
                <w:sz w:val="19"/>
                <w:szCs w:val="19"/>
              </w:rPr>
              <w:t>(68,435)</w:t>
            </w:r>
          </w:p>
        </w:tc>
      </w:tr>
      <w:tr w:rsidR="00B1365B" w:rsidRPr="00F60F76" w14:paraId="6C0478D8" w14:textId="77777777" w:rsidTr="00584276">
        <w:tc>
          <w:tcPr>
            <w:tcW w:w="3681" w:type="dxa"/>
            <w:vAlign w:val="bottom"/>
          </w:tcPr>
          <w:p w14:paraId="54FCF641" w14:textId="77777777" w:rsidR="00B1365B" w:rsidRPr="00F60F76" w:rsidRDefault="00B1365B" w:rsidP="00B1365B">
            <w:pPr>
              <w:spacing w:line="360" w:lineRule="auto"/>
              <w:rPr>
                <w:rFonts w:cs="Arial"/>
                <w:sz w:val="19"/>
                <w:szCs w:val="19"/>
              </w:rPr>
            </w:pPr>
            <w:r w:rsidRPr="00F60F76">
              <w:rPr>
                <w:rFonts w:cs="Arial"/>
                <w:sz w:val="19"/>
                <w:szCs w:val="19"/>
              </w:rPr>
              <w:t>Net</w:t>
            </w:r>
          </w:p>
        </w:tc>
        <w:tc>
          <w:tcPr>
            <w:tcW w:w="1135" w:type="dxa"/>
            <w:tcBorders>
              <w:top w:val="single" w:sz="4" w:space="0" w:color="auto"/>
              <w:bottom w:val="single" w:sz="12" w:space="0" w:color="auto"/>
            </w:tcBorders>
            <w:vAlign w:val="bottom"/>
          </w:tcPr>
          <w:p w14:paraId="077FFB60" w14:textId="4CF694DE" w:rsidR="00B1365B" w:rsidRPr="001412F8"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2,368</w:t>
            </w:r>
          </w:p>
        </w:tc>
        <w:tc>
          <w:tcPr>
            <w:tcW w:w="270" w:type="dxa"/>
          </w:tcPr>
          <w:p w14:paraId="53DB4A98" w14:textId="77777777" w:rsidR="00B1365B" w:rsidRPr="00F60F76" w:rsidRDefault="00B1365B" w:rsidP="00B1365B">
            <w:pPr>
              <w:spacing w:line="360" w:lineRule="auto"/>
              <w:jc w:val="right"/>
              <w:rPr>
                <w:rFonts w:cs="Arial"/>
                <w:color w:val="000000"/>
                <w:sz w:val="19"/>
                <w:szCs w:val="19"/>
              </w:rPr>
            </w:pPr>
          </w:p>
        </w:tc>
        <w:tc>
          <w:tcPr>
            <w:tcW w:w="1098" w:type="dxa"/>
            <w:tcBorders>
              <w:top w:val="single" w:sz="4" w:space="0" w:color="auto"/>
              <w:bottom w:val="single" w:sz="12" w:space="0" w:color="auto"/>
            </w:tcBorders>
          </w:tcPr>
          <w:p w14:paraId="1EC99651" w14:textId="2ECD3B04"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5,177</w:t>
            </w:r>
          </w:p>
        </w:tc>
        <w:tc>
          <w:tcPr>
            <w:tcW w:w="267" w:type="dxa"/>
          </w:tcPr>
          <w:p w14:paraId="369866E3" w14:textId="77777777" w:rsidR="00B1365B" w:rsidRPr="00F60F76" w:rsidRDefault="00B1365B" w:rsidP="00B1365B">
            <w:pPr>
              <w:spacing w:line="360" w:lineRule="auto"/>
              <w:jc w:val="right"/>
              <w:rPr>
                <w:rFonts w:cs="Arial"/>
                <w:color w:val="000000"/>
                <w:sz w:val="19"/>
                <w:szCs w:val="19"/>
              </w:rPr>
            </w:pPr>
          </w:p>
        </w:tc>
        <w:tc>
          <w:tcPr>
            <w:tcW w:w="1195" w:type="dxa"/>
            <w:gridSpan w:val="2"/>
            <w:tcBorders>
              <w:top w:val="single" w:sz="4" w:space="0" w:color="auto"/>
              <w:bottom w:val="single" w:sz="12" w:space="0" w:color="auto"/>
            </w:tcBorders>
            <w:vAlign w:val="bottom"/>
          </w:tcPr>
          <w:p w14:paraId="0FAFD48E" w14:textId="73FE1B78"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1,672</w:t>
            </w:r>
          </w:p>
        </w:tc>
        <w:tc>
          <w:tcPr>
            <w:tcW w:w="266" w:type="dxa"/>
          </w:tcPr>
          <w:p w14:paraId="677A0701" w14:textId="77777777" w:rsidR="00B1365B" w:rsidRPr="00F60F76" w:rsidRDefault="00B1365B" w:rsidP="00B1365B">
            <w:pPr>
              <w:spacing w:line="360" w:lineRule="auto"/>
              <w:jc w:val="right"/>
              <w:rPr>
                <w:rFonts w:cs="Arial"/>
                <w:color w:val="000000"/>
                <w:sz w:val="19"/>
                <w:szCs w:val="19"/>
              </w:rPr>
            </w:pPr>
          </w:p>
        </w:tc>
        <w:tc>
          <w:tcPr>
            <w:tcW w:w="1297" w:type="dxa"/>
            <w:tcBorders>
              <w:top w:val="single" w:sz="4" w:space="0" w:color="auto"/>
              <w:bottom w:val="single" w:sz="12" w:space="0" w:color="auto"/>
            </w:tcBorders>
            <w:vAlign w:val="bottom"/>
          </w:tcPr>
          <w:p w14:paraId="4F6B8CC6" w14:textId="5B258772" w:rsidR="00B1365B" w:rsidRPr="00F60F76" w:rsidRDefault="00B1365B" w:rsidP="00B1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2,429</w:t>
            </w:r>
          </w:p>
        </w:tc>
      </w:tr>
    </w:tbl>
    <w:p w14:paraId="206B5A4F" w14:textId="5F77ECCA" w:rsidR="00E71199" w:rsidRDefault="00E7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D5D6E13" w14:textId="77777777" w:rsidR="0058645F" w:rsidRDefault="0058645F" w:rsidP="008A6069">
      <w:pPr>
        <w:tabs>
          <w:tab w:val="clear" w:pos="227"/>
          <w:tab w:val="clear" w:pos="454"/>
        </w:tabs>
        <w:spacing w:line="360" w:lineRule="auto"/>
        <w:ind w:left="426"/>
        <w:jc w:val="thaiDistribute"/>
        <w:rPr>
          <w:rFonts w:cs="Arial"/>
          <w:sz w:val="19"/>
          <w:szCs w:val="19"/>
          <w:lang w:val="en-GB"/>
        </w:rPr>
      </w:pPr>
    </w:p>
    <w:p w14:paraId="48FAF655" w14:textId="77777777" w:rsidR="0058645F" w:rsidRDefault="0058645F" w:rsidP="008A6069">
      <w:pPr>
        <w:tabs>
          <w:tab w:val="clear" w:pos="227"/>
          <w:tab w:val="clear" w:pos="454"/>
        </w:tabs>
        <w:spacing w:line="360" w:lineRule="auto"/>
        <w:ind w:left="426"/>
        <w:jc w:val="thaiDistribute"/>
        <w:rPr>
          <w:rFonts w:cs="Arial"/>
          <w:sz w:val="19"/>
          <w:szCs w:val="19"/>
          <w:lang w:val="en-GB"/>
        </w:rPr>
      </w:pPr>
    </w:p>
    <w:p w14:paraId="61D3C940" w14:textId="52E45E24" w:rsidR="008A6069" w:rsidRPr="008413E6" w:rsidRDefault="00B24B1F" w:rsidP="008413E6">
      <w:pPr>
        <w:tabs>
          <w:tab w:val="clear" w:pos="227"/>
          <w:tab w:val="clear" w:pos="454"/>
        </w:tabs>
        <w:spacing w:line="360" w:lineRule="auto"/>
        <w:ind w:left="360"/>
        <w:rPr>
          <w:rFonts w:cs="Arial"/>
          <w:sz w:val="19"/>
          <w:szCs w:val="19"/>
          <w:lang w:val="en-GB"/>
        </w:rPr>
      </w:pPr>
      <w:r>
        <w:rPr>
          <w:rFonts w:cs="Arial"/>
          <w:sz w:val="19"/>
          <w:szCs w:val="19"/>
          <w:lang w:val="en-GB"/>
        </w:rPr>
        <w:br w:type="page"/>
      </w:r>
      <w:r w:rsidR="008A6069" w:rsidRPr="0034304D">
        <w:rPr>
          <w:rFonts w:cs="Arial"/>
          <w:sz w:val="19"/>
          <w:szCs w:val="19"/>
          <w:lang w:val="en-GB"/>
        </w:rPr>
        <w:lastRenderedPageBreak/>
        <w:t xml:space="preserve">The movements in allowance for </w:t>
      </w:r>
      <w:r w:rsidR="008A6069" w:rsidRPr="008413E6">
        <w:rPr>
          <w:rFonts w:cs="Arial"/>
          <w:sz w:val="19"/>
          <w:szCs w:val="19"/>
          <w:lang w:val="en-GB"/>
        </w:rPr>
        <w:t>doubtful accounts during the year</w:t>
      </w:r>
      <w:r w:rsidR="00134969" w:rsidRPr="008413E6">
        <w:rPr>
          <w:rFonts w:cs="Arial"/>
          <w:sz w:val="19"/>
          <w:szCs w:val="19"/>
          <w:lang w:val="en-GB"/>
        </w:rPr>
        <w:t>s</w:t>
      </w:r>
      <w:r w:rsidR="008A6069" w:rsidRPr="008413E6">
        <w:rPr>
          <w:rFonts w:cs="Arial"/>
          <w:sz w:val="19"/>
          <w:szCs w:val="19"/>
          <w:lang w:val="en-GB"/>
        </w:rPr>
        <w:t xml:space="preserve"> 201</w:t>
      </w:r>
      <w:r w:rsidR="007856E1" w:rsidRPr="008413E6">
        <w:rPr>
          <w:rFonts w:cs="Arial"/>
          <w:sz w:val="19"/>
          <w:szCs w:val="19"/>
          <w:lang w:val="en-GB"/>
        </w:rPr>
        <w:t>9</w:t>
      </w:r>
      <w:r w:rsidR="008A6069" w:rsidRPr="008413E6">
        <w:rPr>
          <w:rFonts w:cs="Arial"/>
          <w:sz w:val="19"/>
          <w:szCs w:val="19"/>
          <w:lang w:val="en-GB"/>
        </w:rPr>
        <w:t xml:space="preserve"> and 201</w:t>
      </w:r>
      <w:r w:rsidR="007856E1" w:rsidRPr="008413E6">
        <w:rPr>
          <w:rFonts w:cs="Arial"/>
          <w:sz w:val="19"/>
          <w:szCs w:val="19"/>
          <w:lang w:val="en-GB"/>
        </w:rPr>
        <w:t>8</w:t>
      </w:r>
      <w:r w:rsidR="008A6069" w:rsidRPr="008413E6">
        <w:rPr>
          <w:rFonts w:cs="Arial"/>
          <w:sz w:val="19"/>
          <w:szCs w:val="19"/>
          <w:lang w:val="en-GB"/>
        </w:rPr>
        <w:t xml:space="preserve"> </w:t>
      </w:r>
      <w:r w:rsidR="008A6069" w:rsidRPr="0034304D">
        <w:rPr>
          <w:rFonts w:cs="Arial"/>
          <w:sz w:val="19"/>
          <w:szCs w:val="19"/>
          <w:lang w:val="en-GB"/>
        </w:rPr>
        <w:t>are as follows:</w:t>
      </w:r>
    </w:p>
    <w:p w14:paraId="14DC908B" w14:textId="77777777" w:rsidR="008A6069" w:rsidRPr="00694958" w:rsidRDefault="008A6069" w:rsidP="008A6069">
      <w:pPr>
        <w:spacing w:line="360" w:lineRule="auto"/>
        <w:ind w:left="426"/>
        <w:rPr>
          <w:rFonts w:cs="Arial"/>
          <w:sz w:val="16"/>
          <w:szCs w:val="16"/>
          <w:lang w:val="en-GB"/>
        </w:rPr>
      </w:pPr>
    </w:p>
    <w:tbl>
      <w:tblPr>
        <w:tblW w:w="9147" w:type="dxa"/>
        <w:tblInd w:w="432" w:type="dxa"/>
        <w:tblLayout w:type="fixed"/>
        <w:tblCellMar>
          <w:left w:w="72" w:type="dxa"/>
          <w:right w:w="72" w:type="dxa"/>
        </w:tblCellMar>
        <w:tblLook w:val="0000" w:firstRow="0" w:lastRow="0" w:firstColumn="0" w:lastColumn="0" w:noHBand="0" w:noVBand="0"/>
      </w:tblPr>
      <w:tblGrid>
        <w:gridCol w:w="5664"/>
        <w:gridCol w:w="1671"/>
        <w:gridCol w:w="180"/>
        <w:gridCol w:w="1632"/>
      </w:tblGrid>
      <w:tr w:rsidR="008A6069" w:rsidRPr="00AB787F" w14:paraId="6FED19C6" w14:textId="77777777" w:rsidTr="00B5100F">
        <w:trPr>
          <w:cantSplit/>
          <w:trHeight w:val="284"/>
        </w:trPr>
        <w:tc>
          <w:tcPr>
            <w:tcW w:w="5664" w:type="dxa"/>
          </w:tcPr>
          <w:p w14:paraId="6CA1D45F" w14:textId="77777777" w:rsidR="008A6069" w:rsidRPr="00AB787F" w:rsidRDefault="008A6069" w:rsidP="00BD3553">
            <w:pPr>
              <w:spacing w:line="360" w:lineRule="auto"/>
              <w:ind w:left="34" w:hanging="34"/>
              <w:rPr>
                <w:rFonts w:cs="Arial"/>
                <w:sz w:val="19"/>
                <w:szCs w:val="19"/>
                <w:cs/>
              </w:rPr>
            </w:pPr>
          </w:p>
        </w:tc>
        <w:tc>
          <w:tcPr>
            <w:tcW w:w="3483" w:type="dxa"/>
            <w:gridSpan w:val="3"/>
            <w:vAlign w:val="bottom"/>
          </w:tcPr>
          <w:p w14:paraId="175D4357" w14:textId="77777777" w:rsidR="008A6069" w:rsidRPr="00AB787F" w:rsidRDefault="008A6069" w:rsidP="00BD3553">
            <w:pPr>
              <w:pStyle w:val="MacroText"/>
              <w:spacing w:line="360" w:lineRule="auto"/>
              <w:ind w:right="-54"/>
              <w:jc w:val="right"/>
              <w:rPr>
                <w:rFonts w:ascii="Arial" w:hAnsi="Arial" w:cs="Arial"/>
                <w:sz w:val="19"/>
                <w:szCs w:val="19"/>
              </w:rPr>
            </w:pPr>
            <w:r w:rsidRPr="00AB787F">
              <w:rPr>
                <w:rFonts w:ascii="Arial" w:hAnsi="Arial" w:cs="Arial"/>
                <w:sz w:val="19"/>
                <w:szCs w:val="19"/>
              </w:rPr>
              <w:t>(Unit : Thousand Baht)</w:t>
            </w:r>
          </w:p>
        </w:tc>
      </w:tr>
      <w:tr w:rsidR="008A6069" w:rsidRPr="00AB787F" w14:paraId="417B973D" w14:textId="77777777" w:rsidTr="00B5100F">
        <w:trPr>
          <w:cantSplit/>
          <w:trHeight w:val="284"/>
        </w:trPr>
        <w:tc>
          <w:tcPr>
            <w:tcW w:w="5664" w:type="dxa"/>
          </w:tcPr>
          <w:p w14:paraId="7602B178" w14:textId="77777777" w:rsidR="008A6069" w:rsidRPr="00AB787F" w:rsidRDefault="008A6069" w:rsidP="00BD3553">
            <w:pPr>
              <w:spacing w:line="360" w:lineRule="auto"/>
              <w:ind w:left="34" w:hanging="34"/>
              <w:rPr>
                <w:rFonts w:cs="Arial"/>
                <w:sz w:val="19"/>
                <w:szCs w:val="19"/>
                <w:cs/>
              </w:rPr>
            </w:pPr>
          </w:p>
        </w:tc>
        <w:tc>
          <w:tcPr>
            <w:tcW w:w="3483" w:type="dxa"/>
            <w:gridSpan w:val="3"/>
            <w:tcBorders>
              <w:bottom w:val="single" w:sz="4" w:space="0" w:color="auto"/>
            </w:tcBorders>
            <w:vAlign w:val="bottom"/>
          </w:tcPr>
          <w:p w14:paraId="605F4233" w14:textId="77777777" w:rsidR="008A6069" w:rsidRPr="00AB787F" w:rsidRDefault="008A6069" w:rsidP="00BD3553">
            <w:pPr>
              <w:pStyle w:val="MacroText"/>
              <w:spacing w:line="360" w:lineRule="auto"/>
              <w:ind w:right="-54"/>
              <w:jc w:val="center"/>
              <w:rPr>
                <w:rFonts w:ascii="Arial" w:hAnsi="Arial" w:cs="Arial"/>
                <w:sz w:val="19"/>
                <w:szCs w:val="19"/>
              </w:rPr>
            </w:pPr>
            <w:r w:rsidRPr="00AB787F">
              <w:rPr>
                <w:rFonts w:ascii="Arial" w:hAnsi="Arial" w:cs="Arial"/>
                <w:sz w:val="19"/>
                <w:szCs w:val="19"/>
              </w:rPr>
              <w:t>Consolidated and Separate F/S</w:t>
            </w:r>
          </w:p>
        </w:tc>
      </w:tr>
      <w:tr w:rsidR="008A6069" w:rsidRPr="00AB787F" w14:paraId="5B87198E" w14:textId="77777777" w:rsidTr="00B5100F">
        <w:trPr>
          <w:cantSplit/>
          <w:trHeight w:val="284"/>
        </w:trPr>
        <w:tc>
          <w:tcPr>
            <w:tcW w:w="5664" w:type="dxa"/>
          </w:tcPr>
          <w:p w14:paraId="3D65CA8A" w14:textId="77777777" w:rsidR="008A6069" w:rsidRPr="00AB787F" w:rsidRDefault="008A6069" w:rsidP="00BD3553">
            <w:pPr>
              <w:spacing w:line="360" w:lineRule="auto"/>
              <w:ind w:left="34" w:hanging="34"/>
              <w:rPr>
                <w:rFonts w:cs="Arial"/>
                <w:sz w:val="19"/>
                <w:szCs w:val="19"/>
                <w:cs/>
              </w:rPr>
            </w:pPr>
          </w:p>
        </w:tc>
        <w:tc>
          <w:tcPr>
            <w:tcW w:w="1671" w:type="dxa"/>
            <w:tcBorders>
              <w:top w:val="single" w:sz="4" w:space="0" w:color="auto"/>
              <w:bottom w:val="single" w:sz="4" w:space="0" w:color="auto"/>
            </w:tcBorders>
            <w:vAlign w:val="bottom"/>
          </w:tcPr>
          <w:p w14:paraId="0517DFA3" w14:textId="4AD726A9"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sidR="007856E1">
              <w:rPr>
                <w:rFonts w:cs="Arial"/>
                <w:sz w:val="19"/>
                <w:szCs w:val="19"/>
                <w:lang w:val="en-GB"/>
              </w:rPr>
              <w:t>9</w:t>
            </w:r>
          </w:p>
        </w:tc>
        <w:tc>
          <w:tcPr>
            <w:tcW w:w="180" w:type="dxa"/>
          </w:tcPr>
          <w:p w14:paraId="7FEB18F9" w14:textId="77777777"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792A0177" w14:textId="3AF308CC"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7856E1">
              <w:rPr>
                <w:rFonts w:cs="Arial"/>
                <w:sz w:val="19"/>
                <w:szCs w:val="19"/>
              </w:rPr>
              <w:t>8</w:t>
            </w:r>
          </w:p>
        </w:tc>
      </w:tr>
      <w:tr w:rsidR="008A6069" w:rsidRPr="00AB787F" w14:paraId="7B033C32" w14:textId="77777777" w:rsidTr="00B5100F">
        <w:trPr>
          <w:cantSplit/>
          <w:trHeight w:val="284"/>
        </w:trPr>
        <w:tc>
          <w:tcPr>
            <w:tcW w:w="5664" w:type="dxa"/>
          </w:tcPr>
          <w:p w14:paraId="68EC4901" w14:textId="77777777" w:rsidR="008A6069" w:rsidRPr="00AB787F" w:rsidRDefault="008A6069" w:rsidP="00BD3553">
            <w:pPr>
              <w:tabs>
                <w:tab w:val="clear" w:pos="5387"/>
                <w:tab w:val="clear" w:pos="5613"/>
                <w:tab w:val="left" w:pos="5622"/>
              </w:tabs>
              <w:spacing w:line="360" w:lineRule="auto"/>
              <w:ind w:left="34" w:hanging="34"/>
              <w:rPr>
                <w:rFonts w:cs="Arial"/>
                <w:sz w:val="19"/>
                <w:szCs w:val="19"/>
              </w:rPr>
            </w:pPr>
          </w:p>
        </w:tc>
        <w:tc>
          <w:tcPr>
            <w:tcW w:w="1671" w:type="dxa"/>
            <w:tcBorders>
              <w:top w:val="single" w:sz="4" w:space="0" w:color="auto"/>
            </w:tcBorders>
          </w:tcPr>
          <w:p w14:paraId="4BB9A532" w14:textId="77777777" w:rsidR="008A6069" w:rsidRPr="00AB787F" w:rsidRDefault="008A6069" w:rsidP="00BD3553">
            <w:pPr>
              <w:spacing w:line="360" w:lineRule="auto"/>
              <w:ind w:left="34" w:hanging="34"/>
              <w:rPr>
                <w:rFonts w:cs="Arial"/>
                <w:sz w:val="19"/>
                <w:szCs w:val="19"/>
              </w:rPr>
            </w:pPr>
          </w:p>
        </w:tc>
        <w:tc>
          <w:tcPr>
            <w:tcW w:w="180" w:type="dxa"/>
          </w:tcPr>
          <w:p w14:paraId="2C035658" w14:textId="77777777" w:rsidR="008A6069" w:rsidRPr="00AB787F" w:rsidRDefault="008A6069" w:rsidP="00BD3553">
            <w:pPr>
              <w:spacing w:line="360" w:lineRule="auto"/>
              <w:ind w:left="34" w:hanging="34"/>
              <w:rPr>
                <w:rFonts w:cs="Arial"/>
                <w:sz w:val="19"/>
                <w:szCs w:val="19"/>
              </w:rPr>
            </w:pPr>
          </w:p>
        </w:tc>
        <w:tc>
          <w:tcPr>
            <w:tcW w:w="1632" w:type="dxa"/>
          </w:tcPr>
          <w:p w14:paraId="17142605" w14:textId="77777777" w:rsidR="008A6069" w:rsidRPr="00AB787F" w:rsidRDefault="008A6069" w:rsidP="00BD3553">
            <w:pPr>
              <w:spacing w:line="360" w:lineRule="auto"/>
              <w:ind w:left="34" w:hanging="34"/>
              <w:rPr>
                <w:rFonts w:cs="Arial"/>
                <w:sz w:val="19"/>
                <w:szCs w:val="19"/>
              </w:rPr>
            </w:pPr>
          </w:p>
        </w:tc>
      </w:tr>
      <w:tr w:rsidR="007856E1" w:rsidRPr="00AB787F" w14:paraId="5ABB5634" w14:textId="77777777" w:rsidTr="00B5100F">
        <w:trPr>
          <w:cantSplit/>
          <w:trHeight w:val="284"/>
        </w:trPr>
        <w:tc>
          <w:tcPr>
            <w:tcW w:w="5664" w:type="dxa"/>
          </w:tcPr>
          <w:p w14:paraId="462934B6" w14:textId="77777777" w:rsidR="007856E1" w:rsidRPr="00AB787F" w:rsidRDefault="007856E1" w:rsidP="007856E1">
            <w:pPr>
              <w:spacing w:line="360" w:lineRule="auto"/>
              <w:ind w:left="34"/>
              <w:rPr>
                <w:rFonts w:cs="Arial"/>
                <w:sz w:val="19"/>
                <w:szCs w:val="19"/>
                <w:lang w:val="en-GB"/>
              </w:rPr>
            </w:pPr>
            <w:r w:rsidRPr="00AB787F">
              <w:rPr>
                <w:rFonts w:cs="Arial"/>
                <w:sz w:val="19"/>
                <w:szCs w:val="19"/>
                <w:lang w:val="en-GB"/>
              </w:rPr>
              <w:t>Balance as at 1 January</w:t>
            </w:r>
          </w:p>
        </w:tc>
        <w:tc>
          <w:tcPr>
            <w:tcW w:w="1671" w:type="dxa"/>
          </w:tcPr>
          <w:p w14:paraId="35D80F59" w14:textId="5BA4FA05" w:rsidR="007856E1" w:rsidRPr="001412F8" w:rsidRDefault="009205F9" w:rsidP="007856E1">
            <w:pPr>
              <w:pStyle w:val="acctfourfigures"/>
              <w:tabs>
                <w:tab w:val="clear" w:pos="765"/>
              </w:tabs>
              <w:spacing w:line="360" w:lineRule="auto"/>
              <w:ind w:left="-117"/>
              <w:jc w:val="right"/>
              <w:rPr>
                <w:rFonts w:ascii="Arial" w:hAnsi="Arial" w:cs="Arial"/>
                <w:sz w:val="19"/>
                <w:szCs w:val="19"/>
                <w:cs/>
                <w:lang w:val="en-US" w:bidi="th-TH"/>
              </w:rPr>
            </w:pPr>
            <w:r w:rsidRPr="001412F8">
              <w:rPr>
                <w:rFonts w:ascii="Arial" w:hAnsi="Arial" w:cs="Arial"/>
                <w:sz w:val="19"/>
                <w:szCs w:val="19"/>
                <w:lang w:val="en-US" w:bidi="th-TH"/>
              </w:rPr>
              <w:t>68,435</w:t>
            </w:r>
          </w:p>
        </w:tc>
        <w:tc>
          <w:tcPr>
            <w:tcW w:w="180" w:type="dxa"/>
          </w:tcPr>
          <w:p w14:paraId="3CD18C05" w14:textId="77777777" w:rsidR="007856E1" w:rsidRPr="00A935FA" w:rsidRDefault="007856E1" w:rsidP="007856E1">
            <w:pPr>
              <w:tabs>
                <w:tab w:val="left" w:pos="3390"/>
              </w:tabs>
              <w:spacing w:line="360" w:lineRule="auto"/>
              <w:ind w:left="426"/>
              <w:jc w:val="right"/>
              <w:rPr>
                <w:rFonts w:cs="Arial"/>
                <w:sz w:val="19"/>
                <w:szCs w:val="19"/>
                <w:cs/>
              </w:rPr>
            </w:pPr>
          </w:p>
        </w:tc>
        <w:tc>
          <w:tcPr>
            <w:tcW w:w="1632" w:type="dxa"/>
          </w:tcPr>
          <w:p w14:paraId="4DF5689E" w14:textId="6BC469C7" w:rsidR="007856E1" w:rsidRPr="00A935FA" w:rsidRDefault="007856E1" w:rsidP="007856E1">
            <w:pPr>
              <w:pStyle w:val="acctfourfigures"/>
              <w:tabs>
                <w:tab w:val="clear" w:pos="765"/>
              </w:tabs>
              <w:spacing w:line="360" w:lineRule="auto"/>
              <w:ind w:left="-117"/>
              <w:jc w:val="right"/>
              <w:rPr>
                <w:rFonts w:ascii="Arial" w:hAnsi="Arial" w:cs="Arial"/>
                <w:sz w:val="19"/>
                <w:szCs w:val="19"/>
                <w:cs/>
                <w:lang w:val="en-US" w:bidi="th-TH"/>
              </w:rPr>
            </w:pPr>
            <w:r w:rsidRPr="00A935FA">
              <w:rPr>
                <w:rFonts w:ascii="Arial" w:hAnsi="Arial" w:cs="Arial"/>
                <w:sz w:val="19"/>
                <w:szCs w:val="19"/>
                <w:lang w:val="en-US" w:bidi="th-TH"/>
              </w:rPr>
              <w:t>68,</w:t>
            </w:r>
            <w:r w:rsidR="006103F8">
              <w:rPr>
                <w:rFonts w:ascii="Arial" w:hAnsi="Arial" w:cs="Arial"/>
                <w:sz w:val="19"/>
                <w:szCs w:val="19"/>
                <w:lang w:val="en-US" w:bidi="th-TH"/>
              </w:rPr>
              <w:t>652</w:t>
            </w:r>
          </w:p>
        </w:tc>
      </w:tr>
      <w:tr w:rsidR="007856E1" w:rsidRPr="00AB787F" w14:paraId="448D076D" w14:textId="77777777" w:rsidTr="00B5100F">
        <w:trPr>
          <w:cantSplit/>
          <w:trHeight w:val="284"/>
        </w:trPr>
        <w:tc>
          <w:tcPr>
            <w:tcW w:w="5664" w:type="dxa"/>
            <w:vAlign w:val="bottom"/>
          </w:tcPr>
          <w:p w14:paraId="35BA2391" w14:textId="6A3C0046" w:rsidR="007856E1" w:rsidRPr="00AB787F" w:rsidRDefault="007856E1" w:rsidP="007856E1">
            <w:pPr>
              <w:spacing w:line="360" w:lineRule="auto"/>
              <w:ind w:left="34"/>
              <w:rPr>
                <w:rFonts w:cs="Arial"/>
                <w:sz w:val="19"/>
                <w:szCs w:val="19"/>
                <w:lang w:val="en-GB"/>
              </w:rPr>
            </w:pPr>
            <w:r w:rsidRPr="00AB787F">
              <w:rPr>
                <w:rFonts w:cs="Arial"/>
                <w:sz w:val="19"/>
                <w:szCs w:val="19"/>
                <w:u w:val="single"/>
                <w:lang w:val="en-GB"/>
              </w:rPr>
              <w:t>Less</w:t>
            </w:r>
            <w:r w:rsidRPr="00AB787F">
              <w:rPr>
                <w:rFonts w:cs="Arial"/>
                <w:sz w:val="19"/>
                <w:szCs w:val="19"/>
                <w:lang w:val="en-GB"/>
              </w:rPr>
              <w:t xml:space="preserve"> </w:t>
            </w:r>
            <w:r w:rsidRPr="00AB787F">
              <w:rPr>
                <w:rFonts w:cs="Arial"/>
                <w:sz w:val="19"/>
                <w:szCs w:val="19"/>
              </w:rPr>
              <w:t>Reversal of allowance</w:t>
            </w:r>
            <w:r w:rsidR="002968AE">
              <w:rPr>
                <w:rFonts w:cs="Arial"/>
                <w:sz w:val="19"/>
                <w:szCs w:val="19"/>
              </w:rPr>
              <w:t xml:space="preserve"> for </w:t>
            </w:r>
            <w:r w:rsidR="00FD49AE">
              <w:rPr>
                <w:rFonts w:cs="Arial"/>
                <w:sz w:val="19"/>
                <w:szCs w:val="19"/>
              </w:rPr>
              <w:t>doubtful accounts</w:t>
            </w:r>
          </w:p>
        </w:tc>
        <w:tc>
          <w:tcPr>
            <w:tcW w:w="1671" w:type="dxa"/>
            <w:tcBorders>
              <w:bottom w:val="single" w:sz="4" w:space="0" w:color="auto"/>
            </w:tcBorders>
          </w:tcPr>
          <w:p w14:paraId="40F35242" w14:textId="71224CB3" w:rsidR="007856E1" w:rsidRPr="001412F8" w:rsidRDefault="00702062" w:rsidP="007856E1">
            <w:pPr>
              <w:pStyle w:val="acctfourfigures"/>
              <w:tabs>
                <w:tab w:val="clear" w:pos="765"/>
              </w:tabs>
              <w:spacing w:line="360" w:lineRule="auto"/>
              <w:ind w:left="-117"/>
              <w:jc w:val="right"/>
              <w:rPr>
                <w:rFonts w:ascii="Arial" w:hAnsi="Arial" w:cs="Arial"/>
                <w:sz w:val="19"/>
                <w:szCs w:val="19"/>
                <w:cs/>
                <w:lang w:val="en-US" w:bidi="th-TH"/>
              </w:rPr>
            </w:pPr>
            <w:r w:rsidRPr="001412F8">
              <w:rPr>
                <w:rFonts w:ascii="Arial" w:hAnsi="Arial" w:cs="Arial"/>
                <w:sz w:val="19"/>
                <w:szCs w:val="19"/>
                <w:lang w:val="en-US" w:bidi="th-TH"/>
              </w:rPr>
              <w:t>(214)</w:t>
            </w:r>
          </w:p>
        </w:tc>
        <w:tc>
          <w:tcPr>
            <w:tcW w:w="180" w:type="dxa"/>
          </w:tcPr>
          <w:p w14:paraId="51A78CFC" w14:textId="77777777" w:rsidR="007856E1" w:rsidRPr="00A935FA" w:rsidRDefault="007856E1" w:rsidP="007856E1">
            <w:pPr>
              <w:tabs>
                <w:tab w:val="left" w:pos="3390"/>
              </w:tabs>
              <w:spacing w:line="360" w:lineRule="auto"/>
              <w:ind w:left="426"/>
              <w:jc w:val="right"/>
              <w:rPr>
                <w:rFonts w:cs="Arial"/>
                <w:sz w:val="19"/>
                <w:szCs w:val="19"/>
                <w:cs/>
              </w:rPr>
            </w:pPr>
          </w:p>
        </w:tc>
        <w:tc>
          <w:tcPr>
            <w:tcW w:w="1632" w:type="dxa"/>
            <w:tcBorders>
              <w:bottom w:val="single" w:sz="4" w:space="0" w:color="auto"/>
            </w:tcBorders>
          </w:tcPr>
          <w:p w14:paraId="23D885AD" w14:textId="2C639E68" w:rsidR="007856E1" w:rsidRPr="00A935FA" w:rsidRDefault="007856E1" w:rsidP="007856E1">
            <w:pPr>
              <w:pStyle w:val="acctfourfigures"/>
              <w:tabs>
                <w:tab w:val="clear" w:pos="765"/>
              </w:tabs>
              <w:spacing w:line="360" w:lineRule="auto"/>
              <w:ind w:left="-117"/>
              <w:jc w:val="right"/>
              <w:rPr>
                <w:rFonts w:ascii="Arial" w:hAnsi="Arial" w:cs="Arial"/>
                <w:sz w:val="19"/>
                <w:szCs w:val="19"/>
                <w:cs/>
                <w:lang w:val="en-US" w:bidi="th-TH"/>
              </w:rPr>
            </w:pPr>
            <w:r w:rsidRPr="003B38A3">
              <w:rPr>
                <w:rFonts w:ascii="Arial" w:hAnsi="Arial" w:cs="Arial"/>
                <w:sz w:val="19"/>
                <w:szCs w:val="19"/>
                <w:lang w:val="en-US" w:bidi="th-TH"/>
              </w:rPr>
              <w:t>(217)</w:t>
            </w:r>
          </w:p>
        </w:tc>
      </w:tr>
      <w:tr w:rsidR="007856E1" w:rsidRPr="00AB787F" w14:paraId="5C544C1D" w14:textId="77777777" w:rsidTr="00B5100F">
        <w:trPr>
          <w:cantSplit/>
          <w:trHeight w:val="284"/>
        </w:trPr>
        <w:tc>
          <w:tcPr>
            <w:tcW w:w="5664" w:type="dxa"/>
            <w:vAlign w:val="bottom"/>
          </w:tcPr>
          <w:p w14:paraId="7162C8AC" w14:textId="77777777" w:rsidR="007856E1" w:rsidRPr="00AB787F" w:rsidRDefault="007856E1" w:rsidP="007856E1">
            <w:pPr>
              <w:spacing w:line="360" w:lineRule="auto"/>
              <w:ind w:left="34"/>
              <w:rPr>
                <w:rFonts w:cs="Arial"/>
                <w:sz w:val="19"/>
                <w:szCs w:val="19"/>
                <w:lang w:val="en-GB"/>
              </w:rPr>
            </w:pPr>
            <w:r w:rsidRPr="00AB787F">
              <w:rPr>
                <w:rFonts w:cs="Arial"/>
                <w:sz w:val="19"/>
                <w:szCs w:val="19"/>
                <w:lang w:val="en-GB"/>
              </w:rPr>
              <w:t>Balance</w:t>
            </w:r>
            <w:r w:rsidRPr="00AB787F">
              <w:rPr>
                <w:rFonts w:cs="Arial"/>
                <w:sz w:val="19"/>
                <w:szCs w:val="19"/>
                <w:cs/>
                <w:lang w:val="en-GB"/>
              </w:rPr>
              <w:t xml:space="preserve"> </w:t>
            </w:r>
            <w:r w:rsidRPr="00AB787F">
              <w:rPr>
                <w:rFonts w:cs="Arial"/>
                <w:sz w:val="19"/>
                <w:szCs w:val="19"/>
                <w:lang w:val="en-GB"/>
              </w:rPr>
              <w:t xml:space="preserve">as at </w:t>
            </w:r>
            <w:r w:rsidRPr="00AB787F">
              <w:rPr>
                <w:rFonts w:cs="Arial"/>
                <w:sz w:val="19"/>
                <w:szCs w:val="19"/>
              </w:rPr>
              <w:t>31 December</w:t>
            </w:r>
          </w:p>
        </w:tc>
        <w:tc>
          <w:tcPr>
            <w:tcW w:w="1671" w:type="dxa"/>
            <w:tcBorders>
              <w:top w:val="single" w:sz="4" w:space="0" w:color="auto"/>
              <w:bottom w:val="single" w:sz="12" w:space="0" w:color="auto"/>
            </w:tcBorders>
          </w:tcPr>
          <w:p w14:paraId="75B953C9" w14:textId="580EB740" w:rsidR="007856E1" w:rsidRPr="001412F8" w:rsidRDefault="009205F9" w:rsidP="007856E1">
            <w:pPr>
              <w:pStyle w:val="acctfourfigures"/>
              <w:tabs>
                <w:tab w:val="clear" w:pos="765"/>
              </w:tabs>
              <w:spacing w:line="360" w:lineRule="auto"/>
              <w:ind w:left="-117"/>
              <w:jc w:val="right"/>
              <w:rPr>
                <w:rFonts w:ascii="Arial" w:hAnsi="Arial" w:cs="Arial"/>
                <w:sz w:val="19"/>
                <w:szCs w:val="19"/>
                <w:cs/>
                <w:lang w:val="en-US" w:bidi="th-TH"/>
              </w:rPr>
            </w:pPr>
            <w:r w:rsidRPr="001412F8">
              <w:rPr>
                <w:rFonts w:ascii="Arial" w:hAnsi="Arial" w:cs="Arial"/>
                <w:sz w:val="19"/>
                <w:szCs w:val="19"/>
                <w:lang w:val="en-US" w:bidi="th-TH"/>
              </w:rPr>
              <w:t>68</w:t>
            </w:r>
            <w:r w:rsidR="006103F8" w:rsidRPr="001412F8">
              <w:rPr>
                <w:rFonts w:ascii="Arial" w:hAnsi="Arial" w:cs="Arial"/>
                <w:sz w:val="19"/>
                <w:szCs w:val="19"/>
                <w:lang w:val="en-US" w:bidi="th-TH"/>
              </w:rPr>
              <w:t>,221</w:t>
            </w:r>
          </w:p>
        </w:tc>
        <w:tc>
          <w:tcPr>
            <w:tcW w:w="180" w:type="dxa"/>
          </w:tcPr>
          <w:p w14:paraId="61D03609" w14:textId="77777777" w:rsidR="007856E1" w:rsidRPr="00A935FA" w:rsidRDefault="007856E1" w:rsidP="007856E1">
            <w:pPr>
              <w:tabs>
                <w:tab w:val="left" w:pos="3390"/>
              </w:tabs>
              <w:spacing w:line="360" w:lineRule="auto"/>
              <w:ind w:left="426"/>
              <w:jc w:val="right"/>
              <w:rPr>
                <w:rFonts w:cs="Arial"/>
                <w:sz w:val="19"/>
                <w:szCs w:val="19"/>
                <w:cs/>
              </w:rPr>
            </w:pPr>
          </w:p>
        </w:tc>
        <w:tc>
          <w:tcPr>
            <w:tcW w:w="1632" w:type="dxa"/>
            <w:tcBorders>
              <w:top w:val="single" w:sz="4" w:space="0" w:color="auto"/>
              <w:bottom w:val="single" w:sz="12" w:space="0" w:color="auto"/>
            </w:tcBorders>
          </w:tcPr>
          <w:p w14:paraId="0BB5E664" w14:textId="04C0D0C1" w:rsidR="007856E1" w:rsidRPr="00A935FA" w:rsidRDefault="007856E1" w:rsidP="007856E1">
            <w:pPr>
              <w:pStyle w:val="acctfourfigures"/>
              <w:tabs>
                <w:tab w:val="clear" w:pos="765"/>
              </w:tabs>
              <w:spacing w:line="360" w:lineRule="auto"/>
              <w:ind w:left="-117"/>
              <w:jc w:val="right"/>
              <w:rPr>
                <w:rFonts w:ascii="Arial" w:hAnsi="Arial" w:cs="Arial"/>
                <w:sz w:val="19"/>
                <w:szCs w:val="19"/>
                <w:cs/>
                <w:lang w:val="en-US" w:bidi="th-TH"/>
              </w:rPr>
            </w:pPr>
            <w:r w:rsidRPr="00A935FA">
              <w:rPr>
                <w:rFonts w:ascii="Arial" w:hAnsi="Arial" w:cs="Arial"/>
                <w:sz w:val="19"/>
                <w:szCs w:val="19"/>
                <w:lang w:val="en-US" w:bidi="th-TH"/>
              </w:rPr>
              <w:t>68,435</w:t>
            </w:r>
          </w:p>
        </w:tc>
      </w:tr>
    </w:tbl>
    <w:p w14:paraId="3B142E73" w14:textId="343A8411" w:rsidR="00B25873" w:rsidRDefault="00B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9262806" w14:textId="7B710D32" w:rsidR="00874A11" w:rsidRPr="00AB787F"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AB787F">
        <w:rPr>
          <w:rFonts w:cs="Arial"/>
          <w:caps/>
          <w:sz w:val="19"/>
          <w:szCs w:val="19"/>
          <w:u w:val="single"/>
        </w:rPr>
        <w:t>INVENTORIES</w:t>
      </w:r>
      <w:r w:rsidR="00AE39A7" w:rsidRPr="00AB787F">
        <w:rPr>
          <w:rFonts w:cs="Arial"/>
          <w:caps/>
          <w:sz w:val="19"/>
          <w:szCs w:val="19"/>
          <w:u w:val="single"/>
          <w:cs/>
        </w:rPr>
        <w:t xml:space="preserve"> </w:t>
      </w:r>
      <w:r w:rsidR="00AE39A7" w:rsidRPr="00AB787F">
        <w:rPr>
          <w:rFonts w:cs="Arial"/>
          <w:caps/>
          <w:sz w:val="19"/>
          <w:szCs w:val="19"/>
          <w:u w:val="single"/>
          <w:lang w:val="en-GB"/>
        </w:rPr>
        <w:t>- net</w:t>
      </w:r>
    </w:p>
    <w:p w14:paraId="27DA4AA5"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9"/>
          <w:szCs w:val="19"/>
          <w:lang w:val="en-GB"/>
        </w:rPr>
      </w:pPr>
    </w:p>
    <w:tbl>
      <w:tblPr>
        <w:tblW w:w="9135" w:type="dxa"/>
        <w:tblInd w:w="426" w:type="dxa"/>
        <w:tblLayout w:type="fixed"/>
        <w:tblLook w:val="0000" w:firstRow="0" w:lastRow="0" w:firstColumn="0" w:lastColumn="0" w:noHBand="0" w:noVBand="0"/>
      </w:tblPr>
      <w:tblGrid>
        <w:gridCol w:w="3969"/>
        <w:gridCol w:w="1098"/>
        <w:gridCol w:w="236"/>
        <w:gridCol w:w="1105"/>
        <w:gridCol w:w="236"/>
        <w:gridCol w:w="1132"/>
        <w:gridCol w:w="236"/>
        <w:gridCol w:w="1123"/>
      </w:tblGrid>
      <w:tr w:rsidR="00874A11" w:rsidRPr="00AB787F" w14:paraId="6FB37F4D" w14:textId="77777777" w:rsidTr="00584276">
        <w:tc>
          <w:tcPr>
            <w:tcW w:w="3969" w:type="dxa"/>
          </w:tcPr>
          <w:p w14:paraId="7C6E6BF6"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6" w:type="dxa"/>
            <w:gridSpan w:val="7"/>
          </w:tcPr>
          <w:p w14:paraId="3330BC45" w14:textId="77777777" w:rsidR="00874A11" w:rsidRPr="00AB787F" w:rsidRDefault="00874A11" w:rsidP="00A57F69">
            <w:pPr>
              <w:spacing w:line="360" w:lineRule="auto"/>
              <w:ind w:right="-45"/>
              <w:jc w:val="right"/>
              <w:rPr>
                <w:rFonts w:cs="Arial"/>
                <w:sz w:val="19"/>
                <w:szCs w:val="19"/>
                <w:cs/>
              </w:rPr>
            </w:pPr>
            <w:r w:rsidRPr="00AB787F">
              <w:rPr>
                <w:rFonts w:cs="Arial"/>
                <w:sz w:val="19"/>
                <w:szCs w:val="19"/>
              </w:rPr>
              <w:t>(Unit : Thousand Baht)</w:t>
            </w:r>
          </w:p>
        </w:tc>
      </w:tr>
      <w:tr w:rsidR="00874A11" w:rsidRPr="00AB787F" w14:paraId="7751F545" w14:textId="77777777" w:rsidTr="00584276">
        <w:tc>
          <w:tcPr>
            <w:tcW w:w="3969" w:type="dxa"/>
          </w:tcPr>
          <w:p w14:paraId="54279DD0"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39" w:type="dxa"/>
            <w:gridSpan w:val="3"/>
            <w:tcBorders>
              <w:bottom w:val="single" w:sz="4" w:space="0" w:color="auto"/>
            </w:tcBorders>
          </w:tcPr>
          <w:p w14:paraId="0EDE23AF"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AB787F">
              <w:rPr>
                <w:rFonts w:cs="Arial"/>
                <w:sz w:val="19"/>
                <w:szCs w:val="19"/>
              </w:rPr>
              <w:t>Consolidated F/S</w:t>
            </w:r>
          </w:p>
        </w:tc>
        <w:tc>
          <w:tcPr>
            <w:tcW w:w="236" w:type="dxa"/>
          </w:tcPr>
          <w:p w14:paraId="7B0BB25C"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491" w:type="dxa"/>
            <w:gridSpan w:val="3"/>
            <w:tcBorders>
              <w:bottom w:val="single" w:sz="4" w:space="0" w:color="auto"/>
            </w:tcBorders>
          </w:tcPr>
          <w:p w14:paraId="0AC65FB2"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AB787F">
              <w:rPr>
                <w:rFonts w:cs="Arial"/>
                <w:sz w:val="19"/>
                <w:szCs w:val="19"/>
              </w:rPr>
              <w:t>Separate F/S</w:t>
            </w:r>
          </w:p>
        </w:tc>
      </w:tr>
      <w:tr w:rsidR="007856E1" w:rsidRPr="00AB787F" w14:paraId="05915233" w14:textId="77777777" w:rsidTr="00584276">
        <w:tc>
          <w:tcPr>
            <w:tcW w:w="3969" w:type="dxa"/>
          </w:tcPr>
          <w:p w14:paraId="1E3B4E75" w14:textId="77777777"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bottom w:val="single" w:sz="4" w:space="0" w:color="auto"/>
            </w:tcBorders>
            <w:vAlign w:val="bottom"/>
          </w:tcPr>
          <w:p w14:paraId="643D91AE" w14:textId="1DEA9573"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36" w:type="dxa"/>
            <w:tcBorders>
              <w:top w:val="single" w:sz="4" w:space="0" w:color="auto"/>
            </w:tcBorders>
          </w:tcPr>
          <w:p w14:paraId="290A9C60" w14:textId="77777777"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5" w:type="dxa"/>
            <w:vAlign w:val="bottom"/>
          </w:tcPr>
          <w:p w14:paraId="171DD263" w14:textId="42C7EF6F"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c>
          <w:tcPr>
            <w:tcW w:w="236" w:type="dxa"/>
            <w:vAlign w:val="bottom"/>
          </w:tcPr>
          <w:p w14:paraId="6E1CECB0" w14:textId="77777777" w:rsidR="007856E1" w:rsidRPr="00AB787F" w:rsidRDefault="007856E1" w:rsidP="007856E1">
            <w:pPr>
              <w:pStyle w:val="MacroText"/>
              <w:spacing w:line="360" w:lineRule="auto"/>
              <w:ind w:left="-108" w:right="-108"/>
              <w:jc w:val="center"/>
              <w:rPr>
                <w:rFonts w:ascii="Arial" w:hAnsi="Arial" w:cs="Arial"/>
                <w:sz w:val="19"/>
                <w:szCs w:val="19"/>
                <w:lang w:val="en-GB"/>
              </w:rPr>
            </w:pPr>
          </w:p>
        </w:tc>
        <w:tc>
          <w:tcPr>
            <w:tcW w:w="1132" w:type="dxa"/>
            <w:tcBorders>
              <w:bottom w:val="single" w:sz="4" w:space="0" w:color="auto"/>
            </w:tcBorders>
            <w:vAlign w:val="bottom"/>
          </w:tcPr>
          <w:p w14:paraId="66B11C23" w14:textId="0FD9FFD0"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36" w:type="dxa"/>
          </w:tcPr>
          <w:p w14:paraId="339162D3" w14:textId="77777777"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23" w:type="dxa"/>
            <w:tcBorders>
              <w:bottom w:val="single" w:sz="4" w:space="0" w:color="auto"/>
            </w:tcBorders>
            <w:vAlign w:val="bottom"/>
          </w:tcPr>
          <w:p w14:paraId="6B891902" w14:textId="24CBE58B" w:rsidR="007856E1" w:rsidRPr="00AB787F"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r>
      <w:tr w:rsidR="006C1FA5" w:rsidRPr="00AB787F" w14:paraId="0C099FDA" w14:textId="77777777" w:rsidTr="00584276">
        <w:tc>
          <w:tcPr>
            <w:tcW w:w="3969" w:type="dxa"/>
          </w:tcPr>
          <w:p w14:paraId="330B145E"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tcBorders>
          </w:tcPr>
          <w:p w14:paraId="4B192992"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05" w:type="dxa"/>
            <w:tcBorders>
              <w:top w:val="single" w:sz="4" w:space="0" w:color="auto"/>
            </w:tcBorders>
          </w:tcPr>
          <w:p w14:paraId="4287A8B7"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2" w:type="dxa"/>
            <w:tcBorders>
              <w:top w:val="single" w:sz="4" w:space="0" w:color="auto"/>
            </w:tcBorders>
          </w:tcPr>
          <w:p w14:paraId="309D9AF6"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23" w:type="dxa"/>
          </w:tcPr>
          <w:p w14:paraId="45B3567C"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0E6204" w:rsidRPr="00AB787F" w14:paraId="111A8CCC" w14:textId="77777777" w:rsidTr="00584276">
        <w:tc>
          <w:tcPr>
            <w:tcW w:w="3969" w:type="dxa"/>
            <w:vAlign w:val="bottom"/>
          </w:tcPr>
          <w:p w14:paraId="684628A3" w14:textId="26361624" w:rsidR="000E6204" w:rsidRPr="00AB787F" w:rsidRDefault="000E6204" w:rsidP="000E6204">
            <w:pPr>
              <w:spacing w:line="360" w:lineRule="auto"/>
              <w:ind w:right="-54"/>
              <w:rPr>
                <w:rFonts w:cs="Arial"/>
                <w:sz w:val="19"/>
                <w:szCs w:val="19"/>
              </w:rPr>
            </w:pPr>
            <w:r w:rsidRPr="006A7917">
              <w:rPr>
                <w:rFonts w:cs="Arial"/>
                <w:sz w:val="19"/>
                <w:szCs w:val="19"/>
              </w:rPr>
              <w:t>Electric equipment and appliances</w:t>
            </w:r>
          </w:p>
        </w:tc>
        <w:tc>
          <w:tcPr>
            <w:tcW w:w="1098" w:type="dxa"/>
          </w:tcPr>
          <w:p w14:paraId="6691E920" w14:textId="314CE4C5" w:rsidR="000E6204" w:rsidRPr="0008697E" w:rsidRDefault="000E6204" w:rsidP="000E6204">
            <w:pPr>
              <w:tabs>
                <w:tab w:val="clear" w:pos="227"/>
                <w:tab w:val="clear" w:pos="454"/>
                <w:tab w:val="clear" w:pos="680"/>
                <w:tab w:val="clear" w:pos="907"/>
              </w:tabs>
              <w:spacing w:line="360" w:lineRule="auto"/>
              <w:jc w:val="right"/>
              <w:rPr>
                <w:rFonts w:cs="Arial"/>
                <w:sz w:val="19"/>
                <w:szCs w:val="19"/>
              </w:rPr>
            </w:pPr>
            <w:r w:rsidRPr="0008697E">
              <w:rPr>
                <w:rFonts w:cs="Arial"/>
                <w:sz w:val="19"/>
                <w:szCs w:val="19"/>
              </w:rPr>
              <w:t>64,114</w:t>
            </w:r>
          </w:p>
        </w:tc>
        <w:tc>
          <w:tcPr>
            <w:tcW w:w="236" w:type="dxa"/>
          </w:tcPr>
          <w:p w14:paraId="06A970C2"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Pr>
          <w:p w14:paraId="2D5766D1" w14:textId="4F977C9B"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60,063</w:t>
            </w:r>
          </w:p>
        </w:tc>
        <w:tc>
          <w:tcPr>
            <w:tcW w:w="236" w:type="dxa"/>
          </w:tcPr>
          <w:p w14:paraId="0D103D71"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Pr>
          <w:p w14:paraId="4311BF8A" w14:textId="43E954C5"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BD7F28">
              <w:rPr>
                <w:rFonts w:cs="Arial"/>
                <w:sz w:val="19"/>
                <w:szCs w:val="19"/>
              </w:rPr>
              <w:t>64,114</w:t>
            </w:r>
          </w:p>
        </w:tc>
        <w:tc>
          <w:tcPr>
            <w:tcW w:w="236" w:type="dxa"/>
          </w:tcPr>
          <w:p w14:paraId="1AEDE069"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Pr>
          <w:p w14:paraId="32C6D65D" w14:textId="638E3DE5"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t>60,063</w:t>
            </w:r>
          </w:p>
        </w:tc>
      </w:tr>
      <w:tr w:rsidR="000E6204" w:rsidRPr="00AB787F" w14:paraId="2070E6C1" w14:textId="77777777" w:rsidTr="00584276">
        <w:tc>
          <w:tcPr>
            <w:tcW w:w="3969" w:type="dxa"/>
            <w:vAlign w:val="bottom"/>
          </w:tcPr>
          <w:p w14:paraId="42982DE0" w14:textId="03FC1D14" w:rsidR="000E6204" w:rsidRPr="00AB787F" w:rsidRDefault="000E6204" w:rsidP="000E6204">
            <w:pPr>
              <w:spacing w:line="360" w:lineRule="auto"/>
              <w:ind w:right="-54"/>
              <w:rPr>
                <w:rFonts w:cs="Arial"/>
                <w:sz w:val="19"/>
                <w:szCs w:val="19"/>
              </w:rPr>
            </w:pPr>
            <w:r w:rsidRPr="006A7917">
              <w:rPr>
                <w:rFonts w:cs="Arial"/>
                <w:sz w:val="19"/>
                <w:szCs w:val="19"/>
              </w:rPr>
              <w:t>Motorcycles</w:t>
            </w:r>
          </w:p>
        </w:tc>
        <w:tc>
          <w:tcPr>
            <w:tcW w:w="1098" w:type="dxa"/>
          </w:tcPr>
          <w:p w14:paraId="6324B3F4" w14:textId="6DF1162E" w:rsidR="000E6204" w:rsidRPr="0008697E" w:rsidRDefault="000E6204" w:rsidP="000E6204">
            <w:pPr>
              <w:tabs>
                <w:tab w:val="clear" w:pos="227"/>
                <w:tab w:val="clear" w:pos="454"/>
                <w:tab w:val="clear" w:pos="680"/>
                <w:tab w:val="clear" w:pos="907"/>
              </w:tabs>
              <w:spacing w:line="360" w:lineRule="auto"/>
              <w:jc w:val="right"/>
              <w:rPr>
                <w:rFonts w:cs="Arial"/>
                <w:sz w:val="19"/>
                <w:szCs w:val="19"/>
              </w:rPr>
            </w:pPr>
            <w:r w:rsidRPr="0008697E">
              <w:rPr>
                <w:rFonts w:cs="Arial"/>
                <w:sz w:val="19"/>
                <w:szCs w:val="19"/>
              </w:rPr>
              <w:t>75</w:t>
            </w:r>
          </w:p>
        </w:tc>
        <w:tc>
          <w:tcPr>
            <w:tcW w:w="236" w:type="dxa"/>
          </w:tcPr>
          <w:p w14:paraId="12187FB8"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Pr>
          <w:p w14:paraId="50E874C8" w14:textId="019434E8"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64</w:t>
            </w:r>
          </w:p>
        </w:tc>
        <w:tc>
          <w:tcPr>
            <w:tcW w:w="236" w:type="dxa"/>
          </w:tcPr>
          <w:p w14:paraId="00D50CAE"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Pr>
          <w:p w14:paraId="08541188" w14:textId="6965E62D"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2637CF">
              <w:rPr>
                <w:rFonts w:cs="Arial"/>
                <w:sz w:val="19"/>
                <w:szCs w:val="19"/>
              </w:rPr>
              <w:t xml:space="preserve">       </w:t>
            </w:r>
            <w:r w:rsidRPr="00BD7F28">
              <w:rPr>
                <w:rFonts w:cs="Arial"/>
                <w:sz w:val="19"/>
                <w:szCs w:val="19"/>
              </w:rPr>
              <w:t>75</w:t>
            </w:r>
          </w:p>
        </w:tc>
        <w:tc>
          <w:tcPr>
            <w:tcW w:w="236" w:type="dxa"/>
          </w:tcPr>
          <w:p w14:paraId="1C31493B"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Pr>
          <w:p w14:paraId="29D30B9A" w14:textId="62E95BD2"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t>64</w:t>
            </w:r>
          </w:p>
        </w:tc>
      </w:tr>
      <w:tr w:rsidR="000E6204" w:rsidRPr="00AB787F" w14:paraId="198FC19B" w14:textId="77777777" w:rsidTr="00584276">
        <w:tc>
          <w:tcPr>
            <w:tcW w:w="3969" w:type="dxa"/>
            <w:vAlign w:val="bottom"/>
          </w:tcPr>
          <w:p w14:paraId="2651471B" w14:textId="39B1DE04" w:rsidR="000E6204" w:rsidRPr="00AB787F" w:rsidRDefault="000E6204" w:rsidP="000E6204">
            <w:pPr>
              <w:spacing w:line="360" w:lineRule="auto"/>
              <w:ind w:right="-54"/>
              <w:rPr>
                <w:rFonts w:cs="Arial"/>
                <w:sz w:val="19"/>
                <w:szCs w:val="19"/>
              </w:rPr>
            </w:pPr>
            <w:r w:rsidRPr="006A7917">
              <w:rPr>
                <w:rFonts w:cs="Arial"/>
                <w:sz w:val="19"/>
                <w:szCs w:val="19"/>
              </w:rPr>
              <w:t>Construction</w:t>
            </w:r>
            <w:r w:rsidRPr="006A7917">
              <w:rPr>
                <w:rFonts w:cs="Arial"/>
                <w:sz w:val="19"/>
                <w:szCs w:val="19"/>
                <w:cs/>
              </w:rPr>
              <w:t xml:space="preserve"> </w:t>
            </w:r>
            <w:r w:rsidRPr="006A7917">
              <w:rPr>
                <w:rFonts w:cs="Arial"/>
                <w:sz w:val="19"/>
                <w:szCs w:val="19"/>
              </w:rPr>
              <w:t>supplies</w:t>
            </w:r>
          </w:p>
        </w:tc>
        <w:tc>
          <w:tcPr>
            <w:tcW w:w="1098" w:type="dxa"/>
          </w:tcPr>
          <w:p w14:paraId="17218F7F" w14:textId="4ECBAF59" w:rsidR="000E6204" w:rsidRPr="000E6204" w:rsidRDefault="000E6204" w:rsidP="000E6204">
            <w:pPr>
              <w:tabs>
                <w:tab w:val="clear" w:pos="227"/>
                <w:tab w:val="clear" w:pos="454"/>
                <w:tab w:val="clear" w:pos="680"/>
                <w:tab w:val="clear" w:pos="907"/>
              </w:tabs>
              <w:spacing w:line="360" w:lineRule="auto"/>
              <w:jc w:val="right"/>
              <w:rPr>
                <w:rFonts w:cs="Arial"/>
                <w:sz w:val="19"/>
                <w:szCs w:val="19"/>
                <w:highlight w:val="red"/>
              </w:rPr>
            </w:pPr>
            <w:r w:rsidRPr="001412F8">
              <w:rPr>
                <w:rFonts w:cs="Arial"/>
                <w:sz w:val="19"/>
                <w:szCs w:val="19"/>
              </w:rPr>
              <w:t>12,</w:t>
            </w:r>
            <w:r w:rsidRPr="001412F8" w:rsidDel="002F25F1">
              <w:rPr>
                <w:rFonts w:cs="Arial"/>
                <w:sz w:val="19"/>
                <w:szCs w:val="19"/>
              </w:rPr>
              <w:t>3</w:t>
            </w:r>
            <w:r w:rsidR="002F25F1" w:rsidRPr="001412F8">
              <w:rPr>
                <w:rFonts w:cs="Arial"/>
                <w:sz w:val="19"/>
                <w:szCs w:val="19"/>
              </w:rPr>
              <w:t>5</w:t>
            </w:r>
            <w:r w:rsidRPr="001412F8">
              <w:rPr>
                <w:rFonts w:cs="Arial"/>
                <w:sz w:val="19"/>
                <w:szCs w:val="19"/>
              </w:rPr>
              <w:t>5</w:t>
            </w:r>
          </w:p>
        </w:tc>
        <w:tc>
          <w:tcPr>
            <w:tcW w:w="236" w:type="dxa"/>
          </w:tcPr>
          <w:p w14:paraId="7D8AAB33"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Pr>
          <w:p w14:paraId="4BD6C497" w14:textId="2DBE5FA8"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14,891</w:t>
            </w:r>
          </w:p>
        </w:tc>
        <w:tc>
          <w:tcPr>
            <w:tcW w:w="236" w:type="dxa"/>
          </w:tcPr>
          <w:p w14:paraId="0940BD3C"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Pr>
          <w:p w14:paraId="13A85B40" w14:textId="053C39AC"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2637CF">
              <w:rPr>
                <w:rFonts w:cs="Arial"/>
                <w:sz w:val="19"/>
                <w:szCs w:val="19"/>
              </w:rPr>
              <w:t xml:space="preserve">       </w:t>
            </w:r>
            <w:r w:rsidRPr="00BD7F28">
              <w:rPr>
                <w:rFonts w:cs="Arial"/>
                <w:sz w:val="19"/>
                <w:szCs w:val="19"/>
              </w:rPr>
              <w:t>43</w:t>
            </w:r>
          </w:p>
        </w:tc>
        <w:tc>
          <w:tcPr>
            <w:tcW w:w="236" w:type="dxa"/>
          </w:tcPr>
          <w:p w14:paraId="3CC15F6C"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Pr>
          <w:p w14:paraId="61767C69" w14:textId="2D747B21" w:rsidR="000E6204" w:rsidRPr="00AB787F" w:rsidRDefault="000E6204" w:rsidP="000E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Pr>
                <w:rFonts w:cs="Arial"/>
                <w:sz w:val="19"/>
                <w:szCs w:val="19"/>
              </w:rPr>
              <w:t>43</w:t>
            </w:r>
          </w:p>
        </w:tc>
      </w:tr>
      <w:tr w:rsidR="000E6204" w:rsidRPr="00AB787F" w14:paraId="12B5D4CE" w14:textId="77777777" w:rsidTr="00584276">
        <w:tc>
          <w:tcPr>
            <w:tcW w:w="3969" w:type="dxa"/>
            <w:vAlign w:val="bottom"/>
          </w:tcPr>
          <w:p w14:paraId="3B031BA5" w14:textId="779F0BBA" w:rsidR="000E6204" w:rsidRPr="00AB787F" w:rsidRDefault="000E6204" w:rsidP="000E6204">
            <w:pPr>
              <w:spacing w:line="360" w:lineRule="auto"/>
              <w:ind w:right="-54"/>
              <w:rPr>
                <w:rFonts w:cs="Arial"/>
                <w:sz w:val="19"/>
                <w:szCs w:val="19"/>
              </w:rPr>
            </w:pPr>
            <w:r w:rsidRPr="006A7917">
              <w:rPr>
                <w:rFonts w:cs="Arial"/>
                <w:sz w:val="19"/>
                <w:szCs w:val="19"/>
              </w:rPr>
              <w:t>Operating equipment</w:t>
            </w:r>
          </w:p>
        </w:tc>
        <w:tc>
          <w:tcPr>
            <w:tcW w:w="1098" w:type="dxa"/>
          </w:tcPr>
          <w:p w14:paraId="01485599" w14:textId="2862C34D" w:rsidR="000E6204" w:rsidRPr="005A1243" w:rsidRDefault="000E6204" w:rsidP="000E6204">
            <w:pPr>
              <w:tabs>
                <w:tab w:val="clear" w:pos="227"/>
                <w:tab w:val="clear" w:pos="454"/>
                <w:tab w:val="clear" w:pos="680"/>
                <w:tab w:val="clear" w:pos="907"/>
              </w:tabs>
              <w:spacing w:line="360" w:lineRule="auto"/>
              <w:jc w:val="right"/>
              <w:rPr>
                <w:rFonts w:cs="Arial"/>
                <w:sz w:val="19"/>
                <w:szCs w:val="19"/>
              </w:rPr>
            </w:pPr>
            <w:r w:rsidRPr="005A1243">
              <w:rPr>
                <w:rFonts w:cs="Arial"/>
                <w:sz w:val="19"/>
                <w:szCs w:val="19"/>
              </w:rPr>
              <w:t>7</w:t>
            </w:r>
            <w:r w:rsidR="00D95AB9" w:rsidRPr="005A1243">
              <w:rPr>
                <w:rFonts w:cs="Arial"/>
                <w:sz w:val="19"/>
                <w:szCs w:val="19"/>
              </w:rPr>
              <w:t>6</w:t>
            </w:r>
            <w:r w:rsidRPr="005A1243">
              <w:rPr>
                <w:rFonts w:cs="Arial"/>
                <w:sz w:val="19"/>
                <w:szCs w:val="19"/>
              </w:rPr>
              <w:t>,</w:t>
            </w:r>
            <w:r w:rsidR="00D95AB9" w:rsidRPr="005A1243">
              <w:rPr>
                <w:rFonts w:cs="Arial"/>
                <w:sz w:val="19"/>
                <w:szCs w:val="19"/>
              </w:rPr>
              <w:t>036</w:t>
            </w:r>
          </w:p>
        </w:tc>
        <w:tc>
          <w:tcPr>
            <w:tcW w:w="236" w:type="dxa"/>
          </w:tcPr>
          <w:p w14:paraId="4F087B17"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Pr>
          <w:p w14:paraId="1366F727" w14:textId="7B686C6C"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67,121</w:t>
            </w:r>
          </w:p>
        </w:tc>
        <w:tc>
          <w:tcPr>
            <w:tcW w:w="236" w:type="dxa"/>
          </w:tcPr>
          <w:p w14:paraId="70245148"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Pr>
          <w:p w14:paraId="3C4F2740" w14:textId="727D2F7B"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BD7F28">
              <w:rPr>
                <w:rFonts w:cs="Arial"/>
                <w:sz w:val="19"/>
                <w:szCs w:val="19"/>
              </w:rPr>
              <w:t>18,575</w:t>
            </w:r>
          </w:p>
        </w:tc>
        <w:tc>
          <w:tcPr>
            <w:tcW w:w="236" w:type="dxa"/>
          </w:tcPr>
          <w:p w14:paraId="43A191E6"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Pr>
          <w:p w14:paraId="2867019E" w14:textId="68A473C8" w:rsidR="000E6204" w:rsidRPr="00AB787F" w:rsidRDefault="000E6204" w:rsidP="000E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Pr>
                <w:rFonts w:cs="Arial"/>
                <w:sz w:val="19"/>
                <w:szCs w:val="19"/>
              </w:rPr>
              <w:t>18,713</w:t>
            </w:r>
          </w:p>
        </w:tc>
      </w:tr>
      <w:tr w:rsidR="000E6204" w:rsidRPr="00AB787F" w14:paraId="06F93446" w14:textId="77777777" w:rsidTr="00584276">
        <w:tc>
          <w:tcPr>
            <w:tcW w:w="3969" w:type="dxa"/>
            <w:vAlign w:val="bottom"/>
          </w:tcPr>
          <w:p w14:paraId="64B1A479" w14:textId="77777777" w:rsidR="000E6204" w:rsidRPr="00AB787F" w:rsidRDefault="000E6204" w:rsidP="000E6204">
            <w:pPr>
              <w:spacing w:line="360" w:lineRule="auto"/>
              <w:ind w:right="-54"/>
              <w:rPr>
                <w:rFonts w:cs="Arial"/>
                <w:sz w:val="19"/>
                <w:szCs w:val="19"/>
              </w:rPr>
            </w:pPr>
            <w:r w:rsidRPr="00AB787F">
              <w:rPr>
                <w:rFonts w:cs="Arial"/>
                <w:sz w:val="19"/>
                <w:szCs w:val="19"/>
              </w:rPr>
              <w:t>Others</w:t>
            </w:r>
          </w:p>
        </w:tc>
        <w:tc>
          <w:tcPr>
            <w:tcW w:w="1098" w:type="dxa"/>
          </w:tcPr>
          <w:p w14:paraId="0DFF944C" w14:textId="24824D8E" w:rsidR="000E6204" w:rsidRPr="005A1243" w:rsidRDefault="000E6204" w:rsidP="000E6204">
            <w:pPr>
              <w:tabs>
                <w:tab w:val="clear" w:pos="227"/>
                <w:tab w:val="clear" w:pos="454"/>
                <w:tab w:val="clear" w:pos="680"/>
                <w:tab w:val="clear" w:pos="907"/>
              </w:tabs>
              <w:spacing w:line="360" w:lineRule="auto"/>
              <w:jc w:val="right"/>
              <w:rPr>
                <w:rFonts w:cs="Arial"/>
                <w:sz w:val="19"/>
                <w:szCs w:val="19"/>
              </w:rPr>
            </w:pPr>
            <w:r w:rsidRPr="005A1243">
              <w:rPr>
                <w:rFonts w:cs="Arial"/>
                <w:sz w:val="19"/>
                <w:szCs w:val="19"/>
              </w:rPr>
              <w:t>21,264</w:t>
            </w:r>
          </w:p>
        </w:tc>
        <w:tc>
          <w:tcPr>
            <w:tcW w:w="236" w:type="dxa"/>
          </w:tcPr>
          <w:p w14:paraId="20E8CF06"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Pr>
          <w:p w14:paraId="1E5AE17D" w14:textId="70146002"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25,359</w:t>
            </w:r>
          </w:p>
        </w:tc>
        <w:tc>
          <w:tcPr>
            <w:tcW w:w="236" w:type="dxa"/>
          </w:tcPr>
          <w:p w14:paraId="1F8936C1"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Pr>
          <w:p w14:paraId="6E064262" w14:textId="47938422" w:rsidR="000E6204" w:rsidRPr="005C5791" w:rsidRDefault="000E6204" w:rsidP="000E6204">
            <w:pPr>
              <w:tabs>
                <w:tab w:val="clear" w:pos="227"/>
                <w:tab w:val="clear" w:pos="454"/>
                <w:tab w:val="clear" w:pos="680"/>
                <w:tab w:val="clear" w:pos="907"/>
              </w:tabs>
              <w:spacing w:line="360" w:lineRule="auto"/>
              <w:jc w:val="right"/>
              <w:rPr>
                <w:rFonts w:cs="Arial"/>
                <w:sz w:val="19"/>
                <w:szCs w:val="19"/>
              </w:rPr>
            </w:pPr>
            <w:r w:rsidRPr="005C5791">
              <w:rPr>
                <w:rFonts w:cs="Arial"/>
                <w:sz w:val="19"/>
                <w:szCs w:val="19"/>
              </w:rPr>
              <w:t>12,293</w:t>
            </w:r>
          </w:p>
        </w:tc>
        <w:tc>
          <w:tcPr>
            <w:tcW w:w="236" w:type="dxa"/>
          </w:tcPr>
          <w:p w14:paraId="012D9341"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Pr>
          <w:p w14:paraId="4C76DC96" w14:textId="07FAB4D9"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t>9,612</w:t>
            </w:r>
          </w:p>
        </w:tc>
      </w:tr>
      <w:tr w:rsidR="000E6204" w:rsidRPr="00AB787F" w14:paraId="06B5F4C9" w14:textId="77777777" w:rsidTr="00584276">
        <w:tc>
          <w:tcPr>
            <w:tcW w:w="3969" w:type="dxa"/>
            <w:vAlign w:val="bottom"/>
          </w:tcPr>
          <w:p w14:paraId="21570ED7" w14:textId="77777777" w:rsidR="000E6204" w:rsidRPr="00AB787F" w:rsidRDefault="000E6204" w:rsidP="000E6204">
            <w:pPr>
              <w:spacing w:line="360" w:lineRule="auto"/>
              <w:ind w:right="-54"/>
              <w:rPr>
                <w:rFonts w:cs="Arial"/>
                <w:sz w:val="19"/>
                <w:szCs w:val="19"/>
                <w:lang w:val="en-GB"/>
              </w:rPr>
            </w:pPr>
            <w:r w:rsidRPr="00AB787F">
              <w:rPr>
                <w:rFonts w:cs="Arial"/>
                <w:sz w:val="19"/>
                <w:szCs w:val="19"/>
              </w:rPr>
              <w:t>Total</w:t>
            </w:r>
          </w:p>
        </w:tc>
        <w:tc>
          <w:tcPr>
            <w:tcW w:w="1098" w:type="dxa"/>
            <w:tcBorders>
              <w:top w:val="single" w:sz="4" w:space="0" w:color="auto"/>
            </w:tcBorders>
          </w:tcPr>
          <w:p w14:paraId="23E1046E" w14:textId="45D9F232" w:rsidR="000E6204" w:rsidRPr="000E6204" w:rsidRDefault="003F10D6" w:rsidP="000E6204">
            <w:pPr>
              <w:tabs>
                <w:tab w:val="clear" w:pos="227"/>
                <w:tab w:val="clear" w:pos="454"/>
                <w:tab w:val="clear" w:pos="680"/>
                <w:tab w:val="clear" w:pos="907"/>
              </w:tabs>
              <w:spacing w:line="360" w:lineRule="auto"/>
              <w:jc w:val="right"/>
              <w:rPr>
                <w:rFonts w:cs="Arial"/>
                <w:sz w:val="19"/>
                <w:szCs w:val="19"/>
                <w:highlight w:val="red"/>
              </w:rPr>
            </w:pPr>
            <w:r>
              <w:rPr>
                <w:rFonts w:cs="Arial"/>
                <w:sz w:val="19"/>
                <w:szCs w:val="19"/>
              </w:rPr>
              <w:t>173,8</w:t>
            </w:r>
            <w:r w:rsidR="005154A1">
              <w:rPr>
                <w:rFonts w:cs="Arial"/>
                <w:sz w:val="19"/>
                <w:szCs w:val="19"/>
              </w:rPr>
              <w:t>4</w:t>
            </w:r>
            <w:r w:rsidR="003F1DA9">
              <w:rPr>
                <w:rFonts w:cs="Arial"/>
                <w:sz w:val="19"/>
                <w:szCs w:val="19"/>
              </w:rPr>
              <w:t>4</w:t>
            </w:r>
          </w:p>
        </w:tc>
        <w:tc>
          <w:tcPr>
            <w:tcW w:w="236" w:type="dxa"/>
          </w:tcPr>
          <w:p w14:paraId="0A73BDE4"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tcBorders>
          </w:tcPr>
          <w:p w14:paraId="154883B6" w14:textId="58B41D31"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167,498</w:t>
            </w:r>
          </w:p>
        </w:tc>
        <w:tc>
          <w:tcPr>
            <w:tcW w:w="236" w:type="dxa"/>
          </w:tcPr>
          <w:p w14:paraId="19F19338"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tcBorders>
          </w:tcPr>
          <w:p w14:paraId="63A9845D" w14:textId="257BF663" w:rsidR="000E6204" w:rsidRPr="005C5791" w:rsidRDefault="000E6204" w:rsidP="000E6204">
            <w:pPr>
              <w:tabs>
                <w:tab w:val="clear" w:pos="227"/>
                <w:tab w:val="clear" w:pos="454"/>
                <w:tab w:val="clear" w:pos="680"/>
                <w:tab w:val="clear" w:pos="907"/>
              </w:tabs>
              <w:spacing w:line="360" w:lineRule="auto"/>
              <w:jc w:val="right"/>
              <w:rPr>
                <w:rFonts w:cs="Arial"/>
                <w:sz w:val="19"/>
                <w:szCs w:val="19"/>
              </w:rPr>
            </w:pPr>
            <w:r w:rsidRPr="005C5791">
              <w:rPr>
                <w:rFonts w:cs="Arial"/>
                <w:sz w:val="19"/>
                <w:szCs w:val="19"/>
              </w:rPr>
              <w:t>95,100</w:t>
            </w:r>
          </w:p>
        </w:tc>
        <w:tc>
          <w:tcPr>
            <w:tcW w:w="236" w:type="dxa"/>
          </w:tcPr>
          <w:p w14:paraId="7947C663"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tcBorders>
          </w:tcPr>
          <w:p w14:paraId="5192C5AA" w14:textId="37F89F9B"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88,495</w:t>
            </w:r>
            <w:r>
              <w:rPr>
                <w:rFonts w:cs="Arial"/>
                <w:sz w:val="19"/>
                <w:szCs w:val="19"/>
              </w:rPr>
              <w:fldChar w:fldCharType="end"/>
            </w:r>
          </w:p>
        </w:tc>
      </w:tr>
      <w:tr w:rsidR="000E6204" w:rsidRPr="00AB787F" w14:paraId="651DB3E2" w14:textId="77777777" w:rsidTr="00584276">
        <w:tc>
          <w:tcPr>
            <w:tcW w:w="3969" w:type="dxa"/>
            <w:vAlign w:val="bottom"/>
          </w:tcPr>
          <w:p w14:paraId="4EB9B1BA" w14:textId="77777777" w:rsidR="000E6204" w:rsidRDefault="000E6204" w:rsidP="000E6204">
            <w:pPr>
              <w:spacing w:line="360" w:lineRule="auto"/>
              <w:ind w:left="612" w:right="-54" w:hanging="612"/>
              <w:rPr>
                <w:rFonts w:cs="Arial"/>
                <w:sz w:val="19"/>
                <w:szCs w:val="19"/>
              </w:rPr>
            </w:pPr>
            <w:r w:rsidRPr="00AB787F">
              <w:rPr>
                <w:rFonts w:cs="Arial"/>
                <w:sz w:val="19"/>
                <w:szCs w:val="19"/>
                <w:u w:val="single"/>
              </w:rPr>
              <w:t>Less</w:t>
            </w:r>
            <w:r w:rsidRPr="00AB787F">
              <w:rPr>
                <w:rFonts w:cs="Arial"/>
                <w:sz w:val="19"/>
                <w:szCs w:val="19"/>
              </w:rPr>
              <w:t xml:space="preserve"> </w:t>
            </w:r>
            <w:r w:rsidRPr="006A7917">
              <w:rPr>
                <w:rFonts w:cs="Arial"/>
                <w:sz w:val="19"/>
                <w:szCs w:val="19"/>
              </w:rPr>
              <w:t xml:space="preserve">Allowance for obsolete and devaluation </w:t>
            </w:r>
          </w:p>
          <w:p w14:paraId="0D7C7753" w14:textId="2F05F383" w:rsidR="000E6204" w:rsidRPr="00AB787F" w:rsidRDefault="000E6204" w:rsidP="000E6204">
            <w:pPr>
              <w:spacing w:line="360" w:lineRule="auto"/>
              <w:ind w:left="612" w:right="-54" w:hanging="612"/>
              <w:rPr>
                <w:rFonts w:cs="Arial"/>
                <w:sz w:val="19"/>
                <w:szCs w:val="19"/>
              </w:rPr>
            </w:pPr>
            <w:r w:rsidRPr="007856E1">
              <w:rPr>
                <w:rFonts w:cs="Arial"/>
                <w:sz w:val="19"/>
                <w:szCs w:val="19"/>
              </w:rPr>
              <w:t xml:space="preserve">             </w:t>
            </w:r>
            <w:r w:rsidRPr="006A7917">
              <w:rPr>
                <w:rFonts w:cs="Arial"/>
                <w:sz w:val="19"/>
                <w:szCs w:val="19"/>
              </w:rPr>
              <w:t xml:space="preserve">of inventories        </w:t>
            </w:r>
          </w:p>
        </w:tc>
        <w:tc>
          <w:tcPr>
            <w:tcW w:w="1098" w:type="dxa"/>
            <w:tcBorders>
              <w:bottom w:val="single" w:sz="4" w:space="0" w:color="auto"/>
            </w:tcBorders>
            <w:vAlign w:val="center"/>
          </w:tcPr>
          <w:p w14:paraId="601E057E" w14:textId="77777777" w:rsidR="000E6204" w:rsidRPr="000E6204" w:rsidRDefault="000E6204" w:rsidP="000E6204">
            <w:pPr>
              <w:tabs>
                <w:tab w:val="clear" w:pos="227"/>
                <w:tab w:val="clear" w:pos="454"/>
                <w:tab w:val="clear" w:pos="680"/>
                <w:tab w:val="clear" w:pos="907"/>
              </w:tabs>
              <w:spacing w:line="360" w:lineRule="auto"/>
              <w:jc w:val="right"/>
              <w:rPr>
                <w:rFonts w:cs="Arial"/>
                <w:sz w:val="19"/>
                <w:szCs w:val="19"/>
                <w:highlight w:val="red"/>
              </w:rPr>
            </w:pPr>
          </w:p>
          <w:p w14:paraId="7AFA5662" w14:textId="552D5230" w:rsidR="000E6204" w:rsidRPr="000E6204" w:rsidRDefault="000E6204" w:rsidP="000E6204">
            <w:pPr>
              <w:tabs>
                <w:tab w:val="clear" w:pos="227"/>
                <w:tab w:val="clear" w:pos="454"/>
                <w:tab w:val="clear" w:pos="680"/>
                <w:tab w:val="clear" w:pos="907"/>
              </w:tabs>
              <w:spacing w:line="360" w:lineRule="auto"/>
              <w:jc w:val="right"/>
              <w:rPr>
                <w:rFonts w:cs="Arial"/>
                <w:sz w:val="19"/>
                <w:szCs w:val="19"/>
                <w:highlight w:val="red"/>
              </w:rPr>
            </w:pPr>
            <w:r w:rsidRPr="00546A03">
              <w:rPr>
                <w:rFonts w:cs="Arial"/>
                <w:sz w:val="19"/>
                <w:szCs w:val="19"/>
              </w:rPr>
              <w:t>(6,03</w:t>
            </w:r>
            <w:r w:rsidR="001324BD">
              <w:rPr>
                <w:rFonts w:cs="Arial"/>
                <w:sz w:val="19"/>
                <w:szCs w:val="19"/>
              </w:rPr>
              <w:t>8</w:t>
            </w:r>
            <w:r w:rsidRPr="00546A03">
              <w:rPr>
                <w:rFonts w:cs="Arial"/>
                <w:sz w:val="19"/>
                <w:szCs w:val="19"/>
              </w:rPr>
              <w:t>)</w:t>
            </w:r>
          </w:p>
        </w:tc>
        <w:tc>
          <w:tcPr>
            <w:tcW w:w="236" w:type="dxa"/>
          </w:tcPr>
          <w:p w14:paraId="70D0E662"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Borders>
              <w:bottom w:val="single" w:sz="4" w:space="0" w:color="auto"/>
            </w:tcBorders>
          </w:tcPr>
          <w:p w14:paraId="10D0D35F" w14:textId="77777777" w:rsidR="000E6204" w:rsidRPr="00CB7D61" w:rsidRDefault="000E6204" w:rsidP="000E6204">
            <w:pPr>
              <w:tabs>
                <w:tab w:val="clear" w:pos="227"/>
                <w:tab w:val="clear" w:pos="454"/>
                <w:tab w:val="clear" w:pos="680"/>
                <w:tab w:val="clear" w:pos="907"/>
              </w:tabs>
              <w:spacing w:line="360" w:lineRule="auto"/>
              <w:jc w:val="right"/>
              <w:rPr>
                <w:rFonts w:cs="Arial"/>
                <w:sz w:val="19"/>
                <w:szCs w:val="19"/>
              </w:rPr>
            </w:pPr>
          </w:p>
          <w:p w14:paraId="76E76683" w14:textId="36498C93"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(3,780)</w:t>
            </w:r>
          </w:p>
        </w:tc>
        <w:tc>
          <w:tcPr>
            <w:tcW w:w="236" w:type="dxa"/>
          </w:tcPr>
          <w:p w14:paraId="2654AC6C"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Borders>
              <w:bottom w:val="single" w:sz="4" w:space="0" w:color="auto"/>
            </w:tcBorders>
            <w:vAlign w:val="bottom"/>
          </w:tcPr>
          <w:p w14:paraId="19677664" w14:textId="64A4AF99"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2637CF">
              <w:rPr>
                <w:rFonts w:cs="Arial"/>
                <w:sz w:val="19"/>
                <w:szCs w:val="19"/>
              </w:rPr>
              <w:t>(5,973)</w:t>
            </w:r>
          </w:p>
        </w:tc>
        <w:tc>
          <w:tcPr>
            <w:tcW w:w="236" w:type="dxa"/>
          </w:tcPr>
          <w:p w14:paraId="313594EC"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Borders>
              <w:bottom w:val="single" w:sz="4" w:space="0" w:color="auto"/>
            </w:tcBorders>
            <w:vAlign w:val="bottom"/>
          </w:tcPr>
          <w:p w14:paraId="4165453B" w14:textId="580FCEAE"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t>(3,715)</w:t>
            </w:r>
          </w:p>
        </w:tc>
      </w:tr>
      <w:tr w:rsidR="000E6204" w:rsidRPr="00AB787F" w14:paraId="7E493CF1" w14:textId="77777777" w:rsidTr="00584276">
        <w:tc>
          <w:tcPr>
            <w:tcW w:w="3969" w:type="dxa"/>
            <w:vAlign w:val="bottom"/>
          </w:tcPr>
          <w:p w14:paraId="3F8AE1EF" w14:textId="77777777" w:rsidR="000E6204" w:rsidRPr="00AB787F" w:rsidRDefault="000E6204" w:rsidP="000E6204">
            <w:pPr>
              <w:spacing w:line="360" w:lineRule="auto"/>
              <w:ind w:right="-54"/>
              <w:rPr>
                <w:rFonts w:cs="Arial"/>
                <w:sz w:val="19"/>
                <w:szCs w:val="19"/>
              </w:rPr>
            </w:pPr>
            <w:r w:rsidRPr="00AB787F">
              <w:rPr>
                <w:rFonts w:cs="Arial"/>
                <w:sz w:val="19"/>
                <w:szCs w:val="19"/>
              </w:rPr>
              <w:t xml:space="preserve">Net </w:t>
            </w:r>
          </w:p>
        </w:tc>
        <w:tc>
          <w:tcPr>
            <w:tcW w:w="1098" w:type="dxa"/>
            <w:tcBorders>
              <w:top w:val="single" w:sz="4" w:space="0" w:color="auto"/>
              <w:bottom w:val="single" w:sz="12" w:space="0" w:color="auto"/>
            </w:tcBorders>
          </w:tcPr>
          <w:p w14:paraId="4E0A58D4" w14:textId="46B6D61A" w:rsidR="000E6204" w:rsidRPr="00CB7D61" w:rsidRDefault="000E6204" w:rsidP="000E6204">
            <w:pPr>
              <w:tabs>
                <w:tab w:val="clear" w:pos="227"/>
                <w:tab w:val="clear" w:pos="454"/>
                <w:tab w:val="clear" w:pos="680"/>
                <w:tab w:val="clear" w:pos="907"/>
              </w:tabs>
              <w:spacing w:line="360" w:lineRule="auto"/>
              <w:jc w:val="right"/>
              <w:rPr>
                <w:rFonts w:cs="Arial"/>
                <w:sz w:val="19"/>
                <w:szCs w:val="19"/>
              </w:rPr>
            </w:pPr>
            <w:r w:rsidRPr="000E6204">
              <w:rPr>
                <w:rFonts w:cs="Arial"/>
                <w:sz w:val="19"/>
                <w:szCs w:val="19"/>
              </w:rPr>
              <w:t>167,</w:t>
            </w:r>
            <w:r w:rsidR="001472B2">
              <w:rPr>
                <w:rFonts w:cs="Arial"/>
                <w:sz w:val="19"/>
                <w:szCs w:val="19"/>
              </w:rPr>
              <w:t>806</w:t>
            </w:r>
          </w:p>
        </w:tc>
        <w:tc>
          <w:tcPr>
            <w:tcW w:w="236" w:type="dxa"/>
          </w:tcPr>
          <w:p w14:paraId="7DFE9008"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bottom w:val="single" w:sz="12" w:space="0" w:color="auto"/>
            </w:tcBorders>
          </w:tcPr>
          <w:p w14:paraId="29E88D00" w14:textId="3EA2AB8F"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163,718</w:t>
            </w:r>
          </w:p>
        </w:tc>
        <w:tc>
          <w:tcPr>
            <w:tcW w:w="236" w:type="dxa"/>
          </w:tcPr>
          <w:p w14:paraId="597609D9"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bottom w:val="single" w:sz="12" w:space="0" w:color="auto"/>
            </w:tcBorders>
          </w:tcPr>
          <w:p w14:paraId="2064A34C" w14:textId="7343DD01" w:rsidR="000E6204" w:rsidRPr="002637CF" w:rsidRDefault="000E6204" w:rsidP="000E6204">
            <w:pPr>
              <w:tabs>
                <w:tab w:val="clear" w:pos="227"/>
                <w:tab w:val="clear" w:pos="454"/>
                <w:tab w:val="clear" w:pos="680"/>
                <w:tab w:val="clear" w:pos="907"/>
              </w:tabs>
              <w:spacing w:line="360" w:lineRule="auto"/>
              <w:jc w:val="right"/>
              <w:rPr>
                <w:rFonts w:cs="Arial"/>
                <w:sz w:val="19"/>
                <w:szCs w:val="19"/>
              </w:rPr>
            </w:pPr>
            <w:r w:rsidRPr="002637CF">
              <w:rPr>
                <w:rFonts w:cs="Arial"/>
                <w:sz w:val="19"/>
                <w:szCs w:val="19"/>
              </w:rPr>
              <w:t>89,127</w:t>
            </w:r>
          </w:p>
        </w:tc>
        <w:tc>
          <w:tcPr>
            <w:tcW w:w="236" w:type="dxa"/>
          </w:tcPr>
          <w:p w14:paraId="4FD96FCD" w14:textId="77777777"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bottom w:val="single" w:sz="12" w:space="0" w:color="auto"/>
            </w:tcBorders>
          </w:tcPr>
          <w:p w14:paraId="63A2F977" w14:textId="7178CD16" w:rsidR="000E6204" w:rsidRPr="00AB787F" w:rsidRDefault="000E6204" w:rsidP="000E6204">
            <w:pPr>
              <w:tabs>
                <w:tab w:val="clear" w:pos="227"/>
                <w:tab w:val="clear" w:pos="454"/>
                <w:tab w:val="clear" w:pos="680"/>
                <w:tab w:val="clear" w:pos="907"/>
              </w:tabs>
              <w:spacing w:line="360" w:lineRule="auto"/>
              <w:jc w:val="right"/>
              <w:rPr>
                <w:rFonts w:cs="Arial"/>
                <w:sz w:val="19"/>
                <w:szCs w:val="19"/>
              </w:rPr>
            </w:pPr>
            <w:r>
              <w:rPr>
                <w:rFonts w:cs="Arial"/>
                <w:sz w:val="19"/>
                <w:szCs w:val="19"/>
              </w:rPr>
              <w:t>84,780</w:t>
            </w:r>
          </w:p>
        </w:tc>
      </w:tr>
    </w:tbl>
    <w:p w14:paraId="6FF067A5" w14:textId="0ED0954F" w:rsidR="008B18D1" w:rsidRDefault="008B18D1" w:rsidP="00A57F69">
      <w:pPr>
        <w:tabs>
          <w:tab w:val="clear" w:pos="227"/>
          <w:tab w:val="clear" w:pos="454"/>
        </w:tabs>
        <w:spacing w:line="360" w:lineRule="auto"/>
        <w:ind w:left="360"/>
        <w:rPr>
          <w:rFonts w:cs="Arial"/>
          <w:sz w:val="22"/>
          <w:szCs w:val="22"/>
          <w:lang w:val="en-GB"/>
        </w:rPr>
      </w:pPr>
    </w:p>
    <w:p w14:paraId="3D202B06" w14:textId="59A63477" w:rsidR="00D9456B" w:rsidRPr="00CB21EC" w:rsidRDefault="00F368B0" w:rsidP="005841ED">
      <w:pPr>
        <w:tabs>
          <w:tab w:val="clear" w:pos="227"/>
          <w:tab w:val="clear" w:pos="454"/>
        </w:tabs>
        <w:spacing w:line="360" w:lineRule="auto"/>
        <w:ind w:left="426" w:right="-367"/>
        <w:jc w:val="both"/>
        <w:rPr>
          <w:rFonts w:cstheme="minorBidi"/>
          <w:sz w:val="19"/>
          <w:szCs w:val="19"/>
          <w:lang w:val="en-GB"/>
        </w:rPr>
      </w:pPr>
      <w:r>
        <w:rPr>
          <w:rFonts w:cs="Arial"/>
          <w:sz w:val="19"/>
          <w:szCs w:val="19"/>
        </w:rPr>
        <w:t>T</w:t>
      </w:r>
      <w:r w:rsidR="00D9456B" w:rsidRPr="00E57DAE">
        <w:rPr>
          <w:rFonts w:cs="Arial"/>
          <w:sz w:val="19"/>
          <w:szCs w:val="19"/>
          <w:lang w:val="en-GB"/>
        </w:rPr>
        <w:t>he movements in allowance for obsolete and devaluation of inventories</w:t>
      </w:r>
      <w:r w:rsidR="0062673E">
        <w:rPr>
          <w:rFonts w:cs="Arial"/>
          <w:sz w:val="19"/>
          <w:szCs w:val="19"/>
          <w:lang w:val="en-GB"/>
        </w:rPr>
        <w:t xml:space="preserve"> during the years</w:t>
      </w:r>
      <w:r w:rsidR="00666CEA">
        <w:rPr>
          <w:rFonts w:cs="Arial"/>
          <w:sz w:val="19"/>
          <w:szCs w:val="19"/>
          <w:lang w:val="en-GB"/>
        </w:rPr>
        <w:t xml:space="preserve"> 2019 and 2018</w:t>
      </w:r>
      <w:r w:rsidR="00D9456B" w:rsidRPr="00E57DAE">
        <w:rPr>
          <w:rFonts w:cs="Arial"/>
          <w:sz w:val="19"/>
          <w:szCs w:val="19"/>
          <w:lang w:val="en-GB"/>
        </w:rPr>
        <w:t xml:space="preserve"> are as follows:</w:t>
      </w:r>
    </w:p>
    <w:p w14:paraId="515C195A" w14:textId="77777777" w:rsidR="00BF7898" w:rsidRPr="00AB787F" w:rsidRDefault="00BF7898" w:rsidP="00AB787F">
      <w:pPr>
        <w:tabs>
          <w:tab w:val="clear" w:pos="227"/>
          <w:tab w:val="clear" w:pos="454"/>
        </w:tabs>
        <w:spacing w:line="360" w:lineRule="auto"/>
        <w:ind w:left="426"/>
        <w:jc w:val="thaiDistribute"/>
        <w:rPr>
          <w:rFonts w:cs="Arial"/>
          <w:sz w:val="19"/>
          <w:szCs w:val="19"/>
        </w:rPr>
      </w:pPr>
    </w:p>
    <w:tbl>
      <w:tblPr>
        <w:tblW w:w="9072" w:type="dxa"/>
        <w:tblInd w:w="426" w:type="dxa"/>
        <w:tblLayout w:type="fixed"/>
        <w:tblLook w:val="0000" w:firstRow="0" w:lastRow="0" w:firstColumn="0" w:lastColumn="0" w:noHBand="0" w:noVBand="0"/>
      </w:tblPr>
      <w:tblGrid>
        <w:gridCol w:w="3969"/>
        <w:gridCol w:w="1088"/>
        <w:gridCol w:w="238"/>
        <w:gridCol w:w="1113"/>
        <w:gridCol w:w="236"/>
        <w:gridCol w:w="1168"/>
        <w:gridCol w:w="236"/>
        <w:gridCol w:w="1024"/>
      </w:tblGrid>
      <w:tr w:rsidR="00BF7898" w:rsidRPr="00BA49DB" w14:paraId="5303D4F7" w14:textId="77777777" w:rsidTr="00584276">
        <w:tc>
          <w:tcPr>
            <w:tcW w:w="3969" w:type="dxa"/>
          </w:tcPr>
          <w:p w14:paraId="0016855D" w14:textId="77777777" w:rsidR="00BF7898" w:rsidRPr="00BA49DB" w:rsidRDefault="00BF7898" w:rsidP="00BD3553">
            <w:pPr>
              <w:spacing w:line="360" w:lineRule="auto"/>
              <w:rPr>
                <w:rFonts w:cs="Arial"/>
                <w:sz w:val="19"/>
                <w:szCs w:val="19"/>
                <w:lang w:val="en-GB"/>
              </w:rPr>
            </w:pPr>
          </w:p>
        </w:tc>
        <w:tc>
          <w:tcPr>
            <w:tcW w:w="5103" w:type="dxa"/>
            <w:gridSpan w:val="7"/>
          </w:tcPr>
          <w:p w14:paraId="7B06E81F"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(Unit : Thousand Baht)</w:t>
            </w:r>
          </w:p>
        </w:tc>
      </w:tr>
      <w:tr w:rsidR="00BF7898" w:rsidRPr="00BA49DB" w14:paraId="013F85AA" w14:textId="77777777" w:rsidTr="00584276">
        <w:tc>
          <w:tcPr>
            <w:tcW w:w="3969" w:type="dxa"/>
          </w:tcPr>
          <w:p w14:paraId="550DD7FA" w14:textId="77777777" w:rsidR="00BF7898" w:rsidRPr="00BA49DB" w:rsidRDefault="00BF7898" w:rsidP="00BD3553">
            <w:pPr>
              <w:spacing w:line="360" w:lineRule="auto"/>
              <w:rPr>
                <w:rFonts w:cs="Arial"/>
                <w:sz w:val="19"/>
                <w:szCs w:val="19"/>
                <w:lang w:val="en-GB"/>
              </w:rPr>
            </w:pPr>
          </w:p>
        </w:tc>
        <w:tc>
          <w:tcPr>
            <w:tcW w:w="2439" w:type="dxa"/>
            <w:gridSpan w:val="3"/>
            <w:tcBorders>
              <w:bottom w:val="single" w:sz="4" w:space="0" w:color="auto"/>
            </w:tcBorders>
          </w:tcPr>
          <w:p w14:paraId="0F238045"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Consolidated F/S</w:t>
            </w:r>
          </w:p>
        </w:tc>
        <w:tc>
          <w:tcPr>
            <w:tcW w:w="236" w:type="dxa"/>
          </w:tcPr>
          <w:p w14:paraId="5FFC8080"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28" w:type="dxa"/>
            <w:gridSpan w:val="3"/>
            <w:tcBorders>
              <w:bottom w:val="single" w:sz="4" w:space="0" w:color="auto"/>
            </w:tcBorders>
          </w:tcPr>
          <w:p w14:paraId="74DA997F" w14:textId="77777777" w:rsidR="00BF7898" w:rsidRPr="00BA49DB" w:rsidRDefault="00BF7898" w:rsidP="00BD3553">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Separate F/S</w:t>
            </w:r>
          </w:p>
        </w:tc>
      </w:tr>
      <w:tr w:rsidR="00E61C44" w:rsidRPr="00BA49DB" w14:paraId="121EE784" w14:textId="77777777" w:rsidTr="00584276">
        <w:tc>
          <w:tcPr>
            <w:tcW w:w="3969" w:type="dxa"/>
          </w:tcPr>
          <w:p w14:paraId="7CF78D37" w14:textId="77777777" w:rsidR="00E61C44" w:rsidRPr="00BA49DB" w:rsidRDefault="00E61C44" w:rsidP="00E61C44">
            <w:pPr>
              <w:spacing w:line="360" w:lineRule="auto"/>
              <w:rPr>
                <w:rFonts w:cs="Arial"/>
                <w:sz w:val="19"/>
                <w:szCs w:val="19"/>
                <w:lang w:val="en-GB"/>
              </w:rPr>
            </w:pPr>
          </w:p>
        </w:tc>
        <w:tc>
          <w:tcPr>
            <w:tcW w:w="1088" w:type="dxa"/>
            <w:tcBorders>
              <w:bottom w:val="single" w:sz="4" w:space="0" w:color="auto"/>
            </w:tcBorders>
            <w:vAlign w:val="bottom"/>
          </w:tcPr>
          <w:p w14:paraId="3FF17B9B" w14:textId="61D51AF4" w:rsidR="00E61C44" w:rsidRPr="00BA49DB" w:rsidRDefault="00E61C44" w:rsidP="00E61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AB787F">
              <w:rPr>
                <w:rFonts w:cs="Arial"/>
                <w:sz w:val="19"/>
                <w:szCs w:val="19"/>
                <w:lang w:val="en-GB"/>
              </w:rPr>
              <w:t>201</w:t>
            </w:r>
            <w:r>
              <w:rPr>
                <w:rFonts w:cs="Arial"/>
                <w:sz w:val="19"/>
                <w:szCs w:val="19"/>
                <w:lang w:val="en-GB"/>
              </w:rPr>
              <w:t>9</w:t>
            </w:r>
          </w:p>
        </w:tc>
        <w:tc>
          <w:tcPr>
            <w:tcW w:w="238" w:type="dxa"/>
            <w:tcBorders>
              <w:top w:val="single" w:sz="4" w:space="0" w:color="auto"/>
            </w:tcBorders>
          </w:tcPr>
          <w:p w14:paraId="2E1FBBA8" w14:textId="77777777" w:rsidR="00E61C44" w:rsidRPr="00BA49DB" w:rsidRDefault="00E61C44" w:rsidP="00E61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Borders>
              <w:bottom w:val="single" w:sz="4" w:space="0" w:color="auto"/>
            </w:tcBorders>
            <w:vAlign w:val="bottom"/>
          </w:tcPr>
          <w:p w14:paraId="126EE76A" w14:textId="60A7BA6F" w:rsidR="00E61C44" w:rsidRPr="00BA49DB" w:rsidRDefault="00E61C44" w:rsidP="00E61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AB787F">
              <w:rPr>
                <w:rFonts w:cs="Arial"/>
                <w:sz w:val="19"/>
                <w:szCs w:val="19"/>
              </w:rPr>
              <w:t>201</w:t>
            </w:r>
            <w:r>
              <w:rPr>
                <w:rFonts w:cs="Arial"/>
                <w:sz w:val="19"/>
                <w:szCs w:val="19"/>
              </w:rPr>
              <w:t>8</w:t>
            </w:r>
          </w:p>
        </w:tc>
        <w:tc>
          <w:tcPr>
            <w:tcW w:w="236" w:type="dxa"/>
            <w:vAlign w:val="bottom"/>
          </w:tcPr>
          <w:p w14:paraId="43B076A5" w14:textId="77777777" w:rsidR="00E61C44" w:rsidRPr="00BA49DB" w:rsidRDefault="00E61C44" w:rsidP="00E61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8" w:type="dxa"/>
            <w:tcBorders>
              <w:bottom w:val="single" w:sz="4" w:space="0" w:color="auto"/>
            </w:tcBorders>
            <w:vAlign w:val="bottom"/>
          </w:tcPr>
          <w:p w14:paraId="63C46710" w14:textId="17106DBD" w:rsidR="00E61C44" w:rsidRPr="00BA49DB" w:rsidRDefault="00E61C44" w:rsidP="00E61C44">
            <w:pPr>
              <w:tabs>
                <w:tab w:val="clear" w:pos="227"/>
                <w:tab w:val="clear" w:pos="454"/>
                <w:tab w:val="clear" w:pos="680"/>
                <w:tab w:val="clear" w:pos="907"/>
              </w:tabs>
              <w:spacing w:line="360" w:lineRule="auto"/>
              <w:jc w:val="center"/>
              <w:rPr>
                <w:rFonts w:cs="Arial"/>
                <w:sz w:val="19"/>
                <w:szCs w:val="19"/>
              </w:rPr>
            </w:pPr>
            <w:r w:rsidRPr="00AB787F">
              <w:rPr>
                <w:rFonts w:cs="Arial"/>
                <w:sz w:val="19"/>
                <w:szCs w:val="19"/>
                <w:lang w:val="en-GB"/>
              </w:rPr>
              <w:t>201</w:t>
            </w:r>
            <w:r>
              <w:rPr>
                <w:rFonts w:cs="Arial"/>
                <w:sz w:val="19"/>
                <w:szCs w:val="19"/>
                <w:lang w:val="en-GB"/>
              </w:rPr>
              <w:t>9</w:t>
            </w:r>
          </w:p>
        </w:tc>
        <w:tc>
          <w:tcPr>
            <w:tcW w:w="236" w:type="dxa"/>
          </w:tcPr>
          <w:p w14:paraId="00B2C9D3" w14:textId="77777777" w:rsidR="00E61C44" w:rsidRPr="00BA49DB" w:rsidRDefault="00E61C44" w:rsidP="00E61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4" w:type="dxa"/>
            <w:tcBorders>
              <w:bottom w:val="single" w:sz="4" w:space="0" w:color="auto"/>
            </w:tcBorders>
            <w:vAlign w:val="bottom"/>
          </w:tcPr>
          <w:p w14:paraId="65F5648A" w14:textId="20F67F79" w:rsidR="00E61C44" w:rsidRPr="00BA49DB" w:rsidRDefault="00E61C44" w:rsidP="00E61C44">
            <w:pPr>
              <w:tabs>
                <w:tab w:val="clear" w:pos="227"/>
                <w:tab w:val="clear" w:pos="454"/>
                <w:tab w:val="clear" w:pos="680"/>
                <w:tab w:val="clear" w:pos="907"/>
              </w:tabs>
              <w:spacing w:line="360" w:lineRule="auto"/>
              <w:jc w:val="center"/>
              <w:rPr>
                <w:rFonts w:cs="Arial"/>
                <w:sz w:val="19"/>
                <w:szCs w:val="19"/>
              </w:rPr>
            </w:pPr>
            <w:r w:rsidRPr="00AB787F">
              <w:rPr>
                <w:rFonts w:cs="Arial"/>
                <w:sz w:val="19"/>
                <w:szCs w:val="19"/>
              </w:rPr>
              <w:t>201</w:t>
            </w:r>
            <w:r>
              <w:rPr>
                <w:rFonts w:cs="Arial"/>
                <w:sz w:val="19"/>
                <w:szCs w:val="19"/>
              </w:rPr>
              <w:t>8</w:t>
            </w:r>
          </w:p>
        </w:tc>
      </w:tr>
      <w:tr w:rsidR="00BF7898" w:rsidRPr="00BA49DB" w14:paraId="34375E65" w14:textId="77777777" w:rsidTr="00584276">
        <w:trPr>
          <w:trHeight w:val="370"/>
        </w:trPr>
        <w:tc>
          <w:tcPr>
            <w:tcW w:w="3969" w:type="dxa"/>
          </w:tcPr>
          <w:p w14:paraId="2C5097C1" w14:textId="64DA05E5" w:rsidR="00BF7898" w:rsidRPr="00BA49DB" w:rsidRDefault="00BF7898" w:rsidP="00BD3553">
            <w:pPr>
              <w:spacing w:line="360" w:lineRule="auto"/>
              <w:rPr>
                <w:rFonts w:cs="Arial"/>
                <w:sz w:val="19"/>
                <w:szCs w:val="19"/>
                <w:lang w:val="en-GB"/>
              </w:rPr>
            </w:pPr>
          </w:p>
        </w:tc>
        <w:tc>
          <w:tcPr>
            <w:tcW w:w="1088" w:type="dxa"/>
          </w:tcPr>
          <w:p w14:paraId="2ADA97F6"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1F0491D5"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Pr>
          <w:p w14:paraId="0D5B6D93"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787680A"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8" w:type="dxa"/>
          </w:tcPr>
          <w:p w14:paraId="70AEED9E"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p>
        </w:tc>
        <w:tc>
          <w:tcPr>
            <w:tcW w:w="236" w:type="dxa"/>
          </w:tcPr>
          <w:p w14:paraId="01DECA20"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24" w:type="dxa"/>
          </w:tcPr>
          <w:p w14:paraId="5AFCEDB0"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p>
        </w:tc>
      </w:tr>
      <w:tr w:rsidR="00E61C44" w:rsidRPr="00BA49DB" w14:paraId="66914977" w14:textId="77777777" w:rsidTr="00584276">
        <w:tc>
          <w:tcPr>
            <w:tcW w:w="3969" w:type="dxa"/>
          </w:tcPr>
          <w:p w14:paraId="4B2D10EC" w14:textId="3473494C" w:rsidR="00E61C44" w:rsidRPr="00BA49DB" w:rsidRDefault="00E61C44" w:rsidP="00E61C44">
            <w:pPr>
              <w:spacing w:line="360" w:lineRule="auto"/>
              <w:ind w:left="180" w:hanging="198"/>
              <w:rPr>
                <w:rFonts w:cs="Arial"/>
                <w:sz w:val="19"/>
                <w:szCs w:val="19"/>
                <w:lang w:val="en-GB"/>
              </w:rPr>
            </w:pPr>
            <w:r w:rsidRPr="00AB787F">
              <w:rPr>
                <w:rFonts w:cs="Arial"/>
                <w:sz w:val="19"/>
                <w:szCs w:val="19"/>
                <w:lang w:val="en-GB"/>
              </w:rPr>
              <w:t>Balance as at 1 January</w:t>
            </w:r>
          </w:p>
        </w:tc>
        <w:tc>
          <w:tcPr>
            <w:tcW w:w="1088" w:type="dxa"/>
          </w:tcPr>
          <w:p w14:paraId="1AEF0B79" w14:textId="18E6CB1E" w:rsidR="00E61C44" w:rsidRPr="00A56051" w:rsidRDefault="005A12F6" w:rsidP="00E61C44">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3,780</w:t>
            </w:r>
          </w:p>
        </w:tc>
        <w:tc>
          <w:tcPr>
            <w:tcW w:w="238" w:type="dxa"/>
          </w:tcPr>
          <w:p w14:paraId="5F97DD59" w14:textId="77777777" w:rsidR="00E61C44" w:rsidRPr="00BA49DB" w:rsidRDefault="00E61C44" w:rsidP="00E61C44">
            <w:pPr>
              <w:tabs>
                <w:tab w:val="clear" w:pos="227"/>
                <w:tab w:val="clear" w:pos="454"/>
                <w:tab w:val="clear" w:pos="680"/>
                <w:tab w:val="clear" w:pos="907"/>
              </w:tabs>
              <w:spacing w:line="360" w:lineRule="auto"/>
              <w:rPr>
                <w:rFonts w:cs="Arial"/>
                <w:sz w:val="19"/>
                <w:szCs w:val="19"/>
              </w:rPr>
            </w:pPr>
          </w:p>
        </w:tc>
        <w:tc>
          <w:tcPr>
            <w:tcW w:w="1113" w:type="dxa"/>
          </w:tcPr>
          <w:p w14:paraId="6013889B" w14:textId="0B527548" w:rsidR="00E61C44" w:rsidRPr="00BA49DB" w:rsidRDefault="00E61C44" w:rsidP="00E61C44">
            <w:pPr>
              <w:tabs>
                <w:tab w:val="clear" w:pos="227"/>
                <w:tab w:val="clear" w:pos="454"/>
                <w:tab w:val="clear" w:pos="680"/>
                <w:tab w:val="clear" w:pos="907"/>
              </w:tabs>
              <w:spacing w:line="360" w:lineRule="auto"/>
              <w:jc w:val="right"/>
              <w:rPr>
                <w:rFonts w:cs="Arial"/>
                <w:sz w:val="19"/>
                <w:szCs w:val="19"/>
              </w:rPr>
            </w:pPr>
            <w:r>
              <w:rPr>
                <w:rFonts w:cs="Arial"/>
                <w:sz w:val="19"/>
                <w:szCs w:val="19"/>
              </w:rPr>
              <w:t>3,376</w:t>
            </w:r>
          </w:p>
        </w:tc>
        <w:tc>
          <w:tcPr>
            <w:tcW w:w="236" w:type="dxa"/>
          </w:tcPr>
          <w:p w14:paraId="686C8403" w14:textId="77777777" w:rsidR="00E61C44" w:rsidRPr="00BA49DB" w:rsidRDefault="00E61C44" w:rsidP="00E61C44">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68" w:type="dxa"/>
          </w:tcPr>
          <w:p w14:paraId="261161E6" w14:textId="1F54E721" w:rsidR="00E61C44" w:rsidRPr="00BA49DB" w:rsidRDefault="005A12F6" w:rsidP="00E61C44">
            <w:pPr>
              <w:tabs>
                <w:tab w:val="clear" w:pos="227"/>
                <w:tab w:val="clear" w:pos="454"/>
                <w:tab w:val="clear" w:pos="680"/>
                <w:tab w:val="clear" w:pos="907"/>
              </w:tabs>
              <w:spacing w:line="360" w:lineRule="auto"/>
              <w:jc w:val="right"/>
              <w:rPr>
                <w:rFonts w:cs="Arial"/>
                <w:sz w:val="19"/>
                <w:szCs w:val="19"/>
              </w:rPr>
            </w:pPr>
            <w:r>
              <w:rPr>
                <w:rFonts w:cs="Arial"/>
                <w:sz w:val="19"/>
                <w:szCs w:val="19"/>
              </w:rPr>
              <w:t>3,715</w:t>
            </w:r>
          </w:p>
        </w:tc>
        <w:tc>
          <w:tcPr>
            <w:tcW w:w="236" w:type="dxa"/>
          </w:tcPr>
          <w:p w14:paraId="03E5833C" w14:textId="77777777" w:rsidR="00E61C44" w:rsidRPr="00BA49DB" w:rsidRDefault="00E61C44" w:rsidP="00E61C44">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024" w:type="dxa"/>
          </w:tcPr>
          <w:p w14:paraId="16E83DA3" w14:textId="4BA21EAD" w:rsidR="00E61C44" w:rsidRPr="001A347D" w:rsidRDefault="00E61C44" w:rsidP="00E61C44">
            <w:pPr>
              <w:tabs>
                <w:tab w:val="clear" w:pos="227"/>
                <w:tab w:val="clear" w:pos="454"/>
                <w:tab w:val="clear" w:pos="680"/>
                <w:tab w:val="clear" w:pos="907"/>
              </w:tabs>
              <w:spacing w:line="360" w:lineRule="auto"/>
              <w:jc w:val="right"/>
              <w:rPr>
                <w:rFonts w:cs="Arial"/>
                <w:sz w:val="19"/>
                <w:szCs w:val="19"/>
              </w:rPr>
            </w:pPr>
            <w:r>
              <w:rPr>
                <w:rFonts w:cs="Arial"/>
                <w:sz w:val="19"/>
                <w:szCs w:val="19"/>
              </w:rPr>
              <w:t>3,376</w:t>
            </w:r>
          </w:p>
        </w:tc>
      </w:tr>
      <w:tr w:rsidR="00986FD3" w:rsidRPr="00BA49DB" w14:paraId="69C18322" w14:textId="77777777" w:rsidTr="00584276">
        <w:tc>
          <w:tcPr>
            <w:tcW w:w="3969" w:type="dxa"/>
            <w:vAlign w:val="bottom"/>
          </w:tcPr>
          <w:p w14:paraId="6EBC3D5C" w14:textId="710215A9" w:rsidR="00986FD3" w:rsidRPr="00BA49DB" w:rsidRDefault="00986FD3" w:rsidP="00986FD3">
            <w:pPr>
              <w:tabs>
                <w:tab w:val="clear" w:pos="227"/>
                <w:tab w:val="clear" w:pos="454"/>
                <w:tab w:val="clear" w:pos="680"/>
                <w:tab w:val="clear" w:pos="907"/>
              </w:tabs>
              <w:spacing w:line="360" w:lineRule="auto"/>
              <w:ind w:left="594" w:hanging="612"/>
              <w:rPr>
                <w:rFonts w:cs="Arial"/>
                <w:sz w:val="19"/>
                <w:szCs w:val="19"/>
                <w:lang w:val="en-GB"/>
              </w:rPr>
            </w:pPr>
            <w:r w:rsidRPr="00AB787F">
              <w:rPr>
                <w:rFonts w:cs="Arial"/>
                <w:sz w:val="19"/>
                <w:szCs w:val="19"/>
                <w:u w:val="single"/>
              </w:rPr>
              <w:t>Add</w:t>
            </w:r>
            <w:r w:rsidRPr="00AB787F">
              <w:rPr>
                <w:rFonts w:cs="Arial"/>
                <w:sz w:val="19"/>
                <w:szCs w:val="19"/>
              </w:rPr>
              <w:t xml:space="preserve"> </w:t>
            </w:r>
            <w:r w:rsidRPr="00817EAA">
              <w:rPr>
                <w:rFonts w:cs="Arial"/>
                <w:sz w:val="19"/>
                <w:szCs w:val="19"/>
              </w:rPr>
              <w:t xml:space="preserve">Allowance for obsolete and devaluation </w:t>
            </w:r>
            <w:r>
              <w:rPr>
                <w:rFonts w:cstheme="minorBidi" w:hint="cs"/>
                <w:sz w:val="19"/>
                <w:szCs w:val="19"/>
                <w:cs/>
              </w:rPr>
              <w:t xml:space="preserve">               </w:t>
            </w:r>
            <w:r w:rsidRPr="00817EAA">
              <w:rPr>
                <w:rFonts w:cs="Arial"/>
                <w:sz w:val="19"/>
                <w:szCs w:val="19"/>
              </w:rPr>
              <w:t>of inventories</w:t>
            </w:r>
            <w:r w:rsidRPr="00AB787F">
              <w:rPr>
                <w:rFonts w:cs="Arial"/>
                <w:sz w:val="19"/>
                <w:szCs w:val="19"/>
              </w:rPr>
              <w:t xml:space="preserve">       </w:t>
            </w:r>
          </w:p>
        </w:tc>
        <w:tc>
          <w:tcPr>
            <w:tcW w:w="1088" w:type="dxa"/>
            <w:vAlign w:val="center"/>
          </w:tcPr>
          <w:p w14:paraId="38BB73AF" w14:textId="77777777" w:rsidR="00986FD3" w:rsidRPr="00A56051" w:rsidRDefault="00986FD3" w:rsidP="00BD7F28">
            <w:pPr>
              <w:tabs>
                <w:tab w:val="clear" w:pos="227"/>
                <w:tab w:val="clear" w:pos="454"/>
                <w:tab w:val="clear" w:pos="680"/>
                <w:tab w:val="clear" w:pos="907"/>
              </w:tabs>
              <w:spacing w:line="360" w:lineRule="auto"/>
              <w:jc w:val="right"/>
              <w:rPr>
                <w:rFonts w:cs="Arial"/>
                <w:sz w:val="19"/>
                <w:szCs w:val="19"/>
              </w:rPr>
            </w:pPr>
          </w:p>
          <w:p w14:paraId="468AD82D" w14:textId="106F897E" w:rsidR="00986FD3" w:rsidRPr="00A56051" w:rsidRDefault="00986FD3">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2,43</w:t>
            </w:r>
            <w:r w:rsidR="009F5E00" w:rsidRPr="00A56051">
              <w:rPr>
                <w:rFonts w:cs="Arial"/>
                <w:sz w:val="19"/>
                <w:szCs w:val="19"/>
              </w:rPr>
              <w:t>9</w:t>
            </w:r>
          </w:p>
        </w:tc>
        <w:tc>
          <w:tcPr>
            <w:tcW w:w="238" w:type="dxa"/>
          </w:tcPr>
          <w:p w14:paraId="57940399"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13" w:type="dxa"/>
          </w:tcPr>
          <w:p w14:paraId="756A0A2B" w14:textId="77777777" w:rsidR="00986FD3" w:rsidRPr="003C2563" w:rsidRDefault="00986FD3" w:rsidP="00986FD3">
            <w:pPr>
              <w:tabs>
                <w:tab w:val="clear" w:pos="227"/>
                <w:tab w:val="clear" w:pos="454"/>
                <w:tab w:val="clear" w:pos="680"/>
                <w:tab w:val="clear" w:pos="907"/>
              </w:tabs>
              <w:spacing w:line="360" w:lineRule="auto"/>
              <w:jc w:val="right"/>
              <w:rPr>
                <w:rFonts w:cs="Arial"/>
                <w:sz w:val="19"/>
                <w:szCs w:val="19"/>
              </w:rPr>
            </w:pPr>
          </w:p>
          <w:p w14:paraId="645AE8D6" w14:textId="00150A9D"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r w:rsidRPr="00C90F36">
              <w:rPr>
                <w:rFonts w:cs="Arial"/>
                <w:sz w:val="19"/>
                <w:szCs w:val="19"/>
              </w:rPr>
              <w:t>1,363</w:t>
            </w:r>
          </w:p>
        </w:tc>
        <w:tc>
          <w:tcPr>
            <w:tcW w:w="236" w:type="dxa"/>
          </w:tcPr>
          <w:p w14:paraId="0EA334EF"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68" w:type="dxa"/>
            <w:vAlign w:val="center"/>
          </w:tcPr>
          <w:p w14:paraId="7E75E46D" w14:textId="77777777" w:rsidR="00986FD3" w:rsidRDefault="00986FD3" w:rsidP="00986FD3">
            <w:pPr>
              <w:tabs>
                <w:tab w:val="clear" w:pos="227"/>
                <w:tab w:val="clear" w:pos="454"/>
                <w:tab w:val="clear" w:pos="680"/>
                <w:tab w:val="clear" w:pos="907"/>
              </w:tabs>
              <w:spacing w:line="360" w:lineRule="auto"/>
              <w:jc w:val="right"/>
              <w:rPr>
                <w:rFonts w:cs="Arial"/>
                <w:sz w:val="19"/>
                <w:szCs w:val="19"/>
              </w:rPr>
            </w:pPr>
          </w:p>
          <w:p w14:paraId="26326A7A" w14:textId="0C932C98"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r>
              <w:rPr>
                <w:rFonts w:cs="Arial"/>
                <w:sz w:val="19"/>
                <w:szCs w:val="19"/>
              </w:rPr>
              <w:t>2,439</w:t>
            </w:r>
          </w:p>
        </w:tc>
        <w:tc>
          <w:tcPr>
            <w:tcW w:w="236" w:type="dxa"/>
          </w:tcPr>
          <w:p w14:paraId="772B7FE4"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024" w:type="dxa"/>
            <w:vAlign w:val="center"/>
          </w:tcPr>
          <w:p w14:paraId="257FC258" w14:textId="77777777" w:rsidR="00986FD3" w:rsidRDefault="00986FD3" w:rsidP="00986FD3">
            <w:pPr>
              <w:tabs>
                <w:tab w:val="clear" w:pos="227"/>
                <w:tab w:val="clear" w:pos="454"/>
                <w:tab w:val="clear" w:pos="680"/>
                <w:tab w:val="clear" w:pos="907"/>
              </w:tabs>
              <w:spacing w:line="360" w:lineRule="auto"/>
              <w:jc w:val="right"/>
              <w:rPr>
                <w:rFonts w:cs="Arial"/>
                <w:sz w:val="19"/>
                <w:szCs w:val="19"/>
              </w:rPr>
            </w:pPr>
          </w:p>
          <w:p w14:paraId="5AD64929" w14:textId="314F683C"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r>
              <w:rPr>
                <w:rFonts w:cs="Arial"/>
                <w:sz w:val="19"/>
                <w:szCs w:val="19"/>
              </w:rPr>
              <w:t>1,298</w:t>
            </w:r>
          </w:p>
        </w:tc>
      </w:tr>
      <w:tr w:rsidR="00986FD3" w:rsidRPr="00BA49DB" w14:paraId="6B08E3AB" w14:textId="77777777" w:rsidTr="00584276">
        <w:tc>
          <w:tcPr>
            <w:tcW w:w="3969" w:type="dxa"/>
            <w:vAlign w:val="bottom"/>
          </w:tcPr>
          <w:p w14:paraId="3FD09601" w14:textId="4C18FA24" w:rsidR="00986FD3" w:rsidRPr="00BA49DB" w:rsidRDefault="00986FD3" w:rsidP="00986FD3">
            <w:pPr>
              <w:spacing w:line="360" w:lineRule="auto"/>
              <w:ind w:left="180" w:hanging="198"/>
              <w:rPr>
                <w:rFonts w:cs="Arial"/>
                <w:sz w:val="19"/>
                <w:szCs w:val="19"/>
                <w:lang w:val="en-GB"/>
              </w:rPr>
            </w:pPr>
            <w:r w:rsidRPr="00AB787F">
              <w:rPr>
                <w:rFonts w:cs="Arial"/>
                <w:sz w:val="19"/>
                <w:szCs w:val="19"/>
                <w:u w:val="single"/>
                <w:lang w:val="en-GB"/>
              </w:rPr>
              <w:t>Less</w:t>
            </w:r>
            <w:r w:rsidRPr="00AB787F">
              <w:rPr>
                <w:rFonts w:cs="Arial"/>
                <w:sz w:val="19"/>
                <w:szCs w:val="19"/>
                <w:lang w:val="en-GB"/>
              </w:rPr>
              <w:t xml:space="preserve"> </w:t>
            </w:r>
            <w:r w:rsidRPr="00AB787F">
              <w:rPr>
                <w:rFonts w:cs="Arial"/>
                <w:sz w:val="19"/>
                <w:szCs w:val="19"/>
              </w:rPr>
              <w:t>Reversal of allowance</w:t>
            </w:r>
          </w:p>
        </w:tc>
        <w:tc>
          <w:tcPr>
            <w:tcW w:w="1088" w:type="dxa"/>
          </w:tcPr>
          <w:p w14:paraId="4017785C" w14:textId="6F40750A" w:rsidR="00986FD3" w:rsidRPr="00A56051" w:rsidRDefault="00986FD3" w:rsidP="00986FD3">
            <w:pPr>
              <w:tabs>
                <w:tab w:val="clear" w:pos="227"/>
                <w:tab w:val="clear" w:pos="454"/>
                <w:tab w:val="clear" w:pos="680"/>
                <w:tab w:val="clear" w:pos="907"/>
              </w:tabs>
              <w:spacing w:line="360" w:lineRule="auto"/>
              <w:jc w:val="right"/>
              <w:rPr>
                <w:rFonts w:cs="Arial"/>
                <w:sz w:val="19"/>
                <w:szCs w:val="19"/>
                <w:cs/>
              </w:rPr>
            </w:pPr>
            <w:r w:rsidRPr="00A56051">
              <w:rPr>
                <w:rFonts w:cs="Arial"/>
                <w:sz w:val="19"/>
                <w:szCs w:val="19"/>
              </w:rPr>
              <w:t>(18</w:t>
            </w:r>
            <w:r w:rsidR="000844EA" w:rsidRPr="001324BD">
              <w:rPr>
                <w:rFonts w:cs="Arial"/>
                <w:sz w:val="19"/>
                <w:szCs w:val="19"/>
              </w:rPr>
              <w:t>1</w:t>
            </w:r>
            <w:r w:rsidRPr="00A56051">
              <w:rPr>
                <w:rFonts w:cs="Arial"/>
                <w:sz w:val="19"/>
                <w:szCs w:val="19"/>
              </w:rPr>
              <w:t>)</w:t>
            </w:r>
          </w:p>
        </w:tc>
        <w:tc>
          <w:tcPr>
            <w:tcW w:w="238" w:type="dxa"/>
          </w:tcPr>
          <w:p w14:paraId="5F712CA6"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13" w:type="dxa"/>
          </w:tcPr>
          <w:p w14:paraId="13CAC43C" w14:textId="4244C73B" w:rsidR="00986FD3" w:rsidRPr="00BA49DB" w:rsidRDefault="00986FD3" w:rsidP="00986FD3">
            <w:pPr>
              <w:tabs>
                <w:tab w:val="clear" w:pos="227"/>
                <w:tab w:val="clear" w:pos="454"/>
                <w:tab w:val="clear" w:pos="680"/>
                <w:tab w:val="clear" w:pos="907"/>
              </w:tabs>
              <w:spacing w:line="360" w:lineRule="auto"/>
              <w:jc w:val="right"/>
              <w:rPr>
                <w:rFonts w:cs="Arial"/>
                <w:sz w:val="19"/>
                <w:szCs w:val="19"/>
                <w:cs/>
              </w:rPr>
            </w:pPr>
            <w:r>
              <w:rPr>
                <w:rFonts w:cs="Arial"/>
                <w:sz w:val="19"/>
                <w:szCs w:val="19"/>
              </w:rPr>
              <w:t>(959)</w:t>
            </w:r>
          </w:p>
        </w:tc>
        <w:tc>
          <w:tcPr>
            <w:tcW w:w="236" w:type="dxa"/>
          </w:tcPr>
          <w:p w14:paraId="64D6E2CC"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68" w:type="dxa"/>
          </w:tcPr>
          <w:p w14:paraId="22C7A45F" w14:textId="384DE439" w:rsidR="00986FD3" w:rsidRPr="00BA49DB" w:rsidRDefault="00986FD3" w:rsidP="00986FD3">
            <w:pPr>
              <w:tabs>
                <w:tab w:val="clear" w:pos="227"/>
                <w:tab w:val="clear" w:pos="454"/>
                <w:tab w:val="clear" w:pos="680"/>
                <w:tab w:val="clear" w:pos="907"/>
              </w:tabs>
              <w:spacing w:line="360" w:lineRule="auto"/>
              <w:jc w:val="right"/>
              <w:rPr>
                <w:rFonts w:cs="Arial"/>
                <w:sz w:val="19"/>
                <w:szCs w:val="19"/>
                <w:rtl/>
                <w:cs/>
              </w:rPr>
            </w:pPr>
            <w:r>
              <w:rPr>
                <w:rFonts w:cs="Arial"/>
                <w:sz w:val="19"/>
                <w:szCs w:val="19"/>
              </w:rPr>
              <w:t>(181)</w:t>
            </w:r>
          </w:p>
        </w:tc>
        <w:tc>
          <w:tcPr>
            <w:tcW w:w="236" w:type="dxa"/>
          </w:tcPr>
          <w:p w14:paraId="5FF99871"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024" w:type="dxa"/>
          </w:tcPr>
          <w:p w14:paraId="055A0F48" w14:textId="4E5E9D76" w:rsidR="00986FD3" w:rsidRPr="00BA49DB" w:rsidRDefault="00986FD3" w:rsidP="00986FD3">
            <w:pPr>
              <w:tabs>
                <w:tab w:val="clear" w:pos="227"/>
                <w:tab w:val="clear" w:pos="454"/>
                <w:tab w:val="clear" w:pos="680"/>
                <w:tab w:val="clear" w:pos="907"/>
              </w:tabs>
              <w:spacing w:line="360" w:lineRule="auto"/>
              <w:jc w:val="right"/>
              <w:rPr>
                <w:rFonts w:cs="Arial"/>
                <w:sz w:val="19"/>
                <w:szCs w:val="19"/>
                <w:cs/>
              </w:rPr>
            </w:pPr>
            <w:r>
              <w:rPr>
                <w:rFonts w:cs="Arial"/>
                <w:sz w:val="19"/>
                <w:szCs w:val="19"/>
              </w:rPr>
              <w:t>(959)</w:t>
            </w:r>
          </w:p>
        </w:tc>
      </w:tr>
      <w:tr w:rsidR="00986FD3" w:rsidRPr="00BA49DB" w14:paraId="32588275" w14:textId="77777777" w:rsidTr="00584276">
        <w:tc>
          <w:tcPr>
            <w:tcW w:w="3969" w:type="dxa"/>
            <w:vAlign w:val="bottom"/>
          </w:tcPr>
          <w:p w14:paraId="4F12FEE5" w14:textId="5E82FE66" w:rsidR="00986FD3" w:rsidRPr="00BA49DB" w:rsidRDefault="00986FD3" w:rsidP="00986FD3">
            <w:pPr>
              <w:spacing w:line="360" w:lineRule="auto"/>
              <w:ind w:left="180" w:hanging="198"/>
              <w:rPr>
                <w:rFonts w:cs="Arial"/>
                <w:sz w:val="19"/>
                <w:szCs w:val="19"/>
                <w:lang w:val="en-GB"/>
              </w:rPr>
            </w:pPr>
            <w:r w:rsidRPr="00AB787F">
              <w:rPr>
                <w:rFonts w:cs="Arial"/>
                <w:sz w:val="19"/>
                <w:szCs w:val="19"/>
                <w:lang w:val="en-GB"/>
              </w:rPr>
              <w:t>Balance</w:t>
            </w:r>
            <w:r w:rsidRPr="00AB787F">
              <w:rPr>
                <w:rFonts w:cs="Arial"/>
                <w:sz w:val="19"/>
                <w:szCs w:val="19"/>
                <w:cs/>
                <w:lang w:val="en-GB"/>
              </w:rPr>
              <w:t xml:space="preserve"> </w:t>
            </w:r>
            <w:r w:rsidRPr="00AB787F">
              <w:rPr>
                <w:rFonts w:cs="Arial"/>
                <w:sz w:val="19"/>
                <w:szCs w:val="19"/>
                <w:lang w:val="en-GB"/>
              </w:rPr>
              <w:t xml:space="preserve">as at </w:t>
            </w:r>
            <w:r w:rsidRPr="00AB787F">
              <w:rPr>
                <w:rFonts w:cs="Arial"/>
                <w:sz w:val="19"/>
                <w:szCs w:val="19"/>
              </w:rPr>
              <w:t>31 December</w:t>
            </w:r>
          </w:p>
        </w:tc>
        <w:tc>
          <w:tcPr>
            <w:tcW w:w="1088" w:type="dxa"/>
            <w:tcBorders>
              <w:top w:val="single" w:sz="4" w:space="0" w:color="auto"/>
              <w:bottom w:val="single" w:sz="12" w:space="0" w:color="auto"/>
            </w:tcBorders>
          </w:tcPr>
          <w:p w14:paraId="26C98710" w14:textId="16D6F96C" w:rsidR="00986FD3" w:rsidRPr="00A56051" w:rsidRDefault="00986FD3" w:rsidP="00986FD3">
            <w:pPr>
              <w:tabs>
                <w:tab w:val="clear" w:pos="227"/>
                <w:tab w:val="clear" w:pos="454"/>
                <w:tab w:val="clear" w:pos="680"/>
                <w:tab w:val="clear" w:pos="907"/>
              </w:tabs>
              <w:spacing w:line="360" w:lineRule="auto"/>
              <w:jc w:val="right"/>
              <w:rPr>
                <w:rFonts w:cs="Arial"/>
                <w:sz w:val="19"/>
                <w:szCs w:val="19"/>
                <w:cs/>
              </w:rPr>
            </w:pPr>
            <w:r w:rsidRPr="00A56051">
              <w:rPr>
                <w:rFonts w:cs="Arial"/>
                <w:sz w:val="19"/>
                <w:szCs w:val="19"/>
              </w:rPr>
              <w:t>6,03</w:t>
            </w:r>
            <w:r w:rsidR="00E322F7" w:rsidRPr="00A56051">
              <w:rPr>
                <w:rFonts w:cs="Arial"/>
                <w:sz w:val="19"/>
                <w:szCs w:val="19"/>
              </w:rPr>
              <w:t>8</w:t>
            </w:r>
          </w:p>
        </w:tc>
        <w:tc>
          <w:tcPr>
            <w:tcW w:w="238" w:type="dxa"/>
          </w:tcPr>
          <w:p w14:paraId="1C4F2B8F"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13" w:type="dxa"/>
            <w:tcBorders>
              <w:top w:val="single" w:sz="4" w:space="0" w:color="auto"/>
              <w:bottom w:val="single" w:sz="12" w:space="0" w:color="auto"/>
            </w:tcBorders>
          </w:tcPr>
          <w:p w14:paraId="2446D003" w14:textId="639C03FD" w:rsidR="00986FD3" w:rsidRPr="00BA49DB" w:rsidRDefault="00986FD3" w:rsidP="00986FD3">
            <w:pPr>
              <w:tabs>
                <w:tab w:val="clear" w:pos="227"/>
                <w:tab w:val="clear" w:pos="454"/>
                <w:tab w:val="clear" w:pos="680"/>
                <w:tab w:val="clear" w:pos="907"/>
              </w:tabs>
              <w:spacing w:line="360" w:lineRule="auto"/>
              <w:jc w:val="right"/>
              <w:rPr>
                <w:rFonts w:cs="Arial"/>
                <w:sz w:val="19"/>
                <w:szCs w:val="19"/>
                <w:cs/>
              </w:rPr>
            </w:pPr>
            <w:r>
              <w:rPr>
                <w:rFonts w:cs="Arial"/>
                <w:sz w:val="19"/>
                <w:szCs w:val="19"/>
              </w:rPr>
              <w:t>3,780</w:t>
            </w:r>
          </w:p>
        </w:tc>
        <w:tc>
          <w:tcPr>
            <w:tcW w:w="236" w:type="dxa"/>
          </w:tcPr>
          <w:p w14:paraId="4BA6CC5F"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168" w:type="dxa"/>
            <w:tcBorders>
              <w:top w:val="single" w:sz="4" w:space="0" w:color="auto"/>
              <w:bottom w:val="single" w:sz="12" w:space="0" w:color="auto"/>
            </w:tcBorders>
          </w:tcPr>
          <w:p w14:paraId="58FB24B6" w14:textId="4EBDA05F"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r>
              <w:rPr>
                <w:rFonts w:cs="Arial"/>
                <w:sz w:val="19"/>
                <w:szCs w:val="19"/>
              </w:rPr>
              <w:t>5,973</w:t>
            </w:r>
          </w:p>
        </w:tc>
        <w:tc>
          <w:tcPr>
            <w:tcW w:w="236" w:type="dxa"/>
          </w:tcPr>
          <w:p w14:paraId="35BC4FE8" w14:textId="77777777"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p>
        </w:tc>
        <w:tc>
          <w:tcPr>
            <w:tcW w:w="1024" w:type="dxa"/>
            <w:tcBorders>
              <w:top w:val="single" w:sz="4" w:space="0" w:color="auto"/>
              <w:bottom w:val="single" w:sz="12" w:space="0" w:color="auto"/>
            </w:tcBorders>
          </w:tcPr>
          <w:p w14:paraId="14523F71" w14:textId="1ECBA5A4" w:rsidR="00986FD3" w:rsidRPr="00BA49DB" w:rsidRDefault="00986FD3" w:rsidP="00986FD3">
            <w:pPr>
              <w:tabs>
                <w:tab w:val="clear" w:pos="227"/>
                <w:tab w:val="clear" w:pos="454"/>
                <w:tab w:val="clear" w:pos="680"/>
                <w:tab w:val="clear" w:pos="907"/>
              </w:tabs>
              <w:spacing w:line="360" w:lineRule="auto"/>
              <w:jc w:val="right"/>
              <w:rPr>
                <w:rFonts w:cs="Arial"/>
                <w:sz w:val="19"/>
                <w:szCs w:val="19"/>
              </w:rPr>
            </w:pPr>
            <w:r>
              <w:rPr>
                <w:rFonts w:cs="Arial"/>
                <w:sz w:val="19"/>
                <w:szCs w:val="19"/>
              </w:rPr>
              <w:t>3,715</w:t>
            </w:r>
          </w:p>
        </w:tc>
      </w:tr>
    </w:tbl>
    <w:p w14:paraId="471E1192" w14:textId="72132858" w:rsidR="009E4D2C" w:rsidRDefault="009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62197F78" w14:textId="77777777" w:rsidR="00197DD0" w:rsidRDefault="00197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23772355" w14:textId="77777777" w:rsidR="00197DD0" w:rsidRDefault="00197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1720115D" w14:textId="2F730769" w:rsidR="00197DD0" w:rsidRDefault="009E4D2C" w:rsidP="00C2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cs="Arial"/>
          <w:sz w:val="16"/>
          <w:szCs w:val="16"/>
          <w:lang w:val="en-GB"/>
        </w:rPr>
      </w:pPr>
      <w:r>
        <w:rPr>
          <w:rFonts w:cs="Arial"/>
          <w:sz w:val="16"/>
          <w:szCs w:val="16"/>
          <w:lang w:val="en-GB"/>
        </w:rPr>
        <w:br w:type="page"/>
      </w:r>
    </w:p>
    <w:p w14:paraId="6AF01930" w14:textId="2060A808" w:rsidR="00197DD0" w:rsidRDefault="00485240" w:rsidP="00C2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cs="Arial"/>
          <w:sz w:val="19"/>
          <w:szCs w:val="19"/>
          <w:lang w:val="en-GB"/>
        </w:rPr>
      </w:pPr>
      <w:r>
        <w:rPr>
          <w:rFonts w:cs="Arial"/>
          <w:sz w:val="19"/>
          <w:szCs w:val="19"/>
          <w:lang w:val="en-GB"/>
        </w:rPr>
        <w:lastRenderedPageBreak/>
        <w:t xml:space="preserve">The costs of inventories which were </w:t>
      </w:r>
      <w:r w:rsidR="005B34D4">
        <w:rPr>
          <w:rFonts w:cs="Arial"/>
          <w:sz w:val="19"/>
          <w:szCs w:val="19"/>
          <w:lang w:val="en-GB"/>
        </w:rPr>
        <w:t>recognized</w:t>
      </w:r>
      <w:r w:rsidR="003D2D89">
        <w:rPr>
          <w:rFonts w:cs="Arial"/>
          <w:sz w:val="19"/>
          <w:szCs w:val="19"/>
          <w:lang w:val="en-GB"/>
        </w:rPr>
        <w:t xml:space="preserve"> as </w:t>
      </w:r>
      <w:r w:rsidR="005B34D4">
        <w:rPr>
          <w:rFonts w:cs="Arial"/>
          <w:sz w:val="19"/>
          <w:szCs w:val="19"/>
          <w:lang w:val="en-GB"/>
        </w:rPr>
        <w:t xml:space="preserve">expenses </w:t>
      </w:r>
      <w:r w:rsidR="00510457">
        <w:rPr>
          <w:rFonts w:cs="Arial"/>
          <w:sz w:val="19"/>
          <w:szCs w:val="19"/>
          <w:lang w:val="en-GB"/>
        </w:rPr>
        <w:t>are as follows:</w:t>
      </w:r>
    </w:p>
    <w:p w14:paraId="371AEEE8" w14:textId="77777777" w:rsidR="00510457" w:rsidRPr="008C707B" w:rsidRDefault="00510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bl>
      <w:tblPr>
        <w:tblW w:w="9072" w:type="dxa"/>
        <w:tblInd w:w="426" w:type="dxa"/>
        <w:tblLayout w:type="fixed"/>
        <w:tblLook w:val="0000" w:firstRow="0" w:lastRow="0" w:firstColumn="0" w:lastColumn="0" w:noHBand="0" w:noVBand="0"/>
      </w:tblPr>
      <w:tblGrid>
        <w:gridCol w:w="4249"/>
        <w:gridCol w:w="992"/>
        <w:gridCol w:w="236"/>
        <w:gridCol w:w="1043"/>
        <w:gridCol w:w="237"/>
        <w:gridCol w:w="7"/>
        <w:gridCol w:w="986"/>
        <w:gridCol w:w="236"/>
        <w:gridCol w:w="1086"/>
      </w:tblGrid>
      <w:tr w:rsidR="000B4DE8" w:rsidRPr="00BA49DB" w14:paraId="1ED0455D" w14:textId="77777777" w:rsidTr="00584276">
        <w:tc>
          <w:tcPr>
            <w:tcW w:w="4249" w:type="dxa"/>
          </w:tcPr>
          <w:p w14:paraId="65A4151D" w14:textId="77777777" w:rsidR="000B4DE8" w:rsidRPr="00BA49DB" w:rsidRDefault="000B4DE8" w:rsidP="00EA22C6">
            <w:pPr>
              <w:spacing w:line="360" w:lineRule="auto"/>
              <w:rPr>
                <w:rFonts w:cs="Arial"/>
                <w:sz w:val="19"/>
                <w:szCs w:val="19"/>
                <w:lang w:val="en-GB"/>
              </w:rPr>
            </w:pPr>
          </w:p>
        </w:tc>
        <w:tc>
          <w:tcPr>
            <w:tcW w:w="4823" w:type="dxa"/>
            <w:gridSpan w:val="8"/>
          </w:tcPr>
          <w:p w14:paraId="62CAF2C4" w14:textId="77777777" w:rsidR="000B4DE8" w:rsidRPr="00BA49DB" w:rsidRDefault="000B4DE8" w:rsidP="00EA22C6">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(Unit : Thousand Baht)</w:t>
            </w:r>
          </w:p>
        </w:tc>
      </w:tr>
      <w:tr w:rsidR="000B4DE8" w:rsidRPr="00BA49DB" w14:paraId="61362D56" w14:textId="77777777" w:rsidTr="00584276">
        <w:tc>
          <w:tcPr>
            <w:tcW w:w="4249" w:type="dxa"/>
          </w:tcPr>
          <w:p w14:paraId="3701B370" w14:textId="77777777" w:rsidR="000B4DE8" w:rsidRPr="00BA49DB" w:rsidRDefault="000B4DE8" w:rsidP="00EA22C6">
            <w:pPr>
              <w:spacing w:line="360" w:lineRule="auto"/>
              <w:rPr>
                <w:rFonts w:cs="Arial"/>
                <w:sz w:val="19"/>
                <w:szCs w:val="19"/>
                <w:lang w:val="en-GB"/>
              </w:rPr>
            </w:pPr>
          </w:p>
        </w:tc>
        <w:tc>
          <w:tcPr>
            <w:tcW w:w="2271" w:type="dxa"/>
            <w:gridSpan w:val="3"/>
            <w:tcBorders>
              <w:bottom w:val="single" w:sz="4" w:space="0" w:color="auto"/>
            </w:tcBorders>
          </w:tcPr>
          <w:p w14:paraId="574DA16F"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Consolidated F/S</w:t>
            </w:r>
          </w:p>
        </w:tc>
        <w:tc>
          <w:tcPr>
            <w:tcW w:w="244" w:type="dxa"/>
            <w:gridSpan w:val="2"/>
          </w:tcPr>
          <w:p w14:paraId="5836FFAE"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08" w:type="dxa"/>
            <w:gridSpan w:val="3"/>
            <w:tcBorders>
              <w:bottom w:val="single" w:sz="4" w:space="0" w:color="auto"/>
            </w:tcBorders>
          </w:tcPr>
          <w:p w14:paraId="50FBA6AD" w14:textId="77777777" w:rsidR="000B4DE8" w:rsidRPr="00BA49DB" w:rsidRDefault="000B4DE8" w:rsidP="00EA22C6">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Separate F/S</w:t>
            </w:r>
          </w:p>
        </w:tc>
      </w:tr>
      <w:tr w:rsidR="000B4DE8" w:rsidRPr="00BA49DB" w14:paraId="65023755" w14:textId="77777777" w:rsidTr="00584276">
        <w:tc>
          <w:tcPr>
            <w:tcW w:w="4249" w:type="dxa"/>
          </w:tcPr>
          <w:p w14:paraId="76762B0F" w14:textId="77777777" w:rsidR="000B4DE8" w:rsidRPr="00BA49DB" w:rsidRDefault="000B4DE8" w:rsidP="00EA22C6">
            <w:pPr>
              <w:spacing w:line="360" w:lineRule="auto"/>
              <w:rPr>
                <w:rFonts w:cs="Arial"/>
                <w:sz w:val="19"/>
                <w:szCs w:val="19"/>
                <w:lang w:val="en-GB"/>
              </w:rPr>
            </w:pPr>
          </w:p>
        </w:tc>
        <w:tc>
          <w:tcPr>
            <w:tcW w:w="992" w:type="dxa"/>
            <w:tcBorders>
              <w:bottom w:val="single" w:sz="4" w:space="0" w:color="auto"/>
            </w:tcBorders>
            <w:vAlign w:val="bottom"/>
          </w:tcPr>
          <w:p w14:paraId="2E5ED117"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AB787F">
              <w:rPr>
                <w:rFonts w:cs="Arial"/>
                <w:sz w:val="19"/>
                <w:szCs w:val="19"/>
                <w:lang w:val="en-GB"/>
              </w:rPr>
              <w:t>201</w:t>
            </w:r>
            <w:r>
              <w:rPr>
                <w:rFonts w:cs="Arial"/>
                <w:sz w:val="19"/>
                <w:szCs w:val="19"/>
                <w:lang w:val="en-GB"/>
              </w:rPr>
              <w:t>9</w:t>
            </w:r>
          </w:p>
        </w:tc>
        <w:tc>
          <w:tcPr>
            <w:tcW w:w="236" w:type="dxa"/>
            <w:tcBorders>
              <w:top w:val="single" w:sz="4" w:space="0" w:color="auto"/>
            </w:tcBorders>
          </w:tcPr>
          <w:p w14:paraId="068835E7"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43" w:type="dxa"/>
            <w:tcBorders>
              <w:bottom w:val="single" w:sz="4" w:space="0" w:color="auto"/>
            </w:tcBorders>
            <w:vAlign w:val="bottom"/>
          </w:tcPr>
          <w:p w14:paraId="32888A87"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AB787F">
              <w:rPr>
                <w:rFonts w:cs="Arial"/>
                <w:sz w:val="19"/>
                <w:szCs w:val="19"/>
              </w:rPr>
              <w:t>201</w:t>
            </w:r>
            <w:r>
              <w:rPr>
                <w:rFonts w:cs="Arial"/>
                <w:sz w:val="19"/>
                <w:szCs w:val="19"/>
              </w:rPr>
              <w:t>8</w:t>
            </w:r>
          </w:p>
        </w:tc>
        <w:tc>
          <w:tcPr>
            <w:tcW w:w="237" w:type="dxa"/>
            <w:vAlign w:val="bottom"/>
          </w:tcPr>
          <w:p w14:paraId="3B372BF1"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993" w:type="dxa"/>
            <w:gridSpan w:val="2"/>
            <w:tcBorders>
              <w:bottom w:val="single" w:sz="4" w:space="0" w:color="auto"/>
            </w:tcBorders>
            <w:vAlign w:val="bottom"/>
          </w:tcPr>
          <w:p w14:paraId="4E9DA0A8" w14:textId="77777777" w:rsidR="000B4DE8" w:rsidRPr="00BA49DB" w:rsidRDefault="000B4DE8" w:rsidP="00EA22C6">
            <w:pPr>
              <w:tabs>
                <w:tab w:val="clear" w:pos="227"/>
                <w:tab w:val="clear" w:pos="454"/>
                <w:tab w:val="clear" w:pos="680"/>
                <w:tab w:val="clear" w:pos="907"/>
              </w:tabs>
              <w:spacing w:line="360" w:lineRule="auto"/>
              <w:jc w:val="center"/>
              <w:rPr>
                <w:rFonts w:cs="Arial"/>
                <w:sz w:val="19"/>
                <w:szCs w:val="19"/>
              </w:rPr>
            </w:pPr>
            <w:r w:rsidRPr="00AB787F">
              <w:rPr>
                <w:rFonts w:cs="Arial"/>
                <w:sz w:val="19"/>
                <w:szCs w:val="19"/>
                <w:lang w:val="en-GB"/>
              </w:rPr>
              <w:t>201</w:t>
            </w:r>
            <w:r>
              <w:rPr>
                <w:rFonts w:cs="Arial"/>
                <w:sz w:val="19"/>
                <w:szCs w:val="19"/>
                <w:lang w:val="en-GB"/>
              </w:rPr>
              <w:t>9</w:t>
            </w:r>
          </w:p>
        </w:tc>
        <w:tc>
          <w:tcPr>
            <w:tcW w:w="236" w:type="dxa"/>
          </w:tcPr>
          <w:p w14:paraId="10291A49" w14:textId="77777777" w:rsidR="000B4DE8" w:rsidRPr="00BA49DB" w:rsidRDefault="000B4DE8"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6" w:type="dxa"/>
            <w:tcBorders>
              <w:bottom w:val="single" w:sz="4" w:space="0" w:color="auto"/>
            </w:tcBorders>
            <w:vAlign w:val="bottom"/>
          </w:tcPr>
          <w:p w14:paraId="13E2206A" w14:textId="77777777" w:rsidR="000B4DE8" w:rsidRPr="00BA49DB" w:rsidRDefault="000B4DE8" w:rsidP="00EA22C6">
            <w:pPr>
              <w:tabs>
                <w:tab w:val="clear" w:pos="227"/>
                <w:tab w:val="clear" w:pos="454"/>
                <w:tab w:val="clear" w:pos="680"/>
                <w:tab w:val="clear" w:pos="907"/>
              </w:tabs>
              <w:spacing w:line="360" w:lineRule="auto"/>
              <w:jc w:val="center"/>
              <w:rPr>
                <w:rFonts w:cs="Arial"/>
                <w:sz w:val="19"/>
                <w:szCs w:val="19"/>
              </w:rPr>
            </w:pPr>
            <w:r w:rsidRPr="00AB787F">
              <w:rPr>
                <w:rFonts w:cs="Arial"/>
                <w:sz w:val="19"/>
                <w:szCs w:val="19"/>
              </w:rPr>
              <w:t>201</w:t>
            </w:r>
            <w:r>
              <w:rPr>
                <w:rFonts w:cs="Arial"/>
                <w:sz w:val="19"/>
                <w:szCs w:val="19"/>
              </w:rPr>
              <w:t>8</w:t>
            </w:r>
          </w:p>
        </w:tc>
      </w:tr>
      <w:tr w:rsidR="00B13956" w:rsidRPr="00BA49DB" w14:paraId="210540D0" w14:textId="77777777" w:rsidTr="00584276">
        <w:tc>
          <w:tcPr>
            <w:tcW w:w="5241" w:type="dxa"/>
            <w:gridSpan w:val="2"/>
          </w:tcPr>
          <w:p w14:paraId="06813661" w14:textId="5CB1784A" w:rsidR="00B13956" w:rsidRPr="0029179F" w:rsidRDefault="00B13956" w:rsidP="00497774">
            <w:pPr>
              <w:tabs>
                <w:tab w:val="clear" w:pos="227"/>
                <w:tab w:val="clear" w:pos="454"/>
                <w:tab w:val="clear" w:pos="680"/>
                <w:tab w:val="clear" w:pos="907"/>
              </w:tabs>
              <w:spacing w:line="360" w:lineRule="auto"/>
              <w:rPr>
                <w:rFonts w:cs="Arial"/>
                <w:sz w:val="19"/>
                <w:szCs w:val="19"/>
              </w:rPr>
            </w:pPr>
            <w:r>
              <w:rPr>
                <w:rFonts w:cs="Arial"/>
                <w:sz w:val="19"/>
                <w:szCs w:val="19"/>
                <w:lang w:val="en-GB"/>
              </w:rPr>
              <w:t>Costs on i</w:t>
            </w:r>
            <w:r w:rsidRPr="00BA49DB">
              <w:rPr>
                <w:rFonts w:cs="Arial"/>
                <w:sz w:val="19"/>
                <w:szCs w:val="19"/>
                <w:lang w:val="en-GB"/>
              </w:rPr>
              <w:t xml:space="preserve">nventories recognised as an expense </w:t>
            </w:r>
          </w:p>
        </w:tc>
        <w:tc>
          <w:tcPr>
            <w:tcW w:w="236" w:type="dxa"/>
          </w:tcPr>
          <w:p w14:paraId="260FD15A" w14:textId="77777777" w:rsidR="00B13956" w:rsidRPr="00BA49DB" w:rsidRDefault="00B13956" w:rsidP="000B4DE8">
            <w:pPr>
              <w:tabs>
                <w:tab w:val="clear" w:pos="227"/>
                <w:tab w:val="clear" w:pos="454"/>
                <w:tab w:val="clear" w:pos="680"/>
                <w:tab w:val="clear" w:pos="907"/>
              </w:tabs>
              <w:spacing w:line="360" w:lineRule="auto"/>
              <w:rPr>
                <w:rFonts w:cs="Arial"/>
                <w:sz w:val="19"/>
                <w:szCs w:val="19"/>
              </w:rPr>
            </w:pPr>
          </w:p>
        </w:tc>
        <w:tc>
          <w:tcPr>
            <w:tcW w:w="1043" w:type="dxa"/>
          </w:tcPr>
          <w:p w14:paraId="47DF2051" w14:textId="30D12178" w:rsidR="00B13956" w:rsidRPr="00BA49DB" w:rsidRDefault="00B13956" w:rsidP="000B4DE8">
            <w:pPr>
              <w:tabs>
                <w:tab w:val="clear" w:pos="227"/>
                <w:tab w:val="clear" w:pos="454"/>
                <w:tab w:val="clear" w:pos="680"/>
                <w:tab w:val="clear" w:pos="907"/>
              </w:tabs>
              <w:spacing w:line="360" w:lineRule="auto"/>
              <w:jc w:val="right"/>
              <w:rPr>
                <w:rFonts w:cs="Arial"/>
                <w:sz w:val="19"/>
                <w:szCs w:val="19"/>
              </w:rPr>
            </w:pPr>
          </w:p>
        </w:tc>
        <w:tc>
          <w:tcPr>
            <w:tcW w:w="237" w:type="dxa"/>
          </w:tcPr>
          <w:p w14:paraId="55E7AD39" w14:textId="77777777" w:rsidR="00B13956" w:rsidRPr="00BA49DB" w:rsidRDefault="00B13956" w:rsidP="000B4DE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993" w:type="dxa"/>
            <w:gridSpan w:val="2"/>
          </w:tcPr>
          <w:p w14:paraId="33ED4FD4" w14:textId="61FDBC67" w:rsidR="00B13956" w:rsidRPr="00BA49DB" w:rsidRDefault="00B13956" w:rsidP="000B4DE8">
            <w:pPr>
              <w:tabs>
                <w:tab w:val="clear" w:pos="227"/>
                <w:tab w:val="clear" w:pos="454"/>
                <w:tab w:val="clear" w:pos="680"/>
                <w:tab w:val="clear" w:pos="907"/>
              </w:tabs>
              <w:spacing w:line="360" w:lineRule="auto"/>
              <w:jc w:val="right"/>
              <w:rPr>
                <w:rFonts w:cs="Arial"/>
                <w:sz w:val="19"/>
                <w:szCs w:val="19"/>
              </w:rPr>
            </w:pPr>
          </w:p>
        </w:tc>
        <w:tc>
          <w:tcPr>
            <w:tcW w:w="236" w:type="dxa"/>
          </w:tcPr>
          <w:p w14:paraId="321C55FA" w14:textId="77777777" w:rsidR="00B13956" w:rsidRPr="00BA49DB" w:rsidRDefault="00B13956" w:rsidP="000B4DE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086" w:type="dxa"/>
          </w:tcPr>
          <w:p w14:paraId="041B291F" w14:textId="5E31A404" w:rsidR="00B13956" w:rsidRPr="001A347D" w:rsidRDefault="00B13956" w:rsidP="000B4DE8">
            <w:pPr>
              <w:tabs>
                <w:tab w:val="clear" w:pos="227"/>
                <w:tab w:val="clear" w:pos="454"/>
                <w:tab w:val="clear" w:pos="680"/>
                <w:tab w:val="clear" w:pos="907"/>
              </w:tabs>
              <w:spacing w:line="360" w:lineRule="auto"/>
              <w:jc w:val="right"/>
              <w:rPr>
                <w:rFonts w:cs="Arial"/>
                <w:sz w:val="19"/>
                <w:szCs w:val="19"/>
              </w:rPr>
            </w:pPr>
          </w:p>
        </w:tc>
      </w:tr>
      <w:tr w:rsidR="000B4DE8" w:rsidRPr="00BA49DB" w14:paraId="68D58752" w14:textId="77777777" w:rsidTr="00584276">
        <w:tc>
          <w:tcPr>
            <w:tcW w:w="4249" w:type="dxa"/>
          </w:tcPr>
          <w:p w14:paraId="61942807" w14:textId="5720DBAC" w:rsidR="000B4DE8" w:rsidRPr="00BA49DB" w:rsidRDefault="000B4DE8" w:rsidP="000B4DE8">
            <w:pPr>
              <w:tabs>
                <w:tab w:val="clear" w:pos="227"/>
                <w:tab w:val="clear" w:pos="454"/>
                <w:tab w:val="clear" w:pos="680"/>
                <w:tab w:val="clear" w:pos="907"/>
              </w:tabs>
              <w:spacing w:line="360" w:lineRule="auto"/>
              <w:ind w:left="594" w:hanging="612"/>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Cost of goods sold</w:t>
            </w:r>
          </w:p>
        </w:tc>
        <w:tc>
          <w:tcPr>
            <w:tcW w:w="992" w:type="dxa"/>
          </w:tcPr>
          <w:p w14:paraId="5982F09B" w14:textId="4D91BC46" w:rsidR="000B4DE8" w:rsidRPr="00CB6F45" w:rsidRDefault="009561A6" w:rsidP="000B4DE8">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2</w:t>
            </w:r>
            <w:r w:rsidR="00F76BAD" w:rsidRPr="00CB6F45">
              <w:rPr>
                <w:rFonts w:cs="Arial"/>
                <w:sz w:val="19"/>
                <w:szCs w:val="19"/>
              </w:rPr>
              <w:t>6</w:t>
            </w:r>
            <w:r w:rsidR="006323B9" w:rsidRPr="00CB6F45">
              <w:rPr>
                <w:rFonts w:cs="Arial"/>
                <w:sz w:val="19"/>
                <w:szCs w:val="19"/>
              </w:rPr>
              <w:t>3</w:t>
            </w:r>
            <w:r w:rsidRPr="00CB6F45">
              <w:rPr>
                <w:rFonts w:cs="Arial"/>
                <w:sz w:val="19"/>
                <w:szCs w:val="19"/>
              </w:rPr>
              <w:t>,</w:t>
            </w:r>
            <w:r w:rsidR="006323B9" w:rsidRPr="00CB6F45">
              <w:rPr>
                <w:rFonts w:cs="Arial"/>
                <w:sz w:val="19"/>
                <w:szCs w:val="19"/>
              </w:rPr>
              <w:t>200</w:t>
            </w:r>
          </w:p>
        </w:tc>
        <w:tc>
          <w:tcPr>
            <w:tcW w:w="236" w:type="dxa"/>
          </w:tcPr>
          <w:p w14:paraId="0F553F21"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43" w:type="dxa"/>
          </w:tcPr>
          <w:p w14:paraId="0D03660A" w14:textId="7A3AFBD2" w:rsidR="000B4DE8" w:rsidRPr="00BA49DB" w:rsidRDefault="000B4DE8" w:rsidP="00584276">
            <w:pPr>
              <w:tabs>
                <w:tab w:val="clear" w:pos="227"/>
                <w:tab w:val="clear" w:pos="454"/>
                <w:tab w:val="clear" w:pos="680"/>
                <w:tab w:val="clear" w:pos="907"/>
              </w:tabs>
              <w:spacing w:line="360" w:lineRule="auto"/>
              <w:ind w:left="80" w:hanging="80"/>
              <w:jc w:val="right"/>
              <w:rPr>
                <w:rFonts w:cs="Arial"/>
                <w:sz w:val="19"/>
                <w:szCs w:val="19"/>
              </w:rPr>
            </w:pPr>
            <w:r w:rsidRPr="00615C87">
              <w:rPr>
                <w:rFonts w:cs="Arial"/>
                <w:sz w:val="19"/>
                <w:szCs w:val="19"/>
              </w:rPr>
              <w:t>285,380</w:t>
            </w:r>
          </w:p>
        </w:tc>
        <w:tc>
          <w:tcPr>
            <w:tcW w:w="237" w:type="dxa"/>
          </w:tcPr>
          <w:p w14:paraId="566E42C2"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993" w:type="dxa"/>
            <w:gridSpan w:val="2"/>
          </w:tcPr>
          <w:p w14:paraId="32687174" w14:textId="5E254DF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t>267,277</w:t>
            </w:r>
          </w:p>
        </w:tc>
        <w:tc>
          <w:tcPr>
            <w:tcW w:w="236" w:type="dxa"/>
          </w:tcPr>
          <w:p w14:paraId="6BD5459B"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86" w:type="dxa"/>
          </w:tcPr>
          <w:p w14:paraId="6F108BF1" w14:textId="4D9A74E8"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t>288,778</w:t>
            </w:r>
          </w:p>
        </w:tc>
      </w:tr>
      <w:tr w:rsidR="000B4DE8" w:rsidRPr="00BA49DB" w14:paraId="429CAD2B" w14:textId="77777777" w:rsidTr="00584276">
        <w:tc>
          <w:tcPr>
            <w:tcW w:w="4249" w:type="dxa"/>
          </w:tcPr>
          <w:p w14:paraId="751AAEF7" w14:textId="3983BE00" w:rsidR="000B4DE8" w:rsidRPr="00AB787F" w:rsidRDefault="000B4DE8" w:rsidP="000B4DE8">
            <w:pPr>
              <w:tabs>
                <w:tab w:val="clear" w:pos="227"/>
                <w:tab w:val="clear" w:pos="454"/>
                <w:tab w:val="clear" w:pos="680"/>
                <w:tab w:val="clear" w:pos="907"/>
              </w:tabs>
              <w:spacing w:line="360" w:lineRule="auto"/>
              <w:ind w:left="594" w:hanging="612"/>
              <w:rPr>
                <w:rFonts w:cs="Arial"/>
                <w:sz w:val="19"/>
                <w:szCs w:val="19"/>
                <w:u w:val="single"/>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Write-down to net realisable value</w:t>
            </w:r>
          </w:p>
        </w:tc>
        <w:tc>
          <w:tcPr>
            <w:tcW w:w="992" w:type="dxa"/>
            <w:vAlign w:val="center"/>
          </w:tcPr>
          <w:p w14:paraId="1BB73CB5" w14:textId="6AF098B4" w:rsidR="000B4DE8" w:rsidRPr="00CB6F45" w:rsidRDefault="006C3589" w:rsidP="000B4DE8">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2,439</w:t>
            </w:r>
          </w:p>
        </w:tc>
        <w:tc>
          <w:tcPr>
            <w:tcW w:w="236" w:type="dxa"/>
          </w:tcPr>
          <w:p w14:paraId="5FA0B2B6"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43" w:type="dxa"/>
          </w:tcPr>
          <w:p w14:paraId="32F4CA7B" w14:textId="03991A3B" w:rsidR="000B4DE8" w:rsidRPr="003C2563" w:rsidRDefault="000B4DE8" w:rsidP="000B4DE8">
            <w:pPr>
              <w:tabs>
                <w:tab w:val="clear" w:pos="227"/>
                <w:tab w:val="clear" w:pos="454"/>
                <w:tab w:val="clear" w:pos="680"/>
                <w:tab w:val="clear" w:pos="907"/>
              </w:tabs>
              <w:spacing w:line="360" w:lineRule="auto"/>
              <w:jc w:val="right"/>
              <w:rPr>
                <w:rFonts w:cs="Arial"/>
                <w:sz w:val="19"/>
                <w:szCs w:val="19"/>
              </w:rPr>
            </w:pPr>
            <w:r w:rsidRPr="00C90F36">
              <w:rPr>
                <w:rFonts w:cs="Arial"/>
                <w:sz w:val="19"/>
                <w:szCs w:val="19"/>
              </w:rPr>
              <w:t>1,363</w:t>
            </w:r>
          </w:p>
        </w:tc>
        <w:tc>
          <w:tcPr>
            <w:tcW w:w="237" w:type="dxa"/>
          </w:tcPr>
          <w:p w14:paraId="7408ACC5"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993" w:type="dxa"/>
            <w:gridSpan w:val="2"/>
          </w:tcPr>
          <w:p w14:paraId="0BD8E47A" w14:textId="2390030E" w:rsidR="000B4DE8"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t>2,439</w:t>
            </w:r>
          </w:p>
        </w:tc>
        <w:tc>
          <w:tcPr>
            <w:tcW w:w="236" w:type="dxa"/>
          </w:tcPr>
          <w:p w14:paraId="1AC1C6CF"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86" w:type="dxa"/>
          </w:tcPr>
          <w:p w14:paraId="16F4A64E" w14:textId="66D1FDB6" w:rsidR="000B4DE8"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t>1,298</w:t>
            </w:r>
          </w:p>
        </w:tc>
      </w:tr>
      <w:tr w:rsidR="000B4DE8" w:rsidRPr="00BA49DB" w14:paraId="025ACC9F" w14:textId="77777777" w:rsidTr="00584276">
        <w:tc>
          <w:tcPr>
            <w:tcW w:w="4249" w:type="dxa"/>
          </w:tcPr>
          <w:p w14:paraId="62B54ED8" w14:textId="4783A31D" w:rsidR="000B4DE8" w:rsidRPr="00BA49DB" w:rsidRDefault="000B4DE8" w:rsidP="000B4DE8">
            <w:pPr>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Reversal of write-down</w:t>
            </w:r>
          </w:p>
        </w:tc>
        <w:tc>
          <w:tcPr>
            <w:tcW w:w="992" w:type="dxa"/>
          </w:tcPr>
          <w:p w14:paraId="609EB08C" w14:textId="021BDA51" w:rsidR="000B4DE8" w:rsidRPr="00CB6F45" w:rsidRDefault="000B4DE8" w:rsidP="000B4DE8">
            <w:pPr>
              <w:tabs>
                <w:tab w:val="clear" w:pos="227"/>
                <w:tab w:val="clear" w:pos="454"/>
                <w:tab w:val="clear" w:pos="680"/>
                <w:tab w:val="clear" w:pos="907"/>
              </w:tabs>
              <w:spacing w:line="360" w:lineRule="auto"/>
              <w:jc w:val="right"/>
              <w:rPr>
                <w:rFonts w:cs="Arial"/>
                <w:sz w:val="19"/>
                <w:szCs w:val="19"/>
                <w:cs/>
              </w:rPr>
            </w:pPr>
            <w:r w:rsidRPr="00CB6F45">
              <w:rPr>
                <w:rFonts w:cs="Arial"/>
                <w:sz w:val="19"/>
                <w:szCs w:val="19"/>
              </w:rPr>
              <w:t>(18</w:t>
            </w:r>
            <w:r w:rsidR="00EB5709" w:rsidRPr="00CB6F45">
              <w:rPr>
                <w:rFonts w:cs="Arial"/>
                <w:sz w:val="19"/>
                <w:szCs w:val="19"/>
              </w:rPr>
              <w:t>1</w:t>
            </w:r>
            <w:r w:rsidRPr="00CB6F45">
              <w:rPr>
                <w:rFonts w:cs="Arial"/>
                <w:sz w:val="19"/>
                <w:szCs w:val="19"/>
              </w:rPr>
              <w:t>)</w:t>
            </w:r>
          </w:p>
        </w:tc>
        <w:tc>
          <w:tcPr>
            <w:tcW w:w="236" w:type="dxa"/>
          </w:tcPr>
          <w:p w14:paraId="42E7E345"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43" w:type="dxa"/>
          </w:tcPr>
          <w:p w14:paraId="5506A3EF" w14:textId="7A6280F2" w:rsidR="000B4DE8" w:rsidRPr="00BA49DB" w:rsidRDefault="000B4DE8" w:rsidP="000B4DE8">
            <w:pPr>
              <w:tabs>
                <w:tab w:val="clear" w:pos="227"/>
                <w:tab w:val="clear" w:pos="454"/>
                <w:tab w:val="clear" w:pos="680"/>
                <w:tab w:val="clear" w:pos="907"/>
              </w:tabs>
              <w:spacing w:line="360" w:lineRule="auto"/>
              <w:jc w:val="right"/>
              <w:rPr>
                <w:rFonts w:cs="Arial"/>
                <w:sz w:val="19"/>
                <w:szCs w:val="19"/>
                <w:cs/>
              </w:rPr>
            </w:pPr>
            <w:r>
              <w:rPr>
                <w:rFonts w:cs="Arial"/>
                <w:sz w:val="19"/>
                <w:szCs w:val="19"/>
              </w:rPr>
              <w:t>(959)</w:t>
            </w:r>
          </w:p>
        </w:tc>
        <w:tc>
          <w:tcPr>
            <w:tcW w:w="237" w:type="dxa"/>
          </w:tcPr>
          <w:p w14:paraId="7ACBE7CE"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993" w:type="dxa"/>
            <w:gridSpan w:val="2"/>
          </w:tcPr>
          <w:p w14:paraId="7B88BDD2" w14:textId="19DD3C21" w:rsidR="000B4DE8" w:rsidRPr="00BA49DB" w:rsidRDefault="000B4DE8" w:rsidP="000B4DE8">
            <w:pPr>
              <w:tabs>
                <w:tab w:val="clear" w:pos="227"/>
                <w:tab w:val="clear" w:pos="454"/>
                <w:tab w:val="clear" w:pos="680"/>
                <w:tab w:val="clear" w:pos="907"/>
              </w:tabs>
              <w:spacing w:line="360" w:lineRule="auto"/>
              <w:jc w:val="right"/>
              <w:rPr>
                <w:rFonts w:cs="Arial"/>
                <w:sz w:val="19"/>
                <w:szCs w:val="19"/>
                <w:rtl/>
                <w:cs/>
              </w:rPr>
            </w:pPr>
            <w:r>
              <w:rPr>
                <w:rFonts w:cs="Arial"/>
                <w:sz w:val="19"/>
                <w:szCs w:val="19"/>
              </w:rPr>
              <w:t>(181)</w:t>
            </w:r>
          </w:p>
        </w:tc>
        <w:tc>
          <w:tcPr>
            <w:tcW w:w="236" w:type="dxa"/>
          </w:tcPr>
          <w:p w14:paraId="47E72862"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86" w:type="dxa"/>
          </w:tcPr>
          <w:p w14:paraId="0A0524A0" w14:textId="7B979F43" w:rsidR="000B4DE8" w:rsidRPr="00BA49DB" w:rsidRDefault="000B4DE8" w:rsidP="000B4DE8">
            <w:pPr>
              <w:tabs>
                <w:tab w:val="clear" w:pos="227"/>
                <w:tab w:val="clear" w:pos="454"/>
                <w:tab w:val="clear" w:pos="680"/>
                <w:tab w:val="clear" w:pos="907"/>
              </w:tabs>
              <w:spacing w:line="360" w:lineRule="auto"/>
              <w:jc w:val="right"/>
              <w:rPr>
                <w:rFonts w:cs="Arial"/>
                <w:sz w:val="19"/>
                <w:szCs w:val="19"/>
                <w:cs/>
              </w:rPr>
            </w:pPr>
            <w:r>
              <w:rPr>
                <w:rFonts w:cs="Arial"/>
                <w:sz w:val="19"/>
                <w:szCs w:val="19"/>
              </w:rPr>
              <w:t>(959)</w:t>
            </w:r>
          </w:p>
        </w:tc>
      </w:tr>
      <w:tr w:rsidR="000B4DE8" w:rsidRPr="00BA49DB" w14:paraId="01B5009C" w14:textId="77777777" w:rsidTr="00584276">
        <w:tc>
          <w:tcPr>
            <w:tcW w:w="4249" w:type="dxa"/>
          </w:tcPr>
          <w:p w14:paraId="70688F9B" w14:textId="07ECA3E7" w:rsidR="000B4DE8" w:rsidRPr="00BA49DB" w:rsidRDefault="000B4DE8" w:rsidP="00CB6F45">
            <w:pPr>
              <w:tabs>
                <w:tab w:val="clear" w:pos="227"/>
                <w:tab w:val="clear" w:pos="454"/>
                <w:tab w:val="clear" w:pos="680"/>
                <w:tab w:val="clear" w:pos="907"/>
              </w:tabs>
              <w:spacing w:line="360" w:lineRule="auto"/>
              <w:rPr>
                <w:rFonts w:cs="Arial"/>
                <w:sz w:val="19"/>
                <w:szCs w:val="19"/>
                <w:lang w:val="en-GB"/>
              </w:rPr>
            </w:pPr>
            <w:r w:rsidRPr="00BA49DB">
              <w:rPr>
                <w:rFonts w:cs="Arial"/>
                <w:sz w:val="19"/>
                <w:szCs w:val="19"/>
                <w:lang w:val="en-GB"/>
              </w:rPr>
              <w:t xml:space="preserve">Net </w:t>
            </w:r>
          </w:p>
        </w:tc>
        <w:tc>
          <w:tcPr>
            <w:tcW w:w="992" w:type="dxa"/>
            <w:tcBorders>
              <w:top w:val="single" w:sz="4" w:space="0" w:color="auto"/>
              <w:bottom w:val="single" w:sz="12" w:space="0" w:color="auto"/>
            </w:tcBorders>
          </w:tcPr>
          <w:p w14:paraId="765A0EB7" w14:textId="62015C8A" w:rsidR="000B4DE8" w:rsidRPr="00CB6F45" w:rsidRDefault="00EB5709" w:rsidP="000B4DE8">
            <w:pPr>
              <w:tabs>
                <w:tab w:val="clear" w:pos="227"/>
                <w:tab w:val="clear" w:pos="454"/>
                <w:tab w:val="clear" w:pos="680"/>
                <w:tab w:val="clear" w:pos="907"/>
              </w:tabs>
              <w:spacing w:line="360" w:lineRule="auto"/>
              <w:jc w:val="right"/>
              <w:rPr>
                <w:rFonts w:cs="Arial"/>
                <w:sz w:val="19"/>
                <w:szCs w:val="19"/>
                <w:cs/>
              </w:rPr>
            </w:pPr>
            <w:r w:rsidRPr="00CB6F45">
              <w:rPr>
                <w:rFonts w:cs="Arial"/>
                <w:sz w:val="19"/>
                <w:szCs w:val="19"/>
              </w:rPr>
              <w:t>2</w:t>
            </w:r>
            <w:r w:rsidR="006323B9" w:rsidRPr="00CB6F45">
              <w:rPr>
                <w:rFonts w:cs="Arial"/>
                <w:sz w:val="19"/>
                <w:szCs w:val="19"/>
              </w:rPr>
              <w:t>6</w:t>
            </w:r>
            <w:r w:rsidR="0037518A" w:rsidRPr="00CB6F45">
              <w:rPr>
                <w:rFonts w:cs="Arial"/>
                <w:sz w:val="19"/>
                <w:szCs w:val="19"/>
              </w:rPr>
              <w:t>5</w:t>
            </w:r>
            <w:r w:rsidRPr="00CB6F45">
              <w:rPr>
                <w:rFonts w:cs="Arial"/>
                <w:sz w:val="19"/>
                <w:szCs w:val="19"/>
              </w:rPr>
              <w:t>,</w:t>
            </w:r>
            <w:r w:rsidR="006323B9" w:rsidRPr="00CB6F45">
              <w:rPr>
                <w:rFonts w:cs="Arial"/>
                <w:sz w:val="19"/>
                <w:szCs w:val="19"/>
              </w:rPr>
              <w:t>458</w:t>
            </w:r>
          </w:p>
        </w:tc>
        <w:tc>
          <w:tcPr>
            <w:tcW w:w="236" w:type="dxa"/>
          </w:tcPr>
          <w:p w14:paraId="77F3787D"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43" w:type="dxa"/>
            <w:tcBorders>
              <w:top w:val="single" w:sz="4" w:space="0" w:color="auto"/>
              <w:bottom w:val="single" w:sz="12" w:space="0" w:color="auto"/>
            </w:tcBorders>
          </w:tcPr>
          <w:p w14:paraId="526256E9" w14:textId="00F0CA55" w:rsidR="000B4DE8" w:rsidRPr="00BA49DB" w:rsidRDefault="000B4DE8" w:rsidP="000B4DE8">
            <w:pPr>
              <w:tabs>
                <w:tab w:val="clear" w:pos="227"/>
                <w:tab w:val="clear" w:pos="454"/>
                <w:tab w:val="clear" w:pos="680"/>
                <w:tab w:val="clear" w:pos="907"/>
              </w:tabs>
              <w:spacing w:line="360" w:lineRule="auto"/>
              <w:jc w:val="right"/>
              <w:rPr>
                <w:rFonts w:cs="Arial"/>
                <w:sz w:val="19"/>
                <w:szCs w:val="19"/>
                <w:cs/>
              </w:rPr>
            </w:pPr>
            <w:r w:rsidRPr="0029179F">
              <w:rPr>
                <w:rFonts w:cs="Arial"/>
                <w:sz w:val="19"/>
                <w:szCs w:val="19"/>
              </w:rPr>
              <w:t>285,784</w:t>
            </w:r>
          </w:p>
        </w:tc>
        <w:tc>
          <w:tcPr>
            <w:tcW w:w="237" w:type="dxa"/>
          </w:tcPr>
          <w:p w14:paraId="21ACFA18"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993" w:type="dxa"/>
            <w:gridSpan w:val="2"/>
            <w:tcBorders>
              <w:top w:val="single" w:sz="4" w:space="0" w:color="auto"/>
              <w:bottom w:val="single" w:sz="12" w:space="0" w:color="auto"/>
            </w:tcBorders>
          </w:tcPr>
          <w:p w14:paraId="04032F35" w14:textId="72BE3801"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t>269,535</w:t>
            </w:r>
          </w:p>
        </w:tc>
        <w:tc>
          <w:tcPr>
            <w:tcW w:w="236" w:type="dxa"/>
          </w:tcPr>
          <w:p w14:paraId="0936B87C" w14:textId="77777777"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p>
        </w:tc>
        <w:tc>
          <w:tcPr>
            <w:tcW w:w="1086" w:type="dxa"/>
            <w:tcBorders>
              <w:top w:val="single" w:sz="4" w:space="0" w:color="auto"/>
              <w:bottom w:val="single" w:sz="12" w:space="0" w:color="auto"/>
            </w:tcBorders>
          </w:tcPr>
          <w:p w14:paraId="13501151" w14:textId="2F88F62F" w:rsidR="000B4DE8" w:rsidRPr="00BA49DB" w:rsidRDefault="000B4DE8" w:rsidP="000B4DE8">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289,117</w:t>
            </w:r>
            <w:r>
              <w:rPr>
                <w:rFonts w:cs="Arial"/>
                <w:sz w:val="19"/>
                <w:szCs w:val="19"/>
              </w:rPr>
              <w:fldChar w:fldCharType="end"/>
            </w:r>
          </w:p>
        </w:tc>
      </w:tr>
    </w:tbl>
    <w:p w14:paraId="045E2C50" w14:textId="7538BC41" w:rsidR="00A25C8B" w:rsidRDefault="00A2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B6E997F" w14:textId="1CF109A6" w:rsidR="00874A11" w:rsidRPr="00BA49DB" w:rsidRDefault="00874A11" w:rsidP="00BA49DB">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BA49DB">
        <w:rPr>
          <w:rFonts w:cs="Arial"/>
          <w:caps/>
          <w:sz w:val="19"/>
          <w:szCs w:val="19"/>
          <w:u w:val="single"/>
        </w:rPr>
        <w:t>PROPERTY DEVELOPMENT COSTS</w:t>
      </w:r>
      <w:r w:rsidR="00A471E8">
        <w:rPr>
          <w:rFonts w:cs="Arial"/>
          <w:caps/>
          <w:sz w:val="19"/>
          <w:szCs w:val="19"/>
          <w:u w:val="single"/>
        </w:rPr>
        <w:t xml:space="preserve"> - net</w:t>
      </w:r>
    </w:p>
    <w:p w14:paraId="4D036571" w14:textId="77777777" w:rsidR="00874A11" w:rsidRPr="000F31DC" w:rsidRDefault="00874A11" w:rsidP="00A57F69">
      <w:pPr>
        <w:spacing w:line="360" w:lineRule="auto"/>
        <w:ind w:left="426"/>
        <w:rPr>
          <w:rFonts w:cs="Arial"/>
          <w:sz w:val="8"/>
          <w:szCs w:val="8"/>
          <w:lang w:val="en-GB"/>
        </w:rPr>
      </w:pPr>
    </w:p>
    <w:tbl>
      <w:tblPr>
        <w:tblW w:w="8994" w:type="dxa"/>
        <w:tblInd w:w="468" w:type="dxa"/>
        <w:tblLayout w:type="fixed"/>
        <w:tblLook w:val="0000" w:firstRow="0" w:lastRow="0" w:firstColumn="0" w:lastColumn="0" w:noHBand="0" w:noVBand="0"/>
      </w:tblPr>
      <w:tblGrid>
        <w:gridCol w:w="3927"/>
        <w:gridCol w:w="1080"/>
        <w:gridCol w:w="255"/>
        <w:gridCol w:w="1067"/>
        <w:gridCol w:w="236"/>
        <w:gridCol w:w="1085"/>
        <w:gridCol w:w="243"/>
        <w:gridCol w:w="1101"/>
      </w:tblGrid>
      <w:tr w:rsidR="00874A11" w:rsidRPr="00BA49DB" w14:paraId="507E8F09" w14:textId="77777777" w:rsidTr="00584276">
        <w:trPr>
          <w:trHeight w:val="272"/>
          <w:tblHeader/>
        </w:trPr>
        <w:tc>
          <w:tcPr>
            <w:tcW w:w="3927" w:type="dxa"/>
            <w:tcBorders>
              <w:top w:val="nil"/>
              <w:left w:val="nil"/>
              <w:bottom w:val="nil"/>
              <w:right w:val="nil"/>
            </w:tcBorders>
            <w:noWrap/>
            <w:vAlign w:val="bottom"/>
          </w:tcPr>
          <w:p w14:paraId="165784C2" w14:textId="77777777" w:rsidR="00874A11" w:rsidRPr="00BA49DB" w:rsidRDefault="00874A11" w:rsidP="00A57F69">
            <w:pPr>
              <w:spacing w:line="360" w:lineRule="auto"/>
              <w:rPr>
                <w:rFonts w:cs="Arial"/>
                <w:sz w:val="19"/>
                <w:szCs w:val="19"/>
              </w:rPr>
            </w:pPr>
          </w:p>
        </w:tc>
        <w:tc>
          <w:tcPr>
            <w:tcW w:w="5067" w:type="dxa"/>
            <w:gridSpan w:val="7"/>
            <w:tcBorders>
              <w:top w:val="nil"/>
              <w:left w:val="nil"/>
              <w:right w:val="nil"/>
            </w:tcBorders>
            <w:noWrap/>
            <w:vAlign w:val="bottom"/>
          </w:tcPr>
          <w:p w14:paraId="368CBEC0" w14:textId="77777777" w:rsidR="00874A11" w:rsidRPr="00BA49DB" w:rsidRDefault="00874A11" w:rsidP="00A57F69">
            <w:pPr>
              <w:pStyle w:val="MacroText"/>
              <w:spacing w:line="360" w:lineRule="auto"/>
              <w:ind w:right="-54"/>
              <w:jc w:val="right"/>
              <w:rPr>
                <w:rFonts w:ascii="Arial" w:hAnsi="Arial" w:cs="Arial"/>
                <w:sz w:val="19"/>
                <w:szCs w:val="19"/>
              </w:rPr>
            </w:pPr>
            <w:r w:rsidRPr="00BA49DB">
              <w:rPr>
                <w:rFonts w:ascii="Arial" w:hAnsi="Arial" w:cs="Arial"/>
                <w:sz w:val="19"/>
                <w:szCs w:val="19"/>
              </w:rPr>
              <w:t>(Unit : Thousand Baht)</w:t>
            </w:r>
          </w:p>
        </w:tc>
      </w:tr>
      <w:tr w:rsidR="00874A11" w:rsidRPr="00BA49DB" w14:paraId="279B7AF6" w14:textId="77777777" w:rsidTr="00584276">
        <w:trPr>
          <w:trHeight w:val="272"/>
          <w:tblHeader/>
        </w:trPr>
        <w:tc>
          <w:tcPr>
            <w:tcW w:w="3927" w:type="dxa"/>
            <w:tcBorders>
              <w:top w:val="nil"/>
              <w:left w:val="nil"/>
              <w:bottom w:val="nil"/>
              <w:right w:val="nil"/>
            </w:tcBorders>
            <w:noWrap/>
            <w:vAlign w:val="bottom"/>
          </w:tcPr>
          <w:p w14:paraId="22422A75" w14:textId="77777777" w:rsidR="00874A11" w:rsidRPr="00BA49DB" w:rsidRDefault="00874A11" w:rsidP="00A57F69">
            <w:pPr>
              <w:spacing w:line="360" w:lineRule="auto"/>
              <w:rPr>
                <w:rFonts w:cs="Arial"/>
                <w:sz w:val="19"/>
                <w:szCs w:val="19"/>
              </w:rPr>
            </w:pPr>
          </w:p>
        </w:tc>
        <w:tc>
          <w:tcPr>
            <w:tcW w:w="2402" w:type="dxa"/>
            <w:gridSpan w:val="3"/>
            <w:tcBorders>
              <w:left w:val="nil"/>
              <w:bottom w:val="single" w:sz="4" w:space="0" w:color="auto"/>
              <w:right w:val="nil"/>
            </w:tcBorders>
            <w:noWrap/>
            <w:vAlign w:val="bottom"/>
          </w:tcPr>
          <w:p w14:paraId="5F638A57"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A57F69">
            <w:pPr>
              <w:pStyle w:val="MacroText"/>
              <w:spacing w:line="360" w:lineRule="auto"/>
              <w:ind w:right="-54"/>
              <w:jc w:val="center"/>
              <w:rPr>
                <w:rFonts w:ascii="Arial" w:hAnsi="Arial" w:cs="Arial"/>
                <w:sz w:val="19"/>
                <w:szCs w:val="19"/>
              </w:rPr>
            </w:pPr>
          </w:p>
        </w:tc>
        <w:tc>
          <w:tcPr>
            <w:tcW w:w="2429" w:type="dxa"/>
            <w:gridSpan w:val="3"/>
            <w:tcBorders>
              <w:left w:val="nil"/>
              <w:bottom w:val="single" w:sz="4" w:space="0" w:color="auto"/>
              <w:right w:val="nil"/>
            </w:tcBorders>
            <w:noWrap/>
            <w:vAlign w:val="bottom"/>
          </w:tcPr>
          <w:p w14:paraId="279C05E9"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Separate F/S</w:t>
            </w:r>
          </w:p>
        </w:tc>
      </w:tr>
      <w:tr w:rsidR="00FC78AC" w:rsidRPr="00BA49DB" w14:paraId="753B3200" w14:textId="77777777" w:rsidTr="00A63C6C">
        <w:trPr>
          <w:trHeight w:val="272"/>
          <w:tblHeader/>
        </w:trPr>
        <w:tc>
          <w:tcPr>
            <w:tcW w:w="3927" w:type="dxa"/>
            <w:tcBorders>
              <w:top w:val="nil"/>
              <w:left w:val="nil"/>
              <w:bottom w:val="nil"/>
              <w:right w:val="nil"/>
            </w:tcBorders>
            <w:noWrap/>
            <w:vAlign w:val="bottom"/>
          </w:tcPr>
          <w:p w14:paraId="12C8F581" w14:textId="77777777" w:rsidR="00FC78AC" w:rsidRPr="00BA49DB" w:rsidRDefault="00FC78AC" w:rsidP="00FC78AC">
            <w:pPr>
              <w:spacing w:line="360" w:lineRule="auto"/>
              <w:rPr>
                <w:rFonts w:cs="Arial"/>
                <w:sz w:val="19"/>
                <w:szCs w:val="19"/>
              </w:rPr>
            </w:pPr>
          </w:p>
        </w:tc>
        <w:tc>
          <w:tcPr>
            <w:tcW w:w="1080" w:type="dxa"/>
            <w:tcBorders>
              <w:top w:val="nil"/>
              <w:left w:val="nil"/>
              <w:bottom w:val="single" w:sz="4" w:space="0" w:color="auto"/>
              <w:right w:val="nil"/>
            </w:tcBorders>
            <w:noWrap/>
            <w:vAlign w:val="bottom"/>
          </w:tcPr>
          <w:p w14:paraId="427F09F0" w14:textId="2F6A8847"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55" w:type="dxa"/>
            <w:tcBorders>
              <w:top w:val="nil"/>
              <w:left w:val="nil"/>
              <w:bottom w:val="nil"/>
              <w:right w:val="nil"/>
            </w:tcBorders>
            <w:noWrap/>
          </w:tcPr>
          <w:p w14:paraId="1EAD1F3F" w14:textId="77777777"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67" w:type="dxa"/>
            <w:tcBorders>
              <w:top w:val="nil"/>
              <w:left w:val="nil"/>
              <w:bottom w:val="single" w:sz="4" w:space="0" w:color="auto"/>
              <w:right w:val="nil"/>
            </w:tcBorders>
            <w:noWrap/>
            <w:vAlign w:val="bottom"/>
          </w:tcPr>
          <w:p w14:paraId="72946C4E" w14:textId="46963D0D"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c>
          <w:tcPr>
            <w:tcW w:w="236" w:type="dxa"/>
            <w:tcBorders>
              <w:top w:val="nil"/>
              <w:left w:val="nil"/>
              <w:bottom w:val="nil"/>
              <w:right w:val="nil"/>
            </w:tcBorders>
            <w:noWrap/>
            <w:vAlign w:val="bottom"/>
          </w:tcPr>
          <w:p w14:paraId="430BE3EC" w14:textId="77777777" w:rsidR="00FC78AC" w:rsidRPr="00BA49DB" w:rsidRDefault="00FC78AC" w:rsidP="00FC78AC">
            <w:pPr>
              <w:pStyle w:val="MacroText"/>
              <w:spacing w:line="360" w:lineRule="auto"/>
              <w:ind w:left="-108" w:right="-108"/>
              <w:jc w:val="center"/>
              <w:rPr>
                <w:rFonts w:ascii="Arial" w:hAnsi="Arial" w:cs="Arial"/>
                <w:sz w:val="19"/>
                <w:szCs w:val="19"/>
                <w:lang w:val="en-GB"/>
              </w:rPr>
            </w:pPr>
          </w:p>
        </w:tc>
        <w:tc>
          <w:tcPr>
            <w:tcW w:w="1085" w:type="dxa"/>
            <w:tcBorders>
              <w:top w:val="nil"/>
              <w:left w:val="nil"/>
              <w:bottom w:val="single" w:sz="4" w:space="0" w:color="auto"/>
              <w:right w:val="nil"/>
            </w:tcBorders>
            <w:noWrap/>
            <w:vAlign w:val="bottom"/>
          </w:tcPr>
          <w:p w14:paraId="3A33AAAE" w14:textId="0ABB7C13"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43" w:type="dxa"/>
            <w:tcBorders>
              <w:top w:val="nil"/>
              <w:left w:val="nil"/>
              <w:bottom w:val="nil"/>
              <w:right w:val="nil"/>
            </w:tcBorders>
            <w:noWrap/>
          </w:tcPr>
          <w:p w14:paraId="6B2795CC" w14:textId="77777777"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1" w:type="dxa"/>
            <w:tcBorders>
              <w:top w:val="nil"/>
              <w:left w:val="nil"/>
              <w:bottom w:val="single" w:sz="4" w:space="0" w:color="auto"/>
              <w:right w:val="nil"/>
            </w:tcBorders>
            <w:noWrap/>
            <w:vAlign w:val="bottom"/>
          </w:tcPr>
          <w:p w14:paraId="68AAA2FA" w14:textId="1C0FBE7B"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r>
      <w:tr w:rsidR="0006352F" w:rsidRPr="00BA49DB" w14:paraId="379287F1" w14:textId="77777777" w:rsidTr="00584276">
        <w:trPr>
          <w:trHeight w:val="272"/>
          <w:tblHeader/>
        </w:trPr>
        <w:tc>
          <w:tcPr>
            <w:tcW w:w="3927" w:type="dxa"/>
            <w:tcBorders>
              <w:top w:val="nil"/>
              <w:left w:val="nil"/>
              <w:bottom w:val="nil"/>
              <w:right w:val="nil"/>
            </w:tcBorders>
            <w:noWrap/>
          </w:tcPr>
          <w:p w14:paraId="7AFA1A64" w14:textId="05604C2B" w:rsidR="0006352F" w:rsidRPr="00BA49DB" w:rsidRDefault="0006352F" w:rsidP="0006352F">
            <w:pPr>
              <w:spacing w:line="360" w:lineRule="auto"/>
              <w:rPr>
                <w:rFonts w:cs="Arial"/>
                <w:sz w:val="19"/>
                <w:szCs w:val="19"/>
              </w:rPr>
            </w:pPr>
          </w:p>
        </w:tc>
        <w:tc>
          <w:tcPr>
            <w:tcW w:w="1080" w:type="dxa"/>
            <w:tcBorders>
              <w:top w:val="nil"/>
              <w:left w:val="nil"/>
              <w:bottom w:val="nil"/>
              <w:right w:val="nil"/>
            </w:tcBorders>
            <w:noWrap/>
            <w:vAlign w:val="bottom"/>
          </w:tcPr>
          <w:p w14:paraId="67D359D9"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55" w:type="dxa"/>
            <w:tcBorders>
              <w:top w:val="nil"/>
              <w:left w:val="nil"/>
              <w:bottom w:val="nil"/>
              <w:right w:val="nil"/>
            </w:tcBorders>
            <w:noWrap/>
            <w:vAlign w:val="bottom"/>
          </w:tcPr>
          <w:p w14:paraId="322ACCD9" w14:textId="77777777" w:rsidR="0006352F" w:rsidRPr="00BA49DB" w:rsidRDefault="0006352F" w:rsidP="0006352F">
            <w:pPr>
              <w:spacing w:line="360" w:lineRule="auto"/>
              <w:jc w:val="right"/>
              <w:rPr>
                <w:rFonts w:cs="Arial"/>
                <w:sz w:val="19"/>
                <w:szCs w:val="19"/>
              </w:rPr>
            </w:pPr>
          </w:p>
        </w:tc>
        <w:tc>
          <w:tcPr>
            <w:tcW w:w="1067" w:type="dxa"/>
            <w:tcBorders>
              <w:top w:val="nil"/>
              <w:left w:val="nil"/>
              <w:bottom w:val="nil"/>
              <w:right w:val="nil"/>
            </w:tcBorders>
            <w:noWrap/>
            <w:vAlign w:val="bottom"/>
          </w:tcPr>
          <w:p w14:paraId="2F0173B4"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06352F">
            <w:pPr>
              <w:spacing w:line="360" w:lineRule="auto"/>
              <w:jc w:val="right"/>
              <w:rPr>
                <w:rFonts w:cs="Arial"/>
                <w:sz w:val="19"/>
                <w:szCs w:val="19"/>
              </w:rPr>
            </w:pPr>
          </w:p>
        </w:tc>
        <w:tc>
          <w:tcPr>
            <w:tcW w:w="1085" w:type="dxa"/>
            <w:tcBorders>
              <w:top w:val="nil"/>
              <w:left w:val="nil"/>
              <w:bottom w:val="nil"/>
              <w:right w:val="nil"/>
            </w:tcBorders>
            <w:noWrap/>
            <w:vAlign w:val="bottom"/>
          </w:tcPr>
          <w:p w14:paraId="284E6217" w14:textId="77777777" w:rsidR="0006352F" w:rsidRPr="00BA49DB" w:rsidRDefault="0006352F" w:rsidP="0006352F">
            <w:pPr>
              <w:spacing w:line="360"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06352F">
            <w:pPr>
              <w:spacing w:line="360" w:lineRule="auto"/>
              <w:jc w:val="right"/>
              <w:rPr>
                <w:rFonts w:cs="Arial"/>
                <w:sz w:val="19"/>
                <w:szCs w:val="19"/>
              </w:rPr>
            </w:pPr>
          </w:p>
        </w:tc>
        <w:tc>
          <w:tcPr>
            <w:tcW w:w="1101" w:type="dxa"/>
            <w:tcBorders>
              <w:top w:val="nil"/>
              <w:left w:val="nil"/>
              <w:bottom w:val="nil"/>
              <w:right w:val="nil"/>
            </w:tcBorders>
            <w:noWrap/>
            <w:vAlign w:val="bottom"/>
          </w:tcPr>
          <w:p w14:paraId="7BF66BCD" w14:textId="77777777" w:rsidR="0006352F" w:rsidRPr="00BA49DB" w:rsidRDefault="0006352F" w:rsidP="0006352F">
            <w:pPr>
              <w:spacing w:line="360" w:lineRule="auto"/>
              <w:jc w:val="right"/>
              <w:rPr>
                <w:rFonts w:cs="Arial"/>
                <w:sz w:val="19"/>
                <w:szCs w:val="19"/>
              </w:rPr>
            </w:pPr>
          </w:p>
        </w:tc>
      </w:tr>
      <w:tr w:rsidR="00304A2C" w:rsidRPr="00BA49DB" w14:paraId="57DCDD9F" w14:textId="77777777" w:rsidTr="00584276">
        <w:trPr>
          <w:trHeight w:val="272"/>
        </w:trPr>
        <w:tc>
          <w:tcPr>
            <w:tcW w:w="3927" w:type="dxa"/>
            <w:tcBorders>
              <w:top w:val="nil"/>
              <w:left w:val="nil"/>
              <w:bottom w:val="nil"/>
              <w:right w:val="nil"/>
            </w:tcBorders>
            <w:noWrap/>
          </w:tcPr>
          <w:p w14:paraId="44CCCC7C" w14:textId="62F1D28C" w:rsidR="00304A2C" w:rsidRPr="00BA49DB" w:rsidRDefault="00304A2C" w:rsidP="00304A2C">
            <w:pPr>
              <w:spacing w:line="360" w:lineRule="auto"/>
              <w:rPr>
                <w:rFonts w:cs="Arial"/>
                <w:sz w:val="19"/>
                <w:szCs w:val="19"/>
              </w:rPr>
            </w:pPr>
            <w:r w:rsidRPr="00BA49DB">
              <w:rPr>
                <w:rFonts w:cs="Arial"/>
                <w:sz w:val="19"/>
                <w:szCs w:val="19"/>
              </w:rPr>
              <w:t>Land and construction developed</w:t>
            </w:r>
          </w:p>
        </w:tc>
        <w:tc>
          <w:tcPr>
            <w:tcW w:w="1080" w:type="dxa"/>
            <w:tcBorders>
              <w:top w:val="nil"/>
              <w:left w:val="nil"/>
              <w:bottom w:val="nil"/>
              <w:right w:val="nil"/>
            </w:tcBorders>
            <w:noWrap/>
            <w:vAlign w:val="bottom"/>
          </w:tcPr>
          <w:p w14:paraId="7FCD7C92" w14:textId="77777777" w:rsidR="00304A2C" w:rsidRPr="00BA49DB" w:rsidRDefault="00304A2C" w:rsidP="00304A2C">
            <w:pPr>
              <w:tabs>
                <w:tab w:val="clear" w:pos="227"/>
                <w:tab w:val="clear" w:pos="454"/>
                <w:tab w:val="clear" w:pos="680"/>
                <w:tab w:val="clear" w:pos="907"/>
              </w:tabs>
              <w:spacing w:line="360" w:lineRule="auto"/>
              <w:jc w:val="right"/>
              <w:rPr>
                <w:rFonts w:cs="Arial"/>
                <w:sz w:val="19"/>
                <w:szCs w:val="19"/>
              </w:rPr>
            </w:pPr>
          </w:p>
        </w:tc>
        <w:tc>
          <w:tcPr>
            <w:tcW w:w="255" w:type="dxa"/>
            <w:tcBorders>
              <w:top w:val="nil"/>
              <w:left w:val="nil"/>
              <w:bottom w:val="nil"/>
              <w:right w:val="nil"/>
            </w:tcBorders>
            <w:noWrap/>
            <w:vAlign w:val="bottom"/>
          </w:tcPr>
          <w:p w14:paraId="0930F0D7" w14:textId="77777777" w:rsidR="00304A2C" w:rsidRPr="00BA49DB" w:rsidRDefault="00304A2C" w:rsidP="00304A2C">
            <w:pPr>
              <w:spacing w:line="360" w:lineRule="auto"/>
              <w:jc w:val="right"/>
              <w:rPr>
                <w:rFonts w:cs="Arial"/>
                <w:sz w:val="19"/>
                <w:szCs w:val="19"/>
              </w:rPr>
            </w:pPr>
          </w:p>
        </w:tc>
        <w:tc>
          <w:tcPr>
            <w:tcW w:w="1067" w:type="dxa"/>
            <w:tcBorders>
              <w:top w:val="nil"/>
              <w:left w:val="nil"/>
              <w:bottom w:val="nil"/>
              <w:right w:val="nil"/>
            </w:tcBorders>
            <w:noWrap/>
            <w:vAlign w:val="bottom"/>
          </w:tcPr>
          <w:p w14:paraId="35942F10" w14:textId="77777777" w:rsidR="00304A2C" w:rsidRPr="00BA49DB" w:rsidRDefault="00304A2C" w:rsidP="00304A2C">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10DE532E" w14:textId="77777777" w:rsidR="00304A2C" w:rsidRPr="00BA49DB" w:rsidRDefault="00304A2C" w:rsidP="00304A2C">
            <w:pPr>
              <w:spacing w:line="360" w:lineRule="auto"/>
              <w:jc w:val="right"/>
              <w:rPr>
                <w:rFonts w:cs="Arial"/>
                <w:sz w:val="19"/>
                <w:szCs w:val="19"/>
              </w:rPr>
            </w:pPr>
          </w:p>
        </w:tc>
        <w:tc>
          <w:tcPr>
            <w:tcW w:w="1085" w:type="dxa"/>
            <w:tcBorders>
              <w:top w:val="nil"/>
              <w:left w:val="nil"/>
              <w:bottom w:val="nil"/>
              <w:right w:val="nil"/>
            </w:tcBorders>
            <w:noWrap/>
            <w:vAlign w:val="bottom"/>
          </w:tcPr>
          <w:p w14:paraId="3C29C16F" w14:textId="77777777" w:rsidR="00304A2C" w:rsidRPr="00BA49DB" w:rsidRDefault="00304A2C" w:rsidP="00304A2C">
            <w:pPr>
              <w:spacing w:line="360" w:lineRule="auto"/>
              <w:jc w:val="right"/>
              <w:rPr>
                <w:rFonts w:cs="Arial"/>
                <w:sz w:val="19"/>
                <w:szCs w:val="19"/>
              </w:rPr>
            </w:pPr>
          </w:p>
        </w:tc>
        <w:tc>
          <w:tcPr>
            <w:tcW w:w="243" w:type="dxa"/>
            <w:tcBorders>
              <w:top w:val="nil"/>
              <w:left w:val="nil"/>
              <w:bottom w:val="nil"/>
              <w:right w:val="nil"/>
            </w:tcBorders>
            <w:noWrap/>
            <w:vAlign w:val="bottom"/>
          </w:tcPr>
          <w:p w14:paraId="28EEA23B" w14:textId="77777777" w:rsidR="00304A2C" w:rsidRPr="00BA49DB" w:rsidRDefault="00304A2C" w:rsidP="00304A2C">
            <w:pPr>
              <w:spacing w:line="360" w:lineRule="auto"/>
              <w:jc w:val="right"/>
              <w:rPr>
                <w:rFonts w:cs="Arial"/>
                <w:sz w:val="19"/>
                <w:szCs w:val="19"/>
              </w:rPr>
            </w:pPr>
          </w:p>
        </w:tc>
        <w:tc>
          <w:tcPr>
            <w:tcW w:w="1101" w:type="dxa"/>
            <w:tcBorders>
              <w:top w:val="nil"/>
              <w:left w:val="nil"/>
              <w:bottom w:val="nil"/>
              <w:right w:val="nil"/>
            </w:tcBorders>
            <w:noWrap/>
            <w:vAlign w:val="bottom"/>
          </w:tcPr>
          <w:p w14:paraId="65D28247" w14:textId="77777777" w:rsidR="00304A2C" w:rsidRPr="00BA49DB" w:rsidRDefault="00304A2C" w:rsidP="00304A2C">
            <w:pPr>
              <w:spacing w:line="360" w:lineRule="auto"/>
              <w:jc w:val="right"/>
              <w:rPr>
                <w:rFonts w:cs="Arial"/>
                <w:sz w:val="19"/>
                <w:szCs w:val="19"/>
              </w:rPr>
            </w:pPr>
          </w:p>
        </w:tc>
      </w:tr>
      <w:tr w:rsidR="005962A0" w:rsidRPr="00BA49DB" w14:paraId="26D40FFE" w14:textId="77777777" w:rsidTr="00A63C6C">
        <w:trPr>
          <w:trHeight w:val="272"/>
        </w:trPr>
        <w:tc>
          <w:tcPr>
            <w:tcW w:w="3927" w:type="dxa"/>
            <w:tcBorders>
              <w:top w:val="nil"/>
              <w:left w:val="nil"/>
              <w:bottom w:val="nil"/>
              <w:right w:val="nil"/>
            </w:tcBorders>
            <w:noWrap/>
          </w:tcPr>
          <w:p w14:paraId="033180FC" w14:textId="195EADD9" w:rsidR="005962A0" w:rsidRPr="00BA49DB" w:rsidRDefault="005962A0" w:rsidP="005962A0">
            <w:pPr>
              <w:spacing w:line="360" w:lineRule="auto"/>
              <w:rPr>
                <w:rFonts w:cs="Arial"/>
                <w:sz w:val="19"/>
                <w:szCs w:val="19"/>
              </w:rPr>
            </w:pPr>
            <w:r w:rsidRPr="00BA49DB">
              <w:rPr>
                <w:rFonts w:cs="Arial"/>
                <w:sz w:val="19"/>
                <w:szCs w:val="19"/>
              </w:rPr>
              <w:t xml:space="preserve">    Condominium units for sale</w:t>
            </w:r>
          </w:p>
        </w:tc>
        <w:tc>
          <w:tcPr>
            <w:tcW w:w="1080" w:type="dxa"/>
            <w:tcBorders>
              <w:top w:val="nil"/>
              <w:left w:val="nil"/>
              <w:bottom w:val="single" w:sz="4" w:space="0" w:color="auto"/>
              <w:right w:val="nil"/>
            </w:tcBorders>
            <w:noWrap/>
          </w:tcPr>
          <w:p w14:paraId="1D2DEABD" w14:textId="5223097F"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7,291</w:t>
            </w:r>
          </w:p>
        </w:tc>
        <w:tc>
          <w:tcPr>
            <w:tcW w:w="255" w:type="dxa"/>
            <w:tcBorders>
              <w:top w:val="nil"/>
              <w:left w:val="nil"/>
              <w:bottom w:val="nil"/>
              <w:right w:val="nil"/>
            </w:tcBorders>
            <w:noWrap/>
            <w:vAlign w:val="bottom"/>
          </w:tcPr>
          <w:p w14:paraId="05930811"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single" w:sz="4" w:space="0" w:color="auto"/>
              <w:right w:val="nil"/>
            </w:tcBorders>
            <w:noWrap/>
          </w:tcPr>
          <w:p w14:paraId="74A92F84" w14:textId="4354F656"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17,165</w:t>
            </w:r>
          </w:p>
        </w:tc>
        <w:tc>
          <w:tcPr>
            <w:tcW w:w="236" w:type="dxa"/>
            <w:tcBorders>
              <w:top w:val="nil"/>
              <w:left w:val="nil"/>
              <w:bottom w:val="nil"/>
              <w:right w:val="nil"/>
            </w:tcBorders>
            <w:noWrap/>
            <w:vAlign w:val="bottom"/>
          </w:tcPr>
          <w:p w14:paraId="1990D5C3"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single" w:sz="4" w:space="0" w:color="auto"/>
              <w:right w:val="nil"/>
            </w:tcBorders>
            <w:noWrap/>
          </w:tcPr>
          <w:p w14:paraId="64656896" w14:textId="0AB6306D" w:rsidR="005962A0" w:rsidRPr="00BA49DB" w:rsidRDefault="005962A0" w:rsidP="005962A0">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216A3F06"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single" w:sz="4" w:space="0" w:color="auto"/>
              <w:right w:val="nil"/>
            </w:tcBorders>
            <w:noWrap/>
          </w:tcPr>
          <w:p w14:paraId="04009EAD" w14:textId="7E144CF7"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5962A0" w:rsidRPr="00BA49DB" w14:paraId="1B189EB7" w14:textId="77777777" w:rsidTr="00A63C6C">
        <w:trPr>
          <w:trHeight w:val="272"/>
        </w:trPr>
        <w:tc>
          <w:tcPr>
            <w:tcW w:w="3927" w:type="dxa"/>
            <w:tcBorders>
              <w:top w:val="nil"/>
              <w:left w:val="nil"/>
              <w:bottom w:val="nil"/>
              <w:right w:val="nil"/>
            </w:tcBorders>
            <w:noWrap/>
          </w:tcPr>
          <w:p w14:paraId="30763F24" w14:textId="65155708" w:rsidR="005962A0" w:rsidRPr="00BA49DB" w:rsidRDefault="005962A0" w:rsidP="005962A0">
            <w:pPr>
              <w:spacing w:line="360" w:lineRule="auto"/>
              <w:rPr>
                <w:rFonts w:cs="Arial"/>
                <w:sz w:val="19"/>
                <w:szCs w:val="19"/>
              </w:rPr>
            </w:pPr>
            <w:r w:rsidRPr="00BA49DB">
              <w:rPr>
                <w:rFonts w:cs="Arial"/>
                <w:sz w:val="19"/>
                <w:szCs w:val="19"/>
              </w:rPr>
              <w:t xml:space="preserve">    Total</w:t>
            </w:r>
          </w:p>
        </w:tc>
        <w:tc>
          <w:tcPr>
            <w:tcW w:w="1080" w:type="dxa"/>
            <w:tcBorders>
              <w:top w:val="single" w:sz="4" w:space="0" w:color="auto"/>
              <w:left w:val="nil"/>
              <w:bottom w:val="single" w:sz="4" w:space="0" w:color="auto"/>
              <w:right w:val="nil"/>
            </w:tcBorders>
            <w:noWrap/>
          </w:tcPr>
          <w:p w14:paraId="436126F0" w14:textId="2530379D"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7,291</w:t>
            </w:r>
          </w:p>
        </w:tc>
        <w:tc>
          <w:tcPr>
            <w:tcW w:w="255" w:type="dxa"/>
            <w:tcBorders>
              <w:top w:val="nil"/>
              <w:left w:val="nil"/>
              <w:bottom w:val="nil"/>
              <w:right w:val="nil"/>
            </w:tcBorders>
            <w:noWrap/>
            <w:vAlign w:val="bottom"/>
          </w:tcPr>
          <w:p w14:paraId="011F9D62" w14:textId="77777777" w:rsidR="005962A0" w:rsidRPr="00BA49DB" w:rsidRDefault="005962A0" w:rsidP="005962A0">
            <w:pPr>
              <w:spacing w:line="360" w:lineRule="auto"/>
              <w:jc w:val="right"/>
              <w:rPr>
                <w:rFonts w:cs="Arial"/>
                <w:sz w:val="19"/>
                <w:szCs w:val="19"/>
              </w:rPr>
            </w:pPr>
          </w:p>
        </w:tc>
        <w:tc>
          <w:tcPr>
            <w:tcW w:w="1067" w:type="dxa"/>
            <w:tcBorders>
              <w:top w:val="single" w:sz="4" w:space="0" w:color="auto"/>
              <w:left w:val="nil"/>
              <w:bottom w:val="single" w:sz="4" w:space="0" w:color="auto"/>
              <w:right w:val="nil"/>
            </w:tcBorders>
            <w:noWrap/>
          </w:tcPr>
          <w:p w14:paraId="34E56410" w14:textId="2D7B2101"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17,165</w:t>
            </w:r>
          </w:p>
        </w:tc>
        <w:tc>
          <w:tcPr>
            <w:tcW w:w="236" w:type="dxa"/>
            <w:tcBorders>
              <w:top w:val="nil"/>
              <w:left w:val="nil"/>
              <w:bottom w:val="nil"/>
              <w:right w:val="nil"/>
            </w:tcBorders>
            <w:noWrap/>
            <w:vAlign w:val="bottom"/>
          </w:tcPr>
          <w:p w14:paraId="5F3C7AC6" w14:textId="77777777" w:rsidR="005962A0" w:rsidRPr="00BA49DB" w:rsidRDefault="005962A0" w:rsidP="005962A0">
            <w:pPr>
              <w:spacing w:line="360" w:lineRule="auto"/>
              <w:jc w:val="right"/>
              <w:rPr>
                <w:rFonts w:cs="Arial"/>
                <w:sz w:val="19"/>
                <w:szCs w:val="19"/>
              </w:rPr>
            </w:pPr>
          </w:p>
        </w:tc>
        <w:tc>
          <w:tcPr>
            <w:tcW w:w="1085" w:type="dxa"/>
            <w:tcBorders>
              <w:top w:val="single" w:sz="4" w:space="0" w:color="auto"/>
              <w:left w:val="nil"/>
              <w:bottom w:val="single" w:sz="4" w:space="0" w:color="auto"/>
              <w:right w:val="nil"/>
            </w:tcBorders>
            <w:noWrap/>
          </w:tcPr>
          <w:p w14:paraId="2E3EF5C7" w14:textId="5A1E41CF" w:rsidR="005962A0" w:rsidRPr="00BA49DB" w:rsidRDefault="005962A0" w:rsidP="005962A0">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4067AE68" w14:textId="77777777" w:rsidR="005962A0" w:rsidRPr="00BA49DB" w:rsidRDefault="005962A0" w:rsidP="005962A0">
            <w:pPr>
              <w:spacing w:line="360" w:lineRule="auto"/>
              <w:jc w:val="right"/>
              <w:rPr>
                <w:rFonts w:cs="Arial"/>
                <w:sz w:val="19"/>
                <w:szCs w:val="19"/>
              </w:rPr>
            </w:pPr>
          </w:p>
        </w:tc>
        <w:tc>
          <w:tcPr>
            <w:tcW w:w="1101" w:type="dxa"/>
            <w:tcBorders>
              <w:top w:val="single" w:sz="4" w:space="0" w:color="auto"/>
              <w:left w:val="nil"/>
              <w:bottom w:val="single" w:sz="4" w:space="0" w:color="auto"/>
              <w:right w:val="nil"/>
            </w:tcBorders>
            <w:noWrap/>
          </w:tcPr>
          <w:p w14:paraId="649AA0D3" w14:textId="1873C828"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5962A0" w:rsidRPr="00BA49DB" w14:paraId="1DD8E5D0" w14:textId="77777777" w:rsidTr="00A63C6C">
        <w:trPr>
          <w:trHeight w:val="272"/>
        </w:trPr>
        <w:tc>
          <w:tcPr>
            <w:tcW w:w="3927" w:type="dxa"/>
            <w:tcBorders>
              <w:top w:val="nil"/>
              <w:left w:val="nil"/>
              <w:bottom w:val="nil"/>
              <w:right w:val="nil"/>
            </w:tcBorders>
            <w:noWrap/>
          </w:tcPr>
          <w:p w14:paraId="1A8D80B7" w14:textId="77777777" w:rsidR="005962A0" w:rsidRPr="00BA49DB" w:rsidRDefault="005962A0" w:rsidP="005962A0">
            <w:pPr>
              <w:spacing w:line="360" w:lineRule="auto"/>
              <w:rPr>
                <w:rFonts w:cs="Arial"/>
                <w:sz w:val="19"/>
                <w:szCs w:val="19"/>
              </w:rPr>
            </w:pPr>
          </w:p>
        </w:tc>
        <w:tc>
          <w:tcPr>
            <w:tcW w:w="1080" w:type="dxa"/>
            <w:tcBorders>
              <w:top w:val="single" w:sz="4" w:space="0" w:color="auto"/>
              <w:left w:val="nil"/>
              <w:right w:val="nil"/>
            </w:tcBorders>
            <w:noWrap/>
          </w:tcPr>
          <w:p w14:paraId="418FA2BB" w14:textId="77777777"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p>
        </w:tc>
        <w:tc>
          <w:tcPr>
            <w:tcW w:w="255" w:type="dxa"/>
            <w:tcBorders>
              <w:top w:val="nil"/>
              <w:left w:val="nil"/>
              <w:right w:val="nil"/>
            </w:tcBorders>
            <w:noWrap/>
            <w:vAlign w:val="bottom"/>
          </w:tcPr>
          <w:p w14:paraId="3E62A6E4" w14:textId="77777777" w:rsidR="005962A0" w:rsidRPr="00BA49DB" w:rsidRDefault="005962A0" w:rsidP="005962A0">
            <w:pPr>
              <w:spacing w:line="360" w:lineRule="auto"/>
              <w:jc w:val="right"/>
              <w:rPr>
                <w:rFonts w:cs="Arial"/>
                <w:sz w:val="19"/>
                <w:szCs w:val="19"/>
              </w:rPr>
            </w:pPr>
          </w:p>
        </w:tc>
        <w:tc>
          <w:tcPr>
            <w:tcW w:w="1067" w:type="dxa"/>
            <w:tcBorders>
              <w:top w:val="single" w:sz="4" w:space="0" w:color="auto"/>
              <w:left w:val="nil"/>
              <w:right w:val="nil"/>
            </w:tcBorders>
            <w:noWrap/>
          </w:tcPr>
          <w:p w14:paraId="69A95330" w14:textId="77777777"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1FE95AE4" w14:textId="77777777" w:rsidR="005962A0" w:rsidRPr="00BA49DB" w:rsidRDefault="005962A0" w:rsidP="005962A0">
            <w:pPr>
              <w:spacing w:line="360" w:lineRule="auto"/>
              <w:jc w:val="right"/>
              <w:rPr>
                <w:rFonts w:cs="Arial"/>
                <w:sz w:val="19"/>
                <w:szCs w:val="19"/>
              </w:rPr>
            </w:pPr>
          </w:p>
        </w:tc>
        <w:tc>
          <w:tcPr>
            <w:tcW w:w="1085" w:type="dxa"/>
            <w:tcBorders>
              <w:top w:val="single" w:sz="4" w:space="0" w:color="auto"/>
              <w:left w:val="nil"/>
              <w:right w:val="nil"/>
            </w:tcBorders>
            <w:noWrap/>
          </w:tcPr>
          <w:p w14:paraId="5650995F" w14:textId="77777777"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p>
        </w:tc>
        <w:tc>
          <w:tcPr>
            <w:tcW w:w="243" w:type="dxa"/>
            <w:tcBorders>
              <w:top w:val="nil"/>
              <w:left w:val="nil"/>
              <w:right w:val="nil"/>
            </w:tcBorders>
            <w:noWrap/>
            <w:vAlign w:val="bottom"/>
          </w:tcPr>
          <w:p w14:paraId="6D18A25B" w14:textId="77777777" w:rsidR="005962A0" w:rsidRPr="00BA49DB" w:rsidRDefault="005962A0" w:rsidP="005962A0">
            <w:pPr>
              <w:spacing w:line="360" w:lineRule="auto"/>
              <w:jc w:val="right"/>
              <w:rPr>
                <w:rFonts w:cs="Arial"/>
                <w:sz w:val="19"/>
                <w:szCs w:val="19"/>
              </w:rPr>
            </w:pPr>
          </w:p>
        </w:tc>
        <w:tc>
          <w:tcPr>
            <w:tcW w:w="1101" w:type="dxa"/>
            <w:tcBorders>
              <w:top w:val="single" w:sz="4" w:space="0" w:color="auto"/>
              <w:left w:val="nil"/>
              <w:right w:val="nil"/>
            </w:tcBorders>
            <w:noWrap/>
          </w:tcPr>
          <w:p w14:paraId="65197CE2" w14:textId="77777777"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5962A0" w:rsidRPr="00BA49DB" w14:paraId="5515C0A4" w14:textId="77777777" w:rsidTr="00584276">
        <w:trPr>
          <w:trHeight w:val="272"/>
        </w:trPr>
        <w:tc>
          <w:tcPr>
            <w:tcW w:w="3927" w:type="dxa"/>
            <w:tcBorders>
              <w:top w:val="nil"/>
              <w:left w:val="nil"/>
              <w:bottom w:val="nil"/>
              <w:right w:val="nil"/>
            </w:tcBorders>
            <w:noWrap/>
          </w:tcPr>
          <w:p w14:paraId="24F50BC5" w14:textId="77777777" w:rsidR="005962A0" w:rsidRPr="00BA49DB" w:rsidRDefault="005962A0" w:rsidP="005962A0">
            <w:pPr>
              <w:spacing w:line="360" w:lineRule="auto"/>
              <w:rPr>
                <w:rFonts w:cs="Arial"/>
                <w:sz w:val="19"/>
                <w:szCs w:val="19"/>
              </w:rPr>
            </w:pPr>
            <w:r w:rsidRPr="00BA49DB">
              <w:rPr>
                <w:rFonts w:cs="Arial"/>
                <w:sz w:val="19"/>
                <w:szCs w:val="19"/>
              </w:rPr>
              <w:t>Land and construction under development</w:t>
            </w:r>
          </w:p>
        </w:tc>
        <w:tc>
          <w:tcPr>
            <w:tcW w:w="1080" w:type="dxa"/>
            <w:tcBorders>
              <w:left w:val="nil"/>
              <w:bottom w:val="nil"/>
              <w:right w:val="nil"/>
            </w:tcBorders>
            <w:noWrap/>
          </w:tcPr>
          <w:p w14:paraId="67D148AD" w14:textId="77777777"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p>
        </w:tc>
        <w:tc>
          <w:tcPr>
            <w:tcW w:w="255" w:type="dxa"/>
            <w:tcBorders>
              <w:left w:val="nil"/>
              <w:bottom w:val="nil"/>
              <w:right w:val="nil"/>
            </w:tcBorders>
            <w:noWrap/>
            <w:vAlign w:val="bottom"/>
          </w:tcPr>
          <w:p w14:paraId="62DDF2F5" w14:textId="77777777" w:rsidR="005962A0" w:rsidRPr="00BA49DB" w:rsidRDefault="005962A0" w:rsidP="005962A0">
            <w:pPr>
              <w:spacing w:line="360" w:lineRule="auto"/>
              <w:jc w:val="right"/>
              <w:rPr>
                <w:rFonts w:cs="Arial"/>
                <w:sz w:val="19"/>
                <w:szCs w:val="19"/>
              </w:rPr>
            </w:pPr>
          </w:p>
        </w:tc>
        <w:tc>
          <w:tcPr>
            <w:tcW w:w="1067" w:type="dxa"/>
            <w:tcBorders>
              <w:left w:val="nil"/>
              <w:bottom w:val="nil"/>
              <w:right w:val="nil"/>
            </w:tcBorders>
            <w:noWrap/>
          </w:tcPr>
          <w:p w14:paraId="77BE803C" w14:textId="77777777"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24A78D4" w14:textId="77777777" w:rsidR="005962A0" w:rsidRPr="00BA49DB" w:rsidRDefault="005962A0" w:rsidP="005962A0">
            <w:pPr>
              <w:spacing w:line="360" w:lineRule="auto"/>
              <w:jc w:val="right"/>
              <w:rPr>
                <w:rFonts w:cs="Arial"/>
                <w:sz w:val="19"/>
                <w:szCs w:val="19"/>
              </w:rPr>
            </w:pPr>
          </w:p>
        </w:tc>
        <w:tc>
          <w:tcPr>
            <w:tcW w:w="1085" w:type="dxa"/>
            <w:tcBorders>
              <w:left w:val="nil"/>
              <w:bottom w:val="nil"/>
              <w:right w:val="nil"/>
            </w:tcBorders>
            <w:noWrap/>
            <w:vAlign w:val="center"/>
          </w:tcPr>
          <w:p w14:paraId="5E0A40BE" w14:textId="77777777"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4A62B029" w14:textId="77777777" w:rsidR="005962A0" w:rsidRPr="00BA49DB" w:rsidRDefault="005962A0" w:rsidP="005962A0">
            <w:pPr>
              <w:spacing w:line="360" w:lineRule="auto"/>
              <w:jc w:val="right"/>
              <w:rPr>
                <w:rFonts w:cs="Arial"/>
                <w:sz w:val="19"/>
                <w:szCs w:val="19"/>
              </w:rPr>
            </w:pPr>
          </w:p>
        </w:tc>
        <w:tc>
          <w:tcPr>
            <w:tcW w:w="1101" w:type="dxa"/>
            <w:tcBorders>
              <w:left w:val="nil"/>
              <w:bottom w:val="nil"/>
              <w:right w:val="nil"/>
            </w:tcBorders>
            <w:noWrap/>
            <w:vAlign w:val="center"/>
          </w:tcPr>
          <w:p w14:paraId="470CE764" w14:textId="77777777" w:rsidR="005962A0" w:rsidRPr="00BA49DB" w:rsidRDefault="005962A0" w:rsidP="005962A0">
            <w:pPr>
              <w:spacing w:line="360" w:lineRule="auto"/>
              <w:jc w:val="right"/>
              <w:rPr>
                <w:rFonts w:cs="Arial"/>
                <w:sz w:val="19"/>
                <w:szCs w:val="19"/>
              </w:rPr>
            </w:pPr>
          </w:p>
        </w:tc>
      </w:tr>
      <w:tr w:rsidR="005962A0" w:rsidRPr="00BA49DB" w14:paraId="6CD1E79F" w14:textId="77777777" w:rsidTr="00584276">
        <w:trPr>
          <w:trHeight w:val="272"/>
        </w:trPr>
        <w:tc>
          <w:tcPr>
            <w:tcW w:w="3927" w:type="dxa"/>
            <w:tcBorders>
              <w:top w:val="nil"/>
              <w:left w:val="nil"/>
              <w:bottom w:val="nil"/>
              <w:right w:val="nil"/>
            </w:tcBorders>
            <w:noWrap/>
          </w:tcPr>
          <w:p w14:paraId="3E8C4133" w14:textId="77777777" w:rsidR="005962A0" w:rsidRPr="00BA49DB" w:rsidRDefault="005962A0" w:rsidP="005962A0">
            <w:pPr>
              <w:spacing w:line="360" w:lineRule="auto"/>
              <w:rPr>
                <w:rFonts w:cs="Arial"/>
                <w:sz w:val="19"/>
                <w:szCs w:val="19"/>
              </w:rPr>
            </w:pPr>
            <w:r w:rsidRPr="00BA49DB">
              <w:rPr>
                <w:rFonts w:cs="Arial"/>
                <w:sz w:val="19"/>
                <w:szCs w:val="19"/>
              </w:rPr>
              <w:t xml:space="preserve">    Land </w:t>
            </w:r>
          </w:p>
        </w:tc>
        <w:tc>
          <w:tcPr>
            <w:tcW w:w="1080" w:type="dxa"/>
            <w:tcBorders>
              <w:top w:val="nil"/>
              <w:left w:val="nil"/>
              <w:bottom w:val="nil"/>
              <w:right w:val="nil"/>
            </w:tcBorders>
            <w:noWrap/>
          </w:tcPr>
          <w:p w14:paraId="25AE1167" w14:textId="45D239C8"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614,230</w:t>
            </w:r>
          </w:p>
        </w:tc>
        <w:tc>
          <w:tcPr>
            <w:tcW w:w="255" w:type="dxa"/>
            <w:tcBorders>
              <w:top w:val="nil"/>
              <w:left w:val="nil"/>
              <w:bottom w:val="nil"/>
              <w:right w:val="nil"/>
            </w:tcBorders>
            <w:noWrap/>
            <w:vAlign w:val="bottom"/>
          </w:tcPr>
          <w:p w14:paraId="21DE6806"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nil"/>
              <w:right w:val="nil"/>
            </w:tcBorders>
            <w:noWrap/>
          </w:tcPr>
          <w:p w14:paraId="6C496C38" w14:textId="67ADDC15"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600,700</w:t>
            </w:r>
          </w:p>
        </w:tc>
        <w:tc>
          <w:tcPr>
            <w:tcW w:w="236" w:type="dxa"/>
            <w:tcBorders>
              <w:top w:val="nil"/>
              <w:left w:val="nil"/>
              <w:bottom w:val="nil"/>
              <w:right w:val="nil"/>
            </w:tcBorders>
            <w:noWrap/>
            <w:vAlign w:val="bottom"/>
          </w:tcPr>
          <w:p w14:paraId="57C98978"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nil"/>
              <w:right w:val="nil"/>
            </w:tcBorders>
            <w:noWrap/>
            <w:vAlign w:val="center"/>
          </w:tcPr>
          <w:p w14:paraId="69AB9470" w14:textId="0BA05216"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1,028</w:t>
            </w:r>
          </w:p>
        </w:tc>
        <w:tc>
          <w:tcPr>
            <w:tcW w:w="243" w:type="dxa"/>
            <w:tcBorders>
              <w:top w:val="nil"/>
              <w:left w:val="nil"/>
              <w:bottom w:val="nil"/>
              <w:right w:val="nil"/>
            </w:tcBorders>
            <w:noWrap/>
            <w:vAlign w:val="bottom"/>
          </w:tcPr>
          <w:p w14:paraId="766A7057"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nil"/>
              <w:right w:val="nil"/>
            </w:tcBorders>
            <w:noWrap/>
            <w:vAlign w:val="center"/>
          </w:tcPr>
          <w:p w14:paraId="6C64A9C5" w14:textId="1065A4E1"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6,782</w:t>
            </w:r>
          </w:p>
        </w:tc>
      </w:tr>
      <w:tr w:rsidR="005962A0" w:rsidRPr="00BA49DB" w14:paraId="033555D9" w14:textId="77777777" w:rsidTr="00584276">
        <w:trPr>
          <w:trHeight w:val="272"/>
        </w:trPr>
        <w:tc>
          <w:tcPr>
            <w:tcW w:w="3927" w:type="dxa"/>
            <w:tcBorders>
              <w:top w:val="nil"/>
              <w:left w:val="nil"/>
              <w:bottom w:val="nil"/>
              <w:right w:val="nil"/>
            </w:tcBorders>
            <w:noWrap/>
            <w:vAlign w:val="bottom"/>
          </w:tcPr>
          <w:p w14:paraId="4BAF9EBF" w14:textId="77777777" w:rsidR="005962A0" w:rsidRPr="00BA49DB" w:rsidRDefault="005962A0" w:rsidP="005962A0">
            <w:pPr>
              <w:spacing w:line="360" w:lineRule="auto"/>
              <w:rPr>
                <w:rFonts w:cs="Arial"/>
                <w:sz w:val="19"/>
                <w:szCs w:val="19"/>
              </w:rPr>
            </w:pPr>
            <w:r w:rsidRPr="00BA49DB">
              <w:rPr>
                <w:rFonts w:cs="Arial"/>
                <w:sz w:val="19"/>
                <w:szCs w:val="19"/>
              </w:rPr>
              <w:t xml:space="preserve">    Development cost</w:t>
            </w:r>
          </w:p>
        </w:tc>
        <w:tc>
          <w:tcPr>
            <w:tcW w:w="1080" w:type="dxa"/>
            <w:tcBorders>
              <w:top w:val="nil"/>
              <w:left w:val="nil"/>
              <w:bottom w:val="nil"/>
              <w:right w:val="nil"/>
            </w:tcBorders>
            <w:noWrap/>
          </w:tcPr>
          <w:p w14:paraId="2B69D317" w14:textId="240753A9"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87,08</w:t>
            </w:r>
            <w:r w:rsidR="00B42097" w:rsidRPr="001412F8">
              <w:rPr>
                <w:rFonts w:cs="Arial"/>
                <w:sz w:val="19"/>
                <w:szCs w:val="19"/>
              </w:rPr>
              <w:t>2</w:t>
            </w:r>
          </w:p>
        </w:tc>
        <w:tc>
          <w:tcPr>
            <w:tcW w:w="255" w:type="dxa"/>
            <w:tcBorders>
              <w:top w:val="nil"/>
              <w:left w:val="nil"/>
              <w:bottom w:val="nil"/>
              <w:right w:val="nil"/>
            </w:tcBorders>
            <w:noWrap/>
            <w:vAlign w:val="bottom"/>
          </w:tcPr>
          <w:p w14:paraId="15D3DAB2"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nil"/>
              <w:right w:val="nil"/>
            </w:tcBorders>
            <w:noWrap/>
          </w:tcPr>
          <w:p w14:paraId="7B79A11F" w14:textId="13E0FEBA"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90,103</w:t>
            </w:r>
          </w:p>
        </w:tc>
        <w:tc>
          <w:tcPr>
            <w:tcW w:w="236" w:type="dxa"/>
            <w:tcBorders>
              <w:top w:val="nil"/>
              <w:left w:val="nil"/>
              <w:bottom w:val="nil"/>
              <w:right w:val="nil"/>
            </w:tcBorders>
            <w:noWrap/>
            <w:vAlign w:val="bottom"/>
          </w:tcPr>
          <w:p w14:paraId="042726E4"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nil"/>
              <w:right w:val="nil"/>
            </w:tcBorders>
            <w:noWrap/>
            <w:vAlign w:val="center"/>
          </w:tcPr>
          <w:p w14:paraId="6D0B996B" w14:textId="5B5712DA"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390</w:t>
            </w:r>
          </w:p>
        </w:tc>
        <w:tc>
          <w:tcPr>
            <w:tcW w:w="243" w:type="dxa"/>
            <w:tcBorders>
              <w:top w:val="nil"/>
              <w:left w:val="nil"/>
              <w:bottom w:val="nil"/>
              <w:right w:val="nil"/>
            </w:tcBorders>
            <w:noWrap/>
            <w:vAlign w:val="bottom"/>
          </w:tcPr>
          <w:p w14:paraId="71099E98"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nil"/>
              <w:right w:val="nil"/>
            </w:tcBorders>
            <w:noWrap/>
            <w:vAlign w:val="center"/>
          </w:tcPr>
          <w:p w14:paraId="19162FD2" w14:textId="26730476"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2,572</w:t>
            </w:r>
          </w:p>
        </w:tc>
      </w:tr>
      <w:tr w:rsidR="005962A0" w:rsidRPr="00BA49DB" w14:paraId="4C892622" w14:textId="77777777" w:rsidTr="00584276">
        <w:trPr>
          <w:trHeight w:val="272"/>
        </w:trPr>
        <w:tc>
          <w:tcPr>
            <w:tcW w:w="3927" w:type="dxa"/>
            <w:tcBorders>
              <w:top w:val="nil"/>
              <w:left w:val="nil"/>
              <w:bottom w:val="nil"/>
              <w:right w:val="nil"/>
            </w:tcBorders>
            <w:noWrap/>
            <w:vAlign w:val="bottom"/>
          </w:tcPr>
          <w:p w14:paraId="302B0F0B" w14:textId="77777777" w:rsidR="005962A0" w:rsidRPr="00BA49DB" w:rsidRDefault="005962A0" w:rsidP="005962A0">
            <w:pPr>
              <w:spacing w:line="360" w:lineRule="auto"/>
              <w:rPr>
                <w:rFonts w:cs="Arial"/>
                <w:sz w:val="19"/>
                <w:szCs w:val="19"/>
              </w:rPr>
            </w:pPr>
            <w:r w:rsidRPr="00BA49DB">
              <w:rPr>
                <w:rFonts w:cs="Arial"/>
                <w:sz w:val="19"/>
                <w:szCs w:val="19"/>
              </w:rPr>
              <w:t xml:space="preserve">    Construction cost</w:t>
            </w:r>
          </w:p>
        </w:tc>
        <w:tc>
          <w:tcPr>
            <w:tcW w:w="1080" w:type="dxa"/>
            <w:tcBorders>
              <w:top w:val="nil"/>
              <w:left w:val="nil"/>
              <w:bottom w:val="nil"/>
              <w:right w:val="nil"/>
            </w:tcBorders>
            <w:noWrap/>
          </w:tcPr>
          <w:p w14:paraId="7EECEF16" w14:textId="6181BBF6"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561,8</w:t>
            </w:r>
            <w:r w:rsidR="00B42097" w:rsidRPr="001412F8">
              <w:rPr>
                <w:rFonts w:cs="Arial"/>
                <w:sz w:val="19"/>
                <w:szCs w:val="19"/>
              </w:rPr>
              <w:t>85</w:t>
            </w:r>
          </w:p>
        </w:tc>
        <w:tc>
          <w:tcPr>
            <w:tcW w:w="255" w:type="dxa"/>
            <w:tcBorders>
              <w:top w:val="nil"/>
              <w:left w:val="nil"/>
              <w:bottom w:val="nil"/>
              <w:right w:val="nil"/>
            </w:tcBorders>
            <w:noWrap/>
            <w:vAlign w:val="bottom"/>
          </w:tcPr>
          <w:p w14:paraId="629D2AE2"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nil"/>
              <w:right w:val="nil"/>
            </w:tcBorders>
            <w:noWrap/>
          </w:tcPr>
          <w:p w14:paraId="4282FEBC" w14:textId="3998EB08"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575,742</w:t>
            </w:r>
          </w:p>
        </w:tc>
        <w:tc>
          <w:tcPr>
            <w:tcW w:w="236" w:type="dxa"/>
            <w:tcBorders>
              <w:top w:val="nil"/>
              <w:left w:val="nil"/>
              <w:bottom w:val="nil"/>
              <w:right w:val="nil"/>
            </w:tcBorders>
            <w:noWrap/>
            <w:vAlign w:val="bottom"/>
          </w:tcPr>
          <w:p w14:paraId="36735BF2"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nil"/>
              <w:right w:val="nil"/>
            </w:tcBorders>
            <w:noWrap/>
            <w:vAlign w:val="center"/>
          </w:tcPr>
          <w:p w14:paraId="029B311A" w14:textId="5A61D50F"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6,416</w:t>
            </w:r>
          </w:p>
        </w:tc>
        <w:tc>
          <w:tcPr>
            <w:tcW w:w="243" w:type="dxa"/>
            <w:tcBorders>
              <w:top w:val="nil"/>
              <w:left w:val="nil"/>
              <w:bottom w:val="nil"/>
              <w:right w:val="nil"/>
            </w:tcBorders>
            <w:noWrap/>
            <w:vAlign w:val="bottom"/>
          </w:tcPr>
          <w:p w14:paraId="16B77249"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nil"/>
              <w:right w:val="nil"/>
            </w:tcBorders>
            <w:noWrap/>
            <w:vAlign w:val="center"/>
          </w:tcPr>
          <w:p w14:paraId="16A82B13" w14:textId="257EE99A"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34,665</w:t>
            </w:r>
          </w:p>
        </w:tc>
      </w:tr>
      <w:tr w:rsidR="005962A0" w:rsidRPr="00BA49DB" w14:paraId="2FAB31C3" w14:textId="77777777" w:rsidTr="00584276">
        <w:trPr>
          <w:trHeight w:val="272"/>
        </w:trPr>
        <w:tc>
          <w:tcPr>
            <w:tcW w:w="3927" w:type="dxa"/>
            <w:tcBorders>
              <w:top w:val="nil"/>
              <w:left w:val="nil"/>
              <w:bottom w:val="nil"/>
              <w:right w:val="nil"/>
            </w:tcBorders>
            <w:noWrap/>
            <w:vAlign w:val="bottom"/>
          </w:tcPr>
          <w:p w14:paraId="4488C2F7" w14:textId="77777777" w:rsidR="005962A0" w:rsidRPr="00BA49DB" w:rsidRDefault="005962A0" w:rsidP="005962A0">
            <w:pPr>
              <w:spacing w:line="360" w:lineRule="auto"/>
              <w:rPr>
                <w:rFonts w:cs="Arial"/>
                <w:sz w:val="19"/>
                <w:szCs w:val="19"/>
              </w:rPr>
            </w:pPr>
            <w:r w:rsidRPr="00BA49DB">
              <w:rPr>
                <w:rFonts w:cs="Arial"/>
                <w:sz w:val="19"/>
                <w:szCs w:val="19"/>
              </w:rPr>
              <w:t xml:space="preserve">    Public utilities</w:t>
            </w:r>
          </w:p>
        </w:tc>
        <w:tc>
          <w:tcPr>
            <w:tcW w:w="1080" w:type="dxa"/>
            <w:tcBorders>
              <w:top w:val="nil"/>
              <w:left w:val="nil"/>
              <w:bottom w:val="nil"/>
              <w:right w:val="nil"/>
            </w:tcBorders>
            <w:noWrap/>
          </w:tcPr>
          <w:p w14:paraId="4DAC44B0" w14:textId="680D7AB7"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216,078</w:t>
            </w:r>
          </w:p>
        </w:tc>
        <w:tc>
          <w:tcPr>
            <w:tcW w:w="255" w:type="dxa"/>
            <w:tcBorders>
              <w:top w:val="nil"/>
              <w:left w:val="nil"/>
              <w:bottom w:val="nil"/>
              <w:right w:val="nil"/>
            </w:tcBorders>
            <w:noWrap/>
            <w:vAlign w:val="bottom"/>
          </w:tcPr>
          <w:p w14:paraId="64D3EE4D"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nil"/>
              <w:right w:val="nil"/>
            </w:tcBorders>
            <w:noWrap/>
          </w:tcPr>
          <w:p w14:paraId="3169DC10" w14:textId="3A7D53FE"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193,000</w:t>
            </w:r>
          </w:p>
        </w:tc>
        <w:tc>
          <w:tcPr>
            <w:tcW w:w="236" w:type="dxa"/>
            <w:tcBorders>
              <w:top w:val="nil"/>
              <w:left w:val="nil"/>
              <w:bottom w:val="nil"/>
              <w:right w:val="nil"/>
            </w:tcBorders>
            <w:noWrap/>
            <w:vAlign w:val="bottom"/>
          </w:tcPr>
          <w:p w14:paraId="452C0E5B"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nil"/>
              <w:right w:val="nil"/>
            </w:tcBorders>
            <w:noWrap/>
            <w:vAlign w:val="center"/>
          </w:tcPr>
          <w:p w14:paraId="462F89E8" w14:textId="1C9B0A7E"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1,777</w:t>
            </w:r>
          </w:p>
        </w:tc>
        <w:tc>
          <w:tcPr>
            <w:tcW w:w="243" w:type="dxa"/>
            <w:tcBorders>
              <w:top w:val="nil"/>
              <w:left w:val="nil"/>
              <w:bottom w:val="nil"/>
              <w:right w:val="nil"/>
            </w:tcBorders>
            <w:noWrap/>
            <w:vAlign w:val="bottom"/>
          </w:tcPr>
          <w:p w14:paraId="28CA62BF"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nil"/>
              <w:right w:val="nil"/>
            </w:tcBorders>
            <w:noWrap/>
            <w:vAlign w:val="center"/>
          </w:tcPr>
          <w:p w14:paraId="773B0E94" w14:textId="10D47E68"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11,957</w:t>
            </w:r>
          </w:p>
        </w:tc>
      </w:tr>
      <w:tr w:rsidR="005962A0" w:rsidRPr="00BA49DB" w14:paraId="391EAD3F" w14:textId="77777777" w:rsidTr="00584276">
        <w:trPr>
          <w:trHeight w:val="272"/>
        </w:trPr>
        <w:tc>
          <w:tcPr>
            <w:tcW w:w="3927" w:type="dxa"/>
            <w:tcBorders>
              <w:top w:val="nil"/>
              <w:left w:val="nil"/>
              <w:bottom w:val="nil"/>
              <w:right w:val="nil"/>
            </w:tcBorders>
            <w:noWrap/>
            <w:vAlign w:val="bottom"/>
          </w:tcPr>
          <w:p w14:paraId="55A0D231" w14:textId="0FE2CF47" w:rsidR="005962A0" w:rsidRPr="00BA49DB" w:rsidRDefault="005962A0" w:rsidP="005962A0">
            <w:pPr>
              <w:spacing w:line="360" w:lineRule="auto"/>
              <w:rPr>
                <w:rFonts w:cs="Arial"/>
                <w:sz w:val="19"/>
                <w:szCs w:val="19"/>
              </w:rPr>
            </w:pPr>
            <w:r w:rsidRPr="00BA49DB">
              <w:rPr>
                <w:rFonts w:cs="Arial"/>
                <w:sz w:val="19"/>
                <w:szCs w:val="19"/>
              </w:rPr>
              <w:t xml:space="preserve">    Financ</w:t>
            </w:r>
            <w:r>
              <w:rPr>
                <w:rFonts w:cs="Arial"/>
                <w:sz w:val="19"/>
                <w:szCs w:val="19"/>
              </w:rPr>
              <w:t>e</w:t>
            </w:r>
            <w:r w:rsidRPr="00BA49DB">
              <w:rPr>
                <w:rFonts w:cs="Arial"/>
                <w:sz w:val="19"/>
                <w:szCs w:val="19"/>
                <w:cs/>
              </w:rPr>
              <w:t xml:space="preserve"> </w:t>
            </w:r>
            <w:r w:rsidRPr="00BA49DB">
              <w:rPr>
                <w:rFonts w:cs="Arial"/>
                <w:sz w:val="19"/>
                <w:szCs w:val="19"/>
              </w:rPr>
              <w:t>cost</w:t>
            </w:r>
            <w:r>
              <w:rPr>
                <w:rFonts w:cs="Arial"/>
                <w:sz w:val="19"/>
                <w:szCs w:val="19"/>
              </w:rPr>
              <w:t>s</w:t>
            </w:r>
          </w:p>
        </w:tc>
        <w:tc>
          <w:tcPr>
            <w:tcW w:w="1080" w:type="dxa"/>
            <w:tcBorders>
              <w:top w:val="nil"/>
              <w:left w:val="nil"/>
              <w:right w:val="nil"/>
            </w:tcBorders>
            <w:noWrap/>
          </w:tcPr>
          <w:p w14:paraId="15AC7F2A" w14:textId="6829A7AD"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43,350</w:t>
            </w:r>
          </w:p>
        </w:tc>
        <w:tc>
          <w:tcPr>
            <w:tcW w:w="255" w:type="dxa"/>
            <w:tcBorders>
              <w:top w:val="nil"/>
              <w:left w:val="nil"/>
              <w:bottom w:val="nil"/>
              <w:right w:val="nil"/>
            </w:tcBorders>
            <w:noWrap/>
            <w:vAlign w:val="bottom"/>
          </w:tcPr>
          <w:p w14:paraId="15972E2D" w14:textId="77777777" w:rsidR="005962A0" w:rsidRPr="00BA49DB" w:rsidRDefault="005962A0" w:rsidP="005962A0">
            <w:pPr>
              <w:spacing w:line="360" w:lineRule="auto"/>
              <w:jc w:val="right"/>
              <w:rPr>
                <w:rFonts w:cs="Arial"/>
                <w:sz w:val="19"/>
                <w:szCs w:val="19"/>
              </w:rPr>
            </w:pPr>
          </w:p>
        </w:tc>
        <w:tc>
          <w:tcPr>
            <w:tcW w:w="1067" w:type="dxa"/>
            <w:tcBorders>
              <w:top w:val="nil"/>
              <w:left w:val="nil"/>
              <w:right w:val="nil"/>
            </w:tcBorders>
            <w:noWrap/>
          </w:tcPr>
          <w:p w14:paraId="63D32580" w14:textId="750C190D"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32,192</w:t>
            </w:r>
          </w:p>
        </w:tc>
        <w:tc>
          <w:tcPr>
            <w:tcW w:w="236" w:type="dxa"/>
            <w:tcBorders>
              <w:top w:val="nil"/>
              <w:left w:val="nil"/>
              <w:bottom w:val="nil"/>
              <w:right w:val="nil"/>
            </w:tcBorders>
            <w:noWrap/>
            <w:vAlign w:val="bottom"/>
          </w:tcPr>
          <w:p w14:paraId="36527F56" w14:textId="77777777" w:rsidR="005962A0" w:rsidRPr="00BA49DB" w:rsidRDefault="005962A0" w:rsidP="005962A0">
            <w:pPr>
              <w:spacing w:line="360" w:lineRule="auto"/>
              <w:jc w:val="right"/>
              <w:rPr>
                <w:rFonts w:cs="Arial"/>
                <w:sz w:val="19"/>
                <w:szCs w:val="19"/>
              </w:rPr>
            </w:pPr>
          </w:p>
        </w:tc>
        <w:tc>
          <w:tcPr>
            <w:tcW w:w="1085" w:type="dxa"/>
            <w:tcBorders>
              <w:top w:val="nil"/>
              <w:left w:val="nil"/>
              <w:right w:val="nil"/>
            </w:tcBorders>
            <w:noWrap/>
          </w:tcPr>
          <w:p w14:paraId="15EBC5EF" w14:textId="6A0E2809"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25</w:t>
            </w:r>
          </w:p>
        </w:tc>
        <w:tc>
          <w:tcPr>
            <w:tcW w:w="243" w:type="dxa"/>
            <w:tcBorders>
              <w:top w:val="nil"/>
              <w:left w:val="nil"/>
              <w:bottom w:val="nil"/>
              <w:right w:val="nil"/>
            </w:tcBorders>
            <w:noWrap/>
            <w:vAlign w:val="bottom"/>
          </w:tcPr>
          <w:p w14:paraId="11152470" w14:textId="77777777" w:rsidR="005962A0" w:rsidRPr="00BA49DB" w:rsidRDefault="005962A0" w:rsidP="005962A0">
            <w:pPr>
              <w:spacing w:line="360" w:lineRule="auto"/>
              <w:jc w:val="right"/>
              <w:rPr>
                <w:rFonts w:cs="Arial"/>
                <w:sz w:val="19"/>
                <w:szCs w:val="19"/>
              </w:rPr>
            </w:pPr>
          </w:p>
        </w:tc>
        <w:tc>
          <w:tcPr>
            <w:tcW w:w="1101" w:type="dxa"/>
            <w:tcBorders>
              <w:top w:val="nil"/>
              <w:left w:val="nil"/>
              <w:right w:val="nil"/>
            </w:tcBorders>
            <w:noWrap/>
          </w:tcPr>
          <w:p w14:paraId="7323A285" w14:textId="43021DDE"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175</w:t>
            </w:r>
          </w:p>
        </w:tc>
      </w:tr>
      <w:tr w:rsidR="005962A0" w:rsidRPr="00BA49DB" w14:paraId="700F3225" w14:textId="77777777" w:rsidTr="00584276">
        <w:trPr>
          <w:trHeight w:val="272"/>
        </w:trPr>
        <w:tc>
          <w:tcPr>
            <w:tcW w:w="3927" w:type="dxa"/>
            <w:tcBorders>
              <w:top w:val="nil"/>
              <w:left w:val="nil"/>
              <w:bottom w:val="nil"/>
              <w:right w:val="nil"/>
            </w:tcBorders>
            <w:noWrap/>
            <w:vAlign w:val="bottom"/>
          </w:tcPr>
          <w:p w14:paraId="68E91723" w14:textId="77777777" w:rsidR="005962A0" w:rsidRPr="00BA49DB" w:rsidRDefault="005962A0" w:rsidP="005962A0">
            <w:pPr>
              <w:spacing w:line="360" w:lineRule="auto"/>
              <w:rPr>
                <w:rFonts w:cs="Arial"/>
                <w:sz w:val="19"/>
                <w:szCs w:val="19"/>
              </w:rPr>
            </w:pPr>
            <w:r w:rsidRPr="00BA49DB">
              <w:rPr>
                <w:rFonts w:cs="Arial"/>
                <w:sz w:val="19"/>
                <w:szCs w:val="19"/>
              </w:rPr>
              <w:t xml:space="preserve">    Other costs</w:t>
            </w:r>
          </w:p>
        </w:tc>
        <w:tc>
          <w:tcPr>
            <w:tcW w:w="1080" w:type="dxa"/>
            <w:tcBorders>
              <w:top w:val="nil"/>
              <w:left w:val="nil"/>
              <w:bottom w:val="single" w:sz="4" w:space="0" w:color="auto"/>
              <w:right w:val="nil"/>
            </w:tcBorders>
            <w:noWrap/>
          </w:tcPr>
          <w:p w14:paraId="51297DF8" w14:textId="3B412E02" w:rsidR="005962A0" w:rsidRPr="001412F8" w:rsidRDefault="005962A0" w:rsidP="005962A0">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50,01</w:t>
            </w:r>
            <w:r w:rsidR="00B42097" w:rsidRPr="001412F8">
              <w:rPr>
                <w:rFonts w:cs="Arial"/>
                <w:sz w:val="19"/>
                <w:szCs w:val="19"/>
              </w:rPr>
              <w:t>6</w:t>
            </w:r>
          </w:p>
        </w:tc>
        <w:tc>
          <w:tcPr>
            <w:tcW w:w="255" w:type="dxa"/>
            <w:tcBorders>
              <w:top w:val="nil"/>
              <w:left w:val="nil"/>
              <w:right w:val="nil"/>
            </w:tcBorders>
            <w:noWrap/>
            <w:vAlign w:val="bottom"/>
          </w:tcPr>
          <w:p w14:paraId="3FD26E48" w14:textId="77777777" w:rsidR="005962A0" w:rsidRPr="00BA49DB" w:rsidRDefault="005962A0" w:rsidP="005962A0">
            <w:pPr>
              <w:spacing w:line="360" w:lineRule="auto"/>
              <w:jc w:val="right"/>
              <w:rPr>
                <w:rFonts w:cs="Arial"/>
                <w:sz w:val="19"/>
                <w:szCs w:val="19"/>
              </w:rPr>
            </w:pPr>
          </w:p>
        </w:tc>
        <w:tc>
          <w:tcPr>
            <w:tcW w:w="1067" w:type="dxa"/>
            <w:tcBorders>
              <w:top w:val="nil"/>
              <w:left w:val="nil"/>
              <w:bottom w:val="single" w:sz="4" w:space="0" w:color="auto"/>
              <w:right w:val="nil"/>
            </w:tcBorders>
            <w:noWrap/>
          </w:tcPr>
          <w:p w14:paraId="06DD9C2C" w14:textId="6C2A097F" w:rsidR="005962A0" w:rsidRPr="00BA49DB" w:rsidRDefault="005962A0" w:rsidP="005962A0">
            <w:pPr>
              <w:tabs>
                <w:tab w:val="clear" w:pos="227"/>
                <w:tab w:val="clear" w:pos="454"/>
                <w:tab w:val="clear" w:pos="680"/>
                <w:tab w:val="clear" w:pos="907"/>
              </w:tabs>
              <w:spacing w:line="360" w:lineRule="auto"/>
              <w:jc w:val="right"/>
              <w:rPr>
                <w:rFonts w:cs="Arial"/>
                <w:sz w:val="19"/>
                <w:szCs w:val="19"/>
              </w:rPr>
            </w:pPr>
            <w:r>
              <w:rPr>
                <w:rFonts w:cs="Arial"/>
                <w:sz w:val="19"/>
                <w:szCs w:val="19"/>
              </w:rPr>
              <w:t>17,650</w:t>
            </w:r>
          </w:p>
        </w:tc>
        <w:tc>
          <w:tcPr>
            <w:tcW w:w="236" w:type="dxa"/>
            <w:tcBorders>
              <w:top w:val="nil"/>
              <w:left w:val="nil"/>
              <w:right w:val="nil"/>
            </w:tcBorders>
            <w:noWrap/>
            <w:vAlign w:val="bottom"/>
          </w:tcPr>
          <w:p w14:paraId="7EBCF98E" w14:textId="77777777" w:rsidR="005962A0" w:rsidRPr="00BA49DB" w:rsidRDefault="005962A0" w:rsidP="005962A0">
            <w:pPr>
              <w:spacing w:line="360" w:lineRule="auto"/>
              <w:jc w:val="right"/>
              <w:rPr>
                <w:rFonts w:cs="Arial"/>
                <w:sz w:val="19"/>
                <w:szCs w:val="19"/>
              </w:rPr>
            </w:pPr>
          </w:p>
        </w:tc>
        <w:tc>
          <w:tcPr>
            <w:tcW w:w="1085" w:type="dxa"/>
            <w:tcBorders>
              <w:top w:val="nil"/>
              <w:left w:val="nil"/>
              <w:bottom w:val="single" w:sz="4" w:space="0" w:color="auto"/>
              <w:right w:val="nil"/>
            </w:tcBorders>
            <w:noWrap/>
          </w:tcPr>
          <w:p w14:paraId="32BEB7EB" w14:textId="02EE4770" w:rsidR="005962A0" w:rsidRPr="00A56051" w:rsidRDefault="005962A0" w:rsidP="005962A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22</w:t>
            </w:r>
          </w:p>
        </w:tc>
        <w:tc>
          <w:tcPr>
            <w:tcW w:w="243" w:type="dxa"/>
            <w:tcBorders>
              <w:top w:val="nil"/>
              <w:left w:val="nil"/>
              <w:right w:val="nil"/>
            </w:tcBorders>
            <w:noWrap/>
            <w:vAlign w:val="bottom"/>
          </w:tcPr>
          <w:p w14:paraId="59A28B9C" w14:textId="77777777" w:rsidR="005962A0" w:rsidRPr="00BA49DB" w:rsidRDefault="005962A0" w:rsidP="005962A0">
            <w:pPr>
              <w:spacing w:line="360" w:lineRule="auto"/>
              <w:jc w:val="right"/>
              <w:rPr>
                <w:rFonts w:cs="Arial"/>
                <w:sz w:val="19"/>
                <w:szCs w:val="19"/>
              </w:rPr>
            </w:pPr>
          </w:p>
        </w:tc>
        <w:tc>
          <w:tcPr>
            <w:tcW w:w="1101" w:type="dxa"/>
            <w:tcBorders>
              <w:top w:val="nil"/>
              <w:left w:val="nil"/>
              <w:bottom w:val="single" w:sz="4" w:space="0" w:color="auto"/>
              <w:right w:val="nil"/>
            </w:tcBorders>
            <w:noWrap/>
          </w:tcPr>
          <w:p w14:paraId="4BD2C653" w14:textId="4340AF6E" w:rsidR="005962A0" w:rsidRPr="00BA49DB" w:rsidRDefault="005962A0" w:rsidP="0059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135</w:t>
            </w:r>
          </w:p>
        </w:tc>
      </w:tr>
      <w:tr w:rsidR="004A26D9" w:rsidRPr="00BA49DB" w14:paraId="04D1E4EC" w14:textId="77777777" w:rsidTr="00584276">
        <w:trPr>
          <w:trHeight w:val="272"/>
        </w:trPr>
        <w:tc>
          <w:tcPr>
            <w:tcW w:w="3927" w:type="dxa"/>
            <w:tcBorders>
              <w:top w:val="nil"/>
              <w:left w:val="nil"/>
              <w:bottom w:val="nil"/>
              <w:right w:val="nil"/>
            </w:tcBorders>
            <w:noWrap/>
          </w:tcPr>
          <w:p w14:paraId="3B1A723F" w14:textId="441A5D85" w:rsidR="004A26D9" w:rsidRPr="00CB6F45" w:rsidRDefault="004A26D9" w:rsidP="004A26D9">
            <w:pPr>
              <w:spacing w:line="360" w:lineRule="auto"/>
              <w:rPr>
                <w:rFonts w:cstheme="minorBidi"/>
                <w:sz w:val="19"/>
                <w:szCs w:val="19"/>
              </w:rPr>
            </w:pPr>
            <w:r w:rsidRPr="00123DBE">
              <w:rPr>
                <w:rFonts w:cs="Arial"/>
                <w:sz w:val="19"/>
                <w:szCs w:val="19"/>
              </w:rPr>
              <w:t xml:space="preserve">    Total</w:t>
            </w:r>
          </w:p>
        </w:tc>
        <w:tc>
          <w:tcPr>
            <w:tcW w:w="1080" w:type="dxa"/>
            <w:tcBorders>
              <w:top w:val="single" w:sz="4" w:space="0" w:color="auto"/>
              <w:left w:val="nil"/>
              <w:right w:val="nil"/>
            </w:tcBorders>
            <w:noWrap/>
          </w:tcPr>
          <w:p w14:paraId="009DA3CC" w14:textId="2560C4B5" w:rsidR="004A26D9" w:rsidRPr="00CB6F45" w:rsidRDefault="004A26D9" w:rsidP="005962A0">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fldChar w:fldCharType="begin"/>
            </w:r>
            <w:r w:rsidRPr="00CB6F45">
              <w:rPr>
                <w:rFonts w:cs="Arial"/>
                <w:sz w:val="19"/>
                <w:szCs w:val="19"/>
              </w:rPr>
              <w:instrText xml:space="preserve"> =SUM(ABOVE) </w:instrText>
            </w:r>
            <w:r w:rsidRPr="00CB6F45">
              <w:rPr>
                <w:rFonts w:cs="Arial"/>
                <w:sz w:val="19"/>
                <w:szCs w:val="19"/>
              </w:rPr>
              <w:fldChar w:fldCharType="separate"/>
            </w:r>
            <w:r w:rsidRPr="00CB6F45">
              <w:rPr>
                <w:rFonts w:cs="Arial"/>
                <w:sz w:val="19"/>
                <w:szCs w:val="19"/>
              </w:rPr>
              <w:t>1,572,641</w:t>
            </w:r>
            <w:r w:rsidRPr="00CB6F45">
              <w:rPr>
                <w:rFonts w:cs="Arial"/>
                <w:sz w:val="19"/>
                <w:szCs w:val="19"/>
              </w:rPr>
              <w:fldChar w:fldCharType="end"/>
            </w:r>
          </w:p>
        </w:tc>
        <w:tc>
          <w:tcPr>
            <w:tcW w:w="255" w:type="dxa"/>
            <w:tcBorders>
              <w:top w:val="nil"/>
              <w:left w:val="nil"/>
              <w:right w:val="nil"/>
            </w:tcBorders>
            <w:noWrap/>
          </w:tcPr>
          <w:p w14:paraId="3AA18979" w14:textId="77777777" w:rsidR="004A26D9" w:rsidRPr="00BA49DB" w:rsidRDefault="004A26D9" w:rsidP="005962A0">
            <w:pPr>
              <w:spacing w:line="360" w:lineRule="auto"/>
              <w:jc w:val="right"/>
              <w:rPr>
                <w:rFonts w:cs="Arial"/>
                <w:sz w:val="19"/>
                <w:szCs w:val="19"/>
              </w:rPr>
            </w:pPr>
          </w:p>
        </w:tc>
        <w:tc>
          <w:tcPr>
            <w:tcW w:w="1067" w:type="dxa"/>
            <w:tcBorders>
              <w:top w:val="single" w:sz="4" w:space="0" w:color="auto"/>
              <w:left w:val="nil"/>
              <w:right w:val="nil"/>
            </w:tcBorders>
            <w:noWrap/>
          </w:tcPr>
          <w:p w14:paraId="6223C1EB" w14:textId="6DE31CF3" w:rsidR="004A26D9" w:rsidRDefault="004A26D9" w:rsidP="00CB6F45">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1,509,387</w:t>
            </w:r>
          </w:p>
        </w:tc>
        <w:tc>
          <w:tcPr>
            <w:tcW w:w="236" w:type="dxa"/>
            <w:tcBorders>
              <w:top w:val="nil"/>
              <w:left w:val="nil"/>
              <w:right w:val="nil"/>
            </w:tcBorders>
            <w:noWrap/>
            <w:vAlign w:val="center"/>
          </w:tcPr>
          <w:p w14:paraId="10D34D4F" w14:textId="77777777" w:rsidR="004A26D9" w:rsidRPr="00BA49DB" w:rsidRDefault="004A26D9" w:rsidP="005962A0">
            <w:pPr>
              <w:spacing w:line="360" w:lineRule="auto"/>
              <w:jc w:val="right"/>
              <w:rPr>
                <w:rFonts w:cs="Arial"/>
                <w:sz w:val="19"/>
                <w:szCs w:val="19"/>
              </w:rPr>
            </w:pPr>
          </w:p>
        </w:tc>
        <w:tc>
          <w:tcPr>
            <w:tcW w:w="1085" w:type="dxa"/>
            <w:tcBorders>
              <w:top w:val="single" w:sz="4" w:space="0" w:color="auto"/>
              <w:left w:val="nil"/>
              <w:right w:val="nil"/>
            </w:tcBorders>
            <w:noWrap/>
            <w:vAlign w:val="center"/>
          </w:tcPr>
          <w:p w14:paraId="1549899F" w14:textId="27982C32" w:rsidR="004A26D9" w:rsidRPr="00A56051" w:rsidRDefault="004A26D9" w:rsidP="00CB6F45">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9,658</w:t>
            </w:r>
          </w:p>
        </w:tc>
        <w:tc>
          <w:tcPr>
            <w:tcW w:w="243" w:type="dxa"/>
            <w:tcBorders>
              <w:top w:val="nil"/>
              <w:left w:val="nil"/>
              <w:right w:val="nil"/>
            </w:tcBorders>
            <w:noWrap/>
            <w:vAlign w:val="center"/>
          </w:tcPr>
          <w:p w14:paraId="41315BE6" w14:textId="77777777" w:rsidR="004A26D9" w:rsidRPr="00BA49DB" w:rsidRDefault="004A26D9" w:rsidP="005962A0">
            <w:pPr>
              <w:spacing w:line="360" w:lineRule="auto"/>
              <w:jc w:val="right"/>
              <w:rPr>
                <w:rFonts w:cs="Arial"/>
                <w:sz w:val="19"/>
                <w:szCs w:val="19"/>
              </w:rPr>
            </w:pPr>
          </w:p>
        </w:tc>
        <w:tc>
          <w:tcPr>
            <w:tcW w:w="1101" w:type="dxa"/>
            <w:tcBorders>
              <w:top w:val="single" w:sz="4" w:space="0" w:color="auto"/>
              <w:left w:val="nil"/>
              <w:right w:val="nil"/>
            </w:tcBorders>
            <w:noWrap/>
            <w:vAlign w:val="center"/>
          </w:tcPr>
          <w:p w14:paraId="1D9F56CE" w14:textId="367DBE4F" w:rsidR="004A26D9" w:rsidRDefault="004A26D9" w:rsidP="00CB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B6F45">
              <w:rPr>
                <w:rFonts w:cs="Arial"/>
                <w:sz w:val="19"/>
                <w:szCs w:val="19"/>
              </w:rPr>
              <w:t>56,286</w:t>
            </w:r>
          </w:p>
        </w:tc>
      </w:tr>
      <w:tr w:rsidR="0053689E" w:rsidRPr="00BA49DB" w14:paraId="730209B5" w14:textId="77777777" w:rsidTr="00584276">
        <w:trPr>
          <w:trHeight w:val="272"/>
        </w:trPr>
        <w:tc>
          <w:tcPr>
            <w:tcW w:w="3927" w:type="dxa"/>
            <w:tcBorders>
              <w:top w:val="nil"/>
              <w:left w:val="nil"/>
              <w:bottom w:val="nil"/>
              <w:right w:val="nil"/>
            </w:tcBorders>
            <w:noWrap/>
            <w:vAlign w:val="bottom"/>
          </w:tcPr>
          <w:p w14:paraId="6BC14A8F" w14:textId="6FD8DE8F" w:rsidR="0053689E" w:rsidRPr="00CB6F45" w:rsidRDefault="0053689E" w:rsidP="00CB6F45">
            <w:pPr>
              <w:spacing w:line="360" w:lineRule="auto"/>
              <w:ind w:left="612" w:right="-54" w:hanging="612"/>
              <w:rPr>
                <w:rFonts w:cs="Arial"/>
                <w:sz w:val="19"/>
                <w:szCs w:val="19"/>
              </w:rPr>
            </w:pPr>
            <w:r w:rsidRPr="00CB6F45">
              <w:rPr>
                <w:rFonts w:cs="Arial"/>
                <w:sz w:val="19"/>
                <w:szCs w:val="19"/>
              </w:rPr>
              <w:t xml:space="preserve">    </w:t>
            </w:r>
            <w:r w:rsidRPr="00CB6F45">
              <w:rPr>
                <w:rFonts w:cs="Arial"/>
                <w:sz w:val="19"/>
                <w:szCs w:val="19"/>
                <w:u w:val="single"/>
              </w:rPr>
              <w:t>Less</w:t>
            </w:r>
            <w:r w:rsidRPr="00CB6F45">
              <w:rPr>
                <w:rFonts w:cs="Arial"/>
                <w:sz w:val="19"/>
                <w:szCs w:val="19"/>
              </w:rPr>
              <w:t xml:space="preserve"> </w:t>
            </w:r>
            <w:r w:rsidR="00F85047" w:rsidRPr="00123DBE">
              <w:rPr>
                <w:rFonts w:cs="Arial"/>
                <w:sz w:val="19"/>
                <w:szCs w:val="19"/>
              </w:rPr>
              <w:t xml:space="preserve">Allowance for devaluation </w:t>
            </w:r>
          </w:p>
        </w:tc>
        <w:tc>
          <w:tcPr>
            <w:tcW w:w="1080" w:type="dxa"/>
            <w:tcBorders>
              <w:left w:val="nil"/>
              <w:bottom w:val="single" w:sz="4" w:space="0" w:color="auto"/>
              <w:right w:val="nil"/>
            </w:tcBorders>
            <w:noWrap/>
          </w:tcPr>
          <w:p w14:paraId="71563DDE" w14:textId="1CDD487B" w:rsidR="0053689E" w:rsidRPr="00CB6F45" w:rsidRDefault="003B3AA7" w:rsidP="0053689E">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w:t>
            </w:r>
            <w:r w:rsidR="0053689E" w:rsidRPr="00CB6F45">
              <w:rPr>
                <w:rFonts w:cs="Arial"/>
                <w:sz w:val="19"/>
                <w:szCs w:val="19"/>
              </w:rPr>
              <w:t>7,081</w:t>
            </w:r>
            <w:r w:rsidRPr="00CB6F45">
              <w:rPr>
                <w:rFonts w:cs="Arial"/>
                <w:sz w:val="19"/>
                <w:szCs w:val="19"/>
              </w:rPr>
              <w:t>)</w:t>
            </w:r>
          </w:p>
        </w:tc>
        <w:tc>
          <w:tcPr>
            <w:tcW w:w="255" w:type="dxa"/>
            <w:tcBorders>
              <w:left w:val="nil"/>
              <w:right w:val="nil"/>
            </w:tcBorders>
            <w:noWrap/>
            <w:vAlign w:val="bottom"/>
          </w:tcPr>
          <w:p w14:paraId="14905979" w14:textId="77777777" w:rsidR="0053689E" w:rsidRPr="00BA49DB" w:rsidRDefault="0053689E" w:rsidP="0053689E">
            <w:pPr>
              <w:spacing w:line="360" w:lineRule="auto"/>
              <w:jc w:val="right"/>
              <w:rPr>
                <w:rFonts w:cs="Arial"/>
                <w:sz w:val="19"/>
                <w:szCs w:val="19"/>
              </w:rPr>
            </w:pPr>
          </w:p>
        </w:tc>
        <w:tc>
          <w:tcPr>
            <w:tcW w:w="1067" w:type="dxa"/>
            <w:tcBorders>
              <w:left w:val="nil"/>
              <w:bottom w:val="single" w:sz="4" w:space="0" w:color="auto"/>
              <w:right w:val="nil"/>
            </w:tcBorders>
            <w:noWrap/>
          </w:tcPr>
          <w:p w14:paraId="00C5391F" w14:textId="374F05F3" w:rsidR="0053689E" w:rsidRPr="00BA49DB" w:rsidRDefault="0053689E" w:rsidP="0053689E">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36" w:type="dxa"/>
            <w:tcBorders>
              <w:left w:val="nil"/>
              <w:right w:val="nil"/>
            </w:tcBorders>
            <w:noWrap/>
            <w:vAlign w:val="bottom"/>
          </w:tcPr>
          <w:p w14:paraId="292D1CA6" w14:textId="77777777" w:rsidR="0053689E" w:rsidRPr="00BA49DB" w:rsidRDefault="0053689E" w:rsidP="0053689E">
            <w:pPr>
              <w:spacing w:line="360" w:lineRule="auto"/>
              <w:jc w:val="right"/>
              <w:rPr>
                <w:rFonts w:cs="Arial"/>
                <w:sz w:val="19"/>
                <w:szCs w:val="19"/>
              </w:rPr>
            </w:pPr>
          </w:p>
        </w:tc>
        <w:tc>
          <w:tcPr>
            <w:tcW w:w="1085" w:type="dxa"/>
            <w:tcBorders>
              <w:left w:val="nil"/>
              <w:bottom w:val="single" w:sz="4" w:space="0" w:color="auto"/>
              <w:right w:val="nil"/>
            </w:tcBorders>
            <w:noWrap/>
          </w:tcPr>
          <w:p w14:paraId="42B0E399" w14:textId="6DA4059B" w:rsidR="0053689E" w:rsidRPr="00BA49DB" w:rsidRDefault="0053689E" w:rsidP="0053689E">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left w:val="nil"/>
              <w:right w:val="nil"/>
            </w:tcBorders>
            <w:noWrap/>
            <w:vAlign w:val="bottom"/>
          </w:tcPr>
          <w:p w14:paraId="17183B04" w14:textId="77777777" w:rsidR="0053689E" w:rsidRPr="00BA49DB" w:rsidRDefault="0053689E" w:rsidP="0053689E">
            <w:pPr>
              <w:spacing w:line="360" w:lineRule="auto"/>
              <w:jc w:val="right"/>
              <w:rPr>
                <w:rFonts w:cs="Arial"/>
                <w:sz w:val="19"/>
                <w:szCs w:val="19"/>
              </w:rPr>
            </w:pPr>
          </w:p>
        </w:tc>
        <w:tc>
          <w:tcPr>
            <w:tcW w:w="1101" w:type="dxa"/>
            <w:tcBorders>
              <w:left w:val="nil"/>
              <w:bottom w:val="single" w:sz="4" w:space="0" w:color="auto"/>
              <w:right w:val="nil"/>
            </w:tcBorders>
            <w:noWrap/>
          </w:tcPr>
          <w:p w14:paraId="179CBCC2" w14:textId="4877EC57" w:rsidR="0053689E" w:rsidRPr="00BA49DB" w:rsidRDefault="0053689E" w:rsidP="0053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53689E" w:rsidRPr="00BA49DB" w14:paraId="7CE0E5EE" w14:textId="77777777" w:rsidTr="00584276">
        <w:trPr>
          <w:trHeight w:val="272"/>
        </w:trPr>
        <w:tc>
          <w:tcPr>
            <w:tcW w:w="3927" w:type="dxa"/>
            <w:tcBorders>
              <w:top w:val="nil"/>
              <w:left w:val="nil"/>
              <w:bottom w:val="nil"/>
              <w:right w:val="nil"/>
            </w:tcBorders>
            <w:noWrap/>
            <w:vAlign w:val="bottom"/>
          </w:tcPr>
          <w:p w14:paraId="1203A709" w14:textId="6948073A" w:rsidR="0053689E" w:rsidRPr="001412F8" w:rsidRDefault="0053689E" w:rsidP="0053689E">
            <w:pPr>
              <w:spacing w:line="360" w:lineRule="auto"/>
              <w:rPr>
                <w:rFonts w:cstheme="minorBidi"/>
                <w:sz w:val="19"/>
                <w:szCs w:val="19"/>
              </w:rPr>
            </w:pPr>
            <w:r w:rsidRPr="00BA49DB">
              <w:rPr>
                <w:rFonts w:cs="Arial"/>
                <w:sz w:val="19"/>
                <w:szCs w:val="19"/>
              </w:rPr>
              <w:t xml:space="preserve">    </w:t>
            </w:r>
            <w:r>
              <w:rPr>
                <w:rFonts w:cstheme="minorBidi"/>
                <w:sz w:val="19"/>
                <w:szCs w:val="19"/>
              </w:rPr>
              <w:t>Net</w:t>
            </w:r>
          </w:p>
        </w:tc>
        <w:tc>
          <w:tcPr>
            <w:tcW w:w="1080" w:type="dxa"/>
            <w:tcBorders>
              <w:top w:val="single" w:sz="4" w:space="0" w:color="auto"/>
              <w:left w:val="nil"/>
              <w:bottom w:val="single" w:sz="4" w:space="0" w:color="auto"/>
              <w:right w:val="nil"/>
            </w:tcBorders>
            <w:noWrap/>
          </w:tcPr>
          <w:p w14:paraId="312BC5D5" w14:textId="0253E1D2" w:rsidR="0053689E" w:rsidRPr="001412F8" w:rsidRDefault="0053689E" w:rsidP="0053689E">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1,565,560</w:t>
            </w:r>
          </w:p>
        </w:tc>
        <w:tc>
          <w:tcPr>
            <w:tcW w:w="255" w:type="dxa"/>
            <w:tcBorders>
              <w:left w:val="nil"/>
              <w:right w:val="nil"/>
            </w:tcBorders>
            <w:noWrap/>
            <w:vAlign w:val="bottom"/>
          </w:tcPr>
          <w:p w14:paraId="775153BE" w14:textId="77777777" w:rsidR="0053689E" w:rsidRPr="00BA49DB" w:rsidRDefault="0053689E" w:rsidP="0053689E">
            <w:pPr>
              <w:spacing w:line="360" w:lineRule="auto"/>
              <w:jc w:val="right"/>
              <w:rPr>
                <w:rFonts w:cs="Arial"/>
                <w:sz w:val="19"/>
                <w:szCs w:val="19"/>
              </w:rPr>
            </w:pPr>
          </w:p>
        </w:tc>
        <w:tc>
          <w:tcPr>
            <w:tcW w:w="1067" w:type="dxa"/>
            <w:tcBorders>
              <w:top w:val="single" w:sz="4" w:space="0" w:color="auto"/>
              <w:left w:val="nil"/>
              <w:bottom w:val="single" w:sz="4" w:space="0" w:color="auto"/>
              <w:right w:val="nil"/>
            </w:tcBorders>
            <w:noWrap/>
          </w:tcPr>
          <w:p w14:paraId="0606984A" w14:textId="23BB3E0E"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1,509,387</w:t>
            </w:r>
            <w:r>
              <w:rPr>
                <w:rFonts w:cs="Arial"/>
                <w:sz w:val="19"/>
                <w:szCs w:val="19"/>
              </w:rPr>
              <w:fldChar w:fldCharType="end"/>
            </w:r>
          </w:p>
        </w:tc>
        <w:tc>
          <w:tcPr>
            <w:tcW w:w="236" w:type="dxa"/>
            <w:tcBorders>
              <w:left w:val="nil"/>
              <w:right w:val="nil"/>
            </w:tcBorders>
            <w:noWrap/>
            <w:vAlign w:val="bottom"/>
          </w:tcPr>
          <w:p w14:paraId="460CF087" w14:textId="77777777" w:rsidR="0053689E" w:rsidRPr="00BA49DB" w:rsidRDefault="0053689E" w:rsidP="0053689E">
            <w:pPr>
              <w:spacing w:line="360" w:lineRule="auto"/>
              <w:jc w:val="right"/>
              <w:rPr>
                <w:rFonts w:cs="Arial"/>
                <w:sz w:val="19"/>
                <w:szCs w:val="19"/>
              </w:rPr>
            </w:pPr>
          </w:p>
        </w:tc>
        <w:tc>
          <w:tcPr>
            <w:tcW w:w="1085" w:type="dxa"/>
            <w:tcBorders>
              <w:top w:val="single" w:sz="4" w:space="0" w:color="auto"/>
              <w:left w:val="nil"/>
              <w:bottom w:val="single" w:sz="4" w:space="0" w:color="auto"/>
              <w:right w:val="nil"/>
            </w:tcBorders>
            <w:noWrap/>
            <w:vAlign w:val="center"/>
          </w:tcPr>
          <w:p w14:paraId="797433DF" w14:textId="0CC65C8F" w:rsidR="0053689E" w:rsidRPr="00A56051" w:rsidRDefault="0053689E" w:rsidP="0053689E">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9,658</w:t>
            </w:r>
          </w:p>
        </w:tc>
        <w:tc>
          <w:tcPr>
            <w:tcW w:w="243" w:type="dxa"/>
            <w:tcBorders>
              <w:left w:val="nil"/>
              <w:right w:val="nil"/>
            </w:tcBorders>
            <w:noWrap/>
            <w:vAlign w:val="bottom"/>
          </w:tcPr>
          <w:p w14:paraId="79F6E121" w14:textId="77777777" w:rsidR="0053689E" w:rsidRPr="00BA49DB" w:rsidRDefault="0053689E" w:rsidP="0053689E">
            <w:pPr>
              <w:spacing w:line="360" w:lineRule="auto"/>
              <w:jc w:val="right"/>
              <w:rPr>
                <w:rFonts w:cs="Arial"/>
                <w:sz w:val="19"/>
                <w:szCs w:val="19"/>
              </w:rPr>
            </w:pPr>
          </w:p>
        </w:tc>
        <w:tc>
          <w:tcPr>
            <w:tcW w:w="1101" w:type="dxa"/>
            <w:tcBorders>
              <w:top w:val="single" w:sz="4" w:space="0" w:color="auto"/>
              <w:left w:val="nil"/>
              <w:bottom w:val="single" w:sz="4" w:space="0" w:color="auto"/>
              <w:right w:val="nil"/>
            </w:tcBorders>
            <w:noWrap/>
            <w:vAlign w:val="center"/>
          </w:tcPr>
          <w:p w14:paraId="0F279738" w14:textId="2396EA60" w:rsidR="0053689E" w:rsidRPr="00BA49DB" w:rsidRDefault="0053689E" w:rsidP="0053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56,286</w:t>
            </w:r>
            <w:r>
              <w:rPr>
                <w:rFonts w:cs="Arial"/>
                <w:sz w:val="19"/>
                <w:szCs w:val="19"/>
              </w:rPr>
              <w:fldChar w:fldCharType="end"/>
            </w:r>
          </w:p>
        </w:tc>
      </w:tr>
      <w:tr w:rsidR="0053689E" w:rsidRPr="00BA49DB" w14:paraId="051F4D09" w14:textId="77777777" w:rsidTr="00584276">
        <w:trPr>
          <w:trHeight w:val="272"/>
        </w:trPr>
        <w:tc>
          <w:tcPr>
            <w:tcW w:w="3927" w:type="dxa"/>
            <w:tcBorders>
              <w:top w:val="nil"/>
              <w:left w:val="nil"/>
              <w:bottom w:val="nil"/>
              <w:right w:val="nil"/>
            </w:tcBorders>
            <w:noWrap/>
            <w:vAlign w:val="bottom"/>
          </w:tcPr>
          <w:p w14:paraId="5AE1CA34" w14:textId="50674281" w:rsidR="0053689E" w:rsidRPr="00BA49DB" w:rsidRDefault="0053689E" w:rsidP="0053689E">
            <w:pPr>
              <w:spacing w:line="360" w:lineRule="auto"/>
              <w:rPr>
                <w:rFonts w:cs="Arial"/>
                <w:sz w:val="19"/>
                <w:szCs w:val="19"/>
              </w:rPr>
            </w:pPr>
          </w:p>
        </w:tc>
        <w:tc>
          <w:tcPr>
            <w:tcW w:w="1080" w:type="dxa"/>
            <w:tcBorders>
              <w:top w:val="single" w:sz="4" w:space="0" w:color="auto"/>
              <w:left w:val="nil"/>
              <w:right w:val="nil"/>
            </w:tcBorders>
            <w:noWrap/>
          </w:tcPr>
          <w:p w14:paraId="231718B7" w14:textId="77777777" w:rsidR="0053689E" w:rsidRPr="001412F8" w:rsidRDefault="0053689E" w:rsidP="0053689E">
            <w:pPr>
              <w:tabs>
                <w:tab w:val="clear" w:pos="227"/>
                <w:tab w:val="clear" w:pos="454"/>
                <w:tab w:val="clear" w:pos="680"/>
                <w:tab w:val="clear" w:pos="907"/>
              </w:tabs>
              <w:spacing w:line="360" w:lineRule="auto"/>
              <w:jc w:val="right"/>
              <w:rPr>
                <w:rFonts w:cs="Arial"/>
                <w:sz w:val="19"/>
                <w:szCs w:val="19"/>
              </w:rPr>
            </w:pPr>
          </w:p>
        </w:tc>
        <w:tc>
          <w:tcPr>
            <w:tcW w:w="255" w:type="dxa"/>
            <w:tcBorders>
              <w:left w:val="nil"/>
              <w:right w:val="nil"/>
            </w:tcBorders>
            <w:noWrap/>
            <w:vAlign w:val="bottom"/>
          </w:tcPr>
          <w:p w14:paraId="481BE691" w14:textId="77777777" w:rsidR="0053689E" w:rsidRPr="00BA49DB" w:rsidRDefault="0053689E" w:rsidP="0053689E">
            <w:pPr>
              <w:spacing w:line="360" w:lineRule="auto"/>
              <w:jc w:val="right"/>
              <w:rPr>
                <w:rFonts w:cs="Arial"/>
                <w:sz w:val="19"/>
                <w:szCs w:val="19"/>
              </w:rPr>
            </w:pPr>
          </w:p>
        </w:tc>
        <w:tc>
          <w:tcPr>
            <w:tcW w:w="1067" w:type="dxa"/>
            <w:tcBorders>
              <w:top w:val="single" w:sz="4" w:space="0" w:color="auto"/>
              <w:left w:val="nil"/>
              <w:right w:val="nil"/>
            </w:tcBorders>
            <w:noWrap/>
          </w:tcPr>
          <w:p w14:paraId="71692A74" w14:textId="77777777"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6A8EA5EA" w14:textId="77777777" w:rsidR="0053689E" w:rsidRPr="00BA49DB" w:rsidRDefault="0053689E" w:rsidP="0053689E">
            <w:pPr>
              <w:spacing w:line="360" w:lineRule="auto"/>
              <w:jc w:val="right"/>
              <w:rPr>
                <w:rFonts w:cs="Arial"/>
                <w:sz w:val="19"/>
                <w:szCs w:val="19"/>
              </w:rPr>
            </w:pPr>
          </w:p>
        </w:tc>
        <w:tc>
          <w:tcPr>
            <w:tcW w:w="1085" w:type="dxa"/>
            <w:tcBorders>
              <w:top w:val="single" w:sz="4" w:space="0" w:color="auto"/>
              <w:left w:val="nil"/>
              <w:right w:val="nil"/>
            </w:tcBorders>
            <w:noWrap/>
            <w:vAlign w:val="center"/>
          </w:tcPr>
          <w:p w14:paraId="7D7FF2EC" w14:textId="77777777"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30973DAC" w14:textId="77777777" w:rsidR="0053689E" w:rsidRPr="00BA49DB" w:rsidRDefault="0053689E" w:rsidP="0053689E">
            <w:pPr>
              <w:spacing w:line="360" w:lineRule="auto"/>
              <w:jc w:val="right"/>
              <w:rPr>
                <w:rFonts w:cs="Arial"/>
                <w:sz w:val="19"/>
                <w:szCs w:val="19"/>
              </w:rPr>
            </w:pPr>
          </w:p>
        </w:tc>
        <w:tc>
          <w:tcPr>
            <w:tcW w:w="1101" w:type="dxa"/>
            <w:tcBorders>
              <w:top w:val="single" w:sz="4" w:space="0" w:color="auto"/>
              <w:left w:val="nil"/>
              <w:right w:val="nil"/>
            </w:tcBorders>
            <w:noWrap/>
            <w:vAlign w:val="center"/>
          </w:tcPr>
          <w:p w14:paraId="3525C5BA" w14:textId="77777777" w:rsidR="0053689E" w:rsidRPr="00BA49DB" w:rsidRDefault="0053689E" w:rsidP="0053689E">
            <w:pPr>
              <w:spacing w:line="360" w:lineRule="auto"/>
              <w:jc w:val="right"/>
              <w:rPr>
                <w:rFonts w:cs="Arial"/>
                <w:sz w:val="19"/>
                <w:szCs w:val="19"/>
              </w:rPr>
            </w:pPr>
          </w:p>
        </w:tc>
      </w:tr>
      <w:tr w:rsidR="0053689E" w:rsidRPr="00BA49DB" w14:paraId="0BE3F697" w14:textId="77777777" w:rsidTr="00584276">
        <w:trPr>
          <w:trHeight w:val="272"/>
        </w:trPr>
        <w:tc>
          <w:tcPr>
            <w:tcW w:w="3927" w:type="dxa"/>
            <w:tcBorders>
              <w:top w:val="nil"/>
              <w:left w:val="nil"/>
              <w:bottom w:val="nil"/>
              <w:right w:val="nil"/>
            </w:tcBorders>
            <w:noWrap/>
            <w:vAlign w:val="bottom"/>
          </w:tcPr>
          <w:p w14:paraId="1CDB0B4B" w14:textId="77777777" w:rsidR="0053689E" w:rsidRPr="00BA49DB" w:rsidRDefault="0053689E" w:rsidP="0053689E">
            <w:pPr>
              <w:spacing w:line="360" w:lineRule="auto"/>
              <w:rPr>
                <w:rFonts w:cs="Arial"/>
                <w:sz w:val="19"/>
                <w:szCs w:val="19"/>
              </w:rPr>
            </w:pPr>
            <w:r w:rsidRPr="00BA49DB">
              <w:rPr>
                <w:rFonts w:cs="Arial"/>
                <w:sz w:val="19"/>
                <w:szCs w:val="19"/>
              </w:rPr>
              <w:t>Total</w:t>
            </w:r>
          </w:p>
        </w:tc>
        <w:tc>
          <w:tcPr>
            <w:tcW w:w="1080" w:type="dxa"/>
            <w:tcBorders>
              <w:left w:val="nil"/>
              <w:bottom w:val="single" w:sz="12" w:space="0" w:color="auto"/>
              <w:right w:val="nil"/>
            </w:tcBorders>
            <w:noWrap/>
          </w:tcPr>
          <w:p w14:paraId="1A4CF87E" w14:textId="695DB812" w:rsidR="0053689E" w:rsidRPr="00F5010B" w:rsidRDefault="0053689E" w:rsidP="0053689E">
            <w:pPr>
              <w:tabs>
                <w:tab w:val="clear" w:pos="227"/>
                <w:tab w:val="clear" w:pos="454"/>
                <w:tab w:val="clear" w:pos="680"/>
                <w:tab w:val="clear" w:pos="907"/>
              </w:tabs>
              <w:spacing w:line="360" w:lineRule="auto"/>
              <w:jc w:val="right"/>
              <w:rPr>
                <w:rFonts w:cs="Arial"/>
                <w:sz w:val="19"/>
                <w:szCs w:val="19"/>
              </w:rPr>
            </w:pPr>
            <w:r w:rsidRPr="00F5010B">
              <w:rPr>
                <w:rFonts w:cs="Arial"/>
                <w:sz w:val="19"/>
                <w:szCs w:val="19"/>
              </w:rPr>
              <w:t>1,57</w:t>
            </w:r>
            <w:r w:rsidRPr="00C1797B">
              <w:rPr>
                <w:rFonts w:cs="Arial"/>
                <w:sz w:val="19"/>
                <w:szCs w:val="19"/>
              </w:rPr>
              <w:t>2,851</w:t>
            </w:r>
          </w:p>
        </w:tc>
        <w:tc>
          <w:tcPr>
            <w:tcW w:w="255" w:type="dxa"/>
            <w:tcBorders>
              <w:left w:val="nil"/>
              <w:right w:val="nil"/>
            </w:tcBorders>
            <w:noWrap/>
          </w:tcPr>
          <w:p w14:paraId="15E5AEC0" w14:textId="77777777" w:rsidR="0053689E" w:rsidRPr="00BA49DB" w:rsidRDefault="0053689E" w:rsidP="0053689E">
            <w:pPr>
              <w:spacing w:line="360" w:lineRule="auto"/>
              <w:jc w:val="right"/>
              <w:rPr>
                <w:rFonts w:cs="Arial"/>
                <w:sz w:val="19"/>
                <w:szCs w:val="19"/>
              </w:rPr>
            </w:pPr>
          </w:p>
        </w:tc>
        <w:tc>
          <w:tcPr>
            <w:tcW w:w="1067" w:type="dxa"/>
            <w:tcBorders>
              <w:left w:val="nil"/>
              <w:bottom w:val="single" w:sz="12" w:space="0" w:color="auto"/>
              <w:right w:val="nil"/>
            </w:tcBorders>
            <w:noWrap/>
          </w:tcPr>
          <w:p w14:paraId="276DBF56" w14:textId="61486EBC"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r>
              <w:rPr>
                <w:rFonts w:cs="Arial"/>
                <w:sz w:val="19"/>
                <w:szCs w:val="19"/>
              </w:rPr>
              <w:t>1,526,552</w:t>
            </w:r>
          </w:p>
        </w:tc>
        <w:tc>
          <w:tcPr>
            <w:tcW w:w="236" w:type="dxa"/>
            <w:tcBorders>
              <w:left w:val="nil"/>
              <w:right w:val="nil"/>
            </w:tcBorders>
            <w:noWrap/>
            <w:vAlign w:val="center"/>
          </w:tcPr>
          <w:p w14:paraId="385219F0" w14:textId="77777777" w:rsidR="0053689E" w:rsidRPr="00BA49DB" w:rsidRDefault="0053689E" w:rsidP="0053689E">
            <w:pPr>
              <w:spacing w:line="360" w:lineRule="auto"/>
              <w:jc w:val="right"/>
              <w:rPr>
                <w:rFonts w:cs="Arial"/>
                <w:sz w:val="19"/>
                <w:szCs w:val="19"/>
              </w:rPr>
            </w:pPr>
          </w:p>
        </w:tc>
        <w:tc>
          <w:tcPr>
            <w:tcW w:w="1085" w:type="dxa"/>
            <w:tcBorders>
              <w:left w:val="nil"/>
              <w:bottom w:val="single" w:sz="12" w:space="0" w:color="auto"/>
              <w:right w:val="nil"/>
            </w:tcBorders>
            <w:noWrap/>
            <w:vAlign w:val="center"/>
          </w:tcPr>
          <w:p w14:paraId="40B9E1E8" w14:textId="2F8A11D9"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r>
              <w:rPr>
                <w:rFonts w:cs="Arial"/>
                <w:sz w:val="19"/>
                <w:szCs w:val="19"/>
              </w:rPr>
              <w:t>9,658</w:t>
            </w:r>
          </w:p>
        </w:tc>
        <w:tc>
          <w:tcPr>
            <w:tcW w:w="243" w:type="dxa"/>
            <w:tcBorders>
              <w:left w:val="nil"/>
              <w:right w:val="nil"/>
            </w:tcBorders>
            <w:noWrap/>
            <w:vAlign w:val="center"/>
          </w:tcPr>
          <w:p w14:paraId="361C5354" w14:textId="77777777" w:rsidR="0053689E" w:rsidRPr="00BA49DB" w:rsidRDefault="0053689E" w:rsidP="0053689E">
            <w:pPr>
              <w:spacing w:line="360" w:lineRule="auto"/>
              <w:jc w:val="right"/>
              <w:rPr>
                <w:rFonts w:cs="Arial"/>
                <w:sz w:val="19"/>
                <w:szCs w:val="19"/>
              </w:rPr>
            </w:pPr>
          </w:p>
        </w:tc>
        <w:tc>
          <w:tcPr>
            <w:tcW w:w="1101" w:type="dxa"/>
            <w:tcBorders>
              <w:left w:val="nil"/>
              <w:bottom w:val="single" w:sz="12" w:space="0" w:color="auto"/>
              <w:right w:val="nil"/>
            </w:tcBorders>
            <w:noWrap/>
            <w:vAlign w:val="center"/>
          </w:tcPr>
          <w:p w14:paraId="77B59361" w14:textId="6FAA2F6D" w:rsidR="0053689E" w:rsidRPr="00BA49DB" w:rsidRDefault="0053689E" w:rsidP="0053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56,286</w:t>
            </w:r>
          </w:p>
        </w:tc>
      </w:tr>
      <w:tr w:rsidR="0053689E" w:rsidRPr="00BA49DB" w14:paraId="3A8D38A3" w14:textId="77777777" w:rsidTr="00584276">
        <w:trPr>
          <w:trHeight w:val="272"/>
        </w:trPr>
        <w:tc>
          <w:tcPr>
            <w:tcW w:w="3927" w:type="dxa"/>
            <w:tcBorders>
              <w:top w:val="nil"/>
              <w:left w:val="nil"/>
              <w:right w:val="nil"/>
            </w:tcBorders>
            <w:noWrap/>
            <w:vAlign w:val="bottom"/>
          </w:tcPr>
          <w:p w14:paraId="4377A631" w14:textId="33F46E6C" w:rsidR="0053689E" w:rsidRPr="00BA49DB" w:rsidRDefault="0053689E" w:rsidP="0053689E">
            <w:pPr>
              <w:spacing w:line="360" w:lineRule="auto"/>
              <w:rPr>
                <w:rFonts w:cs="Arial"/>
                <w:sz w:val="19"/>
                <w:szCs w:val="19"/>
              </w:rPr>
            </w:pPr>
          </w:p>
        </w:tc>
        <w:tc>
          <w:tcPr>
            <w:tcW w:w="1080" w:type="dxa"/>
            <w:tcBorders>
              <w:top w:val="single" w:sz="12" w:space="0" w:color="auto"/>
              <w:left w:val="nil"/>
              <w:right w:val="nil"/>
            </w:tcBorders>
            <w:noWrap/>
          </w:tcPr>
          <w:p w14:paraId="602F8D80" w14:textId="77777777"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p>
        </w:tc>
        <w:tc>
          <w:tcPr>
            <w:tcW w:w="255" w:type="dxa"/>
            <w:tcBorders>
              <w:left w:val="nil"/>
              <w:right w:val="nil"/>
            </w:tcBorders>
            <w:noWrap/>
            <w:vAlign w:val="bottom"/>
          </w:tcPr>
          <w:p w14:paraId="1B545054" w14:textId="77777777" w:rsidR="0053689E" w:rsidRPr="00BA49DB" w:rsidRDefault="0053689E" w:rsidP="0053689E">
            <w:pPr>
              <w:spacing w:line="360" w:lineRule="auto"/>
              <w:jc w:val="right"/>
              <w:rPr>
                <w:rFonts w:cs="Arial"/>
                <w:sz w:val="19"/>
                <w:szCs w:val="19"/>
              </w:rPr>
            </w:pPr>
          </w:p>
        </w:tc>
        <w:tc>
          <w:tcPr>
            <w:tcW w:w="1067" w:type="dxa"/>
            <w:tcBorders>
              <w:top w:val="single" w:sz="12" w:space="0" w:color="auto"/>
              <w:left w:val="nil"/>
              <w:right w:val="nil"/>
            </w:tcBorders>
            <w:noWrap/>
          </w:tcPr>
          <w:p w14:paraId="0C9A5E6A" w14:textId="77777777"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924CF51" w14:textId="77777777" w:rsidR="0053689E" w:rsidRPr="00BA49DB" w:rsidRDefault="0053689E" w:rsidP="0053689E">
            <w:pPr>
              <w:spacing w:line="360" w:lineRule="auto"/>
              <w:jc w:val="right"/>
              <w:rPr>
                <w:rFonts w:cs="Arial"/>
                <w:sz w:val="19"/>
                <w:szCs w:val="19"/>
              </w:rPr>
            </w:pPr>
          </w:p>
        </w:tc>
        <w:tc>
          <w:tcPr>
            <w:tcW w:w="1085" w:type="dxa"/>
            <w:tcBorders>
              <w:top w:val="single" w:sz="12" w:space="0" w:color="auto"/>
              <w:left w:val="nil"/>
              <w:right w:val="nil"/>
            </w:tcBorders>
            <w:noWrap/>
            <w:vAlign w:val="bottom"/>
          </w:tcPr>
          <w:p w14:paraId="343222DB" w14:textId="77777777" w:rsidR="0053689E" w:rsidRPr="00BA49DB" w:rsidRDefault="0053689E" w:rsidP="0053689E">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026FE987" w14:textId="77777777" w:rsidR="0053689E" w:rsidRPr="00BA49DB" w:rsidRDefault="0053689E" w:rsidP="0053689E">
            <w:pPr>
              <w:spacing w:line="360" w:lineRule="auto"/>
              <w:jc w:val="right"/>
              <w:rPr>
                <w:rFonts w:cs="Arial"/>
                <w:sz w:val="19"/>
                <w:szCs w:val="19"/>
              </w:rPr>
            </w:pPr>
          </w:p>
        </w:tc>
        <w:tc>
          <w:tcPr>
            <w:tcW w:w="1101" w:type="dxa"/>
            <w:tcBorders>
              <w:top w:val="single" w:sz="12" w:space="0" w:color="auto"/>
              <w:left w:val="nil"/>
              <w:right w:val="nil"/>
            </w:tcBorders>
            <w:noWrap/>
            <w:vAlign w:val="bottom"/>
          </w:tcPr>
          <w:p w14:paraId="1A5E9BD7" w14:textId="77777777" w:rsidR="0053689E" w:rsidRPr="00BA49DB" w:rsidRDefault="0053689E" w:rsidP="0053689E">
            <w:pPr>
              <w:spacing w:line="360" w:lineRule="auto"/>
              <w:jc w:val="right"/>
              <w:rPr>
                <w:rFonts w:cs="Arial"/>
                <w:sz w:val="19"/>
                <w:szCs w:val="19"/>
              </w:rPr>
            </w:pPr>
          </w:p>
        </w:tc>
      </w:tr>
      <w:tr w:rsidR="0053689E" w:rsidRPr="00BA49DB" w14:paraId="50D9C5D4" w14:textId="77777777" w:rsidTr="00584276">
        <w:trPr>
          <w:trHeight w:val="254"/>
        </w:trPr>
        <w:tc>
          <w:tcPr>
            <w:tcW w:w="3927" w:type="dxa"/>
            <w:tcBorders>
              <w:top w:val="nil"/>
              <w:left w:val="nil"/>
              <w:bottom w:val="nil"/>
              <w:right w:val="nil"/>
            </w:tcBorders>
            <w:noWrap/>
          </w:tcPr>
          <w:p w14:paraId="56C2922A" w14:textId="051779EC" w:rsidR="0053689E" w:rsidRPr="00524B6A" w:rsidRDefault="0053689E" w:rsidP="0053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4F5CB7">
              <w:rPr>
                <w:rFonts w:cs="Arial"/>
                <w:sz w:val="19"/>
                <w:szCs w:val="19"/>
              </w:rPr>
              <w:t xml:space="preserve">Borrowing costs capitalized </w:t>
            </w:r>
          </w:p>
        </w:tc>
        <w:tc>
          <w:tcPr>
            <w:tcW w:w="1080" w:type="dxa"/>
            <w:tcBorders>
              <w:left w:val="nil"/>
              <w:bottom w:val="single" w:sz="12" w:space="0" w:color="auto"/>
              <w:right w:val="nil"/>
            </w:tcBorders>
            <w:noWrap/>
          </w:tcPr>
          <w:p w14:paraId="016E4402" w14:textId="447D9A3D" w:rsidR="0053689E" w:rsidRPr="001412F8" w:rsidRDefault="00D571B8" w:rsidP="0053689E">
            <w:pPr>
              <w:tabs>
                <w:tab w:val="clear" w:pos="227"/>
                <w:tab w:val="clear" w:pos="454"/>
                <w:tab w:val="clear" w:pos="680"/>
                <w:tab w:val="clear" w:pos="907"/>
              </w:tabs>
              <w:spacing w:line="360" w:lineRule="auto"/>
              <w:jc w:val="right"/>
              <w:rPr>
                <w:rFonts w:cs="Arial"/>
                <w:sz w:val="19"/>
                <w:szCs w:val="19"/>
              </w:rPr>
            </w:pPr>
            <w:r>
              <w:rPr>
                <w:rFonts w:cs="Arial"/>
                <w:sz w:val="19"/>
                <w:szCs w:val="19"/>
              </w:rPr>
              <w:t>15,858</w:t>
            </w:r>
          </w:p>
        </w:tc>
        <w:tc>
          <w:tcPr>
            <w:tcW w:w="255" w:type="dxa"/>
            <w:tcBorders>
              <w:left w:val="nil"/>
              <w:right w:val="nil"/>
            </w:tcBorders>
            <w:noWrap/>
          </w:tcPr>
          <w:p w14:paraId="7E339FAB" w14:textId="77777777" w:rsidR="0053689E" w:rsidRPr="00524B6A" w:rsidRDefault="0053689E" w:rsidP="0053689E">
            <w:pPr>
              <w:spacing w:line="360" w:lineRule="auto"/>
              <w:jc w:val="right"/>
              <w:rPr>
                <w:rFonts w:cs="Arial"/>
                <w:sz w:val="19"/>
                <w:szCs w:val="19"/>
                <w:highlight w:val="cyan"/>
              </w:rPr>
            </w:pPr>
          </w:p>
        </w:tc>
        <w:tc>
          <w:tcPr>
            <w:tcW w:w="1067" w:type="dxa"/>
            <w:tcBorders>
              <w:left w:val="nil"/>
              <w:bottom w:val="single" w:sz="12" w:space="0" w:color="auto"/>
              <w:right w:val="nil"/>
            </w:tcBorders>
            <w:shd w:val="clear" w:color="auto" w:fill="auto"/>
            <w:noWrap/>
          </w:tcPr>
          <w:p w14:paraId="1D816400" w14:textId="32CCFF5C" w:rsidR="0053689E" w:rsidRPr="00524B6A" w:rsidRDefault="0053689E" w:rsidP="0053689E">
            <w:pPr>
              <w:tabs>
                <w:tab w:val="clear" w:pos="227"/>
                <w:tab w:val="clear" w:pos="454"/>
                <w:tab w:val="clear" w:pos="680"/>
                <w:tab w:val="clear" w:pos="907"/>
              </w:tabs>
              <w:spacing w:line="360" w:lineRule="auto"/>
              <w:jc w:val="right"/>
              <w:rPr>
                <w:rFonts w:cs="Arial"/>
                <w:sz w:val="19"/>
                <w:szCs w:val="19"/>
                <w:highlight w:val="cyan"/>
              </w:rPr>
            </w:pPr>
            <w:r w:rsidRPr="00FF7791">
              <w:rPr>
                <w:rFonts w:cs="Arial"/>
                <w:sz w:val="19"/>
                <w:szCs w:val="19"/>
              </w:rPr>
              <w:t>8,753</w:t>
            </w:r>
          </w:p>
        </w:tc>
        <w:tc>
          <w:tcPr>
            <w:tcW w:w="236" w:type="dxa"/>
            <w:tcBorders>
              <w:left w:val="nil"/>
              <w:right w:val="nil"/>
            </w:tcBorders>
            <w:noWrap/>
            <w:vAlign w:val="center"/>
          </w:tcPr>
          <w:p w14:paraId="07E62334" w14:textId="77777777" w:rsidR="0053689E" w:rsidRPr="00524B6A" w:rsidRDefault="0053689E" w:rsidP="0053689E">
            <w:pPr>
              <w:spacing w:line="360" w:lineRule="auto"/>
              <w:jc w:val="right"/>
              <w:rPr>
                <w:rFonts w:cs="Arial"/>
                <w:sz w:val="19"/>
                <w:szCs w:val="19"/>
                <w:highlight w:val="cyan"/>
              </w:rPr>
            </w:pPr>
          </w:p>
        </w:tc>
        <w:tc>
          <w:tcPr>
            <w:tcW w:w="1085" w:type="dxa"/>
            <w:tcBorders>
              <w:left w:val="nil"/>
              <w:bottom w:val="single" w:sz="12" w:space="0" w:color="auto"/>
              <w:right w:val="nil"/>
            </w:tcBorders>
            <w:noWrap/>
          </w:tcPr>
          <w:p w14:paraId="22E13525" w14:textId="4E6EC6AF" w:rsidR="0053689E" w:rsidRPr="00BD7F28" w:rsidRDefault="0053689E" w:rsidP="0053689E">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left w:val="nil"/>
              <w:right w:val="nil"/>
            </w:tcBorders>
            <w:noWrap/>
            <w:vAlign w:val="bottom"/>
          </w:tcPr>
          <w:p w14:paraId="34C08936" w14:textId="77777777" w:rsidR="0053689E" w:rsidRPr="00524B6A" w:rsidRDefault="0053689E" w:rsidP="0053689E">
            <w:pPr>
              <w:spacing w:line="360" w:lineRule="auto"/>
              <w:jc w:val="right"/>
              <w:rPr>
                <w:rFonts w:cs="Arial"/>
                <w:sz w:val="19"/>
                <w:szCs w:val="19"/>
                <w:highlight w:val="cyan"/>
              </w:rPr>
            </w:pPr>
          </w:p>
        </w:tc>
        <w:tc>
          <w:tcPr>
            <w:tcW w:w="1101" w:type="dxa"/>
            <w:tcBorders>
              <w:left w:val="nil"/>
              <w:bottom w:val="single" w:sz="12" w:space="0" w:color="auto"/>
              <w:right w:val="nil"/>
            </w:tcBorders>
            <w:noWrap/>
          </w:tcPr>
          <w:p w14:paraId="595C9C01" w14:textId="6EEA5E88" w:rsidR="0053689E" w:rsidRPr="00524B6A" w:rsidRDefault="0053689E" w:rsidP="0053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cyan"/>
              </w:rPr>
            </w:pPr>
            <w:r w:rsidRPr="00FF7791">
              <w:rPr>
                <w:rFonts w:cs="Arial"/>
                <w:sz w:val="19"/>
                <w:szCs w:val="19"/>
              </w:rPr>
              <w:t>175</w:t>
            </w:r>
          </w:p>
        </w:tc>
      </w:tr>
    </w:tbl>
    <w:p w14:paraId="45E15201" w14:textId="77777777" w:rsidR="0066506D" w:rsidRPr="00806C13" w:rsidRDefault="0066506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24"/>
          <w:szCs w:val="24"/>
        </w:rPr>
      </w:pPr>
    </w:p>
    <w:p w14:paraId="11B2895A" w14:textId="74A88FDE" w:rsidR="00874A11" w:rsidRPr="00E803B2" w:rsidRDefault="00874A11" w:rsidP="00BA4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8"/>
        <w:jc w:val="both"/>
        <w:rPr>
          <w:rFonts w:cs="Arial"/>
          <w:color w:val="000000"/>
          <w:sz w:val="19"/>
          <w:szCs w:val="19"/>
        </w:rPr>
      </w:pPr>
      <w:r w:rsidRPr="00BA49DB">
        <w:rPr>
          <w:rFonts w:cs="Arial"/>
          <w:color w:val="000000"/>
          <w:sz w:val="19"/>
          <w:szCs w:val="19"/>
        </w:rPr>
        <w:t xml:space="preserve">As at </w:t>
      </w:r>
      <w:r w:rsidR="00D75B51" w:rsidRPr="00BA49DB">
        <w:rPr>
          <w:rFonts w:cs="Arial"/>
          <w:color w:val="000000"/>
          <w:sz w:val="19"/>
          <w:szCs w:val="19"/>
        </w:rPr>
        <w:t xml:space="preserve">31 December </w:t>
      </w:r>
      <w:r w:rsidR="0006352F" w:rsidRPr="00BA49DB">
        <w:rPr>
          <w:rFonts w:cs="Arial"/>
          <w:color w:val="000000"/>
          <w:sz w:val="19"/>
          <w:szCs w:val="19"/>
        </w:rPr>
        <w:t>201</w:t>
      </w:r>
      <w:r w:rsidR="00FC78AC">
        <w:rPr>
          <w:rFonts w:cstheme="minorBidi"/>
          <w:color w:val="000000"/>
          <w:sz w:val="19"/>
          <w:szCs w:val="19"/>
        </w:rPr>
        <w:t>9</w:t>
      </w:r>
      <w:r w:rsidR="0006352F" w:rsidRPr="00BA49DB">
        <w:rPr>
          <w:rFonts w:cs="Arial"/>
          <w:color w:val="000000"/>
          <w:sz w:val="19"/>
          <w:szCs w:val="19"/>
        </w:rPr>
        <w:t xml:space="preserve"> and 201</w:t>
      </w:r>
      <w:r w:rsidR="00FC78AC">
        <w:rPr>
          <w:rFonts w:cs="Arial"/>
          <w:color w:val="000000"/>
          <w:sz w:val="19"/>
          <w:szCs w:val="19"/>
        </w:rPr>
        <w:t>8</w:t>
      </w:r>
      <w:r w:rsidRPr="00BA49DB">
        <w:rPr>
          <w:rFonts w:cs="Arial"/>
          <w:color w:val="000000"/>
          <w:sz w:val="19"/>
          <w:szCs w:val="19"/>
        </w:rPr>
        <w:t xml:space="preserve">, the </w:t>
      </w:r>
      <w:r w:rsidR="005B04A7" w:rsidRPr="00BA49DB">
        <w:rPr>
          <w:rFonts w:cs="Arial"/>
          <w:color w:val="000000"/>
          <w:sz w:val="19"/>
          <w:szCs w:val="19"/>
        </w:rPr>
        <w:t>Groups</w:t>
      </w:r>
      <w:r w:rsidRPr="00BA49DB">
        <w:rPr>
          <w:rFonts w:cs="Arial"/>
          <w:color w:val="000000"/>
          <w:sz w:val="19"/>
          <w:szCs w:val="19"/>
        </w:rPr>
        <w:t xml:space="preserve">’ land and structures thereon, under property development projects, with net book values totaling Baht </w:t>
      </w:r>
      <w:r w:rsidR="003529A8" w:rsidRPr="005A1243">
        <w:rPr>
          <w:rFonts w:cs="Arial"/>
          <w:color w:val="000000"/>
          <w:sz w:val="19"/>
          <w:szCs w:val="19"/>
        </w:rPr>
        <w:t>6</w:t>
      </w:r>
      <w:r w:rsidR="000B5E2B" w:rsidRPr="005A1243">
        <w:rPr>
          <w:rFonts w:cs="Arial"/>
          <w:color w:val="000000"/>
          <w:sz w:val="19"/>
          <w:szCs w:val="19"/>
        </w:rPr>
        <w:t>44</w:t>
      </w:r>
      <w:r w:rsidR="003529A8" w:rsidRPr="005A1243">
        <w:rPr>
          <w:rFonts w:cs="Arial"/>
          <w:color w:val="000000"/>
          <w:sz w:val="19"/>
          <w:szCs w:val="19"/>
        </w:rPr>
        <w:t>.</w:t>
      </w:r>
      <w:r w:rsidR="000B5E2B" w:rsidRPr="005A1243">
        <w:rPr>
          <w:rFonts w:cs="Arial"/>
          <w:color w:val="000000"/>
          <w:sz w:val="19"/>
          <w:szCs w:val="19"/>
        </w:rPr>
        <w:t>21</w:t>
      </w:r>
      <w:r w:rsidR="003529A8">
        <w:rPr>
          <w:rFonts w:cs="Arial"/>
          <w:color w:val="000000"/>
          <w:sz w:val="19"/>
          <w:szCs w:val="19"/>
        </w:rPr>
        <w:t xml:space="preserve"> </w:t>
      </w:r>
      <w:r w:rsidRPr="009243A2">
        <w:rPr>
          <w:rFonts w:cs="Arial"/>
          <w:color w:val="000000"/>
          <w:sz w:val="19"/>
          <w:szCs w:val="19"/>
        </w:rPr>
        <w:t xml:space="preserve">million and Baht </w:t>
      </w:r>
      <w:r w:rsidR="002F3B9F" w:rsidRPr="006E52B8">
        <w:rPr>
          <w:rFonts w:cs="Arial"/>
          <w:color w:val="000000"/>
          <w:sz w:val="19"/>
          <w:szCs w:val="19"/>
        </w:rPr>
        <w:t>652.98</w:t>
      </w:r>
      <w:r w:rsidR="0006352F" w:rsidRPr="006E52B8">
        <w:rPr>
          <w:rFonts w:cs="Arial"/>
          <w:color w:val="000000"/>
          <w:sz w:val="19"/>
          <w:szCs w:val="19"/>
        </w:rPr>
        <w:t xml:space="preserve"> </w:t>
      </w:r>
      <w:r w:rsidRPr="006E52B8">
        <w:rPr>
          <w:rFonts w:cs="Arial"/>
          <w:color w:val="000000"/>
          <w:sz w:val="19"/>
          <w:szCs w:val="19"/>
        </w:rPr>
        <w:t>mi</w:t>
      </w:r>
      <w:r w:rsidR="004C46E6" w:rsidRPr="006E52B8">
        <w:rPr>
          <w:rFonts w:cs="Arial"/>
          <w:color w:val="000000"/>
          <w:sz w:val="19"/>
          <w:szCs w:val="19"/>
        </w:rPr>
        <w:t xml:space="preserve">llion, respectively, are </w:t>
      </w:r>
      <w:r w:rsidR="00CF564D" w:rsidRPr="006E52B8">
        <w:rPr>
          <w:rFonts w:cs="Arial"/>
          <w:color w:val="000000"/>
          <w:sz w:val="19"/>
          <w:szCs w:val="19"/>
        </w:rPr>
        <w:t>restricted with the mortgage</w:t>
      </w:r>
      <w:r w:rsidRPr="006E52B8">
        <w:rPr>
          <w:rFonts w:cs="Arial"/>
          <w:color w:val="000000"/>
          <w:sz w:val="19"/>
          <w:szCs w:val="19"/>
        </w:rPr>
        <w:t xml:space="preserve"> as collaterals for loans from banks, as d</w:t>
      </w:r>
      <w:r w:rsidR="00FE5D15" w:rsidRPr="006E52B8">
        <w:rPr>
          <w:rFonts w:cs="Arial"/>
          <w:color w:val="000000"/>
          <w:sz w:val="19"/>
          <w:szCs w:val="19"/>
        </w:rPr>
        <w:t>escribed</w:t>
      </w:r>
      <w:r w:rsidRPr="006E52B8">
        <w:rPr>
          <w:rFonts w:cs="Arial"/>
          <w:color w:val="000000"/>
          <w:sz w:val="19"/>
          <w:szCs w:val="19"/>
        </w:rPr>
        <w:t xml:space="preserve"> in </w:t>
      </w:r>
      <w:r w:rsidRPr="005A1243">
        <w:rPr>
          <w:rFonts w:cs="Arial"/>
          <w:color w:val="000000"/>
          <w:sz w:val="19"/>
          <w:szCs w:val="19"/>
        </w:rPr>
        <w:t xml:space="preserve">Note </w:t>
      </w:r>
      <w:r w:rsidR="00574A38" w:rsidRPr="005A1243">
        <w:rPr>
          <w:rFonts w:cs="Arial"/>
          <w:color w:val="000000"/>
          <w:sz w:val="19"/>
          <w:szCs w:val="19"/>
        </w:rPr>
        <w:t>29</w:t>
      </w:r>
      <w:r w:rsidR="00405831" w:rsidRPr="003B38A3">
        <w:rPr>
          <w:rFonts w:cs="Arial"/>
          <w:i/>
          <w:iCs/>
          <w:color w:val="000000"/>
          <w:sz w:val="19"/>
          <w:szCs w:val="19"/>
        </w:rPr>
        <w:t xml:space="preserve"> </w:t>
      </w:r>
      <w:r w:rsidR="00405831" w:rsidRPr="009243A2">
        <w:rPr>
          <w:rFonts w:cs="Arial"/>
          <w:color w:val="000000"/>
          <w:sz w:val="19"/>
          <w:szCs w:val="19"/>
        </w:rPr>
        <w:t>to the financial statements</w:t>
      </w:r>
      <w:r w:rsidR="00CD137C" w:rsidRPr="006E52B8">
        <w:rPr>
          <w:rFonts w:cs="Arial"/>
          <w:i/>
          <w:iCs/>
          <w:color w:val="000000"/>
          <w:sz w:val="19"/>
          <w:szCs w:val="19"/>
        </w:rPr>
        <w:t>.</w:t>
      </w:r>
    </w:p>
    <w:p w14:paraId="6F86FE54" w14:textId="5A56B329" w:rsidR="001945A1" w:rsidRDefault="0019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562CC296" w14:textId="77777777" w:rsidR="007653FF" w:rsidRDefault="00765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41BBCE26" w14:textId="6E553706" w:rsidR="00874A11" w:rsidRPr="00D135A6"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D135A6">
        <w:rPr>
          <w:rFonts w:cs="Arial"/>
          <w:caps/>
          <w:sz w:val="19"/>
          <w:szCs w:val="19"/>
          <w:u w:val="single"/>
        </w:rPr>
        <w:lastRenderedPageBreak/>
        <w:t xml:space="preserve">ASSETS FORECLOSED </w:t>
      </w:r>
      <w:r w:rsidR="00AE39A7" w:rsidRPr="00D135A6">
        <w:rPr>
          <w:rFonts w:cs="Arial"/>
          <w:caps/>
          <w:sz w:val="19"/>
          <w:szCs w:val="19"/>
          <w:u w:val="single"/>
          <w:lang w:val="en-GB"/>
        </w:rPr>
        <w:t>- net</w:t>
      </w:r>
    </w:p>
    <w:p w14:paraId="5CE05D5F" w14:textId="77777777" w:rsidR="00CD137C" w:rsidRPr="00694958" w:rsidRDefault="00CD137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89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081"/>
        <w:gridCol w:w="274"/>
        <w:gridCol w:w="1058"/>
        <w:gridCol w:w="275"/>
        <w:gridCol w:w="1091"/>
        <w:gridCol w:w="240"/>
        <w:gridCol w:w="1094"/>
      </w:tblGrid>
      <w:tr w:rsidR="00874A11" w:rsidRPr="00D135A6" w14:paraId="6DD93043" w14:textId="77777777" w:rsidTr="00584276">
        <w:tc>
          <w:tcPr>
            <w:tcW w:w="3827" w:type="dxa"/>
            <w:tcBorders>
              <w:top w:val="nil"/>
              <w:left w:val="nil"/>
              <w:bottom w:val="nil"/>
              <w:right w:val="nil"/>
            </w:tcBorders>
            <w:vAlign w:val="bottom"/>
          </w:tcPr>
          <w:p w14:paraId="266AEFFD" w14:textId="77777777" w:rsidR="00874A11" w:rsidRPr="00D135A6" w:rsidRDefault="00874A11" w:rsidP="00A57F69">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6F8574A7" w14:textId="77777777" w:rsidR="00874A11" w:rsidRPr="00D135A6" w:rsidRDefault="00874A11" w:rsidP="00A57F69">
            <w:pPr>
              <w:pStyle w:val="MacroText"/>
              <w:spacing w:line="360" w:lineRule="auto"/>
              <w:ind w:right="-54"/>
              <w:jc w:val="right"/>
              <w:rPr>
                <w:rFonts w:ascii="Arial" w:hAnsi="Arial" w:cs="Arial"/>
                <w:sz w:val="19"/>
                <w:szCs w:val="19"/>
              </w:rPr>
            </w:pPr>
            <w:r w:rsidRPr="00D135A6">
              <w:rPr>
                <w:rFonts w:ascii="Arial" w:hAnsi="Arial" w:cs="Arial"/>
                <w:sz w:val="19"/>
                <w:szCs w:val="19"/>
              </w:rPr>
              <w:t>(Unit : Thousand Baht)</w:t>
            </w:r>
          </w:p>
        </w:tc>
      </w:tr>
      <w:tr w:rsidR="00874A11" w:rsidRPr="00D135A6" w14:paraId="3426624A" w14:textId="77777777" w:rsidTr="00584276">
        <w:tc>
          <w:tcPr>
            <w:tcW w:w="3827" w:type="dxa"/>
            <w:tcBorders>
              <w:top w:val="nil"/>
              <w:left w:val="nil"/>
              <w:bottom w:val="nil"/>
              <w:right w:val="nil"/>
            </w:tcBorders>
            <w:vAlign w:val="bottom"/>
          </w:tcPr>
          <w:p w14:paraId="401D7573" w14:textId="77777777" w:rsidR="00874A11" w:rsidRPr="00D135A6" w:rsidRDefault="00874A11" w:rsidP="00A57F69">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452F8109"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Consolidated F/S</w:t>
            </w:r>
          </w:p>
        </w:tc>
        <w:tc>
          <w:tcPr>
            <w:tcW w:w="275" w:type="dxa"/>
            <w:tcBorders>
              <w:top w:val="nil"/>
              <w:left w:val="nil"/>
              <w:bottom w:val="nil"/>
              <w:right w:val="nil"/>
            </w:tcBorders>
            <w:vAlign w:val="bottom"/>
          </w:tcPr>
          <w:p w14:paraId="4A762251" w14:textId="77777777" w:rsidR="00874A11" w:rsidRPr="00D135A6"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310F546B"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Separate F/S</w:t>
            </w:r>
          </w:p>
        </w:tc>
      </w:tr>
      <w:tr w:rsidR="002F3B9F" w:rsidRPr="00D135A6" w14:paraId="26874B5E" w14:textId="77777777" w:rsidTr="00584276">
        <w:tc>
          <w:tcPr>
            <w:tcW w:w="3827" w:type="dxa"/>
            <w:tcBorders>
              <w:top w:val="nil"/>
              <w:left w:val="nil"/>
              <w:bottom w:val="nil"/>
              <w:right w:val="nil"/>
            </w:tcBorders>
            <w:vAlign w:val="bottom"/>
          </w:tcPr>
          <w:p w14:paraId="3F958D6B" w14:textId="77777777" w:rsidR="002F3B9F" w:rsidRPr="00D135A6" w:rsidRDefault="002F3B9F" w:rsidP="002F3B9F">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vAlign w:val="bottom"/>
          </w:tcPr>
          <w:p w14:paraId="675F2839" w14:textId="6098EEB5"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74" w:type="dxa"/>
            <w:tcBorders>
              <w:left w:val="nil"/>
              <w:bottom w:val="nil"/>
              <w:right w:val="nil"/>
            </w:tcBorders>
          </w:tcPr>
          <w:p w14:paraId="4896F131" w14:textId="77777777"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vAlign w:val="bottom"/>
          </w:tcPr>
          <w:p w14:paraId="61AFC083" w14:textId="399E896F"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c>
          <w:tcPr>
            <w:tcW w:w="275" w:type="dxa"/>
            <w:tcBorders>
              <w:top w:val="nil"/>
              <w:left w:val="nil"/>
              <w:bottom w:val="nil"/>
              <w:right w:val="nil"/>
            </w:tcBorders>
            <w:vAlign w:val="bottom"/>
          </w:tcPr>
          <w:p w14:paraId="2E794805" w14:textId="77777777" w:rsidR="002F3B9F" w:rsidRPr="00D135A6" w:rsidRDefault="002F3B9F" w:rsidP="002F3B9F">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vAlign w:val="bottom"/>
          </w:tcPr>
          <w:p w14:paraId="7DCCA6E7" w14:textId="4309DE49"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240" w:type="dxa"/>
            <w:tcBorders>
              <w:left w:val="nil"/>
              <w:bottom w:val="nil"/>
              <w:right w:val="nil"/>
            </w:tcBorders>
          </w:tcPr>
          <w:p w14:paraId="2F2BE9E0" w14:textId="77777777"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vAlign w:val="bottom"/>
          </w:tcPr>
          <w:p w14:paraId="42B7F6E3" w14:textId="095D3FB7"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r>
      <w:tr w:rsidR="000C69CA" w:rsidRPr="00D135A6" w14:paraId="7DF255F8" w14:textId="77777777" w:rsidTr="00584276">
        <w:tc>
          <w:tcPr>
            <w:tcW w:w="3827" w:type="dxa"/>
            <w:tcBorders>
              <w:top w:val="nil"/>
              <w:left w:val="nil"/>
              <w:bottom w:val="nil"/>
              <w:right w:val="nil"/>
            </w:tcBorders>
          </w:tcPr>
          <w:p w14:paraId="2F631404" w14:textId="77777777" w:rsidR="000C69CA" w:rsidRPr="00D135A6" w:rsidRDefault="000C69CA" w:rsidP="000C69CA">
            <w:pPr>
              <w:spacing w:line="360" w:lineRule="auto"/>
              <w:rPr>
                <w:rFonts w:cs="Arial"/>
                <w:sz w:val="19"/>
                <w:szCs w:val="19"/>
              </w:rPr>
            </w:pPr>
          </w:p>
        </w:tc>
        <w:tc>
          <w:tcPr>
            <w:tcW w:w="1081" w:type="dxa"/>
            <w:tcBorders>
              <w:top w:val="nil"/>
              <w:left w:val="nil"/>
              <w:bottom w:val="nil"/>
              <w:right w:val="nil"/>
            </w:tcBorders>
          </w:tcPr>
          <w:p w14:paraId="0703A025" w14:textId="77777777" w:rsidR="000C69CA" w:rsidRPr="00D135A6" w:rsidRDefault="000C69CA" w:rsidP="000C69CA">
            <w:pPr>
              <w:spacing w:line="360" w:lineRule="auto"/>
              <w:rPr>
                <w:rFonts w:cs="Arial"/>
                <w:sz w:val="19"/>
                <w:szCs w:val="19"/>
              </w:rPr>
            </w:pPr>
          </w:p>
        </w:tc>
        <w:tc>
          <w:tcPr>
            <w:tcW w:w="274" w:type="dxa"/>
            <w:tcBorders>
              <w:top w:val="nil"/>
              <w:left w:val="nil"/>
              <w:bottom w:val="nil"/>
              <w:right w:val="nil"/>
            </w:tcBorders>
          </w:tcPr>
          <w:p w14:paraId="312351E1" w14:textId="77777777" w:rsidR="000C69CA" w:rsidRPr="00D135A6" w:rsidRDefault="000C69CA" w:rsidP="000C69CA">
            <w:pPr>
              <w:spacing w:line="360" w:lineRule="auto"/>
              <w:rPr>
                <w:rFonts w:cs="Arial"/>
                <w:sz w:val="19"/>
                <w:szCs w:val="19"/>
              </w:rPr>
            </w:pPr>
          </w:p>
        </w:tc>
        <w:tc>
          <w:tcPr>
            <w:tcW w:w="1058" w:type="dxa"/>
            <w:tcBorders>
              <w:top w:val="nil"/>
              <w:left w:val="nil"/>
              <w:bottom w:val="nil"/>
              <w:right w:val="nil"/>
            </w:tcBorders>
          </w:tcPr>
          <w:p w14:paraId="3309058C" w14:textId="77777777" w:rsidR="000C69CA" w:rsidRPr="00D135A6" w:rsidRDefault="000C69CA" w:rsidP="000C69CA">
            <w:pPr>
              <w:spacing w:line="360" w:lineRule="auto"/>
              <w:rPr>
                <w:rFonts w:cs="Arial"/>
                <w:sz w:val="19"/>
                <w:szCs w:val="19"/>
              </w:rPr>
            </w:pPr>
          </w:p>
        </w:tc>
        <w:tc>
          <w:tcPr>
            <w:tcW w:w="275" w:type="dxa"/>
            <w:tcBorders>
              <w:top w:val="nil"/>
              <w:left w:val="nil"/>
              <w:bottom w:val="nil"/>
              <w:right w:val="nil"/>
            </w:tcBorders>
          </w:tcPr>
          <w:p w14:paraId="7C269968" w14:textId="77777777" w:rsidR="000C69CA" w:rsidRPr="00D135A6" w:rsidRDefault="000C69CA" w:rsidP="000C69CA">
            <w:pPr>
              <w:spacing w:line="360" w:lineRule="auto"/>
              <w:rPr>
                <w:rFonts w:cs="Arial"/>
                <w:sz w:val="19"/>
                <w:szCs w:val="19"/>
              </w:rPr>
            </w:pPr>
          </w:p>
        </w:tc>
        <w:tc>
          <w:tcPr>
            <w:tcW w:w="1091" w:type="dxa"/>
            <w:tcBorders>
              <w:top w:val="nil"/>
              <w:left w:val="nil"/>
              <w:bottom w:val="nil"/>
              <w:right w:val="nil"/>
            </w:tcBorders>
          </w:tcPr>
          <w:p w14:paraId="6FD82AE8" w14:textId="77777777" w:rsidR="000C69CA" w:rsidRPr="00D135A6" w:rsidRDefault="000C69CA" w:rsidP="000C69CA">
            <w:pPr>
              <w:spacing w:line="360" w:lineRule="auto"/>
              <w:rPr>
                <w:rFonts w:cs="Arial"/>
                <w:sz w:val="19"/>
                <w:szCs w:val="19"/>
              </w:rPr>
            </w:pPr>
          </w:p>
        </w:tc>
        <w:tc>
          <w:tcPr>
            <w:tcW w:w="240" w:type="dxa"/>
            <w:tcBorders>
              <w:top w:val="nil"/>
              <w:left w:val="nil"/>
              <w:bottom w:val="nil"/>
              <w:right w:val="nil"/>
            </w:tcBorders>
          </w:tcPr>
          <w:p w14:paraId="52F2F77F" w14:textId="77777777" w:rsidR="000C69CA" w:rsidRPr="00D135A6" w:rsidRDefault="000C69CA" w:rsidP="000C69CA">
            <w:pPr>
              <w:spacing w:line="360" w:lineRule="auto"/>
              <w:rPr>
                <w:rFonts w:cs="Arial"/>
                <w:sz w:val="19"/>
                <w:szCs w:val="19"/>
              </w:rPr>
            </w:pPr>
          </w:p>
        </w:tc>
        <w:tc>
          <w:tcPr>
            <w:tcW w:w="1094" w:type="dxa"/>
            <w:tcBorders>
              <w:top w:val="nil"/>
              <w:left w:val="nil"/>
              <w:bottom w:val="nil"/>
              <w:right w:val="nil"/>
            </w:tcBorders>
          </w:tcPr>
          <w:p w14:paraId="4E0DAEA9" w14:textId="77777777" w:rsidR="000C69CA" w:rsidRPr="00D135A6" w:rsidRDefault="000C69CA" w:rsidP="000C69CA">
            <w:pPr>
              <w:spacing w:line="360" w:lineRule="auto"/>
              <w:rPr>
                <w:rFonts w:cs="Arial"/>
                <w:sz w:val="19"/>
                <w:szCs w:val="19"/>
              </w:rPr>
            </w:pPr>
          </w:p>
        </w:tc>
      </w:tr>
      <w:tr w:rsidR="00F070E6" w:rsidRPr="00D135A6" w14:paraId="138CF935" w14:textId="77777777" w:rsidTr="00584276">
        <w:tc>
          <w:tcPr>
            <w:tcW w:w="3827" w:type="dxa"/>
            <w:tcBorders>
              <w:top w:val="nil"/>
              <w:left w:val="nil"/>
              <w:bottom w:val="nil"/>
              <w:right w:val="nil"/>
            </w:tcBorders>
            <w:vAlign w:val="center"/>
          </w:tcPr>
          <w:p w14:paraId="35C3686F" w14:textId="3F8AD701" w:rsidR="00F070E6" w:rsidRPr="00D135A6" w:rsidRDefault="00F070E6" w:rsidP="00F0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Vehicles</w:t>
            </w:r>
          </w:p>
        </w:tc>
        <w:tc>
          <w:tcPr>
            <w:tcW w:w="1081" w:type="dxa"/>
            <w:tcBorders>
              <w:top w:val="nil"/>
              <w:left w:val="nil"/>
              <w:bottom w:val="nil"/>
              <w:right w:val="nil"/>
            </w:tcBorders>
            <w:vAlign w:val="bottom"/>
          </w:tcPr>
          <w:p w14:paraId="248A3568" w14:textId="158B8657" w:rsidR="00F070E6" w:rsidRPr="00A56051" w:rsidRDefault="00F070E6" w:rsidP="00F070E6">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65,51</w:t>
            </w:r>
            <w:r w:rsidR="00705C6C" w:rsidRPr="00A56051">
              <w:rPr>
                <w:rFonts w:cs="Arial"/>
                <w:sz w:val="19"/>
                <w:szCs w:val="19"/>
              </w:rPr>
              <w:t>6</w:t>
            </w:r>
          </w:p>
        </w:tc>
        <w:tc>
          <w:tcPr>
            <w:tcW w:w="274" w:type="dxa"/>
            <w:tcBorders>
              <w:top w:val="nil"/>
              <w:left w:val="nil"/>
              <w:bottom w:val="nil"/>
              <w:right w:val="nil"/>
            </w:tcBorders>
          </w:tcPr>
          <w:p w14:paraId="652F8A68" w14:textId="77777777" w:rsidR="00F070E6" w:rsidRPr="00D135A6" w:rsidRDefault="00F070E6" w:rsidP="00F070E6">
            <w:pPr>
              <w:spacing w:line="360" w:lineRule="auto"/>
              <w:jc w:val="right"/>
              <w:rPr>
                <w:rFonts w:cs="Arial"/>
                <w:sz w:val="19"/>
                <w:szCs w:val="19"/>
              </w:rPr>
            </w:pPr>
          </w:p>
        </w:tc>
        <w:tc>
          <w:tcPr>
            <w:tcW w:w="1058" w:type="dxa"/>
            <w:tcBorders>
              <w:top w:val="nil"/>
              <w:left w:val="nil"/>
              <w:bottom w:val="nil"/>
              <w:right w:val="nil"/>
            </w:tcBorders>
          </w:tcPr>
          <w:p w14:paraId="6BDD9763" w14:textId="6159683C" w:rsidR="00F070E6" w:rsidRPr="00D135A6" w:rsidRDefault="00F070E6" w:rsidP="00F070E6">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46,908</w:t>
            </w:r>
          </w:p>
        </w:tc>
        <w:tc>
          <w:tcPr>
            <w:tcW w:w="275" w:type="dxa"/>
            <w:tcBorders>
              <w:top w:val="nil"/>
              <w:left w:val="nil"/>
              <w:bottom w:val="nil"/>
              <w:right w:val="nil"/>
            </w:tcBorders>
          </w:tcPr>
          <w:p w14:paraId="2F05A87A"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1" w:type="dxa"/>
            <w:tcBorders>
              <w:top w:val="nil"/>
              <w:left w:val="nil"/>
              <w:bottom w:val="nil"/>
              <w:right w:val="nil"/>
            </w:tcBorders>
            <w:vAlign w:val="center"/>
          </w:tcPr>
          <w:p w14:paraId="071D1F60" w14:textId="3136900B" w:rsidR="00F070E6" w:rsidRPr="00D135A6" w:rsidRDefault="00F070E6" w:rsidP="00F070E6">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03494B31"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4" w:type="dxa"/>
            <w:tcBorders>
              <w:top w:val="nil"/>
              <w:left w:val="nil"/>
              <w:bottom w:val="nil"/>
              <w:right w:val="nil"/>
            </w:tcBorders>
            <w:vAlign w:val="center"/>
          </w:tcPr>
          <w:p w14:paraId="2DD65BD0" w14:textId="1FECD475" w:rsidR="00F070E6" w:rsidRPr="00D135A6" w:rsidRDefault="00F070E6" w:rsidP="00F070E6">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F070E6" w:rsidRPr="00D135A6" w14:paraId="7D883AA0" w14:textId="77777777" w:rsidTr="00262AF2">
        <w:tc>
          <w:tcPr>
            <w:tcW w:w="3827" w:type="dxa"/>
            <w:tcBorders>
              <w:top w:val="nil"/>
              <w:left w:val="nil"/>
              <w:bottom w:val="nil"/>
              <w:right w:val="nil"/>
            </w:tcBorders>
            <w:vAlign w:val="center"/>
          </w:tcPr>
          <w:p w14:paraId="72C1403D" w14:textId="363ECF62" w:rsidR="00F070E6" w:rsidRPr="00D135A6" w:rsidRDefault="00F070E6" w:rsidP="00F0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Billboards</w:t>
            </w:r>
          </w:p>
        </w:tc>
        <w:tc>
          <w:tcPr>
            <w:tcW w:w="1081" w:type="dxa"/>
            <w:tcBorders>
              <w:top w:val="nil"/>
              <w:left w:val="nil"/>
              <w:bottom w:val="single" w:sz="4" w:space="0" w:color="auto"/>
              <w:right w:val="nil"/>
            </w:tcBorders>
            <w:vAlign w:val="center"/>
          </w:tcPr>
          <w:p w14:paraId="7ACA5227" w14:textId="4CBECDE1" w:rsidR="00F070E6" w:rsidRPr="00A56051" w:rsidRDefault="00F070E6" w:rsidP="00F070E6">
            <w:pPr>
              <w:spacing w:line="360" w:lineRule="auto"/>
              <w:jc w:val="center"/>
              <w:rPr>
                <w:rFonts w:cs="Arial"/>
                <w:sz w:val="19"/>
                <w:szCs w:val="19"/>
              </w:rPr>
            </w:pPr>
            <w:r w:rsidRPr="00D135A6">
              <w:rPr>
                <w:rFonts w:cs="Arial"/>
                <w:sz w:val="19"/>
                <w:szCs w:val="19"/>
                <w:cs/>
              </w:rPr>
              <w:t xml:space="preserve">        -</w:t>
            </w:r>
          </w:p>
        </w:tc>
        <w:tc>
          <w:tcPr>
            <w:tcW w:w="274" w:type="dxa"/>
            <w:tcBorders>
              <w:top w:val="nil"/>
              <w:left w:val="nil"/>
              <w:bottom w:val="nil"/>
              <w:right w:val="nil"/>
            </w:tcBorders>
          </w:tcPr>
          <w:p w14:paraId="3EBE94E2" w14:textId="77777777" w:rsidR="00F070E6" w:rsidRPr="00D135A6" w:rsidRDefault="00F070E6" w:rsidP="00F070E6">
            <w:pPr>
              <w:spacing w:line="360" w:lineRule="auto"/>
              <w:jc w:val="right"/>
              <w:rPr>
                <w:rFonts w:cs="Arial"/>
                <w:sz w:val="19"/>
                <w:szCs w:val="19"/>
              </w:rPr>
            </w:pPr>
          </w:p>
        </w:tc>
        <w:tc>
          <w:tcPr>
            <w:tcW w:w="1058" w:type="dxa"/>
            <w:tcBorders>
              <w:top w:val="nil"/>
              <w:left w:val="nil"/>
              <w:bottom w:val="single" w:sz="4" w:space="0" w:color="auto"/>
              <w:right w:val="nil"/>
            </w:tcBorders>
          </w:tcPr>
          <w:p w14:paraId="30627F8A" w14:textId="3E00A495" w:rsidR="00F070E6" w:rsidRPr="00D135A6" w:rsidRDefault="00F070E6" w:rsidP="00F070E6">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38,784</w:t>
            </w:r>
          </w:p>
        </w:tc>
        <w:tc>
          <w:tcPr>
            <w:tcW w:w="275" w:type="dxa"/>
            <w:tcBorders>
              <w:top w:val="nil"/>
              <w:left w:val="nil"/>
              <w:bottom w:val="nil"/>
              <w:right w:val="nil"/>
            </w:tcBorders>
          </w:tcPr>
          <w:p w14:paraId="4DC39804"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1" w:type="dxa"/>
            <w:tcBorders>
              <w:top w:val="nil"/>
              <w:left w:val="nil"/>
              <w:bottom w:val="single" w:sz="4" w:space="0" w:color="auto"/>
              <w:right w:val="nil"/>
            </w:tcBorders>
            <w:vAlign w:val="center"/>
          </w:tcPr>
          <w:p w14:paraId="63ABA4D9" w14:textId="1540CA25" w:rsidR="00F070E6" w:rsidRPr="00D135A6" w:rsidRDefault="00F070E6" w:rsidP="00F070E6">
            <w:pPr>
              <w:spacing w:line="360" w:lineRule="auto"/>
              <w:jc w:val="center"/>
              <w:rPr>
                <w:rFonts w:cs="Arial"/>
                <w:sz w:val="19"/>
                <w:szCs w:val="19"/>
                <w:cs/>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4ADFF90A"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4" w:type="dxa"/>
            <w:tcBorders>
              <w:top w:val="nil"/>
              <w:left w:val="nil"/>
              <w:bottom w:val="single" w:sz="4" w:space="0" w:color="auto"/>
              <w:right w:val="nil"/>
            </w:tcBorders>
            <w:vAlign w:val="center"/>
          </w:tcPr>
          <w:p w14:paraId="0D61D72B" w14:textId="0BB90012" w:rsidR="00F070E6" w:rsidRPr="00D135A6" w:rsidRDefault="00F070E6" w:rsidP="00F070E6">
            <w:pPr>
              <w:spacing w:line="360" w:lineRule="auto"/>
              <w:jc w:val="center"/>
              <w:rPr>
                <w:rFonts w:cs="Arial"/>
                <w:sz w:val="19"/>
                <w:szCs w:val="19"/>
                <w:cs/>
              </w:rPr>
            </w:pPr>
            <w:r w:rsidRPr="00D135A6">
              <w:rPr>
                <w:rFonts w:cs="Arial"/>
                <w:sz w:val="19"/>
                <w:szCs w:val="19"/>
              </w:rPr>
              <w:t xml:space="preserve">        </w:t>
            </w:r>
            <w:r w:rsidRPr="00D135A6">
              <w:rPr>
                <w:rFonts w:cs="Arial"/>
                <w:sz w:val="19"/>
                <w:szCs w:val="19"/>
                <w:cs/>
              </w:rPr>
              <w:t>-</w:t>
            </w:r>
          </w:p>
        </w:tc>
      </w:tr>
      <w:tr w:rsidR="00F070E6" w:rsidRPr="00D135A6" w14:paraId="67A856DD" w14:textId="77777777" w:rsidTr="00584276">
        <w:tc>
          <w:tcPr>
            <w:tcW w:w="3827" w:type="dxa"/>
            <w:tcBorders>
              <w:top w:val="nil"/>
              <w:left w:val="nil"/>
              <w:bottom w:val="nil"/>
              <w:right w:val="nil"/>
            </w:tcBorders>
            <w:vAlign w:val="center"/>
          </w:tcPr>
          <w:p w14:paraId="171E5CF1" w14:textId="0FB55493" w:rsidR="00F070E6" w:rsidRPr="00D135A6" w:rsidRDefault="00F070E6" w:rsidP="00F0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 xml:space="preserve">     Total</w:t>
            </w:r>
          </w:p>
        </w:tc>
        <w:tc>
          <w:tcPr>
            <w:tcW w:w="1081" w:type="dxa"/>
            <w:tcBorders>
              <w:top w:val="single" w:sz="4" w:space="0" w:color="auto"/>
              <w:left w:val="nil"/>
              <w:bottom w:val="nil"/>
              <w:right w:val="nil"/>
            </w:tcBorders>
            <w:vAlign w:val="bottom"/>
          </w:tcPr>
          <w:p w14:paraId="02E05768" w14:textId="2E9837C8" w:rsidR="00F070E6" w:rsidRPr="00A56051" w:rsidRDefault="00F070E6" w:rsidP="00F070E6">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65,51</w:t>
            </w:r>
            <w:r w:rsidR="00705C6C" w:rsidRPr="00A56051">
              <w:rPr>
                <w:rFonts w:cs="Arial"/>
                <w:sz w:val="19"/>
                <w:szCs w:val="19"/>
              </w:rPr>
              <w:t>6</w:t>
            </w:r>
          </w:p>
        </w:tc>
        <w:tc>
          <w:tcPr>
            <w:tcW w:w="274" w:type="dxa"/>
            <w:tcBorders>
              <w:top w:val="nil"/>
              <w:left w:val="nil"/>
              <w:bottom w:val="nil"/>
              <w:right w:val="nil"/>
            </w:tcBorders>
          </w:tcPr>
          <w:p w14:paraId="7385E531" w14:textId="77777777" w:rsidR="00F070E6" w:rsidRPr="00D135A6" w:rsidRDefault="00F070E6" w:rsidP="00F070E6">
            <w:pPr>
              <w:spacing w:line="360" w:lineRule="auto"/>
              <w:jc w:val="right"/>
              <w:rPr>
                <w:rFonts w:cs="Arial"/>
                <w:sz w:val="19"/>
                <w:szCs w:val="19"/>
              </w:rPr>
            </w:pPr>
          </w:p>
        </w:tc>
        <w:tc>
          <w:tcPr>
            <w:tcW w:w="1058" w:type="dxa"/>
            <w:tcBorders>
              <w:top w:val="single" w:sz="4" w:space="0" w:color="auto"/>
              <w:left w:val="nil"/>
              <w:bottom w:val="nil"/>
              <w:right w:val="nil"/>
            </w:tcBorders>
          </w:tcPr>
          <w:p w14:paraId="72B67808" w14:textId="39B6B95A" w:rsidR="00F070E6" w:rsidRPr="00D135A6" w:rsidRDefault="00F070E6" w:rsidP="00F070E6">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85,692</w:t>
            </w:r>
            <w:r>
              <w:rPr>
                <w:rFonts w:cs="Arial"/>
                <w:sz w:val="19"/>
                <w:szCs w:val="19"/>
              </w:rPr>
              <w:fldChar w:fldCharType="end"/>
            </w:r>
          </w:p>
        </w:tc>
        <w:tc>
          <w:tcPr>
            <w:tcW w:w="275" w:type="dxa"/>
            <w:tcBorders>
              <w:top w:val="nil"/>
              <w:left w:val="nil"/>
              <w:bottom w:val="nil"/>
              <w:right w:val="nil"/>
            </w:tcBorders>
          </w:tcPr>
          <w:p w14:paraId="5D27C15E"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1" w:type="dxa"/>
            <w:tcBorders>
              <w:top w:val="single" w:sz="4" w:space="0" w:color="auto"/>
              <w:left w:val="nil"/>
              <w:bottom w:val="nil"/>
              <w:right w:val="nil"/>
            </w:tcBorders>
            <w:vAlign w:val="center"/>
          </w:tcPr>
          <w:p w14:paraId="593213BB" w14:textId="7197A03D" w:rsidR="00F070E6" w:rsidRPr="00D135A6" w:rsidRDefault="00F070E6" w:rsidP="00F070E6">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712BCBF1" w14:textId="77777777" w:rsidR="00F070E6" w:rsidRPr="00D135A6" w:rsidRDefault="00F070E6" w:rsidP="00F070E6">
            <w:pPr>
              <w:tabs>
                <w:tab w:val="clear" w:pos="6549"/>
              </w:tabs>
              <w:spacing w:line="360" w:lineRule="auto"/>
              <w:ind w:left="-108" w:right="-25"/>
              <w:jc w:val="right"/>
              <w:rPr>
                <w:rFonts w:cs="Arial"/>
                <w:sz w:val="19"/>
                <w:szCs w:val="19"/>
              </w:rPr>
            </w:pPr>
          </w:p>
        </w:tc>
        <w:tc>
          <w:tcPr>
            <w:tcW w:w="1094" w:type="dxa"/>
            <w:tcBorders>
              <w:top w:val="single" w:sz="4" w:space="0" w:color="auto"/>
              <w:left w:val="nil"/>
              <w:bottom w:val="nil"/>
              <w:right w:val="nil"/>
            </w:tcBorders>
            <w:vAlign w:val="center"/>
          </w:tcPr>
          <w:p w14:paraId="383BC2AE" w14:textId="5EE9C7E3" w:rsidR="00F070E6" w:rsidRPr="00D135A6" w:rsidRDefault="00F070E6" w:rsidP="00F070E6">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28339F" w:rsidRPr="00D135A6" w14:paraId="5C428B71" w14:textId="77777777" w:rsidTr="00584276">
        <w:tc>
          <w:tcPr>
            <w:tcW w:w="3827" w:type="dxa"/>
            <w:tcBorders>
              <w:top w:val="nil"/>
              <w:left w:val="nil"/>
              <w:bottom w:val="nil"/>
              <w:right w:val="nil"/>
            </w:tcBorders>
            <w:vAlign w:val="center"/>
          </w:tcPr>
          <w:p w14:paraId="67B5EABC" w14:textId="4AB6E566" w:rsidR="0028339F" w:rsidRDefault="0028339F" w:rsidP="0028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584276">
              <w:rPr>
                <w:rFonts w:cs="Arial"/>
                <w:sz w:val="19"/>
                <w:szCs w:val="19"/>
                <w:u w:val="single"/>
              </w:rPr>
              <w:t>Less</w:t>
            </w:r>
            <w:r w:rsidRPr="00D135A6">
              <w:rPr>
                <w:rFonts w:cs="Arial"/>
                <w:sz w:val="19"/>
                <w:szCs w:val="19"/>
              </w:rPr>
              <w:t xml:space="preserve"> Allowance for </w:t>
            </w:r>
            <w:r w:rsidR="00ED175E">
              <w:rPr>
                <w:rFonts w:cs="Arial"/>
                <w:sz w:val="19"/>
                <w:szCs w:val="19"/>
              </w:rPr>
              <w:t>devaluation</w:t>
            </w:r>
            <w:r w:rsidRPr="00D135A6">
              <w:rPr>
                <w:rFonts w:cs="Arial"/>
                <w:sz w:val="19"/>
                <w:szCs w:val="19"/>
              </w:rPr>
              <w:t xml:space="preserve"> </w:t>
            </w:r>
            <w:r>
              <w:rPr>
                <w:rFonts w:cs="Arial"/>
                <w:sz w:val="19"/>
                <w:szCs w:val="19"/>
              </w:rPr>
              <w:t>assets foreclosed</w:t>
            </w:r>
          </w:p>
        </w:tc>
        <w:tc>
          <w:tcPr>
            <w:tcW w:w="1081" w:type="dxa"/>
            <w:tcBorders>
              <w:top w:val="nil"/>
              <w:left w:val="nil"/>
              <w:bottom w:val="nil"/>
              <w:right w:val="nil"/>
            </w:tcBorders>
            <w:vAlign w:val="bottom"/>
          </w:tcPr>
          <w:p w14:paraId="48FB2EF3" w14:textId="624B59FF" w:rsidR="0028339F" w:rsidRPr="00A56051" w:rsidRDefault="0028339F" w:rsidP="0028339F">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(22,681)</w:t>
            </w:r>
          </w:p>
        </w:tc>
        <w:tc>
          <w:tcPr>
            <w:tcW w:w="274" w:type="dxa"/>
            <w:tcBorders>
              <w:top w:val="nil"/>
              <w:left w:val="nil"/>
              <w:bottom w:val="nil"/>
              <w:right w:val="nil"/>
            </w:tcBorders>
          </w:tcPr>
          <w:p w14:paraId="6744F565" w14:textId="77777777" w:rsidR="0028339F" w:rsidRPr="00D135A6" w:rsidRDefault="0028339F" w:rsidP="0028339F">
            <w:pPr>
              <w:spacing w:line="360" w:lineRule="auto"/>
              <w:jc w:val="right"/>
              <w:rPr>
                <w:rFonts w:cs="Arial"/>
                <w:sz w:val="19"/>
                <w:szCs w:val="19"/>
              </w:rPr>
            </w:pPr>
          </w:p>
        </w:tc>
        <w:tc>
          <w:tcPr>
            <w:tcW w:w="1058" w:type="dxa"/>
            <w:tcBorders>
              <w:top w:val="nil"/>
              <w:left w:val="nil"/>
              <w:bottom w:val="nil"/>
              <w:right w:val="nil"/>
            </w:tcBorders>
          </w:tcPr>
          <w:p w14:paraId="74001672" w14:textId="77777777" w:rsidR="00091488" w:rsidRDefault="00091488" w:rsidP="0028339F">
            <w:pPr>
              <w:tabs>
                <w:tab w:val="clear" w:pos="227"/>
                <w:tab w:val="clear" w:pos="454"/>
                <w:tab w:val="clear" w:pos="680"/>
                <w:tab w:val="clear" w:pos="907"/>
              </w:tabs>
              <w:spacing w:line="360" w:lineRule="auto"/>
              <w:jc w:val="right"/>
              <w:rPr>
                <w:rFonts w:cs="Arial"/>
                <w:sz w:val="19"/>
                <w:szCs w:val="19"/>
              </w:rPr>
            </w:pPr>
          </w:p>
          <w:p w14:paraId="5B870AB7" w14:textId="76D8BE0E" w:rsidR="0028339F" w:rsidRDefault="0028339F" w:rsidP="0028339F">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(43,329)</w:t>
            </w:r>
          </w:p>
        </w:tc>
        <w:tc>
          <w:tcPr>
            <w:tcW w:w="275" w:type="dxa"/>
            <w:tcBorders>
              <w:top w:val="nil"/>
              <w:left w:val="nil"/>
              <w:bottom w:val="nil"/>
              <w:right w:val="nil"/>
            </w:tcBorders>
          </w:tcPr>
          <w:p w14:paraId="66B30551" w14:textId="77777777" w:rsidR="0028339F" w:rsidRPr="00D135A6" w:rsidRDefault="0028339F" w:rsidP="0028339F">
            <w:pPr>
              <w:tabs>
                <w:tab w:val="clear" w:pos="6549"/>
              </w:tabs>
              <w:spacing w:line="360" w:lineRule="auto"/>
              <w:ind w:left="-108" w:right="-25"/>
              <w:jc w:val="right"/>
              <w:rPr>
                <w:rFonts w:cs="Arial"/>
                <w:sz w:val="19"/>
                <w:szCs w:val="19"/>
              </w:rPr>
            </w:pPr>
          </w:p>
        </w:tc>
        <w:tc>
          <w:tcPr>
            <w:tcW w:w="1091" w:type="dxa"/>
            <w:tcBorders>
              <w:top w:val="nil"/>
              <w:left w:val="nil"/>
              <w:bottom w:val="nil"/>
              <w:right w:val="nil"/>
            </w:tcBorders>
            <w:vAlign w:val="center"/>
          </w:tcPr>
          <w:p w14:paraId="76CAD0D2" w14:textId="77777777" w:rsidR="00091488" w:rsidRDefault="00091488" w:rsidP="0028339F">
            <w:pPr>
              <w:spacing w:line="360" w:lineRule="auto"/>
              <w:jc w:val="center"/>
              <w:rPr>
                <w:rFonts w:cs="Arial"/>
                <w:sz w:val="19"/>
                <w:szCs w:val="19"/>
              </w:rPr>
            </w:pPr>
          </w:p>
          <w:p w14:paraId="7CDFD169" w14:textId="4269FAE4" w:rsidR="0028339F" w:rsidRPr="00D135A6" w:rsidRDefault="0028339F" w:rsidP="0028339F">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317192F2" w14:textId="77777777" w:rsidR="0028339F" w:rsidRPr="00D135A6" w:rsidRDefault="0028339F" w:rsidP="0028339F">
            <w:pPr>
              <w:tabs>
                <w:tab w:val="clear" w:pos="6549"/>
              </w:tabs>
              <w:spacing w:line="360" w:lineRule="auto"/>
              <w:ind w:left="-108" w:right="-25"/>
              <w:jc w:val="right"/>
              <w:rPr>
                <w:rFonts w:cs="Arial"/>
                <w:sz w:val="19"/>
                <w:szCs w:val="19"/>
              </w:rPr>
            </w:pPr>
          </w:p>
        </w:tc>
        <w:tc>
          <w:tcPr>
            <w:tcW w:w="1094" w:type="dxa"/>
            <w:tcBorders>
              <w:top w:val="nil"/>
              <w:left w:val="nil"/>
              <w:bottom w:val="nil"/>
              <w:right w:val="nil"/>
            </w:tcBorders>
            <w:vAlign w:val="center"/>
          </w:tcPr>
          <w:p w14:paraId="42B414AA" w14:textId="77777777" w:rsidR="00091488" w:rsidRDefault="00091488" w:rsidP="0028339F">
            <w:pPr>
              <w:spacing w:line="360" w:lineRule="auto"/>
              <w:jc w:val="center"/>
              <w:rPr>
                <w:rFonts w:cs="Arial"/>
                <w:sz w:val="19"/>
                <w:szCs w:val="19"/>
              </w:rPr>
            </w:pPr>
          </w:p>
          <w:p w14:paraId="6D1F13AB" w14:textId="5DB9F9E1" w:rsidR="0028339F" w:rsidRPr="00D135A6" w:rsidRDefault="0028339F" w:rsidP="0028339F">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28339F" w:rsidRPr="008A404D" w14:paraId="503A7D51" w14:textId="77777777" w:rsidTr="00262AF2">
        <w:tc>
          <w:tcPr>
            <w:tcW w:w="3827" w:type="dxa"/>
            <w:tcBorders>
              <w:top w:val="nil"/>
              <w:left w:val="nil"/>
              <w:bottom w:val="nil"/>
              <w:right w:val="nil"/>
            </w:tcBorders>
            <w:vAlign w:val="center"/>
          </w:tcPr>
          <w:p w14:paraId="2FAF9CAF" w14:textId="77777777" w:rsidR="0028339F" w:rsidRPr="008A404D" w:rsidRDefault="0028339F" w:rsidP="0028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8A404D">
              <w:rPr>
                <w:rFonts w:cs="Arial"/>
                <w:sz w:val="19"/>
                <w:szCs w:val="19"/>
              </w:rPr>
              <w:t>Net</w:t>
            </w:r>
          </w:p>
        </w:tc>
        <w:tc>
          <w:tcPr>
            <w:tcW w:w="1081" w:type="dxa"/>
            <w:tcBorders>
              <w:top w:val="single" w:sz="4" w:space="0" w:color="auto"/>
              <w:left w:val="nil"/>
              <w:bottom w:val="single" w:sz="12" w:space="0" w:color="auto"/>
              <w:right w:val="nil"/>
            </w:tcBorders>
            <w:vAlign w:val="bottom"/>
          </w:tcPr>
          <w:p w14:paraId="7F1AB79E" w14:textId="7938FD64" w:rsidR="0028339F" w:rsidRPr="00A56051" w:rsidRDefault="0028339F" w:rsidP="0028339F">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42,835</w:t>
            </w:r>
          </w:p>
        </w:tc>
        <w:tc>
          <w:tcPr>
            <w:tcW w:w="274" w:type="dxa"/>
            <w:tcBorders>
              <w:top w:val="nil"/>
              <w:left w:val="nil"/>
              <w:bottom w:val="nil"/>
              <w:right w:val="nil"/>
            </w:tcBorders>
          </w:tcPr>
          <w:p w14:paraId="3F0324A1" w14:textId="77777777" w:rsidR="0028339F" w:rsidRPr="008A404D" w:rsidRDefault="0028339F" w:rsidP="0028339F">
            <w:pPr>
              <w:spacing w:line="360" w:lineRule="auto"/>
              <w:jc w:val="right"/>
              <w:rPr>
                <w:rFonts w:cs="Arial"/>
                <w:sz w:val="19"/>
                <w:szCs w:val="19"/>
              </w:rPr>
            </w:pPr>
          </w:p>
        </w:tc>
        <w:tc>
          <w:tcPr>
            <w:tcW w:w="1058" w:type="dxa"/>
            <w:tcBorders>
              <w:top w:val="single" w:sz="4" w:space="0" w:color="auto"/>
              <w:left w:val="nil"/>
              <w:bottom w:val="single" w:sz="12" w:space="0" w:color="auto"/>
              <w:right w:val="nil"/>
            </w:tcBorders>
          </w:tcPr>
          <w:p w14:paraId="76A1149E" w14:textId="4268BE20" w:rsidR="0028339F" w:rsidRPr="008A404D" w:rsidRDefault="0028339F" w:rsidP="0028339F">
            <w:pPr>
              <w:tabs>
                <w:tab w:val="clear" w:pos="227"/>
                <w:tab w:val="clear" w:pos="454"/>
                <w:tab w:val="clear" w:pos="680"/>
                <w:tab w:val="clear" w:pos="907"/>
              </w:tabs>
              <w:spacing w:line="360" w:lineRule="auto"/>
              <w:jc w:val="right"/>
              <w:rPr>
                <w:rFonts w:cs="Arial"/>
                <w:sz w:val="19"/>
                <w:szCs w:val="19"/>
              </w:rPr>
            </w:pPr>
            <w:r w:rsidRPr="008A404D">
              <w:rPr>
                <w:rFonts w:cs="Arial"/>
                <w:sz w:val="19"/>
                <w:szCs w:val="19"/>
              </w:rPr>
              <w:t>42,363</w:t>
            </w:r>
          </w:p>
        </w:tc>
        <w:tc>
          <w:tcPr>
            <w:tcW w:w="275" w:type="dxa"/>
            <w:tcBorders>
              <w:top w:val="nil"/>
              <w:left w:val="nil"/>
              <w:bottom w:val="nil"/>
              <w:right w:val="nil"/>
            </w:tcBorders>
          </w:tcPr>
          <w:p w14:paraId="1CA0F354" w14:textId="77777777" w:rsidR="0028339F" w:rsidRPr="008A404D" w:rsidRDefault="0028339F" w:rsidP="0028339F">
            <w:pPr>
              <w:tabs>
                <w:tab w:val="clear" w:pos="6549"/>
              </w:tabs>
              <w:spacing w:line="360" w:lineRule="auto"/>
              <w:ind w:left="-108" w:right="-25"/>
              <w:jc w:val="right"/>
              <w:rPr>
                <w:rFonts w:cs="Arial"/>
                <w:sz w:val="19"/>
                <w:szCs w:val="19"/>
              </w:rPr>
            </w:pPr>
          </w:p>
        </w:tc>
        <w:tc>
          <w:tcPr>
            <w:tcW w:w="1091" w:type="dxa"/>
            <w:tcBorders>
              <w:top w:val="single" w:sz="4" w:space="0" w:color="auto"/>
              <w:left w:val="nil"/>
              <w:bottom w:val="single" w:sz="12" w:space="0" w:color="auto"/>
              <w:right w:val="nil"/>
            </w:tcBorders>
            <w:vAlign w:val="center"/>
          </w:tcPr>
          <w:p w14:paraId="65A38FCA" w14:textId="0BE0063D" w:rsidR="0028339F" w:rsidRPr="008A404D" w:rsidRDefault="0028339F" w:rsidP="0028339F">
            <w:pPr>
              <w:spacing w:line="360" w:lineRule="auto"/>
              <w:jc w:val="center"/>
              <w:rPr>
                <w:rFonts w:cs="Arial"/>
                <w:sz w:val="19"/>
                <w:szCs w:val="19"/>
              </w:rPr>
            </w:pPr>
            <w:r w:rsidRPr="008A404D">
              <w:rPr>
                <w:rFonts w:cs="Arial"/>
                <w:sz w:val="19"/>
                <w:szCs w:val="19"/>
              </w:rPr>
              <w:t xml:space="preserve">        </w:t>
            </w:r>
            <w:r w:rsidRPr="008A404D">
              <w:rPr>
                <w:rFonts w:cs="Arial"/>
                <w:sz w:val="19"/>
                <w:szCs w:val="19"/>
                <w:cs/>
              </w:rPr>
              <w:t>-</w:t>
            </w:r>
          </w:p>
        </w:tc>
        <w:tc>
          <w:tcPr>
            <w:tcW w:w="240" w:type="dxa"/>
            <w:tcBorders>
              <w:top w:val="nil"/>
              <w:left w:val="nil"/>
              <w:bottom w:val="nil"/>
              <w:right w:val="nil"/>
            </w:tcBorders>
          </w:tcPr>
          <w:p w14:paraId="4ED03404" w14:textId="77777777" w:rsidR="0028339F" w:rsidRPr="008A404D" w:rsidRDefault="0028339F" w:rsidP="0028339F">
            <w:pPr>
              <w:tabs>
                <w:tab w:val="clear" w:pos="6549"/>
              </w:tabs>
              <w:spacing w:line="360" w:lineRule="auto"/>
              <w:ind w:left="-108" w:right="-25"/>
              <w:jc w:val="right"/>
              <w:rPr>
                <w:rFonts w:cs="Arial"/>
                <w:sz w:val="19"/>
                <w:szCs w:val="19"/>
              </w:rPr>
            </w:pPr>
          </w:p>
        </w:tc>
        <w:tc>
          <w:tcPr>
            <w:tcW w:w="1094" w:type="dxa"/>
            <w:tcBorders>
              <w:top w:val="single" w:sz="4" w:space="0" w:color="auto"/>
              <w:left w:val="nil"/>
              <w:bottom w:val="single" w:sz="12" w:space="0" w:color="auto"/>
              <w:right w:val="nil"/>
            </w:tcBorders>
            <w:vAlign w:val="center"/>
          </w:tcPr>
          <w:p w14:paraId="24684C0E" w14:textId="3C2B235B" w:rsidR="0028339F" w:rsidRPr="008A404D" w:rsidRDefault="0028339F" w:rsidP="0028339F">
            <w:pPr>
              <w:spacing w:line="360" w:lineRule="auto"/>
              <w:jc w:val="center"/>
              <w:rPr>
                <w:rFonts w:cs="Arial"/>
                <w:sz w:val="19"/>
                <w:szCs w:val="19"/>
              </w:rPr>
            </w:pPr>
            <w:r w:rsidRPr="008A404D">
              <w:rPr>
                <w:rFonts w:cs="Arial"/>
                <w:sz w:val="19"/>
                <w:szCs w:val="19"/>
              </w:rPr>
              <w:t xml:space="preserve">        </w:t>
            </w:r>
            <w:r w:rsidRPr="008A404D">
              <w:rPr>
                <w:rFonts w:cs="Arial"/>
                <w:sz w:val="19"/>
                <w:szCs w:val="19"/>
                <w:cs/>
              </w:rPr>
              <w:t>-</w:t>
            </w:r>
          </w:p>
        </w:tc>
      </w:tr>
    </w:tbl>
    <w:p w14:paraId="0487C033" w14:textId="77777777" w:rsidR="009A1503" w:rsidRPr="0010696B" w:rsidRDefault="009A1503" w:rsidP="003B38A3">
      <w:pPr>
        <w:tabs>
          <w:tab w:val="left" w:pos="2160"/>
        </w:tabs>
        <w:spacing w:line="360" w:lineRule="auto"/>
        <w:ind w:left="450"/>
        <w:jc w:val="thaiDistribute"/>
        <w:rPr>
          <w:rFonts w:cs="Arial"/>
          <w:b/>
          <w:bCs/>
          <w:caps/>
          <w:sz w:val="22"/>
          <w:szCs w:val="22"/>
        </w:rPr>
      </w:pPr>
    </w:p>
    <w:p w14:paraId="6080EB97" w14:textId="68D18352" w:rsidR="009A1503" w:rsidRPr="008A404D" w:rsidRDefault="00CC4EDF" w:rsidP="009A1503">
      <w:pPr>
        <w:tabs>
          <w:tab w:val="clear" w:pos="227"/>
          <w:tab w:val="clear" w:pos="454"/>
        </w:tabs>
        <w:spacing w:line="360" w:lineRule="auto"/>
        <w:ind w:left="426"/>
        <w:rPr>
          <w:rFonts w:cstheme="minorBidi"/>
          <w:sz w:val="19"/>
          <w:szCs w:val="19"/>
          <w:lang w:val="en-GB"/>
        </w:rPr>
      </w:pPr>
      <w:r w:rsidRPr="008A404D">
        <w:rPr>
          <w:rFonts w:cs="Arial"/>
          <w:sz w:val="19"/>
          <w:szCs w:val="19"/>
          <w:lang w:val="en-GB"/>
        </w:rPr>
        <w:t>T</w:t>
      </w:r>
      <w:r w:rsidR="009A1503" w:rsidRPr="008A404D">
        <w:rPr>
          <w:rFonts w:cs="Arial"/>
          <w:sz w:val="19"/>
          <w:szCs w:val="19"/>
          <w:lang w:val="en-GB"/>
        </w:rPr>
        <w:t xml:space="preserve">he movements in </w:t>
      </w:r>
      <w:r w:rsidR="00C84A3C" w:rsidRPr="008A404D">
        <w:rPr>
          <w:rFonts w:cs="Browallia New"/>
          <w:sz w:val="19"/>
          <w:szCs w:val="24"/>
        </w:rPr>
        <w:t xml:space="preserve">assets </w:t>
      </w:r>
      <w:r w:rsidR="00FC4A63" w:rsidRPr="008A404D">
        <w:rPr>
          <w:rFonts w:cs="Browallia New"/>
          <w:sz w:val="19"/>
          <w:szCs w:val="24"/>
        </w:rPr>
        <w:t xml:space="preserve">foreclosed </w:t>
      </w:r>
      <w:r w:rsidR="009A1503" w:rsidRPr="008A404D">
        <w:rPr>
          <w:rFonts w:cs="Arial"/>
          <w:sz w:val="19"/>
          <w:szCs w:val="19"/>
          <w:lang w:val="en-GB"/>
        </w:rPr>
        <w:t>are as follows:</w:t>
      </w:r>
    </w:p>
    <w:p w14:paraId="3C2157DD" w14:textId="77777777" w:rsidR="00B2237E" w:rsidRPr="0010696B" w:rsidRDefault="00B2237E" w:rsidP="003B38A3">
      <w:pPr>
        <w:tabs>
          <w:tab w:val="left" w:pos="2160"/>
        </w:tabs>
        <w:spacing w:line="360" w:lineRule="auto"/>
        <w:ind w:left="450"/>
        <w:jc w:val="thaiDistribute"/>
        <w:rPr>
          <w:rFonts w:cs="Arial"/>
          <w:b/>
          <w:bCs/>
          <w:caps/>
          <w:sz w:val="20"/>
          <w:szCs w:val="20"/>
        </w:rPr>
      </w:pPr>
    </w:p>
    <w:tbl>
      <w:tblPr>
        <w:tblW w:w="8940" w:type="dxa"/>
        <w:tblInd w:w="468" w:type="dxa"/>
        <w:tblLayout w:type="fixed"/>
        <w:tblLook w:val="0000" w:firstRow="0" w:lastRow="0" w:firstColumn="0" w:lastColumn="0" w:noHBand="0" w:noVBand="0"/>
      </w:tblPr>
      <w:tblGrid>
        <w:gridCol w:w="3360"/>
        <w:gridCol w:w="1260"/>
        <w:gridCol w:w="270"/>
        <w:gridCol w:w="1170"/>
        <w:gridCol w:w="236"/>
        <w:gridCol w:w="1168"/>
        <w:gridCol w:w="236"/>
        <w:gridCol w:w="1240"/>
      </w:tblGrid>
      <w:tr w:rsidR="00B2237E" w:rsidRPr="008A404D" w14:paraId="77EDA8DB" w14:textId="77777777" w:rsidTr="00584276">
        <w:trPr>
          <w:trHeight w:val="20"/>
          <w:tblHeader/>
        </w:trPr>
        <w:tc>
          <w:tcPr>
            <w:tcW w:w="3360" w:type="dxa"/>
            <w:tcBorders>
              <w:top w:val="nil"/>
              <w:left w:val="nil"/>
              <w:bottom w:val="nil"/>
              <w:right w:val="nil"/>
            </w:tcBorders>
            <w:noWrap/>
            <w:vAlign w:val="bottom"/>
          </w:tcPr>
          <w:p w14:paraId="663491D9" w14:textId="77777777" w:rsidR="00B2237E" w:rsidRPr="008A404D" w:rsidRDefault="00B2237E" w:rsidP="00EA22C6">
            <w:pPr>
              <w:spacing w:line="360" w:lineRule="auto"/>
              <w:rPr>
                <w:rFonts w:cs="Arial"/>
                <w:sz w:val="19"/>
                <w:szCs w:val="19"/>
              </w:rPr>
            </w:pPr>
            <w:r w:rsidRPr="008A404D">
              <w:rPr>
                <w:rFonts w:cs="Arial"/>
                <w:sz w:val="19"/>
                <w:szCs w:val="19"/>
              </w:rPr>
              <w:br w:type="page"/>
            </w:r>
          </w:p>
        </w:tc>
        <w:tc>
          <w:tcPr>
            <w:tcW w:w="5580" w:type="dxa"/>
            <w:gridSpan w:val="7"/>
            <w:tcBorders>
              <w:top w:val="nil"/>
              <w:left w:val="nil"/>
            </w:tcBorders>
            <w:noWrap/>
          </w:tcPr>
          <w:p w14:paraId="09CC2680" w14:textId="77777777" w:rsidR="00B2237E" w:rsidRPr="008A404D" w:rsidRDefault="00B2237E" w:rsidP="00EA22C6">
            <w:pPr>
              <w:tabs>
                <w:tab w:val="clear" w:pos="907"/>
                <w:tab w:val="left" w:pos="900"/>
              </w:tabs>
              <w:spacing w:line="360" w:lineRule="auto"/>
              <w:ind w:left="-18" w:right="-85"/>
              <w:jc w:val="right"/>
              <w:rPr>
                <w:rFonts w:cs="Arial"/>
                <w:sz w:val="19"/>
                <w:szCs w:val="19"/>
              </w:rPr>
            </w:pPr>
            <w:r w:rsidRPr="008A404D">
              <w:rPr>
                <w:rFonts w:cs="Arial"/>
                <w:sz w:val="19"/>
                <w:szCs w:val="19"/>
              </w:rPr>
              <w:t>(Unit : Thousand Baht)</w:t>
            </w:r>
          </w:p>
        </w:tc>
      </w:tr>
      <w:tr w:rsidR="00B2237E" w:rsidRPr="008A404D" w14:paraId="690C182A" w14:textId="77777777" w:rsidTr="00584276">
        <w:trPr>
          <w:trHeight w:val="20"/>
          <w:tblHeader/>
        </w:trPr>
        <w:tc>
          <w:tcPr>
            <w:tcW w:w="3360" w:type="dxa"/>
            <w:tcBorders>
              <w:top w:val="nil"/>
              <w:left w:val="nil"/>
              <w:bottom w:val="nil"/>
              <w:right w:val="nil"/>
            </w:tcBorders>
            <w:noWrap/>
          </w:tcPr>
          <w:p w14:paraId="7373C7C6" w14:textId="77777777" w:rsidR="00B2237E" w:rsidRPr="008A404D" w:rsidRDefault="00B2237E" w:rsidP="00EA22C6">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3BC3FEA0" w14:textId="773F1947" w:rsidR="00B2237E" w:rsidRPr="008A404D" w:rsidRDefault="008D7411" w:rsidP="00EA22C6">
            <w:pPr>
              <w:spacing w:line="360" w:lineRule="auto"/>
              <w:jc w:val="center"/>
              <w:rPr>
                <w:rFonts w:cs="Arial"/>
                <w:sz w:val="19"/>
                <w:szCs w:val="19"/>
                <w:lang w:val="en-GB"/>
              </w:rPr>
            </w:pPr>
            <w:r w:rsidRPr="008A404D">
              <w:rPr>
                <w:rFonts w:cs="Arial"/>
                <w:sz w:val="19"/>
                <w:szCs w:val="19"/>
              </w:rPr>
              <w:t>Consolidated F/S</w:t>
            </w:r>
          </w:p>
        </w:tc>
      </w:tr>
      <w:tr w:rsidR="00B2237E" w:rsidRPr="008A404D" w14:paraId="1396F05F" w14:textId="77777777" w:rsidTr="00584276">
        <w:trPr>
          <w:trHeight w:val="20"/>
          <w:tblHeader/>
        </w:trPr>
        <w:tc>
          <w:tcPr>
            <w:tcW w:w="3360" w:type="dxa"/>
            <w:tcBorders>
              <w:top w:val="nil"/>
              <w:left w:val="nil"/>
              <w:bottom w:val="nil"/>
              <w:right w:val="nil"/>
            </w:tcBorders>
            <w:noWrap/>
          </w:tcPr>
          <w:p w14:paraId="1007ED82" w14:textId="77777777" w:rsidR="00B2237E" w:rsidRPr="008A404D" w:rsidRDefault="00B2237E" w:rsidP="00EA22C6">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1B2F5D6F" w14:textId="77777777" w:rsidR="00B2237E" w:rsidRPr="008A404D" w:rsidRDefault="00B2237E" w:rsidP="00EA22C6">
            <w:pPr>
              <w:tabs>
                <w:tab w:val="clear" w:pos="907"/>
                <w:tab w:val="clear" w:pos="2807"/>
                <w:tab w:val="left" w:pos="1125"/>
              </w:tabs>
              <w:spacing w:line="360" w:lineRule="auto"/>
              <w:ind w:left="-108" w:right="-84"/>
              <w:jc w:val="center"/>
              <w:rPr>
                <w:rFonts w:cs="Arial"/>
                <w:sz w:val="19"/>
                <w:szCs w:val="19"/>
              </w:rPr>
            </w:pPr>
            <w:r w:rsidRPr="008A404D">
              <w:rPr>
                <w:rFonts w:cs="Arial"/>
                <w:sz w:val="19"/>
                <w:szCs w:val="19"/>
              </w:rPr>
              <w:t>2018</w:t>
            </w:r>
          </w:p>
        </w:tc>
        <w:tc>
          <w:tcPr>
            <w:tcW w:w="270" w:type="dxa"/>
            <w:tcBorders>
              <w:left w:val="nil"/>
              <w:bottom w:val="nil"/>
              <w:right w:val="nil"/>
            </w:tcBorders>
            <w:noWrap/>
          </w:tcPr>
          <w:p w14:paraId="03203090" w14:textId="77777777" w:rsidR="00B2237E" w:rsidRPr="008A404D" w:rsidRDefault="00B2237E" w:rsidP="00EA22C6">
            <w:pPr>
              <w:spacing w:line="360" w:lineRule="auto"/>
              <w:jc w:val="center"/>
              <w:rPr>
                <w:rFonts w:cs="Arial"/>
                <w:sz w:val="19"/>
                <w:szCs w:val="19"/>
              </w:rPr>
            </w:pPr>
          </w:p>
        </w:tc>
        <w:tc>
          <w:tcPr>
            <w:tcW w:w="1170" w:type="dxa"/>
            <w:tcBorders>
              <w:left w:val="nil"/>
              <w:bottom w:val="single" w:sz="4" w:space="0" w:color="auto"/>
              <w:right w:val="nil"/>
            </w:tcBorders>
            <w:noWrap/>
          </w:tcPr>
          <w:p w14:paraId="04F3B180" w14:textId="77777777" w:rsidR="00B2237E" w:rsidRPr="008A404D" w:rsidRDefault="00B2237E" w:rsidP="00EA22C6">
            <w:pPr>
              <w:spacing w:line="360" w:lineRule="auto"/>
              <w:jc w:val="center"/>
              <w:rPr>
                <w:rFonts w:cs="Arial"/>
                <w:sz w:val="19"/>
                <w:szCs w:val="19"/>
              </w:rPr>
            </w:pPr>
            <w:r w:rsidRPr="008A404D">
              <w:rPr>
                <w:rFonts w:cs="Arial"/>
                <w:sz w:val="19"/>
                <w:szCs w:val="19"/>
              </w:rPr>
              <w:t>Increase</w:t>
            </w:r>
          </w:p>
        </w:tc>
        <w:tc>
          <w:tcPr>
            <w:tcW w:w="236" w:type="dxa"/>
            <w:tcBorders>
              <w:left w:val="nil"/>
              <w:bottom w:val="nil"/>
              <w:right w:val="nil"/>
            </w:tcBorders>
            <w:noWrap/>
          </w:tcPr>
          <w:p w14:paraId="13ED1CEC" w14:textId="77777777" w:rsidR="00B2237E" w:rsidRPr="008A404D" w:rsidRDefault="00B2237E" w:rsidP="00EA22C6">
            <w:pPr>
              <w:spacing w:line="360" w:lineRule="auto"/>
              <w:jc w:val="center"/>
              <w:rPr>
                <w:rFonts w:cs="Arial"/>
                <w:sz w:val="19"/>
                <w:szCs w:val="19"/>
              </w:rPr>
            </w:pPr>
          </w:p>
        </w:tc>
        <w:tc>
          <w:tcPr>
            <w:tcW w:w="1168" w:type="dxa"/>
            <w:tcBorders>
              <w:left w:val="nil"/>
              <w:bottom w:val="single" w:sz="4" w:space="0" w:color="auto"/>
              <w:right w:val="nil"/>
            </w:tcBorders>
            <w:noWrap/>
          </w:tcPr>
          <w:p w14:paraId="0A7B54A8" w14:textId="77777777" w:rsidR="00B2237E" w:rsidRPr="008A404D" w:rsidRDefault="00B2237E" w:rsidP="00EA22C6">
            <w:pPr>
              <w:spacing w:line="360" w:lineRule="auto"/>
              <w:jc w:val="center"/>
              <w:rPr>
                <w:rFonts w:cs="Arial"/>
                <w:sz w:val="19"/>
                <w:szCs w:val="19"/>
              </w:rPr>
            </w:pPr>
            <w:r w:rsidRPr="008A404D">
              <w:rPr>
                <w:rFonts w:cs="Arial"/>
                <w:sz w:val="19"/>
                <w:szCs w:val="19"/>
              </w:rPr>
              <w:t>Decrease</w:t>
            </w:r>
          </w:p>
        </w:tc>
        <w:tc>
          <w:tcPr>
            <w:tcW w:w="236" w:type="dxa"/>
            <w:tcBorders>
              <w:left w:val="nil"/>
              <w:bottom w:val="nil"/>
              <w:right w:val="nil"/>
            </w:tcBorders>
            <w:noWrap/>
          </w:tcPr>
          <w:p w14:paraId="386B6DD6" w14:textId="77777777" w:rsidR="00B2237E" w:rsidRPr="008A404D" w:rsidRDefault="00B2237E" w:rsidP="00EA22C6">
            <w:pPr>
              <w:spacing w:line="360" w:lineRule="auto"/>
              <w:jc w:val="center"/>
              <w:rPr>
                <w:rFonts w:cs="Arial"/>
                <w:sz w:val="19"/>
                <w:szCs w:val="19"/>
              </w:rPr>
            </w:pPr>
          </w:p>
        </w:tc>
        <w:tc>
          <w:tcPr>
            <w:tcW w:w="1240" w:type="dxa"/>
            <w:tcBorders>
              <w:bottom w:val="single" w:sz="4" w:space="0" w:color="auto"/>
            </w:tcBorders>
            <w:vAlign w:val="bottom"/>
          </w:tcPr>
          <w:p w14:paraId="0C6180CD" w14:textId="77777777" w:rsidR="00B2237E" w:rsidRPr="008A404D" w:rsidRDefault="00B2237E" w:rsidP="00EA22C6">
            <w:pPr>
              <w:tabs>
                <w:tab w:val="clear" w:pos="227"/>
                <w:tab w:val="clear" w:pos="454"/>
                <w:tab w:val="clear" w:pos="680"/>
                <w:tab w:val="clear" w:pos="907"/>
              </w:tabs>
              <w:spacing w:line="360" w:lineRule="auto"/>
              <w:ind w:left="-115" w:right="-59"/>
              <w:jc w:val="center"/>
              <w:rPr>
                <w:rFonts w:cs="Arial"/>
                <w:sz w:val="19"/>
                <w:szCs w:val="19"/>
              </w:rPr>
            </w:pPr>
            <w:r w:rsidRPr="008A404D">
              <w:rPr>
                <w:rFonts w:cs="Arial"/>
                <w:sz w:val="19"/>
                <w:szCs w:val="19"/>
              </w:rPr>
              <w:t>2019</w:t>
            </w:r>
          </w:p>
        </w:tc>
      </w:tr>
      <w:tr w:rsidR="00B2237E" w:rsidRPr="008A404D" w14:paraId="5340F260" w14:textId="77777777" w:rsidTr="00584276">
        <w:trPr>
          <w:trHeight w:hRule="exact" w:val="282"/>
        </w:trPr>
        <w:tc>
          <w:tcPr>
            <w:tcW w:w="3360" w:type="dxa"/>
            <w:tcBorders>
              <w:top w:val="nil"/>
              <w:left w:val="nil"/>
              <w:bottom w:val="nil"/>
              <w:right w:val="nil"/>
            </w:tcBorders>
            <w:noWrap/>
            <w:vAlign w:val="center"/>
          </w:tcPr>
          <w:p w14:paraId="20903352" w14:textId="77777777" w:rsidR="00B2237E" w:rsidRPr="008A404D" w:rsidRDefault="00B2237E" w:rsidP="00EA22C6">
            <w:pPr>
              <w:tabs>
                <w:tab w:val="clear" w:pos="3742"/>
              </w:tabs>
              <w:spacing w:line="360" w:lineRule="auto"/>
              <w:rPr>
                <w:rFonts w:cs="Arial"/>
                <w:b/>
                <w:sz w:val="19"/>
                <w:szCs w:val="19"/>
              </w:rPr>
            </w:pPr>
          </w:p>
        </w:tc>
        <w:tc>
          <w:tcPr>
            <w:tcW w:w="1260" w:type="dxa"/>
            <w:tcBorders>
              <w:left w:val="nil"/>
              <w:right w:val="nil"/>
            </w:tcBorders>
            <w:noWrap/>
            <w:vAlign w:val="center"/>
          </w:tcPr>
          <w:p w14:paraId="570D9D37" w14:textId="77777777" w:rsidR="00B2237E" w:rsidRPr="008A404D" w:rsidRDefault="00B2237E" w:rsidP="00EA22C6">
            <w:pPr>
              <w:spacing w:line="360" w:lineRule="auto"/>
              <w:jc w:val="right"/>
              <w:rPr>
                <w:rFonts w:cs="Arial"/>
                <w:sz w:val="19"/>
                <w:szCs w:val="19"/>
                <w:lang w:val="en-GB"/>
              </w:rPr>
            </w:pPr>
          </w:p>
        </w:tc>
        <w:tc>
          <w:tcPr>
            <w:tcW w:w="270" w:type="dxa"/>
            <w:tcBorders>
              <w:left w:val="nil"/>
              <w:right w:val="nil"/>
            </w:tcBorders>
            <w:noWrap/>
            <w:vAlign w:val="center"/>
          </w:tcPr>
          <w:p w14:paraId="40552B4F" w14:textId="77777777" w:rsidR="00B2237E" w:rsidRPr="008A404D" w:rsidRDefault="00B2237E" w:rsidP="00EA22C6">
            <w:pPr>
              <w:spacing w:line="360" w:lineRule="auto"/>
              <w:rPr>
                <w:rFonts w:cs="Arial"/>
                <w:sz w:val="19"/>
                <w:szCs w:val="19"/>
              </w:rPr>
            </w:pPr>
          </w:p>
        </w:tc>
        <w:tc>
          <w:tcPr>
            <w:tcW w:w="1170" w:type="dxa"/>
            <w:tcBorders>
              <w:left w:val="nil"/>
              <w:right w:val="nil"/>
            </w:tcBorders>
            <w:noWrap/>
            <w:vAlign w:val="center"/>
          </w:tcPr>
          <w:p w14:paraId="1E6B57DC" w14:textId="77777777" w:rsidR="00B2237E" w:rsidRPr="008A404D" w:rsidRDefault="00B2237E" w:rsidP="00EA22C6">
            <w:pPr>
              <w:spacing w:line="360" w:lineRule="auto"/>
              <w:jc w:val="center"/>
              <w:rPr>
                <w:rFonts w:cs="Arial"/>
                <w:sz w:val="19"/>
                <w:szCs w:val="19"/>
              </w:rPr>
            </w:pPr>
          </w:p>
        </w:tc>
        <w:tc>
          <w:tcPr>
            <w:tcW w:w="236" w:type="dxa"/>
            <w:tcBorders>
              <w:left w:val="nil"/>
              <w:right w:val="nil"/>
            </w:tcBorders>
            <w:noWrap/>
            <w:vAlign w:val="center"/>
          </w:tcPr>
          <w:p w14:paraId="17164474" w14:textId="77777777" w:rsidR="00B2237E" w:rsidRPr="008A404D" w:rsidRDefault="00B2237E" w:rsidP="00EA22C6">
            <w:pPr>
              <w:spacing w:line="360" w:lineRule="auto"/>
              <w:rPr>
                <w:rFonts w:cs="Arial"/>
                <w:sz w:val="19"/>
                <w:szCs w:val="19"/>
              </w:rPr>
            </w:pPr>
          </w:p>
        </w:tc>
        <w:tc>
          <w:tcPr>
            <w:tcW w:w="1168" w:type="dxa"/>
            <w:tcBorders>
              <w:left w:val="nil"/>
              <w:right w:val="nil"/>
            </w:tcBorders>
            <w:noWrap/>
            <w:vAlign w:val="center"/>
          </w:tcPr>
          <w:p w14:paraId="4C4CCC17" w14:textId="77777777" w:rsidR="00B2237E" w:rsidRPr="008A404D" w:rsidRDefault="00B2237E" w:rsidP="00EA22C6">
            <w:pPr>
              <w:spacing w:line="360" w:lineRule="auto"/>
              <w:jc w:val="right"/>
              <w:rPr>
                <w:rFonts w:cs="Arial"/>
                <w:sz w:val="19"/>
                <w:szCs w:val="19"/>
              </w:rPr>
            </w:pPr>
          </w:p>
        </w:tc>
        <w:tc>
          <w:tcPr>
            <w:tcW w:w="236" w:type="dxa"/>
            <w:tcBorders>
              <w:left w:val="nil"/>
              <w:right w:val="nil"/>
            </w:tcBorders>
            <w:noWrap/>
            <w:vAlign w:val="center"/>
          </w:tcPr>
          <w:p w14:paraId="393E5FCE" w14:textId="77777777" w:rsidR="00B2237E" w:rsidRPr="008A404D" w:rsidRDefault="00B2237E" w:rsidP="00EA22C6">
            <w:pPr>
              <w:spacing w:line="360" w:lineRule="auto"/>
              <w:rPr>
                <w:rFonts w:cs="Arial"/>
                <w:sz w:val="19"/>
                <w:szCs w:val="19"/>
              </w:rPr>
            </w:pPr>
          </w:p>
        </w:tc>
        <w:tc>
          <w:tcPr>
            <w:tcW w:w="1240" w:type="dxa"/>
            <w:tcBorders>
              <w:top w:val="single" w:sz="4" w:space="0" w:color="auto"/>
            </w:tcBorders>
            <w:vAlign w:val="center"/>
          </w:tcPr>
          <w:p w14:paraId="28EE2652" w14:textId="77777777" w:rsidR="00B2237E" w:rsidRPr="008A404D" w:rsidRDefault="00B2237E" w:rsidP="00EA22C6">
            <w:pPr>
              <w:spacing w:line="360" w:lineRule="auto"/>
              <w:jc w:val="right"/>
              <w:rPr>
                <w:rFonts w:cs="Arial"/>
                <w:sz w:val="19"/>
                <w:szCs w:val="19"/>
              </w:rPr>
            </w:pPr>
          </w:p>
        </w:tc>
      </w:tr>
      <w:tr w:rsidR="00AA194B" w:rsidRPr="008A404D" w14:paraId="3F8D56A1" w14:textId="77777777" w:rsidTr="00584276">
        <w:trPr>
          <w:trHeight w:val="20"/>
        </w:trPr>
        <w:tc>
          <w:tcPr>
            <w:tcW w:w="3360" w:type="dxa"/>
            <w:tcBorders>
              <w:top w:val="nil"/>
              <w:left w:val="nil"/>
              <w:bottom w:val="nil"/>
              <w:right w:val="nil"/>
            </w:tcBorders>
            <w:noWrap/>
            <w:vAlign w:val="center"/>
          </w:tcPr>
          <w:p w14:paraId="47924737" w14:textId="5B401AAB" w:rsidR="00AA194B" w:rsidRPr="008A404D" w:rsidRDefault="00AA194B" w:rsidP="00AA194B">
            <w:pPr>
              <w:spacing w:line="360" w:lineRule="auto"/>
              <w:rPr>
                <w:rFonts w:cs="Arial"/>
                <w:bCs/>
                <w:sz w:val="19"/>
                <w:szCs w:val="19"/>
              </w:rPr>
            </w:pPr>
            <w:r w:rsidRPr="008A404D">
              <w:rPr>
                <w:rFonts w:cs="Arial"/>
                <w:sz w:val="19"/>
                <w:szCs w:val="19"/>
              </w:rPr>
              <w:t>Vehicles</w:t>
            </w:r>
          </w:p>
        </w:tc>
        <w:tc>
          <w:tcPr>
            <w:tcW w:w="1260" w:type="dxa"/>
            <w:tcBorders>
              <w:left w:val="nil"/>
              <w:right w:val="nil"/>
            </w:tcBorders>
            <w:noWrap/>
            <w:vAlign w:val="center"/>
          </w:tcPr>
          <w:p w14:paraId="51C2DB07" w14:textId="4CA946C1" w:rsidR="00AA194B" w:rsidRPr="008A404D" w:rsidRDefault="00061B6C" w:rsidP="00AA194B">
            <w:pPr>
              <w:spacing w:line="360" w:lineRule="auto"/>
              <w:jc w:val="right"/>
              <w:rPr>
                <w:rFonts w:cs="Arial"/>
                <w:sz w:val="19"/>
                <w:szCs w:val="19"/>
                <w:lang w:val="en-GB"/>
              </w:rPr>
            </w:pPr>
            <w:r>
              <w:rPr>
                <w:rFonts w:cs="Arial"/>
                <w:sz w:val="19"/>
                <w:szCs w:val="19"/>
                <w:lang w:val="en-GB"/>
              </w:rPr>
              <w:t>46,908</w:t>
            </w:r>
          </w:p>
        </w:tc>
        <w:tc>
          <w:tcPr>
            <w:tcW w:w="270" w:type="dxa"/>
            <w:tcBorders>
              <w:left w:val="nil"/>
              <w:right w:val="nil"/>
            </w:tcBorders>
            <w:noWrap/>
            <w:vAlign w:val="center"/>
          </w:tcPr>
          <w:p w14:paraId="3B597169" w14:textId="77777777" w:rsidR="00AA194B" w:rsidRPr="008A404D" w:rsidRDefault="00AA194B" w:rsidP="00AA194B">
            <w:pPr>
              <w:spacing w:line="360" w:lineRule="auto"/>
              <w:rPr>
                <w:rFonts w:cs="Arial"/>
                <w:sz w:val="19"/>
                <w:szCs w:val="19"/>
              </w:rPr>
            </w:pPr>
          </w:p>
        </w:tc>
        <w:tc>
          <w:tcPr>
            <w:tcW w:w="1170" w:type="dxa"/>
            <w:tcBorders>
              <w:left w:val="nil"/>
              <w:right w:val="nil"/>
            </w:tcBorders>
            <w:noWrap/>
            <w:vAlign w:val="center"/>
          </w:tcPr>
          <w:p w14:paraId="7160A920" w14:textId="4E82EF81" w:rsidR="00AA194B" w:rsidRPr="00A56051" w:rsidRDefault="00772F52" w:rsidP="00A56051">
            <w:pPr>
              <w:spacing w:line="360" w:lineRule="auto"/>
              <w:jc w:val="right"/>
              <w:rPr>
                <w:rFonts w:cs="Arial"/>
                <w:sz w:val="19"/>
                <w:szCs w:val="19"/>
                <w:lang w:val="en-GB"/>
              </w:rPr>
            </w:pPr>
            <w:r w:rsidRPr="00A56051">
              <w:rPr>
                <w:rFonts w:cs="Arial"/>
                <w:sz w:val="19"/>
                <w:szCs w:val="19"/>
                <w:lang w:val="en-GB"/>
              </w:rPr>
              <w:t>264,003</w:t>
            </w:r>
          </w:p>
        </w:tc>
        <w:tc>
          <w:tcPr>
            <w:tcW w:w="236" w:type="dxa"/>
            <w:tcBorders>
              <w:left w:val="nil"/>
              <w:right w:val="nil"/>
            </w:tcBorders>
            <w:noWrap/>
            <w:vAlign w:val="center"/>
          </w:tcPr>
          <w:p w14:paraId="2445249E" w14:textId="77777777" w:rsidR="00AA194B" w:rsidRPr="008A404D" w:rsidRDefault="00AA194B" w:rsidP="00AA194B">
            <w:pPr>
              <w:spacing w:line="360" w:lineRule="auto"/>
              <w:rPr>
                <w:rFonts w:cs="Arial"/>
                <w:sz w:val="19"/>
                <w:szCs w:val="19"/>
              </w:rPr>
            </w:pPr>
          </w:p>
        </w:tc>
        <w:tc>
          <w:tcPr>
            <w:tcW w:w="1168" w:type="dxa"/>
            <w:tcBorders>
              <w:left w:val="nil"/>
              <w:right w:val="nil"/>
            </w:tcBorders>
            <w:noWrap/>
            <w:vAlign w:val="center"/>
          </w:tcPr>
          <w:p w14:paraId="0B9A7BC5" w14:textId="371BD2AC" w:rsidR="00AA194B" w:rsidRPr="008A404D" w:rsidRDefault="00772F52" w:rsidP="00AA194B">
            <w:pPr>
              <w:spacing w:line="360" w:lineRule="auto"/>
              <w:jc w:val="right"/>
              <w:rPr>
                <w:rFonts w:cs="Arial"/>
                <w:sz w:val="19"/>
                <w:szCs w:val="19"/>
              </w:rPr>
            </w:pPr>
            <w:r>
              <w:rPr>
                <w:rFonts w:cs="Arial"/>
                <w:sz w:val="19"/>
                <w:szCs w:val="19"/>
              </w:rPr>
              <w:t>(245,395)</w:t>
            </w:r>
          </w:p>
        </w:tc>
        <w:tc>
          <w:tcPr>
            <w:tcW w:w="236" w:type="dxa"/>
            <w:tcBorders>
              <w:left w:val="nil"/>
              <w:right w:val="nil"/>
            </w:tcBorders>
            <w:noWrap/>
            <w:vAlign w:val="center"/>
          </w:tcPr>
          <w:p w14:paraId="408AFB26" w14:textId="77777777" w:rsidR="00AA194B" w:rsidRPr="008A404D" w:rsidRDefault="00AA194B" w:rsidP="00AA194B">
            <w:pPr>
              <w:spacing w:line="360" w:lineRule="auto"/>
              <w:rPr>
                <w:rFonts w:cs="Arial"/>
                <w:sz w:val="19"/>
                <w:szCs w:val="19"/>
              </w:rPr>
            </w:pPr>
          </w:p>
        </w:tc>
        <w:tc>
          <w:tcPr>
            <w:tcW w:w="1240" w:type="dxa"/>
            <w:vAlign w:val="center"/>
          </w:tcPr>
          <w:p w14:paraId="2ED1BEB1" w14:textId="7EA8EFD5" w:rsidR="00AA194B" w:rsidRPr="008A404D" w:rsidRDefault="00B32A7F" w:rsidP="00AA194B">
            <w:pPr>
              <w:spacing w:line="360" w:lineRule="auto"/>
              <w:jc w:val="right"/>
              <w:rPr>
                <w:rFonts w:cs="Arial"/>
                <w:sz w:val="19"/>
                <w:szCs w:val="19"/>
              </w:rPr>
            </w:pPr>
            <w:r>
              <w:rPr>
                <w:rFonts w:cs="Arial"/>
                <w:sz w:val="19"/>
                <w:szCs w:val="19"/>
              </w:rPr>
              <w:t>65,516</w:t>
            </w:r>
          </w:p>
        </w:tc>
      </w:tr>
      <w:tr w:rsidR="00772F52" w:rsidRPr="008A404D" w14:paraId="2EA31DB7" w14:textId="77777777" w:rsidTr="00584276">
        <w:trPr>
          <w:trHeight w:val="20"/>
        </w:trPr>
        <w:tc>
          <w:tcPr>
            <w:tcW w:w="3360" w:type="dxa"/>
            <w:tcBorders>
              <w:top w:val="nil"/>
              <w:left w:val="nil"/>
              <w:bottom w:val="nil"/>
              <w:right w:val="nil"/>
            </w:tcBorders>
            <w:noWrap/>
            <w:vAlign w:val="center"/>
          </w:tcPr>
          <w:p w14:paraId="2C413F86" w14:textId="0DE9FF8F" w:rsidR="00772F52" w:rsidRPr="008A404D" w:rsidRDefault="00772F52" w:rsidP="00772F52">
            <w:pPr>
              <w:spacing w:line="360" w:lineRule="auto"/>
              <w:rPr>
                <w:rFonts w:cs="Arial"/>
                <w:sz w:val="19"/>
                <w:szCs w:val="19"/>
              </w:rPr>
            </w:pPr>
            <w:r w:rsidRPr="008A404D">
              <w:rPr>
                <w:rFonts w:cs="Arial"/>
                <w:sz w:val="19"/>
                <w:szCs w:val="19"/>
              </w:rPr>
              <w:t>Billboards</w:t>
            </w:r>
          </w:p>
        </w:tc>
        <w:tc>
          <w:tcPr>
            <w:tcW w:w="1260" w:type="dxa"/>
            <w:tcBorders>
              <w:left w:val="nil"/>
              <w:right w:val="nil"/>
            </w:tcBorders>
            <w:shd w:val="clear" w:color="auto" w:fill="auto"/>
            <w:noWrap/>
          </w:tcPr>
          <w:p w14:paraId="5E2EB3C5" w14:textId="5646EBDD" w:rsidR="00772F52" w:rsidRPr="008A404D" w:rsidRDefault="00772F52" w:rsidP="00772F52">
            <w:pPr>
              <w:spacing w:line="360" w:lineRule="auto"/>
              <w:ind w:right="-10"/>
              <w:jc w:val="right"/>
              <w:rPr>
                <w:rFonts w:cs="Arial"/>
                <w:sz w:val="19"/>
                <w:szCs w:val="19"/>
                <w:lang w:val="en-GB"/>
              </w:rPr>
            </w:pPr>
            <w:r>
              <w:rPr>
                <w:rFonts w:cs="Arial"/>
                <w:sz w:val="19"/>
                <w:szCs w:val="19"/>
                <w:lang w:val="en-GB"/>
              </w:rPr>
              <w:t>38,784</w:t>
            </w:r>
          </w:p>
        </w:tc>
        <w:tc>
          <w:tcPr>
            <w:tcW w:w="270" w:type="dxa"/>
            <w:tcBorders>
              <w:left w:val="nil"/>
              <w:right w:val="nil"/>
            </w:tcBorders>
            <w:shd w:val="clear" w:color="auto" w:fill="auto"/>
            <w:noWrap/>
          </w:tcPr>
          <w:p w14:paraId="40B38055" w14:textId="77777777" w:rsidR="00772F52" w:rsidRPr="008A404D" w:rsidRDefault="00772F52" w:rsidP="00772F52">
            <w:pPr>
              <w:spacing w:line="360" w:lineRule="auto"/>
              <w:jc w:val="right"/>
              <w:rPr>
                <w:rFonts w:cs="Arial"/>
                <w:sz w:val="19"/>
                <w:szCs w:val="19"/>
              </w:rPr>
            </w:pPr>
          </w:p>
        </w:tc>
        <w:tc>
          <w:tcPr>
            <w:tcW w:w="1170" w:type="dxa"/>
            <w:tcBorders>
              <w:left w:val="nil"/>
              <w:right w:val="nil"/>
            </w:tcBorders>
            <w:shd w:val="clear" w:color="auto" w:fill="auto"/>
            <w:noWrap/>
            <w:vAlign w:val="center"/>
          </w:tcPr>
          <w:p w14:paraId="414F08B5" w14:textId="7D11B334" w:rsidR="00772F52" w:rsidRPr="008A404D" w:rsidRDefault="00772F52" w:rsidP="00A56051">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36" w:type="dxa"/>
            <w:tcBorders>
              <w:left w:val="nil"/>
              <w:right w:val="nil"/>
            </w:tcBorders>
            <w:shd w:val="clear" w:color="auto" w:fill="auto"/>
            <w:noWrap/>
          </w:tcPr>
          <w:p w14:paraId="100DDAB4" w14:textId="77777777" w:rsidR="00772F52" w:rsidRPr="008A404D" w:rsidRDefault="00772F52" w:rsidP="00772F52">
            <w:pPr>
              <w:spacing w:line="360" w:lineRule="auto"/>
              <w:ind w:right="-10"/>
              <w:jc w:val="right"/>
              <w:rPr>
                <w:rFonts w:cs="Arial"/>
                <w:sz w:val="19"/>
                <w:szCs w:val="19"/>
              </w:rPr>
            </w:pPr>
          </w:p>
        </w:tc>
        <w:tc>
          <w:tcPr>
            <w:tcW w:w="1168" w:type="dxa"/>
            <w:tcBorders>
              <w:left w:val="nil"/>
              <w:right w:val="nil"/>
            </w:tcBorders>
            <w:shd w:val="clear" w:color="auto" w:fill="auto"/>
            <w:noWrap/>
          </w:tcPr>
          <w:p w14:paraId="7E8BE1C9" w14:textId="39BA47C0" w:rsidR="00772F52" w:rsidRPr="008A404D" w:rsidRDefault="00772F52" w:rsidP="00772F52">
            <w:pPr>
              <w:spacing w:line="360" w:lineRule="auto"/>
              <w:ind w:right="-10"/>
              <w:jc w:val="right"/>
              <w:rPr>
                <w:rFonts w:cs="Arial"/>
                <w:sz w:val="19"/>
                <w:szCs w:val="19"/>
              </w:rPr>
            </w:pPr>
            <w:r>
              <w:rPr>
                <w:rFonts w:cs="Arial"/>
                <w:sz w:val="19"/>
                <w:szCs w:val="19"/>
              </w:rPr>
              <w:t>(38,784)</w:t>
            </w:r>
          </w:p>
        </w:tc>
        <w:tc>
          <w:tcPr>
            <w:tcW w:w="236" w:type="dxa"/>
            <w:tcBorders>
              <w:left w:val="nil"/>
              <w:right w:val="nil"/>
            </w:tcBorders>
            <w:shd w:val="clear" w:color="auto" w:fill="auto"/>
            <w:noWrap/>
          </w:tcPr>
          <w:p w14:paraId="5761D747" w14:textId="77777777" w:rsidR="00772F52" w:rsidRPr="008A404D" w:rsidRDefault="00772F52" w:rsidP="00772F52">
            <w:pPr>
              <w:spacing w:line="360" w:lineRule="auto"/>
              <w:ind w:right="-10"/>
              <w:jc w:val="right"/>
              <w:rPr>
                <w:rFonts w:cs="Arial"/>
                <w:sz w:val="19"/>
                <w:szCs w:val="19"/>
              </w:rPr>
            </w:pPr>
          </w:p>
        </w:tc>
        <w:tc>
          <w:tcPr>
            <w:tcW w:w="1240" w:type="dxa"/>
            <w:shd w:val="clear" w:color="auto" w:fill="auto"/>
            <w:vAlign w:val="center"/>
          </w:tcPr>
          <w:p w14:paraId="5F8C90FD" w14:textId="7CAEE903" w:rsidR="00772F52" w:rsidRPr="008A404D" w:rsidRDefault="00772F52" w:rsidP="00772F52">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772F52" w:rsidRPr="008A404D" w14:paraId="51ED1486" w14:textId="77777777" w:rsidTr="00584276">
        <w:trPr>
          <w:trHeight w:val="20"/>
        </w:trPr>
        <w:tc>
          <w:tcPr>
            <w:tcW w:w="3360" w:type="dxa"/>
            <w:tcBorders>
              <w:top w:val="nil"/>
              <w:left w:val="nil"/>
              <w:bottom w:val="nil"/>
              <w:right w:val="nil"/>
            </w:tcBorders>
            <w:noWrap/>
            <w:vAlign w:val="bottom"/>
          </w:tcPr>
          <w:p w14:paraId="42B7CD39" w14:textId="0EB2EE0D" w:rsidR="00772F52" w:rsidRPr="008A404D" w:rsidRDefault="00772F52" w:rsidP="00772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75" w:right="72" w:hanging="275"/>
              <w:rPr>
                <w:rFonts w:cs="Arial"/>
                <w:sz w:val="19"/>
                <w:szCs w:val="19"/>
              </w:rPr>
            </w:pPr>
            <w:r w:rsidRPr="008A404D">
              <w:rPr>
                <w:rFonts w:cs="Arial"/>
                <w:sz w:val="19"/>
                <w:szCs w:val="19"/>
              </w:rPr>
              <w:t xml:space="preserve">Allowance for </w:t>
            </w:r>
            <w:r w:rsidR="008B01AE">
              <w:rPr>
                <w:rFonts w:cs="Arial"/>
                <w:sz w:val="19"/>
                <w:szCs w:val="19"/>
              </w:rPr>
              <w:t>devaluation</w:t>
            </w:r>
            <w:r w:rsidR="008B01AE" w:rsidRPr="00D135A6">
              <w:rPr>
                <w:rFonts w:cs="Arial"/>
                <w:sz w:val="19"/>
                <w:szCs w:val="19"/>
              </w:rPr>
              <w:t xml:space="preserve"> </w:t>
            </w:r>
            <w:r w:rsidR="004E2C1E">
              <w:rPr>
                <w:rFonts w:cs="Arial"/>
                <w:sz w:val="19"/>
                <w:szCs w:val="19"/>
              </w:rPr>
              <w:t>assets for</w:t>
            </w:r>
            <w:r w:rsidR="00381D80">
              <w:rPr>
                <w:rFonts w:cs="Arial"/>
                <w:sz w:val="19"/>
                <w:szCs w:val="19"/>
              </w:rPr>
              <w:t>e</w:t>
            </w:r>
            <w:r w:rsidR="004E2C1E">
              <w:rPr>
                <w:rFonts w:cs="Arial"/>
                <w:sz w:val="19"/>
                <w:szCs w:val="19"/>
              </w:rPr>
              <w:t>closed</w:t>
            </w:r>
          </w:p>
        </w:tc>
        <w:tc>
          <w:tcPr>
            <w:tcW w:w="1260" w:type="dxa"/>
            <w:tcBorders>
              <w:left w:val="nil"/>
              <w:bottom w:val="single" w:sz="4" w:space="0" w:color="auto"/>
              <w:right w:val="nil"/>
            </w:tcBorders>
            <w:shd w:val="clear" w:color="auto" w:fill="auto"/>
            <w:noWrap/>
          </w:tcPr>
          <w:p w14:paraId="6CA83F6D" w14:textId="77777777" w:rsidR="00091488" w:rsidRDefault="00091488" w:rsidP="00772F52">
            <w:pPr>
              <w:spacing w:line="360" w:lineRule="auto"/>
              <w:ind w:right="-10"/>
              <w:jc w:val="right"/>
              <w:rPr>
                <w:rFonts w:cs="Arial"/>
                <w:sz w:val="19"/>
                <w:szCs w:val="19"/>
                <w:lang w:val="en-GB"/>
              </w:rPr>
            </w:pPr>
          </w:p>
          <w:p w14:paraId="2048D216" w14:textId="524CF037" w:rsidR="00772F52" w:rsidRPr="008A404D" w:rsidRDefault="00772F52" w:rsidP="00772F52">
            <w:pPr>
              <w:spacing w:line="360" w:lineRule="auto"/>
              <w:ind w:right="-10"/>
              <w:jc w:val="right"/>
              <w:rPr>
                <w:rFonts w:cs="Arial"/>
                <w:sz w:val="19"/>
                <w:szCs w:val="19"/>
                <w:lang w:val="en-GB"/>
              </w:rPr>
            </w:pPr>
            <w:r>
              <w:rPr>
                <w:rFonts w:cs="Arial"/>
                <w:sz w:val="19"/>
                <w:szCs w:val="19"/>
                <w:lang w:val="en-GB"/>
              </w:rPr>
              <w:t>(43,329)</w:t>
            </w:r>
          </w:p>
        </w:tc>
        <w:tc>
          <w:tcPr>
            <w:tcW w:w="270" w:type="dxa"/>
            <w:tcBorders>
              <w:left w:val="nil"/>
              <w:right w:val="nil"/>
            </w:tcBorders>
            <w:shd w:val="clear" w:color="auto" w:fill="auto"/>
            <w:noWrap/>
          </w:tcPr>
          <w:p w14:paraId="24B04952" w14:textId="77777777" w:rsidR="00772F52" w:rsidRPr="008A404D" w:rsidRDefault="00772F52" w:rsidP="00772F52">
            <w:pPr>
              <w:spacing w:line="360" w:lineRule="auto"/>
              <w:jc w:val="right"/>
              <w:rPr>
                <w:rFonts w:cs="Arial"/>
                <w:sz w:val="19"/>
                <w:szCs w:val="19"/>
              </w:rPr>
            </w:pPr>
          </w:p>
        </w:tc>
        <w:tc>
          <w:tcPr>
            <w:tcW w:w="1170" w:type="dxa"/>
            <w:tcBorders>
              <w:left w:val="nil"/>
              <w:right w:val="nil"/>
            </w:tcBorders>
            <w:shd w:val="clear" w:color="auto" w:fill="auto"/>
            <w:noWrap/>
          </w:tcPr>
          <w:p w14:paraId="53DAA727" w14:textId="77777777" w:rsidR="00091488" w:rsidRDefault="00091488" w:rsidP="00772F52">
            <w:pPr>
              <w:spacing w:line="360" w:lineRule="auto"/>
              <w:ind w:right="-10"/>
              <w:jc w:val="right"/>
              <w:rPr>
                <w:rFonts w:cs="Arial"/>
                <w:sz w:val="19"/>
                <w:szCs w:val="19"/>
              </w:rPr>
            </w:pPr>
          </w:p>
          <w:p w14:paraId="19F99287" w14:textId="0D962373" w:rsidR="00772F52" w:rsidRPr="008A404D" w:rsidRDefault="00290ADD" w:rsidP="00772F52">
            <w:pPr>
              <w:spacing w:line="360" w:lineRule="auto"/>
              <w:ind w:right="-10"/>
              <w:jc w:val="right"/>
              <w:rPr>
                <w:rFonts w:cs="Arial"/>
                <w:sz w:val="19"/>
                <w:szCs w:val="19"/>
              </w:rPr>
            </w:pPr>
            <w:r>
              <w:rPr>
                <w:rFonts w:cs="Arial"/>
                <w:sz w:val="19"/>
                <w:szCs w:val="19"/>
              </w:rPr>
              <w:t>(84,717)</w:t>
            </w:r>
          </w:p>
        </w:tc>
        <w:tc>
          <w:tcPr>
            <w:tcW w:w="236" w:type="dxa"/>
            <w:tcBorders>
              <w:left w:val="nil"/>
              <w:right w:val="nil"/>
            </w:tcBorders>
            <w:shd w:val="clear" w:color="auto" w:fill="auto"/>
            <w:noWrap/>
          </w:tcPr>
          <w:p w14:paraId="16770050" w14:textId="77777777" w:rsidR="00772F52" w:rsidRPr="008A404D" w:rsidRDefault="00772F52" w:rsidP="00772F52">
            <w:pPr>
              <w:spacing w:line="360" w:lineRule="auto"/>
              <w:ind w:right="-10"/>
              <w:jc w:val="right"/>
              <w:rPr>
                <w:rFonts w:cs="Arial"/>
                <w:sz w:val="19"/>
                <w:szCs w:val="19"/>
              </w:rPr>
            </w:pPr>
          </w:p>
        </w:tc>
        <w:tc>
          <w:tcPr>
            <w:tcW w:w="1168" w:type="dxa"/>
            <w:tcBorders>
              <w:left w:val="nil"/>
              <w:right w:val="nil"/>
            </w:tcBorders>
            <w:shd w:val="clear" w:color="auto" w:fill="auto"/>
            <w:noWrap/>
          </w:tcPr>
          <w:p w14:paraId="140B099A" w14:textId="77777777" w:rsidR="00091488" w:rsidRDefault="00091488" w:rsidP="00772F52">
            <w:pPr>
              <w:spacing w:line="360" w:lineRule="auto"/>
              <w:ind w:right="-10"/>
              <w:jc w:val="right"/>
              <w:rPr>
                <w:rFonts w:cs="Arial"/>
                <w:sz w:val="19"/>
                <w:szCs w:val="19"/>
              </w:rPr>
            </w:pPr>
          </w:p>
          <w:p w14:paraId="6E53CA89" w14:textId="064B5BBD" w:rsidR="00290ADD" w:rsidRPr="008A404D" w:rsidRDefault="008B1CD4" w:rsidP="00772F52">
            <w:pPr>
              <w:spacing w:line="360" w:lineRule="auto"/>
              <w:ind w:right="-10"/>
              <w:jc w:val="right"/>
              <w:rPr>
                <w:rFonts w:cs="Arial"/>
                <w:sz w:val="19"/>
                <w:szCs w:val="19"/>
              </w:rPr>
            </w:pPr>
            <w:r>
              <w:rPr>
                <w:rFonts w:cs="Arial"/>
                <w:sz w:val="19"/>
                <w:szCs w:val="19"/>
              </w:rPr>
              <w:t>105,</w:t>
            </w:r>
            <w:r w:rsidR="002419AB">
              <w:rPr>
                <w:rFonts w:cs="Arial"/>
                <w:sz w:val="19"/>
                <w:szCs w:val="19"/>
              </w:rPr>
              <w:t>365</w:t>
            </w:r>
          </w:p>
        </w:tc>
        <w:tc>
          <w:tcPr>
            <w:tcW w:w="236" w:type="dxa"/>
            <w:tcBorders>
              <w:left w:val="nil"/>
              <w:right w:val="nil"/>
            </w:tcBorders>
            <w:shd w:val="clear" w:color="auto" w:fill="auto"/>
            <w:noWrap/>
          </w:tcPr>
          <w:p w14:paraId="1F8DE2EE" w14:textId="77777777" w:rsidR="00772F52" w:rsidRPr="008A404D" w:rsidRDefault="00772F52" w:rsidP="00772F52">
            <w:pPr>
              <w:spacing w:line="360" w:lineRule="auto"/>
              <w:ind w:right="-10"/>
              <w:jc w:val="right"/>
              <w:rPr>
                <w:rFonts w:cs="Arial"/>
                <w:sz w:val="19"/>
                <w:szCs w:val="19"/>
              </w:rPr>
            </w:pPr>
          </w:p>
        </w:tc>
        <w:tc>
          <w:tcPr>
            <w:tcW w:w="1240" w:type="dxa"/>
            <w:tcBorders>
              <w:bottom w:val="single" w:sz="4" w:space="0" w:color="auto"/>
            </w:tcBorders>
            <w:shd w:val="clear" w:color="auto" w:fill="auto"/>
          </w:tcPr>
          <w:p w14:paraId="5EE44931" w14:textId="77777777" w:rsidR="00091488" w:rsidRDefault="00091488" w:rsidP="00772F52">
            <w:pPr>
              <w:spacing w:line="360" w:lineRule="auto"/>
              <w:ind w:right="-10"/>
              <w:jc w:val="right"/>
              <w:rPr>
                <w:rFonts w:cs="Arial"/>
                <w:sz w:val="19"/>
                <w:szCs w:val="19"/>
              </w:rPr>
            </w:pPr>
          </w:p>
          <w:p w14:paraId="2147935D" w14:textId="067C054F" w:rsidR="00772F52" w:rsidRPr="008A404D" w:rsidRDefault="00772F52" w:rsidP="00772F52">
            <w:pPr>
              <w:spacing w:line="360" w:lineRule="auto"/>
              <w:ind w:right="-10"/>
              <w:jc w:val="right"/>
              <w:rPr>
                <w:rFonts w:cs="Arial"/>
                <w:sz w:val="19"/>
                <w:szCs w:val="19"/>
              </w:rPr>
            </w:pPr>
            <w:r>
              <w:rPr>
                <w:rFonts w:cs="Arial"/>
                <w:sz w:val="19"/>
                <w:szCs w:val="19"/>
              </w:rPr>
              <w:t>(22,681)</w:t>
            </w:r>
          </w:p>
        </w:tc>
      </w:tr>
      <w:tr w:rsidR="00772F52" w:rsidRPr="000E1D1F" w14:paraId="2BB58C86" w14:textId="77777777" w:rsidTr="00584276">
        <w:trPr>
          <w:trHeight w:val="20"/>
        </w:trPr>
        <w:tc>
          <w:tcPr>
            <w:tcW w:w="3360" w:type="dxa"/>
            <w:tcBorders>
              <w:top w:val="nil"/>
              <w:left w:val="nil"/>
              <w:bottom w:val="nil"/>
              <w:right w:val="nil"/>
            </w:tcBorders>
            <w:noWrap/>
            <w:vAlign w:val="bottom"/>
          </w:tcPr>
          <w:p w14:paraId="0F394C4C" w14:textId="6119EF72" w:rsidR="00772F52" w:rsidRPr="008A404D" w:rsidRDefault="00772F52" w:rsidP="00772F52">
            <w:pPr>
              <w:tabs>
                <w:tab w:val="clear" w:pos="227"/>
                <w:tab w:val="left" w:pos="275"/>
              </w:tabs>
              <w:spacing w:line="360" w:lineRule="auto"/>
              <w:ind w:left="275"/>
              <w:rPr>
                <w:rFonts w:cs="Arial"/>
                <w:sz w:val="19"/>
                <w:szCs w:val="19"/>
                <w:cs/>
              </w:rPr>
            </w:pPr>
            <w:r w:rsidRPr="008A404D">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2430BD81" w14:textId="451DFD92" w:rsidR="00772F52" w:rsidRPr="008A404D" w:rsidRDefault="00772F52" w:rsidP="00772F52">
            <w:pPr>
              <w:spacing w:line="360" w:lineRule="auto"/>
              <w:ind w:right="-10"/>
              <w:jc w:val="right"/>
              <w:rPr>
                <w:rFonts w:cs="Arial"/>
                <w:sz w:val="19"/>
                <w:szCs w:val="19"/>
                <w:lang w:val="en-GB"/>
              </w:rPr>
            </w:pPr>
            <w:r>
              <w:rPr>
                <w:rFonts w:cs="Arial"/>
                <w:sz w:val="19"/>
                <w:szCs w:val="19"/>
                <w:lang w:val="en-GB"/>
              </w:rPr>
              <w:t>42,363</w:t>
            </w:r>
          </w:p>
        </w:tc>
        <w:tc>
          <w:tcPr>
            <w:tcW w:w="270" w:type="dxa"/>
            <w:tcBorders>
              <w:left w:val="nil"/>
              <w:right w:val="nil"/>
            </w:tcBorders>
            <w:shd w:val="clear" w:color="auto" w:fill="auto"/>
            <w:noWrap/>
          </w:tcPr>
          <w:p w14:paraId="7CE2B2AF" w14:textId="77777777" w:rsidR="00772F52" w:rsidRPr="008A404D" w:rsidRDefault="00772F52" w:rsidP="00772F52">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1FEDE5F4" w14:textId="209F7928" w:rsidR="00772F52" w:rsidRPr="008A404D" w:rsidRDefault="002419AB" w:rsidP="00772F52">
            <w:pPr>
              <w:spacing w:line="360" w:lineRule="auto"/>
              <w:ind w:right="-10"/>
              <w:jc w:val="right"/>
              <w:rPr>
                <w:rFonts w:cs="Arial"/>
                <w:sz w:val="19"/>
                <w:szCs w:val="19"/>
              </w:rPr>
            </w:pPr>
            <w:r>
              <w:rPr>
                <w:rFonts w:cs="Arial"/>
                <w:sz w:val="19"/>
                <w:szCs w:val="19"/>
              </w:rPr>
              <w:t>179,</w:t>
            </w:r>
            <w:r w:rsidR="008B7009">
              <w:rPr>
                <w:rFonts w:cs="Arial"/>
                <w:sz w:val="19"/>
                <w:szCs w:val="19"/>
              </w:rPr>
              <w:t>286</w:t>
            </w:r>
          </w:p>
        </w:tc>
        <w:tc>
          <w:tcPr>
            <w:tcW w:w="236" w:type="dxa"/>
            <w:tcBorders>
              <w:left w:val="nil"/>
              <w:right w:val="nil"/>
            </w:tcBorders>
            <w:shd w:val="clear" w:color="auto" w:fill="auto"/>
            <w:noWrap/>
          </w:tcPr>
          <w:p w14:paraId="049B7738" w14:textId="77777777" w:rsidR="00772F52" w:rsidRPr="008A404D" w:rsidRDefault="00772F52" w:rsidP="00772F52">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5B394DF3" w14:textId="2ADAAE5B" w:rsidR="00772F52" w:rsidRPr="008A404D" w:rsidRDefault="002419AB">
            <w:pPr>
              <w:spacing w:line="360" w:lineRule="auto"/>
              <w:ind w:right="-10"/>
              <w:jc w:val="right"/>
              <w:rPr>
                <w:rFonts w:cs="Arial"/>
                <w:sz w:val="19"/>
                <w:szCs w:val="19"/>
                <w:cs/>
              </w:rPr>
            </w:pPr>
            <w:r>
              <w:rPr>
                <w:rFonts w:cs="Arial"/>
                <w:sz w:val="19"/>
                <w:szCs w:val="19"/>
              </w:rPr>
              <w:t>(178,814)</w:t>
            </w:r>
          </w:p>
        </w:tc>
        <w:tc>
          <w:tcPr>
            <w:tcW w:w="236" w:type="dxa"/>
            <w:tcBorders>
              <w:left w:val="nil"/>
              <w:right w:val="nil"/>
            </w:tcBorders>
            <w:shd w:val="clear" w:color="auto" w:fill="auto"/>
            <w:noWrap/>
          </w:tcPr>
          <w:p w14:paraId="40703C5E" w14:textId="77777777" w:rsidR="00772F52" w:rsidRPr="008A404D" w:rsidRDefault="00772F52" w:rsidP="00772F52">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2CC8BADD" w14:textId="6449B76B" w:rsidR="00772F52" w:rsidRPr="008A404D" w:rsidRDefault="00772F52" w:rsidP="00772F52">
            <w:pPr>
              <w:spacing w:line="360" w:lineRule="auto"/>
              <w:ind w:right="-10"/>
              <w:jc w:val="right"/>
              <w:rPr>
                <w:rFonts w:cs="Arial"/>
                <w:sz w:val="19"/>
                <w:szCs w:val="19"/>
              </w:rPr>
            </w:pPr>
            <w:r>
              <w:rPr>
                <w:rFonts w:cs="Arial"/>
                <w:sz w:val="19"/>
                <w:szCs w:val="19"/>
              </w:rPr>
              <w:t>42,835</w:t>
            </w:r>
          </w:p>
        </w:tc>
      </w:tr>
    </w:tbl>
    <w:p w14:paraId="0AD3AB04" w14:textId="4F9CCBA7" w:rsidR="00E206A4" w:rsidRDefault="00E2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5A856EC" w14:textId="21A5C395" w:rsidR="00A94451" w:rsidRPr="0067138D" w:rsidRDefault="00874A11" w:rsidP="0063017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7138D">
        <w:rPr>
          <w:rFonts w:cs="Arial"/>
          <w:caps/>
          <w:sz w:val="19"/>
          <w:szCs w:val="19"/>
          <w:u w:val="single"/>
        </w:rPr>
        <w:t>RESTRICTED DEPOSITS WITH BANK</w:t>
      </w:r>
    </w:p>
    <w:p w14:paraId="681337C4" w14:textId="77777777" w:rsidR="00A94451" w:rsidRPr="0067138D" w:rsidRDefault="00A94451"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jc w:val="thaiDistribute"/>
        <w:rPr>
          <w:rFonts w:cs="Arial"/>
          <w:b/>
          <w:bCs/>
          <w:caps/>
          <w:sz w:val="19"/>
          <w:szCs w:val="19"/>
        </w:rPr>
      </w:pPr>
    </w:p>
    <w:p w14:paraId="33D5EF8B" w14:textId="6944AE83" w:rsidR="006B69B7" w:rsidRPr="0067138D" w:rsidRDefault="00227279" w:rsidP="00671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color w:val="000000"/>
          <w:sz w:val="19"/>
          <w:szCs w:val="19"/>
        </w:rPr>
      </w:pPr>
      <w:r w:rsidRPr="0067138D">
        <w:rPr>
          <w:rFonts w:cs="Arial"/>
          <w:color w:val="000000"/>
          <w:sz w:val="19"/>
          <w:szCs w:val="19"/>
        </w:rPr>
        <w:t xml:space="preserve">As at </w:t>
      </w:r>
      <w:r w:rsidRPr="0067138D">
        <w:rPr>
          <w:rFonts w:cs="Arial"/>
          <w:sz w:val="19"/>
          <w:szCs w:val="19"/>
        </w:rPr>
        <w:t xml:space="preserve">31 December </w:t>
      </w:r>
      <w:r w:rsidR="00E03A71" w:rsidRPr="0067138D">
        <w:rPr>
          <w:rFonts w:cs="Arial"/>
          <w:sz w:val="19"/>
          <w:szCs w:val="19"/>
        </w:rPr>
        <w:t>201</w:t>
      </w:r>
      <w:r w:rsidR="00404D96">
        <w:rPr>
          <w:rFonts w:cs="Arial"/>
          <w:sz w:val="19"/>
          <w:szCs w:val="19"/>
        </w:rPr>
        <w:t>9</w:t>
      </w:r>
      <w:r w:rsidR="00E03A71" w:rsidRPr="0067138D">
        <w:rPr>
          <w:rFonts w:cs="Arial"/>
          <w:sz w:val="19"/>
          <w:szCs w:val="19"/>
        </w:rPr>
        <w:t xml:space="preserve"> and 201</w:t>
      </w:r>
      <w:r w:rsidR="00404D96">
        <w:rPr>
          <w:rFonts w:cs="Arial"/>
          <w:sz w:val="19"/>
          <w:szCs w:val="19"/>
        </w:rPr>
        <w:t>8</w:t>
      </w:r>
      <w:r w:rsidRPr="0067138D">
        <w:rPr>
          <w:rFonts w:cs="Arial"/>
          <w:color w:val="000000"/>
          <w:sz w:val="19"/>
          <w:szCs w:val="19"/>
        </w:rPr>
        <w:t xml:space="preserve">, the </w:t>
      </w:r>
      <w:r w:rsidR="00A41334" w:rsidRPr="0067138D">
        <w:rPr>
          <w:rFonts w:cs="Arial"/>
          <w:color w:val="000000"/>
          <w:sz w:val="19"/>
          <w:szCs w:val="19"/>
        </w:rPr>
        <w:t>Gr</w:t>
      </w:r>
      <w:r w:rsidRPr="0067138D">
        <w:rPr>
          <w:rFonts w:cs="Arial"/>
          <w:color w:val="000000"/>
          <w:sz w:val="19"/>
          <w:szCs w:val="19"/>
        </w:rPr>
        <w:t>oup ha</w:t>
      </w:r>
      <w:r w:rsidR="00BD5025">
        <w:rPr>
          <w:rFonts w:cs="Arial"/>
          <w:color w:val="000000"/>
          <w:sz w:val="19"/>
          <w:szCs w:val="19"/>
        </w:rPr>
        <w:t>s</w:t>
      </w:r>
      <w:r w:rsidRPr="0067138D">
        <w:rPr>
          <w:rFonts w:cs="Arial"/>
          <w:color w:val="000000"/>
          <w:sz w:val="19"/>
          <w:szCs w:val="19"/>
        </w:rPr>
        <w:t xml:space="preserve"> fixed deposits totaling Baht</w:t>
      </w:r>
      <w:r w:rsidR="008D1381">
        <w:rPr>
          <w:rFonts w:cs="Arial"/>
          <w:color w:val="000000"/>
          <w:sz w:val="19"/>
          <w:szCs w:val="19"/>
        </w:rPr>
        <w:t xml:space="preserve"> </w:t>
      </w:r>
      <w:bookmarkStart w:id="4" w:name="_Hlk2080709"/>
      <w:r w:rsidR="00974D2E" w:rsidRPr="0034360D">
        <w:rPr>
          <w:rFonts w:cs="Arial"/>
          <w:color w:val="000000"/>
          <w:sz w:val="19"/>
          <w:szCs w:val="19"/>
        </w:rPr>
        <w:t>30.10</w:t>
      </w:r>
      <w:r w:rsidRPr="0067138D">
        <w:rPr>
          <w:rFonts w:cs="Arial"/>
          <w:color w:val="000000"/>
          <w:sz w:val="19"/>
          <w:szCs w:val="19"/>
        </w:rPr>
        <w:t xml:space="preserve"> </w:t>
      </w:r>
      <w:bookmarkEnd w:id="4"/>
      <w:r w:rsidRPr="0067138D">
        <w:rPr>
          <w:rFonts w:cs="Arial"/>
          <w:color w:val="000000"/>
          <w:sz w:val="19"/>
          <w:szCs w:val="19"/>
        </w:rPr>
        <w:t>million and Baht</w:t>
      </w:r>
      <w:r w:rsidR="00C87735">
        <w:rPr>
          <w:rFonts w:cs="Arial"/>
          <w:color w:val="000000"/>
          <w:sz w:val="19"/>
          <w:szCs w:val="19"/>
        </w:rPr>
        <w:t xml:space="preserve"> </w:t>
      </w:r>
      <w:r w:rsidR="00404D96" w:rsidRPr="00404D96">
        <w:rPr>
          <w:rFonts w:cs="Arial"/>
          <w:color w:val="000000"/>
          <w:sz w:val="19"/>
          <w:szCs w:val="19"/>
        </w:rPr>
        <w:t>35.33</w:t>
      </w:r>
      <w:r w:rsidR="00E03A71" w:rsidRPr="0067138D">
        <w:rPr>
          <w:rFonts w:cs="Arial"/>
          <w:color w:val="000000"/>
          <w:sz w:val="19"/>
          <w:szCs w:val="19"/>
        </w:rPr>
        <w:t xml:space="preserve"> </w:t>
      </w:r>
      <w:r w:rsidRPr="0067138D">
        <w:rPr>
          <w:rFonts w:cs="Arial"/>
          <w:color w:val="000000"/>
          <w:sz w:val="19"/>
          <w:szCs w:val="19"/>
        </w:rPr>
        <w:t>million, respectively, (Separate F/S</w:t>
      </w:r>
      <w:r w:rsidR="00C10241" w:rsidRPr="0067138D">
        <w:rPr>
          <w:rFonts w:cs="Arial"/>
          <w:color w:val="000000"/>
          <w:sz w:val="19"/>
          <w:szCs w:val="19"/>
        </w:rPr>
        <w:t xml:space="preserve"> </w:t>
      </w:r>
      <w:r w:rsidRPr="0067138D">
        <w:rPr>
          <w:rFonts w:cs="Arial"/>
          <w:color w:val="000000"/>
          <w:sz w:val="19"/>
          <w:szCs w:val="19"/>
        </w:rPr>
        <w:t xml:space="preserve">: Baht </w:t>
      </w:r>
      <w:r w:rsidR="00CD6D3B" w:rsidRPr="00CB6F45">
        <w:rPr>
          <w:rFonts w:cs="Arial"/>
          <w:sz w:val="19"/>
          <w:szCs w:val="19"/>
          <w:lang w:val="en-GB"/>
        </w:rPr>
        <w:t>8.93</w:t>
      </w:r>
      <w:r w:rsidR="00CD6D3B">
        <w:rPr>
          <w:rFonts w:cs="Arial"/>
          <w:sz w:val="19"/>
          <w:szCs w:val="19"/>
          <w:lang w:val="en-GB"/>
        </w:rPr>
        <w:t xml:space="preserve"> </w:t>
      </w:r>
      <w:r w:rsidRPr="0067138D">
        <w:rPr>
          <w:rFonts w:cs="Arial"/>
          <w:color w:val="000000"/>
          <w:sz w:val="19"/>
          <w:szCs w:val="19"/>
        </w:rPr>
        <w:t xml:space="preserve">million and Baht </w:t>
      </w:r>
      <w:r w:rsidR="005115CC" w:rsidRPr="005115CC">
        <w:rPr>
          <w:rFonts w:cs="Arial"/>
          <w:sz w:val="19"/>
          <w:szCs w:val="19"/>
          <w:lang w:val="en-GB"/>
        </w:rPr>
        <w:t>10.06</w:t>
      </w:r>
      <w:r w:rsidR="00E03A71" w:rsidRPr="0067138D">
        <w:rPr>
          <w:rFonts w:cs="Arial"/>
          <w:sz w:val="19"/>
          <w:szCs w:val="19"/>
          <w:lang w:val="en-GB"/>
        </w:rPr>
        <w:t xml:space="preserve"> </w:t>
      </w:r>
      <w:r w:rsidRPr="0067138D">
        <w:rPr>
          <w:rFonts w:cs="Arial"/>
          <w:color w:val="000000"/>
          <w:sz w:val="19"/>
          <w:szCs w:val="19"/>
        </w:rPr>
        <w:t>million, respectively) which are binding as collaterals for bank guarantee facilities issued by the financial institutions on behalf of the Group. In additional,</w:t>
      </w:r>
      <w:r w:rsidR="00647C88" w:rsidRPr="0067138D">
        <w:rPr>
          <w:rFonts w:cstheme="minorBidi"/>
          <w:color w:val="000000"/>
          <w:sz w:val="19"/>
          <w:szCs w:val="19"/>
        </w:rPr>
        <w:t xml:space="preserve"> as at 31 December 201</w:t>
      </w:r>
      <w:r w:rsidR="005115CC">
        <w:rPr>
          <w:rFonts w:cstheme="minorBidi"/>
          <w:color w:val="000000"/>
          <w:sz w:val="19"/>
          <w:szCs w:val="19"/>
        </w:rPr>
        <w:t>9</w:t>
      </w:r>
      <w:r w:rsidR="00647C88" w:rsidRPr="0067138D">
        <w:rPr>
          <w:rFonts w:cstheme="minorBidi"/>
          <w:color w:val="000000"/>
          <w:sz w:val="19"/>
          <w:szCs w:val="19"/>
        </w:rPr>
        <w:t xml:space="preserve"> and 201</w:t>
      </w:r>
      <w:r w:rsidR="005115CC">
        <w:rPr>
          <w:rFonts w:cstheme="minorBidi"/>
          <w:color w:val="000000"/>
          <w:sz w:val="19"/>
          <w:szCs w:val="19"/>
        </w:rPr>
        <w:t>8</w:t>
      </w:r>
      <w:r w:rsidR="00647C88" w:rsidRPr="0067138D">
        <w:rPr>
          <w:rFonts w:cstheme="minorBidi"/>
          <w:color w:val="000000"/>
          <w:sz w:val="19"/>
          <w:szCs w:val="19"/>
        </w:rPr>
        <w:t>, the Group had</w:t>
      </w:r>
      <w:r w:rsidRPr="0067138D">
        <w:rPr>
          <w:rFonts w:cs="Arial"/>
          <w:color w:val="000000"/>
          <w:sz w:val="19"/>
          <w:szCs w:val="19"/>
        </w:rPr>
        <w:t xml:space="preserve"> fixed deposits </w:t>
      </w:r>
      <w:r w:rsidR="0061590D" w:rsidRPr="0067138D">
        <w:rPr>
          <w:rFonts w:cs="Arial"/>
          <w:color w:val="000000"/>
          <w:sz w:val="19"/>
          <w:szCs w:val="19"/>
        </w:rPr>
        <w:t>totaling Baht</w:t>
      </w:r>
      <w:r w:rsidR="00C87735">
        <w:rPr>
          <w:rFonts w:cs="Arial"/>
          <w:color w:val="000000"/>
          <w:sz w:val="19"/>
          <w:szCs w:val="19"/>
        </w:rPr>
        <w:t xml:space="preserve"> </w:t>
      </w:r>
      <w:r w:rsidR="00C87735" w:rsidRPr="00CB6F45">
        <w:rPr>
          <w:rFonts w:cs="Arial"/>
          <w:color w:val="000000"/>
          <w:sz w:val="19"/>
          <w:szCs w:val="19"/>
        </w:rPr>
        <w:t>50.</w:t>
      </w:r>
      <w:r w:rsidR="002327BE">
        <w:rPr>
          <w:rFonts w:cs="Arial"/>
          <w:color w:val="000000"/>
          <w:sz w:val="19"/>
          <w:szCs w:val="19"/>
        </w:rPr>
        <w:t>45</w:t>
      </w:r>
      <w:r w:rsidR="0061590D" w:rsidRPr="0067138D">
        <w:rPr>
          <w:rFonts w:cs="Arial"/>
          <w:color w:val="000000"/>
          <w:sz w:val="19"/>
          <w:szCs w:val="19"/>
        </w:rPr>
        <w:t xml:space="preserve"> million and Baht</w:t>
      </w:r>
      <w:r w:rsidR="00694927">
        <w:rPr>
          <w:rFonts w:cs="Arial"/>
          <w:color w:val="000000"/>
          <w:sz w:val="19"/>
          <w:szCs w:val="19"/>
        </w:rPr>
        <w:t xml:space="preserve"> </w:t>
      </w:r>
      <w:r w:rsidR="005115CC" w:rsidRPr="005115CC">
        <w:rPr>
          <w:rFonts w:cs="Arial"/>
          <w:color w:val="000000"/>
          <w:sz w:val="19"/>
          <w:szCs w:val="19"/>
        </w:rPr>
        <w:t>50.</w:t>
      </w:r>
      <w:r w:rsidR="005115CC" w:rsidRPr="005115CC" w:rsidDel="00974D2E">
        <w:rPr>
          <w:rFonts w:cs="Arial"/>
          <w:color w:val="000000"/>
          <w:sz w:val="19"/>
          <w:szCs w:val="19"/>
        </w:rPr>
        <w:t>71</w:t>
      </w:r>
      <w:r w:rsidR="0061590D" w:rsidRPr="0067138D">
        <w:rPr>
          <w:rFonts w:cs="Arial"/>
          <w:color w:val="000000"/>
          <w:sz w:val="19"/>
          <w:szCs w:val="19"/>
        </w:rPr>
        <w:t xml:space="preserve"> million, respectively,</w:t>
      </w:r>
      <w:r w:rsidR="0061590D">
        <w:rPr>
          <w:rFonts w:cs="Arial"/>
          <w:color w:val="000000"/>
          <w:sz w:val="19"/>
          <w:szCs w:val="19"/>
        </w:rPr>
        <w:t xml:space="preserve"> </w:t>
      </w:r>
      <w:r w:rsidRPr="0067138D">
        <w:rPr>
          <w:rFonts w:cs="Arial"/>
          <w:color w:val="000000"/>
          <w:sz w:val="19"/>
          <w:szCs w:val="19"/>
        </w:rPr>
        <w:t>are also used as collateral for guarantee of amounts received from individual in full amount.</w:t>
      </w:r>
    </w:p>
    <w:p w14:paraId="4129ECEF" w14:textId="007375F4"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6880BF0C" w14:textId="2E2E0C0C"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379101C0" w14:textId="50FCF0F9"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12B57293" w14:textId="55F93D61"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55B4931F" w14:textId="0B7CE0C9"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50C82E4C" w14:textId="2AA50B0D"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18A5CBB7" w14:textId="2B84E4BA"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244784B8" w14:textId="66BB55D1" w:rsidR="006875A5" w:rsidRDefault="006875A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b/>
          <w:bCs/>
          <w:caps/>
          <w:sz w:val="19"/>
          <w:szCs w:val="19"/>
        </w:rPr>
      </w:pPr>
    </w:p>
    <w:p w14:paraId="0680DD2F" w14:textId="4B2405CF" w:rsidR="00C87735" w:rsidRDefault="00C8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C0E9198" w14:textId="77777777" w:rsidR="002C3603" w:rsidRDefault="002C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31C59CFF" w14:textId="5E9598AA" w:rsidR="00874A11" w:rsidRPr="007B3C55"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7B3C55">
        <w:rPr>
          <w:rFonts w:cs="Arial"/>
          <w:caps/>
          <w:sz w:val="19"/>
          <w:szCs w:val="19"/>
          <w:u w:val="single"/>
        </w:rPr>
        <w:lastRenderedPageBreak/>
        <w:t xml:space="preserve">INVESTMENTS IN SUBSIDIARIES </w:t>
      </w:r>
      <w:r w:rsidR="00C13EC7" w:rsidRPr="007B3C55">
        <w:rPr>
          <w:rFonts w:cs="Arial"/>
          <w:caps/>
          <w:sz w:val="19"/>
          <w:szCs w:val="19"/>
          <w:u w:val="single"/>
        </w:rPr>
        <w:t>-</w:t>
      </w:r>
      <w:r w:rsidR="00585FFC" w:rsidRPr="007B3C55">
        <w:rPr>
          <w:rFonts w:cs="Arial"/>
          <w:caps/>
          <w:sz w:val="19"/>
          <w:szCs w:val="19"/>
          <w:u w:val="single"/>
        </w:rPr>
        <w:t xml:space="preserve"> NET</w:t>
      </w:r>
    </w:p>
    <w:p w14:paraId="0524B822" w14:textId="77777777" w:rsidR="00874A11" w:rsidRPr="000F31D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2"/>
          <w:szCs w:val="12"/>
          <w:lang w:val="en-GB"/>
        </w:rPr>
      </w:pPr>
    </w:p>
    <w:tbl>
      <w:tblPr>
        <w:tblW w:w="9285" w:type="dxa"/>
        <w:tblInd w:w="426" w:type="dxa"/>
        <w:tblLayout w:type="fixed"/>
        <w:tblLook w:val="0000" w:firstRow="0" w:lastRow="0" w:firstColumn="0" w:lastColumn="0" w:noHBand="0" w:noVBand="0"/>
      </w:tblPr>
      <w:tblGrid>
        <w:gridCol w:w="2976"/>
        <w:gridCol w:w="633"/>
        <w:gridCol w:w="709"/>
        <w:gridCol w:w="773"/>
        <w:gridCol w:w="810"/>
        <w:gridCol w:w="837"/>
        <w:gridCol w:w="937"/>
        <w:gridCol w:w="785"/>
        <w:gridCol w:w="825"/>
      </w:tblGrid>
      <w:tr w:rsidR="00DA110B" w:rsidRPr="002C01BB" w14:paraId="74680E4B" w14:textId="77777777" w:rsidTr="00CB6F45">
        <w:trPr>
          <w:trHeight w:val="268"/>
          <w:tblHeader/>
        </w:trPr>
        <w:tc>
          <w:tcPr>
            <w:tcW w:w="2976" w:type="dxa"/>
          </w:tcPr>
          <w:p w14:paraId="6CB8AD7E" w14:textId="77777777" w:rsidR="00DA110B" w:rsidRPr="002C01BB" w:rsidRDefault="00DA110B" w:rsidP="00A57F69">
            <w:pPr>
              <w:spacing w:line="360" w:lineRule="auto"/>
              <w:rPr>
                <w:rFonts w:cs="Arial"/>
                <w:color w:val="000000"/>
                <w:sz w:val="14"/>
                <w:szCs w:val="14"/>
              </w:rPr>
            </w:pPr>
          </w:p>
        </w:tc>
        <w:tc>
          <w:tcPr>
            <w:tcW w:w="6309" w:type="dxa"/>
            <w:gridSpan w:val="8"/>
          </w:tcPr>
          <w:p w14:paraId="03E49D02" w14:textId="77777777" w:rsidR="00DA110B" w:rsidRPr="002C01BB" w:rsidRDefault="00DA110B" w:rsidP="00A57F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2C01BB">
              <w:rPr>
                <w:rFonts w:ascii="Arial" w:hAnsi="Arial" w:cs="Arial"/>
                <w:color w:val="000000"/>
                <w:sz w:val="14"/>
                <w:szCs w:val="14"/>
              </w:rPr>
              <w:t>(Unit : Thousand Baht)</w:t>
            </w:r>
          </w:p>
        </w:tc>
      </w:tr>
      <w:tr w:rsidR="00DA110B" w:rsidRPr="002C01BB" w14:paraId="498D1725" w14:textId="77777777" w:rsidTr="00CB6F45">
        <w:trPr>
          <w:trHeight w:val="268"/>
          <w:tblHeader/>
        </w:trPr>
        <w:tc>
          <w:tcPr>
            <w:tcW w:w="2976" w:type="dxa"/>
          </w:tcPr>
          <w:p w14:paraId="56F958C4" w14:textId="77777777" w:rsidR="00DA110B" w:rsidRPr="002C01BB" w:rsidRDefault="00DA110B" w:rsidP="00A57F69">
            <w:pPr>
              <w:spacing w:line="360" w:lineRule="auto"/>
              <w:rPr>
                <w:rFonts w:cs="Arial"/>
                <w:color w:val="000000"/>
                <w:sz w:val="14"/>
                <w:szCs w:val="14"/>
              </w:rPr>
            </w:pPr>
          </w:p>
        </w:tc>
        <w:tc>
          <w:tcPr>
            <w:tcW w:w="6309" w:type="dxa"/>
            <w:gridSpan w:val="8"/>
          </w:tcPr>
          <w:p w14:paraId="36CF4B6B"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Separate F/S</w:t>
            </w:r>
          </w:p>
        </w:tc>
      </w:tr>
      <w:tr w:rsidR="00DA110B" w:rsidRPr="002C01BB" w14:paraId="471F5D51" w14:textId="77777777" w:rsidTr="00CB6F45">
        <w:trPr>
          <w:trHeight w:val="272"/>
          <w:tblHeader/>
        </w:trPr>
        <w:tc>
          <w:tcPr>
            <w:tcW w:w="2976" w:type="dxa"/>
          </w:tcPr>
          <w:p w14:paraId="44BDC706" w14:textId="77777777" w:rsidR="00DA110B" w:rsidRPr="002C01BB" w:rsidRDefault="00DA110B" w:rsidP="00A57F69">
            <w:pPr>
              <w:spacing w:line="360" w:lineRule="auto"/>
              <w:jc w:val="center"/>
              <w:rPr>
                <w:rFonts w:cs="Arial"/>
                <w:color w:val="000000"/>
                <w:sz w:val="14"/>
                <w:szCs w:val="14"/>
                <w:u w:val="single"/>
                <w:lang w:val="en-GB"/>
              </w:rPr>
            </w:pPr>
          </w:p>
        </w:tc>
        <w:tc>
          <w:tcPr>
            <w:tcW w:w="1342" w:type="dxa"/>
            <w:gridSpan w:val="2"/>
          </w:tcPr>
          <w:p w14:paraId="3F891030" w14:textId="50000D55"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Paid</w:t>
            </w:r>
            <w:r w:rsidR="00A32462" w:rsidRPr="002C01BB">
              <w:rPr>
                <w:rFonts w:cs="Arial"/>
                <w:color w:val="000000"/>
                <w:sz w:val="14"/>
                <w:szCs w:val="14"/>
              </w:rPr>
              <w:t>-</w:t>
            </w:r>
            <w:r w:rsidRPr="002C01BB">
              <w:rPr>
                <w:rFonts w:cs="Arial"/>
                <w:color w:val="000000"/>
                <w:sz w:val="14"/>
                <w:szCs w:val="14"/>
              </w:rPr>
              <w:t>up share capital</w:t>
            </w:r>
          </w:p>
        </w:tc>
        <w:tc>
          <w:tcPr>
            <w:tcW w:w="1583" w:type="dxa"/>
            <w:gridSpan w:val="2"/>
          </w:tcPr>
          <w:p w14:paraId="083EE792" w14:textId="0FF5F23C"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Shareholdi</w:t>
            </w:r>
            <w:r w:rsidR="00585FFC" w:rsidRPr="002C01BB">
              <w:rPr>
                <w:rFonts w:cs="Arial"/>
                <w:color w:val="000000"/>
                <w:sz w:val="14"/>
                <w:szCs w:val="14"/>
              </w:rPr>
              <w:t xml:space="preserve">ng </w:t>
            </w:r>
            <w:r w:rsidR="00585FFC" w:rsidRPr="002C01BB">
              <w:rPr>
                <w:rFonts w:cs="Arial"/>
                <w:color w:val="000000"/>
                <w:sz w:val="14"/>
                <w:szCs w:val="14"/>
                <w:lang w:val="en-GB"/>
              </w:rPr>
              <w:t>p</w:t>
            </w:r>
            <w:r w:rsidRPr="002C01BB">
              <w:rPr>
                <w:rFonts w:cs="Arial"/>
                <w:color w:val="000000"/>
                <w:sz w:val="14"/>
                <w:szCs w:val="14"/>
              </w:rPr>
              <w:t>ercentage (%)</w:t>
            </w:r>
          </w:p>
        </w:tc>
        <w:tc>
          <w:tcPr>
            <w:tcW w:w="1774" w:type="dxa"/>
            <w:gridSpan w:val="2"/>
            <w:vAlign w:val="bottom"/>
          </w:tcPr>
          <w:p w14:paraId="70466F41"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Cost</w:t>
            </w:r>
          </w:p>
        </w:tc>
        <w:tc>
          <w:tcPr>
            <w:tcW w:w="1610" w:type="dxa"/>
            <w:gridSpan w:val="2"/>
            <w:vAlign w:val="bottom"/>
          </w:tcPr>
          <w:p w14:paraId="5926F8B0"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Dividend income</w:t>
            </w:r>
          </w:p>
        </w:tc>
      </w:tr>
      <w:tr w:rsidR="002C01BB" w:rsidRPr="002C01BB" w14:paraId="27274568" w14:textId="77777777" w:rsidTr="00CB6F45">
        <w:trPr>
          <w:trHeight w:val="268"/>
          <w:tblHeader/>
        </w:trPr>
        <w:tc>
          <w:tcPr>
            <w:tcW w:w="2976" w:type="dxa"/>
            <w:vAlign w:val="bottom"/>
          </w:tcPr>
          <w:p w14:paraId="194BBD0D" w14:textId="77777777" w:rsidR="002C01BB" w:rsidRPr="002C01BB" w:rsidRDefault="002C01BB" w:rsidP="002C01B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2C01BB">
              <w:rPr>
                <w:rFonts w:cs="Arial"/>
                <w:color w:val="000000"/>
                <w:sz w:val="14"/>
                <w:szCs w:val="14"/>
              </w:rPr>
              <w:t>Name of Related parties</w:t>
            </w:r>
          </w:p>
        </w:tc>
        <w:tc>
          <w:tcPr>
            <w:tcW w:w="633" w:type="dxa"/>
          </w:tcPr>
          <w:p w14:paraId="09A06049" w14:textId="37D6A2E7" w:rsidR="002C01BB" w:rsidRPr="002C01BB" w:rsidRDefault="002C01BB" w:rsidP="002C01BB">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2019</w:t>
            </w:r>
          </w:p>
        </w:tc>
        <w:tc>
          <w:tcPr>
            <w:tcW w:w="709" w:type="dxa"/>
          </w:tcPr>
          <w:p w14:paraId="689A8BB6" w14:textId="2EB8EB1B" w:rsidR="002C01BB" w:rsidRPr="002C01BB" w:rsidRDefault="002C01BB" w:rsidP="002C01BB">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2018</w:t>
            </w:r>
          </w:p>
        </w:tc>
        <w:tc>
          <w:tcPr>
            <w:tcW w:w="773" w:type="dxa"/>
          </w:tcPr>
          <w:p w14:paraId="0BEEB1FE" w14:textId="37301ADD" w:rsidR="002C01BB" w:rsidRPr="002C01BB" w:rsidRDefault="002C01BB" w:rsidP="002C01BB">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2019</w:t>
            </w:r>
          </w:p>
        </w:tc>
        <w:tc>
          <w:tcPr>
            <w:tcW w:w="810" w:type="dxa"/>
          </w:tcPr>
          <w:p w14:paraId="5F2F0DD3" w14:textId="077A8E1E" w:rsidR="002C01BB" w:rsidRPr="002C01BB" w:rsidRDefault="002C01BB" w:rsidP="002C01BB">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2018</w:t>
            </w:r>
          </w:p>
        </w:tc>
        <w:tc>
          <w:tcPr>
            <w:tcW w:w="837" w:type="dxa"/>
          </w:tcPr>
          <w:p w14:paraId="2B324C78" w14:textId="05A02E5A" w:rsidR="002C01BB" w:rsidRPr="002C01BB" w:rsidRDefault="002C01BB" w:rsidP="002C01BB">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2019</w:t>
            </w:r>
          </w:p>
        </w:tc>
        <w:tc>
          <w:tcPr>
            <w:tcW w:w="937" w:type="dxa"/>
          </w:tcPr>
          <w:p w14:paraId="43AC51E3" w14:textId="52ED14A0" w:rsidR="002C01BB" w:rsidRPr="002C01BB" w:rsidRDefault="002C01BB" w:rsidP="002C01BB">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2018</w:t>
            </w:r>
          </w:p>
        </w:tc>
        <w:tc>
          <w:tcPr>
            <w:tcW w:w="785" w:type="dxa"/>
          </w:tcPr>
          <w:p w14:paraId="44CE5771" w14:textId="0A814812" w:rsidR="002C01BB" w:rsidRPr="002C01BB" w:rsidRDefault="002C01BB" w:rsidP="002C01BB">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2019</w:t>
            </w:r>
          </w:p>
        </w:tc>
        <w:tc>
          <w:tcPr>
            <w:tcW w:w="825" w:type="dxa"/>
          </w:tcPr>
          <w:p w14:paraId="3AFD6C0F" w14:textId="21DD87DA" w:rsidR="002C01BB" w:rsidRPr="002C01BB" w:rsidRDefault="002C01BB" w:rsidP="002C01BB">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2018</w:t>
            </w:r>
          </w:p>
        </w:tc>
      </w:tr>
      <w:tr w:rsidR="00435B8E" w:rsidRPr="002C01BB" w14:paraId="5524CEE3" w14:textId="77777777" w:rsidTr="00CB6F45">
        <w:trPr>
          <w:trHeight w:val="63"/>
          <w:tblHeader/>
        </w:trPr>
        <w:tc>
          <w:tcPr>
            <w:tcW w:w="2976" w:type="dxa"/>
          </w:tcPr>
          <w:p w14:paraId="289E64F9" w14:textId="77777777" w:rsidR="00435B8E" w:rsidRPr="002C01BB" w:rsidRDefault="00435B8E" w:rsidP="00435B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633" w:type="dxa"/>
          </w:tcPr>
          <w:p w14:paraId="5F947527"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D5F4B0F"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773" w:type="dxa"/>
          </w:tcPr>
          <w:p w14:paraId="2BCF5BE3"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810" w:type="dxa"/>
          </w:tcPr>
          <w:p w14:paraId="4D04DA59"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837" w:type="dxa"/>
          </w:tcPr>
          <w:p w14:paraId="4E395BBA"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937" w:type="dxa"/>
          </w:tcPr>
          <w:p w14:paraId="0980CEC8"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2D898AD3"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825" w:type="dxa"/>
          </w:tcPr>
          <w:p w14:paraId="109F9506"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r>
      <w:tr w:rsidR="00113BE7" w:rsidRPr="002C01BB" w14:paraId="39594F0F" w14:textId="77777777" w:rsidTr="00CB6F45">
        <w:trPr>
          <w:trHeight w:val="284"/>
        </w:trPr>
        <w:tc>
          <w:tcPr>
            <w:tcW w:w="2976" w:type="dxa"/>
          </w:tcPr>
          <w:p w14:paraId="0021ADCA" w14:textId="77777777" w:rsidR="00113BE7" w:rsidRPr="002C01BB" w:rsidRDefault="00113BE7" w:rsidP="00113BE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2C01BB">
              <w:rPr>
                <w:rFonts w:cs="Arial"/>
                <w:color w:val="000000"/>
                <w:sz w:val="14"/>
                <w:szCs w:val="14"/>
              </w:rPr>
              <w:t>Mida Leasing Public Company Limited</w:t>
            </w:r>
          </w:p>
        </w:tc>
        <w:tc>
          <w:tcPr>
            <w:tcW w:w="633" w:type="dxa"/>
            <w:vAlign w:val="bottom"/>
          </w:tcPr>
          <w:p w14:paraId="2714D143" w14:textId="6985A045" w:rsidR="00113BE7" w:rsidRPr="002C01BB" w:rsidRDefault="00113BE7" w:rsidP="00113BE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532,39</w:t>
            </w:r>
            <w:r w:rsidR="00185A13">
              <w:rPr>
                <w:rFonts w:cs="Arial"/>
                <w:color w:val="000000"/>
                <w:sz w:val="14"/>
                <w:szCs w:val="14"/>
              </w:rPr>
              <w:t>9</w:t>
            </w:r>
          </w:p>
        </w:tc>
        <w:tc>
          <w:tcPr>
            <w:tcW w:w="709" w:type="dxa"/>
            <w:vAlign w:val="bottom"/>
          </w:tcPr>
          <w:p w14:paraId="64ACB7A1" w14:textId="1A3607AB" w:rsidR="00113BE7" w:rsidRPr="002C01BB" w:rsidRDefault="00113BE7" w:rsidP="00113BE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532,398</w:t>
            </w:r>
          </w:p>
        </w:tc>
        <w:tc>
          <w:tcPr>
            <w:tcW w:w="773" w:type="dxa"/>
            <w:vAlign w:val="bottom"/>
          </w:tcPr>
          <w:p w14:paraId="510D7DDE" w14:textId="7223B764" w:rsidR="00113BE7" w:rsidRPr="002C01BB" w:rsidRDefault="00113BE7" w:rsidP="00113BE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46.98</w:t>
            </w:r>
          </w:p>
        </w:tc>
        <w:tc>
          <w:tcPr>
            <w:tcW w:w="810" w:type="dxa"/>
            <w:vAlign w:val="bottom"/>
          </w:tcPr>
          <w:p w14:paraId="0DA29A73" w14:textId="12C9A5B3" w:rsidR="00113BE7" w:rsidRPr="002C01BB" w:rsidRDefault="00113BE7" w:rsidP="00113BE7">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46.98</w:t>
            </w:r>
          </w:p>
        </w:tc>
        <w:tc>
          <w:tcPr>
            <w:tcW w:w="837" w:type="dxa"/>
            <w:vAlign w:val="bottom"/>
          </w:tcPr>
          <w:p w14:paraId="320BD75D" w14:textId="0840F22E" w:rsidR="00113BE7" w:rsidRPr="002C01BB" w:rsidRDefault="00113BE7" w:rsidP="00113BE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281,864</w:t>
            </w:r>
          </w:p>
        </w:tc>
        <w:tc>
          <w:tcPr>
            <w:tcW w:w="937" w:type="dxa"/>
            <w:vAlign w:val="bottom"/>
          </w:tcPr>
          <w:p w14:paraId="0B51DD5C" w14:textId="6561A951" w:rsidR="00113BE7" w:rsidRPr="002C01BB" w:rsidRDefault="00113BE7" w:rsidP="00113BE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281,864</w:t>
            </w:r>
          </w:p>
        </w:tc>
        <w:tc>
          <w:tcPr>
            <w:tcW w:w="785" w:type="dxa"/>
            <w:vAlign w:val="bottom"/>
          </w:tcPr>
          <w:p w14:paraId="5EA5CC57" w14:textId="188507EE" w:rsidR="00113BE7" w:rsidRPr="002C01BB" w:rsidRDefault="00BB3AB1" w:rsidP="000F31DC">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199D0F1B" w14:textId="74BC4903" w:rsidR="00113BE7" w:rsidRPr="002C01BB" w:rsidRDefault="00113BE7" w:rsidP="00113BE7">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25,011</w:t>
            </w:r>
          </w:p>
        </w:tc>
      </w:tr>
      <w:tr w:rsidR="00BB3AB1" w:rsidRPr="002C01BB" w14:paraId="2CB7FB0B" w14:textId="77777777" w:rsidTr="00CB6F45">
        <w:trPr>
          <w:trHeight w:val="285"/>
        </w:trPr>
        <w:tc>
          <w:tcPr>
            <w:tcW w:w="2976" w:type="dxa"/>
          </w:tcPr>
          <w:p w14:paraId="323ABA88" w14:textId="77777777" w:rsidR="00BB3AB1" w:rsidRPr="002C01BB" w:rsidRDefault="00BB3AB1" w:rsidP="00BB3AB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Mida Property Co., Ltd.</w:t>
            </w:r>
          </w:p>
        </w:tc>
        <w:tc>
          <w:tcPr>
            <w:tcW w:w="633" w:type="dxa"/>
            <w:vAlign w:val="bottom"/>
          </w:tcPr>
          <w:p w14:paraId="1212C335" w14:textId="4BD03DD1"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500,000</w:t>
            </w:r>
          </w:p>
        </w:tc>
        <w:tc>
          <w:tcPr>
            <w:tcW w:w="709" w:type="dxa"/>
            <w:vAlign w:val="bottom"/>
          </w:tcPr>
          <w:p w14:paraId="74D78CE3" w14:textId="25D0F920"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500,000</w:t>
            </w:r>
          </w:p>
        </w:tc>
        <w:tc>
          <w:tcPr>
            <w:tcW w:w="773" w:type="dxa"/>
            <w:vAlign w:val="bottom"/>
          </w:tcPr>
          <w:p w14:paraId="0C44C8FE" w14:textId="5F3F6612"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45DF7ABC" w14:textId="5CE674F4"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29745C8F" w14:textId="3E97846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513,733</w:t>
            </w:r>
          </w:p>
        </w:tc>
        <w:tc>
          <w:tcPr>
            <w:tcW w:w="937" w:type="dxa"/>
            <w:vAlign w:val="bottom"/>
          </w:tcPr>
          <w:p w14:paraId="700FA0C1" w14:textId="6EA9699B"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513,733</w:t>
            </w:r>
          </w:p>
        </w:tc>
        <w:tc>
          <w:tcPr>
            <w:tcW w:w="785" w:type="dxa"/>
            <w:vAlign w:val="bottom"/>
          </w:tcPr>
          <w:p w14:paraId="2296FEE8" w14:textId="6FEE388E"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15BDC840" w14:textId="14D04E5C" w:rsidR="00BB3AB1" w:rsidRPr="002C01BB" w:rsidRDefault="00BB3AB1" w:rsidP="00BB3AB1">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6335BE8C" w14:textId="77777777" w:rsidTr="00CB6F45">
        <w:trPr>
          <w:trHeight w:val="285"/>
        </w:trPr>
        <w:tc>
          <w:tcPr>
            <w:tcW w:w="2976" w:type="dxa"/>
          </w:tcPr>
          <w:p w14:paraId="2926ACE4" w14:textId="77777777" w:rsidR="00BB3AB1" w:rsidRPr="002C01BB" w:rsidRDefault="00BB3AB1" w:rsidP="00BB3AB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Top Elements </w:t>
            </w:r>
            <w:r w:rsidRPr="002C01BB">
              <w:rPr>
                <w:rFonts w:cs="Arial"/>
                <w:color w:val="000000"/>
                <w:sz w:val="14"/>
                <w:szCs w:val="14"/>
              </w:rPr>
              <w:t>Co., Ltd.</w:t>
            </w:r>
          </w:p>
        </w:tc>
        <w:tc>
          <w:tcPr>
            <w:tcW w:w="633" w:type="dxa"/>
            <w:vAlign w:val="bottom"/>
          </w:tcPr>
          <w:p w14:paraId="4BC35CC7" w14:textId="0EE04F8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150,000</w:t>
            </w:r>
          </w:p>
        </w:tc>
        <w:tc>
          <w:tcPr>
            <w:tcW w:w="709" w:type="dxa"/>
            <w:vAlign w:val="bottom"/>
          </w:tcPr>
          <w:p w14:paraId="20CB0FBE" w14:textId="5CF1F779"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cs/>
              </w:rPr>
              <w:t>150</w:t>
            </w:r>
            <w:r w:rsidRPr="002C01BB">
              <w:rPr>
                <w:rFonts w:cs="Arial"/>
                <w:color w:val="000000"/>
                <w:sz w:val="14"/>
                <w:szCs w:val="14"/>
              </w:rPr>
              <w:t>,000</w:t>
            </w:r>
          </w:p>
        </w:tc>
        <w:tc>
          <w:tcPr>
            <w:tcW w:w="773" w:type="dxa"/>
            <w:vAlign w:val="bottom"/>
          </w:tcPr>
          <w:p w14:paraId="2927B082" w14:textId="1E3BAC5D"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72AB45D0" w14:textId="1021A5EF"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2FA22D8E" w14:textId="55C0793B"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149,988</w:t>
            </w:r>
          </w:p>
        </w:tc>
        <w:tc>
          <w:tcPr>
            <w:tcW w:w="937" w:type="dxa"/>
            <w:vAlign w:val="bottom"/>
          </w:tcPr>
          <w:p w14:paraId="7BBA7720" w14:textId="74454FB3"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149,988</w:t>
            </w:r>
          </w:p>
        </w:tc>
        <w:tc>
          <w:tcPr>
            <w:tcW w:w="785" w:type="dxa"/>
            <w:vAlign w:val="bottom"/>
          </w:tcPr>
          <w:p w14:paraId="3B78FEF6" w14:textId="20FC9AF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2BD9F26B" w14:textId="414FF439" w:rsidR="00BB3AB1" w:rsidRPr="002C01BB" w:rsidRDefault="00BB3AB1" w:rsidP="00BB3AB1">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542C4D66" w14:textId="77777777" w:rsidTr="00CB6F45">
        <w:trPr>
          <w:trHeight w:val="284"/>
        </w:trPr>
        <w:tc>
          <w:tcPr>
            <w:tcW w:w="2976" w:type="dxa"/>
          </w:tcPr>
          <w:p w14:paraId="1FDBEC3C" w14:textId="77777777" w:rsidR="00BB3AB1" w:rsidRPr="0006375A"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Mida Ad Co., Ltd. </w:t>
            </w:r>
          </w:p>
        </w:tc>
        <w:tc>
          <w:tcPr>
            <w:tcW w:w="633" w:type="dxa"/>
            <w:vAlign w:val="bottom"/>
          </w:tcPr>
          <w:p w14:paraId="53027870" w14:textId="4E577DE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175,000</w:t>
            </w:r>
          </w:p>
        </w:tc>
        <w:tc>
          <w:tcPr>
            <w:tcW w:w="709" w:type="dxa"/>
            <w:vAlign w:val="bottom"/>
          </w:tcPr>
          <w:p w14:paraId="20D334D6" w14:textId="49AFB54C"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175,000</w:t>
            </w:r>
          </w:p>
        </w:tc>
        <w:tc>
          <w:tcPr>
            <w:tcW w:w="773" w:type="dxa"/>
            <w:vAlign w:val="bottom"/>
          </w:tcPr>
          <w:p w14:paraId="619EA88B" w14:textId="72502DDF"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1EB4BC2F" w14:textId="75E78DE0"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16A408D4" w14:textId="53F79D48"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175,000</w:t>
            </w:r>
          </w:p>
        </w:tc>
        <w:tc>
          <w:tcPr>
            <w:tcW w:w="937" w:type="dxa"/>
            <w:vAlign w:val="bottom"/>
          </w:tcPr>
          <w:p w14:paraId="2DF377DF" w14:textId="220F718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175,000</w:t>
            </w:r>
          </w:p>
        </w:tc>
        <w:tc>
          <w:tcPr>
            <w:tcW w:w="785" w:type="dxa"/>
            <w:vAlign w:val="bottom"/>
          </w:tcPr>
          <w:p w14:paraId="704A6B18" w14:textId="15D2E269"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71FB63B0" w14:textId="797316FC" w:rsidR="00BB3AB1" w:rsidRPr="002C01BB" w:rsidRDefault="00BB3AB1" w:rsidP="00BB3AB1">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2EB2CE48" w14:textId="77777777" w:rsidTr="00CB6F45">
        <w:trPr>
          <w:trHeight w:val="285"/>
        </w:trPr>
        <w:tc>
          <w:tcPr>
            <w:tcW w:w="2976" w:type="dxa"/>
          </w:tcPr>
          <w:p w14:paraId="42A222A3" w14:textId="3C08BFC5" w:rsidR="00BB3AB1" w:rsidRPr="0006375A" w:rsidRDefault="00BB3AB1" w:rsidP="00BB3AB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Mida Hotel and Resort Co., Ltd.</w:t>
            </w:r>
          </w:p>
        </w:tc>
        <w:tc>
          <w:tcPr>
            <w:tcW w:w="633" w:type="dxa"/>
            <w:vAlign w:val="bottom"/>
          </w:tcPr>
          <w:p w14:paraId="6117A639" w14:textId="0D86DA6C"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300,000</w:t>
            </w:r>
          </w:p>
        </w:tc>
        <w:tc>
          <w:tcPr>
            <w:tcW w:w="709" w:type="dxa"/>
            <w:vAlign w:val="bottom"/>
          </w:tcPr>
          <w:p w14:paraId="6350BED5" w14:textId="74CB045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300,000</w:t>
            </w:r>
          </w:p>
        </w:tc>
        <w:tc>
          <w:tcPr>
            <w:tcW w:w="773" w:type="dxa"/>
            <w:vAlign w:val="bottom"/>
          </w:tcPr>
          <w:p w14:paraId="2BB5E153" w14:textId="08FCA5CC"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7B91EEDC" w14:textId="4F3AB23A"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28857997" w14:textId="5D59AC9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296,899</w:t>
            </w:r>
          </w:p>
        </w:tc>
        <w:tc>
          <w:tcPr>
            <w:tcW w:w="937" w:type="dxa"/>
            <w:vAlign w:val="bottom"/>
          </w:tcPr>
          <w:p w14:paraId="23965F83" w14:textId="4583FAE0"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296,899</w:t>
            </w:r>
          </w:p>
        </w:tc>
        <w:tc>
          <w:tcPr>
            <w:tcW w:w="785" w:type="dxa"/>
            <w:vAlign w:val="bottom"/>
          </w:tcPr>
          <w:p w14:paraId="5ADAED45" w14:textId="56448B58"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1BCD5140" w14:textId="4251D2A2" w:rsidR="00BB3AB1" w:rsidRPr="002C01BB" w:rsidRDefault="00BB3AB1" w:rsidP="00BB3AB1">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218F6F71" w14:textId="77777777" w:rsidTr="00CB6F45">
        <w:trPr>
          <w:trHeight w:val="285"/>
        </w:trPr>
        <w:tc>
          <w:tcPr>
            <w:tcW w:w="2976" w:type="dxa"/>
          </w:tcPr>
          <w:p w14:paraId="5053DC08" w14:textId="497219A2" w:rsidR="00BB3AB1" w:rsidRPr="002C01BB" w:rsidRDefault="00BB3AB1" w:rsidP="00BB3AB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The Retreat Hua Hin</w:t>
            </w:r>
            <w:r w:rsidRPr="002C01BB">
              <w:rPr>
                <w:rFonts w:cs="Arial"/>
                <w:color w:val="000000"/>
                <w:sz w:val="14"/>
                <w:szCs w:val="14"/>
                <w:cs/>
              </w:rPr>
              <w:t xml:space="preserve"> </w:t>
            </w:r>
            <w:r w:rsidRPr="002C01BB">
              <w:rPr>
                <w:rFonts w:cs="Arial"/>
                <w:color w:val="000000"/>
                <w:sz w:val="14"/>
                <w:szCs w:val="14"/>
              </w:rPr>
              <w:t>Co., Ltd.</w:t>
            </w:r>
          </w:p>
        </w:tc>
        <w:tc>
          <w:tcPr>
            <w:tcW w:w="633" w:type="dxa"/>
            <w:vAlign w:val="bottom"/>
          </w:tcPr>
          <w:p w14:paraId="3C2CF2E7" w14:textId="0976153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850,000</w:t>
            </w:r>
          </w:p>
        </w:tc>
        <w:tc>
          <w:tcPr>
            <w:tcW w:w="709" w:type="dxa"/>
            <w:vAlign w:val="bottom"/>
          </w:tcPr>
          <w:p w14:paraId="236F5326" w14:textId="37EEDE2B"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850,000</w:t>
            </w:r>
          </w:p>
        </w:tc>
        <w:tc>
          <w:tcPr>
            <w:tcW w:w="773" w:type="dxa"/>
            <w:vAlign w:val="bottom"/>
          </w:tcPr>
          <w:p w14:paraId="00D59A5F" w14:textId="5F71383B"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99.99</w:t>
            </w:r>
          </w:p>
        </w:tc>
        <w:tc>
          <w:tcPr>
            <w:tcW w:w="810" w:type="dxa"/>
            <w:vAlign w:val="bottom"/>
          </w:tcPr>
          <w:p w14:paraId="1D8FDF84" w14:textId="52BB56FD"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C01BB">
              <w:rPr>
                <w:rFonts w:cs="Arial"/>
                <w:color w:val="000000"/>
                <w:sz w:val="14"/>
                <w:szCs w:val="14"/>
              </w:rPr>
              <w:t>99.99</w:t>
            </w:r>
          </w:p>
        </w:tc>
        <w:tc>
          <w:tcPr>
            <w:tcW w:w="837" w:type="dxa"/>
            <w:vAlign w:val="bottom"/>
          </w:tcPr>
          <w:p w14:paraId="337E9CDA" w14:textId="544024F4"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860,337</w:t>
            </w:r>
          </w:p>
        </w:tc>
        <w:tc>
          <w:tcPr>
            <w:tcW w:w="937" w:type="dxa"/>
            <w:vAlign w:val="bottom"/>
          </w:tcPr>
          <w:p w14:paraId="1B542AA1" w14:textId="048D1670"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860,337</w:t>
            </w:r>
          </w:p>
        </w:tc>
        <w:tc>
          <w:tcPr>
            <w:tcW w:w="785" w:type="dxa"/>
            <w:vAlign w:val="bottom"/>
          </w:tcPr>
          <w:p w14:paraId="06F43301" w14:textId="1EA2877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61555449" w14:textId="5D8AD42E" w:rsidR="00BB3AB1" w:rsidRPr="002C01BB" w:rsidRDefault="00BB3AB1" w:rsidP="00BB3AB1">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58093004" w14:textId="77777777" w:rsidTr="00CB6F45">
        <w:trPr>
          <w:trHeight w:val="284"/>
        </w:trPr>
        <w:tc>
          <w:tcPr>
            <w:tcW w:w="2976" w:type="dxa"/>
          </w:tcPr>
          <w:p w14:paraId="16B30809" w14:textId="77777777"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 xml:space="preserve">Mida (Lao) Financing </w:t>
            </w:r>
            <w:r w:rsidRPr="0006375A">
              <w:rPr>
                <w:rFonts w:cs="Arial"/>
                <w:color w:val="000000"/>
                <w:sz w:val="14"/>
                <w:szCs w:val="14"/>
              </w:rPr>
              <w:t xml:space="preserve">Co., Ltd. </w:t>
            </w:r>
          </w:p>
        </w:tc>
        <w:tc>
          <w:tcPr>
            <w:tcW w:w="633" w:type="dxa"/>
            <w:vAlign w:val="bottom"/>
          </w:tcPr>
          <w:p w14:paraId="6D480DC5" w14:textId="12197AE3"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53,678</w:t>
            </w:r>
          </w:p>
        </w:tc>
        <w:tc>
          <w:tcPr>
            <w:tcW w:w="709" w:type="dxa"/>
            <w:vAlign w:val="bottom"/>
          </w:tcPr>
          <w:p w14:paraId="004529DE" w14:textId="61CDD7C2"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cs/>
              </w:rPr>
              <w:t>53</w:t>
            </w:r>
            <w:r w:rsidRPr="002C01BB">
              <w:rPr>
                <w:rFonts w:cs="Arial"/>
                <w:color w:val="000000"/>
                <w:sz w:val="14"/>
                <w:szCs w:val="14"/>
              </w:rPr>
              <w:t>,678</w:t>
            </w:r>
          </w:p>
        </w:tc>
        <w:tc>
          <w:tcPr>
            <w:tcW w:w="773" w:type="dxa"/>
            <w:vAlign w:val="bottom"/>
          </w:tcPr>
          <w:p w14:paraId="7863E151" w14:textId="15872752"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60.00</w:t>
            </w:r>
          </w:p>
        </w:tc>
        <w:tc>
          <w:tcPr>
            <w:tcW w:w="810" w:type="dxa"/>
            <w:vAlign w:val="bottom"/>
          </w:tcPr>
          <w:p w14:paraId="2AC7DF0F" w14:textId="78050D23"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C01BB">
              <w:rPr>
                <w:rFonts w:cs="Arial"/>
                <w:color w:val="000000"/>
                <w:sz w:val="14"/>
                <w:szCs w:val="14"/>
              </w:rPr>
              <w:t>60.00</w:t>
            </w:r>
          </w:p>
        </w:tc>
        <w:tc>
          <w:tcPr>
            <w:tcW w:w="837" w:type="dxa"/>
            <w:vAlign w:val="bottom"/>
          </w:tcPr>
          <w:p w14:paraId="50C50343" w14:textId="3BD692A3"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32,207</w:t>
            </w:r>
          </w:p>
        </w:tc>
        <w:tc>
          <w:tcPr>
            <w:tcW w:w="937" w:type="dxa"/>
            <w:vAlign w:val="bottom"/>
          </w:tcPr>
          <w:p w14:paraId="311AFFC0" w14:textId="33A267BB"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32,207</w:t>
            </w:r>
          </w:p>
        </w:tc>
        <w:tc>
          <w:tcPr>
            <w:tcW w:w="785" w:type="dxa"/>
            <w:vAlign w:val="bottom"/>
          </w:tcPr>
          <w:p w14:paraId="73D23D7E" w14:textId="7BC30265" w:rsidR="00BB3AB1" w:rsidRPr="002C01BB" w:rsidRDefault="006B087C"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64,800</w:t>
            </w:r>
          </w:p>
        </w:tc>
        <w:tc>
          <w:tcPr>
            <w:tcW w:w="825" w:type="dxa"/>
            <w:vAlign w:val="bottom"/>
          </w:tcPr>
          <w:p w14:paraId="638DF552" w14:textId="39098750"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47,100</w:t>
            </w:r>
          </w:p>
        </w:tc>
      </w:tr>
      <w:tr w:rsidR="00BB3AB1" w:rsidRPr="002C01BB" w14:paraId="0D4DAF86" w14:textId="77777777" w:rsidTr="00CB6F45">
        <w:trPr>
          <w:trHeight w:val="284"/>
        </w:trPr>
        <w:tc>
          <w:tcPr>
            <w:tcW w:w="2976" w:type="dxa"/>
          </w:tcPr>
          <w:p w14:paraId="397E9746" w14:textId="1E7BF23E"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Mida Development Co., Ltd.</w:t>
            </w:r>
          </w:p>
        </w:tc>
        <w:tc>
          <w:tcPr>
            <w:tcW w:w="633" w:type="dxa"/>
            <w:vAlign w:val="bottom"/>
          </w:tcPr>
          <w:p w14:paraId="487E2DB3" w14:textId="768C1301"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210,000</w:t>
            </w:r>
          </w:p>
        </w:tc>
        <w:tc>
          <w:tcPr>
            <w:tcW w:w="709" w:type="dxa"/>
            <w:vAlign w:val="bottom"/>
          </w:tcPr>
          <w:p w14:paraId="2BABFAA1" w14:textId="30DB19E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210,000</w:t>
            </w:r>
          </w:p>
        </w:tc>
        <w:tc>
          <w:tcPr>
            <w:tcW w:w="773" w:type="dxa"/>
            <w:vAlign w:val="bottom"/>
          </w:tcPr>
          <w:p w14:paraId="7FBABAB7" w14:textId="7CFC403D"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80.00</w:t>
            </w:r>
          </w:p>
        </w:tc>
        <w:tc>
          <w:tcPr>
            <w:tcW w:w="810" w:type="dxa"/>
            <w:vAlign w:val="bottom"/>
          </w:tcPr>
          <w:p w14:paraId="399A0294" w14:textId="74D5E0C3"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80.00</w:t>
            </w:r>
          </w:p>
        </w:tc>
        <w:tc>
          <w:tcPr>
            <w:tcW w:w="837" w:type="dxa"/>
            <w:vAlign w:val="bottom"/>
          </w:tcPr>
          <w:p w14:paraId="6461CA98" w14:textId="31C44391"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168,000</w:t>
            </w:r>
          </w:p>
        </w:tc>
        <w:tc>
          <w:tcPr>
            <w:tcW w:w="937" w:type="dxa"/>
            <w:vAlign w:val="bottom"/>
          </w:tcPr>
          <w:p w14:paraId="16A61977" w14:textId="78724EBE"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168,000</w:t>
            </w:r>
          </w:p>
        </w:tc>
        <w:tc>
          <w:tcPr>
            <w:tcW w:w="785" w:type="dxa"/>
            <w:vAlign w:val="bottom"/>
          </w:tcPr>
          <w:p w14:paraId="7D2BA173" w14:textId="36ADAED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0DDDB3F6" w14:textId="64B1C49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0E4CA9CE" w14:textId="77777777" w:rsidTr="00CB6F45">
        <w:trPr>
          <w:trHeight w:val="285"/>
        </w:trPr>
        <w:tc>
          <w:tcPr>
            <w:tcW w:w="2976" w:type="dxa"/>
          </w:tcPr>
          <w:p w14:paraId="7383F280" w14:textId="5B4E930B" w:rsidR="00BB3AB1" w:rsidRPr="0006375A"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Max Hotel Co., Ltd.</w:t>
            </w:r>
            <w:r w:rsidRPr="0006375A">
              <w:rPr>
                <w:rFonts w:cs="Arial"/>
                <w:color w:val="000000"/>
                <w:sz w:val="14"/>
                <w:szCs w:val="14"/>
                <w:cs/>
              </w:rPr>
              <w:t xml:space="preserve"> </w:t>
            </w:r>
          </w:p>
        </w:tc>
        <w:tc>
          <w:tcPr>
            <w:tcW w:w="633" w:type="dxa"/>
            <w:vAlign w:val="bottom"/>
          </w:tcPr>
          <w:p w14:paraId="27FB0BAB" w14:textId="76C20492"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709" w:type="dxa"/>
            <w:vAlign w:val="bottom"/>
          </w:tcPr>
          <w:p w14:paraId="64FB59A3" w14:textId="607D600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145,000</w:t>
            </w:r>
          </w:p>
        </w:tc>
        <w:tc>
          <w:tcPr>
            <w:tcW w:w="773" w:type="dxa"/>
            <w:vAlign w:val="bottom"/>
          </w:tcPr>
          <w:p w14:paraId="19AABD1A" w14:textId="743960FD"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46253DBA" w14:textId="4C1C8C27"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1DBDD3A7" w14:textId="5160EF09"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937" w:type="dxa"/>
            <w:vAlign w:val="bottom"/>
          </w:tcPr>
          <w:p w14:paraId="166D614C" w14:textId="5443B8BF"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145,000</w:t>
            </w:r>
          </w:p>
        </w:tc>
        <w:tc>
          <w:tcPr>
            <w:tcW w:w="785" w:type="dxa"/>
            <w:vAlign w:val="bottom"/>
          </w:tcPr>
          <w:p w14:paraId="7D3A59DA" w14:textId="401A7934"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4295F7B5" w14:textId="7659B55A"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3064A1FE" w14:textId="77777777" w:rsidTr="00CB6F45">
        <w:trPr>
          <w:trHeight w:val="285"/>
        </w:trPr>
        <w:tc>
          <w:tcPr>
            <w:tcW w:w="2976" w:type="dxa"/>
          </w:tcPr>
          <w:p w14:paraId="7DAF99C9" w14:textId="40923FF4"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Mida Agency and Development Co., Ltd.</w:t>
            </w:r>
          </w:p>
        </w:tc>
        <w:tc>
          <w:tcPr>
            <w:tcW w:w="633" w:type="dxa"/>
            <w:vAlign w:val="bottom"/>
          </w:tcPr>
          <w:p w14:paraId="54ABA4C9" w14:textId="0C3654F2"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709" w:type="dxa"/>
            <w:vAlign w:val="bottom"/>
          </w:tcPr>
          <w:p w14:paraId="57DD9B18" w14:textId="44D9AD5B"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2,000</w:t>
            </w:r>
          </w:p>
        </w:tc>
        <w:tc>
          <w:tcPr>
            <w:tcW w:w="773" w:type="dxa"/>
            <w:vAlign w:val="bottom"/>
          </w:tcPr>
          <w:p w14:paraId="6B93CD05" w14:textId="584ABB6D"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70.00</w:t>
            </w:r>
          </w:p>
        </w:tc>
        <w:tc>
          <w:tcPr>
            <w:tcW w:w="810" w:type="dxa"/>
            <w:vAlign w:val="bottom"/>
          </w:tcPr>
          <w:p w14:paraId="202D28D6" w14:textId="7E39A2FC"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2C01BB">
              <w:rPr>
                <w:rFonts w:cs="Arial"/>
                <w:color w:val="000000"/>
                <w:sz w:val="14"/>
                <w:szCs w:val="14"/>
              </w:rPr>
              <w:t>70.00</w:t>
            </w:r>
          </w:p>
        </w:tc>
        <w:tc>
          <w:tcPr>
            <w:tcW w:w="837" w:type="dxa"/>
            <w:vAlign w:val="bottom"/>
          </w:tcPr>
          <w:p w14:paraId="7F84627E" w14:textId="0EBF128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1,400</w:t>
            </w:r>
          </w:p>
        </w:tc>
        <w:tc>
          <w:tcPr>
            <w:tcW w:w="937" w:type="dxa"/>
            <w:vAlign w:val="bottom"/>
          </w:tcPr>
          <w:p w14:paraId="14C38A4A" w14:textId="45135C9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2C01BB">
              <w:rPr>
                <w:rFonts w:cs="Arial"/>
                <w:color w:val="000000"/>
                <w:sz w:val="14"/>
                <w:szCs w:val="14"/>
              </w:rPr>
              <w:t>1,400</w:t>
            </w:r>
          </w:p>
        </w:tc>
        <w:tc>
          <w:tcPr>
            <w:tcW w:w="785" w:type="dxa"/>
            <w:vAlign w:val="bottom"/>
          </w:tcPr>
          <w:p w14:paraId="2C9CFEF1" w14:textId="52A891B6"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1DED3706" w14:textId="10C59AA8"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1DF56FBE" w14:textId="77777777" w:rsidTr="00CB6F45">
        <w:trPr>
          <w:trHeight w:val="285"/>
        </w:trPr>
        <w:tc>
          <w:tcPr>
            <w:tcW w:w="2976" w:type="dxa"/>
          </w:tcPr>
          <w:p w14:paraId="0933D327" w14:textId="7C61EDA8"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MD Adrenaline (Thailand) Co., Ltd.</w:t>
            </w:r>
            <w:r w:rsidRPr="002C01BB">
              <w:rPr>
                <w:rFonts w:cs="Arial"/>
                <w:color w:val="000000"/>
                <w:sz w:val="14"/>
                <w:szCs w:val="14"/>
              </w:rPr>
              <w:tab/>
            </w:r>
            <w:r w:rsidRPr="002C01BB">
              <w:rPr>
                <w:rFonts w:cs="Arial"/>
                <w:color w:val="000000"/>
                <w:sz w:val="14"/>
                <w:szCs w:val="14"/>
              </w:rPr>
              <w:tab/>
            </w:r>
          </w:p>
        </w:tc>
        <w:tc>
          <w:tcPr>
            <w:tcW w:w="633" w:type="dxa"/>
            <w:vAlign w:val="bottom"/>
          </w:tcPr>
          <w:p w14:paraId="243829F4" w14:textId="1B657DCA"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709" w:type="dxa"/>
            <w:vAlign w:val="bottom"/>
          </w:tcPr>
          <w:p w14:paraId="19AE449E" w14:textId="6DDC5A77"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10,000</w:t>
            </w:r>
          </w:p>
        </w:tc>
        <w:tc>
          <w:tcPr>
            <w:tcW w:w="773" w:type="dxa"/>
            <w:vAlign w:val="bottom"/>
          </w:tcPr>
          <w:p w14:paraId="4D8B261B" w14:textId="460525A1"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6E41C94D" w14:textId="042E9031"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6CD47399" w14:textId="53375C60"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937" w:type="dxa"/>
            <w:vAlign w:val="bottom"/>
          </w:tcPr>
          <w:p w14:paraId="2D63B2B0" w14:textId="12D4DC1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10,000</w:t>
            </w:r>
          </w:p>
        </w:tc>
        <w:tc>
          <w:tcPr>
            <w:tcW w:w="785" w:type="dxa"/>
            <w:vAlign w:val="bottom"/>
          </w:tcPr>
          <w:p w14:paraId="64CAD863" w14:textId="27EADA72"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54DC2E9F" w14:textId="092BCBB9"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100A8ADD" w14:textId="77777777" w:rsidTr="00CB6F45">
        <w:trPr>
          <w:trHeight w:val="285"/>
        </w:trPr>
        <w:tc>
          <w:tcPr>
            <w:tcW w:w="2976" w:type="dxa"/>
          </w:tcPr>
          <w:p w14:paraId="0E60212A" w14:textId="446D1384" w:rsidR="00BB3AB1" w:rsidRPr="002C01BB" w:rsidRDefault="00BB3AB1" w:rsidP="0006375A">
            <w:pPr>
              <w:tabs>
                <w:tab w:val="clear" w:pos="2807"/>
                <w:tab w:val="clear" w:pos="5387"/>
                <w:tab w:val="left" w:pos="1440"/>
                <w:tab w:val="left" w:pos="2012"/>
                <w:tab w:val="left" w:pos="2520"/>
                <w:tab w:val="right" w:pos="5400"/>
                <w:tab w:val="right" w:pos="6660"/>
                <w:tab w:val="right" w:pos="7920"/>
                <w:tab w:val="right" w:pos="9180"/>
                <w:tab w:val="right" w:pos="10890"/>
              </w:tabs>
              <w:spacing w:line="360" w:lineRule="auto"/>
              <w:ind w:left="-20" w:right="-244"/>
              <w:rPr>
                <w:rFonts w:cs="Arial"/>
                <w:color w:val="000000"/>
                <w:sz w:val="14"/>
                <w:szCs w:val="14"/>
              </w:rPr>
            </w:pPr>
            <w:r w:rsidRPr="002C01BB">
              <w:rPr>
                <w:rFonts w:cs="Arial"/>
                <w:color w:val="000000"/>
                <w:sz w:val="14"/>
                <w:szCs w:val="14"/>
              </w:rPr>
              <w:t>Bangkok Charan Asset Management Co.,Ltd.</w:t>
            </w:r>
          </w:p>
        </w:tc>
        <w:tc>
          <w:tcPr>
            <w:tcW w:w="633" w:type="dxa"/>
            <w:vAlign w:val="bottom"/>
          </w:tcPr>
          <w:p w14:paraId="18E4EDF3" w14:textId="1F9778DD"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709" w:type="dxa"/>
            <w:vAlign w:val="bottom"/>
          </w:tcPr>
          <w:p w14:paraId="218944C4" w14:textId="39878257"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25,000</w:t>
            </w:r>
          </w:p>
        </w:tc>
        <w:tc>
          <w:tcPr>
            <w:tcW w:w="773" w:type="dxa"/>
            <w:vAlign w:val="bottom"/>
          </w:tcPr>
          <w:p w14:paraId="2A1FE39A" w14:textId="4E8173F2"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246B60F7" w14:textId="095E57FC"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4673AB49" w14:textId="0DDFAEB6"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937" w:type="dxa"/>
            <w:vAlign w:val="bottom"/>
          </w:tcPr>
          <w:p w14:paraId="5E7EFB44" w14:textId="0B0C04CC"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25,000</w:t>
            </w:r>
          </w:p>
        </w:tc>
        <w:tc>
          <w:tcPr>
            <w:tcW w:w="785" w:type="dxa"/>
            <w:vAlign w:val="bottom"/>
          </w:tcPr>
          <w:p w14:paraId="487A412F" w14:textId="77CB0D65"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15238DFB" w14:textId="77C0777E"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5271C624" w14:textId="77777777" w:rsidTr="00CB6F45">
        <w:trPr>
          <w:trHeight w:val="285"/>
        </w:trPr>
        <w:tc>
          <w:tcPr>
            <w:tcW w:w="2976" w:type="dxa"/>
          </w:tcPr>
          <w:p w14:paraId="523EFAF8" w14:textId="3FFFAED7"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 xml:space="preserve">Mida Hospitality Group Co., Ltd. </w:t>
            </w:r>
          </w:p>
        </w:tc>
        <w:tc>
          <w:tcPr>
            <w:tcW w:w="633" w:type="dxa"/>
            <w:vAlign w:val="bottom"/>
          </w:tcPr>
          <w:p w14:paraId="552EE9B6" w14:textId="11047EE5"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709" w:type="dxa"/>
            <w:vAlign w:val="bottom"/>
          </w:tcPr>
          <w:p w14:paraId="03C8E15C" w14:textId="1EA007DE"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2,000</w:t>
            </w:r>
          </w:p>
        </w:tc>
        <w:tc>
          <w:tcPr>
            <w:tcW w:w="773" w:type="dxa"/>
            <w:vAlign w:val="bottom"/>
          </w:tcPr>
          <w:p w14:paraId="4C7A2BA9" w14:textId="5749D850"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810" w:type="dxa"/>
            <w:vAlign w:val="bottom"/>
          </w:tcPr>
          <w:p w14:paraId="05E9D6CD" w14:textId="03620A29"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2C01BB">
              <w:rPr>
                <w:rFonts w:cs="Arial"/>
                <w:color w:val="000000"/>
                <w:sz w:val="14"/>
                <w:szCs w:val="14"/>
              </w:rPr>
              <w:t>99.99</w:t>
            </w:r>
          </w:p>
        </w:tc>
        <w:tc>
          <w:tcPr>
            <w:tcW w:w="837" w:type="dxa"/>
            <w:vAlign w:val="bottom"/>
          </w:tcPr>
          <w:p w14:paraId="76E2393B" w14:textId="593E3BCE" w:rsidR="00BB3AB1" w:rsidRPr="002C01BB" w:rsidRDefault="00BB3AB1" w:rsidP="00BB3AB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1,292</w:t>
            </w:r>
          </w:p>
        </w:tc>
        <w:tc>
          <w:tcPr>
            <w:tcW w:w="937" w:type="dxa"/>
            <w:vAlign w:val="bottom"/>
          </w:tcPr>
          <w:p w14:paraId="5FBA8691" w14:textId="6720C08D" w:rsidR="00BB3AB1" w:rsidRPr="002C01BB" w:rsidRDefault="00BB3AB1" w:rsidP="00BB3AB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1,292</w:t>
            </w:r>
          </w:p>
        </w:tc>
        <w:tc>
          <w:tcPr>
            <w:tcW w:w="785" w:type="dxa"/>
            <w:vAlign w:val="bottom"/>
          </w:tcPr>
          <w:p w14:paraId="11C94584" w14:textId="43CDCE8E" w:rsidR="00BB3AB1" w:rsidRPr="002C01BB" w:rsidRDefault="00BB3AB1" w:rsidP="00BB3AB1">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25" w:type="dxa"/>
            <w:vAlign w:val="bottom"/>
          </w:tcPr>
          <w:p w14:paraId="717C8E73" w14:textId="14C71B5E" w:rsidR="00BB3AB1" w:rsidRPr="002C01BB" w:rsidRDefault="00BB3AB1" w:rsidP="00BB3AB1">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BB3AB1" w:rsidRPr="002C01BB" w14:paraId="429D1F25" w14:textId="77777777" w:rsidTr="00CB6F45">
        <w:trPr>
          <w:trHeight w:val="285"/>
        </w:trPr>
        <w:tc>
          <w:tcPr>
            <w:tcW w:w="2976" w:type="dxa"/>
          </w:tcPr>
          <w:p w14:paraId="1FA76BAF" w14:textId="50456418"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Total</w:t>
            </w:r>
          </w:p>
        </w:tc>
        <w:tc>
          <w:tcPr>
            <w:tcW w:w="633" w:type="dxa"/>
            <w:vAlign w:val="bottom"/>
          </w:tcPr>
          <w:p w14:paraId="74DAED51" w14:textId="111DCBE2" w:rsidR="00BB3AB1" w:rsidRPr="002C01BB" w:rsidRDefault="00BB3AB1" w:rsidP="00BB3AB1">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CF26FA" w14:textId="3F234470" w:rsidR="00BB3AB1" w:rsidRPr="002C01BB" w:rsidRDefault="00BB3AB1" w:rsidP="00BB3AB1">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73" w:type="dxa"/>
            <w:vAlign w:val="bottom"/>
          </w:tcPr>
          <w:p w14:paraId="5F1703AF" w14:textId="47056463"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10" w:type="dxa"/>
            <w:vAlign w:val="bottom"/>
          </w:tcPr>
          <w:p w14:paraId="10F539A0" w14:textId="34E912CA"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37" w:type="dxa"/>
            <w:vAlign w:val="bottom"/>
          </w:tcPr>
          <w:p w14:paraId="2AB07BEE" w14:textId="52440B75"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2,660,720</w:t>
            </w:r>
          </w:p>
        </w:tc>
        <w:tc>
          <w:tcPr>
            <w:tcW w:w="937" w:type="dxa"/>
            <w:vAlign w:val="bottom"/>
          </w:tcPr>
          <w:p w14:paraId="4F8F13E8" w14:textId="6E87D522" w:rsidR="00BB3AB1" w:rsidRPr="002C01BB" w:rsidRDefault="00BB3AB1" w:rsidP="00BB3AB1">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2,660,720</w:t>
            </w:r>
          </w:p>
        </w:tc>
        <w:tc>
          <w:tcPr>
            <w:tcW w:w="785" w:type="dxa"/>
            <w:vAlign w:val="bottom"/>
          </w:tcPr>
          <w:p w14:paraId="3EFB78D5" w14:textId="033FCDD6" w:rsidR="00BB3AB1" w:rsidRPr="002C01BB" w:rsidRDefault="006B087C" w:rsidP="00BB3AB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Pr>
                <w:rFonts w:cs="Arial"/>
                <w:color w:val="000000"/>
                <w:sz w:val="14"/>
                <w:szCs w:val="14"/>
              </w:rPr>
              <w:t>64,800</w:t>
            </w:r>
          </w:p>
        </w:tc>
        <w:tc>
          <w:tcPr>
            <w:tcW w:w="825" w:type="dxa"/>
            <w:vAlign w:val="bottom"/>
          </w:tcPr>
          <w:p w14:paraId="50575D24" w14:textId="529722D7" w:rsidR="00BB3AB1" w:rsidRPr="002C01BB" w:rsidRDefault="00BB3AB1" w:rsidP="00BB3AB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rPr>
              <w:t>72,111</w:t>
            </w:r>
          </w:p>
        </w:tc>
      </w:tr>
      <w:tr w:rsidR="00BB3AB1" w:rsidRPr="002C01BB" w14:paraId="66456320" w14:textId="77777777" w:rsidTr="0067138D">
        <w:trPr>
          <w:trHeight w:val="285"/>
        </w:trPr>
        <w:tc>
          <w:tcPr>
            <w:tcW w:w="3609" w:type="dxa"/>
            <w:gridSpan w:val="2"/>
          </w:tcPr>
          <w:p w14:paraId="1A917D7E" w14:textId="78422B52" w:rsidR="00BB3AB1" w:rsidRPr="002C01BB"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u w:val="single"/>
              </w:rPr>
              <w:t>Less</w:t>
            </w:r>
            <w:r w:rsidRPr="0006375A">
              <w:rPr>
                <w:rFonts w:cs="Arial"/>
                <w:color w:val="000000"/>
                <w:sz w:val="14"/>
                <w:szCs w:val="14"/>
              </w:rPr>
              <w:t xml:space="preserve"> Allowance for impairment of</w:t>
            </w:r>
            <w:r w:rsidRPr="002C01BB">
              <w:rPr>
                <w:rFonts w:cs="Arial"/>
                <w:color w:val="000000"/>
                <w:sz w:val="14"/>
                <w:szCs w:val="14"/>
              </w:rPr>
              <w:t xml:space="preserve"> investments</w:t>
            </w:r>
          </w:p>
        </w:tc>
        <w:tc>
          <w:tcPr>
            <w:tcW w:w="709" w:type="dxa"/>
            <w:vAlign w:val="bottom"/>
          </w:tcPr>
          <w:p w14:paraId="5A881A0C" w14:textId="0A182AA3" w:rsidR="00BB3AB1" w:rsidRPr="002C01BB" w:rsidRDefault="00BB3AB1" w:rsidP="00BB3AB1">
            <w:pPr>
              <w:tabs>
                <w:tab w:val="clear" w:pos="227"/>
                <w:tab w:val="clear" w:pos="454"/>
                <w:tab w:val="clear" w:pos="680"/>
                <w:tab w:val="decimal" w:pos="732"/>
              </w:tabs>
              <w:spacing w:line="360" w:lineRule="auto"/>
              <w:ind w:left="-108"/>
              <w:jc w:val="right"/>
              <w:rPr>
                <w:rFonts w:cs="Arial"/>
                <w:color w:val="000000"/>
                <w:sz w:val="14"/>
                <w:szCs w:val="14"/>
              </w:rPr>
            </w:pPr>
          </w:p>
        </w:tc>
        <w:tc>
          <w:tcPr>
            <w:tcW w:w="773" w:type="dxa"/>
            <w:vAlign w:val="bottom"/>
          </w:tcPr>
          <w:p w14:paraId="325C1EF1" w14:textId="06103BEB"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10" w:type="dxa"/>
            <w:vAlign w:val="bottom"/>
          </w:tcPr>
          <w:p w14:paraId="131BE290" w14:textId="37D769E2"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37" w:type="dxa"/>
            <w:vAlign w:val="bottom"/>
          </w:tcPr>
          <w:p w14:paraId="2FCF6E14" w14:textId="46626882" w:rsidR="00BB3AB1" w:rsidRPr="001412F8" w:rsidRDefault="00BB3AB1" w:rsidP="00BB3AB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412F8">
              <w:rPr>
                <w:rFonts w:cs="Arial"/>
                <w:color w:val="000000"/>
                <w:sz w:val="14"/>
                <w:szCs w:val="14"/>
              </w:rPr>
              <w:t>(</w:t>
            </w:r>
            <w:r w:rsidR="00901C3C" w:rsidRPr="001412F8">
              <w:rPr>
                <w:rFonts w:cs="Arial"/>
                <w:color w:val="000000"/>
                <w:sz w:val="14"/>
                <w:szCs w:val="14"/>
              </w:rPr>
              <w:t>8</w:t>
            </w:r>
            <w:r w:rsidR="002163B2" w:rsidRPr="001412F8">
              <w:rPr>
                <w:rFonts w:cs="Arial"/>
                <w:color w:val="000000"/>
                <w:sz w:val="14"/>
                <w:szCs w:val="14"/>
              </w:rPr>
              <w:t>7</w:t>
            </w:r>
            <w:r w:rsidRPr="001412F8">
              <w:rPr>
                <w:rFonts w:cs="Arial"/>
                <w:color w:val="000000"/>
                <w:sz w:val="14"/>
                <w:szCs w:val="14"/>
              </w:rPr>
              <w:t>,400)</w:t>
            </w:r>
          </w:p>
        </w:tc>
        <w:tc>
          <w:tcPr>
            <w:tcW w:w="937" w:type="dxa"/>
            <w:vAlign w:val="bottom"/>
          </w:tcPr>
          <w:p w14:paraId="43BEBED8" w14:textId="527E4F49" w:rsidR="00BB3AB1" w:rsidRPr="002C01BB" w:rsidRDefault="00BB3AB1" w:rsidP="00BB3AB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(67,400)</w:t>
            </w:r>
          </w:p>
        </w:tc>
        <w:tc>
          <w:tcPr>
            <w:tcW w:w="785" w:type="dxa"/>
            <w:vAlign w:val="bottom"/>
          </w:tcPr>
          <w:p w14:paraId="07AC4C8C" w14:textId="39CAF6CE" w:rsidR="00BB3AB1" w:rsidRPr="002C01BB" w:rsidRDefault="00BB3AB1" w:rsidP="00BB3AB1">
            <w:pPr>
              <w:tabs>
                <w:tab w:val="clear" w:pos="227"/>
                <w:tab w:val="clear" w:pos="454"/>
                <w:tab w:val="clear" w:pos="680"/>
                <w:tab w:val="clear" w:pos="907"/>
              </w:tabs>
              <w:spacing w:line="360" w:lineRule="auto"/>
              <w:jc w:val="center"/>
              <w:rPr>
                <w:rFonts w:cs="Arial"/>
                <w:color w:val="000000"/>
                <w:sz w:val="14"/>
                <w:szCs w:val="14"/>
              </w:rPr>
            </w:pPr>
          </w:p>
        </w:tc>
        <w:tc>
          <w:tcPr>
            <w:tcW w:w="825" w:type="dxa"/>
            <w:vAlign w:val="bottom"/>
          </w:tcPr>
          <w:p w14:paraId="780155CC" w14:textId="665F00D2" w:rsidR="00BB3AB1" w:rsidRPr="002C01BB" w:rsidRDefault="00BB3AB1" w:rsidP="00BB3AB1">
            <w:pPr>
              <w:tabs>
                <w:tab w:val="clear" w:pos="227"/>
                <w:tab w:val="clear" w:pos="454"/>
                <w:tab w:val="clear" w:pos="680"/>
                <w:tab w:val="clear" w:pos="907"/>
              </w:tabs>
              <w:spacing w:line="360" w:lineRule="auto"/>
              <w:jc w:val="center"/>
              <w:rPr>
                <w:rFonts w:cs="Arial"/>
                <w:color w:val="000000"/>
                <w:sz w:val="14"/>
                <w:szCs w:val="14"/>
              </w:rPr>
            </w:pPr>
          </w:p>
        </w:tc>
      </w:tr>
      <w:tr w:rsidR="00BB3AB1" w:rsidRPr="002C01BB" w14:paraId="2063B00E" w14:textId="77777777" w:rsidTr="00CB6F45">
        <w:trPr>
          <w:trHeight w:val="285"/>
        </w:trPr>
        <w:tc>
          <w:tcPr>
            <w:tcW w:w="2976" w:type="dxa"/>
          </w:tcPr>
          <w:p w14:paraId="1F8C50DE" w14:textId="0BAB7D90" w:rsidR="00BB3AB1" w:rsidRPr="0006375A" w:rsidRDefault="00BB3AB1" w:rsidP="0006375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06375A">
              <w:rPr>
                <w:rFonts w:cs="Arial"/>
                <w:color w:val="000000"/>
                <w:sz w:val="14"/>
                <w:szCs w:val="14"/>
              </w:rPr>
              <w:t xml:space="preserve">Investments in subsidiaries </w:t>
            </w:r>
            <w:r w:rsidR="004221D3" w:rsidRPr="0006375A">
              <w:rPr>
                <w:rFonts w:cs="Arial"/>
                <w:color w:val="000000"/>
                <w:sz w:val="14"/>
                <w:szCs w:val="14"/>
              </w:rPr>
              <w:t>-</w:t>
            </w:r>
            <w:r w:rsidRPr="0006375A">
              <w:rPr>
                <w:rFonts w:cs="Arial"/>
                <w:color w:val="000000"/>
                <w:sz w:val="14"/>
                <w:szCs w:val="14"/>
              </w:rPr>
              <w:t xml:space="preserve"> net</w:t>
            </w:r>
          </w:p>
        </w:tc>
        <w:tc>
          <w:tcPr>
            <w:tcW w:w="633" w:type="dxa"/>
          </w:tcPr>
          <w:p w14:paraId="6507049A" w14:textId="77777777" w:rsidR="00BB3AB1" w:rsidRPr="002C01BB" w:rsidRDefault="00BB3AB1" w:rsidP="00BB3AB1">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59486B60" w14:textId="77777777" w:rsidR="00BB3AB1" w:rsidRPr="002C01BB" w:rsidRDefault="00BB3AB1" w:rsidP="00BB3AB1">
            <w:pPr>
              <w:tabs>
                <w:tab w:val="clear" w:pos="227"/>
                <w:tab w:val="clear" w:pos="454"/>
                <w:tab w:val="clear" w:pos="680"/>
                <w:tab w:val="decimal" w:pos="732"/>
              </w:tabs>
              <w:spacing w:line="360" w:lineRule="auto"/>
              <w:ind w:left="-108"/>
              <w:jc w:val="right"/>
              <w:rPr>
                <w:rFonts w:cs="Arial"/>
                <w:color w:val="000000"/>
                <w:sz w:val="14"/>
                <w:szCs w:val="14"/>
              </w:rPr>
            </w:pPr>
          </w:p>
        </w:tc>
        <w:tc>
          <w:tcPr>
            <w:tcW w:w="773" w:type="dxa"/>
          </w:tcPr>
          <w:p w14:paraId="4A4C1D23" w14:textId="77777777"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10" w:type="dxa"/>
            <w:vAlign w:val="center"/>
          </w:tcPr>
          <w:p w14:paraId="6506AAB1" w14:textId="6A31EC74" w:rsidR="00BB3AB1" w:rsidRPr="002C01BB" w:rsidRDefault="00BB3AB1" w:rsidP="00BB3AB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37" w:type="dxa"/>
            <w:vAlign w:val="bottom"/>
          </w:tcPr>
          <w:p w14:paraId="4BCF467B" w14:textId="447DA697" w:rsidR="00BB3AB1" w:rsidRPr="001412F8" w:rsidRDefault="00BB3AB1" w:rsidP="00BB3AB1">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412F8">
              <w:rPr>
                <w:rFonts w:cs="Arial"/>
                <w:color w:val="000000"/>
                <w:sz w:val="14"/>
                <w:szCs w:val="14"/>
              </w:rPr>
              <w:t>2,5</w:t>
            </w:r>
            <w:r w:rsidR="00A951C1" w:rsidRPr="001412F8">
              <w:rPr>
                <w:rFonts w:cs="Arial"/>
                <w:color w:val="000000"/>
                <w:sz w:val="14"/>
                <w:szCs w:val="14"/>
              </w:rPr>
              <w:t>7</w:t>
            </w:r>
            <w:r w:rsidR="002163B2" w:rsidRPr="001412F8">
              <w:rPr>
                <w:rFonts w:cs="Arial"/>
                <w:color w:val="000000"/>
                <w:sz w:val="14"/>
                <w:szCs w:val="14"/>
              </w:rPr>
              <w:t>3</w:t>
            </w:r>
            <w:r w:rsidRPr="001412F8">
              <w:rPr>
                <w:rFonts w:cs="Arial"/>
                <w:color w:val="000000"/>
                <w:sz w:val="14"/>
                <w:szCs w:val="14"/>
              </w:rPr>
              <w:t>,320</w:t>
            </w:r>
          </w:p>
        </w:tc>
        <w:tc>
          <w:tcPr>
            <w:tcW w:w="937" w:type="dxa"/>
            <w:vAlign w:val="bottom"/>
          </w:tcPr>
          <w:p w14:paraId="69CFB206" w14:textId="1C292E8A" w:rsidR="00BB3AB1" w:rsidRPr="002C01BB" w:rsidRDefault="00BB3AB1" w:rsidP="00BB3AB1">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2,593,320</w:t>
            </w:r>
          </w:p>
        </w:tc>
        <w:tc>
          <w:tcPr>
            <w:tcW w:w="785" w:type="dxa"/>
          </w:tcPr>
          <w:p w14:paraId="5FED8C1C" w14:textId="27C1D49C" w:rsidR="00BB3AB1" w:rsidRPr="002C01BB" w:rsidRDefault="00BB3AB1" w:rsidP="00BB3AB1">
            <w:pPr>
              <w:tabs>
                <w:tab w:val="clear" w:pos="227"/>
                <w:tab w:val="clear" w:pos="454"/>
                <w:tab w:val="clear" w:pos="680"/>
                <w:tab w:val="clear" w:pos="907"/>
              </w:tabs>
              <w:spacing w:line="360" w:lineRule="auto"/>
              <w:jc w:val="right"/>
              <w:rPr>
                <w:rFonts w:cs="Arial"/>
                <w:color w:val="000000"/>
                <w:sz w:val="14"/>
                <w:szCs w:val="14"/>
              </w:rPr>
            </w:pPr>
          </w:p>
        </w:tc>
        <w:tc>
          <w:tcPr>
            <w:tcW w:w="825" w:type="dxa"/>
          </w:tcPr>
          <w:p w14:paraId="3724F8A5" w14:textId="52063ECF" w:rsidR="00BB3AB1" w:rsidRPr="002C01BB" w:rsidRDefault="00BB3AB1" w:rsidP="00BB3AB1">
            <w:pPr>
              <w:tabs>
                <w:tab w:val="clear" w:pos="227"/>
                <w:tab w:val="clear" w:pos="454"/>
                <w:tab w:val="clear" w:pos="680"/>
                <w:tab w:val="clear" w:pos="907"/>
              </w:tabs>
              <w:spacing w:line="360" w:lineRule="auto"/>
              <w:jc w:val="right"/>
              <w:rPr>
                <w:rFonts w:cs="Arial"/>
                <w:color w:val="000000"/>
                <w:sz w:val="14"/>
                <w:szCs w:val="14"/>
              </w:rPr>
            </w:pPr>
          </w:p>
        </w:tc>
      </w:tr>
    </w:tbl>
    <w:p w14:paraId="7A142BAC" w14:textId="77777777" w:rsidR="00E6682A" w:rsidRDefault="00E66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4"/>
          <w:szCs w:val="4"/>
        </w:rPr>
      </w:pPr>
    </w:p>
    <w:p w14:paraId="6539E588" w14:textId="77777777" w:rsidR="00E6682A" w:rsidRPr="00506615" w:rsidRDefault="00E6682A" w:rsidP="00506615">
      <w:pPr>
        <w:tabs>
          <w:tab w:val="clear" w:pos="454"/>
          <w:tab w:val="clear" w:pos="680"/>
          <w:tab w:val="clear" w:pos="907"/>
          <w:tab w:val="left" w:pos="810"/>
          <w:tab w:val="left" w:pos="8789"/>
        </w:tabs>
        <w:spacing w:line="360" w:lineRule="auto"/>
        <w:jc w:val="thaiDistribute"/>
        <w:rPr>
          <w:rFonts w:cs="Arial"/>
          <w:color w:val="000000"/>
          <w:sz w:val="4"/>
          <w:szCs w:val="4"/>
        </w:rPr>
      </w:pPr>
    </w:p>
    <w:p w14:paraId="740C8DC7" w14:textId="4E0C8DF3" w:rsidR="004C67A0" w:rsidRDefault="004C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9B31D03" w14:textId="77777777" w:rsidR="00D02B75" w:rsidRDefault="00D02B75" w:rsidP="00D02B75">
      <w:pPr>
        <w:spacing w:line="360" w:lineRule="auto"/>
        <w:ind w:left="567"/>
        <w:jc w:val="both"/>
        <w:rPr>
          <w:rFonts w:cs="Browallia New"/>
          <w:i/>
          <w:iCs/>
          <w:sz w:val="19"/>
          <w:szCs w:val="24"/>
        </w:rPr>
      </w:pPr>
      <w:r>
        <w:rPr>
          <w:rFonts w:cs="Browallia New"/>
          <w:i/>
          <w:iCs/>
          <w:sz w:val="19"/>
          <w:szCs w:val="24"/>
        </w:rPr>
        <w:t xml:space="preserve">Impairment testing </w:t>
      </w:r>
    </w:p>
    <w:p w14:paraId="6AF76915" w14:textId="0BA1FE3D" w:rsidR="00825232" w:rsidRDefault="00825232" w:rsidP="00D02B75">
      <w:pPr>
        <w:spacing w:line="360" w:lineRule="auto"/>
        <w:ind w:left="567"/>
        <w:jc w:val="both"/>
        <w:rPr>
          <w:rFonts w:cs="Browallia New"/>
          <w:sz w:val="19"/>
          <w:szCs w:val="24"/>
        </w:rPr>
      </w:pPr>
      <w:r>
        <w:rPr>
          <w:rFonts w:cs="Browallia New"/>
          <w:sz w:val="19"/>
          <w:szCs w:val="24"/>
        </w:rPr>
        <w:t>As at 31 December 2019</w:t>
      </w:r>
      <w:r w:rsidR="005F443D">
        <w:rPr>
          <w:rFonts w:cs="Browallia New"/>
          <w:sz w:val="19"/>
          <w:szCs w:val="24"/>
        </w:rPr>
        <w:t>,</w:t>
      </w:r>
      <w:r>
        <w:rPr>
          <w:rFonts w:cs="Browallia New"/>
          <w:sz w:val="19"/>
          <w:szCs w:val="24"/>
        </w:rPr>
        <w:t xml:space="preserve"> the Company </w:t>
      </w:r>
      <w:r w:rsidRPr="004F3B84">
        <w:rPr>
          <w:rFonts w:cs="Browallia New"/>
          <w:sz w:val="19"/>
          <w:szCs w:val="24"/>
        </w:rPr>
        <w:t>considers</w:t>
      </w:r>
      <w:r>
        <w:rPr>
          <w:rFonts w:cs="Browallia New"/>
          <w:sz w:val="19"/>
          <w:szCs w:val="24"/>
        </w:rPr>
        <w:t xml:space="preserve">, there were indicators of impairment in the investment </w:t>
      </w:r>
      <w:r w:rsidR="0087413C">
        <w:rPr>
          <w:rFonts w:cs="Browallia New"/>
          <w:sz w:val="19"/>
          <w:szCs w:val="24"/>
        </w:rPr>
        <w:t xml:space="preserve">in subsidiaries </w:t>
      </w:r>
      <w:r w:rsidR="00B74006">
        <w:rPr>
          <w:rFonts w:cs="Browallia New"/>
          <w:sz w:val="19"/>
          <w:szCs w:val="24"/>
        </w:rPr>
        <w:t>-</w:t>
      </w:r>
      <w:r>
        <w:rPr>
          <w:rFonts w:cs="Browallia New"/>
          <w:sz w:val="19"/>
          <w:szCs w:val="24"/>
        </w:rPr>
        <w:t xml:space="preserve"> at cost</w:t>
      </w:r>
      <w:r w:rsidR="007E4781">
        <w:rPr>
          <w:rFonts w:cs="Browallia New"/>
          <w:sz w:val="19"/>
          <w:szCs w:val="24"/>
        </w:rPr>
        <w:t xml:space="preserve">, </w:t>
      </w:r>
      <w:r w:rsidRPr="00A525A3">
        <w:rPr>
          <w:rFonts w:cs="Browallia New"/>
          <w:sz w:val="19"/>
          <w:szCs w:val="24"/>
        </w:rPr>
        <w:t>Mida Ad Co., Ltd.</w:t>
      </w:r>
      <w:r>
        <w:rPr>
          <w:rFonts w:cs="Browallia New"/>
          <w:sz w:val="19"/>
          <w:szCs w:val="24"/>
        </w:rPr>
        <w:t xml:space="preserve"> and </w:t>
      </w:r>
      <w:r w:rsidRPr="00BE33A9">
        <w:rPr>
          <w:rFonts w:cs="Browallia New"/>
          <w:sz w:val="19"/>
          <w:szCs w:val="24"/>
        </w:rPr>
        <w:t>MD Adrenaline (Thailand) Co., Ltd.</w:t>
      </w:r>
      <w:r w:rsidRPr="00A525A3">
        <w:rPr>
          <w:rFonts w:cs="Browallia New"/>
          <w:sz w:val="19"/>
          <w:szCs w:val="24"/>
        </w:rPr>
        <w:t xml:space="preserve"> </w:t>
      </w:r>
      <w:r>
        <w:rPr>
          <w:rFonts w:cs="Browallia New"/>
          <w:sz w:val="19"/>
          <w:szCs w:val="24"/>
        </w:rPr>
        <w:t xml:space="preserve">of Baht 175.00 </w:t>
      </w:r>
      <w:r w:rsidRPr="00495423">
        <w:rPr>
          <w:rFonts w:cs="Browallia New"/>
          <w:sz w:val="19"/>
          <w:szCs w:val="24"/>
        </w:rPr>
        <w:t xml:space="preserve">million and </w:t>
      </w:r>
      <w:r w:rsidR="00A55939">
        <w:rPr>
          <w:rFonts w:cs="Browallia New"/>
          <w:sz w:val="19"/>
          <w:szCs w:val="24"/>
        </w:rPr>
        <w:t>Baht</w:t>
      </w:r>
      <w:r w:rsidRPr="00495423">
        <w:rPr>
          <w:rFonts w:cs="Browallia New"/>
          <w:sz w:val="19"/>
          <w:szCs w:val="24"/>
        </w:rPr>
        <w:t xml:space="preserve"> </w:t>
      </w:r>
      <w:r w:rsidR="008510F8">
        <w:rPr>
          <w:rFonts w:cs="Browallia New"/>
          <w:sz w:val="19"/>
          <w:szCs w:val="24"/>
        </w:rPr>
        <w:t>10.00</w:t>
      </w:r>
      <w:r w:rsidRPr="00495423">
        <w:rPr>
          <w:rFonts w:cs="Browallia New"/>
          <w:sz w:val="19"/>
          <w:szCs w:val="24"/>
        </w:rPr>
        <w:t xml:space="preserve"> million, respectively, the Company therefore, estimated the cash flow projection based on an operation plan of subsidiaries approved by subsidiaries’ management</w:t>
      </w:r>
      <w:r w:rsidRPr="00495423">
        <w:rPr>
          <w:rFonts w:cs="Browallia New" w:hint="cs"/>
          <w:sz w:val="19"/>
          <w:szCs w:val="24"/>
          <w:cs/>
        </w:rPr>
        <w:t xml:space="preserve"> </w:t>
      </w:r>
      <w:r w:rsidRPr="00495423">
        <w:rPr>
          <w:rFonts w:cs="Browallia New"/>
          <w:sz w:val="19"/>
          <w:szCs w:val="24"/>
        </w:rPr>
        <w:t>to assess the recoverable amount</w:t>
      </w:r>
      <w:r w:rsidRPr="00495423">
        <w:rPr>
          <w:rFonts w:cs="Browallia New"/>
          <w:sz w:val="19"/>
          <w:szCs w:val="24"/>
          <w:cs/>
        </w:rPr>
        <w:t xml:space="preserve"> </w:t>
      </w:r>
      <w:r w:rsidRPr="00495423">
        <w:rPr>
          <w:rFonts w:cs="Browallia New"/>
          <w:sz w:val="19"/>
          <w:szCs w:val="24"/>
        </w:rPr>
        <w:t xml:space="preserve">from the investment. From impairment testing, the recoverable amount </w:t>
      </w:r>
      <w:r w:rsidR="00DE6E6B" w:rsidRPr="00495423">
        <w:rPr>
          <w:rFonts w:cs="Browallia New"/>
          <w:sz w:val="19"/>
          <w:szCs w:val="24"/>
        </w:rPr>
        <w:t>of</w:t>
      </w:r>
      <w:r w:rsidRPr="00495423">
        <w:rPr>
          <w:rFonts w:cs="Browallia New"/>
          <w:sz w:val="19"/>
          <w:szCs w:val="24"/>
        </w:rPr>
        <w:t xml:space="preserve"> said investment</w:t>
      </w:r>
      <w:r w:rsidR="007B35DB">
        <w:rPr>
          <w:rFonts w:cs="Browallia New"/>
          <w:sz w:val="19"/>
          <w:szCs w:val="24"/>
        </w:rPr>
        <w:t>s</w:t>
      </w:r>
      <w:r w:rsidRPr="00495423">
        <w:rPr>
          <w:rFonts w:cs="Browallia New"/>
          <w:sz w:val="19"/>
          <w:szCs w:val="24"/>
        </w:rPr>
        <w:t xml:space="preserve"> were lower than </w:t>
      </w:r>
      <w:r w:rsidR="007B35DB">
        <w:rPr>
          <w:rFonts w:cs="Browallia New"/>
          <w:sz w:val="19"/>
          <w:szCs w:val="24"/>
        </w:rPr>
        <w:t>their</w:t>
      </w:r>
      <w:r w:rsidRPr="00495423">
        <w:rPr>
          <w:rFonts w:cs="Browallia New"/>
          <w:sz w:val="19"/>
          <w:szCs w:val="24"/>
        </w:rPr>
        <w:t xml:space="preserve"> carrying value</w:t>
      </w:r>
      <w:r w:rsidRPr="00495423">
        <w:rPr>
          <w:rFonts w:cs="Browallia New"/>
          <w:sz w:val="19"/>
          <w:szCs w:val="24"/>
          <w:cs/>
        </w:rPr>
        <w:t xml:space="preserve"> </w:t>
      </w:r>
      <w:r w:rsidRPr="00495423">
        <w:rPr>
          <w:rFonts w:cs="Browallia New"/>
          <w:sz w:val="19"/>
          <w:szCs w:val="24"/>
        </w:rPr>
        <w:t xml:space="preserve">of Baht 76.00 million and </w:t>
      </w:r>
      <w:r w:rsidR="00A55939">
        <w:rPr>
          <w:rFonts w:cs="Browallia New"/>
          <w:sz w:val="19"/>
          <w:szCs w:val="24"/>
        </w:rPr>
        <w:t>Baht</w:t>
      </w:r>
      <w:r w:rsidRPr="00495423">
        <w:rPr>
          <w:rFonts w:cs="Browallia New"/>
          <w:sz w:val="19"/>
          <w:szCs w:val="24"/>
        </w:rPr>
        <w:t xml:space="preserve"> </w:t>
      </w:r>
      <w:r w:rsidR="00AB0056">
        <w:rPr>
          <w:rFonts w:cs="Browallia New"/>
          <w:sz w:val="19"/>
          <w:szCs w:val="24"/>
        </w:rPr>
        <w:t>10</w:t>
      </w:r>
      <w:r w:rsidR="00EF0BAD">
        <w:rPr>
          <w:rFonts w:cs="Browallia New"/>
          <w:sz w:val="19"/>
          <w:szCs w:val="24"/>
        </w:rPr>
        <w:t>.00</w:t>
      </w:r>
      <w:r w:rsidRPr="00495423">
        <w:rPr>
          <w:rFonts w:cs="Browallia New"/>
          <w:sz w:val="19"/>
          <w:szCs w:val="24"/>
        </w:rPr>
        <w:t xml:space="preserve"> million, respectively</w:t>
      </w:r>
      <w:r w:rsidR="005E7A25">
        <w:rPr>
          <w:rFonts w:cs="Browallia New"/>
          <w:sz w:val="19"/>
          <w:szCs w:val="24"/>
        </w:rPr>
        <w:t>.</w:t>
      </w:r>
      <w:r w:rsidRPr="00495423">
        <w:rPr>
          <w:rFonts w:cs="Browallia New"/>
          <w:sz w:val="19"/>
          <w:szCs w:val="24"/>
        </w:rPr>
        <w:t xml:space="preserve"> The assumptions of the</w:t>
      </w:r>
      <w:r w:rsidRPr="00F202DC">
        <w:rPr>
          <w:rFonts w:cs="Browallia New"/>
          <w:sz w:val="19"/>
          <w:szCs w:val="24"/>
        </w:rPr>
        <w:t xml:space="preserve"> estimation</w:t>
      </w:r>
      <w:r>
        <w:rPr>
          <w:rFonts w:cs="Browallia New"/>
          <w:sz w:val="19"/>
          <w:szCs w:val="24"/>
        </w:rPr>
        <w:t xml:space="preserve"> are</w:t>
      </w:r>
      <w:r w:rsidRPr="00F202DC">
        <w:rPr>
          <w:rFonts w:cs="Browallia New"/>
          <w:sz w:val="19"/>
          <w:szCs w:val="24"/>
        </w:rPr>
        <w:t xml:space="preserve"> as follows</w:t>
      </w:r>
      <w:r>
        <w:rPr>
          <w:rFonts w:cs="Browallia New"/>
          <w:sz w:val="19"/>
          <w:szCs w:val="24"/>
        </w:rPr>
        <w:t>:</w:t>
      </w:r>
    </w:p>
    <w:p w14:paraId="7238C115" w14:textId="77777777" w:rsidR="00B06D98" w:rsidRPr="00B06D98" w:rsidRDefault="00B06D98" w:rsidP="00B06D98">
      <w:pPr>
        <w:spacing w:line="360" w:lineRule="auto"/>
        <w:ind w:left="567"/>
        <w:jc w:val="both"/>
        <w:rPr>
          <w:rFonts w:cs="Browallia New"/>
          <w:sz w:val="19"/>
          <w:szCs w:val="24"/>
          <w:cs/>
        </w:rPr>
      </w:pPr>
    </w:p>
    <w:tbl>
      <w:tblPr>
        <w:tblW w:w="9072" w:type="dxa"/>
        <w:tblInd w:w="426" w:type="dxa"/>
        <w:tblLook w:val="04A0" w:firstRow="1" w:lastRow="0" w:firstColumn="1" w:lastColumn="0" w:noHBand="0" w:noVBand="1"/>
      </w:tblPr>
      <w:tblGrid>
        <w:gridCol w:w="2126"/>
        <w:gridCol w:w="6946"/>
      </w:tblGrid>
      <w:tr w:rsidR="00E85F94" w14:paraId="03ED6087" w14:textId="77777777" w:rsidTr="00B41DBD">
        <w:tc>
          <w:tcPr>
            <w:tcW w:w="2126" w:type="dxa"/>
            <w:hideMark/>
          </w:tcPr>
          <w:p w14:paraId="7D7CE95C" w14:textId="4A1B3E87" w:rsidR="00E85F94" w:rsidRPr="0034360D" w:rsidRDefault="00E85F94" w:rsidP="0006375A">
            <w:pPr>
              <w:pStyle w:val="ListParagraph"/>
              <w:spacing w:line="360" w:lineRule="auto"/>
              <w:ind w:left="315" w:hanging="279"/>
              <w:jc w:val="both"/>
              <w:rPr>
                <w:rFonts w:ascii="Arial" w:hAnsi="Arial" w:cs="Arial"/>
                <w:b/>
                <w:bCs/>
                <w:sz w:val="19"/>
                <w:szCs w:val="19"/>
              </w:rPr>
            </w:pPr>
            <w:r w:rsidRPr="0034360D">
              <w:rPr>
                <w:rFonts w:ascii="Arial" w:hAnsi="Arial" w:cs="Arial"/>
                <w:b/>
                <w:bCs/>
                <w:sz w:val="19"/>
                <w:szCs w:val="19"/>
              </w:rPr>
              <w:t>Cash flow projection assumptions</w:t>
            </w:r>
          </w:p>
        </w:tc>
        <w:tc>
          <w:tcPr>
            <w:tcW w:w="6946" w:type="dxa"/>
            <w:vAlign w:val="bottom"/>
            <w:hideMark/>
          </w:tcPr>
          <w:p w14:paraId="4D972036" w14:textId="60A31205" w:rsidR="00E85F94" w:rsidRDefault="00E85F94" w:rsidP="00E85F94">
            <w:pPr>
              <w:spacing w:line="360" w:lineRule="auto"/>
              <w:ind w:left="36"/>
              <w:contextualSpacing/>
              <w:jc w:val="both"/>
              <w:rPr>
                <w:rFonts w:cstheme="minorBidi"/>
                <w:sz w:val="19"/>
                <w:szCs w:val="19"/>
              </w:rPr>
            </w:pPr>
            <w:r w:rsidRPr="0034360D">
              <w:rPr>
                <w:rFonts w:cs="Arial"/>
                <w:sz w:val="19"/>
                <w:szCs w:val="19"/>
              </w:rPr>
              <w:t>Management assumed that the budgeted gross margin approximates to the industry</w:t>
            </w:r>
            <w:r w:rsidRPr="0034360D">
              <w:rPr>
                <w:rFonts w:cs="Arial"/>
                <w:sz w:val="19"/>
                <w:szCs w:val="19"/>
                <w:cs/>
              </w:rPr>
              <w:t xml:space="preserve"> </w:t>
            </w:r>
            <w:r w:rsidRPr="0034360D">
              <w:rPr>
                <w:rFonts w:cs="Arial"/>
                <w:sz w:val="19"/>
                <w:szCs w:val="19"/>
              </w:rPr>
              <w:t>gross margin taking into account expected market development</w:t>
            </w:r>
            <w:r w:rsidR="006C48B8">
              <w:rPr>
                <w:rFonts w:cstheme="minorBidi" w:hint="cs"/>
                <w:sz w:val="19"/>
                <w:szCs w:val="19"/>
                <w:cs/>
              </w:rPr>
              <w:t xml:space="preserve"> </w:t>
            </w:r>
            <w:r w:rsidR="006C48B8">
              <w:rPr>
                <w:rFonts w:cstheme="minorBidi"/>
                <w:sz w:val="19"/>
                <w:szCs w:val="19"/>
              </w:rPr>
              <w:t xml:space="preserve">and </w:t>
            </w:r>
            <w:r w:rsidR="00951838">
              <w:rPr>
                <w:rFonts w:cstheme="minorBidi"/>
                <w:sz w:val="19"/>
                <w:szCs w:val="19"/>
              </w:rPr>
              <w:t xml:space="preserve">their </w:t>
            </w:r>
            <w:r w:rsidR="00BB09ED">
              <w:rPr>
                <w:rFonts w:cstheme="minorBidi"/>
                <w:sz w:val="19"/>
                <w:szCs w:val="19"/>
              </w:rPr>
              <w:t>future business plan</w:t>
            </w:r>
            <w:r w:rsidDel="006C48B8">
              <w:rPr>
                <w:rFonts w:cstheme="minorBidi"/>
                <w:sz w:val="19"/>
                <w:szCs w:val="19"/>
              </w:rPr>
              <w:t>.</w:t>
            </w:r>
            <w:r w:rsidRPr="0034360D">
              <w:rPr>
                <w:rFonts w:cs="Arial"/>
                <w:sz w:val="19"/>
                <w:szCs w:val="19"/>
              </w:rPr>
              <w:t xml:space="preserve"> Management</w:t>
            </w:r>
            <w:bookmarkStart w:id="5" w:name="_GoBack"/>
            <w:bookmarkEnd w:id="5"/>
            <w:r w:rsidRPr="0034360D">
              <w:rPr>
                <w:rFonts w:cs="Arial"/>
                <w:sz w:val="19"/>
                <w:szCs w:val="19"/>
              </w:rPr>
              <w:t xml:space="preserve"> believes that this is the best available input for this projection. </w:t>
            </w:r>
          </w:p>
          <w:p w14:paraId="2FC51B65" w14:textId="77777777" w:rsidR="00E85F94" w:rsidRPr="0034360D" w:rsidRDefault="00E85F94" w:rsidP="0034360D">
            <w:pPr>
              <w:spacing w:line="360" w:lineRule="auto"/>
              <w:ind w:left="36"/>
              <w:contextualSpacing/>
              <w:jc w:val="both"/>
              <w:rPr>
                <w:rFonts w:cstheme="minorBidi"/>
                <w:sz w:val="19"/>
                <w:szCs w:val="19"/>
              </w:rPr>
            </w:pPr>
          </w:p>
          <w:p w14:paraId="3C116F73" w14:textId="67BCB5CB" w:rsidR="00E85F94" w:rsidRPr="005511D4" w:rsidRDefault="00E85F94" w:rsidP="005511D4">
            <w:pPr>
              <w:pStyle w:val="ListParagraph"/>
              <w:spacing w:line="360" w:lineRule="auto"/>
              <w:ind w:left="36"/>
              <w:jc w:val="both"/>
              <w:rPr>
                <w:rFonts w:ascii="Arial" w:hAnsi="Arial" w:cs="Arial"/>
                <w:sz w:val="19"/>
                <w:szCs w:val="19"/>
                <w:cs/>
              </w:rPr>
            </w:pPr>
          </w:p>
        </w:tc>
      </w:tr>
      <w:tr w:rsidR="00E85F94" w14:paraId="2193E0CA" w14:textId="77777777" w:rsidTr="00B41DBD">
        <w:tc>
          <w:tcPr>
            <w:tcW w:w="2126" w:type="dxa"/>
            <w:hideMark/>
          </w:tcPr>
          <w:p w14:paraId="449CD50A" w14:textId="4CB72910" w:rsidR="00E85F94" w:rsidRPr="0034360D" w:rsidRDefault="00E85F94" w:rsidP="0034360D">
            <w:pPr>
              <w:pStyle w:val="ListParagraph"/>
              <w:spacing w:line="360" w:lineRule="auto"/>
              <w:ind w:left="36"/>
              <w:jc w:val="both"/>
              <w:rPr>
                <w:rFonts w:ascii="Arial" w:hAnsi="Arial" w:cs="Arial"/>
                <w:b/>
                <w:bCs/>
                <w:sz w:val="19"/>
                <w:szCs w:val="19"/>
                <w:cs/>
              </w:rPr>
            </w:pPr>
            <w:r w:rsidRPr="0034360D">
              <w:rPr>
                <w:rFonts w:ascii="Arial" w:hAnsi="Arial" w:cs="Arial"/>
                <w:b/>
                <w:bCs/>
                <w:sz w:val="19"/>
                <w:szCs w:val="19"/>
              </w:rPr>
              <w:t>Growth rate</w:t>
            </w:r>
          </w:p>
        </w:tc>
        <w:tc>
          <w:tcPr>
            <w:tcW w:w="6946" w:type="dxa"/>
            <w:vAlign w:val="bottom"/>
            <w:hideMark/>
          </w:tcPr>
          <w:p w14:paraId="448AD2ED" w14:textId="1D362C92" w:rsidR="00E85F94" w:rsidRDefault="00E85F94" w:rsidP="00E85F94">
            <w:pPr>
              <w:pStyle w:val="ListParagraph"/>
              <w:spacing w:line="360" w:lineRule="auto"/>
              <w:ind w:left="36"/>
              <w:jc w:val="both"/>
              <w:rPr>
                <w:rFonts w:ascii="Arial" w:hAnsi="Arial" w:cstheme="minorBidi"/>
                <w:sz w:val="19"/>
                <w:szCs w:val="19"/>
              </w:rPr>
            </w:pPr>
            <w:r w:rsidRPr="00E85F94">
              <w:rPr>
                <w:rFonts w:ascii="Arial" w:hAnsi="Arial" w:cs="Arial"/>
                <w:sz w:val="19"/>
                <w:szCs w:val="19"/>
              </w:rPr>
              <w:t xml:space="preserve">The growth rate is based on </w:t>
            </w:r>
            <w:r w:rsidR="00366F3B">
              <w:rPr>
                <w:rFonts w:ascii="Arial" w:hAnsi="Arial" w:cs="Arial"/>
                <w:sz w:val="19"/>
                <w:szCs w:val="19"/>
              </w:rPr>
              <w:t>business</w:t>
            </w:r>
            <w:r w:rsidR="007875A0" w:rsidRPr="007875A0">
              <w:rPr>
                <w:rFonts w:ascii="Arial" w:hAnsi="Arial" w:cs="Arial"/>
                <w:sz w:val="19"/>
                <w:szCs w:val="19"/>
              </w:rPr>
              <w:t xml:space="preserve"> plan</w:t>
            </w:r>
            <w:r w:rsidRPr="00E85F94">
              <w:rPr>
                <w:rFonts w:ascii="Arial" w:hAnsi="Arial" w:cs="Arial"/>
                <w:sz w:val="19"/>
                <w:szCs w:val="19"/>
              </w:rPr>
              <w:t>.</w:t>
            </w:r>
          </w:p>
          <w:p w14:paraId="42589AB5" w14:textId="77777777" w:rsidR="005836E5" w:rsidRPr="00D927E2" w:rsidRDefault="005836E5" w:rsidP="00E85F94">
            <w:pPr>
              <w:pStyle w:val="ListParagraph"/>
              <w:spacing w:line="360" w:lineRule="auto"/>
              <w:ind w:left="36"/>
              <w:jc w:val="both"/>
              <w:rPr>
                <w:rFonts w:ascii="Arial" w:hAnsi="Arial" w:cstheme="minorBidi"/>
                <w:sz w:val="19"/>
                <w:szCs w:val="19"/>
              </w:rPr>
            </w:pPr>
          </w:p>
          <w:p w14:paraId="4FA5AABC" w14:textId="37B8B880" w:rsidR="00E85F94" w:rsidRPr="0034360D" w:rsidRDefault="00E85F94" w:rsidP="005511D4">
            <w:pPr>
              <w:pStyle w:val="ListParagraph"/>
              <w:spacing w:line="360" w:lineRule="auto"/>
              <w:ind w:left="36"/>
              <w:jc w:val="both"/>
              <w:rPr>
                <w:rFonts w:ascii="Arial" w:hAnsi="Arial" w:cstheme="minorBidi"/>
                <w:sz w:val="19"/>
                <w:szCs w:val="19"/>
                <w:cs/>
              </w:rPr>
            </w:pPr>
          </w:p>
        </w:tc>
      </w:tr>
      <w:tr w:rsidR="00E85F94" w14:paraId="48578EFE" w14:textId="77777777" w:rsidTr="00B41DBD">
        <w:tc>
          <w:tcPr>
            <w:tcW w:w="2126" w:type="dxa"/>
            <w:hideMark/>
          </w:tcPr>
          <w:p w14:paraId="41236DD7" w14:textId="742FF703" w:rsidR="00E85F94" w:rsidRPr="0034360D" w:rsidRDefault="00E85F94" w:rsidP="0034360D">
            <w:pPr>
              <w:pStyle w:val="ListParagraph"/>
              <w:spacing w:line="360" w:lineRule="auto"/>
              <w:ind w:left="36"/>
              <w:jc w:val="both"/>
              <w:rPr>
                <w:rFonts w:ascii="Arial" w:hAnsi="Arial" w:cs="Arial"/>
                <w:b/>
                <w:bCs/>
                <w:sz w:val="19"/>
                <w:szCs w:val="19"/>
                <w:cs/>
              </w:rPr>
            </w:pPr>
            <w:r w:rsidRPr="0034360D">
              <w:rPr>
                <w:rFonts w:ascii="Arial" w:hAnsi="Arial" w:cs="Arial"/>
                <w:b/>
                <w:bCs/>
                <w:sz w:val="19"/>
                <w:szCs w:val="19"/>
              </w:rPr>
              <w:t>Discount rate</w:t>
            </w:r>
          </w:p>
        </w:tc>
        <w:tc>
          <w:tcPr>
            <w:tcW w:w="6946" w:type="dxa"/>
            <w:vAlign w:val="bottom"/>
            <w:hideMark/>
          </w:tcPr>
          <w:p w14:paraId="272BE1C1" w14:textId="5C33D809" w:rsidR="00E85F94" w:rsidRDefault="00E85F94" w:rsidP="00E85F94">
            <w:pPr>
              <w:pStyle w:val="ListParagraph"/>
              <w:spacing w:line="360" w:lineRule="auto"/>
              <w:ind w:left="36"/>
              <w:jc w:val="both"/>
              <w:rPr>
                <w:rFonts w:ascii="Arial" w:hAnsi="Arial" w:cstheme="minorBidi"/>
                <w:sz w:val="19"/>
                <w:szCs w:val="19"/>
              </w:rPr>
            </w:pPr>
            <w:r w:rsidRPr="00E85F94">
              <w:rPr>
                <w:rFonts w:ascii="Arial" w:hAnsi="Arial" w:cs="Arial"/>
                <w:sz w:val="19"/>
                <w:szCs w:val="19"/>
              </w:rPr>
              <w:t>Discount rate is reflected the current market assessments of the time value of money and risks specific to assets.</w:t>
            </w:r>
          </w:p>
          <w:p w14:paraId="4BF3B9A5" w14:textId="77777777" w:rsidR="005836E5" w:rsidRPr="00D927E2" w:rsidRDefault="005836E5" w:rsidP="00E85F94">
            <w:pPr>
              <w:pStyle w:val="ListParagraph"/>
              <w:spacing w:line="360" w:lineRule="auto"/>
              <w:ind w:left="36"/>
              <w:jc w:val="both"/>
              <w:rPr>
                <w:rFonts w:ascii="Arial" w:hAnsi="Arial" w:cstheme="minorBidi"/>
                <w:sz w:val="19"/>
                <w:szCs w:val="19"/>
              </w:rPr>
            </w:pPr>
          </w:p>
          <w:p w14:paraId="07399D63" w14:textId="1CCAB26E" w:rsidR="00E85F94" w:rsidRPr="0034360D" w:rsidRDefault="00E85F94" w:rsidP="005511D4">
            <w:pPr>
              <w:pStyle w:val="ListParagraph"/>
              <w:spacing w:line="360" w:lineRule="auto"/>
              <w:ind w:left="36"/>
              <w:jc w:val="both"/>
              <w:rPr>
                <w:rFonts w:ascii="Arial" w:hAnsi="Arial" w:cstheme="minorBidi"/>
                <w:sz w:val="19"/>
                <w:szCs w:val="19"/>
                <w:cs/>
              </w:rPr>
            </w:pPr>
          </w:p>
        </w:tc>
      </w:tr>
    </w:tbl>
    <w:p w14:paraId="24222C9E" w14:textId="77777777" w:rsidR="00D02B75" w:rsidRDefault="00D02B75" w:rsidP="00D02B75">
      <w:pPr>
        <w:spacing w:line="360" w:lineRule="auto"/>
        <w:ind w:left="567"/>
        <w:jc w:val="both"/>
        <w:rPr>
          <w:rFonts w:cs="Browallia New"/>
          <w:sz w:val="19"/>
          <w:szCs w:val="24"/>
        </w:rPr>
      </w:pPr>
    </w:p>
    <w:p w14:paraId="4D53FCEF" w14:textId="77777777" w:rsidR="008D356A" w:rsidRDefault="008D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38A3A7B0" w14:textId="6AFED591" w:rsidR="00874A11" w:rsidRPr="00C23082" w:rsidRDefault="00624128" w:rsidP="003B38A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C23082">
        <w:rPr>
          <w:rFonts w:cs="Arial"/>
          <w:caps/>
          <w:sz w:val="19"/>
          <w:szCs w:val="19"/>
          <w:u w:val="single"/>
        </w:rPr>
        <w:lastRenderedPageBreak/>
        <w:t>o</w:t>
      </w:r>
      <w:r w:rsidR="00874A11" w:rsidRPr="00C23082">
        <w:rPr>
          <w:rFonts w:cs="Arial"/>
          <w:caps/>
          <w:sz w:val="19"/>
          <w:szCs w:val="19"/>
          <w:u w:val="single"/>
        </w:rPr>
        <w:t>THE</w:t>
      </w:r>
      <w:r w:rsidRPr="00C23082">
        <w:rPr>
          <w:rFonts w:cs="Arial"/>
          <w:caps/>
          <w:sz w:val="19"/>
          <w:szCs w:val="19"/>
          <w:u w:val="single"/>
        </w:rPr>
        <w:t>r</w:t>
      </w:r>
      <w:r w:rsidR="00874A11" w:rsidRPr="00C23082">
        <w:rPr>
          <w:rFonts w:cs="Arial"/>
          <w:caps/>
          <w:sz w:val="19"/>
          <w:szCs w:val="19"/>
          <w:u w:val="single"/>
        </w:rPr>
        <w:t xml:space="preserve"> LONG</w:t>
      </w:r>
      <w:r w:rsidR="0042501C" w:rsidRPr="00C23082">
        <w:rPr>
          <w:rFonts w:cs="Arial"/>
          <w:caps/>
          <w:sz w:val="19"/>
          <w:szCs w:val="19"/>
          <w:u w:val="single"/>
        </w:rPr>
        <w:t>-</w:t>
      </w:r>
      <w:r w:rsidR="00874A11" w:rsidRPr="00C23082">
        <w:rPr>
          <w:rFonts w:cs="Arial"/>
          <w:caps/>
          <w:sz w:val="19"/>
          <w:szCs w:val="19"/>
          <w:u w:val="single"/>
        </w:rPr>
        <w:t>TERM INVESTMENTS</w:t>
      </w:r>
    </w:p>
    <w:p w14:paraId="7964CA53" w14:textId="77777777" w:rsidR="00874A11" w:rsidRPr="000F31D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20"/>
          <w:szCs w:val="20"/>
          <w:lang w:val="en-GB"/>
        </w:rPr>
      </w:pPr>
    </w:p>
    <w:tbl>
      <w:tblPr>
        <w:tblW w:w="9122" w:type="dxa"/>
        <w:tblInd w:w="426" w:type="dxa"/>
        <w:tblLayout w:type="fixed"/>
        <w:tblLook w:val="0000" w:firstRow="0" w:lastRow="0" w:firstColumn="0" w:lastColumn="0" w:noHBand="0" w:noVBand="0"/>
      </w:tblPr>
      <w:tblGrid>
        <w:gridCol w:w="2409"/>
        <w:gridCol w:w="1277"/>
        <w:gridCol w:w="1013"/>
        <w:gridCol w:w="1077"/>
        <w:gridCol w:w="850"/>
        <w:gridCol w:w="851"/>
        <w:gridCol w:w="809"/>
        <w:gridCol w:w="836"/>
      </w:tblGrid>
      <w:tr w:rsidR="003D2625" w:rsidRPr="00890004" w14:paraId="0C51F378" w14:textId="77777777" w:rsidTr="00796FD1">
        <w:trPr>
          <w:tblHeader/>
        </w:trPr>
        <w:tc>
          <w:tcPr>
            <w:tcW w:w="2409" w:type="dxa"/>
            <w:tcBorders>
              <w:top w:val="nil"/>
              <w:left w:val="nil"/>
              <w:right w:val="nil"/>
            </w:tcBorders>
          </w:tcPr>
          <w:p w14:paraId="2AB2C59E" w14:textId="77777777" w:rsidR="003D2625" w:rsidRPr="00890004" w:rsidRDefault="003D2625" w:rsidP="00A57F69">
            <w:pPr>
              <w:spacing w:line="360" w:lineRule="auto"/>
              <w:rPr>
                <w:rFonts w:cs="Arial"/>
                <w:sz w:val="14"/>
                <w:szCs w:val="14"/>
              </w:rPr>
            </w:pPr>
          </w:p>
        </w:tc>
        <w:tc>
          <w:tcPr>
            <w:tcW w:w="1277" w:type="dxa"/>
            <w:tcBorders>
              <w:top w:val="nil"/>
              <w:left w:val="nil"/>
              <w:right w:val="nil"/>
            </w:tcBorders>
          </w:tcPr>
          <w:p w14:paraId="275414CB" w14:textId="77777777" w:rsidR="003D2625" w:rsidRPr="00890004" w:rsidRDefault="003D2625" w:rsidP="00A57F69">
            <w:pPr>
              <w:spacing w:line="360" w:lineRule="auto"/>
              <w:rPr>
                <w:rFonts w:cs="Arial"/>
                <w:sz w:val="14"/>
                <w:szCs w:val="14"/>
              </w:rPr>
            </w:pPr>
          </w:p>
        </w:tc>
        <w:tc>
          <w:tcPr>
            <w:tcW w:w="1013" w:type="dxa"/>
            <w:tcBorders>
              <w:top w:val="nil"/>
              <w:left w:val="nil"/>
              <w:right w:val="nil"/>
            </w:tcBorders>
          </w:tcPr>
          <w:p w14:paraId="20F92488" w14:textId="77777777" w:rsidR="003D2625" w:rsidRPr="00890004" w:rsidRDefault="003D2625" w:rsidP="00A57F69">
            <w:pPr>
              <w:spacing w:line="360" w:lineRule="auto"/>
              <w:rPr>
                <w:rFonts w:cs="Arial"/>
                <w:sz w:val="14"/>
                <w:szCs w:val="14"/>
                <w:cs/>
              </w:rPr>
            </w:pPr>
          </w:p>
        </w:tc>
        <w:tc>
          <w:tcPr>
            <w:tcW w:w="1077" w:type="dxa"/>
            <w:tcBorders>
              <w:top w:val="nil"/>
              <w:left w:val="nil"/>
              <w:right w:val="nil"/>
            </w:tcBorders>
          </w:tcPr>
          <w:p w14:paraId="5FAE73C8" w14:textId="6E03C067" w:rsidR="003D2625" w:rsidRPr="00890004" w:rsidRDefault="003D2625" w:rsidP="00A57F69">
            <w:pPr>
              <w:spacing w:line="360" w:lineRule="auto"/>
              <w:rPr>
                <w:rFonts w:cs="Arial"/>
                <w:sz w:val="14"/>
                <w:szCs w:val="14"/>
                <w:cs/>
              </w:rPr>
            </w:pPr>
          </w:p>
        </w:tc>
        <w:tc>
          <w:tcPr>
            <w:tcW w:w="3346" w:type="dxa"/>
            <w:gridSpan w:val="4"/>
            <w:tcBorders>
              <w:top w:val="nil"/>
              <w:left w:val="nil"/>
              <w:right w:val="nil"/>
            </w:tcBorders>
            <w:vAlign w:val="bottom"/>
          </w:tcPr>
          <w:p w14:paraId="429C96CC" w14:textId="77777777" w:rsidR="003D2625" w:rsidRPr="00890004" w:rsidRDefault="003D2625" w:rsidP="00A57F69">
            <w:pPr>
              <w:pStyle w:val="MacroText"/>
              <w:spacing w:line="360" w:lineRule="auto"/>
              <w:ind w:right="-52"/>
              <w:jc w:val="right"/>
              <w:rPr>
                <w:rFonts w:ascii="Arial" w:hAnsi="Arial" w:cs="Arial"/>
                <w:sz w:val="14"/>
                <w:szCs w:val="14"/>
              </w:rPr>
            </w:pPr>
            <w:r w:rsidRPr="00890004">
              <w:rPr>
                <w:rFonts w:ascii="Arial" w:hAnsi="Arial" w:cs="Arial"/>
                <w:sz w:val="14"/>
                <w:szCs w:val="14"/>
              </w:rPr>
              <w:t>(Unit : Thousand Baht)</w:t>
            </w:r>
          </w:p>
        </w:tc>
      </w:tr>
      <w:tr w:rsidR="003D2625" w:rsidRPr="00890004" w14:paraId="0DE81009" w14:textId="77777777" w:rsidTr="00796FD1">
        <w:trPr>
          <w:tblHeader/>
        </w:trPr>
        <w:tc>
          <w:tcPr>
            <w:tcW w:w="2409" w:type="dxa"/>
            <w:vMerge w:val="restart"/>
            <w:tcBorders>
              <w:left w:val="nil"/>
              <w:right w:val="nil"/>
            </w:tcBorders>
            <w:vAlign w:val="bottom"/>
          </w:tcPr>
          <w:p w14:paraId="3EF5F086" w14:textId="77777777" w:rsidR="003D2625" w:rsidRPr="00890004" w:rsidRDefault="003D2625" w:rsidP="00F24EF9">
            <w:pPr>
              <w:pBdr>
                <w:bottom w:val="single" w:sz="4" w:space="1" w:color="auto"/>
              </w:pBdr>
              <w:spacing w:line="360" w:lineRule="auto"/>
              <w:jc w:val="center"/>
              <w:rPr>
                <w:rFonts w:cs="Arial"/>
                <w:color w:val="000000"/>
                <w:sz w:val="14"/>
                <w:szCs w:val="14"/>
                <w:cs/>
              </w:rPr>
            </w:pPr>
            <w:r w:rsidRPr="00890004">
              <w:rPr>
                <w:rFonts w:cs="Arial"/>
                <w:color w:val="000000"/>
                <w:sz w:val="14"/>
                <w:szCs w:val="14"/>
              </w:rPr>
              <w:t>Company’s name</w:t>
            </w:r>
          </w:p>
        </w:tc>
        <w:tc>
          <w:tcPr>
            <w:tcW w:w="1277" w:type="dxa"/>
            <w:vMerge w:val="restart"/>
            <w:tcBorders>
              <w:left w:val="nil"/>
              <w:right w:val="nil"/>
            </w:tcBorders>
            <w:vAlign w:val="bottom"/>
          </w:tcPr>
          <w:p w14:paraId="7C192BC7" w14:textId="77777777" w:rsidR="003D2625" w:rsidRPr="00890004" w:rsidRDefault="003D2625" w:rsidP="00F24EF9">
            <w:pPr>
              <w:pBdr>
                <w:bottom w:val="single" w:sz="4" w:space="1" w:color="auto"/>
              </w:pBdr>
              <w:tabs>
                <w:tab w:val="clear" w:pos="2807"/>
              </w:tabs>
              <w:spacing w:line="360" w:lineRule="auto"/>
              <w:jc w:val="center"/>
              <w:rPr>
                <w:rFonts w:cs="Arial"/>
                <w:color w:val="000000"/>
                <w:sz w:val="14"/>
                <w:szCs w:val="14"/>
              </w:rPr>
            </w:pPr>
            <w:r w:rsidRPr="00890004">
              <w:rPr>
                <w:rFonts w:cs="Arial"/>
                <w:color w:val="000000"/>
                <w:sz w:val="14"/>
                <w:szCs w:val="14"/>
              </w:rPr>
              <w:t>Type of Business</w:t>
            </w:r>
          </w:p>
        </w:tc>
        <w:tc>
          <w:tcPr>
            <w:tcW w:w="1013" w:type="dxa"/>
            <w:vMerge w:val="restart"/>
            <w:tcBorders>
              <w:left w:val="nil"/>
              <w:right w:val="nil"/>
            </w:tcBorders>
            <w:vAlign w:val="bottom"/>
          </w:tcPr>
          <w:p w14:paraId="1391FBC5" w14:textId="4887559D" w:rsidR="003D2625" w:rsidRPr="00890004" w:rsidRDefault="003D2625"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Incorporated in</w:t>
            </w:r>
          </w:p>
        </w:tc>
        <w:tc>
          <w:tcPr>
            <w:tcW w:w="1077" w:type="dxa"/>
            <w:vMerge w:val="restart"/>
            <w:tcBorders>
              <w:left w:val="nil"/>
              <w:right w:val="nil"/>
            </w:tcBorders>
            <w:vAlign w:val="bottom"/>
          </w:tcPr>
          <w:p w14:paraId="6CB16F18" w14:textId="4231B827" w:rsidR="003D2625" w:rsidRPr="00890004" w:rsidRDefault="0050041A"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Shareholding percentage (%)</w:t>
            </w:r>
          </w:p>
        </w:tc>
        <w:tc>
          <w:tcPr>
            <w:tcW w:w="3346" w:type="dxa"/>
            <w:gridSpan w:val="4"/>
            <w:tcBorders>
              <w:left w:val="nil"/>
              <w:right w:val="nil"/>
            </w:tcBorders>
            <w:vAlign w:val="bottom"/>
          </w:tcPr>
          <w:p w14:paraId="6DFFEB05" w14:textId="77777777" w:rsidR="003D2625" w:rsidRPr="00890004" w:rsidRDefault="003D2625" w:rsidP="003D2625">
            <w:pPr>
              <w:pBdr>
                <w:bottom w:val="single" w:sz="4" w:space="1" w:color="auto"/>
              </w:pBdr>
              <w:tabs>
                <w:tab w:val="clear" w:pos="3742"/>
              </w:tabs>
              <w:spacing w:line="360" w:lineRule="auto"/>
              <w:ind w:right="-50"/>
              <w:jc w:val="center"/>
              <w:rPr>
                <w:rFonts w:cs="Arial"/>
                <w:color w:val="000000"/>
                <w:sz w:val="14"/>
                <w:szCs w:val="14"/>
                <w:cs/>
              </w:rPr>
            </w:pPr>
            <w:r w:rsidRPr="00890004">
              <w:rPr>
                <w:rFonts w:cs="Arial"/>
                <w:color w:val="000000"/>
                <w:sz w:val="14"/>
                <w:szCs w:val="14"/>
              </w:rPr>
              <w:t>Net Carrying Value</w:t>
            </w:r>
          </w:p>
        </w:tc>
      </w:tr>
      <w:tr w:rsidR="003D2625" w:rsidRPr="00890004" w14:paraId="5A7B43BF" w14:textId="77777777" w:rsidTr="00796FD1">
        <w:trPr>
          <w:tblHeader/>
        </w:trPr>
        <w:tc>
          <w:tcPr>
            <w:tcW w:w="2409" w:type="dxa"/>
            <w:vMerge/>
            <w:tcBorders>
              <w:left w:val="nil"/>
              <w:right w:val="nil"/>
            </w:tcBorders>
            <w:vAlign w:val="bottom"/>
          </w:tcPr>
          <w:p w14:paraId="1ABBEE6E" w14:textId="77777777" w:rsidR="003D2625" w:rsidRPr="00890004" w:rsidRDefault="003D2625" w:rsidP="003D2625">
            <w:pPr>
              <w:spacing w:line="360" w:lineRule="auto"/>
              <w:jc w:val="center"/>
              <w:rPr>
                <w:rFonts w:cs="Arial"/>
                <w:color w:val="000000"/>
                <w:sz w:val="14"/>
                <w:szCs w:val="14"/>
              </w:rPr>
            </w:pPr>
          </w:p>
        </w:tc>
        <w:tc>
          <w:tcPr>
            <w:tcW w:w="1277" w:type="dxa"/>
            <w:vMerge/>
            <w:tcBorders>
              <w:left w:val="nil"/>
              <w:right w:val="nil"/>
            </w:tcBorders>
            <w:vAlign w:val="bottom"/>
          </w:tcPr>
          <w:p w14:paraId="36B6BE8A" w14:textId="77777777" w:rsidR="003D2625" w:rsidRPr="00890004" w:rsidRDefault="003D2625" w:rsidP="003D2625">
            <w:pPr>
              <w:spacing w:line="360" w:lineRule="auto"/>
              <w:jc w:val="center"/>
              <w:rPr>
                <w:rFonts w:cs="Arial"/>
                <w:color w:val="000000"/>
                <w:sz w:val="14"/>
                <w:szCs w:val="14"/>
              </w:rPr>
            </w:pPr>
          </w:p>
        </w:tc>
        <w:tc>
          <w:tcPr>
            <w:tcW w:w="1013" w:type="dxa"/>
            <w:vMerge/>
            <w:tcBorders>
              <w:left w:val="nil"/>
              <w:right w:val="nil"/>
            </w:tcBorders>
          </w:tcPr>
          <w:p w14:paraId="279CF61A" w14:textId="77777777"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77" w:type="dxa"/>
            <w:vMerge/>
            <w:tcBorders>
              <w:left w:val="nil"/>
              <w:right w:val="nil"/>
            </w:tcBorders>
            <w:vAlign w:val="bottom"/>
          </w:tcPr>
          <w:p w14:paraId="1BB8800A" w14:textId="62746D96"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701" w:type="dxa"/>
            <w:gridSpan w:val="2"/>
            <w:tcBorders>
              <w:left w:val="nil"/>
              <w:right w:val="nil"/>
            </w:tcBorders>
            <w:vAlign w:val="bottom"/>
          </w:tcPr>
          <w:p w14:paraId="1014B330" w14:textId="77777777" w:rsidR="003D2625" w:rsidRPr="00890004" w:rsidRDefault="003D2625" w:rsidP="003D2625">
            <w:pPr>
              <w:pBdr>
                <w:bottom w:val="single" w:sz="4" w:space="1" w:color="auto"/>
              </w:pBdr>
              <w:tabs>
                <w:tab w:val="clear" w:pos="907"/>
                <w:tab w:val="clear" w:pos="3742"/>
              </w:tabs>
              <w:spacing w:line="360" w:lineRule="auto"/>
              <w:ind w:right="-50"/>
              <w:jc w:val="center"/>
              <w:rPr>
                <w:rFonts w:cs="Arial"/>
                <w:color w:val="000000"/>
                <w:sz w:val="14"/>
                <w:szCs w:val="14"/>
              </w:rPr>
            </w:pPr>
            <w:r w:rsidRPr="00890004">
              <w:rPr>
                <w:rFonts w:cs="Arial"/>
                <w:color w:val="000000"/>
                <w:sz w:val="14"/>
                <w:szCs w:val="14"/>
              </w:rPr>
              <w:t>Consolidated F/S</w:t>
            </w:r>
          </w:p>
        </w:tc>
        <w:tc>
          <w:tcPr>
            <w:tcW w:w="1645" w:type="dxa"/>
            <w:gridSpan w:val="2"/>
            <w:tcBorders>
              <w:left w:val="nil"/>
              <w:right w:val="nil"/>
            </w:tcBorders>
            <w:vAlign w:val="bottom"/>
          </w:tcPr>
          <w:p w14:paraId="052AEAB8" w14:textId="77777777" w:rsidR="003D2625" w:rsidRPr="00890004" w:rsidRDefault="003D2625" w:rsidP="003D2625">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4"/>
                <w:szCs w:val="14"/>
              </w:rPr>
            </w:pPr>
            <w:r w:rsidRPr="00890004">
              <w:rPr>
                <w:rFonts w:cs="Arial"/>
                <w:color w:val="000000"/>
                <w:sz w:val="14"/>
                <w:szCs w:val="14"/>
              </w:rPr>
              <w:t>Separate F/S</w:t>
            </w:r>
          </w:p>
        </w:tc>
      </w:tr>
      <w:tr w:rsidR="00AC49D7" w:rsidRPr="00890004" w14:paraId="1EF7AE54" w14:textId="77777777" w:rsidTr="00796FD1">
        <w:tc>
          <w:tcPr>
            <w:tcW w:w="2409" w:type="dxa"/>
            <w:vMerge/>
            <w:tcBorders>
              <w:left w:val="nil"/>
              <w:bottom w:val="nil"/>
              <w:right w:val="nil"/>
            </w:tcBorders>
            <w:vAlign w:val="bottom"/>
          </w:tcPr>
          <w:p w14:paraId="45E2EB5A" w14:textId="77777777" w:rsidR="00AC49D7" w:rsidRPr="00890004" w:rsidRDefault="00AC49D7" w:rsidP="00AC49D7">
            <w:pPr>
              <w:spacing w:line="360" w:lineRule="auto"/>
              <w:jc w:val="center"/>
              <w:rPr>
                <w:rFonts w:cs="Arial"/>
                <w:color w:val="000000"/>
                <w:sz w:val="14"/>
                <w:szCs w:val="14"/>
              </w:rPr>
            </w:pPr>
          </w:p>
        </w:tc>
        <w:tc>
          <w:tcPr>
            <w:tcW w:w="1277" w:type="dxa"/>
            <w:vMerge/>
            <w:tcBorders>
              <w:left w:val="nil"/>
              <w:bottom w:val="nil"/>
              <w:right w:val="nil"/>
            </w:tcBorders>
            <w:vAlign w:val="bottom"/>
          </w:tcPr>
          <w:p w14:paraId="2D6BA3ED" w14:textId="77777777" w:rsidR="00AC49D7" w:rsidRPr="00890004" w:rsidRDefault="00AC49D7" w:rsidP="00AC49D7">
            <w:pPr>
              <w:spacing w:line="360" w:lineRule="auto"/>
              <w:jc w:val="center"/>
              <w:rPr>
                <w:rFonts w:cs="Arial"/>
                <w:color w:val="000000"/>
                <w:sz w:val="14"/>
                <w:szCs w:val="14"/>
              </w:rPr>
            </w:pPr>
          </w:p>
        </w:tc>
        <w:tc>
          <w:tcPr>
            <w:tcW w:w="1013" w:type="dxa"/>
            <w:vMerge/>
            <w:tcBorders>
              <w:left w:val="nil"/>
              <w:bottom w:val="nil"/>
              <w:right w:val="nil"/>
            </w:tcBorders>
          </w:tcPr>
          <w:p w14:paraId="6CDC0AD1" w14:textId="77777777" w:rsidR="00AC49D7" w:rsidRPr="00890004" w:rsidRDefault="00AC49D7" w:rsidP="00AC49D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077" w:type="dxa"/>
            <w:vMerge/>
            <w:tcBorders>
              <w:left w:val="nil"/>
              <w:bottom w:val="nil"/>
              <w:right w:val="nil"/>
            </w:tcBorders>
            <w:vAlign w:val="bottom"/>
          </w:tcPr>
          <w:p w14:paraId="157C98D6" w14:textId="4B99F86B" w:rsidR="00AC49D7" w:rsidRPr="00890004" w:rsidRDefault="00AC49D7" w:rsidP="00AC49D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850" w:type="dxa"/>
            <w:tcBorders>
              <w:left w:val="nil"/>
              <w:bottom w:val="nil"/>
              <w:right w:val="nil"/>
            </w:tcBorders>
          </w:tcPr>
          <w:p w14:paraId="68000622" w14:textId="65422A52" w:rsidR="00AC49D7" w:rsidRPr="00890004" w:rsidRDefault="00AC49D7" w:rsidP="00AC49D7">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2019</w:t>
            </w:r>
          </w:p>
        </w:tc>
        <w:tc>
          <w:tcPr>
            <w:tcW w:w="851" w:type="dxa"/>
            <w:tcBorders>
              <w:left w:val="nil"/>
              <w:bottom w:val="nil"/>
              <w:right w:val="nil"/>
            </w:tcBorders>
          </w:tcPr>
          <w:p w14:paraId="63F82FA0" w14:textId="6022A681" w:rsidR="00AC49D7" w:rsidRPr="00890004" w:rsidRDefault="00AC49D7" w:rsidP="00AC49D7">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w:t>
            </w:r>
            <w:r>
              <w:rPr>
                <w:rFonts w:cs="Arial"/>
                <w:color w:val="000000"/>
                <w:sz w:val="14"/>
                <w:szCs w:val="14"/>
              </w:rPr>
              <w:t>8</w:t>
            </w:r>
          </w:p>
        </w:tc>
        <w:tc>
          <w:tcPr>
            <w:tcW w:w="809" w:type="dxa"/>
            <w:tcBorders>
              <w:left w:val="nil"/>
              <w:bottom w:val="nil"/>
              <w:right w:val="nil"/>
            </w:tcBorders>
          </w:tcPr>
          <w:p w14:paraId="4347EED5" w14:textId="34CAC5A4" w:rsidR="00AC49D7" w:rsidRPr="00890004" w:rsidRDefault="00AC49D7" w:rsidP="00AC49D7">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2019</w:t>
            </w:r>
          </w:p>
        </w:tc>
        <w:tc>
          <w:tcPr>
            <w:tcW w:w="836" w:type="dxa"/>
            <w:tcBorders>
              <w:left w:val="nil"/>
              <w:bottom w:val="nil"/>
              <w:right w:val="nil"/>
            </w:tcBorders>
          </w:tcPr>
          <w:p w14:paraId="39A235D3" w14:textId="267DDAF5" w:rsidR="00AC49D7" w:rsidRPr="00890004" w:rsidRDefault="00AC49D7" w:rsidP="00AC49D7">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w:t>
            </w:r>
            <w:r>
              <w:rPr>
                <w:rFonts w:cs="Arial"/>
                <w:color w:val="000000"/>
                <w:sz w:val="14"/>
                <w:szCs w:val="14"/>
              </w:rPr>
              <w:t>8</w:t>
            </w:r>
          </w:p>
        </w:tc>
      </w:tr>
      <w:tr w:rsidR="00890004" w:rsidRPr="00890004" w14:paraId="6B5B66AE" w14:textId="77777777" w:rsidTr="00796FD1">
        <w:tc>
          <w:tcPr>
            <w:tcW w:w="2409" w:type="dxa"/>
            <w:tcBorders>
              <w:top w:val="nil"/>
              <w:left w:val="nil"/>
              <w:bottom w:val="nil"/>
              <w:right w:val="nil"/>
            </w:tcBorders>
            <w:vAlign w:val="bottom"/>
          </w:tcPr>
          <w:p w14:paraId="1EE79BB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rPr>
            </w:pPr>
          </w:p>
        </w:tc>
        <w:tc>
          <w:tcPr>
            <w:tcW w:w="1277" w:type="dxa"/>
            <w:tcBorders>
              <w:top w:val="nil"/>
              <w:left w:val="nil"/>
              <w:bottom w:val="nil"/>
              <w:right w:val="nil"/>
            </w:tcBorders>
            <w:vAlign w:val="bottom"/>
          </w:tcPr>
          <w:p w14:paraId="364D951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13" w:type="dxa"/>
            <w:tcBorders>
              <w:top w:val="nil"/>
              <w:left w:val="nil"/>
              <w:bottom w:val="nil"/>
              <w:right w:val="nil"/>
            </w:tcBorders>
          </w:tcPr>
          <w:p w14:paraId="6F91B256" w14:textId="77777777" w:rsidR="00890004" w:rsidRPr="00890004" w:rsidRDefault="00890004" w:rsidP="00890004">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95D9CD9" w14:textId="5097EDFC" w:rsidR="00890004" w:rsidRPr="00890004" w:rsidRDefault="00890004" w:rsidP="00890004">
            <w:pPr>
              <w:spacing w:line="360" w:lineRule="auto"/>
              <w:ind w:left="-104" w:right="-101"/>
              <w:jc w:val="center"/>
              <w:rPr>
                <w:rFonts w:cs="Arial"/>
                <w:color w:val="000000"/>
                <w:sz w:val="14"/>
                <w:szCs w:val="14"/>
              </w:rPr>
            </w:pPr>
          </w:p>
        </w:tc>
        <w:tc>
          <w:tcPr>
            <w:tcW w:w="850" w:type="dxa"/>
            <w:tcBorders>
              <w:top w:val="nil"/>
              <w:left w:val="nil"/>
              <w:bottom w:val="nil"/>
              <w:right w:val="nil"/>
            </w:tcBorders>
            <w:vAlign w:val="bottom"/>
          </w:tcPr>
          <w:p w14:paraId="77571695"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51" w:type="dxa"/>
            <w:tcBorders>
              <w:top w:val="nil"/>
              <w:left w:val="nil"/>
              <w:bottom w:val="nil"/>
              <w:right w:val="nil"/>
            </w:tcBorders>
            <w:vAlign w:val="bottom"/>
          </w:tcPr>
          <w:p w14:paraId="630A4597"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09" w:type="dxa"/>
            <w:tcBorders>
              <w:top w:val="nil"/>
              <w:left w:val="nil"/>
              <w:bottom w:val="nil"/>
              <w:right w:val="nil"/>
            </w:tcBorders>
            <w:vAlign w:val="bottom"/>
          </w:tcPr>
          <w:p w14:paraId="1C1CAE9D"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c>
          <w:tcPr>
            <w:tcW w:w="836" w:type="dxa"/>
            <w:tcBorders>
              <w:top w:val="nil"/>
              <w:left w:val="nil"/>
              <w:bottom w:val="nil"/>
              <w:right w:val="nil"/>
            </w:tcBorders>
            <w:vAlign w:val="bottom"/>
          </w:tcPr>
          <w:p w14:paraId="13638113"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r>
      <w:tr w:rsidR="00C97574" w:rsidRPr="00890004" w14:paraId="2A7E1FF4" w14:textId="77777777" w:rsidTr="00796FD1">
        <w:tc>
          <w:tcPr>
            <w:tcW w:w="2409" w:type="dxa"/>
            <w:tcBorders>
              <w:top w:val="nil"/>
              <w:left w:val="nil"/>
              <w:bottom w:val="nil"/>
              <w:right w:val="nil"/>
            </w:tcBorders>
            <w:vAlign w:val="bottom"/>
          </w:tcPr>
          <w:p w14:paraId="18A14A2D" w14:textId="77777777" w:rsidR="00C97574" w:rsidRPr="00890004" w:rsidRDefault="00C97574" w:rsidP="00C97574">
            <w:pPr>
              <w:tabs>
                <w:tab w:val="right" w:pos="10890"/>
              </w:tabs>
              <w:spacing w:line="360" w:lineRule="auto"/>
              <w:ind w:right="-204"/>
              <w:rPr>
                <w:rFonts w:cs="Arial"/>
                <w:color w:val="000000"/>
                <w:sz w:val="14"/>
                <w:szCs w:val="14"/>
              </w:rPr>
            </w:pPr>
            <w:r w:rsidRPr="00890004">
              <w:rPr>
                <w:rFonts w:cs="Arial"/>
                <w:color w:val="000000"/>
                <w:sz w:val="14"/>
                <w:szCs w:val="14"/>
              </w:rPr>
              <w:t>Aura Dream Co., Ltd.</w:t>
            </w:r>
          </w:p>
        </w:tc>
        <w:tc>
          <w:tcPr>
            <w:tcW w:w="1277" w:type="dxa"/>
            <w:tcBorders>
              <w:top w:val="nil"/>
              <w:left w:val="nil"/>
              <w:bottom w:val="nil"/>
              <w:right w:val="nil"/>
            </w:tcBorders>
            <w:vAlign w:val="bottom"/>
          </w:tcPr>
          <w:p w14:paraId="7EA75BD6" w14:textId="77777777" w:rsidR="00C97574" w:rsidRPr="00890004" w:rsidRDefault="00C97574" w:rsidP="00C97574">
            <w:pPr>
              <w:spacing w:line="360" w:lineRule="auto"/>
              <w:rPr>
                <w:rFonts w:cs="Arial"/>
                <w:color w:val="000000"/>
                <w:sz w:val="14"/>
                <w:szCs w:val="14"/>
                <w:cs/>
              </w:rPr>
            </w:pPr>
            <w:r w:rsidRPr="00890004">
              <w:rPr>
                <w:rFonts w:cs="Arial"/>
                <w:color w:val="000000"/>
                <w:sz w:val="14"/>
                <w:szCs w:val="14"/>
              </w:rPr>
              <w:t>Hotel Business</w:t>
            </w:r>
          </w:p>
        </w:tc>
        <w:tc>
          <w:tcPr>
            <w:tcW w:w="1013" w:type="dxa"/>
            <w:tcBorders>
              <w:top w:val="nil"/>
              <w:left w:val="nil"/>
              <w:bottom w:val="nil"/>
              <w:right w:val="nil"/>
            </w:tcBorders>
            <w:vAlign w:val="bottom"/>
          </w:tcPr>
          <w:p w14:paraId="244CBF93" w14:textId="5364BD00" w:rsidR="00C97574" w:rsidRPr="00890004" w:rsidRDefault="00C97574" w:rsidP="00C97574">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757B297C" w14:textId="7A033E90" w:rsidR="00C97574" w:rsidRPr="00890004" w:rsidRDefault="00C97574" w:rsidP="00C97574">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9.00</w:t>
            </w:r>
          </w:p>
        </w:tc>
        <w:tc>
          <w:tcPr>
            <w:tcW w:w="850" w:type="dxa"/>
            <w:tcBorders>
              <w:left w:val="nil"/>
              <w:right w:val="nil"/>
            </w:tcBorders>
          </w:tcPr>
          <w:p w14:paraId="10F366EC" w14:textId="5A6A5BFE" w:rsidR="00C97574" w:rsidRPr="00890004" w:rsidRDefault="00C97574" w:rsidP="00C97574">
            <w:pPr>
              <w:pStyle w:val="Heade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45,000</w:t>
            </w:r>
          </w:p>
        </w:tc>
        <w:tc>
          <w:tcPr>
            <w:tcW w:w="851" w:type="dxa"/>
            <w:tcBorders>
              <w:left w:val="nil"/>
              <w:right w:val="nil"/>
            </w:tcBorders>
          </w:tcPr>
          <w:p w14:paraId="64C01C5C" w14:textId="0E9D68FC" w:rsidR="00C97574" w:rsidRPr="00890004" w:rsidRDefault="00C97574" w:rsidP="00C97574">
            <w:pP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45,000</w:t>
            </w:r>
          </w:p>
        </w:tc>
        <w:tc>
          <w:tcPr>
            <w:tcW w:w="809" w:type="dxa"/>
            <w:tcBorders>
              <w:left w:val="nil"/>
              <w:right w:val="nil"/>
            </w:tcBorders>
          </w:tcPr>
          <w:p w14:paraId="390CF134" w14:textId="36C9528E" w:rsidR="00C97574" w:rsidRPr="00890004" w:rsidRDefault="00C97574" w:rsidP="00C97574">
            <w:pPr>
              <w:pStyle w:val="Heade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45,000</w:t>
            </w:r>
          </w:p>
        </w:tc>
        <w:tc>
          <w:tcPr>
            <w:tcW w:w="836" w:type="dxa"/>
            <w:tcBorders>
              <w:left w:val="nil"/>
              <w:right w:val="nil"/>
            </w:tcBorders>
          </w:tcPr>
          <w:p w14:paraId="408E346D" w14:textId="74DBF36B" w:rsidR="00C97574" w:rsidRPr="00890004" w:rsidRDefault="00C97574" w:rsidP="00C97574">
            <w:pPr>
              <w:pStyle w:val="Heade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45,000</w:t>
            </w:r>
          </w:p>
        </w:tc>
      </w:tr>
      <w:tr w:rsidR="00C97574" w:rsidRPr="00890004" w14:paraId="3E456619" w14:textId="77777777" w:rsidTr="00796FD1">
        <w:tc>
          <w:tcPr>
            <w:tcW w:w="2409" w:type="dxa"/>
            <w:tcBorders>
              <w:top w:val="nil"/>
              <w:left w:val="nil"/>
              <w:bottom w:val="nil"/>
              <w:right w:val="nil"/>
            </w:tcBorders>
            <w:vAlign w:val="bottom"/>
          </w:tcPr>
          <w:p w14:paraId="439C8BC3" w14:textId="77777777" w:rsidR="00C97574" w:rsidRPr="00890004" w:rsidRDefault="00C97574" w:rsidP="00C97574">
            <w:pPr>
              <w:tabs>
                <w:tab w:val="right" w:pos="10890"/>
              </w:tabs>
              <w:spacing w:line="360" w:lineRule="auto"/>
              <w:ind w:right="-204"/>
              <w:rPr>
                <w:rFonts w:cs="Arial"/>
                <w:color w:val="000000"/>
                <w:sz w:val="14"/>
                <w:szCs w:val="14"/>
              </w:rPr>
            </w:pPr>
            <w:r w:rsidRPr="00890004">
              <w:rPr>
                <w:rFonts w:cs="Arial"/>
                <w:color w:val="000000"/>
                <w:sz w:val="14"/>
                <w:szCs w:val="14"/>
              </w:rPr>
              <w:t>Inter Expert Construction Co., Ltd.</w:t>
            </w:r>
          </w:p>
        </w:tc>
        <w:tc>
          <w:tcPr>
            <w:tcW w:w="1277" w:type="dxa"/>
            <w:tcBorders>
              <w:top w:val="nil"/>
              <w:left w:val="nil"/>
              <w:bottom w:val="nil"/>
              <w:right w:val="nil"/>
            </w:tcBorders>
            <w:vAlign w:val="bottom"/>
          </w:tcPr>
          <w:p w14:paraId="67AA938D" w14:textId="77777777" w:rsidR="00C97574" w:rsidRPr="00890004" w:rsidRDefault="00C97574" w:rsidP="00C97574">
            <w:pPr>
              <w:spacing w:line="360" w:lineRule="auto"/>
              <w:rPr>
                <w:rFonts w:cs="Arial"/>
                <w:color w:val="000000"/>
                <w:sz w:val="14"/>
                <w:szCs w:val="14"/>
                <w:cs/>
              </w:rPr>
            </w:pPr>
            <w:r w:rsidRPr="00890004">
              <w:rPr>
                <w:rFonts w:cs="Arial"/>
                <w:color w:val="000000"/>
                <w:sz w:val="14"/>
                <w:szCs w:val="14"/>
              </w:rPr>
              <w:t>Construction</w:t>
            </w:r>
          </w:p>
        </w:tc>
        <w:tc>
          <w:tcPr>
            <w:tcW w:w="1013" w:type="dxa"/>
            <w:tcBorders>
              <w:top w:val="nil"/>
              <w:left w:val="nil"/>
              <w:bottom w:val="nil"/>
              <w:right w:val="nil"/>
            </w:tcBorders>
            <w:vAlign w:val="bottom"/>
          </w:tcPr>
          <w:p w14:paraId="4C676779" w14:textId="5AB37A98" w:rsidR="00C97574" w:rsidRPr="00890004" w:rsidRDefault="00C97574" w:rsidP="00C97574">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15EB6EA7" w14:textId="52AE7207" w:rsidR="00C97574" w:rsidRPr="00890004" w:rsidRDefault="00C97574" w:rsidP="00C97574">
            <w:pPr>
              <w:pStyle w:val="Header"/>
              <w:tabs>
                <w:tab w:val="clear" w:pos="680"/>
                <w:tab w:val="clear" w:pos="907"/>
                <w:tab w:val="clear" w:pos="4536"/>
                <w:tab w:val="clear" w:pos="9072"/>
              </w:tabs>
              <w:spacing w:line="360" w:lineRule="auto"/>
              <w:ind w:right="-38"/>
              <w:jc w:val="right"/>
              <w:rPr>
                <w:rFonts w:cs="Arial"/>
                <w:color w:val="000000"/>
                <w:sz w:val="14"/>
                <w:szCs w:val="14"/>
              </w:rPr>
            </w:pPr>
            <w:r>
              <w:rPr>
                <w:rFonts w:cs="Arial"/>
                <w:color w:val="000000"/>
                <w:sz w:val="14"/>
                <w:szCs w:val="14"/>
              </w:rPr>
              <w:t>8.55</w:t>
            </w:r>
          </w:p>
        </w:tc>
        <w:tc>
          <w:tcPr>
            <w:tcW w:w="850" w:type="dxa"/>
            <w:tcBorders>
              <w:left w:val="nil"/>
              <w:right w:val="nil"/>
            </w:tcBorders>
            <w:vAlign w:val="bottom"/>
          </w:tcPr>
          <w:p w14:paraId="0400BBC3" w14:textId="3D57F67E" w:rsidR="00C97574" w:rsidRPr="00890004" w:rsidRDefault="00C97574" w:rsidP="00C97574">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11,577</w:t>
            </w:r>
          </w:p>
        </w:tc>
        <w:tc>
          <w:tcPr>
            <w:tcW w:w="851" w:type="dxa"/>
            <w:tcBorders>
              <w:left w:val="nil"/>
              <w:right w:val="nil"/>
            </w:tcBorders>
            <w:vAlign w:val="bottom"/>
          </w:tcPr>
          <w:p w14:paraId="2B2FD912" w14:textId="47D13821" w:rsidR="00C97574" w:rsidRPr="00890004" w:rsidRDefault="00C97574" w:rsidP="00C97574">
            <w:pPr>
              <w:pBdr>
                <w:bottom w:val="single" w:sz="4" w:space="1" w:color="auto"/>
              </w:pBd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11,577</w:t>
            </w:r>
          </w:p>
        </w:tc>
        <w:tc>
          <w:tcPr>
            <w:tcW w:w="809" w:type="dxa"/>
            <w:tcBorders>
              <w:left w:val="nil"/>
              <w:right w:val="nil"/>
            </w:tcBorders>
            <w:vAlign w:val="bottom"/>
          </w:tcPr>
          <w:p w14:paraId="65A747FA" w14:textId="6470E1AF" w:rsidR="00C97574" w:rsidRPr="00890004" w:rsidRDefault="00C97574" w:rsidP="00C97574">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11,577</w:t>
            </w:r>
          </w:p>
        </w:tc>
        <w:tc>
          <w:tcPr>
            <w:tcW w:w="836" w:type="dxa"/>
            <w:tcBorders>
              <w:left w:val="nil"/>
              <w:right w:val="nil"/>
            </w:tcBorders>
            <w:vAlign w:val="bottom"/>
          </w:tcPr>
          <w:p w14:paraId="5D8123C0" w14:textId="351650F9" w:rsidR="00C97574" w:rsidRPr="00890004" w:rsidRDefault="00C97574" w:rsidP="00C97574">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11,577</w:t>
            </w:r>
          </w:p>
        </w:tc>
      </w:tr>
      <w:tr w:rsidR="00C97574" w:rsidRPr="00890004" w14:paraId="1D98DB6F" w14:textId="77777777" w:rsidTr="00796FD1">
        <w:tc>
          <w:tcPr>
            <w:tcW w:w="2409" w:type="dxa"/>
            <w:tcBorders>
              <w:top w:val="nil"/>
              <w:left w:val="nil"/>
              <w:bottom w:val="nil"/>
              <w:right w:val="nil"/>
            </w:tcBorders>
            <w:vAlign w:val="bottom"/>
          </w:tcPr>
          <w:p w14:paraId="076AB5C3" w14:textId="77777777" w:rsidR="00C97574" w:rsidRPr="00890004" w:rsidRDefault="00C97574" w:rsidP="00C97574">
            <w:pPr>
              <w:tabs>
                <w:tab w:val="clear" w:pos="227"/>
                <w:tab w:val="right" w:pos="10890"/>
              </w:tabs>
              <w:spacing w:line="360" w:lineRule="auto"/>
              <w:ind w:left="252" w:right="-204"/>
              <w:rPr>
                <w:rFonts w:cs="Arial"/>
                <w:color w:val="000000"/>
                <w:sz w:val="14"/>
                <w:szCs w:val="14"/>
              </w:rPr>
            </w:pPr>
            <w:r w:rsidRPr="00890004">
              <w:rPr>
                <w:rFonts w:cs="Arial"/>
                <w:color w:val="000000"/>
                <w:sz w:val="14"/>
                <w:szCs w:val="14"/>
              </w:rPr>
              <w:t>Total</w:t>
            </w:r>
          </w:p>
        </w:tc>
        <w:tc>
          <w:tcPr>
            <w:tcW w:w="1277" w:type="dxa"/>
            <w:tcBorders>
              <w:top w:val="nil"/>
              <w:left w:val="nil"/>
              <w:bottom w:val="nil"/>
              <w:right w:val="nil"/>
            </w:tcBorders>
            <w:vAlign w:val="bottom"/>
          </w:tcPr>
          <w:p w14:paraId="23CBA3CD" w14:textId="77777777" w:rsidR="00C97574" w:rsidRPr="00890004" w:rsidRDefault="00C97574" w:rsidP="00C97574">
            <w:pPr>
              <w:spacing w:line="360" w:lineRule="auto"/>
              <w:jc w:val="center"/>
              <w:rPr>
                <w:rFonts w:cs="Arial"/>
                <w:color w:val="000000"/>
                <w:sz w:val="14"/>
                <w:szCs w:val="14"/>
              </w:rPr>
            </w:pPr>
          </w:p>
        </w:tc>
        <w:tc>
          <w:tcPr>
            <w:tcW w:w="1013" w:type="dxa"/>
            <w:tcBorders>
              <w:top w:val="nil"/>
              <w:left w:val="nil"/>
              <w:bottom w:val="nil"/>
              <w:right w:val="nil"/>
            </w:tcBorders>
          </w:tcPr>
          <w:p w14:paraId="3DC69C50" w14:textId="77777777" w:rsidR="00C97574" w:rsidRPr="00890004" w:rsidRDefault="00C97574" w:rsidP="00C97574">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657BE85" w14:textId="35F9733C" w:rsidR="00C97574" w:rsidRPr="00890004" w:rsidRDefault="00C97574" w:rsidP="00C97574">
            <w:pPr>
              <w:spacing w:line="360" w:lineRule="auto"/>
              <w:ind w:left="-104" w:right="-101"/>
              <w:jc w:val="center"/>
              <w:rPr>
                <w:rFonts w:cs="Arial"/>
                <w:color w:val="000000"/>
                <w:sz w:val="14"/>
                <w:szCs w:val="14"/>
              </w:rPr>
            </w:pPr>
          </w:p>
        </w:tc>
        <w:tc>
          <w:tcPr>
            <w:tcW w:w="850" w:type="dxa"/>
            <w:tcBorders>
              <w:left w:val="nil"/>
              <w:right w:val="nil"/>
            </w:tcBorders>
          </w:tcPr>
          <w:p w14:paraId="7F34E65B" w14:textId="729803BB" w:rsidR="00C97574" w:rsidRPr="00890004" w:rsidRDefault="00C97574" w:rsidP="00982B4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851" w:type="dxa"/>
            <w:tcBorders>
              <w:left w:val="nil"/>
              <w:right w:val="nil"/>
            </w:tcBorders>
          </w:tcPr>
          <w:p w14:paraId="2B761C6F" w14:textId="406326C0" w:rsidR="00C97574" w:rsidRPr="00890004" w:rsidRDefault="00C97574" w:rsidP="00982B4D">
            <w:pPr>
              <w:pBdr>
                <w:bottom w:val="single" w:sz="12" w:space="1" w:color="auto"/>
              </w:pBd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56,577</w:t>
            </w:r>
          </w:p>
        </w:tc>
        <w:tc>
          <w:tcPr>
            <w:tcW w:w="809" w:type="dxa"/>
            <w:tcBorders>
              <w:left w:val="nil"/>
              <w:right w:val="nil"/>
            </w:tcBorders>
          </w:tcPr>
          <w:p w14:paraId="6D2D8D09" w14:textId="598ED715" w:rsidR="00C97574" w:rsidRPr="00890004" w:rsidRDefault="00C97574" w:rsidP="00982B4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836" w:type="dxa"/>
            <w:tcBorders>
              <w:left w:val="nil"/>
              <w:right w:val="nil"/>
            </w:tcBorders>
          </w:tcPr>
          <w:p w14:paraId="078893C0" w14:textId="342D3919" w:rsidR="00C97574" w:rsidRPr="00890004" w:rsidRDefault="00C97574" w:rsidP="00982B4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r>
    </w:tbl>
    <w:p w14:paraId="3585C7FD" w14:textId="7FF7EB23" w:rsidR="00E54570" w:rsidRDefault="00E5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cs/>
          <w:lang w:val="en-GB"/>
        </w:rPr>
      </w:pPr>
    </w:p>
    <w:p w14:paraId="136449D1" w14:textId="169F09C2" w:rsidR="00F41EB5" w:rsidRPr="00CB11BB" w:rsidRDefault="007E64F2"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CB11BB">
        <w:rPr>
          <w:rFonts w:cs="Arial"/>
          <w:caps/>
          <w:sz w:val="19"/>
          <w:szCs w:val="19"/>
          <w:u w:val="single"/>
        </w:rPr>
        <w:t>non</w:t>
      </w:r>
      <w:r w:rsidR="004B78D1" w:rsidRPr="00CB11BB">
        <w:rPr>
          <w:rFonts w:cs="Arial"/>
          <w:caps/>
          <w:sz w:val="19"/>
          <w:szCs w:val="19"/>
          <w:u w:val="single"/>
        </w:rPr>
        <w:t>-</w:t>
      </w:r>
      <w:r w:rsidRPr="00CB11BB">
        <w:rPr>
          <w:rFonts w:cs="Arial"/>
          <w:caps/>
          <w:sz w:val="19"/>
          <w:szCs w:val="19"/>
          <w:u w:val="single"/>
        </w:rPr>
        <w:t xml:space="preserve">controlling interests </w:t>
      </w:r>
    </w:p>
    <w:p w14:paraId="4A136E63" w14:textId="77777777" w:rsidR="00F41EB5" w:rsidRPr="000F31DC" w:rsidRDefault="00F41EB5"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3"/>
        <w:jc w:val="thaiDistribute"/>
        <w:rPr>
          <w:rFonts w:cs="Arial"/>
          <w:sz w:val="20"/>
          <w:szCs w:val="20"/>
        </w:rPr>
      </w:pPr>
    </w:p>
    <w:p w14:paraId="7BE5D4DE" w14:textId="44DF9AD0" w:rsidR="007E64F2" w:rsidRPr="007B304D" w:rsidRDefault="007E64F2"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0F31DC" w:rsidRDefault="007E64F2" w:rsidP="00A57F69">
      <w:pPr>
        <w:spacing w:line="360" w:lineRule="auto"/>
        <w:ind w:firstLine="360"/>
        <w:jc w:val="thaiDistribute"/>
        <w:rPr>
          <w:rFonts w:cs="Arial"/>
          <w:sz w:val="14"/>
          <w:szCs w:val="14"/>
        </w:rPr>
      </w:pPr>
    </w:p>
    <w:tbl>
      <w:tblPr>
        <w:tblW w:w="9076" w:type="dxa"/>
        <w:tblInd w:w="426" w:type="dxa"/>
        <w:tblLayout w:type="fixed"/>
        <w:tblLook w:val="0000" w:firstRow="0" w:lastRow="0" w:firstColumn="0" w:lastColumn="0" w:noHBand="0" w:noVBand="0"/>
      </w:tblPr>
      <w:tblGrid>
        <w:gridCol w:w="3174"/>
        <w:gridCol w:w="990"/>
        <w:gridCol w:w="1080"/>
        <w:gridCol w:w="927"/>
        <w:gridCol w:w="873"/>
        <w:gridCol w:w="990"/>
        <w:gridCol w:w="1042"/>
      </w:tblGrid>
      <w:tr w:rsidR="007E64F2" w:rsidRPr="005D18E6" w14:paraId="2DE8B91E" w14:textId="77777777" w:rsidTr="007B304D">
        <w:trPr>
          <w:cantSplit/>
        </w:trPr>
        <w:tc>
          <w:tcPr>
            <w:tcW w:w="3174" w:type="dxa"/>
          </w:tcPr>
          <w:p w14:paraId="78DAF2A6" w14:textId="77777777" w:rsidR="007E64F2" w:rsidRPr="005D18E6" w:rsidRDefault="007E64F2" w:rsidP="00A57F69">
            <w:pPr>
              <w:tabs>
                <w:tab w:val="left" w:pos="540"/>
              </w:tabs>
              <w:spacing w:line="360" w:lineRule="auto"/>
              <w:ind w:right="-90"/>
              <w:jc w:val="center"/>
              <w:rPr>
                <w:rFonts w:cs="Arial"/>
                <w:color w:val="000000"/>
                <w:sz w:val="16"/>
                <w:szCs w:val="16"/>
              </w:rPr>
            </w:pPr>
          </w:p>
        </w:tc>
        <w:tc>
          <w:tcPr>
            <w:tcW w:w="990" w:type="dxa"/>
          </w:tcPr>
          <w:p w14:paraId="029BB981"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1080" w:type="dxa"/>
          </w:tcPr>
          <w:p w14:paraId="2B282C42"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3832" w:type="dxa"/>
            <w:gridSpan w:val="4"/>
            <w:vAlign w:val="bottom"/>
          </w:tcPr>
          <w:p w14:paraId="3F36A1C4" w14:textId="4A76E898" w:rsidR="007E64F2" w:rsidRPr="005D18E6" w:rsidRDefault="007E64F2" w:rsidP="00A57F69">
            <w:pPr>
              <w:spacing w:line="360" w:lineRule="auto"/>
              <w:ind w:right="-90"/>
              <w:jc w:val="right"/>
              <w:rPr>
                <w:rFonts w:cs="Arial"/>
                <w:sz w:val="16"/>
                <w:szCs w:val="16"/>
                <w:lang w:val="en-GB"/>
              </w:rPr>
            </w:pPr>
            <w:r w:rsidRPr="005D18E6">
              <w:rPr>
                <w:rFonts w:cs="Arial"/>
                <w:sz w:val="16"/>
                <w:szCs w:val="16"/>
                <w:lang w:val="en-GB"/>
              </w:rPr>
              <w:t>(Unit</w:t>
            </w:r>
            <w:r w:rsidR="00135F93">
              <w:rPr>
                <w:rFonts w:cs="Arial"/>
                <w:sz w:val="16"/>
                <w:szCs w:val="16"/>
                <w:lang w:val="en-GB"/>
              </w:rPr>
              <w:t xml:space="preserve"> </w:t>
            </w:r>
            <w:r w:rsidRPr="005D18E6">
              <w:rPr>
                <w:rFonts w:cs="Arial"/>
                <w:sz w:val="16"/>
                <w:szCs w:val="16"/>
                <w:lang w:val="en-GB"/>
              </w:rPr>
              <w:t>: Thousand Baht)</w:t>
            </w:r>
          </w:p>
        </w:tc>
      </w:tr>
      <w:tr w:rsidR="007E64F2" w:rsidRPr="005D18E6" w14:paraId="2CB2570E" w14:textId="77777777" w:rsidTr="005D18E6">
        <w:trPr>
          <w:cantSplit/>
        </w:trPr>
        <w:tc>
          <w:tcPr>
            <w:tcW w:w="3174" w:type="dxa"/>
            <w:vAlign w:val="bottom"/>
          </w:tcPr>
          <w:p w14:paraId="5412705D" w14:textId="77777777" w:rsidR="007E64F2" w:rsidRPr="00D65E69" w:rsidRDefault="007E64F2" w:rsidP="00A57F69">
            <w:pPr>
              <w:spacing w:line="360" w:lineRule="auto"/>
              <w:jc w:val="center"/>
              <w:rPr>
                <w:rFonts w:cs="Arial"/>
                <w:sz w:val="16"/>
                <w:szCs w:val="16"/>
              </w:rPr>
            </w:pPr>
          </w:p>
        </w:tc>
        <w:tc>
          <w:tcPr>
            <w:tcW w:w="2070" w:type="dxa"/>
            <w:gridSpan w:val="2"/>
            <w:vAlign w:val="bottom"/>
          </w:tcPr>
          <w:p w14:paraId="626D9007"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Proportion of ownership</w:t>
            </w:r>
          </w:p>
          <w:p w14:paraId="203B3A21"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interests and voting rights</w:t>
            </w:r>
          </w:p>
          <w:p w14:paraId="1B31D8CF"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held by the NCI</w:t>
            </w:r>
          </w:p>
        </w:tc>
        <w:tc>
          <w:tcPr>
            <w:tcW w:w="1800" w:type="dxa"/>
            <w:gridSpan w:val="2"/>
            <w:vAlign w:val="bottom"/>
          </w:tcPr>
          <w:p w14:paraId="6257485A"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Total comprehensive</w:t>
            </w:r>
          </w:p>
          <w:p w14:paraId="497F85A7" w14:textId="77777777" w:rsidR="007E64F2" w:rsidRPr="00D65E69" w:rsidRDefault="00173F85" w:rsidP="00A57F69">
            <w:pPr>
              <w:pBdr>
                <w:bottom w:val="single" w:sz="4" w:space="1" w:color="auto"/>
              </w:pBdr>
              <w:spacing w:line="360" w:lineRule="auto"/>
              <w:jc w:val="center"/>
              <w:rPr>
                <w:rFonts w:cs="Arial"/>
                <w:sz w:val="16"/>
                <w:szCs w:val="16"/>
              </w:rPr>
            </w:pPr>
            <w:r w:rsidRPr="00D65E69">
              <w:rPr>
                <w:rFonts w:cs="Arial"/>
                <w:sz w:val="16"/>
                <w:szCs w:val="16"/>
              </w:rPr>
              <w:t>I</w:t>
            </w:r>
            <w:r w:rsidR="007E64F2" w:rsidRPr="00D65E69">
              <w:rPr>
                <w:rFonts w:cs="Arial"/>
                <w:sz w:val="16"/>
                <w:szCs w:val="16"/>
              </w:rPr>
              <w:t>ncome</w:t>
            </w:r>
            <w:r w:rsidRPr="00D65E69">
              <w:rPr>
                <w:rFonts w:cs="Arial"/>
                <w:sz w:val="16"/>
                <w:szCs w:val="16"/>
              </w:rPr>
              <w:t xml:space="preserve"> (loss) </w:t>
            </w:r>
            <w:r w:rsidR="007E64F2" w:rsidRPr="00D65E69">
              <w:rPr>
                <w:rFonts w:cs="Arial"/>
                <w:sz w:val="16"/>
                <w:szCs w:val="16"/>
              </w:rPr>
              <w:t>allocated to NCI</w:t>
            </w:r>
          </w:p>
        </w:tc>
        <w:tc>
          <w:tcPr>
            <w:tcW w:w="2032" w:type="dxa"/>
            <w:gridSpan w:val="2"/>
            <w:vAlign w:val="bottom"/>
          </w:tcPr>
          <w:p w14:paraId="3C373328"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Accumulated NCI</w:t>
            </w:r>
          </w:p>
        </w:tc>
      </w:tr>
      <w:tr w:rsidR="003C6F79" w:rsidRPr="005D18E6" w14:paraId="2370439D" w14:textId="77777777" w:rsidTr="003C6F79">
        <w:trPr>
          <w:cantSplit/>
        </w:trPr>
        <w:tc>
          <w:tcPr>
            <w:tcW w:w="3174" w:type="dxa"/>
            <w:vAlign w:val="bottom"/>
          </w:tcPr>
          <w:p w14:paraId="50C27F8A" w14:textId="77777777" w:rsidR="003C6F79" w:rsidRPr="00D65E69" w:rsidRDefault="003C6F79" w:rsidP="003C6F79">
            <w:pPr>
              <w:pBdr>
                <w:bottom w:val="single" w:sz="4" w:space="1" w:color="auto"/>
              </w:pBdr>
              <w:tabs>
                <w:tab w:val="clear" w:pos="2807"/>
                <w:tab w:val="left" w:pos="2704"/>
              </w:tabs>
              <w:spacing w:line="360" w:lineRule="auto"/>
              <w:ind w:right="19"/>
              <w:jc w:val="center"/>
              <w:rPr>
                <w:rFonts w:cs="Arial"/>
                <w:color w:val="000000"/>
                <w:sz w:val="16"/>
                <w:szCs w:val="16"/>
                <w:lang w:val="en-GB"/>
              </w:rPr>
            </w:pPr>
            <w:r w:rsidRPr="00D65E69">
              <w:rPr>
                <w:rFonts w:cs="Arial"/>
                <w:sz w:val="16"/>
                <w:szCs w:val="16"/>
              </w:rPr>
              <w:t>Name</w:t>
            </w:r>
            <w:r w:rsidRPr="00D65E69">
              <w:rPr>
                <w:color w:val="000000"/>
                <w:sz w:val="16"/>
                <w:szCs w:val="16"/>
                <w:cs/>
              </w:rPr>
              <w:t xml:space="preserve"> </w:t>
            </w:r>
          </w:p>
        </w:tc>
        <w:tc>
          <w:tcPr>
            <w:tcW w:w="990" w:type="dxa"/>
          </w:tcPr>
          <w:p w14:paraId="50A3A799" w14:textId="6BFE270C"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9</w:t>
            </w:r>
          </w:p>
        </w:tc>
        <w:tc>
          <w:tcPr>
            <w:tcW w:w="1080" w:type="dxa"/>
          </w:tcPr>
          <w:p w14:paraId="316189F3" w14:textId="23DAF269"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8</w:t>
            </w:r>
          </w:p>
        </w:tc>
        <w:tc>
          <w:tcPr>
            <w:tcW w:w="927" w:type="dxa"/>
          </w:tcPr>
          <w:p w14:paraId="05F6024D" w14:textId="04E8660A"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9</w:t>
            </w:r>
          </w:p>
        </w:tc>
        <w:tc>
          <w:tcPr>
            <w:tcW w:w="873" w:type="dxa"/>
          </w:tcPr>
          <w:p w14:paraId="49C30157" w14:textId="112A5103"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8</w:t>
            </w:r>
          </w:p>
        </w:tc>
        <w:tc>
          <w:tcPr>
            <w:tcW w:w="990" w:type="dxa"/>
          </w:tcPr>
          <w:p w14:paraId="59173761" w14:textId="336329D6"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9</w:t>
            </w:r>
          </w:p>
        </w:tc>
        <w:tc>
          <w:tcPr>
            <w:tcW w:w="1042" w:type="dxa"/>
          </w:tcPr>
          <w:p w14:paraId="6AB456BB" w14:textId="484ECEA2" w:rsidR="003C6F79" w:rsidRPr="00D65E69" w:rsidRDefault="003C6F79" w:rsidP="003C6F79">
            <w:pPr>
              <w:pBdr>
                <w:bottom w:val="single" w:sz="4" w:space="1" w:color="auto"/>
              </w:pBdr>
              <w:spacing w:line="360" w:lineRule="auto"/>
              <w:ind w:left="-49"/>
              <w:jc w:val="center"/>
              <w:rPr>
                <w:rFonts w:cs="Arial"/>
                <w:sz w:val="16"/>
                <w:szCs w:val="16"/>
              </w:rPr>
            </w:pPr>
            <w:r w:rsidRPr="00D65E69">
              <w:rPr>
                <w:rFonts w:cs="Arial"/>
                <w:sz w:val="16"/>
                <w:szCs w:val="16"/>
              </w:rPr>
              <w:t>201</w:t>
            </w:r>
            <w:r>
              <w:rPr>
                <w:rFonts w:cs="Arial"/>
                <w:sz w:val="16"/>
                <w:szCs w:val="16"/>
              </w:rPr>
              <w:t>8</w:t>
            </w:r>
          </w:p>
        </w:tc>
      </w:tr>
      <w:tr w:rsidR="00D6002D" w:rsidRPr="005D18E6" w14:paraId="33C3DDDA" w14:textId="77777777" w:rsidTr="003C6F79">
        <w:trPr>
          <w:cantSplit/>
          <w:trHeight w:val="299"/>
        </w:trPr>
        <w:tc>
          <w:tcPr>
            <w:tcW w:w="3174" w:type="dxa"/>
          </w:tcPr>
          <w:p w14:paraId="24DEA54B" w14:textId="77777777" w:rsidR="00D6002D" w:rsidRPr="00D65E69" w:rsidRDefault="00D6002D" w:rsidP="00D6002D">
            <w:pPr>
              <w:tabs>
                <w:tab w:val="left" w:pos="540"/>
              </w:tabs>
              <w:spacing w:line="360" w:lineRule="auto"/>
              <w:ind w:left="214" w:right="-108" w:hanging="214"/>
              <w:rPr>
                <w:rFonts w:cs="Arial"/>
                <w:color w:val="000000"/>
                <w:sz w:val="16"/>
                <w:szCs w:val="16"/>
              </w:rPr>
            </w:pPr>
          </w:p>
        </w:tc>
        <w:tc>
          <w:tcPr>
            <w:tcW w:w="990" w:type="dxa"/>
            <w:vAlign w:val="bottom"/>
          </w:tcPr>
          <w:p w14:paraId="0C77FE20" w14:textId="77777777" w:rsidR="00D6002D" w:rsidRPr="00D65E69" w:rsidRDefault="00D6002D" w:rsidP="00D6002D">
            <w:pPr>
              <w:tabs>
                <w:tab w:val="left" w:pos="540"/>
              </w:tabs>
              <w:spacing w:line="360" w:lineRule="auto"/>
              <w:ind w:left="-108"/>
              <w:jc w:val="right"/>
              <w:rPr>
                <w:rFonts w:cs="Arial"/>
                <w:color w:val="000000"/>
                <w:sz w:val="16"/>
                <w:szCs w:val="16"/>
              </w:rPr>
            </w:pPr>
          </w:p>
        </w:tc>
        <w:tc>
          <w:tcPr>
            <w:tcW w:w="1080" w:type="dxa"/>
            <w:vAlign w:val="bottom"/>
          </w:tcPr>
          <w:p w14:paraId="725CB6DD" w14:textId="77777777" w:rsidR="00D6002D" w:rsidRPr="00D65E69" w:rsidRDefault="00D6002D" w:rsidP="00D6002D">
            <w:pPr>
              <w:tabs>
                <w:tab w:val="left" w:pos="540"/>
              </w:tabs>
              <w:spacing w:line="360" w:lineRule="auto"/>
              <w:ind w:left="-108"/>
              <w:jc w:val="right"/>
              <w:rPr>
                <w:rFonts w:cs="Arial"/>
                <w:color w:val="000000"/>
                <w:sz w:val="16"/>
                <w:szCs w:val="16"/>
              </w:rPr>
            </w:pPr>
          </w:p>
        </w:tc>
        <w:tc>
          <w:tcPr>
            <w:tcW w:w="927" w:type="dxa"/>
            <w:vAlign w:val="bottom"/>
          </w:tcPr>
          <w:p w14:paraId="69E020B0"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873" w:type="dxa"/>
            <w:vAlign w:val="bottom"/>
          </w:tcPr>
          <w:p w14:paraId="5652E910"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990" w:type="dxa"/>
            <w:vAlign w:val="bottom"/>
          </w:tcPr>
          <w:p w14:paraId="45C3DE95"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1042" w:type="dxa"/>
            <w:vAlign w:val="bottom"/>
          </w:tcPr>
          <w:p w14:paraId="063ED6D2" w14:textId="77777777" w:rsidR="00D6002D" w:rsidRPr="00D65E69" w:rsidRDefault="00D6002D" w:rsidP="00D6002D">
            <w:pPr>
              <w:tabs>
                <w:tab w:val="left" w:pos="540"/>
              </w:tabs>
              <w:spacing w:line="360" w:lineRule="auto"/>
              <w:ind w:left="-108" w:right="-43"/>
              <w:jc w:val="right"/>
              <w:rPr>
                <w:rFonts w:cs="Arial"/>
                <w:color w:val="000000"/>
                <w:sz w:val="16"/>
                <w:szCs w:val="16"/>
              </w:rPr>
            </w:pPr>
          </w:p>
        </w:tc>
      </w:tr>
      <w:tr w:rsidR="00977349" w:rsidRPr="005D18E6" w14:paraId="39BBF4A6" w14:textId="77777777" w:rsidTr="00A56051">
        <w:trPr>
          <w:cantSplit/>
        </w:trPr>
        <w:tc>
          <w:tcPr>
            <w:tcW w:w="3174" w:type="dxa"/>
          </w:tcPr>
          <w:p w14:paraId="7C22CA6F" w14:textId="77777777" w:rsidR="00977349" w:rsidRPr="00D65E69" w:rsidRDefault="00977349" w:rsidP="00977349">
            <w:pPr>
              <w:tabs>
                <w:tab w:val="clear" w:pos="227"/>
                <w:tab w:val="clear" w:pos="2807"/>
              </w:tabs>
              <w:spacing w:line="360" w:lineRule="auto"/>
              <w:ind w:left="196" w:right="-161" w:hanging="196"/>
              <w:rPr>
                <w:rFonts w:cs="Arial"/>
                <w:sz w:val="16"/>
                <w:szCs w:val="16"/>
              </w:rPr>
            </w:pPr>
            <w:r w:rsidRPr="00D65E69">
              <w:rPr>
                <w:rFonts w:cs="Arial"/>
                <w:sz w:val="16"/>
                <w:szCs w:val="16"/>
              </w:rPr>
              <w:t>Mida Leasing Public Company Limited</w:t>
            </w:r>
          </w:p>
        </w:tc>
        <w:tc>
          <w:tcPr>
            <w:tcW w:w="990" w:type="dxa"/>
          </w:tcPr>
          <w:p w14:paraId="5DBD0726" w14:textId="10B0ABE7" w:rsidR="00977349" w:rsidRPr="001412F8" w:rsidRDefault="00977349" w:rsidP="00977349">
            <w:pPr>
              <w:spacing w:line="360" w:lineRule="auto"/>
              <w:jc w:val="right"/>
              <w:rPr>
                <w:rFonts w:cs="Arial"/>
                <w:sz w:val="16"/>
                <w:szCs w:val="16"/>
              </w:rPr>
            </w:pPr>
            <w:r w:rsidRPr="001412F8">
              <w:rPr>
                <w:rFonts w:cs="Arial"/>
                <w:sz w:val="16"/>
                <w:szCs w:val="16"/>
              </w:rPr>
              <w:tab/>
              <w:t>53</w:t>
            </w:r>
            <w:r w:rsidRPr="00A36117">
              <w:rPr>
                <w:rFonts w:cs="Arial"/>
                <w:sz w:val="16"/>
                <w:szCs w:val="16"/>
                <w:cs/>
              </w:rPr>
              <w:t>.</w:t>
            </w:r>
            <w:r w:rsidRPr="001412F8">
              <w:rPr>
                <w:rFonts w:cs="Arial"/>
                <w:sz w:val="16"/>
                <w:szCs w:val="16"/>
              </w:rPr>
              <w:t>02</w:t>
            </w:r>
          </w:p>
        </w:tc>
        <w:tc>
          <w:tcPr>
            <w:tcW w:w="1080" w:type="dxa"/>
          </w:tcPr>
          <w:p w14:paraId="37C81C57" w14:textId="72CCD13F" w:rsidR="00977349" w:rsidRPr="007716D6" w:rsidRDefault="00977349" w:rsidP="00977349">
            <w:pPr>
              <w:spacing w:line="360" w:lineRule="auto"/>
              <w:jc w:val="right"/>
              <w:rPr>
                <w:rFonts w:cs="Arial"/>
                <w:sz w:val="16"/>
                <w:szCs w:val="16"/>
              </w:rPr>
            </w:pPr>
            <w:r w:rsidRPr="007716D6">
              <w:rPr>
                <w:rFonts w:cs="Arial"/>
                <w:sz w:val="16"/>
                <w:szCs w:val="16"/>
              </w:rPr>
              <w:tab/>
              <w:t>53</w:t>
            </w:r>
            <w:r w:rsidRPr="00A36117">
              <w:rPr>
                <w:rFonts w:cs="Arial"/>
                <w:sz w:val="16"/>
                <w:szCs w:val="16"/>
                <w:cs/>
              </w:rPr>
              <w:t>.</w:t>
            </w:r>
            <w:r w:rsidRPr="007716D6">
              <w:rPr>
                <w:rFonts w:cs="Arial"/>
                <w:sz w:val="16"/>
                <w:szCs w:val="16"/>
              </w:rPr>
              <w:t>02</w:t>
            </w:r>
          </w:p>
        </w:tc>
        <w:tc>
          <w:tcPr>
            <w:tcW w:w="927" w:type="dxa"/>
          </w:tcPr>
          <w:p w14:paraId="12F3FFCA" w14:textId="5BE4ECCD" w:rsidR="00977349" w:rsidRPr="001412F8" w:rsidRDefault="005A2810" w:rsidP="00977349">
            <w:pPr>
              <w:spacing w:line="360" w:lineRule="auto"/>
              <w:jc w:val="right"/>
              <w:rPr>
                <w:rFonts w:cs="Arial"/>
                <w:sz w:val="16"/>
                <w:szCs w:val="16"/>
              </w:rPr>
            </w:pPr>
            <w:r>
              <w:rPr>
                <w:rFonts w:cs="Arial"/>
                <w:sz w:val="16"/>
                <w:szCs w:val="16"/>
              </w:rPr>
              <w:t>54,59</w:t>
            </w:r>
            <w:r w:rsidR="000C18D8">
              <w:rPr>
                <w:rFonts w:cs="Arial"/>
                <w:sz w:val="16"/>
                <w:szCs w:val="16"/>
              </w:rPr>
              <w:t>2</w:t>
            </w:r>
          </w:p>
        </w:tc>
        <w:tc>
          <w:tcPr>
            <w:tcW w:w="873" w:type="dxa"/>
          </w:tcPr>
          <w:p w14:paraId="35A8951E" w14:textId="6715D951" w:rsidR="00977349" w:rsidRPr="007716D6" w:rsidRDefault="00977349" w:rsidP="00977349">
            <w:pPr>
              <w:spacing w:line="360" w:lineRule="auto"/>
              <w:jc w:val="right"/>
              <w:rPr>
                <w:rFonts w:cs="Arial"/>
                <w:sz w:val="16"/>
                <w:szCs w:val="16"/>
              </w:rPr>
            </w:pPr>
            <w:r w:rsidRPr="007716D6">
              <w:rPr>
                <w:rFonts w:cs="Arial"/>
                <w:sz w:val="16"/>
                <w:szCs w:val="16"/>
              </w:rPr>
              <w:t>51,105</w:t>
            </w:r>
          </w:p>
        </w:tc>
        <w:tc>
          <w:tcPr>
            <w:tcW w:w="990" w:type="dxa"/>
          </w:tcPr>
          <w:p w14:paraId="1F6D643C" w14:textId="2EEB40BA" w:rsidR="00977349" w:rsidRPr="001412F8" w:rsidRDefault="00583109" w:rsidP="00977349">
            <w:pPr>
              <w:spacing w:line="360" w:lineRule="auto"/>
              <w:jc w:val="right"/>
              <w:rPr>
                <w:rFonts w:cs="Arial"/>
                <w:sz w:val="16"/>
                <w:szCs w:val="16"/>
              </w:rPr>
            </w:pPr>
            <w:r w:rsidRPr="003D36C2">
              <w:rPr>
                <w:rFonts w:cs="Arial"/>
                <w:sz w:val="16"/>
                <w:szCs w:val="16"/>
              </w:rPr>
              <w:t>1,00</w:t>
            </w:r>
            <w:r w:rsidR="007634A3" w:rsidRPr="00CB6F45">
              <w:rPr>
                <w:rFonts w:cs="Arial"/>
                <w:sz w:val="16"/>
                <w:szCs w:val="16"/>
              </w:rPr>
              <w:t>5</w:t>
            </w:r>
            <w:r w:rsidRPr="003D36C2">
              <w:rPr>
                <w:rFonts w:cs="Arial"/>
                <w:sz w:val="16"/>
                <w:szCs w:val="16"/>
              </w:rPr>
              <w:t>,2</w:t>
            </w:r>
            <w:r w:rsidR="007634A3" w:rsidRPr="00CB6F45">
              <w:rPr>
                <w:rFonts w:cs="Arial"/>
                <w:sz w:val="16"/>
                <w:szCs w:val="16"/>
              </w:rPr>
              <w:t>61</w:t>
            </w:r>
          </w:p>
        </w:tc>
        <w:tc>
          <w:tcPr>
            <w:tcW w:w="1042" w:type="dxa"/>
          </w:tcPr>
          <w:p w14:paraId="42AB1E73" w14:textId="7F8F0CD1" w:rsidR="00977349" w:rsidRPr="007716D6" w:rsidRDefault="00977349" w:rsidP="00977349">
            <w:pPr>
              <w:spacing w:line="360" w:lineRule="auto"/>
              <w:jc w:val="right"/>
              <w:rPr>
                <w:rFonts w:cs="Arial"/>
                <w:sz w:val="16"/>
                <w:szCs w:val="16"/>
              </w:rPr>
            </w:pPr>
            <w:r w:rsidRPr="007716D6">
              <w:rPr>
                <w:rFonts w:cs="Arial"/>
                <w:sz w:val="16"/>
                <w:szCs w:val="16"/>
              </w:rPr>
              <w:t>950,667</w:t>
            </w:r>
          </w:p>
        </w:tc>
      </w:tr>
      <w:tr w:rsidR="00977349" w:rsidRPr="005D18E6" w14:paraId="31D48562" w14:textId="77777777" w:rsidTr="00A56051">
        <w:trPr>
          <w:cantSplit/>
        </w:trPr>
        <w:tc>
          <w:tcPr>
            <w:tcW w:w="3174" w:type="dxa"/>
          </w:tcPr>
          <w:p w14:paraId="2FD930C1" w14:textId="77777777" w:rsidR="00977349" w:rsidRPr="00D65E69" w:rsidRDefault="00977349" w:rsidP="00A56051">
            <w:pPr>
              <w:tabs>
                <w:tab w:val="clear" w:pos="227"/>
                <w:tab w:val="clear" w:pos="2807"/>
              </w:tabs>
              <w:spacing w:line="360" w:lineRule="auto"/>
              <w:ind w:left="196" w:right="-161" w:hanging="196"/>
              <w:rPr>
                <w:rFonts w:cs="Arial"/>
                <w:sz w:val="16"/>
                <w:szCs w:val="16"/>
              </w:rPr>
            </w:pPr>
            <w:r w:rsidRPr="00D65E69">
              <w:rPr>
                <w:rFonts w:cs="Arial"/>
                <w:sz w:val="16"/>
                <w:szCs w:val="16"/>
              </w:rPr>
              <w:t>Mida (Lao) Financing Co., Ltd.</w:t>
            </w:r>
          </w:p>
        </w:tc>
        <w:tc>
          <w:tcPr>
            <w:tcW w:w="990" w:type="dxa"/>
          </w:tcPr>
          <w:p w14:paraId="3A3018D8" w14:textId="64BF80E0" w:rsidR="00977349" w:rsidRPr="00D65E69" w:rsidRDefault="00977349" w:rsidP="00977349">
            <w:pPr>
              <w:tabs>
                <w:tab w:val="clear" w:pos="680"/>
                <w:tab w:val="left" w:pos="660"/>
              </w:tabs>
              <w:spacing w:line="360" w:lineRule="auto"/>
              <w:jc w:val="right"/>
              <w:rPr>
                <w:rFonts w:cs="Arial"/>
                <w:sz w:val="16"/>
                <w:szCs w:val="16"/>
              </w:rPr>
            </w:pPr>
            <w:r w:rsidRPr="00D65E69">
              <w:rPr>
                <w:rFonts w:cs="Arial"/>
                <w:sz w:val="16"/>
                <w:szCs w:val="16"/>
              </w:rPr>
              <w:t>40</w:t>
            </w:r>
            <w:r w:rsidRPr="00A36117">
              <w:rPr>
                <w:rFonts w:cs="Arial"/>
                <w:sz w:val="16"/>
                <w:szCs w:val="16"/>
                <w:cs/>
              </w:rPr>
              <w:t>.</w:t>
            </w:r>
            <w:r w:rsidRPr="00D65E69">
              <w:rPr>
                <w:rFonts w:cs="Arial"/>
                <w:sz w:val="16"/>
                <w:szCs w:val="16"/>
              </w:rPr>
              <w:t>00</w:t>
            </w:r>
          </w:p>
        </w:tc>
        <w:tc>
          <w:tcPr>
            <w:tcW w:w="1080" w:type="dxa"/>
          </w:tcPr>
          <w:p w14:paraId="6235E58E" w14:textId="56745A03" w:rsidR="00977349" w:rsidRPr="00D65E69" w:rsidRDefault="00977349" w:rsidP="00977349">
            <w:pPr>
              <w:spacing w:line="360" w:lineRule="auto"/>
              <w:jc w:val="right"/>
              <w:rPr>
                <w:rFonts w:cs="Arial"/>
                <w:sz w:val="16"/>
                <w:szCs w:val="16"/>
              </w:rPr>
            </w:pPr>
            <w:r w:rsidRPr="00D65E69">
              <w:rPr>
                <w:rFonts w:cs="Arial"/>
                <w:sz w:val="16"/>
                <w:szCs w:val="16"/>
              </w:rPr>
              <w:t>40</w:t>
            </w:r>
            <w:r w:rsidRPr="00A36117">
              <w:rPr>
                <w:rFonts w:cs="Arial"/>
                <w:sz w:val="16"/>
                <w:szCs w:val="16"/>
                <w:cs/>
              </w:rPr>
              <w:t>.</w:t>
            </w:r>
            <w:r w:rsidRPr="00D65E69">
              <w:rPr>
                <w:rFonts w:cs="Arial"/>
                <w:sz w:val="16"/>
                <w:szCs w:val="16"/>
              </w:rPr>
              <w:t>00</w:t>
            </w:r>
          </w:p>
        </w:tc>
        <w:tc>
          <w:tcPr>
            <w:tcW w:w="927" w:type="dxa"/>
          </w:tcPr>
          <w:p w14:paraId="48B45AE4" w14:textId="121EEC60" w:rsidR="00977349" w:rsidRPr="003B38A3" w:rsidRDefault="00E677D2" w:rsidP="00977349">
            <w:pPr>
              <w:spacing w:line="360" w:lineRule="auto"/>
              <w:jc w:val="right"/>
              <w:rPr>
                <w:rFonts w:cs="Arial"/>
                <w:sz w:val="16"/>
                <w:szCs w:val="16"/>
              </w:rPr>
            </w:pPr>
            <w:r w:rsidRPr="00B21B3D">
              <w:rPr>
                <w:rFonts w:cs="Arial"/>
                <w:sz w:val="16"/>
                <w:szCs w:val="16"/>
              </w:rPr>
              <w:t>1</w:t>
            </w:r>
            <w:r w:rsidR="00B522AF" w:rsidRPr="00B21B3D">
              <w:rPr>
                <w:rFonts w:cs="Arial"/>
                <w:sz w:val="16"/>
                <w:szCs w:val="16"/>
              </w:rPr>
              <w:t>6,62</w:t>
            </w:r>
            <w:r w:rsidR="000C18D8">
              <w:rPr>
                <w:rFonts w:cs="Arial"/>
                <w:sz w:val="16"/>
                <w:szCs w:val="16"/>
              </w:rPr>
              <w:t>4</w:t>
            </w:r>
          </w:p>
        </w:tc>
        <w:tc>
          <w:tcPr>
            <w:tcW w:w="873" w:type="dxa"/>
          </w:tcPr>
          <w:p w14:paraId="4A0FC2A8" w14:textId="23AE0B2E" w:rsidR="00977349" w:rsidRPr="000D409D" w:rsidRDefault="00977349" w:rsidP="00977349">
            <w:pPr>
              <w:spacing w:line="360" w:lineRule="auto"/>
              <w:jc w:val="right"/>
              <w:rPr>
                <w:rFonts w:cs="Arial"/>
                <w:sz w:val="16"/>
                <w:szCs w:val="16"/>
              </w:rPr>
            </w:pPr>
            <w:r w:rsidRPr="003B38A3">
              <w:rPr>
                <w:rFonts w:cs="Arial"/>
                <w:sz w:val="16"/>
                <w:szCs w:val="16"/>
              </w:rPr>
              <w:t>34,017</w:t>
            </w:r>
          </w:p>
        </w:tc>
        <w:tc>
          <w:tcPr>
            <w:tcW w:w="990" w:type="dxa"/>
          </w:tcPr>
          <w:p w14:paraId="59AB7B19" w14:textId="01DE2915" w:rsidR="00977349" w:rsidRPr="003B38A3" w:rsidRDefault="00583109" w:rsidP="00977349">
            <w:pPr>
              <w:spacing w:line="360" w:lineRule="auto"/>
              <w:jc w:val="right"/>
              <w:rPr>
                <w:rFonts w:cs="Arial"/>
                <w:sz w:val="16"/>
                <w:szCs w:val="16"/>
              </w:rPr>
            </w:pPr>
            <w:r w:rsidRPr="00B21B3D">
              <w:rPr>
                <w:rFonts w:cs="Arial"/>
                <w:sz w:val="16"/>
                <w:szCs w:val="16"/>
              </w:rPr>
              <w:t>127,313</w:t>
            </w:r>
          </w:p>
        </w:tc>
        <w:tc>
          <w:tcPr>
            <w:tcW w:w="1042" w:type="dxa"/>
          </w:tcPr>
          <w:p w14:paraId="229E66A5" w14:textId="27924BEA" w:rsidR="00977349" w:rsidRPr="00D65E69" w:rsidRDefault="00977349" w:rsidP="00977349">
            <w:pPr>
              <w:spacing w:line="360" w:lineRule="auto"/>
              <w:jc w:val="right"/>
              <w:rPr>
                <w:rFonts w:cs="Arial"/>
                <w:sz w:val="16"/>
                <w:szCs w:val="16"/>
              </w:rPr>
            </w:pPr>
            <w:r w:rsidRPr="003B38A3">
              <w:rPr>
                <w:rFonts w:cs="Arial"/>
                <w:sz w:val="16"/>
                <w:szCs w:val="16"/>
              </w:rPr>
              <w:t>153,888</w:t>
            </w:r>
          </w:p>
        </w:tc>
      </w:tr>
      <w:tr w:rsidR="00977349" w:rsidRPr="005D18E6" w14:paraId="52685249" w14:textId="77777777" w:rsidTr="00A56051">
        <w:trPr>
          <w:cantSplit/>
        </w:trPr>
        <w:tc>
          <w:tcPr>
            <w:tcW w:w="3174" w:type="dxa"/>
          </w:tcPr>
          <w:p w14:paraId="7E307227" w14:textId="77777777" w:rsidR="00977349" w:rsidRPr="00D65E69" w:rsidRDefault="00977349" w:rsidP="00A56051">
            <w:pPr>
              <w:tabs>
                <w:tab w:val="clear" w:pos="227"/>
                <w:tab w:val="clear" w:pos="2807"/>
              </w:tabs>
              <w:spacing w:line="360" w:lineRule="auto"/>
              <w:ind w:left="196" w:right="-161" w:hanging="196"/>
              <w:rPr>
                <w:rFonts w:cs="Arial"/>
                <w:sz w:val="16"/>
                <w:szCs w:val="16"/>
              </w:rPr>
            </w:pPr>
            <w:r w:rsidRPr="00D65E69">
              <w:rPr>
                <w:rFonts w:cs="Arial"/>
                <w:sz w:val="16"/>
                <w:szCs w:val="16"/>
              </w:rPr>
              <w:t>Mida Development Co., Ltd.</w:t>
            </w:r>
          </w:p>
        </w:tc>
        <w:tc>
          <w:tcPr>
            <w:tcW w:w="990" w:type="dxa"/>
          </w:tcPr>
          <w:p w14:paraId="239830D7" w14:textId="21C007EA" w:rsidR="00977349" w:rsidRPr="00D65E69" w:rsidRDefault="00977349" w:rsidP="00977349">
            <w:pPr>
              <w:spacing w:line="360" w:lineRule="auto"/>
              <w:jc w:val="right"/>
              <w:rPr>
                <w:rFonts w:cs="Arial"/>
                <w:sz w:val="16"/>
                <w:szCs w:val="16"/>
              </w:rPr>
            </w:pPr>
            <w:r w:rsidRPr="00D65E69">
              <w:rPr>
                <w:rFonts w:cs="Arial"/>
                <w:sz w:val="16"/>
                <w:szCs w:val="16"/>
              </w:rPr>
              <w:t>20</w:t>
            </w:r>
            <w:r w:rsidRPr="00A36117">
              <w:rPr>
                <w:rFonts w:cs="Arial"/>
                <w:sz w:val="16"/>
                <w:szCs w:val="16"/>
                <w:cs/>
              </w:rPr>
              <w:t>.</w:t>
            </w:r>
            <w:r w:rsidRPr="00D65E69">
              <w:rPr>
                <w:rFonts w:cs="Arial"/>
                <w:sz w:val="16"/>
                <w:szCs w:val="16"/>
              </w:rPr>
              <w:t>00</w:t>
            </w:r>
          </w:p>
        </w:tc>
        <w:tc>
          <w:tcPr>
            <w:tcW w:w="1080" w:type="dxa"/>
          </w:tcPr>
          <w:p w14:paraId="20966686" w14:textId="48AE0752" w:rsidR="00977349" w:rsidRPr="00D65E69" w:rsidRDefault="00977349" w:rsidP="00977349">
            <w:pPr>
              <w:spacing w:line="360" w:lineRule="auto"/>
              <w:jc w:val="right"/>
              <w:rPr>
                <w:rFonts w:cs="Arial"/>
                <w:sz w:val="16"/>
                <w:szCs w:val="16"/>
              </w:rPr>
            </w:pPr>
            <w:r w:rsidRPr="00D65E69">
              <w:rPr>
                <w:rFonts w:cs="Arial"/>
                <w:sz w:val="16"/>
                <w:szCs w:val="16"/>
              </w:rPr>
              <w:t>20</w:t>
            </w:r>
            <w:r w:rsidRPr="00A36117">
              <w:rPr>
                <w:rFonts w:cs="Arial"/>
                <w:sz w:val="16"/>
                <w:szCs w:val="16"/>
                <w:cs/>
              </w:rPr>
              <w:t>.</w:t>
            </w:r>
            <w:r w:rsidRPr="00D65E69">
              <w:rPr>
                <w:rFonts w:cs="Arial"/>
                <w:sz w:val="16"/>
                <w:szCs w:val="16"/>
              </w:rPr>
              <w:t>00</w:t>
            </w:r>
          </w:p>
        </w:tc>
        <w:tc>
          <w:tcPr>
            <w:tcW w:w="927" w:type="dxa"/>
          </w:tcPr>
          <w:p w14:paraId="44E7E1EB" w14:textId="7ECDBE42" w:rsidR="00977349" w:rsidRPr="003B38A3" w:rsidRDefault="00B522AF" w:rsidP="00977349">
            <w:pPr>
              <w:spacing w:line="360" w:lineRule="auto"/>
              <w:jc w:val="right"/>
              <w:rPr>
                <w:rFonts w:cs="Arial"/>
                <w:sz w:val="16"/>
                <w:szCs w:val="16"/>
              </w:rPr>
            </w:pPr>
            <w:r w:rsidRPr="00B21B3D">
              <w:rPr>
                <w:rFonts w:cs="Arial"/>
                <w:sz w:val="16"/>
                <w:szCs w:val="16"/>
              </w:rPr>
              <w:t>(166)</w:t>
            </w:r>
          </w:p>
        </w:tc>
        <w:tc>
          <w:tcPr>
            <w:tcW w:w="873" w:type="dxa"/>
          </w:tcPr>
          <w:p w14:paraId="0ED2D9E7" w14:textId="66EF9C6E" w:rsidR="00977349" w:rsidRPr="000D409D" w:rsidRDefault="00977349" w:rsidP="00977349">
            <w:pPr>
              <w:spacing w:line="360" w:lineRule="auto"/>
              <w:jc w:val="right"/>
              <w:rPr>
                <w:rFonts w:cs="Arial"/>
                <w:sz w:val="16"/>
                <w:szCs w:val="16"/>
              </w:rPr>
            </w:pPr>
            <w:r w:rsidRPr="003B38A3">
              <w:rPr>
                <w:rFonts w:cs="Arial"/>
                <w:sz w:val="16"/>
                <w:szCs w:val="16"/>
              </w:rPr>
              <w:t>(510)</w:t>
            </w:r>
          </w:p>
        </w:tc>
        <w:tc>
          <w:tcPr>
            <w:tcW w:w="990" w:type="dxa"/>
          </w:tcPr>
          <w:p w14:paraId="49FE2B1D" w14:textId="6341BE02" w:rsidR="00977349" w:rsidRPr="003B38A3" w:rsidRDefault="00583109" w:rsidP="00977349">
            <w:pPr>
              <w:spacing w:line="360" w:lineRule="auto"/>
              <w:jc w:val="right"/>
              <w:rPr>
                <w:rFonts w:cs="Arial"/>
                <w:sz w:val="16"/>
                <w:szCs w:val="16"/>
              </w:rPr>
            </w:pPr>
            <w:r w:rsidRPr="00B21B3D">
              <w:rPr>
                <w:rFonts w:cs="Arial"/>
                <w:sz w:val="16"/>
                <w:szCs w:val="16"/>
              </w:rPr>
              <w:t>42,244</w:t>
            </w:r>
          </w:p>
        </w:tc>
        <w:tc>
          <w:tcPr>
            <w:tcW w:w="1042" w:type="dxa"/>
          </w:tcPr>
          <w:p w14:paraId="36C8DA37" w14:textId="3277141E" w:rsidR="00977349" w:rsidRPr="00D65E69" w:rsidRDefault="00977349" w:rsidP="00977349">
            <w:pPr>
              <w:spacing w:line="360" w:lineRule="auto"/>
              <w:jc w:val="right"/>
              <w:rPr>
                <w:rFonts w:cs="Arial"/>
                <w:sz w:val="16"/>
                <w:szCs w:val="16"/>
              </w:rPr>
            </w:pPr>
            <w:r w:rsidRPr="003B38A3">
              <w:rPr>
                <w:rFonts w:cs="Arial"/>
                <w:sz w:val="16"/>
                <w:szCs w:val="16"/>
              </w:rPr>
              <w:t>42,410</w:t>
            </w:r>
          </w:p>
        </w:tc>
      </w:tr>
      <w:tr w:rsidR="00977349" w:rsidRPr="005D18E6" w14:paraId="10CED3A6" w14:textId="77777777" w:rsidTr="00A56051">
        <w:trPr>
          <w:cantSplit/>
          <w:trHeight w:val="144"/>
        </w:trPr>
        <w:tc>
          <w:tcPr>
            <w:tcW w:w="3174" w:type="dxa"/>
          </w:tcPr>
          <w:p w14:paraId="0729A05A" w14:textId="2AA820DE" w:rsidR="00977349" w:rsidRPr="00D65E69" w:rsidRDefault="00977349" w:rsidP="00A56051">
            <w:pPr>
              <w:tabs>
                <w:tab w:val="clear" w:pos="227"/>
                <w:tab w:val="clear" w:pos="2807"/>
              </w:tabs>
              <w:spacing w:line="360" w:lineRule="auto"/>
              <w:ind w:left="196" w:right="-161" w:hanging="196"/>
              <w:rPr>
                <w:rFonts w:cs="Arial"/>
                <w:sz w:val="16"/>
                <w:szCs w:val="16"/>
              </w:rPr>
            </w:pPr>
            <w:r w:rsidRPr="00D65E69">
              <w:rPr>
                <w:rFonts w:cs="Arial"/>
                <w:sz w:val="16"/>
                <w:szCs w:val="16"/>
              </w:rPr>
              <w:t>Mida Agency and Development Co., Ltd.</w:t>
            </w:r>
          </w:p>
        </w:tc>
        <w:tc>
          <w:tcPr>
            <w:tcW w:w="990" w:type="dxa"/>
          </w:tcPr>
          <w:p w14:paraId="62F94A66" w14:textId="5EFC5D1E" w:rsidR="00977349" w:rsidRPr="00D65E69" w:rsidRDefault="00977349" w:rsidP="00977349">
            <w:pPr>
              <w:spacing w:line="360" w:lineRule="auto"/>
              <w:jc w:val="right"/>
              <w:rPr>
                <w:rFonts w:cs="Arial"/>
                <w:sz w:val="16"/>
                <w:szCs w:val="16"/>
              </w:rPr>
            </w:pPr>
            <w:r w:rsidRPr="00D65E69">
              <w:rPr>
                <w:rFonts w:cs="Arial"/>
                <w:sz w:val="16"/>
                <w:szCs w:val="16"/>
              </w:rPr>
              <w:t>30</w:t>
            </w:r>
            <w:r w:rsidRPr="00A56051">
              <w:rPr>
                <w:rFonts w:cs="Arial"/>
                <w:sz w:val="16"/>
                <w:szCs w:val="16"/>
                <w:cs/>
              </w:rPr>
              <w:t>.</w:t>
            </w:r>
            <w:r w:rsidRPr="00D65E69">
              <w:rPr>
                <w:rFonts w:cs="Arial"/>
                <w:sz w:val="16"/>
                <w:szCs w:val="16"/>
              </w:rPr>
              <w:t>00</w:t>
            </w:r>
          </w:p>
        </w:tc>
        <w:tc>
          <w:tcPr>
            <w:tcW w:w="1080" w:type="dxa"/>
          </w:tcPr>
          <w:p w14:paraId="1D6B21D8" w14:textId="575BB3A6" w:rsidR="00977349" w:rsidRPr="00D65E69" w:rsidRDefault="00977349" w:rsidP="00977349">
            <w:pPr>
              <w:spacing w:line="360" w:lineRule="auto"/>
              <w:jc w:val="right"/>
              <w:rPr>
                <w:rFonts w:cs="Arial"/>
                <w:sz w:val="16"/>
                <w:szCs w:val="16"/>
              </w:rPr>
            </w:pPr>
            <w:r w:rsidRPr="00D65E69">
              <w:rPr>
                <w:rFonts w:cs="Arial"/>
                <w:sz w:val="16"/>
                <w:szCs w:val="16"/>
              </w:rPr>
              <w:t>30</w:t>
            </w:r>
            <w:r w:rsidRPr="00A56051">
              <w:rPr>
                <w:rFonts w:cs="Arial"/>
                <w:sz w:val="16"/>
                <w:szCs w:val="16"/>
                <w:cs/>
              </w:rPr>
              <w:t>.</w:t>
            </w:r>
            <w:r w:rsidRPr="00D65E69">
              <w:rPr>
                <w:rFonts w:cs="Arial"/>
                <w:sz w:val="16"/>
                <w:szCs w:val="16"/>
              </w:rPr>
              <w:t>00</w:t>
            </w:r>
          </w:p>
        </w:tc>
        <w:tc>
          <w:tcPr>
            <w:tcW w:w="927" w:type="dxa"/>
          </w:tcPr>
          <w:p w14:paraId="31FE0CD9" w14:textId="2B372352" w:rsidR="00977349" w:rsidRPr="003B38A3" w:rsidRDefault="00B522AF" w:rsidP="00977349">
            <w:pPr>
              <w:spacing w:line="360" w:lineRule="auto"/>
              <w:jc w:val="right"/>
              <w:rPr>
                <w:rFonts w:cs="Arial"/>
                <w:sz w:val="16"/>
                <w:szCs w:val="16"/>
              </w:rPr>
            </w:pPr>
            <w:r w:rsidRPr="00B21B3D">
              <w:rPr>
                <w:rFonts w:cs="Arial"/>
                <w:sz w:val="16"/>
                <w:szCs w:val="16"/>
              </w:rPr>
              <w:t>129</w:t>
            </w:r>
          </w:p>
        </w:tc>
        <w:tc>
          <w:tcPr>
            <w:tcW w:w="873" w:type="dxa"/>
          </w:tcPr>
          <w:p w14:paraId="78315DF1" w14:textId="1151150F" w:rsidR="00977349" w:rsidRPr="000D409D" w:rsidRDefault="00977349" w:rsidP="00977349">
            <w:pPr>
              <w:spacing w:line="360" w:lineRule="auto"/>
              <w:jc w:val="right"/>
              <w:rPr>
                <w:rFonts w:cs="Arial"/>
                <w:sz w:val="16"/>
                <w:szCs w:val="16"/>
              </w:rPr>
            </w:pPr>
            <w:r w:rsidRPr="003B38A3">
              <w:rPr>
                <w:rFonts w:cs="Arial"/>
                <w:sz w:val="16"/>
                <w:szCs w:val="16"/>
              </w:rPr>
              <w:t>552</w:t>
            </w:r>
          </w:p>
        </w:tc>
        <w:tc>
          <w:tcPr>
            <w:tcW w:w="990" w:type="dxa"/>
          </w:tcPr>
          <w:p w14:paraId="18EDD0BA" w14:textId="7C6FFD19" w:rsidR="00977349" w:rsidRPr="003B38A3" w:rsidRDefault="00583109" w:rsidP="00977349">
            <w:pPr>
              <w:spacing w:line="360" w:lineRule="auto"/>
              <w:jc w:val="right"/>
              <w:rPr>
                <w:rFonts w:cs="Arial"/>
                <w:sz w:val="16"/>
                <w:szCs w:val="16"/>
              </w:rPr>
            </w:pPr>
            <w:r w:rsidRPr="00B21B3D">
              <w:rPr>
                <w:rFonts w:cs="Arial"/>
                <w:sz w:val="16"/>
                <w:szCs w:val="16"/>
              </w:rPr>
              <w:t>(</w:t>
            </w:r>
            <w:r w:rsidR="003E3A41">
              <w:rPr>
                <w:rFonts w:cs="Browallia New"/>
                <w:sz w:val="16"/>
                <w:szCs w:val="20"/>
              </w:rPr>
              <w:t>469</w:t>
            </w:r>
            <w:r w:rsidRPr="00B21B3D">
              <w:rPr>
                <w:rFonts w:cs="Arial"/>
                <w:sz w:val="16"/>
                <w:szCs w:val="16"/>
              </w:rPr>
              <w:t>)</w:t>
            </w:r>
          </w:p>
        </w:tc>
        <w:tc>
          <w:tcPr>
            <w:tcW w:w="1042" w:type="dxa"/>
          </w:tcPr>
          <w:p w14:paraId="561F7B6C" w14:textId="1D4BA103" w:rsidR="00977349" w:rsidRPr="00D65E69" w:rsidRDefault="00977349" w:rsidP="00977349">
            <w:pPr>
              <w:spacing w:line="360" w:lineRule="auto"/>
              <w:jc w:val="right"/>
              <w:rPr>
                <w:rFonts w:cs="Arial"/>
                <w:sz w:val="16"/>
                <w:szCs w:val="16"/>
              </w:rPr>
            </w:pPr>
            <w:r w:rsidRPr="003B38A3">
              <w:rPr>
                <w:rFonts w:cs="Arial"/>
                <w:sz w:val="16"/>
                <w:szCs w:val="16"/>
              </w:rPr>
              <w:t>(598)</w:t>
            </w:r>
          </w:p>
        </w:tc>
      </w:tr>
      <w:tr w:rsidR="00977349" w:rsidRPr="005D18E6" w14:paraId="5110C076" w14:textId="77777777" w:rsidTr="00A56051">
        <w:trPr>
          <w:cantSplit/>
          <w:trHeight w:val="233"/>
        </w:trPr>
        <w:tc>
          <w:tcPr>
            <w:tcW w:w="3174" w:type="dxa"/>
          </w:tcPr>
          <w:p w14:paraId="74F102F2" w14:textId="48320E42" w:rsidR="00977349" w:rsidRPr="00D65E69" w:rsidRDefault="00977349" w:rsidP="00977349">
            <w:pPr>
              <w:tabs>
                <w:tab w:val="clear" w:pos="227"/>
              </w:tabs>
              <w:spacing w:line="360" w:lineRule="auto"/>
              <w:ind w:left="196" w:hanging="196"/>
              <w:rPr>
                <w:rFonts w:cstheme="minorBidi"/>
                <w:sz w:val="16"/>
                <w:szCs w:val="16"/>
              </w:rPr>
            </w:pPr>
            <w:r w:rsidRPr="00D65E69">
              <w:rPr>
                <w:rFonts w:cs="Arial"/>
                <w:sz w:val="16"/>
                <w:szCs w:val="16"/>
              </w:rPr>
              <w:t>Others</w:t>
            </w:r>
          </w:p>
        </w:tc>
        <w:tc>
          <w:tcPr>
            <w:tcW w:w="990" w:type="dxa"/>
          </w:tcPr>
          <w:p w14:paraId="5D0AE131" w14:textId="77777777" w:rsidR="00977349" w:rsidRPr="00D65E69" w:rsidRDefault="00977349" w:rsidP="00977349">
            <w:pPr>
              <w:spacing w:line="360" w:lineRule="auto"/>
              <w:jc w:val="right"/>
              <w:rPr>
                <w:rFonts w:cs="Arial"/>
                <w:sz w:val="16"/>
                <w:szCs w:val="16"/>
              </w:rPr>
            </w:pPr>
          </w:p>
        </w:tc>
        <w:tc>
          <w:tcPr>
            <w:tcW w:w="1080" w:type="dxa"/>
          </w:tcPr>
          <w:p w14:paraId="056E0892" w14:textId="77777777" w:rsidR="00977349" w:rsidRPr="00D65E69" w:rsidRDefault="00977349" w:rsidP="00977349">
            <w:pPr>
              <w:spacing w:line="360" w:lineRule="auto"/>
              <w:jc w:val="right"/>
              <w:rPr>
                <w:rFonts w:cs="Arial"/>
                <w:sz w:val="16"/>
                <w:szCs w:val="16"/>
              </w:rPr>
            </w:pPr>
          </w:p>
        </w:tc>
        <w:tc>
          <w:tcPr>
            <w:tcW w:w="927" w:type="dxa"/>
          </w:tcPr>
          <w:p w14:paraId="694B6E80" w14:textId="1EFF4EF5" w:rsidR="00977349" w:rsidRPr="003B38A3" w:rsidRDefault="00B522AF" w:rsidP="00977349">
            <w:pPr>
              <w:pBdr>
                <w:bottom w:val="single" w:sz="4" w:space="1" w:color="auto"/>
              </w:pBdr>
              <w:spacing w:line="360" w:lineRule="auto"/>
              <w:jc w:val="right"/>
              <w:rPr>
                <w:rFonts w:cs="Arial"/>
                <w:sz w:val="16"/>
                <w:szCs w:val="16"/>
              </w:rPr>
            </w:pPr>
            <w:r>
              <w:rPr>
                <w:rFonts w:cs="Arial"/>
                <w:sz w:val="16"/>
                <w:szCs w:val="16"/>
              </w:rPr>
              <w:t>(1,0</w:t>
            </w:r>
            <w:r w:rsidR="0012635E">
              <w:rPr>
                <w:rFonts w:cs="Arial"/>
                <w:sz w:val="16"/>
                <w:szCs w:val="16"/>
              </w:rPr>
              <w:t>73</w:t>
            </w:r>
            <w:r>
              <w:rPr>
                <w:rFonts w:cs="Arial"/>
                <w:sz w:val="16"/>
                <w:szCs w:val="16"/>
              </w:rPr>
              <w:t>)</w:t>
            </w:r>
          </w:p>
        </w:tc>
        <w:tc>
          <w:tcPr>
            <w:tcW w:w="873" w:type="dxa"/>
          </w:tcPr>
          <w:p w14:paraId="0DDB1DD0" w14:textId="6EA1A5E8" w:rsidR="00977349" w:rsidRPr="000D409D" w:rsidRDefault="00977349" w:rsidP="00977349">
            <w:pPr>
              <w:pBdr>
                <w:bottom w:val="single" w:sz="4" w:space="1" w:color="auto"/>
              </w:pBdr>
              <w:spacing w:line="360" w:lineRule="auto"/>
              <w:jc w:val="right"/>
              <w:rPr>
                <w:rFonts w:cs="Arial"/>
                <w:sz w:val="16"/>
                <w:szCs w:val="16"/>
              </w:rPr>
            </w:pPr>
            <w:r w:rsidRPr="003B38A3">
              <w:rPr>
                <w:rFonts w:cs="Arial"/>
                <w:sz w:val="16"/>
                <w:szCs w:val="16"/>
              </w:rPr>
              <w:t>(1,011)</w:t>
            </w:r>
          </w:p>
        </w:tc>
        <w:tc>
          <w:tcPr>
            <w:tcW w:w="990" w:type="dxa"/>
          </w:tcPr>
          <w:p w14:paraId="2A136AF6" w14:textId="426C0270" w:rsidR="00977349" w:rsidRPr="003B38A3" w:rsidRDefault="00583109" w:rsidP="00977349">
            <w:pPr>
              <w:pBdr>
                <w:bottom w:val="single" w:sz="4" w:space="1" w:color="auto"/>
              </w:pBdr>
              <w:spacing w:line="360" w:lineRule="auto"/>
              <w:jc w:val="right"/>
              <w:rPr>
                <w:rFonts w:cs="Arial"/>
                <w:sz w:val="16"/>
                <w:szCs w:val="16"/>
              </w:rPr>
            </w:pPr>
            <w:r>
              <w:rPr>
                <w:rFonts w:cs="Arial"/>
                <w:sz w:val="16"/>
                <w:szCs w:val="16"/>
              </w:rPr>
              <w:t>(1,</w:t>
            </w:r>
            <w:r w:rsidR="003E3A41">
              <w:rPr>
                <w:rFonts w:cs="Arial"/>
                <w:sz w:val="16"/>
                <w:szCs w:val="16"/>
              </w:rPr>
              <w:t>04</w:t>
            </w:r>
            <w:r w:rsidR="004C0990">
              <w:rPr>
                <w:rFonts w:cs="Arial"/>
                <w:sz w:val="16"/>
                <w:szCs w:val="16"/>
              </w:rPr>
              <w:t>4</w:t>
            </w:r>
            <w:r>
              <w:rPr>
                <w:rFonts w:cs="Arial"/>
                <w:sz w:val="16"/>
                <w:szCs w:val="16"/>
              </w:rPr>
              <w:t>)</w:t>
            </w:r>
          </w:p>
        </w:tc>
        <w:tc>
          <w:tcPr>
            <w:tcW w:w="1042" w:type="dxa"/>
          </w:tcPr>
          <w:p w14:paraId="45FB3443" w14:textId="796CA8F5" w:rsidR="00977349" w:rsidRPr="00D65E69" w:rsidRDefault="00977349" w:rsidP="00977349">
            <w:pPr>
              <w:pBdr>
                <w:bottom w:val="single" w:sz="4" w:space="1" w:color="auto"/>
              </w:pBdr>
              <w:spacing w:line="360" w:lineRule="auto"/>
              <w:jc w:val="right"/>
              <w:rPr>
                <w:rFonts w:cs="Arial"/>
                <w:sz w:val="16"/>
                <w:szCs w:val="16"/>
              </w:rPr>
            </w:pPr>
            <w:r>
              <w:rPr>
                <w:rFonts w:cs="Arial"/>
                <w:sz w:val="16"/>
                <w:szCs w:val="16"/>
              </w:rPr>
              <w:t>30</w:t>
            </w:r>
          </w:p>
        </w:tc>
      </w:tr>
      <w:tr w:rsidR="00977349" w:rsidRPr="005D18E6" w14:paraId="3C81E5FA" w14:textId="77777777" w:rsidTr="00A56051">
        <w:trPr>
          <w:cantSplit/>
          <w:trHeight w:val="210"/>
        </w:trPr>
        <w:tc>
          <w:tcPr>
            <w:tcW w:w="3174" w:type="dxa"/>
          </w:tcPr>
          <w:p w14:paraId="699A52FB" w14:textId="07AB7C83" w:rsidR="00977349" w:rsidRPr="00D65E69" w:rsidRDefault="00977349" w:rsidP="00977349">
            <w:pPr>
              <w:tabs>
                <w:tab w:val="clear" w:pos="227"/>
              </w:tabs>
              <w:spacing w:line="360" w:lineRule="auto"/>
              <w:ind w:left="196" w:hanging="196"/>
              <w:rPr>
                <w:rFonts w:cs="Arial"/>
                <w:sz w:val="16"/>
                <w:szCs w:val="16"/>
              </w:rPr>
            </w:pPr>
            <w:r w:rsidRPr="00D65E69">
              <w:rPr>
                <w:rFonts w:cs="Arial"/>
                <w:sz w:val="16"/>
                <w:szCs w:val="16"/>
                <w:lang w:val="en-GB"/>
              </w:rPr>
              <w:tab/>
              <w:t xml:space="preserve">Total </w:t>
            </w:r>
          </w:p>
        </w:tc>
        <w:tc>
          <w:tcPr>
            <w:tcW w:w="990" w:type="dxa"/>
          </w:tcPr>
          <w:p w14:paraId="606E528E" w14:textId="77777777" w:rsidR="00977349" w:rsidRPr="00D65E69" w:rsidRDefault="00977349" w:rsidP="00977349">
            <w:pPr>
              <w:spacing w:line="360" w:lineRule="auto"/>
              <w:jc w:val="center"/>
              <w:rPr>
                <w:rFonts w:cs="Arial"/>
                <w:sz w:val="16"/>
                <w:szCs w:val="16"/>
              </w:rPr>
            </w:pPr>
          </w:p>
        </w:tc>
        <w:tc>
          <w:tcPr>
            <w:tcW w:w="1080" w:type="dxa"/>
          </w:tcPr>
          <w:p w14:paraId="0361F698" w14:textId="77777777" w:rsidR="00977349" w:rsidRPr="00D65E69" w:rsidRDefault="00977349" w:rsidP="00977349">
            <w:pPr>
              <w:spacing w:line="360" w:lineRule="auto"/>
              <w:jc w:val="center"/>
              <w:rPr>
                <w:rFonts w:cs="Arial"/>
                <w:sz w:val="16"/>
                <w:szCs w:val="16"/>
              </w:rPr>
            </w:pPr>
          </w:p>
        </w:tc>
        <w:tc>
          <w:tcPr>
            <w:tcW w:w="927" w:type="dxa"/>
          </w:tcPr>
          <w:p w14:paraId="603DD300" w14:textId="4384D05E" w:rsidR="00977349" w:rsidRPr="003B38A3" w:rsidRDefault="000C18D8" w:rsidP="00977349">
            <w:pPr>
              <w:pBdr>
                <w:bottom w:val="single" w:sz="12" w:space="1" w:color="auto"/>
              </w:pBdr>
              <w:spacing w:line="360" w:lineRule="auto"/>
              <w:jc w:val="right"/>
              <w:rPr>
                <w:rFonts w:cstheme="minorBidi"/>
                <w:sz w:val="16"/>
                <w:szCs w:val="16"/>
              </w:rPr>
            </w:pPr>
            <w:r>
              <w:rPr>
                <w:rFonts w:cstheme="minorBidi"/>
                <w:sz w:val="16"/>
                <w:szCs w:val="16"/>
              </w:rPr>
              <w:t>70</w:t>
            </w:r>
            <w:r w:rsidR="002A531A">
              <w:rPr>
                <w:rFonts w:cstheme="minorBidi"/>
                <w:sz w:val="16"/>
                <w:szCs w:val="16"/>
              </w:rPr>
              <w:t>,1</w:t>
            </w:r>
            <w:r w:rsidR="007549B8">
              <w:rPr>
                <w:rFonts w:cstheme="minorBidi"/>
                <w:sz w:val="16"/>
                <w:szCs w:val="16"/>
              </w:rPr>
              <w:t>06</w:t>
            </w:r>
          </w:p>
        </w:tc>
        <w:tc>
          <w:tcPr>
            <w:tcW w:w="873" w:type="dxa"/>
          </w:tcPr>
          <w:p w14:paraId="3ED4802A" w14:textId="4A669DBB" w:rsidR="00977349" w:rsidRPr="000D409D" w:rsidRDefault="00977349" w:rsidP="00977349">
            <w:pPr>
              <w:pBdr>
                <w:bottom w:val="single" w:sz="12" w:space="1" w:color="auto"/>
              </w:pBdr>
              <w:spacing w:line="360" w:lineRule="auto"/>
              <w:jc w:val="right"/>
              <w:rPr>
                <w:rFonts w:cstheme="minorBidi"/>
                <w:sz w:val="16"/>
                <w:szCs w:val="16"/>
              </w:rPr>
            </w:pPr>
            <w:r w:rsidRPr="003B38A3">
              <w:rPr>
                <w:rFonts w:cstheme="minorBidi"/>
                <w:sz w:val="16"/>
                <w:szCs w:val="16"/>
              </w:rPr>
              <w:t>84,153</w:t>
            </w:r>
          </w:p>
        </w:tc>
        <w:tc>
          <w:tcPr>
            <w:tcW w:w="990" w:type="dxa"/>
          </w:tcPr>
          <w:p w14:paraId="7945AAF0" w14:textId="44A65EB3" w:rsidR="00977349" w:rsidRPr="003B38A3" w:rsidRDefault="003D36C2" w:rsidP="00977349">
            <w:pPr>
              <w:pBdr>
                <w:bottom w:val="single" w:sz="12" w:space="1" w:color="auto"/>
              </w:pBdr>
              <w:spacing w:line="360" w:lineRule="auto"/>
              <w:jc w:val="right"/>
              <w:rPr>
                <w:rFonts w:cs="Arial"/>
                <w:sz w:val="16"/>
                <w:szCs w:val="16"/>
              </w:rPr>
            </w:pPr>
            <w:r w:rsidRPr="00CB6F45">
              <w:rPr>
                <w:rFonts w:cs="Arial"/>
                <w:sz w:val="16"/>
                <w:szCs w:val="16"/>
              </w:rPr>
              <w:t>1,173,30</w:t>
            </w:r>
            <w:r w:rsidR="00BE248C">
              <w:rPr>
                <w:rFonts w:cs="Arial"/>
                <w:sz w:val="16"/>
                <w:szCs w:val="16"/>
              </w:rPr>
              <w:t>5</w:t>
            </w:r>
          </w:p>
        </w:tc>
        <w:tc>
          <w:tcPr>
            <w:tcW w:w="1042" w:type="dxa"/>
          </w:tcPr>
          <w:p w14:paraId="00BBB7AC" w14:textId="589ABA09" w:rsidR="00977349" w:rsidRPr="00D65E69" w:rsidRDefault="00977349" w:rsidP="00977349">
            <w:pPr>
              <w:pBdr>
                <w:bottom w:val="single" w:sz="12" w:space="1" w:color="auto"/>
              </w:pBdr>
              <w:spacing w:line="360" w:lineRule="auto"/>
              <w:jc w:val="right"/>
              <w:rPr>
                <w:rFonts w:cs="Arial"/>
                <w:sz w:val="16"/>
                <w:szCs w:val="16"/>
              </w:rPr>
            </w:pPr>
            <w:r>
              <w:rPr>
                <w:rFonts w:cs="Arial"/>
                <w:sz w:val="16"/>
                <w:szCs w:val="16"/>
              </w:rPr>
              <w:t>1,146,397</w:t>
            </w:r>
          </w:p>
        </w:tc>
      </w:tr>
    </w:tbl>
    <w:p w14:paraId="56A5101D" w14:textId="77777777" w:rsidR="00ED6CEC" w:rsidRDefault="00ED6CEC" w:rsidP="00E9505C">
      <w:pPr>
        <w:spacing w:line="360" w:lineRule="auto"/>
        <w:jc w:val="thaiDistribute"/>
        <w:rPr>
          <w:rFonts w:cs="Arial"/>
          <w:sz w:val="16"/>
          <w:szCs w:val="16"/>
          <w:highlight w:val="yellow"/>
        </w:rPr>
      </w:pPr>
    </w:p>
    <w:p w14:paraId="522D0EAD" w14:textId="77777777" w:rsidR="00581DBC" w:rsidRPr="000F31DC" w:rsidRDefault="00581DBC"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0F31DC">
        <w:rPr>
          <w:rFonts w:cs="Arial"/>
          <w:sz w:val="19"/>
          <w:szCs w:val="19"/>
        </w:rPr>
        <w:t>Subsidiaries paid dividend to non-controlling interests during the years 2019 and 2018 as follow:</w:t>
      </w:r>
    </w:p>
    <w:p w14:paraId="280C3B96" w14:textId="77777777" w:rsidR="00581DBC" w:rsidRDefault="00581DBC" w:rsidP="00E9505C">
      <w:pPr>
        <w:spacing w:line="360" w:lineRule="auto"/>
        <w:jc w:val="thaiDistribute"/>
        <w:rPr>
          <w:rFonts w:cs="Arial"/>
          <w:sz w:val="16"/>
          <w:szCs w:val="16"/>
          <w:highlight w:val="yellow"/>
        </w:rPr>
      </w:pPr>
    </w:p>
    <w:tbl>
      <w:tblPr>
        <w:tblW w:w="9006" w:type="dxa"/>
        <w:tblInd w:w="432" w:type="dxa"/>
        <w:tblLayout w:type="fixed"/>
        <w:tblCellMar>
          <w:left w:w="72" w:type="dxa"/>
          <w:right w:w="72" w:type="dxa"/>
        </w:tblCellMar>
        <w:tblLook w:val="0000" w:firstRow="0" w:lastRow="0" w:firstColumn="0" w:lastColumn="0" w:noHBand="0" w:noVBand="0"/>
      </w:tblPr>
      <w:tblGrid>
        <w:gridCol w:w="5664"/>
        <w:gridCol w:w="1530"/>
        <w:gridCol w:w="180"/>
        <w:gridCol w:w="1632"/>
      </w:tblGrid>
      <w:tr w:rsidR="00581DBC" w:rsidRPr="00AB787F" w14:paraId="39003167" w14:textId="77777777" w:rsidTr="000F31DC">
        <w:trPr>
          <w:cantSplit/>
          <w:trHeight w:val="284"/>
        </w:trPr>
        <w:tc>
          <w:tcPr>
            <w:tcW w:w="5664" w:type="dxa"/>
          </w:tcPr>
          <w:p w14:paraId="77AE5487" w14:textId="77777777" w:rsidR="00581DBC" w:rsidRPr="00AB787F" w:rsidRDefault="00581DBC" w:rsidP="00747EC9">
            <w:pPr>
              <w:spacing w:line="360" w:lineRule="auto"/>
              <w:ind w:left="34" w:hanging="34"/>
              <w:rPr>
                <w:rFonts w:cs="Arial"/>
                <w:sz w:val="19"/>
                <w:szCs w:val="19"/>
                <w:cs/>
              </w:rPr>
            </w:pPr>
          </w:p>
        </w:tc>
        <w:tc>
          <w:tcPr>
            <w:tcW w:w="3342" w:type="dxa"/>
            <w:gridSpan w:val="3"/>
            <w:vAlign w:val="bottom"/>
          </w:tcPr>
          <w:p w14:paraId="75EDA5D7" w14:textId="77777777" w:rsidR="00581DBC" w:rsidRPr="00AB787F" w:rsidRDefault="00581DBC" w:rsidP="00747EC9">
            <w:pPr>
              <w:pStyle w:val="MacroText"/>
              <w:spacing w:line="360" w:lineRule="auto"/>
              <w:ind w:right="-54"/>
              <w:jc w:val="right"/>
              <w:rPr>
                <w:rFonts w:ascii="Arial" w:hAnsi="Arial" w:cs="Arial"/>
                <w:sz w:val="19"/>
                <w:szCs w:val="19"/>
              </w:rPr>
            </w:pPr>
            <w:r w:rsidRPr="00AB787F">
              <w:rPr>
                <w:rFonts w:ascii="Arial" w:hAnsi="Arial" w:cs="Arial"/>
                <w:sz w:val="19"/>
                <w:szCs w:val="19"/>
              </w:rPr>
              <w:t>(Unit : Thousand Baht)</w:t>
            </w:r>
          </w:p>
        </w:tc>
      </w:tr>
      <w:tr w:rsidR="00581DBC" w:rsidRPr="00AB787F" w14:paraId="260901EF" w14:textId="77777777" w:rsidTr="000F31DC">
        <w:trPr>
          <w:cantSplit/>
          <w:trHeight w:val="284"/>
        </w:trPr>
        <w:tc>
          <w:tcPr>
            <w:tcW w:w="5664" w:type="dxa"/>
          </w:tcPr>
          <w:p w14:paraId="5773FF7A" w14:textId="77777777" w:rsidR="00581DBC" w:rsidRPr="00AB787F" w:rsidRDefault="00581DBC" w:rsidP="00747EC9">
            <w:pPr>
              <w:spacing w:line="360" w:lineRule="auto"/>
              <w:ind w:left="34" w:hanging="34"/>
              <w:rPr>
                <w:rFonts w:cs="Arial"/>
                <w:sz w:val="19"/>
                <w:szCs w:val="19"/>
                <w:cs/>
              </w:rPr>
            </w:pPr>
          </w:p>
        </w:tc>
        <w:tc>
          <w:tcPr>
            <w:tcW w:w="3342" w:type="dxa"/>
            <w:gridSpan w:val="3"/>
            <w:tcBorders>
              <w:bottom w:val="single" w:sz="4" w:space="0" w:color="auto"/>
            </w:tcBorders>
            <w:vAlign w:val="bottom"/>
          </w:tcPr>
          <w:p w14:paraId="181CDAF7" w14:textId="77777777" w:rsidR="00581DBC" w:rsidRPr="00AB787F" w:rsidRDefault="00581DBC" w:rsidP="00747EC9">
            <w:pPr>
              <w:pStyle w:val="MacroText"/>
              <w:spacing w:line="360" w:lineRule="auto"/>
              <w:ind w:right="-54"/>
              <w:jc w:val="center"/>
              <w:rPr>
                <w:rFonts w:ascii="Arial" w:hAnsi="Arial" w:cs="Arial"/>
                <w:sz w:val="19"/>
                <w:szCs w:val="19"/>
              </w:rPr>
            </w:pPr>
            <w:r w:rsidRPr="00AB787F">
              <w:rPr>
                <w:rFonts w:ascii="Arial" w:hAnsi="Arial" w:cs="Arial"/>
                <w:sz w:val="19"/>
                <w:szCs w:val="19"/>
              </w:rPr>
              <w:t>Consolidated and Separate F/S</w:t>
            </w:r>
          </w:p>
        </w:tc>
      </w:tr>
      <w:tr w:rsidR="00581DBC" w:rsidRPr="00AB787F" w14:paraId="69BCC603" w14:textId="77777777" w:rsidTr="000F31DC">
        <w:trPr>
          <w:cantSplit/>
          <w:trHeight w:val="284"/>
        </w:trPr>
        <w:tc>
          <w:tcPr>
            <w:tcW w:w="5664" w:type="dxa"/>
          </w:tcPr>
          <w:p w14:paraId="429BFD40" w14:textId="77777777" w:rsidR="00581DBC" w:rsidRPr="00AB787F" w:rsidRDefault="00581DBC" w:rsidP="00747EC9">
            <w:pPr>
              <w:spacing w:line="360" w:lineRule="auto"/>
              <w:ind w:left="34" w:hanging="34"/>
              <w:rPr>
                <w:rFonts w:cs="Arial"/>
                <w:sz w:val="19"/>
                <w:szCs w:val="19"/>
                <w:cs/>
              </w:rPr>
            </w:pPr>
          </w:p>
        </w:tc>
        <w:tc>
          <w:tcPr>
            <w:tcW w:w="1530" w:type="dxa"/>
            <w:tcBorders>
              <w:top w:val="single" w:sz="4" w:space="0" w:color="auto"/>
              <w:bottom w:val="single" w:sz="4" w:space="0" w:color="auto"/>
            </w:tcBorders>
            <w:vAlign w:val="bottom"/>
          </w:tcPr>
          <w:p w14:paraId="754F4867" w14:textId="77777777" w:rsidR="00581DBC" w:rsidRPr="00AB787F"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9</w:t>
            </w:r>
          </w:p>
        </w:tc>
        <w:tc>
          <w:tcPr>
            <w:tcW w:w="180" w:type="dxa"/>
          </w:tcPr>
          <w:p w14:paraId="7D99948B" w14:textId="77777777" w:rsidR="00581DBC" w:rsidRPr="00AB787F"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07E4A5E4" w14:textId="77777777" w:rsidR="00581DBC" w:rsidRPr="00AB787F"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8</w:t>
            </w:r>
          </w:p>
        </w:tc>
      </w:tr>
      <w:tr w:rsidR="00581DBC" w:rsidRPr="00AB787F" w14:paraId="0CE0BFD2" w14:textId="77777777" w:rsidTr="000F31DC">
        <w:trPr>
          <w:cantSplit/>
          <w:trHeight w:val="284"/>
        </w:trPr>
        <w:tc>
          <w:tcPr>
            <w:tcW w:w="5664" w:type="dxa"/>
          </w:tcPr>
          <w:p w14:paraId="0A05450C" w14:textId="77777777" w:rsidR="00581DBC" w:rsidRPr="00AB787F" w:rsidRDefault="00581DBC" w:rsidP="00747EC9">
            <w:pPr>
              <w:tabs>
                <w:tab w:val="clear" w:pos="5387"/>
                <w:tab w:val="clear" w:pos="5613"/>
                <w:tab w:val="left" w:pos="5622"/>
              </w:tabs>
              <w:spacing w:line="360" w:lineRule="auto"/>
              <w:ind w:left="34" w:hanging="34"/>
              <w:rPr>
                <w:rFonts w:cs="Arial"/>
                <w:sz w:val="19"/>
                <w:szCs w:val="19"/>
              </w:rPr>
            </w:pPr>
          </w:p>
        </w:tc>
        <w:tc>
          <w:tcPr>
            <w:tcW w:w="1530" w:type="dxa"/>
            <w:tcBorders>
              <w:top w:val="single" w:sz="4" w:space="0" w:color="auto"/>
            </w:tcBorders>
          </w:tcPr>
          <w:p w14:paraId="07369CAD" w14:textId="77777777" w:rsidR="00581DBC" w:rsidRPr="00AB787F" w:rsidRDefault="00581DBC" w:rsidP="00747EC9">
            <w:pPr>
              <w:spacing w:line="360" w:lineRule="auto"/>
              <w:ind w:left="34" w:hanging="34"/>
              <w:rPr>
                <w:rFonts w:cs="Arial"/>
                <w:sz w:val="19"/>
                <w:szCs w:val="19"/>
              </w:rPr>
            </w:pPr>
          </w:p>
        </w:tc>
        <w:tc>
          <w:tcPr>
            <w:tcW w:w="180" w:type="dxa"/>
          </w:tcPr>
          <w:p w14:paraId="55255EFB" w14:textId="77777777" w:rsidR="00581DBC" w:rsidRPr="00AB787F" w:rsidRDefault="00581DBC" w:rsidP="00747EC9">
            <w:pPr>
              <w:spacing w:line="360" w:lineRule="auto"/>
              <w:ind w:left="34" w:hanging="34"/>
              <w:rPr>
                <w:rFonts w:cs="Arial"/>
                <w:sz w:val="19"/>
                <w:szCs w:val="19"/>
              </w:rPr>
            </w:pPr>
          </w:p>
        </w:tc>
        <w:tc>
          <w:tcPr>
            <w:tcW w:w="1632" w:type="dxa"/>
          </w:tcPr>
          <w:p w14:paraId="15B99DA0" w14:textId="77777777" w:rsidR="00581DBC" w:rsidRPr="00AB787F" w:rsidRDefault="00581DBC" w:rsidP="00747EC9">
            <w:pPr>
              <w:spacing w:line="360" w:lineRule="auto"/>
              <w:ind w:left="34" w:hanging="34"/>
              <w:rPr>
                <w:rFonts w:cs="Arial"/>
                <w:sz w:val="19"/>
                <w:szCs w:val="19"/>
              </w:rPr>
            </w:pPr>
          </w:p>
        </w:tc>
      </w:tr>
      <w:tr w:rsidR="00581DBC" w:rsidRPr="00AB787F" w14:paraId="4F4C3F37" w14:textId="77777777" w:rsidTr="000F31DC">
        <w:trPr>
          <w:cantSplit/>
          <w:trHeight w:val="284"/>
        </w:trPr>
        <w:tc>
          <w:tcPr>
            <w:tcW w:w="5664" w:type="dxa"/>
            <w:vAlign w:val="bottom"/>
          </w:tcPr>
          <w:p w14:paraId="252B93B6" w14:textId="52012A09" w:rsidR="00581DBC" w:rsidRPr="00AB787F" w:rsidRDefault="00581DBC" w:rsidP="00581DBC">
            <w:pPr>
              <w:spacing w:line="360" w:lineRule="auto"/>
              <w:ind w:left="34"/>
              <w:rPr>
                <w:rFonts w:cs="Arial"/>
                <w:sz w:val="19"/>
                <w:szCs w:val="19"/>
                <w:lang w:val="en-GB"/>
              </w:rPr>
            </w:pPr>
            <w:r w:rsidRPr="000F31DC">
              <w:rPr>
                <w:rFonts w:cs="Arial"/>
                <w:sz w:val="19"/>
                <w:szCs w:val="19"/>
                <w:lang w:val="en-GB"/>
              </w:rPr>
              <w:t>Mida Leasing Public Company Limited</w:t>
            </w:r>
          </w:p>
        </w:tc>
        <w:tc>
          <w:tcPr>
            <w:tcW w:w="1530" w:type="dxa"/>
          </w:tcPr>
          <w:p w14:paraId="13CE7E58" w14:textId="61AA8C06" w:rsidR="00581DBC" w:rsidRPr="00283806" w:rsidRDefault="00600358" w:rsidP="00BD7F28">
            <w:pPr>
              <w:pStyle w:val="acctfourfigures"/>
              <w:tabs>
                <w:tab w:val="clear" w:pos="765"/>
              </w:tabs>
              <w:spacing w:line="360" w:lineRule="auto"/>
              <w:ind w:left="-117"/>
              <w:jc w:val="center"/>
              <w:rPr>
                <w:rFonts w:ascii="Arial" w:hAnsi="Arial" w:cs="Arial"/>
                <w:sz w:val="19"/>
                <w:szCs w:val="19"/>
                <w:cs/>
                <w:lang w:val="en-US" w:bidi="th-TH"/>
              </w:rPr>
            </w:pPr>
            <w:r w:rsidRPr="00283806">
              <w:rPr>
                <w:rFonts w:ascii="Arial" w:hAnsi="Arial" w:cs="Arial"/>
                <w:sz w:val="19"/>
                <w:szCs w:val="19"/>
                <w:lang w:val="en-US" w:bidi="th-TH"/>
              </w:rPr>
              <w:t xml:space="preserve">             </w:t>
            </w:r>
            <w:r w:rsidR="004C513B" w:rsidRPr="00283806">
              <w:rPr>
                <w:rFonts w:ascii="Arial" w:hAnsi="Arial" w:cs="Arial"/>
                <w:sz w:val="19"/>
                <w:szCs w:val="19"/>
                <w:lang w:val="en-US" w:bidi="th-TH"/>
              </w:rPr>
              <w:t xml:space="preserve">  </w:t>
            </w:r>
            <w:r w:rsidRPr="00283806">
              <w:rPr>
                <w:rFonts w:ascii="Arial" w:hAnsi="Arial" w:cs="Arial"/>
                <w:sz w:val="19"/>
                <w:szCs w:val="19"/>
                <w:lang w:val="en-US" w:bidi="th-TH"/>
              </w:rPr>
              <w:t>-</w:t>
            </w:r>
          </w:p>
        </w:tc>
        <w:tc>
          <w:tcPr>
            <w:tcW w:w="180" w:type="dxa"/>
          </w:tcPr>
          <w:p w14:paraId="73D1A58C" w14:textId="77777777" w:rsidR="00581DBC" w:rsidRPr="00A935FA" w:rsidRDefault="00581DBC" w:rsidP="00581DBC">
            <w:pPr>
              <w:tabs>
                <w:tab w:val="left" w:pos="3390"/>
              </w:tabs>
              <w:spacing w:line="360" w:lineRule="auto"/>
              <w:ind w:left="426"/>
              <w:jc w:val="right"/>
              <w:rPr>
                <w:rFonts w:cs="Arial"/>
                <w:sz w:val="19"/>
                <w:szCs w:val="19"/>
                <w:cs/>
              </w:rPr>
            </w:pPr>
          </w:p>
        </w:tc>
        <w:tc>
          <w:tcPr>
            <w:tcW w:w="1632" w:type="dxa"/>
          </w:tcPr>
          <w:p w14:paraId="4CC8D2CF" w14:textId="6D1549BB" w:rsidR="00581DBC" w:rsidRPr="00A935FA" w:rsidRDefault="00250153" w:rsidP="00581DBC">
            <w:pPr>
              <w:pStyle w:val="acctfourfigures"/>
              <w:tabs>
                <w:tab w:val="clear" w:pos="765"/>
              </w:tabs>
              <w:spacing w:line="360" w:lineRule="auto"/>
              <w:ind w:left="-117"/>
              <w:jc w:val="right"/>
              <w:rPr>
                <w:rFonts w:ascii="Arial" w:hAnsi="Arial" w:cs="Arial"/>
                <w:sz w:val="19"/>
                <w:szCs w:val="19"/>
                <w:cs/>
                <w:lang w:val="en-US" w:bidi="th-TH"/>
              </w:rPr>
            </w:pPr>
            <w:r>
              <w:rPr>
                <w:rFonts w:ascii="Arial" w:hAnsi="Arial" w:cs="Arial"/>
                <w:sz w:val="19"/>
                <w:szCs w:val="19"/>
                <w:lang w:val="en-US" w:bidi="th-TH"/>
              </w:rPr>
              <w:t>28,229</w:t>
            </w:r>
          </w:p>
        </w:tc>
      </w:tr>
      <w:tr w:rsidR="00581DBC" w:rsidRPr="00AB787F" w14:paraId="5A0AA7A4" w14:textId="77777777" w:rsidTr="000F31DC">
        <w:trPr>
          <w:cantSplit/>
          <w:trHeight w:val="284"/>
        </w:trPr>
        <w:tc>
          <w:tcPr>
            <w:tcW w:w="5664" w:type="dxa"/>
            <w:vAlign w:val="bottom"/>
          </w:tcPr>
          <w:p w14:paraId="3B221006" w14:textId="71A9EA16" w:rsidR="00581DBC" w:rsidRPr="00AB787F" w:rsidRDefault="00581DBC" w:rsidP="00581DBC">
            <w:pPr>
              <w:spacing w:line="360" w:lineRule="auto"/>
              <w:ind w:left="34"/>
              <w:rPr>
                <w:rFonts w:cs="Arial"/>
                <w:sz w:val="19"/>
                <w:szCs w:val="19"/>
                <w:lang w:val="en-GB"/>
              </w:rPr>
            </w:pPr>
            <w:r w:rsidRPr="000F31DC">
              <w:rPr>
                <w:rFonts w:cs="Arial"/>
                <w:sz w:val="19"/>
                <w:szCs w:val="19"/>
                <w:lang w:val="en-GB"/>
              </w:rPr>
              <w:t>Mida (Lao) Financing Co., Ltd.</w:t>
            </w:r>
          </w:p>
        </w:tc>
        <w:tc>
          <w:tcPr>
            <w:tcW w:w="1530" w:type="dxa"/>
            <w:tcBorders>
              <w:bottom w:val="single" w:sz="4" w:space="0" w:color="auto"/>
            </w:tcBorders>
          </w:tcPr>
          <w:p w14:paraId="24CD975D" w14:textId="107AB81F" w:rsidR="00581DBC" w:rsidRPr="00283806" w:rsidRDefault="00582022" w:rsidP="00581DBC">
            <w:pPr>
              <w:pStyle w:val="acctfourfigures"/>
              <w:tabs>
                <w:tab w:val="clear" w:pos="765"/>
              </w:tabs>
              <w:spacing w:line="360" w:lineRule="auto"/>
              <w:ind w:left="-117"/>
              <w:jc w:val="right"/>
              <w:rPr>
                <w:rFonts w:ascii="Arial" w:hAnsi="Arial" w:cs="Arial"/>
                <w:sz w:val="19"/>
                <w:szCs w:val="19"/>
                <w:cs/>
                <w:lang w:val="en-US" w:bidi="th-TH"/>
              </w:rPr>
            </w:pPr>
            <w:r>
              <w:rPr>
                <w:rFonts w:ascii="Arial" w:hAnsi="Arial" w:cs="Arial"/>
                <w:sz w:val="19"/>
                <w:szCs w:val="19"/>
                <w:lang w:val="en-US" w:bidi="th-TH"/>
              </w:rPr>
              <w:t>4</w:t>
            </w:r>
            <w:r w:rsidR="00764A65">
              <w:rPr>
                <w:rFonts w:ascii="Arial" w:hAnsi="Arial" w:cs="Arial"/>
                <w:sz w:val="19"/>
                <w:szCs w:val="19"/>
                <w:lang w:val="en-US" w:bidi="th-TH"/>
              </w:rPr>
              <w:t>3</w:t>
            </w:r>
            <w:r>
              <w:rPr>
                <w:rFonts w:ascii="Arial" w:hAnsi="Arial" w:cs="Arial"/>
                <w:sz w:val="19"/>
                <w:szCs w:val="19"/>
                <w:lang w:val="en-US" w:bidi="th-TH"/>
              </w:rPr>
              <w:t>,</w:t>
            </w:r>
            <w:r w:rsidR="00764A65">
              <w:rPr>
                <w:rFonts w:ascii="Arial" w:hAnsi="Arial" w:cs="Arial"/>
                <w:sz w:val="19"/>
                <w:szCs w:val="19"/>
                <w:lang w:val="en-US" w:bidi="th-TH"/>
              </w:rPr>
              <w:t>2</w:t>
            </w:r>
            <w:r>
              <w:rPr>
                <w:rFonts w:ascii="Arial" w:hAnsi="Arial" w:cs="Arial"/>
                <w:sz w:val="19"/>
                <w:szCs w:val="19"/>
                <w:lang w:val="en-US" w:bidi="th-TH"/>
              </w:rPr>
              <w:t>00</w:t>
            </w:r>
          </w:p>
        </w:tc>
        <w:tc>
          <w:tcPr>
            <w:tcW w:w="180" w:type="dxa"/>
          </w:tcPr>
          <w:p w14:paraId="7E3494D0" w14:textId="77777777" w:rsidR="00581DBC" w:rsidRPr="00A935FA" w:rsidRDefault="00581DBC" w:rsidP="00581DBC">
            <w:pPr>
              <w:tabs>
                <w:tab w:val="left" w:pos="3390"/>
              </w:tabs>
              <w:spacing w:line="360" w:lineRule="auto"/>
              <w:ind w:left="426"/>
              <w:jc w:val="right"/>
              <w:rPr>
                <w:rFonts w:cs="Arial"/>
                <w:sz w:val="19"/>
                <w:szCs w:val="19"/>
                <w:cs/>
              </w:rPr>
            </w:pPr>
          </w:p>
        </w:tc>
        <w:tc>
          <w:tcPr>
            <w:tcW w:w="1632" w:type="dxa"/>
            <w:tcBorders>
              <w:bottom w:val="single" w:sz="4" w:space="0" w:color="auto"/>
            </w:tcBorders>
          </w:tcPr>
          <w:p w14:paraId="423DDB16" w14:textId="3DA75772" w:rsidR="00581DBC" w:rsidRPr="00A935FA" w:rsidRDefault="00250153" w:rsidP="00581DBC">
            <w:pPr>
              <w:pStyle w:val="acctfourfigures"/>
              <w:tabs>
                <w:tab w:val="clear" w:pos="765"/>
              </w:tabs>
              <w:spacing w:line="360" w:lineRule="auto"/>
              <w:ind w:left="-117"/>
              <w:jc w:val="right"/>
              <w:rPr>
                <w:rFonts w:ascii="Arial" w:hAnsi="Arial" w:cs="Arial"/>
                <w:sz w:val="19"/>
                <w:szCs w:val="19"/>
                <w:cs/>
                <w:lang w:val="en-US" w:bidi="th-TH"/>
              </w:rPr>
            </w:pPr>
            <w:r>
              <w:rPr>
                <w:rFonts w:ascii="Arial" w:hAnsi="Arial" w:cs="Arial"/>
                <w:sz w:val="19"/>
                <w:szCs w:val="19"/>
                <w:lang w:val="en-US" w:bidi="th-TH"/>
              </w:rPr>
              <w:t>31,400</w:t>
            </w:r>
          </w:p>
        </w:tc>
      </w:tr>
      <w:tr w:rsidR="00581DBC" w:rsidRPr="00AB787F" w14:paraId="4D89CAA9" w14:textId="77777777" w:rsidTr="000F31DC">
        <w:trPr>
          <w:cantSplit/>
          <w:trHeight w:val="284"/>
        </w:trPr>
        <w:tc>
          <w:tcPr>
            <w:tcW w:w="5664" w:type="dxa"/>
            <w:vAlign w:val="bottom"/>
          </w:tcPr>
          <w:p w14:paraId="65CE37CF" w14:textId="7E038E7F" w:rsidR="00581DBC" w:rsidRPr="00AB787F" w:rsidRDefault="00581DBC" w:rsidP="00581DBC">
            <w:pPr>
              <w:spacing w:line="360" w:lineRule="auto"/>
              <w:ind w:left="34"/>
              <w:rPr>
                <w:rFonts w:cs="Arial"/>
                <w:sz w:val="19"/>
                <w:szCs w:val="19"/>
                <w:lang w:val="en-GB"/>
              </w:rPr>
            </w:pPr>
            <w:r w:rsidRPr="000F31DC">
              <w:rPr>
                <w:rFonts w:cs="Arial"/>
                <w:sz w:val="19"/>
                <w:szCs w:val="19"/>
                <w:lang w:val="en-GB"/>
              </w:rPr>
              <w:t>Total</w:t>
            </w:r>
          </w:p>
        </w:tc>
        <w:tc>
          <w:tcPr>
            <w:tcW w:w="1530" w:type="dxa"/>
            <w:tcBorders>
              <w:top w:val="single" w:sz="4" w:space="0" w:color="auto"/>
              <w:bottom w:val="single" w:sz="12" w:space="0" w:color="auto"/>
            </w:tcBorders>
          </w:tcPr>
          <w:p w14:paraId="333FFC5B" w14:textId="58229887" w:rsidR="00581DBC" w:rsidRPr="00283806" w:rsidRDefault="00137B68" w:rsidP="00581DBC">
            <w:pPr>
              <w:pStyle w:val="acctfourfigures"/>
              <w:tabs>
                <w:tab w:val="clear" w:pos="765"/>
              </w:tabs>
              <w:spacing w:line="360" w:lineRule="auto"/>
              <w:ind w:left="-117"/>
              <w:jc w:val="right"/>
              <w:rPr>
                <w:rFonts w:ascii="Arial" w:hAnsi="Arial" w:cs="Arial"/>
                <w:sz w:val="19"/>
                <w:szCs w:val="19"/>
                <w:cs/>
                <w:lang w:val="en-US" w:bidi="th-TH"/>
              </w:rPr>
            </w:pPr>
            <w:r>
              <w:rPr>
                <w:rFonts w:ascii="Arial" w:hAnsi="Arial" w:cs="Arial"/>
                <w:sz w:val="19"/>
                <w:szCs w:val="19"/>
                <w:lang w:val="en-US" w:bidi="th-TH"/>
              </w:rPr>
              <w:t>4</w:t>
            </w:r>
            <w:r w:rsidR="00764A65">
              <w:rPr>
                <w:rFonts w:ascii="Arial" w:hAnsi="Arial" w:cs="Arial"/>
                <w:sz w:val="19"/>
                <w:szCs w:val="19"/>
                <w:lang w:val="en-US" w:bidi="th-TH"/>
              </w:rPr>
              <w:t>3</w:t>
            </w:r>
            <w:r>
              <w:rPr>
                <w:rFonts w:ascii="Arial" w:hAnsi="Arial" w:cs="Arial"/>
                <w:sz w:val="19"/>
                <w:szCs w:val="19"/>
                <w:lang w:val="en-US" w:bidi="th-TH"/>
              </w:rPr>
              <w:t>,</w:t>
            </w:r>
            <w:r w:rsidR="00764A65">
              <w:rPr>
                <w:rFonts w:ascii="Arial" w:hAnsi="Arial" w:cs="Arial"/>
                <w:sz w:val="19"/>
                <w:szCs w:val="19"/>
                <w:lang w:val="en-US" w:bidi="th-TH"/>
              </w:rPr>
              <w:t>2</w:t>
            </w:r>
            <w:r>
              <w:rPr>
                <w:rFonts w:ascii="Arial" w:hAnsi="Arial" w:cs="Arial"/>
                <w:sz w:val="19"/>
                <w:szCs w:val="19"/>
                <w:lang w:val="en-US" w:bidi="th-TH"/>
              </w:rPr>
              <w:t>00</w:t>
            </w:r>
          </w:p>
        </w:tc>
        <w:tc>
          <w:tcPr>
            <w:tcW w:w="180" w:type="dxa"/>
          </w:tcPr>
          <w:p w14:paraId="38C10813" w14:textId="77777777" w:rsidR="00581DBC" w:rsidRPr="00A935FA" w:rsidRDefault="00581DBC" w:rsidP="00581DBC">
            <w:pPr>
              <w:tabs>
                <w:tab w:val="left" w:pos="3390"/>
              </w:tabs>
              <w:spacing w:line="360" w:lineRule="auto"/>
              <w:ind w:left="426"/>
              <w:jc w:val="right"/>
              <w:rPr>
                <w:rFonts w:cs="Arial"/>
                <w:sz w:val="19"/>
                <w:szCs w:val="19"/>
                <w:cs/>
              </w:rPr>
            </w:pPr>
          </w:p>
        </w:tc>
        <w:tc>
          <w:tcPr>
            <w:tcW w:w="1632" w:type="dxa"/>
            <w:tcBorders>
              <w:top w:val="single" w:sz="4" w:space="0" w:color="auto"/>
              <w:bottom w:val="single" w:sz="12" w:space="0" w:color="auto"/>
            </w:tcBorders>
          </w:tcPr>
          <w:p w14:paraId="605F92A6" w14:textId="576DAD72" w:rsidR="00581DBC" w:rsidRPr="00A935FA" w:rsidRDefault="00250153" w:rsidP="00581DBC">
            <w:pPr>
              <w:pStyle w:val="acctfourfigures"/>
              <w:tabs>
                <w:tab w:val="clear" w:pos="765"/>
              </w:tabs>
              <w:spacing w:line="360" w:lineRule="auto"/>
              <w:ind w:left="-117"/>
              <w:jc w:val="right"/>
              <w:rPr>
                <w:rFonts w:ascii="Arial" w:hAnsi="Arial" w:cs="Arial"/>
                <w:sz w:val="19"/>
                <w:szCs w:val="19"/>
                <w:cs/>
                <w:lang w:val="en-US" w:bidi="th-TH"/>
              </w:rPr>
            </w:pPr>
            <w:r>
              <w:rPr>
                <w:rFonts w:ascii="Arial" w:hAnsi="Arial" w:cs="Arial"/>
                <w:sz w:val="19"/>
                <w:szCs w:val="19"/>
                <w:lang w:val="en-US" w:bidi="th-TH"/>
              </w:rPr>
              <w:fldChar w:fldCharType="begin"/>
            </w:r>
            <w:r>
              <w:rPr>
                <w:rFonts w:ascii="Arial" w:hAnsi="Arial" w:cs="Arial"/>
                <w:sz w:val="19"/>
                <w:szCs w:val="19"/>
                <w:lang w:val="en-US" w:bidi="th-TH"/>
              </w:rPr>
              <w:instrText xml:space="preserve"> =SUM(ABOVE) </w:instrText>
            </w:r>
            <w:r>
              <w:rPr>
                <w:rFonts w:ascii="Arial" w:hAnsi="Arial" w:cs="Arial"/>
                <w:sz w:val="19"/>
                <w:szCs w:val="19"/>
                <w:lang w:val="en-US" w:bidi="th-TH"/>
              </w:rPr>
              <w:fldChar w:fldCharType="separate"/>
            </w:r>
            <w:r>
              <w:rPr>
                <w:rFonts w:ascii="Arial" w:hAnsi="Arial" w:cs="Arial"/>
                <w:noProof/>
                <w:sz w:val="19"/>
                <w:szCs w:val="19"/>
                <w:lang w:val="en-US" w:bidi="th-TH"/>
              </w:rPr>
              <w:t>59,629</w:t>
            </w:r>
            <w:r>
              <w:rPr>
                <w:rFonts w:ascii="Arial" w:hAnsi="Arial" w:cs="Arial"/>
                <w:sz w:val="19"/>
                <w:szCs w:val="19"/>
                <w:lang w:val="en-US" w:bidi="th-TH"/>
              </w:rPr>
              <w:fldChar w:fldCharType="end"/>
            </w:r>
          </w:p>
        </w:tc>
      </w:tr>
    </w:tbl>
    <w:p w14:paraId="5119F940" w14:textId="77777777" w:rsidR="00715BE9" w:rsidRDefault="00715BE9" w:rsidP="00715BE9">
      <w:pPr>
        <w:rPr>
          <w:rFonts w:cs="Arial"/>
          <w:sz w:val="16"/>
          <w:szCs w:val="16"/>
          <w:highlight w:val="yellow"/>
        </w:rPr>
      </w:pPr>
    </w:p>
    <w:p w14:paraId="6A9DF659" w14:textId="77777777" w:rsidR="00DC0CF7" w:rsidRDefault="00DC0CF7" w:rsidP="00715BE9">
      <w:pPr>
        <w:rPr>
          <w:rFonts w:cs="Arial"/>
          <w:sz w:val="16"/>
          <w:szCs w:val="16"/>
          <w:highlight w:val="yellow"/>
        </w:rPr>
      </w:pPr>
    </w:p>
    <w:p w14:paraId="3B1ABD71" w14:textId="77777777" w:rsidR="00DC0CF7" w:rsidRDefault="00DC0CF7" w:rsidP="00715BE9">
      <w:pPr>
        <w:rPr>
          <w:rFonts w:cs="Arial"/>
          <w:sz w:val="16"/>
          <w:szCs w:val="16"/>
          <w:highlight w:val="yellow"/>
        </w:rPr>
      </w:pPr>
    </w:p>
    <w:p w14:paraId="0926CA48" w14:textId="77777777" w:rsidR="00DC0CF7" w:rsidRDefault="00DC0CF7" w:rsidP="00715BE9">
      <w:pPr>
        <w:rPr>
          <w:rFonts w:cs="Arial"/>
          <w:sz w:val="16"/>
          <w:szCs w:val="16"/>
          <w:highlight w:val="yellow"/>
        </w:rPr>
      </w:pPr>
    </w:p>
    <w:p w14:paraId="75B5B3D5" w14:textId="77777777" w:rsidR="00DC0CF7" w:rsidRDefault="00DC0CF7" w:rsidP="00715BE9">
      <w:pPr>
        <w:rPr>
          <w:rFonts w:cs="Arial"/>
          <w:sz w:val="16"/>
          <w:szCs w:val="16"/>
          <w:highlight w:val="yellow"/>
        </w:rPr>
      </w:pPr>
    </w:p>
    <w:p w14:paraId="443543B8" w14:textId="77777777" w:rsidR="00DC0CF7" w:rsidRDefault="00DC0CF7" w:rsidP="00715BE9">
      <w:pPr>
        <w:rPr>
          <w:rFonts w:cs="Arial"/>
          <w:sz w:val="16"/>
          <w:szCs w:val="16"/>
          <w:highlight w:val="yellow"/>
        </w:rPr>
      </w:pPr>
    </w:p>
    <w:p w14:paraId="56913D76" w14:textId="77777777" w:rsidR="00DC0CF7" w:rsidRDefault="00DC0CF7" w:rsidP="00715BE9">
      <w:pPr>
        <w:rPr>
          <w:rFonts w:cs="Arial"/>
          <w:sz w:val="16"/>
          <w:szCs w:val="16"/>
          <w:highlight w:val="yellow"/>
        </w:rPr>
      </w:pPr>
    </w:p>
    <w:p w14:paraId="32955D86" w14:textId="77777777" w:rsidR="00DC0CF7" w:rsidRDefault="00DC0CF7" w:rsidP="00715BE9">
      <w:pPr>
        <w:rPr>
          <w:rFonts w:cs="Arial"/>
          <w:sz w:val="16"/>
          <w:szCs w:val="16"/>
          <w:highlight w:val="yellow"/>
        </w:rPr>
      </w:pPr>
    </w:p>
    <w:p w14:paraId="34F64D8E" w14:textId="77777777" w:rsidR="00DC0CF7" w:rsidRDefault="00DC0CF7" w:rsidP="00715BE9">
      <w:pPr>
        <w:rPr>
          <w:rFonts w:cs="Arial"/>
          <w:sz w:val="16"/>
          <w:szCs w:val="16"/>
          <w:highlight w:val="yellow"/>
        </w:rPr>
      </w:pPr>
    </w:p>
    <w:p w14:paraId="6FA3EDEE" w14:textId="77777777" w:rsidR="00DC0CF7" w:rsidRDefault="00DC0CF7" w:rsidP="00715BE9">
      <w:pPr>
        <w:rPr>
          <w:rFonts w:cs="Arial"/>
          <w:sz w:val="16"/>
          <w:szCs w:val="16"/>
          <w:highlight w:val="yellow"/>
        </w:rPr>
      </w:pPr>
    </w:p>
    <w:p w14:paraId="7345FC66" w14:textId="38FD7CA7" w:rsidR="00747EC9" w:rsidRDefault="00747EC9" w:rsidP="000F31DC">
      <w:pPr>
        <w:rPr>
          <w:rFonts w:cs="Arial"/>
          <w:sz w:val="16"/>
          <w:szCs w:val="16"/>
          <w:highlight w:val="yellow"/>
        </w:rPr>
        <w:sectPr w:rsidR="00747EC9" w:rsidSect="002D54D0">
          <w:headerReference w:type="even" r:id="rId11"/>
          <w:headerReference w:type="default" r:id="rId12"/>
          <w:footerReference w:type="even" r:id="rId13"/>
          <w:footerReference w:type="default" r:id="rId14"/>
          <w:footerReference w:type="first" r:id="rId15"/>
          <w:pgSz w:w="11909" w:h="16834" w:code="9"/>
          <w:pgMar w:top="1350" w:right="1055" w:bottom="1079" w:left="1440" w:header="476" w:footer="264" w:gutter="0"/>
          <w:pgNumType w:start="10"/>
          <w:cols w:space="720"/>
          <w:rtlGutter/>
        </w:sectPr>
      </w:pPr>
    </w:p>
    <w:p w14:paraId="3E086B75" w14:textId="77777777" w:rsidR="00657490" w:rsidRPr="009A1A8C" w:rsidRDefault="00657490" w:rsidP="00657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r w:rsidRPr="009A1A8C">
        <w:rPr>
          <w:rFonts w:cs="Arial"/>
          <w:sz w:val="19"/>
          <w:szCs w:val="19"/>
        </w:rPr>
        <w:lastRenderedPageBreak/>
        <w:t>Summarized financial information of subsidiaries before eliminations, are as follows:</w:t>
      </w:r>
    </w:p>
    <w:p w14:paraId="73652981" w14:textId="1FD5802E" w:rsidR="006773E2" w:rsidRPr="000F31DC" w:rsidRDefault="006773E2"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sz w:val="2"/>
          <w:szCs w:val="2"/>
        </w:rPr>
      </w:pPr>
    </w:p>
    <w:tbl>
      <w:tblPr>
        <w:tblW w:w="14612" w:type="dxa"/>
        <w:tblInd w:w="284" w:type="dxa"/>
        <w:tblLayout w:type="fixed"/>
        <w:tblLook w:val="0000" w:firstRow="0" w:lastRow="0" w:firstColumn="0" w:lastColumn="0" w:noHBand="0" w:noVBand="0"/>
      </w:tblPr>
      <w:tblGrid>
        <w:gridCol w:w="2693"/>
        <w:gridCol w:w="1134"/>
        <w:gridCol w:w="992"/>
        <w:gridCol w:w="993"/>
        <w:gridCol w:w="992"/>
        <w:gridCol w:w="1134"/>
        <w:gridCol w:w="992"/>
        <w:gridCol w:w="924"/>
        <w:gridCol w:w="919"/>
        <w:gridCol w:w="992"/>
        <w:gridCol w:w="1002"/>
        <w:gridCol w:w="894"/>
        <w:gridCol w:w="951"/>
      </w:tblGrid>
      <w:tr w:rsidR="00ED7001" w:rsidRPr="009A1A8C" w14:paraId="021AE508" w14:textId="77777777" w:rsidTr="00584276">
        <w:trPr>
          <w:cantSplit/>
        </w:trPr>
        <w:tc>
          <w:tcPr>
            <w:tcW w:w="2693" w:type="dxa"/>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2126"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985"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212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7"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584276">
        <w:trPr>
          <w:cantSplit/>
        </w:trPr>
        <w:tc>
          <w:tcPr>
            <w:tcW w:w="2693" w:type="dxa"/>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919"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584276">
        <w:trPr>
          <w:cantSplit/>
          <w:trHeight w:val="409"/>
        </w:trPr>
        <w:tc>
          <w:tcPr>
            <w:tcW w:w="2693" w:type="dxa"/>
          </w:tcPr>
          <w:p w14:paraId="76550A99"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2126" w:type="dxa"/>
            <w:gridSpan w:val="2"/>
            <w:vAlign w:val="bottom"/>
          </w:tcPr>
          <w:p w14:paraId="773BFC98"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1985" w:type="dxa"/>
            <w:gridSpan w:val="2"/>
            <w:vAlign w:val="bottom"/>
          </w:tcPr>
          <w:p w14:paraId="7204CE02"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2126" w:type="dxa"/>
            <w:gridSpan w:val="2"/>
            <w:vAlign w:val="bottom"/>
          </w:tcPr>
          <w:p w14:paraId="28BE5323"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7B304D">
            <w:pPr>
              <w:pBdr>
                <w:bottom w:val="single" w:sz="4" w:space="1" w:color="auto"/>
              </w:pBdr>
              <w:tabs>
                <w:tab w:val="clear" w:pos="680"/>
                <w:tab w:val="clear" w:pos="907"/>
                <w:tab w:val="decimal" w:pos="734"/>
                <w:tab w:val="left" w:pos="804"/>
              </w:tabs>
              <w:spacing w:line="360"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3" w:type="dxa"/>
            <w:gridSpan w:val="2"/>
            <w:vAlign w:val="bottom"/>
          </w:tcPr>
          <w:p w14:paraId="519D9B4D" w14:textId="77777777" w:rsidR="00ED7001" w:rsidRPr="009A1A8C" w:rsidRDefault="009C3ADC"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interests</w:t>
            </w:r>
          </w:p>
        </w:tc>
      </w:tr>
      <w:tr w:rsidR="00210A19" w:rsidRPr="009A1A8C" w14:paraId="4A5A9C03" w14:textId="2C1F0599" w:rsidTr="00584276">
        <w:trPr>
          <w:cantSplit/>
        </w:trPr>
        <w:tc>
          <w:tcPr>
            <w:tcW w:w="2693" w:type="dxa"/>
            <w:vAlign w:val="bottom"/>
          </w:tcPr>
          <w:p w14:paraId="3BECC50F" w14:textId="76AA7EAE" w:rsidR="00210A19" w:rsidRPr="009A1A8C" w:rsidRDefault="00210A19" w:rsidP="00210A1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9A1A8C">
              <w:rPr>
                <w:rFonts w:cs="Arial"/>
                <w:color w:val="000000"/>
                <w:sz w:val="14"/>
                <w:szCs w:val="14"/>
              </w:rPr>
              <w:t>Name of Related parties</w:t>
            </w:r>
          </w:p>
        </w:tc>
        <w:tc>
          <w:tcPr>
            <w:tcW w:w="1134" w:type="dxa"/>
          </w:tcPr>
          <w:p w14:paraId="0550A8B8" w14:textId="45F8CD5F"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992" w:type="dxa"/>
          </w:tcPr>
          <w:p w14:paraId="32316996" w14:textId="0D62C74D"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c>
          <w:tcPr>
            <w:tcW w:w="993" w:type="dxa"/>
          </w:tcPr>
          <w:p w14:paraId="02654D46" w14:textId="37D820F5"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992" w:type="dxa"/>
          </w:tcPr>
          <w:p w14:paraId="64EF5F78" w14:textId="1E69F0F5"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c>
          <w:tcPr>
            <w:tcW w:w="1134" w:type="dxa"/>
          </w:tcPr>
          <w:p w14:paraId="03523347" w14:textId="30C92C0D"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992" w:type="dxa"/>
          </w:tcPr>
          <w:p w14:paraId="31CB937A" w14:textId="4821CA98"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c>
          <w:tcPr>
            <w:tcW w:w="924" w:type="dxa"/>
          </w:tcPr>
          <w:p w14:paraId="0385CACB" w14:textId="76CA45EC"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919" w:type="dxa"/>
          </w:tcPr>
          <w:p w14:paraId="23119DA1" w14:textId="3AD3C715"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c>
          <w:tcPr>
            <w:tcW w:w="992" w:type="dxa"/>
          </w:tcPr>
          <w:p w14:paraId="3EC1875D" w14:textId="7C7CECBB"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1002" w:type="dxa"/>
          </w:tcPr>
          <w:p w14:paraId="4206B045" w14:textId="1C202B30"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c>
          <w:tcPr>
            <w:tcW w:w="894" w:type="dxa"/>
          </w:tcPr>
          <w:p w14:paraId="2172C0C9" w14:textId="6129A8B3"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9</w:t>
            </w:r>
          </w:p>
        </w:tc>
        <w:tc>
          <w:tcPr>
            <w:tcW w:w="949" w:type="dxa"/>
          </w:tcPr>
          <w:p w14:paraId="3D26992C" w14:textId="412C9FAE" w:rsidR="00210A19" w:rsidRPr="009A1A8C" w:rsidRDefault="00210A19" w:rsidP="00210A1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Pr>
                <w:rFonts w:cs="Arial"/>
                <w:sz w:val="14"/>
                <w:szCs w:val="14"/>
              </w:rPr>
              <w:t>8</w:t>
            </w:r>
          </w:p>
        </w:tc>
      </w:tr>
      <w:tr w:rsidR="00DE20C6" w:rsidRPr="009A1A8C" w14:paraId="5982BD8B" w14:textId="0448FB8A" w:rsidTr="00584276">
        <w:trPr>
          <w:cantSplit/>
          <w:trHeight w:val="261"/>
        </w:trPr>
        <w:tc>
          <w:tcPr>
            <w:tcW w:w="2693" w:type="dxa"/>
          </w:tcPr>
          <w:p w14:paraId="3E8950A9" w14:textId="77777777"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2"/>
                <w:szCs w:val="2"/>
              </w:rPr>
            </w:pPr>
          </w:p>
        </w:tc>
        <w:tc>
          <w:tcPr>
            <w:tcW w:w="1134" w:type="dxa"/>
          </w:tcPr>
          <w:p w14:paraId="34E83A8A" w14:textId="77777777"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992" w:type="dxa"/>
          </w:tcPr>
          <w:p w14:paraId="4E4D99B1" w14:textId="77777777"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993" w:type="dxa"/>
          </w:tcPr>
          <w:p w14:paraId="4C1A7D20" w14:textId="1D332636" w:rsidR="00DE20C6" w:rsidRPr="00A56051" w:rsidRDefault="00DE20C6" w:rsidP="00DE20C6">
            <w:pPr>
              <w:tabs>
                <w:tab w:val="clear" w:pos="907"/>
                <w:tab w:val="left" w:pos="900"/>
              </w:tabs>
              <w:spacing w:line="360" w:lineRule="auto"/>
              <w:ind w:right="-25"/>
              <w:jc w:val="center"/>
              <w:rPr>
                <w:rFonts w:cs="Arial"/>
                <w:color w:val="000000"/>
                <w:sz w:val="2"/>
                <w:szCs w:val="2"/>
                <w:highlight w:val="yellow"/>
              </w:rPr>
            </w:pPr>
          </w:p>
        </w:tc>
        <w:tc>
          <w:tcPr>
            <w:tcW w:w="992" w:type="dxa"/>
          </w:tcPr>
          <w:p w14:paraId="5A67EB3E" w14:textId="77777777" w:rsidR="00DE20C6" w:rsidRPr="00A56051" w:rsidRDefault="00DE20C6" w:rsidP="00DE20C6">
            <w:pPr>
              <w:tabs>
                <w:tab w:val="clear" w:pos="907"/>
                <w:tab w:val="left" w:pos="900"/>
              </w:tabs>
              <w:spacing w:line="360" w:lineRule="auto"/>
              <w:ind w:right="-25"/>
              <w:jc w:val="center"/>
              <w:rPr>
                <w:rFonts w:cs="Arial"/>
                <w:color w:val="000000"/>
                <w:sz w:val="2"/>
                <w:szCs w:val="2"/>
                <w:highlight w:val="yellow"/>
              </w:rPr>
            </w:pPr>
          </w:p>
        </w:tc>
        <w:tc>
          <w:tcPr>
            <w:tcW w:w="1134" w:type="dxa"/>
          </w:tcPr>
          <w:p w14:paraId="2F3F08EC" w14:textId="1961DCFF"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992" w:type="dxa"/>
          </w:tcPr>
          <w:p w14:paraId="26787918" w14:textId="77777777"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924" w:type="dxa"/>
          </w:tcPr>
          <w:p w14:paraId="2046067A" w14:textId="7978B303" w:rsidR="00DE20C6" w:rsidRPr="00A56051" w:rsidRDefault="00DE20C6" w:rsidP="00DE20C6">
            <w:pPr>
              <w:tabs>
                <w:tab w:val="clear" w:pos="907"/>
                <w:tab w:val="left" w:pos="900"/>
              </w:tabs>
              <w:spacing w:line="360" w:lineRule="auto"/>
              <w:ind w:right="-25"/>
              <w:jc w:val="center"/>
              <w:rPr>
                <w:rFonts w:cs="Arial"/>
                <w:color w:val="000000"/>
                <w:sz w:val="2"/>
                <w:szCs w:val="2"/>
                <w:highlight w:val="yellow"/>
              </w:rPr>
            </w:pPr>
          </w:p>
        </w:tc>
        <w:tc>
          <w:tcPr>
            <w:tcW w:w="919" w:type="dxa"/>
          </w:tcPr>
          <w:p w14:paraId="63406C45" w14:textId="77777777" w:rsidR="00DE20C6" w:rsidRPr="00A56051" w:rsidRDefault="00DE20C6" w:rsidP="00DE20C6">
            <w:pPr>
              <w:tabs>
                <w:tab w:val="clear" w:pos="907"/>
                <w:tab w:val="left" w:pos="900"/>
              </w:tabs>
              <w:spacing w:line="360" w:lineRule="auto"/>
              <w:ind w:right="-25"/>
              <w:jc w:val="center"/>
              <w:rPr>
                <w:rFonts w:cs="Arial"/>
                <w:color w:val="000000"/>
                <w:sz w:val="2"/>
                <w:szCs w:val="2"/>
                <w:highlight w:val="yellow"/>
              </w:rPr>
            </w:pPr>
          </w:p>
        </w:tc>
        <w:tc>
          <w:tcPr>
            <w:tcW w:w="992" w:type="dxa"/>
          </w:tcPr>
          <w:p w14:paraId="39732766" w14:textId="2266F7E2"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1002" w:type="dxa"/>
          </w:tcPr>
          <w:p w14:paraId="7D456E3D" w14:textId="77777777" w:rsidR="00DE20C6" w:rsidRPr="00A56051" w:rsidRDefault="00DE20C6" w:rsidP="00DE20C6">
            <w:pPr>
              <w:tabs>
                <w:tab w:val="clear" w:pos="680"/>
                <w:tab w:val="clear" w:pos="907"/>
                <w:tab w:val="left" w:pos="804"/>
                <w:tab w:val="left" w:pos="900"/>
              </w:tabs>
              <w:spacing w:line="360" w:lineRule="auto"/>
              <w:ind w:right="-25"/>
              <w:jc w:val="center"/>
              <w:rPr>
                <w:rFonts w:cs="Arial"/>
                <w:color w:val="000000"/>
                <w:sz w:val="2"/>
                <w:szCs w:val="2"/>
                <w:highlight w:val="yellow"/>
              </w:rPr>
            </w:pPr>
          </w:p>
        </w:tc>
        <w:tc>
          <w:tcPr>
            <w:tcW w:w="894" w:type="dxa"/>
          </w:tcPr>
          <w:p w14:paraId="11BB4CEC" w14:textId="4EADD15B" w:rsidR="00DE20C6" w:rsidRPr="00A56051" w:rsidRDefault="00DE20C6" w:rsidP="00DE20C6">
            <w:pPr>
              <w:tabs>
                <w:tab w:val="clear" w:pos="227"/>
                <w:tab w:val="clear" w:pos="454"/>
                <w:tab w:val="clear" w:pos="680"/>
                <w:tab w:val="clear" w:pos="907"/>
              </w:tabs>
              <w:spacing w:line="360" w:lineRule="auto"/>
              <w:ind w:right="-25"/>
              <w:jc w:val="center"/>
              <w:rPr>
                <w:rFonts w:cs="Arial"/>
                <w:color w:val="000000"/>
                <w:sz w:val="2"/>
                <w:szCs w:val="2"/>
                <w:highlight w:val="yellow"/>
              </w:rPr>
            </w:pPr>
          </w:p>
        </w:tc>
        <w:tc>
          <w:tcPr>
            <w:tcW w:w="949" w:type="dxa"/>
          </w:tcPr>
          <w:p w14:paraId="7EE68B49" w14:textId="77777777" w:rsidR="00DE20C6" w:rsidRPr="00A56051" w:rsidRDefault="00DE20C6" w:rsidP="00DE20C6">
            <w:pPr>
              <w:tabs>
                <w:tab w:val="clear" w:pos="227"/>
                <w:tab w:val="clear" w:pos="454"/>
                <w:tab w:val="clear" w:pos="680"/>
                <w:tab w:val="clear" w:pos="907"/>
              </w:tabs>
              <w:spacing w:line="360" w:lineRule="auto"/>
              <w:ind w:right="-25"/>
              <w:jc w:val="center"/>
              <w:rPr>
                <w:rFonts w:cs="Arial"/>
                <w:color w:val="000000"/>
                <w:sz w:val="2"/>
                <w:szCs w:val="2"/>
                <w:highlight w:val="yellow"/>
              </w:rPr>
            </w:pPr>
          </w:p>
        </w:tc>
      </w:tr>
      <w:tr w:rsidR="00210A19" w:rsidRPr="009A1A8C" w14:paraId="7C40F375" w14:textId="71412009" w:rsidTr="00584276">
        <w:trPr>
          <w:cantSplit/>
        </w:trPr>
        <w:tc>
          <w:tcPr>
            <w:tcW w:w="2693" w:type="dxa"/>
          </w:tcPr>
          <w:p w14:paraId="07AE661A" w14:textId="77777777" w:rsidR="00210A19" w:rsidRPr="009A1A8C" w:rsidRDefault="00210A19" w:rsidP="00210A19">
            <w:pPr>
              <w:tabs>
                <w:tab w:val="clear" w:pos="227"/>
                <w:tab w:val="clear" w:pos="2807"/>
              </w:tabs>
              <w:spacing w:line="360" w:lineRule="auto"/>
              <w:ind w:left="196" w:right="-161" w:hanging="196"/>
              <w:rPr>
                <w:rFonts w:cs="Arial"/>
                <w:sz w:val="14"/>
                <w:szCs w:val="14"/>
              </w:rPr>
            </w:pPr>
            <w:r w:rsidRPr="009A1A8C">
              <w:rPr>
                <w:rFonts w:cs="Arial"/>
                <w:sz w:val="14"/>
                <w:szCs w:val="14"/>
              </w:rPr>
              <w:t>Mida Leasing Public Company Limited</w:t>
            </w:r>
          </w:p>
        </w:tc>
        <w:tc>
          <w:tcPr>
            <w:tcW w:w="1134" w:type="dxa"/>
          </w:tcPr>
          <w:p w14:paraId="488F9670" w14:textId="2578CF39" w:rsidR="00210A19" w:rsidRPr="00CB6F45" w:rsidRDefault="007C48EF"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1,597,568</w:t>
            </w:r>
          </w:p>
        </w:tc>
        <w:tc>
          <w:tcPr>
            <w:tcW w:w="992" w:type="dxa"/>
            <w:vAlign w:val="center"/>
          </w:tcPr>
          <w:p w14:paraId="09F1B631" w14:textId="36E05E4F"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1,390,540</w:t>
            </w:r>
          </w:p>
        </w:tc>
        <w:tc>
          <w:tcPr>
            <w:tcW w:w="993" w:type="dxa"/>
          </w:tcPr>
          <w:p w14:paraId="478B19DC" w14:textId="26B27F6C" w:rsidR="00210A19" w:rsidRPr="00CB6F45" w:rsidRDefault="007C48EF"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2,097,359</w:t>
            </w:r>
          </w:p>
        </w:tc>
        <w:tc>
          <w:tcPr>
            <w:tcW w:w="992" w:type="dxa"/>
            <w:vAlign w:val="center"/>
          </w:tcPr>
          <w:p w14:paraId="2A01C216" w14:textId="052DE113"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2,339,752</w:t>
            </w:r>
          </w:p>
        </w:tc>
        <w:tc>
          <w:tcPr>
            <w:tcW w:w="1134" w:type="dxa"/>
          </w:tcPr>
          <w:p w14:paraId="3E6BD83A" w14:textId="32F118A0" w:rsidR="00210A19" w:rsidRPr="00CB6F45" w:rsidRDefault="006C7985" w:rsidP="00210A19">
            <w:pPr>
              <w:tabs>
                <w:tab w:val="left" w:pos="804"/>
              </w:tabs>
              <w:spacing w:line="360" w:lineRule="auto"/>
              <w:ind w:left="-18" w:right="-28"/>
              <w:jc w:val="right"/>
              <w:rPr>
                <w:rFonts w:cs="Arial"/>
                <w:color w:val="000000"/>
                <w:sz w:val="14"/>
                <w:szCs w:val="14"/>
              </w:rPr>
            </w:pPr>
            <w:r>
              <w:rPr>
                <w:rFonts w:cs="Arial"/>
                <w:color w:val="000000"/>
                <w:sz w:val="14"/>
                <w:szCs w:val="14"/>
              </w:rPr>
              <w:t>1</w:t>
            </w:r>
            <w:r w:rsidR="00C138BC">
              <w:rPr>
                <w:rFonts w:cs="Arial"/>
                <w:color w:val="000000"/>
                <w:sz w:val="14"/>
                <w:szCs w:val="14"/>
              </w:rPr>
              <w:t>,071,039</w:t>
            </w:r>
          </w:p>
        </w:tc>
        <w:tc>
          <w:tcPr>
            <w:tcW w:w="992" w:type="dxa"/>
            <w:vAlign w:val="center"/>
          </w:tcPr>
          <w:p w14:paraId="2A2C4665" w14:textId="0E779F18"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1,731,193</w:t>
            </w:r>
          </w:p>
        </w:tc>
        <w:tc>
          <w:tcPr>
            <w:tcW w:w="924" w:type="dxa"/>
          </w:tcPr>
          <w:p w14:paraId="4A52F19A" w14:textId="2AD2B501" w:rsidR="00210A19" w:rsidRPr="00CB6F45" w:rsidRDefault="007C48EF"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727,885</w:t>
            </w:r>
          </w:p>
        </w:tc>
        <w:tc>
          <w:tcPr>
            <w:tcW w:w="919" w:type="dxa"/>
            <w:vAlign w:val="center"/>
          </w:tcPr>
          <w:p w14:paraId="0E4FD5D5" w14:textId="3F72FF94"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206,064</w:t>
            </w:r>
          </w:p>
        </w:tc>
        <w:tc>
          <w:tcPr>
            <w:tcW w:w="992" w:type="dxa"/>
          </w:tcPr>
          <w:p w14:paraId="6B0B7430" w14:textId="664A8166" w:rsidR="00210A19" w:rsidRPr="00CB6F45" w:rsidRDefault="00F71600" w:rsidP="00210A19">
            <w:pPr>
              <w:tabs>
                <w:tab w:val="left" w:pos="804"/>
              </w:tabs>
              <w:spacing w:line="360" w:lineRule="auto"/>
              <w:ind w:left="-18" w:right="-28"/>
              <w:jc w:val="right"/>
              <w:rPr>
                <w:rFonts w:cs="Arial"/>
                <w:color w:val="000000"/>
                <w:sz w:val="14"/>
                <w:szCs w:val="14"/>
              </w:rPr>
            </w:pPr>
            <w:r>
              <w:rPr>
                <w:rFonts w:cs="Arial"/>
                <w:color w:val="000000"/>
                <w:sz w:val="14"/>
                <w:szCs w:val="14"/>
              </w:rPr>
              <w:t>1,896,003</w:t>
            </w:r>
          </w:p>
        </w:tc>
        <w:tc>
          <w:tcPr>
            <w:tcW w:w="1002" w:type="dxa"/>
            <w:vAlign w:val="center"/>
          </w:tcPr>
          <w:p w14:paraId="0DCE07FA" w14:textId="4C952CAF"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1,793,035</w:t>
            </w:r>
          </w:p>
        </w:tc>
        <w:tc>
          <w:tcPr>
            <w:tcW w:w="894" w:type="dxa"/>
          </w:tcPr>
          <w:p w14:paraId="31754E13" w14:textId="33327A3A" w:rsidR="00210A19" w:rsidRPr="00CB6F45" w:rsidRDefault="00DB42F1"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1,00</w:t>
            </w:r>
            <w:r w:rsidR="001C29C4" w:rsidRPr="00CB6F45">
              <w:rPr>
                <w:rFonts w:cs="Arial"/>
                <w:color w:val="000000"/>
                <w:sz w:val="14"/>
                <w:szCs w:val="14"/>
              </w:rPr>
              <w:t>5</w:t>
            </w:r>
            <w:r w:rsidRPr="00CB6F45">
              <w:rPr>
                <w:rFonts w:cs="Arial"/>
                <w:color w:val="000000"/>
                <w:sz w:val="14"/>
                <w:szCs w:val="14"/>
              </w:rPr>
              <w:t>,2</w:t>
            </w:r>
            <w:r w:rsidR="001C29C4" w:rsidRPr="00CB6F45">
              <w:rPr>
                <w:rFonts w:cs="Arial"/>
                <w:color w:val="000000"/>
                <w:sz w:val="14"/>
                <w:szCs w:val="14"/>
              </w:rPr>
              <w:t>61</w:t>
            </w:r>
          </w:p>
        </w:tc>
        <w:tc>
          <w:tcPr>
            <w:tcW w:w="949" w:type="dxa"/>
          </w:tcPr>
          <w:p w14:paraId="6A76F952" w14:textId="7355BE96" w:rsidR="00210A19" w:rsidRPr="00CB6F45" w:rsidRDefault="00210A19" w:rsidP="00210A19">
            <w:pPr>
              <w:tabs>
                <w:tab w:val="left" w:pos="804"/>
              </w:tabs>
              <w:spacing w:line="360" w:lineRule="auto"/>
              <w:ind w:left="-18" w:right="-28"/>
              <w:jc w:val="right"/>
              <w:rPr>
                <w:rFonts w:cs="Arial"/>
                <w:color w:val="000000"/>
                <w:sz w:val="14"/>
                <w:szCs w:val="14"/>
              </w:rPr>
            </w:pPr>
            <w:r w:rsidRPr="00CB6F45">
              <w:rPr>
                <w:rFonts w:cs="Arial"/>
                <w:color w:val="000000"/>
                <w:sz w:val="14"/>
                <w:szCs w:val="14"/>
              </w:rPr>
              <w:t>950,667</w:t>
            </w:r>
          </w:p>
        </w:tc>
      </w:tr>
      <w:tr w:rsidR="00254ED6" w:rsidRPr="009A1A8C" w14:paraId="3304DBA3" w14:textId="06E17218" w:rsidTr="00584276">
        <w:trPr>
          <w:cantSplit/>
          <w:trHeight w:val="135"/>
        </w:trPr>
        <w:tc>
          <w:tcPr>
            <w:tcW w:w="2693" w:type="dxa"/>
          </w:tcPr>
          <w:p w14:paraId="48C4238E" w14:textId="77777777" w:rsidR="00254ED6" w:rsidRPr="009A1A8C" w:rsidRDefault="00254ED6" w:rsidP="00254ED6">
            <w:pPr>
              <w:tabs>
                <w:tab w:val="clear" w:pos="227"/>
              </w:tabs>
              <w:spacing w:line="360" w:lineRule="auto"/>
              <w:ind w:left="196" w:hanging="196"/>
              <w:rPr>
                <w:rFonts w:cs="Arial"/>
                <w:sz w:val="14"/>
                <w:szCs w:val="14"/>
              </w:rPr>
            </w:pPr>
            <w:r w:rsidRPr="009A1A8C">
              <w:rPr>
                <w:rFonts w:cs="Arial"/>
                <w:sz w:val="14"/>
                <w:szCs w:val="14"/>
              </w:rPr>
              <w:t>Mida (Lao) Financing Co., Ltd.</w:t>
            </w:r>
          </w:p>
        </w:tc>
        <w:tc>
          <w:tcPr>
            <w:tcW w:w="1134" w:type="dxa"/>
          </w:tcPr>
          <w:p w14:paraId="2794E850" w14:textId="144C772E"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130,259</w:t>
            </w:r>
          </w:p>
        </w:tc>
        <w:tc>
          <w:tcPr>
            <w:tcW w:w="992" w:type="dxa"/>
            <w:vAlign w:val="center"/>
          </w:tcPr>
          <w:p w14:paraId="64CC073E" w14:textId="0D17FB9D"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153,151</w:t>
            </w:r>
          </w:p>
        </w:tc>
        <w:tc>
          <w:tcPr>
            <w:tcW w:w="993" w:type="dxa"/>
          </w:tcPr>
          <w:p w14:paraId="16A103DB" w14:textId="5484E9D0"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192,443</w:t>
            </w:r>
          </w:p>
        </w:tc>
        <w:tc>
          <w:tcPr>
            <w:tcW w:w="992" w:type="dxa"/>
            <w:vAlign w:val="center"/>
          </w:tcPr>
          <w:p w14:paraId="01764F87" w14:textId="37131048"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246,921</w:t>
            </w:r>
          </w:p>
        </w:tc>
        <w:tc>
          <w:tcPr>
            <w:tcW w:w="1134" w:type="dxa"/>
          </w:tcPr>
          <w:p w14:paraId="3A1DA447" w14:textId="0A0AC30E"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4,419</w:t>
            </w:r>
          </w:p>
        </w:tc>
        <w:tc>
          <w:tcPr>
            <w:tcW w:w="992" w:type="dxa"/>
            <w:vAlign w:val="center"/>
          </w:tcPr>
          <w:p w14:paraId="253B1C35" w14:textId="37CAE5F5"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15,351</w:t>
            </w:r>
          </w:p>
        </w:tc>
        <w:tc>
          <w:tcPr>
            <w:tcW w:w="924" w:type="dxa"/>
            <w:vAlign w:val="center"/>
          </w:tcPr>
          <w:p w14:paraId="1E3408B8" w14:textId="619F2471" w:rsidR="00254ED6" w:rsidRPr="00CB6F45" w:rsidRDefault="00254ED6" w:rsidP="00CB6F45">
            <w:pPr>
              <w:tabs>
                <w:tab w:val="left" w:pos="804"/>
              </w:tabs>
              <w:spacing w:line="360" w:lineRule="auto"/>
              <w:ind w:left="-18" w:right="-28"/>
              <w:jc w:val="center"/>
              <w:rPr>
                <w:rFonts w:cs="Arial"/>
                <w:color w:val="000000"/>
                <w:sz w:val="14"/>
                <w:szCs w:val="14"/>
              </w:rPr>
            </w:pPr>
            <w:r w:rsidRPr="00CB6F45">
              <w:rPr>
                <w:rFonts w:cs="Arial"/>
                <w:color w:val="000000"/>
                <w:sz w:val="14"/>
                <w:szCs w:val="14"/>
              </w:rPr>
              <w:t xml:space="preserve">     -</w:t>
            </w:r>
          </w:p>
        </w:tc>
        <w:tc>
          <w:tcPr>
            <w:tcW w:w="919" w:type="dxa"/>
            <w:vAlign w:val="center"/>
          </w:tcPr>
          <w:p w14:paraId="4B5E23D5" w14:textId="3287C2D6" w:rsidR="00254ED6" w:rsidRPr="00CB6F45" w:rsidRDefault="00254ED6" w:rsidP="00CB6F45">
            <w:pPr>
              <w:tabs>
                <w:tab w:val="left" w:pos="804"/>
              </w:tabs>
              <w:spacing w:line="360" w:lineRule="auto"/>
              <w:ind w:left="-18" w:right="-28"/>
              <w:jc w:val="center"/>
              <w:rPr>
                <w:rFonts w:cs="Arial"/>
                <w:color w:val="000000"/>
                <w:sz w:val="14"/>
                <w:szCs w:val="14"/>
              </w:rPr>
            </w:pPr>
            <w:r w:rsidRPr="00CB6F45">
              <w:rPr>
                <w:rFonts w:cs="Arial"/>
                <w:color w:val="000000"/>
                <w:sz w:val="14"/>
                <w:szCs w:val="14"/>
              </w:rPr>
              <w:t xml:space="preserve">     -</w:t>
            </w:r>
          </w:p>
        </w:tc>
        <w:tc>
          <w:tcPr>
            <w:tcW w:w="992" w:type="dxa"/>
          </w:tcPr>
          <w:p w14:paraId="4D3F34EA" w14:textId="617B1A52"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318,283</w:t>
            </w:r>
          </w:p>
        </w:tc>
        <w:tc>
          <w:tcPr>
            <w:tcW w:w="1002" w:type="dxa"/>
          </w:tcPr>
          <w:p w14:paraId="4E1243CC" w14:textId="1587FBA9"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384,721</w:t>
            </w:r>
          </w:p>
        </w:tc>
        <w:tc>
          <w:tcPr>
            <w:tcW w:w="894" w:type="dxa"/>
          </w:tcPr>
          <w:p w14:paraId="0CDDC615" w14:textId="049B282D"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127,313</w:t>
            </w:r>
          </w:p>
        </w:tc>
        <w:tc>
          <w:tcPr>
            <w:tcW w:w="949" w:type="dxa"/>
          </w:tcPr>
          <w:p w14:paraId="11E2BD9E" w14:textId="20E5391E"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153,888</w:t>
            </w:r>
          </w:p>
        </w:tc>
      </w:tr>
      <w:tr w:rsidR="00254ED6" w:rsidRPr="009A1A8C" w14:paraId="262D6A9A" w14:textId="40597F30" w:rsidTr="00584276">
        <w:trPr>
          <w:cantSplit/>
        </w:trPr>
        <w:tc>
          <w:tcPr>
            <w:tcW w:w="2693" w:type="dxa"/>
          </w:tcPr>
          <w:p w14:paraId="3AF6467E" w14:textId="77777777" w:rsidR="00254ED6" w:rsidRPr="009A1A8C" w:rsidRDefault="00254ED6" w:rsidP="00254ED6">
            <w:pPr>
              <w:tabs>
                <w:tab w:val="clear" w:pos="227"/>
              </w:tabs>
              <w:spacing w:line="360" w:lineRule="auto"/>
              <w:ind w:left="196" w:hanging="196"/>
              <w:rPr>
                <w:rFonts w:cs="Arial"/>
                <w:sz w:val="14"/>
                <w:szCs w:val="14"/>
              </w:rPr>
            </w:pPr>
            <w:r w:rsidRPr="009A1A8C">
              <w:rPr>
                <w:rFonts w:cs="Arial"/>
                <w:sz w:val="14"/>
                <w:szCs w:val="14"/>
              </w:rPr>
              <w:t>Mida Development Co., Ltd.</w:t>
            </w:r>
          </w:p>
        </w:tc>
        <w:tc>
          <w:tcPr>
            <w:tcW w:w="1134" w:type="dxa"/>
          </w:tcPr>
          <w:p w14:paraId="14FB1C81" w14:textId="4AADA64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7,349</w:t>
            </w:r>
          </w:p>
        </w:tc>
        <w:tc>
          <w:tcPr>
            <w:tcW w:w="992" w:type="dxa"/>
            <w:vAlign w:val="center"/>
          </w:tcPr>
          <w:p w14:paraId="50B6BFF6" w14:textId="6C1C61DE"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16,809</w:t>
            </w:r>
          </w:p>
        </w:tc>
        <w:tc>
          <w:tcPr>
            <w:tcW w:w="993" w:type="dxa"/>
          </w:tcPr>
          <w:p w14:paraId="00813458" w14:textId="02D03674"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359,767</w:t>
            </w:r>
          </w:p>
        </w:tc>
        <w:tc>
          <w:tcPr>
            <w:tcW w:w="992" w:type="dxa"/>
            <w:vAlign w:val="center"/>
          </w:tcPr>
          <w:p w14:paraId="5CCB89FD" w14:textId="71647D82"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358,935</w:t>
            </w:r>
          </w:p>
        </w:tc>
        <w:tc>
          <w:tcPr>
            <w:tcW w:w="1134" w:type="dxa"/>
          </w:tcPr>
          <w:p w14:paraId="77C1BF46" w14:textId="08C5B904"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110,439</w:t>
            </w:r>
          </w:p>
        </w:tc>
        <w:tc>
          <w:tcPr>
            <w:tcW w:w="992" w:type="dxa"/>
            <w:vAlign w:val="center"/>
          </w:tcPr>
          <w:p w14:paraId="6B85C3E2" w14:textId="7DE4AC1C"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111,561</w:t>
            </w:r>
          </w:p>
        </w:tc>
        <w:tc>
          <w:tcPr>
            <w:tcW w:w="924" w:type="dxa"/>
          </w:tcPr>
          <w:p w14:paraId="5ED3E02F" w14:textId="24577CC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45,458</w:t>
            </w:r>
          </w:p>
        </w:tc>
        <w:tc>
          <w:tcPr>
            <w:tcW w:w="919" w:type="dxa"/>
            <w:vAlign w:val="center"/>
          </w:tcPr>
          <w:p w14:paraId="0BFEB39E" w14:textId="3A5FD4FC"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52,133</w:t>
            </w:r>
          </w:p>
        </w:tc>
        <w:tc>
          <w:tcPr>
            <w:tcW w:w="992" w:type="dxa"/>
          </w:tcPr>
          <w:p w14:paraId="014C44EB" w14:textId="4B5A190D"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211,219</w:t>
            </w:r>
          </w:p>
        </w:tc>
        <w:tc>
          <w:tcPr>
            <w:tcW w:w="1002" w:type="dxa"/>
          </w:tcPr>
          <w:p w14:paraId="1FD413C3" w14:textId="1CCE49A7"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212,050</w:t>
            </w:r>
          </w:p>
        </w:tc>
        <w:tc>
          <w:tcPr>
            <w:tcW w:w="894" w:type="dxa"/>
          </w:tcPr>
          <w:p w14:paraId="65FC96AD" w14:textId="326222A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42,244</w:t>
            </w:r>
          </w:p>
        </w:tc>
        <w:tc>
          <w:tcPr>
            <w:tcW w:w="949" w:type="dxa"/>
          </w:tcPr>
          <w:p w14:paraId="4471382B" w14:textId="14CD099F"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42,410</w:t>
            </w:r>
          </w:p>
        </w:tc>
      </w:tr>
      <w:tr w:rsidR="00254ED6" w:rsidRPr="009A1A8C" w14:paraId="5B167E58" w14:textId="05F630A5" w:rsidTr="00584276">
        <w:trPr>
          <w:cantSplit/>
        </w:trPr>
        <w:tc>
          <w:tcPr>
            <w:tcW w:w="2693" w:type="dxa"/>
          </w:tcPr>
          <w:p w14:paraId="375F6FA3" w14:textId="77777777" w:rsidR="00254ED6" w:rsidRPr="009A1A8C" w:rsidRDefault="00254ED6" w:rsidP="00254ED6">
            <w:pPr>
              <w:tabs>
                <w:tab w:val="clear" w:pos="227"/>
              </w:tabs>
              <w:spacing w:line="360" w:lineRule="auto"/>
              <w:ind w:left="196" w:right="-108" w:hanging="196"/>
              <w:rPr>
                <w:rFonts w:cs="Arial"/>
                <w:sz w:val="14"/>
                <w:szCs w:val="14"/>
              </w:rPr>
            </w:pPr>
            <w:r w:rsidRPr="009A1A8C">
              <w:rPr>
                <w:rFonts w:cs="Arial"/>
                <w:sz w:val="14"/>
                <w:szCs w:val="14"/>
              </w:rPr>
              <w:t>Mida Agency and Development Co., Ltd.</w:t>
            </w:r>
          </w:p>
        </w:tc>
        <w:tc>
          <w:tcPr>
            <w:tcW w:w="1134" w:type="dxa"/>
          </w:tcPr>
          <w:p w14:paraId="634A83F3" w14:textId="5A7FD89B"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3,951</w:t>
            </w:r>
          </w:p>
        </w:tc>
        <w:tc>
          <w:tcPr>
            <w:tcW w:w="992" w:type="dxa"/>
            <w:vAlign w:val="center"/>
          </w:tcPr>
          <w:p w14:paraId="6C272CF3" w14:textId="17E36575"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6,274</w:t>
            </w:r>
          </w:p>
        </w:tc>
        <w:tc>
          <w:tcPr>
            <w:tcW w:w="993" w:type="dxa"/>
          </w:tcPr>
          <w:p w14:paraId="3CB4E2E9" w14:textId="75A5A266"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254</w:t>
            </w:r>
          </w:p>
        </w:tc>
        <w:tc>
          <w:tcPr>
            <w:tcW w:w="992" w:type="dxa"/>
            <w:vAlign w:val="center"/>
          </w:tcPr>
          <w:p w14:paraId="1A8DDB27" w14:textId="372FDEE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273</w:t>
            </w:r>
          </w:p>
        </w:tc>
        <w:tc>
          <w:tcPr>
            <w:tcW w:w="1134" w:type="dxa"/>
          </w:tcPr>
          <w:p w14:paraId="0271D220" w14:textId="6E541910"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5,667</w:t>
            </w:r>
          </w:p>
        </w:tc>
        <w:tc>
          <w:tcPr>
            <w:tcW w:w="992" w:type="dxa"/>
            <w:vAlign w:val="center"/>
          </w:tcPr>
          <w:p w14:paraId="4E982C54" w14:textId="48ABB2A5"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8,466</w:t>
            </w:r>
          </w:p>
        </w:tc>
        <w:tc>
          <w:tcPr>
            <w:tcW w:w="924" w:type="dxa"/>
          </w:tcPr>
          <w:p w14:paraId="6396C20E" w14:textId="2B527E50"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100</w:t>
            </w:r>
          </w:p>
        </w:tc>
        <w:tc>
          <w:tcPr>
            <w:tcW w:w="919" w:type="dxa"/>
            <w:vAlign w:val="center"/>
          </w:tcPr>
          <w:p w14:paraId="29AF064A" w14:textId="097A9853" w:rsidR="00254ED6" w:rsidRPr="00CB6F45" w:rsidRDefault="00254ED6" w:rsidP="00254ED6">
            <w:pPr>
              <w:tabs>
                <w:tab w:val="left" w:pos="804"/>
              </w:tabs>
              <w:spacing w:line="360" w:lineRule="auto"/>
              <w:ind w:left="132" w:right="-28"/>
              <w:jc w:val="right"/>
              <w:rPr>
                <w:rFonts w:cs="Arial"/>
                <w:color w:val="000000"/>
                <w:sz w:val="14"/>
                <w:szCs w:val="14"/>
              </w:rPr>
            </w:pPr>
            <w:r w:rsidRPr="00CB6F45">
              <w:rPr>
                <w:rFonts w:cs="Arial"/>
                <w:color w:val="000000"/>
                <w:sz w:val="14"/>
                <w:szCs w:val="14"/>
              </w:rPr>
              <w:t>73</w:t>
            </w:r>
          </w:p>
        </w:tc>
        <w:tc>
          <w:tcPr>
            <w:tcW w:w="992" w:type="dxa"/>
          </w:tcPr>
          <w:p w14:paraId="299F8847" w14:textId="1D4A555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(1,562)</w:t>
            </w:r>
          </w:p>
        </w:tc>
        <w:tc>
          <w:tcPr>
            <w:tcW w:w="1002" w:type="dxa"/>
          </w:tcPr>
          <w:p w14:paraId="7C2A038F" w14:textId="30EC5B8B"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(1,992)</w:t>
            </w:r>
          </w:p>
        </w:tc>
        <w:tc>
          <w:tcPr>
            <w:tcW w:w="894" w:type="dxa"/>
          </w:tcPr>
          <w:p w14:paraId="683BD991" w14:textId="0E822A14"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(469)</w:t>
            </w:r>
          </w:p>
        </w:tc>
        <w:tc>
          <w:tcPr>
            <w:tcW w:w="949" w:type="dxa"/>
          </w:tcPr>
          <w:p w14:paraId="50B4D8EC" w14:textId="18F6C473" w:rsidR="00254ED6" w:rsidRPr="00CB6F45" w:rsidRDefault="00254ED6" w:rsidP="00254ED6">
            <w:pPr>
              <w:tabs>
                <w:tab w:val="left" w:pos="804"/>
              </w:tabs>
              <w:spacing w:line="360" w:lineRule="auto"/>
              <w:ind w:left="-18" w:right="-28"/>
              <w:jc w:val="right"/>
              <w:rPr>
                <w:rFonts w:cs="Arial"/>
                <w:color w:val="000000"/>
                <w:sz w:val="14"/>
                <w:szCs w:val="14"/>
              </w:rPr>
            </w:pPr>
            <w:r w:rsidRPr="00CB6F45">
              <w:rPr>
                <w:rFonts w:cs="Arial"/>
                <w:color w:val="000000"/>
                <w:sz w:val="14"/>
                <w:szCs w:val="14"/>
              </w:rPr>
              <w:t>(598)</w:t>
            </w:r>
          </w:p>
        </w:tc>
      </w:tr>
    </w:tbl>
    <w:p w14:paraId="08F9DAAD" w14:textId="6ACEF3A5" w:rsidR="007F25ED" w:rsidRPr="000F31DC" w:rsidRDefault="007F25ED" w:rsidP="00A57F69">
      <w:pPr>
        <w:spacing w:line="360" w:lineRule="auto"/>
        <w:jc w:val="thaiDistribute"/>
        <w:rPr>
          <w:rFonts w:cs="Arial"/>
          <w:sz w:val="2"/>
          <w:szCs w:val="2"/>
        </w:rPr>
      </w:pPr>
    </w:p>
    <w:p w14:paraId="2065E6C5" w14:textId="52254AA3" w:rsidR="007F25ED" w:rsidRPr="009A1A8C"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6"/>
          <w:szCs w:val="6"/>
        </w:rPr>
      </w:pPr>
    </w:p>
    <w:tbl>
      <w:tblPr>
        <w:tblW w:w="14639" w:type="dxa"/>
        <w:tblInd w:w="284" w:type="dxa"/>
        <w:tblLayout w:type="fixed"/>
        <w:tblLook w:val="04A0" w:firstRow="1" w:lastRow="0" w:firstColumn="1" w:lastColumn="0" w:noHBand="0" w:noVBand="1"/>
      </w:tblPr>
      <w:tblGrid>
        <w:gridCol w:w="2693"/>
        <w:gridCol w:w="729"/>
        <w:gridCol w:w="772"/>
        <w:gridCol w:w="767"/>
        <w:gridCol w:w="792"/>
        <w:gridCol w:w="794"/>
        <w:gridCol w:w="765"/>
        <w:gridCol w:w="674"/>
        <w:gridCol w:w="743"/>
        <w:gridCol w:w="660"/>
        <w:gridCol w:w="710"/>
        <w:gridCol w:w="766"/>
        <w:gridCol w:w="794"/>
        <w:gridCol w:w="785"/>
        <w:gridCol w:w="774"/>
        <w:gridCol w:w="674"/>
        <w:gridCol w:w="747"/>
      </w:tblGrid>
      <w:tr w:rsidR="007D5127" w:rsidRPr="00AC0051" w14:paraId="715E4F43" w14:textId="77777777" w:rsidTr="000F31DC">
        <w:trPr>
          <w:cantSplit/>
        </w:trPr>
        <w:tc>
          <w:tcPr>
            <w:tcW w:w="2693" w:type="dxa"/>
          </w:tcPr>
          <w:p w14:paraId="7446D71E" w14:textId="77777777" w:rsidR="007644BE" w:rsidRPr="00AC0051"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501" w:type="dxa"/>
            <w:gridSpan w:val="2"/>
            <w:vAlign w:val="bottom"/>
          </w:tcPr>
          <w:p w14:paraId="5CB7838C"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73E7033"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162FBF2"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417" w:type="dxa"/>
            <w:gridSpan w:val="2"/>
          </w:tcPr>
          <w:p w14:paraId="4D6814DB"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2CF4FA44"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tcPr>
          <w:p w14:paraId="4D31C670"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2980" w:type="dxa"/>
            <w:gridSpan w:val="4"/>
            <w:vAlign w:val="bottom"/>
          </w:tcPr>
          <w:p w14:paraId="09969853" w14:textId="77777777" w:rsidR="007644BE" w:rsidRPr="00AC0051" w:rsidRDefault="007644BE"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3"/>
                <w:szCs w:val="13"/>
              </w:rPr>
            </w:pPr>
            <w:r w:rsidRPr="00AC0051">
              <w:rPr>
                <w:rFonts w:cs="Arial"/>
                <w:color w:val="000000"/>
                <w:sz w:val="13"/>
                <w:szCs w:val="13"/>
              </w:rPr>
              <w:t>(Unit: Thousand Baht)</w:t>
            </w:r>
          </w:p>
        </w:tc>
      </w:tr>
      <w:tr w:rsidR="007D5127" w:rsidRPr="00AC0051" w14:paraId="3620FC29" w14:textId="77777777" w:rsidTr="004A6D02">
        <w:trPr>
          <w:cantSplit/>
          <w:trHeight w:val="188"/>
        </w:trPr>
        <w:tc>
          <w:tcPr>
            <w:tcW w:w="2693" w:type="dxa"/>
          </w:tcPr>
          <w:p w14:paraId="4A13B680" w14:textId="77777777" w:rsidR="007644BE" w:rsidRPr="00AC0051"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1946" w:type="dxa"/>
            <w:gridSpan w:val="16"/>
            <w:vAlign w:val="bottom"/>
          </w:tcPr>
          <w:p w14:paraId="714D1B66" w14:textId="7A4AA2AE" w:rsidR="007644BE" w:rsidRPr="00AC0051" w:rsidRDefault="007644BE"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 xml:space="preserve">Statement of profit </w:t>
            </w:r>
            <w:r w:rsidR="00A84044" w:rsidRPr="00AC0051">
              <w:rPr>
                <w:rFonts w:cs="Arial"/>
                <w:sz w:val="13"/>
                <w:szCs w:val="13"/>
                <w:lang w:val="en-GB"/>
              </w:rPr>
              <w:t xml:space="preserve">or loss </w:t>
            </w:r>
            <w:r w:rsidRPr="00AC0051">
              <w:rPr>
                <w:rFonts w:cs="Arial"/>
                <w:sz w:val="13"/>
                <w:szCs w:val="13"/>
              </w:rPr>
              <w:t>and other comprehensive income</w:t>
            </w:r>
          </w:p>
        </w:tc>
      </w:tr>
      <w:tr w:rsidR="00DB69C4" w:rsidRPr="00AC0051" w14:paraId="518CADAC" w14:textId="77777777" w:rsidTr="000F31DC">
        <w:trPr>
          <w:cantSplit/>
        </w:trPr>
        <w:tc>
          <w:tcPr>
            <w:tcW w:w="2693" w:type="dxa"/>
          </w:tcPr>
          <w:p w14:paraId="229F10F8" w14:textId="77777777" w:rsidR="00DB69C4" w:rsidRPr="00AC0051" w:rsidRDefault="00DB69C4" w:rsidP="00DB69C4">
            <w:pPr>
              <w:tabs>
                <w:tab w:val="clear" w:pos="5387"/>
                <w:tab w:val="left" w:pos="1440"/>
                <w:tab w:val="left" w:pos="2520"/>
                <w:tab w:val="right" w:pos="5400"/>
                <w:tab w:val="right" w:pos="6660"/>
                <w:tab w:val="right" w:pos="7920"/>
                <w:tab w:val="right" w:pos="9180"/>
                <w:tab w:val="right" w:pos="10890"/>
              </w:tabs>
              <w:spacing w:line="360" w:lineRule="auto"/>
              <w:rPr>
                <w:rFonts w:cs="Arial"/>
                <w:color w:val="000000"/>
                <w:sz w:val="13"/>
                <w:szCs w:val="13"/>
              </w:rPr>
            </w:pPr>
          </w:p>
        </w:tc>
        <w:tc>
          <w:tcPr>
            <w:tcW w:w="1501" w:type="dxa"/>
            <w:gridSpan w:val="2"/>
            <w:vAlign w:val="bottom"/>
          </w:tcPr>
          <w:p w14:paraId="4B5AD1C2" w14:textId="7777777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762DED3E" w14:textId="7777777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5AF367B2" w14:textId="452F256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417" w:type="dxa"/>
            <w:gridSpan w:val="2"/>
          </w:tcPr>
          <w:p w14:paraId="46DE0163" w14:textId="7777777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4DE8181E" w14:textId="7777777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hideMark/>
          </w:tcPr>
          <w:p w14:paraId="5BF218FA" w14:textId="7CBD0723"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Total</w:t>
            </w:r>
          </w:p>
        </w:tc>
        <w:tc>
          <w:tcPr>
            <w:tcW w:w="1559" w:type="dxa"/>
            <w:gridSpan w:val="2"/>
            <w:vAlign w:val="bottom"/>
            <w:hideMark/>
          </w:tcPr>
          <w:p w14:paraId="71B5261A" w14:textId="7F0061C8"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Total</w:t>
            </w:r>
          </w:p>
        </w:tc>
        <w:tc>
          <w:tcPr>
            <w:tcW w:w="1421" w:type="dxa"/>
            <w:gridSpan w:val="2"/>
          </w:tcPr>
          <w:p w14:paraId="4D83BA3E" w14:textId="77777777" w:rsidR="00DB69C4" w:rsidRPr="00AC0051"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r>
      <w:tr w:rsidR="00A05D03" w:rsidRPr="00AC0051" w14:paraId="53EC3784" w14:textId="77777777" w:rsidTr="000F31DC">
        <w:trPr>
          <w:cantSplit/>
        </w:trPr>
        <w:tc>
          <w:tcPr>
            <w:tcW w:w="2693" w:type="dxa"/>
          </w:tcPr>
          <w:p w14:paraId="1CEF6E76" w14:textId="77777777"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86D6994"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8781BE6" w14:textId="4725E9D8"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2D304D3" w14:textId="168D71A3" w:rsidR="00A05D03" w:rsidRPr="00AC0051" w:rsidRDefault="00A05D03" w:rsidP="00A05D03">
            <w:pPr>
              <w:tabs>
                <w:tab w:val="clear" w:pos="680"/>
                <w:tab w:val="clear" w:pos="907"/>
                <w:tab w:val="clear" w:pos="1644"/>
                <w:tab w:val="clear" w:pos="1871"/>
                <w:tab w:val="clear" w:pos="2580"/>
                <w:tab w:val="left" w:pos="1026"/>
              </w:tabs>
              <w:spacing w:line="360" w:lineRule="auto"/>
              <w:ind w:left="-108" w:right="-108"/>
              <w:jc w:val="center"/>
              <w:rPr>
                <w:rFonts w:cs="Arial"/>
                <w:color w:val="000000"/>
                <w:sz w:val="13"/>
                <w:szCs w:val="13"/>
              </w:rPr>
            </w:pPr>
            <w:r w:rsidRPr="00AC0051">
              <w:rPr>
                <w:rFonts w:cs="Arial"/>
                <w:color w:val="000000"/>
                <w:sz w:val="13"/>
                <w:szCs w:val="13"/>
              </w:rPr>
              <w:t>Profit</w:t>
            </w:r>
            <w:r w:rsidR="00A12924">
              <w:rPr>
                <w:rFonts w:cstheme="minorBidi" w:hint="cs"/>
                <w:color w:val="000000"/>
                <w:sz w:val="13"/>
                <w:szCs w:val="13"/>
                <w:cs/>
              </w:rPr>
              <w:t xml:space="preserve"> </w:t>
            </w:r>
            <w:r>
              <w:rPr>
                <w:rFonts w:cstheme="minorBidi"/>
                <w:color w:val="000000"/>
                <w:sz w:val="13"/>
                <w:szCs w:val="13"/>
              </w:rPr>
              <w:t xml:space="preserve">(loss) </w:t>
            </w:r>
            <w:r w:rsidRPr="00AC0051">
              <w:rPr>
                <w:rFonts w:cs="Arial"/>
                <w:color w:val="000000"/>
                <w:sz w:val="13"/>
                <w:szCs w:val="13"/>
              </w:rPr>
              <w:t>for the</w:t>
            </w:r>
          </w:p>
        </w:tc>
        <w:tc>
          <w:tcPr>
            <w:tcW w:w="1417" w:type="dxa"/>
            <w:gridSpan w:val="2"/>
          </w:tcPr>
          <w:p w14:paraId="746CC3F4"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0BA6556B" w14:textId="4AAF6BD7" w:rsidR="00A05D03" w:rsidRPr="00AC0051"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p>
        </w:tc>
        <w:tc>
          <w:tcPr>
            <w:tcW w:w="1560" w:type="dxa"/>
            <w:gridSpan w:val="2"/>
            <w:vAlign w:val="bottom"/>
          </w:tcPr>
          <w:p w14:paraId="072791F6" w14:textId="641B8BD4" w:rsidR="00A05D03" w:rsidRPr="00AC0051" w:rsidRDefault="00A05D03" w:rsidP="00A05D03">
            <w:pPr>
              <w:tabs>
                <w:tab w:val="clear" w:pos="680"/>
                <w:tab w:val="clear" w:pos="907"/>
                <w:tab w:val="clear" w:pos="1644"/>
                <w:tab w:val="clear" w:pos="1871"/>
                <w:tab w:val="clear" w:pos="2580"/>
                <w:tab w:val="left" w:pos="804"/>
              </w:tabs>
              <w:spacing w:line="360" w:lineRule="auto"/>
              <w:ind w:right="-28"/>
              <w:jc w:val="center"/>
              <w:rPr>
                <w:rFonts w:cs="Arial"/>
                <w:color w:val="000000"/>
                <w:sz w:val="13"/>
                <w:szCs w:val="13"/>
              </w:rPr>
            </w:pPr>
            <w:r w:rsidRPr="00AC0051">
              <w:rPr>
                <w:rFonts w:cs="Arial"/>
                <w:color w:val="000000"/>
                <w:sz w:val="13"/>
                <w:szCs w:val="13"/>
              </w:rPr>
              <w:t xml:space="preserve">Comprehensive </w:t>
            </w:r>
          </w:p>
        </w:tc>
        <w:tc>
          <w:tcPr>
            <w:tcW w:w="1559" w:type="dxa"/>
            <w:gridSpan w:val="2"/>
            <w:vAlign w:val="bottom"/>
          </w:tcPr>
          <w:p w14:paraId="141744AA" w14:textId="389A09A3"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 xml:space="preserve">Comprehensive </w:t>
            </w:r>
          </w:p>
        </w:tc>
        <w:tc>
          <w:tcPr>
            <w:tcW w:w="1421" w:type="dxa"/>
            <w:gridSpan w:val="2"/>
            <w:vAlign w:val="bottom"/>
          </w:tcPr>
          <w:p w14:paraId="5BB1ED5F" w14:textId="21EC589B"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r>
      <w:tr w:rsidR="00A05D03" w:rsidRPr="00AC0051" w14:paraId="402DB99B" w14:textId="77777777" w:rsidTr="000F31DC">
        <w:trPr>
          <w:cantSplit/>
        </w:trPr>
        <w:tc>
          <w:tcPr>
            <w:tcW w:w="2693" w:type="dxa"/>
          </w:tcPr>
          <w:p w14:paraId="55500426" w14:textId="77777777"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79BBF9F2"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3B70B871" w14:textId="7A75DC32"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Profit</w:t>
            </w:r>
            <w:r w:rsidR="00A12924">
              <w:rPr>
                <w:rFonts w:cstheme="minorBidi" w:hint="cs"/>
                <w:color w:val="000000"/>
                <w:sz w:val="13"/>
                <w:szCs w:val="13"/>
                <w:cs/>
              </w:rPr>
              <w:t xml:space="preserve"> </w:t>
            </w:r>
            <w:r>
              <w:rPr>
                <w:rFonts w:cstheme="minorBidi"/>
                <w:color w:val="000000"/>
                <w:sz w:val="13"/>
                <w:szCs w:val="13"/>
              </w:rPr>
              <w:t xml:space="preserve">(loss) </w:t>
            </w:r>
            <w:r w:rsidRPr="00AC0051">
              <w:rPr>
                <w:rFonts w:cs="Arial"/>
                <w:color w:val="000000"/>
                <w:sz w:val="13"/>
                <w:szCs w:val="13"/>
              </w:rPr>
              <w:t>for the</w:t>
            </w:r>
          </w:p>
        </w:tc>
        <w:tc>
          <w:tcPr>
            <w:tcW w:w="1559" w:type="dxa"/>
            <w:gridSpan w:val="2"/>
            <w:vAlign w:val="bottom"/>
          </w:tcPr>
          <w:p w14:paraId="6E60A6E2" w14:textId="014E1625"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year attributable</w:t>
            </w:r>
          </w:p>
        </w:tc>
        <w:tc>
          <w:tcPr>
            <w:tcW w:w="1417" w:type="dxa"/>
            <w:gridSpan w:val="2"/>
          </w:tcPr>
          <w:p w14:paraId="0CEF1228"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4A984B4B" w14:textId="46C8E82E" w:rsidR="00A05D03" w:rsidRPr="00AC0051"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AC0051">
              <w:rPr>
                <w:rFonts w:cs="Arial"/>
                <w:color w:val="000000"/>
                <w:sz w:val="13"/>
                <w:szCs w:val="13"/>
              </w:rPr>
              <w:t>Other</w:t>
            </w:r>
          </w:p>
        </w:tc>
        <w:tc>
          <w:tcPr>
            <w:tcW w:w="1560" w:type="dxa"/>
            <w:gridSpan w:val="2"/>
            <w:vAlign w:val="bottom"/>
          </w:tcPr>
          <w:p w14:paraId="4F8D5004" w14:textId="0D3BE34E" w:rsidR="00A05D03" w:rsidRPr="00AC0051" w:rsidRDefault="006D3D45"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I</w:t>
            </w:r>
            <w:r w:rsidR="00A05D03" w:rsidRPr="00AC0051">
              <w:rPr>
                <w:rFonts w:cs="Arial"/>
                <w:color w:val="000000"/>
                <w:sz w:val="13"/>
                <w:szCs w:val="13"/>
              </w:rPr>
              <w:t>ncome</w:t>
            </w:r>
            <w:r>
              <w:rPr>
                <w:rFonts w:cstheme="minorBidi" w:hint="cs"/>
                <w:color w:val="000000"/>
                <w:sz w:val="13"/>
                <w:szCs w:val="13"/>
                <w:cs/>
              </w:rPr>
              <w:t xml:space="preserve"> </w:t>
            </w:r>
            <w:r w:rsidR="00A05D03">
              <w:rPr>
                <w:rFonts w:cs="Arial"/>
                <w:color w:val="000000"/>
                <w:sz w:val="13"/>
                <w:szCs w:val="13"/>
              </w:rPr>
              <w:t>(loss)</w:t>
            </w:r>
          </w:p>
        </w:tc>
        <w:tc>
          <w:tcPr>
            <w:tcW w:w="1559" w:type="dxa"/>
            <w:gridSpan w:val="2"/>
            <w:vAlign w:val="bottom"/>
          </w:tcPr>
          <w:p w14:paraId="7B438623" w14:textId="44F66FC5" w:rsidR="00A05D03" w:rsidRPr="00AC0051" w:rsidRDefault="003144BA"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I</w:t>
            </w:r>
            <w:r w:rsidR="00A05D03" w:rsidRPr="00AC0051">
              <w:rPr>
                <w:rFonts w:cs="Arial"/>
                <w:color w:val="000000"/>
                <w:sz w:val="13"/>
                <w:szCs w:val="13"/>
              </w:rPr>
              <w:t>ncome</w:t>
            </w:r>
            <w:r>
              <w:rPr>
                <w:rFonts w:cstheme="minorBidi" w:hint="cs"/>
                <w:color w:val="000000"/>
                <w:sz w:val="13"/>
                <w:szCs w:val="13"/>
                <w:cs/>
              </w:rPr>
              <w:t xml:space="preserve"> </w:t>
            </w:r>
            <w:r w:rsidR="00A05D03">
              <w:rPr>
                <w:rFonts w:cs="Arial"/>
                <w:color w:val="000000"/>
                <w:sz w:val="13"/>
                <w:szCs w:val="13"/>
              </w:rPr>
              <w:t>(loss)</w:t>
            </w:r>
          </w:p>
        </w:tc>
        <w:tc>
          <w:tcPr>
            <w:tcW w:w="1421" w:type="dxa"/>
            <w:gridSpan w:val="2"/>
            <w:vAlign w:val="bottom"/>
          </w:tcPr>
          <w:p w14:paraId="687DE100" w14:textId="030FF41A"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Total</w:t>
            </w:r>
          </w:p>
        </w:tc>
      </w:tr>
      <w:tr w:rsidR="00A05D03" w:rsidRPr="00AC0051" w14:paraId="0C087450" w14:textId="77777777" w:rsidTr="000F31DC">
        <w:trPr>
          <w:cantSplit/>
        </w:trPr>
        <w:tc>
          <w:tcPr>
            <w:tcW w:w="2693" w:type="dxa"/>
          </w:tcPr>
          <w:p w14:paraId="281AB346" w14:textId="77777777"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35C429F"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5749E76"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year attributable</w:t>
            </w:r>
          </w:p>
        </w:tc>
        <w:tc>
          <w:tcPr>
            <w:tcW w:w="1559" w:type="dxa"/>
            <w:gridSpan w:val="2"/>
            <w:vAlign w:val="bottom"/>
            <w:hideMark/>
          </w:tcPr>
          <w:p w14:paraId="05EFE066"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to non-</w:t>
            </w:r>
          </w:p>
        </w:tc>
        <w:tc>
          <w:tcPr>
            <w:tcW w:w="1417" w:type="dxa"/>
            <w:gridSpan w:val="2"/>
          </w:tcPr>
          <w:p w14:paraId="5E806020"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7DF498DE" w14:textId="77777777" w:rsidR="00A05D03" w:rsidRPr="00AC0051"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AC0051">
              <w:rPr>
                <w:rFonts w:cs="Arial"/>
                <w:color w:val="000000"/>
                <w:sz w:val="13"/>
                <w:szCs w:val="13"/>
              </w:rPr>
              <w:t xml:space="preserve">  comprehensive</w:t>
            </w:r>
          </w:p>
        </w:tc>
        <w:tc>
          <w:tcPr>
            <w:tcW w:w="1560" w:type="dxa"/>
            <w:gridSpan w:val="2"/>
            <w:vAlign w:val="bottom"/>
            <w:hideMark/>
          </w:tcPr>
          <w:p w14:paraId="2B997669"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attributable to</w:t>
            </w:r>
          </w:p>
        </w:tc>
        <w:tc>
          <w:tcPr>
            <w:tcW w:w="1559" w:type="dxa"/>
            <w:gridSpan w:val="2"/>
            <w:vAlign w:val="bottom"/>
            <w:hideMark/>
          </w:tcPr>
          <w:p w14:paraId="39605411" w14:textId="42F2D676"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attributable to</w:t>
            </w:r>
          </w:p>
        </w:tc>
        <w:tc>
          <w:tcPr>
            <w:tcW w:w="1421" w:type="dxa"/>
            <w:gridSpan w:val="2"/>
            <w:vAlign w:val="bottom"/>
          </w:tcPr>
          <w:p w14:paraId="3F85D350"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comprehensive</w:t>
            </w:r>
          </w:p>
        </w:tc>
      </w:tr>
      <w:tr w:rsidR="00A05D03" w:rsidRPr="00AC0051" w14:paraId="241CB2CC" w14:textId="77777777" w:rsidTr="000F31DC">
        <w:trPr>
          <w:cantSplit/>
        </w:trPr>
        <w:tc>
          <w:tcPr>
            <w:tcW w:w="2693" w:type="dxa"/>
          </w:tcPr>
          <w:p w14:paraId="3B62E925" w14:textId="77777777"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5C97003D"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7F10F29"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to the Company’s</w:t>
            </w:r>
          </w:p>
        </w:tc>
        <w:tc>
          <w:tcPr>
            <w:tcW w:w="1559" w:type="dxa"/>
            <w:gridSpan w:val="2"/>
            <w:vAlign w:val="bottom"/>
            <w:hideMark/>
          </w:tcPr>
          <w:p w14:paraId="65DF5A0E"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controlling</w:t>
            </w:r>
          </w:p>
        </w:tc>
        <w:tc>
          <w:tcPr>
            <w:tcW w:w="1417" w:type="dxa"/>
            <w:gridSpan w:val="2"/>
          </w:tcPr>
          <w:p w14:paraId="448EB3D6" w14:textId="310AAFD3"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Profit</w:t>
            </w:r>
            <w:r w:rsidR="006D3D45">
              <w:rPr>
                <w:rFonts w:cstheme="minorBidi" w:hint="cs"/>
                <w:color w:val="000000"/>
                <w:sz w:val="13"/>
                <w:szCs w:val="13"/>
                <w:cs/>
              </w:rPr>
              <w:t xml:space="preserve"> </w:t>
            </w:r>
            <w:r>
              <w:rPr>
                <w:rFonts w:cstheme="minorBidi"/>
                <w:color w:val="000000"/>
                <w:sz w:val="13"/>
                <w:szCs w:val="13"/>
              </w:rPr>
              <w:t xml:space="preserve">(loss) </w:t>
            </w:r>
            <w:r w:rsidRPr="00AC0051">
              <w:rPr>
                <w:rFonts w:cs="Arial"/>
                <w:color w:val="000000"/>
                <w:sz w:val="13"/>
                <w:szCs w:val="13"/>
              </w:rPr>
              <w:t>for the</w:t>
            </w:r>
          </w:p>
        </w:tc>
        <w:tc>
          <w:tcPr>
            <w:tcW w:w="1370" w:type="dxa"/>
            <w:gridSpan w:val="2"/>
            <w:vAlign w:val="bottom"/>
            <w:hideMark/>
          </w:tcPr>
          <w:p w14:paraId="3195F009" w14:textId="42B2AA53"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income</w:t>
            </w:r>
            <w:r w:rsidR="00554011">
              <w:rPr>
                <w:rFonts w:cstheme="minorBidi" w:hint="cs"/>
                <w:color w:val="000000"/>
                <w:sz w:val="13"/>
                <w:szCs w:val="13"/>
                <w:cs/>
              </w:rPr>
              <w:t xml:space="preserve"> </w:t>
            </w:r>
            <w:r w:rsidR="00554011">
              <w:rPr>
                <w:rFonts w:cs="Arial"/>
                <w:color w:val="000000"/>
                <w:sz w:val="13"/>
                <w:szCs w:val="13"/>
              </w:rPr>
              <w:t>(loss)</w:t>
            </w:r>
          </w:p>
        </w:tc>
        <w:tc>
          <w:tcPr>
            <w:tcW w:w="1560" w:type="dxa"/>
            <w:gridSpan w:val="2"/>
            <w:vAlign w:val="bottom"/>
            <w:hideMark/>
          </w:tcPr>
          <w:p w14:paraId="60265432" w14:textId="77777777"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the Company’s</w:t>
            </w:r>
          </w:p>
        </w:tc>
        <w:tc>
          <w:tcPr>
            <w:tcW w:w="1559" w:type="dxa"/>
            <w:gridSpan w:val="2"/>
            <w:vAlign w:val="bottom"/>
            <w:hideMark/>
          </w:tcPr>
          <w:p w14:paraId="3978F495" w14:textId="01874EE0"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the Company’s</w:t>
            </w:r>
          </w:p>
        </w:tc>
        <w:tc>
          <w:tcPr>
            <w:tcW w:w="1421" w:type="dxa"/>
            <w:gridSpan w:val="2"/>
            <w:vAlign w:val="bottom"/>
          </w:tcPr>
          <w:p w14:paraId="704BB99D" w14:textId="3D2ABD45" w:rsidR="00A05D03" w:rsidRPr="00AC0051"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AC0051">
              <w:rPr>
                <w:rFonts w:cs="Arial"/>
                <w:color w:val="000000"/>
                <w:sz w:val="13"/>
                <w:szCs w:val="13"/>
              </w:rPr>
              <w:t>Income</w:t>
            </w:r>
            <w:r w:rsidR="003144BA">
              <w:rPr>
                <w:rFonts w:cstheme="minorBidi" w:hint="cs"/>
                <w:color w:val="000000"/>
                <w:sz w:val="13"/>
                <w:szCs w:val="13"/>
                <w:cs/>
              </w:rPr>
              <w:t xml:space="preserve"> </w:t>
            </w:r>
            <w:r>
              <w:rPr>
                <w:rFonts w:cs="Arial"/>
                <w:color w:val="000000"/>
                <w:sz w:val="13"/>
                <w:szCs w:val="13"/>
              </w:rPr>
              <w:t>(loss)</w:t>
            </w:r>
          </w:p>
        </w:tc>
      </w:tr>
      <w:tr w:rsidR="00A05D03" w:rsidRPr="00AC0051" w14:paraId="2AE8648F" w14:textId="77777777" w:rsidTr="000F31DC">
        <w:trPr>
          <w:cantSplit/>
        </w:trPr>
        <w:tc>
          <w:tcPr>
            <w:tcW w:w="2693" w:type="dxa"/>
            <w:vAlign w:val="bottom"/>
            <w:hideMark/>
          </w:tcPr>
          <w:p w14:paraId="7C041233" w14:textId="3C8AC20C"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hideMark/>
          </w:tcPr>
          <w:p w14:paraId="433B236A"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Revenue</w:t>
            </w:r>
          </w:p>
        </w:tc>
        <w:tc>
          <w:tcPr>
            <w:tcW w:w="1559" w:type="dxa"/>
            <w:gridSpan w:val="2"/>
            <w:vAlign w:val="bottom"/>
            <w:hideMark/>
          </w:tcPr>
          <w:p w14:paraId="4ECA8122" w14:textId="34C317F4"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Shareholders</w:t>
            </w:r>
          </w:p>
        </w:tc>
        <w:tc>
          <w:tcPr>
            <w:tcW w:w="1559" w:type="dxa"/>
            <w:gridSpan w:val="2"/>
            <w:vAlign w:val="bottom"/>
            <w:hideMark/>
          </w:tcPr>
          <w:p w14:paraId="49C8D735"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interests</w:t>
            </w:r>
          </w:p>
        </w:tc>
        <w:tc>
          <w:tcPr>
            <w:tcW w:w="1417" w:type="dxa"/>
            <w:gridSpan w:val="2"/>
            <w:vAlign w:val="bottom"/>
          </w:tcPr>
          <w:p w14:paraId="38F4EEA3"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the year</w:t>
            </w:r>
          </w:p>
        </w:tc>
        <w:tc>
          <w:tcPr>
            <w:tcW w:w="1370" w:type="dxa"/>
            <w:gridSpan w:val="2"/>
            <w:vAlign w:val="bottom"/>
            <w:hideMark/>
          </w:tcPr>
          <w:p w14:paraId="2773A9A6"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for the year</w:t>
            </w:r>
          </w:p>
        </w:tc>
        <w:tc>
          <w:tcPr>
            <w:tcW w:w="1560" w:type="dxa"/>
            <w:gridSpan w:val="2"/>
            <w:vAlign w:val="bottom"/>
            <w:hideMark/>
          </w:tcPr>
          <w:p w14:paraId="1B401541"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Shareholders</w:t>
            </w:r>
          </w:p>
        </w:tc>
        <w:tc>
          <w:tcPr>
            <w:tcW w:w="1559" w:type="dxa"/>
            <w:gridSpan w:val="2"/>
            <w:vAlign w:val="bottom"/>
            <w:hideMark/>
          </w:tcPr>
          <w:p w14:paraId="047C3130" w14:textId="244ADED5" w:rsidR="00A05D03" w:rsidRPr="00CB6F45" w:rsidRDefault="00A05D03" w:rsidP="00A05D03">
            <w:pPr>
              <w:pBdr>
                <w:bottom w:val="single" w:sz="4" w:space="1" w:color="auto"/>
              </w:pBdr>
              <w:tabs>
                <w:tab w:val="clear" w:pos="680"/>
                <w:tab w:val="clear" w:pos="907"/>
                <w:tab w:val="left" w:pos="804"/>
              </w:tabs>
              <w:spacing w:line="360" w:lineRule="auto"/>
              <w:ind w:left="-18" w:right="-28"/>
              <w:jc w:val="center"/>
              <w:rPr>
                <w:rFonts w:cstheme="minorBidi"/>
                <w:color w:val="000000"/>
                <w:sz w:val="13"/>
                <w:szCs w:val="13"/>
                <w:cs/>
              </w:rPr>
            </w:pPr>
            <w:r w:rsidRPr="00AC0051">
              <w:rPr>
                <w:rFonts w:cs="Arial"/>
                <w:color w:val="000000"/>
                <w:sz w:val="13"/>
                <w:szCs w:val="13"/>
              </w:rPr>
              <w:t>Shareholders</w:t>
            </w:r>
          </w:p>
        </w:tc>
        <w:tc>
          <w:tcPr>
            <w:tcW w:w="1421" w:type="dxa"/>
            <w:gridSpan w:val="2"/>
            <w:vAlign w:val="bottom"/>
          </w:tcPr>
          <w:p w14:paraId="2B77B85C" w14:textId="7777777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color w:val="000000"/>
                <w:sz w:val="13"/>
                <w:szCs w:val="13"/>
              </w:rPr>
              <w:t>for the year</w:t>
            </w:r>
          </w:p>
        </w:tc>
      </w:tr>
      <w:tr w:rsidR="00A05D03" w:rsidRPr="00AC0051" w14:paraId="00ADD219" w14:textId="7E47855B" w:rsidTr="000F31DC">
        <w:trPr>
          <w:cantSplit/>
          <w:trHeight w:val="171"/>
        </w:trPr>
        <w:tc>
          <w:tcPr>
            <w:tcW w:w="2693" w:type="dxa"/>
            <w:vAlign w:val="bottom"/>
          </w:tcPr>
          <w:p w14:paraId="42781170" w14:textId="45A1F058" w:rsidR="00A05D03" w:rsidRPr="00AC0051" w:rsidRDefault="00A05D03" w:rsidP="00A05D03">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r w:rsidRPr="00AC0051">
              <w:rPr>
                <w:rFonts w:cs="Arial"/>
                <w:color w:val="000000"/>
                <w:sz w:val="13"/>
                <w:szCs w:val="13"/>
              </w:rPr>
              <w:t>Name of Related parties</w:t>
            </w:r>
          </w:p>
        </w:tc>
        <w:tc>
          <w:tcPr>
            <w:tcW w:w="729" w:type="dxa"/>
          </w:tcPr>
          <w:p w14:paraId="1341DE71" w14:textId="6D09BAEC"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72" w:type="dxa"/>
          </w:tcPr>
          <w:p w14:paraId="2F4ABA31" w14:textId="3877938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767" w:type="dxa"/>
          </w:tcPr>
          <w:p w14:paraId="60FF45FA" w14:textId="7E4F0435"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92" w:type="dxa"/>
          </w:tcPr>
          <w:p w14:paraId="5435A1F3" w14:textId="0DB731A6"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794" w:type="dxa"/>
          </w:tcPr>
          <w:p w14:paraId="3C2C791D" w14:textId="60A6CBDF"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65" w:type="dxa"/>
          </w:tcPr>
          <w:p w14:paraId="363DD859" w14:textId="582A2E5D"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674" w:type="dxa"/>
          </w:tcPr>
          <w:p w14:paraId="112F1997" w14:textId="170C896F"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43" w:type="dxa"/>
          </w:tcPr>
          <w:p w14:paraId="7FFBE1EB" w14:textId="5FF54193"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660" w:type="dxa"/>
          </w:tcPr>
          <w:p w14:paraId="56F57757" w14:textId="05D31BD8"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10" w:type="dxa"/>
          </w:tcPr>
          <w:p w14:paraId="5600BE9F" w14:textId="3EFEC77D"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766" w:type="dxa"/>
          </w:tcPr>
          <w:p w14:paraId="21F03B5E" w14:textId="73ABF2B7"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94" w:type="dxa"/>
          </w:tcPr>
          <w:p w14:paraId="4A4BC4AF" w14:textId="482224FF"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785" w:type="dxa"/>
          </w:tcPr>
          <w:p w14:paraId="18225B2B" w14:textId="4864ABDE"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74" w:type="dxa"/>
          </w:tcPr>
          <w:p w14:paraId="5E91860A" w14:textId="13FF1AAB"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c>
          <w:tcPr>
            <w:tcW w:w="674" w:type="dxa"/>
          </w:tcPr>
          <w:p w14:paraId="7910482D" w14:textId="675E44CF"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2019</w:t>
            </w:r>
          </w:p>
        </w:tc>
        <w:tc>
          <w:tcPr>
            <w:tcW w:w="747" w:type="dxa"/>
          </w:tcPr>
          <w:p w14:paraId="18D40127" w14:textId="7AD1127B" w:rsidR="00A05D03" w:rsidRPr="00AC0051"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AC0051">
              <w:rPr>
                <w:rFonts w:cs="Arial"/>
                <w:sz w:val="13"/>
                <w:szCs w:val="13"/>
              </w:rPr>
              <w:t>2018</w:t>
            </w:r>
          </w:p>
        </w:tc>
      </w:tr>
      <w:tr w:rsidR="00A05D03" w:rsidRPr="00AC0051" w14:paraId="53B9559B" w14:textId="7BF316DD" w:rsidTr="000F31DC">
        <w:trPr>
          <w:cantSplit/>
        </w:trPr>
        <w:tc>
          <w:tcPr>
            <w:tcW w:w="2693" w:type="dxa"/>
          </w:tcPr>
          <w:p w14:paraId="30669233" w14:textId="77777777" w:rsidR="00A05D03" w:rsidRPr="00AC0051"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29" w:type="dxa"/>
          </w:tcPr>
          <w:p w14:paraId="6A03769B" w14:textId="77777777"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772" w:type="dxa"/>
          </w:tcPr>
          <w:p w14:paraId="69DD32BB" w14:textId="77777777"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767" w:type="dxa"/>
          </w:tcPr>
          <w:p w14:paraId="21EA0E79" w14:textId="4AC45AD3"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792" w:type="dxa"/>
          </w:tcPr>
          <w:p w14:paraId="51E0E969" w14:textId="77777777"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794" w:type="dxa"/>
          </w:tcPr>
          <w:p w14:paraId="2B39FC98" w14:textId="464EA370"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765" w:type="dxa"/>
          </w:tcPr>
          <w:p w14:paraId="4F25DDB3" w14:textId="77777777"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674" w:type="dxa"/>
          </w:tcPr>
          <w:p w14:paraId="6A9C1561" w14:textId="1D15247F"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743" w:type="dxa"/>
          </w:tcPr>
          <w:p w14:paraId="055F91C4" w14:textId="77777777"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660" w:type="dxa"/>
          </w:tcPr>
          <w:p w14:paraId="00ED12FE" w14:textId="5571AF51"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710" w:type="dxa"/>
          </w:tcPr>
          <w:p w14:paraId="27C70760" w14:textId="77777777" w:rsidR="00A05D03" w:rsidRPr="00AC0051" w:rsidRDefault="00A05D03" w:rsidP="00A05D03">
            <w:pPr>
              <w:tabs>
                <w:tab w:val="clear" w:pos="907"/>
                <w:tab w:val="left" w:pos="804"/>
              </w:tabs>
              <w:spacing w:line="360" w:lineRule="auto"/>
              <w:ind w:left="-18" w:right="-28"/>
              <w:jc w:val="center"/>
              <w:rPr>
                <w:rFonts w:cs="Arial"/>
                <w:color w:val="000000"/>
                <w:sz w:val="13"/>
                <w:szCs w:val="13"/>
              </w:rPr>
            </w:pPr>
          </w:p>
        </w:tc>
        <w:tc>
          <w:tcPr>
            <w:tcW w:w="766" w:type="dxa"/>
          </w:tcPr>
          <w:p w14:paraId="21FE4B34" w14:textId="1FDACBBE"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794" w:type="dxa"/>
          </w:tcPr>
          <w:p w14:paraId="1F28A1F2" w14:textId="77777777" w:rsidR="00A05D03" w:rsidRPr="00AC0051" w:rsidRDefault="00A05D03" w:rsidP="00A05D03">
            <w:pPr>
              <w:tabs>
                <w:tab w:val="clear" w:pos="680"/>
                <w:tab w:val="clear" w:pos="907"/>
                <w:tab w:val="left" w:pos="804"/>
              </w:tabs>
              <w:spacing w:line="360" w:lineRule="auto"/>
              <w:ind w:left="-18" w:right="-28"/>
              <w:jc w:val="center"/>
              <w:rPr>
                <w:rFonts w:cs="Arial"/>
                <w:color w:val="000000"/>
                <w:sz w:val="13"/>
                <w:szCs w:val="13"/>
              </w:rPr>
            </w:pPr>
          </w:p>
        </w:tc>
        <w:tc>
          <w:tcPr>
            <w:tcW w:w="785" w:type="dxa"/>
          </w:tcPr>
          <w:p w14:paraId="3397D4D2" w14:textId="1A85EED8" w:rsidR="00A05D03" w:rsidRPr="00AC0051"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3"/>
                <w:szCs w:val="13"/>
              </w:rPr>
            </w:pPr>
          </w:p>
        </w:tc>
        <w:tc>
          <w:tcPr>
            <w:tcW w:w="774" w:type="dxa"/>
          </w:tcPr>
          <w:p w14:paraId="1BD3EE08" w14:textId="77777777" w:rsidR="00A05D03" w:rsidRPr="00AC0051"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3"/>
                <w:szCs w:val="13"/>
              </w:rPr>
            </w:pPr>
          </w:p>
        </w:tc>
        <w:tc>
          <w:tcPr>
            <w:tcW w:w="674" w:type="dxa"/>
          </w:tcPr>
          <w:p w14:paraId="62CC53D7" w14:textId="70197615" w:rsidR="00A05D03" w:rsidRPr="00AC0051"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3"/>
                <w:szCs w:val="13"/>
              </w:rPr>
            </w:pPr>
          </w:p>
        </w:tc>
        <w:tc>
          <w:tcPr>
            <w:tcW w:w="747" w:type="dxa"/>
          </w:tcPr>
          <w:p w14:paraId="37C10483" w14:textId="77777777" w:rsidR="00A05D03" w:rsidRPr="00AC0051"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3"/>
                <w:szCs w:val="13"/>
              </w:rPr>
            </w:pPr>
          </w:p>
        </w:tc>
      </w:tr>
      <w:tr w:rsidR="00A05D03" w:rsidRPr="00AC0051" w14:paraId="61AB0CFB" w14:textId="3B2F2362" w:rsidTr="00EA22C6">
        <w:trPr>
          <w:cantSplit/>
        </w:trPr>
        <w:tc>
          <w:tcPr>
            <w:tcW w:w="2693" w:type="dxa"/>
            <w:hideMark/>
          </w:tcPr>
          <w:p w14:paraId="0815EC16" w14:textId="77777777" w:rsidR="00A05D03" w:rsidRPr="00AC0051" w:rsidRDefault="00A05D03" w:rsidP="00A05D03">
            <w:pPr>
              <w:tabs>
                <w:tab w:val="clear" w:pos="227"/>
                <w:tab w:val="clear" w:pos="2807"/>
              </w:tabs>
              <w:spacing w:line="360" w:lineRule="auto"/>
              <w:ind w:left="196" w:right="-161" w:hanging="304"/>
              <w:rPr>
                <w:rFonts w:cs="Arial"/>
                <w:sz w:val="13"/>
                <w:szCs w:val="13"/>
              </w:rPr>
            </w:pPr>
            <w:r w:rsidRPr="00AC0051">
              <w:rPr>
                <w:rFonts w:cs="Arial"/>
                <w:sz w:val="13"/>
                <w:szCs w:val="13"/>
              </w:rPr>
              <w:t>Mida Leasing Public Company Limited</w:t>
            </w:r>
          </w:p>
        </w:tc>
        <w:tc>
          <w:tcPr>
            <w:tcW w:w="729" w:type="dxa"/>
          </w:tcPr>
          <w:p w14:paraId="4C0EB420" w14:textId="284EEACC" w:rsidR="00A05D03" w:rsidRPr="00CB6F45" w:rsidRDefault="00AA6485" w:rsidP="00A05D03">
            <w:pPr>
              <w:tabs>
                <w:tab w:val="left" w:pos="804"/>
              </w:tabs>
              <w:spacing w:line="360" w:lineRule="auto"/>
              <w:ind w:left="-18" w:right="-28"/>
              <w:jc w:val="right"/>
              <w:rPr>
                <w:rFonts w:cs="Arial"/>
                <w:color w:val="000000"/>
                <w:sz w:val="13"/>
                <w:szCs w:val="13"/>
                <w:highlight w:val="cyan"/>
              </w:rPr>
            </w:pPr>
            <w:r w:rsidRPr="00AD6730">
              <w:rPr>
                <w:rFonts w:cs="Arial"/>
                <w:color w:val="000000"/>
                <w:sz w:val="13"/>
                <w:szCs w:val="13"/>
              </w:rPr>
              <w:t xml:space="preserve">582,276 </w:t>
            </w:r>
          </w:p>
        </w:tc>
        <w:tc>
          <w:tcPr>
            <w:tcW w:w="772" w:type="dxa"/>
            <w:vAlign w:val="center"/>
          </w:tcPr>
          <w:p w14:paraId="23B2B1CB" w14:textId="428AC8D2"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601,791</w:t>
            </w:r>
          </w:p>
        </w:tc>
        <w:tc>
          <w:tcPr>
            <w:tcW w:w="767" w:type="dxa"/>
          </w:tcPr>
          <w:p w14:paraId="6B2108F0" w14:textId="47B812DD"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44,468</w:t>
            </w:r>
          </w:p>
        </w:tc>
        <w:tc>
          <w:tcPr>
            <w:tcW w:w="792" w:type="dxa"/>
            <w:vAlign w:val="bottom"/>
          </w:tcPr>
          <w:p w14:paraId="1B5F07C2" w14:textId="7B107B07"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45,283</w:t>
            </w:r>
          </w:p>
        </w:tc>
        <w:tc>
          <w:tcPr>
            <w:tcW w:w="794" w:type="dxa"/>
          </w:tcPr>
          <w:p w14:paraId="6D60CCCE" w14:textId="7BB88D96" w:rsidR="00A05D03" w:rsidRPr="00AC0051" w:rsidRDefault="00ED1A67" w:rsidP="00A05D03">
            <w:pPr>
              <w:tabs>
                <w:tab w:val="left" w:pos="804"/>
              </w:tabs>
              <w:spacing w:line="360" w:lineRule="auto"/>
              <w:ind w:left="-18" w:right="-28"/>
              <w:jc w:val="right"/>
              <w:rPr>
                <w:rFonts w:cs="Arial"/>
                <w:color w:val="000000"/>
                <w:sz w:val="13"/>
                <w:szCs w:val="13"/>
              </w:rPr>
            </w:pPr>
            <w:r w:rsidRPr="00C465F4">
              <w:rPr>
                <w:rFonts w:cs="Arial"/>
                <w:color w:val="000000"/>
                <w:sz w:val="13"/>
                <w:szCs w:val="13"/>
              </w:rPr>
              <w:t>54,</w:t>
            </w:r>
            <w:r w:rsidRPr="00CB6F45">
              <w:rPr>
                <w:rFonts w:cs="Arial"/>
                <w:color w:val="000000"/>
                <w:sz w:val="13"/>
                <w:szCs w:val="13"/>
              </w:rPr>
              <w:t>442</w:t>
            </w:r>
          </w:p>
        </w:tc>
        <w:tc>
          <w:tcPr>
            <w:tcW w:w="765" w:type="dxa"/>
            <w:vAlign w:val="center"/>
          </w:tcPr>
          <w:p w14:paraId="4D1C5F4E" w14:textId="7E9870C0"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51,105</w:t>
            </w:r>
          </w:p>
        </w:tc>
        <w:tc>
          <w:tcPr>
            <w:tcW w:w="674" w:type="dxa"/>
          </w:tcPr>
          <w:p w14:paraId="359DF126" w14:textId="721CA382" w:rsidR="00A05D03" w:rsidRPr="00AC0051" w:rsidRDefault="00ED1A67" w:rsidP="00A05D03">
            <w:pPr>
              <w:tabs>
                <w:tab w:val="left" w:pos="804"/>
              </w:tabs>
              <w:spacing w:line="360" w:lineRule="auto"/>
              <w:ind w:left="-18" w:right="-28"/>
              <w:jc w:val="right"/>
              <w:rPr>
                <w:rFonts w:cs="Arial"/>
                <w:color w:val="000000"/>
                <w:sz w:val="13"/>
                <w:szCs w:val="13"/>
              </w:rPr>
            </w:pPr>
            <w:r>
              <w:rPr>
                <w:rFonts w:cs="Arial"/>
                <w:color w:val="000000"/>
                <w:sz w:val="13"/>
                <w:szCs w:val="13"/>
              </w:rPr>
              <w:t>98,910</w:t>
            </w:r>
          </w:p>
        </w:tc>
        <w:tc>
          <w:tcPr>
            <w:tcW w:w="743" w:type="dxa"/>
            <w:vAlign w:val="center"/>
          </w:tcPr>
          <w:p w14:paraId="771BFF1F" w14:textId="37958FCA"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96,388</w:t>
            </w:r>
          </w:p>
        </w:tc>
        <w:tc>
          <w:tcPr>
            <w:tcW w:w="660" w:type="dxa"/>
          </w:tcPr>
          <w:p w14:paraId="07391174" w14:textId="41E80010" w:rsidR="00A05D03" w:rsidRPr="00AC0051" w:rsidRDefault="00AA6485" w:rsidP="00AA6485">
            <w:pPr>
              <w:tabs>
                <w:tab w:val="left" w:pos="804"/>
              </w:tabs>
              <w:spacing w:line="360" w:lineRule="auto"/>
              <w:ind w:left="-18" w:right="-28"/>
              <w:jc w:val="right"/>
              <w:rPr>
                <w:rFonts w:cs="Arial"/>
                <w:color w:val="000000"/>
                <w:sz w:val="13"/>
                <w:szCs w:val="13"/>
              </w:rPr>
            </w:pPr>
            <w:r w:rsidRPr="00AA6485">
              <w:rPr>
                <w:rFonts w:cs="Arial"/>
                <w:color w:val="000000"/>
                <w:sz w:val="13"/>
                <w:szCs w:val="13"/>
              </w:rPr>
              <w:t>4,056</w:t>
            </w:r>
          </w:p>
        </w:tc>
        <w:tc>
          <w:tcPr>
            <w:tcW w:w="710" w:type="dxa"/>
            <w:vAlign w:val="bottom"/>
          </w:tcPr>
          <w:p w14:paraId="760D46A6" w14:textId="6C9B12BF" w:rsidR="00A05D03" w:rsidRPr="00AC0051" w:rsidRDefault="00A05D03" w:rsidP="00A05D03">
            <w:pPr>
              <w:tabs>
                <w:tab w:val="left" w:pos="804"/>
              </w:tabs>
              <w:spacing w:line="360" w:lineRule="auto"/>
              <w:ind w:left="-18" w:right="-28"/>
              <w:jc w:val="center"/>
              <w:rPr>
                <w:rFonts w:cs="Arial"/>
                <w:color w:val="000000"/>
                <w:sz w:val="13"/>
                <w:szCs w:val="13"/>
              </w:rPr>
            </w:pPr>
            <w:r w:rsidRPr="00AC0051">
              <w:rPr>
                <w:rFonts w:cs="Arial"/>
                <w:color w:val="000000"/>
                <w:sz w:val="13"/>
                <w:szCs w:val="13"/>
              </w:rPr>
              <w:t xml:space="preserve">       -</w:t>
            </w:r>
          </w:p>
        </w:tc>
        <w:tc>
          <w:tcPr>
            <w:tcW w:w="766" w:type="dxa"/>
          </w:tcPr>
          <w:p w14:paraId="335F5008" w14:textId="4FB9A158"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48,374</w:t>
            </w:r>
          </w:p>
        </w:tc>
        <w:tc>
          <w:tcPr>
            <w:tcW w:w="794" w:type="dxa"/>
            <w:vAlign w:val="center"/>
          </w:tcPr>
          <w:p w14:paraId="3D1D2547" w14:textId="5C74E185"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45,283</w:t>
            </w:r>
          </w:p>
        </w:tc>
        <w:tc>
          <w:tcPr>
            <w:tcW w:w="785" w:type="dxa"/>
          </w:tcPr>
          <w:p w14:paraId="6A8E01EB" w14:textId="2F2CA369" w:rsidR="00A05D03" w:rsidRPr="00AC0051" w:rsidRDefault="00ED1A67" w:rsidP="00A05D03">
            <w:pPr>
              <w:tabs>
                <w:tab w:val="left" w:pos="804"/>
              </w:tabs>
              <w:spacing w:line="360" w:lineRule="auto"/>
              <w:ind w:left="-18" w:right="-28"/>
              <w:jc w:val="right"/>
              <w:rPr>
                <w:rFonts w:cs="Arial"/>
                <w:color w:val="000000"/>
                <w:sz w:val="13"/>
                <w:szCs w:val="13"/>
              </w:rPr>
            </w:pPr>
            <w:r>
              <w:rPr>
                <w:rFonts w:cs="Arial"/>
                <w:color w:val="000000"/>
                <w:sz w:val="13"/>
                <w:szCs w:val="13"/>
              </w:rPr>
              <w:t>54,592</w:t>
            </w:r>
          </w:p>
        </w:tc>
        <w:tc>
          <w:tcPr>
            <w:tcW w:w="774" w:type="dxa"/>
            <w:vAlign w:val="center"/>
          </w:tcPr>
          <w:p w14:paraId="7BC31F1B" w14:textId="293A4DCD"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51,105</w:t>
            </w:r>
          </w:p>
        </w:tc>
        <w:tc>
          <w:tcPr>
            <w:tcW w:w="674" w:type="dxa"/>
          </w:tcPr>
          <w:p w14:paraId="64EC8B5B" w14:textId="5AFFF4AD"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102,966</w:t>
            </w:r>
          </w:p>
        </w:tc>
        <w:tc>
          <w:tcPr>
            <w:tcW w:w="747" w:type="dxa"/>
            <w:vAlign w:val="center"/>
          </w:tcPr>
          <w:p w14:paraId="1A6D4996" w14:textId="31D76ECE"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96,388</w:t>
            </w:r>
          </w:p>
        </w:tc>
      </w:tr>
      <w:tr w:rsidR="00A05D03" w:rsidRPr="00AC0051" w14:paraId="4B887CD1" w14:textId="263D7899" w:rsidTr="00EA22C6">
        <w:trPr>
          <w:cantSplit/>
        </w:trPr>
        <w:tc>
          <w:tcPr>
            <w:tcW w:w="2693" w:type="dxa"/>
            <w:hideMark/>
          </w:tcPr>
          <w:p w14:paraId="451ECE62" w14:textId="77777777" w:rsidR="00A05D03" w:rsidRPr="00AC0051" w:rsidRDefault="00A05D03" w:rsidP="00A05D03">
            <w:pPr>
              <w:tabs>
                <w:tab w:val="clear" w:pos="227"/>
              </w:tabs>
              <w:spacing w:line="360" w:lineRule="auto"/>
              <w:ind w:left="196" w:hanging="304"/>
              <w:rPr>
                <w:rFonts w:cs="Arial"/>
                <w:sz w:val="13"/>
                <w:szCs w:val="13"/>
              </w:rPr>
            </w:pPr>
            <w:r w:rsidRPr="00AC0051">
              <w:rPr>
                <w:rFonts w:cs="Arial"/>
                <w:sz w:val="13"/>
                <w:szCs w:val="13"/>
              </w:rPr>
              <w:t>Mida (Lao) Financing Co., Ltd.</w:t>
            </w:r>
          </w:p>
        </w:tc>
        <w:tc>
          <w:tcPr>
            <w:tcW w:w="729" w:type="dxa"/>
          </w:tcPr>
          <w:p w14:paraId="49E05433" w14:textId="76925FC9"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89,880</w:t>
            </w:r>
          </w:p>
        </w:tc>
        <w:tc>
          <w:tcPr>
            <w:tcW w:w="772" w:type="dxa"/>
            <w:vAlign w:val="center"/>
          </w:tcPr>
          <w:p w14:paraId="7955B0A5" w14:textId="593CBD87"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106,940</w:t>
            </w:r>
          </w:p>
        </w:tc>
        <w:tc>
          <w:tcPr>
            <w:tcW w:w="767" w:type="dxa"/>
          </w:tcPr>
          <w:p w14:paraId="3E0B171F" w14:textId="285A801E"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31,595</w:t>
            </w:r>
          </w:p>
        </w:tc>
        <w:tc>
          <w:tcPr>
            <w:tcW w:w="792" w:type="dxa"/>
            <w:vAlign w:val="bottom"/>
          </w:tcPr>
          <w:p w14:paraId="3E3FC225" w14:textId="43712021"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45,775</w:t>
            </w:r>
          </w:p>
        </w:tc>
        <w:tc>
          <w:tcPr>
            <w:tcW w:w="794" w:type="dxa"/>
          </w:tcPr>
          <w:p w14:paraId="4A82DDFF" w14:textId="32F1CEA0"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21,063</w:t>
            </w:r>
          </w:p>
        </w:tc>
        <w:tc>
          <w:tcPr>
            <w:tcW w:w="765" w:type="dxa"/>
            <w:vAlign w:val="center"/>
          </w:tcPr>
          <w:p w14:paraId="0C2F13FA" w14:textId="3CDAE9DA"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30,517</w:t>
            </w:r>
          </w:p>
        </w:tc>
        <w:tc>
          <w:tcPr>
            <w:tcW w:w="674" w:type="dxa"/>
          </w:tcPr>
          <w:p w14:paraId="198B6265" w14:textId="2ED68C73"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52,658</w:t>
            </w:r>
          </w:p>
        </w:tc>
        <w:tc>
          <w:tcPr>
            <w:tcW w:w="743" w:type="dxa"/>
            <w:vAlign w:val="center"/>
          </w:tcPr>
          <w:p w14:paraId="41EEFED0" w14:textId="0288F682"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76,292</w:t>
            </w:r>
          </w:p>
        </w:tc>
        <w:tc>
          <w:tcPr>
            <w:tcW w:w="660" w:type="dxa"/>
          </w:tcPr>
          <w:p w14:paraId="134A7F9B" w14:textId="7C572E87"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(11,097)</w:t>
            </w:r>
          </w:p>
        </w:tc>
        <w:tc>
          <w:tcPr>
            <w:tcW w:w="710" w:type="dxa"/>
            <w:vAlign w:val="bottom"/>
          </w:tcPr>
          <w:p w14:paraId="5D5940DA" w14:textId="61820EB4"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8,750</w:t>
            </w:r>
          </w:p>
        </w:tc>
        <w:tc>
          <w:tcPr>
            <w:tcW w:w="766" w:type="dxa"/>
          </w:tcPr>
          <w:p w14:paraId="2C0E18A7" w14:textId="01908DCC"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 xml:space="preserve">24,937 </w:t>
            </w:r>
          </w:p>
        </w:tc>
        <w:tc>
          <w:tcPr>
            <w:tcW w:w="794" w:type="dxa"/>
            <w:vAlign w:val="bottom"/>
          </w:tcPr>
          <w:p w14:paraId="324BEFE5" w14:textId="57CD8C50"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51,025</w:t>
            </w:r>
          </w:p>
        </w:tc>
        <w:tc>
          <w:tcPr>
            <w:tcW w:w="785" w:type="dxa"/>
          </w:tcPr>
          <w:p w14:paraId="33D4931D" w14:textId="219C6B08" w:rsidR="00A05D03" w:rsidRPr="00AC0051" w:rsidRDefault="00ED1A67" w:rsidP="00A05D03">
            <w:pPr>
              <w:tabs>
                <w:tab w:val="left" w:pos="804"/>
              </w:tabs>
              <w:spacing w:line="360" w:lineRule="auto"/>
              <w:ind w:left="-18" w:right="-28"/>
              <w:jc w:val="right"/>
              <w:rPr>
                <w:rFonts w:cs="Arial"/>
                <w:color w:val="000000"/>
                <w:sz w:val="13"/>
                <w:szCs w:val="13"/>
              </w:rPr>
            </w:pPr>
            <w:r>
              <w:rPr>
                <w:rFonts w:cs="Arial"/>
                <w:color w:val="000000"/>
                <w:sz w:val="13"/>
                <w:szCs w:val="13"/>
              </w:rPr>
              <w:t>16,624</w:t>
            </w:r>
          </w:p>
        </w:tc>
        <w:tc>
          <w:tcPr>
            <w:tcW w:w="774" w:type="dxa"/>
            <w:vAlign w:val="center"/>
          </w:tcPr>
          <w:p w14:paraId="36002EC4" w14:textId="1C2AA76C"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34,017</w:t>
            </w:r>
          </w:p>
        </w:tc>
        <w:tc>
          <w:tcPr>
            <w:tcW w:w="674" w:type="dxa"/>
          </w:tcPr>
          <w:p w14:paraId="7D1C8E35" w14:textId="43AE5BC2"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41,561</w:t>
            </w:r>
          </w:p>
        </w:tc>
        <w:tc>
          <w:tcPr>
            <w:tcW w:w="747" w:type="dxa"/>
            <w:vAlign w:val="center"/>
          </w:tcPr>
          <w:p w14:paraId="1F485F46" w14:textId="48B8F755"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85,042</w:t>
            </w:r>
          </w:p>
        </w:tc>
      </w:tr>
      <w:tr w:rsidR="00A05D03" w:rsidRPr="00AC0051" w14:paraId="1217F7AE" w14:textId="6D667888" w:rsidTr="00EA22C6">
        <w:trPr>
          <w:cantSplit/>
        </w:trPr>
        <w:tc>
          <w:tcPr>
            <w:tcW w:w="2693" w:type="dxa"/>
            <w:hideMark/>
          </w:tcPr>
          <w:p w14:paraId="520057FF" w14:textId="77777777" w:rsidR="00A05D03" w:rsidRPr="00AC0051" w:rsidRDefault="00A05D03" w:rsidP="00A05D03">
            <w:pPr>
              <w:tabs>
                <w:tab w:val="clear" w:pos="227"/>
              </w:tabs>
              <w:spacing w:line="360" w:lineRule="auto"/>
              <w:ind w:left="196" w:hanging="304"/>
              <w:rPr>
                <w:rFonts w:cs="Arial"/>
                <w:sz w:val="13"/>
                <w:szCs w:val="13"/>
              </w:rPr>
            </w:pPr>
            <w:r w:rsidRPr="00AC0051">
              <w:rPr>
                <w:rFonts w:cs="Arial"/>
                <w:sz w:val="13"/>
                <w:szCs w:val="13"/>
              </w:rPr>
              <w:t>Mida Development Co., Ltd.</w:t>
            </w:r>
          </w:p>
        </w:tc>
        <w:tc>
          <w:tcPr>
            <w:tcW w:w="729" w:type="dxa"/>
          </w:tcPr>
          <w:p w14:paraId="723CAC72" w14:textId="68718D64"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47,835</w:t>
            </w:r>
          </w:p>
        </w:tc>
        <w:tc>
          <w:tcPr>
            <w:tcW w:w="772" w:type="dxa"/>
            <w:vAlign w:val="center"/>
          </w:tcPr>
          <w:p w14:paraId="6333F1A5" w14:textId="0A3FC920"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45,143</w:t>
            </w:r>
          </w:p>
        </w:tc>
        <w:tc>
          <w:tcPr>
            <w:tcW w:w="767" w:type="dxa"/>
          </w:tcPr>
          <w:p w14:paraId="1CB09750" w14:textId="1302EC12"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(652)</w:t>
            </w:r>
          </w:p>
        </w:tc>
        <w:tc>
          <w:tcPr>
            <w:tcW w:w="792" w:type="dxa"/>
            <w:vAlign w:val="bottom"/>
          </w:tcPr>
          <w:p w14:paraId="6761B50B" w14:textId="65EA6E13"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(2,038)</w:t>
            </w:r>
          </w:p>
        </w:tc>
        <w:tc>
          <w:tcPr>
            <w:tcW w:w="794" w:type="dxa"/>
          </w:tcPr>
          <w:p w14:paraId="3DA9A251" w14:textId="642B0FC9"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w:t>
            </w:r>
            <w:r w:rsidR="00ED1A67" w:rsidRPr="00C465F4">
              <w:rPr>
                <w:rFonts w:cs="Arial"/>
                <w:color w:val="000000"/>
                <w:sz w:val="13"/>
                <w:szCs w:val="13"/>
              </w:rPr>
              <w:t>16</w:t>
            </w:r>
            <w:r w:rsidR="00ED1A67" w:rsidRPr="00CB6F45">
              <w:rPr>
                <w:rFonts w:cs="Arial"/>
                <w:color w:val="000000"/>
                <w:sz w:val="13"/>
                <w:szCs w:val="13"/>
              </w:rPr>
              <w:t>3</w:t>
            </w:r>
            <w:r w:rsidRPr="00AA6485">
              <w:rPr>
                <w:rFonts w:cs="Arial"/>
                <w:color w:val="000000"/>
                <w:sz w:val="13"/>
                <w:szCs w:val="13"/>
              </w:rPr>
              <w:t>)</w:t>
            </w:r>
          </w:p>
        </w:tc>
        <w:tc>
          <w:tcPr>
            <w:tcW w:w="765" w:type="dxa"/>
            <w:vAlign w:val="center"/>
          </w:tcPr>
          <w:p w14:paraId="3BE78DA0" w14:textId="354A2371"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(510)</w:t>
            </w:r>
          </w:p>
        </w:tc>
        <w:tc>
          <w:tcPr>
            <w:tcW w:w="674" w:type="dxa"/>
          </w:tcPr>
          <w:p w14:paraId="2FC4D77E" w14:textId="77D6F549"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(815)</w:t>
            </w:r>
          </w:p>
        </w:tc>
        <w:tc>
          <w:tcPr>
            <w:tcW w:w="743" w:type="dxa"/>
            <w:vAlign w:val="center"/>
          </w:tcPr>
          <w:p w14:paraId="656C275B" w14:textId="6309760C"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(2,54</w:t>
            </w:r>
            <w:r w:rsidR="00A349AB">
              <w:rPr>
                <w:rFonts w:cs="Arial"/>
                <w:color w:val="000000"/>
                <w:sz w:val="13"/>
                <w:szCs w:val="13"/>
              </w:rPr>
              <w:t>8</w:t>
            </w:r>
            <w:r w:rsidRPr="00AC0051">
              <w:rPr>
                <w:rFonts w:cs="Arial"/>
                <w:color w:val="000000"/>
                <w:sz w:val="13"/>
                <w:szCs w:val="13"/>
              </w:rPr>
              <w:t>)</w:t>
            </w:r>
          </w:p>
        </w:tc>
        <w:tc>
          <w:tcPr>
            <w:tcW w:w="660" w:type="dxa"/>
          </w:tcPr>
          <w:p w14:paraId="2D8BBCFD" w14:textId="37A0E8EE" w:rsidR="00A05D03" w:rsidRPr="00AC0051" w:rsidRDefault="00AA6485" w:rsidP="00AA6485">
            <w:pPr>
              <w:tabs>
                <w:tab w:val="left" w:pos="804"/>
              </w:tabs>
              <w:spacing w:line="360" w:lineRule="auto"/>
              <w:ind w:left="-18" w:right="-28"/>
              <w:jc w:val="right"/>
              <w:rPr>
                <w:rFonts w:cs="Arial"/>
                <w:color w:val="000000"/>
                <w:sz w:val="13"/>
                <w:szCs w:val="13"/>
              </w:rPr>
            </w:pPr>
            <w:r w:rsidRPr="00AA6485">
              <w:rPr>
                <w:rFonts w:cs="Arial"/>
                <w:color w:val="000000"/>
                <w:sz w:val="13"/>
                <w:szCs w:val="13"/>
              </w:rPr>
              <w:t>(18)</w:t>
            </w:r>
          </w:p>
        </w:tc>
        <w:tc>
          <w:tcPr>
            <w:tcW w:w="710" w:type="dxa"/>
            <w:vAlign w:val="bottom"/>
          </w:tcPr>
          <w:p w14:paraId="1A937E8A" w14:textId="557AEB7A" w:rsidR="00A05D03" w:rsidRPr="00AC0051" w:rsidRDefault="00A05D03" w:rsidP="00A05D03">
            <w:pPr>
              <w:tabs>
                <w:tab w:val="left" w:pos="804"/>
              </w:tabs>
              <w:spacing w:line="360" w:lineRule="auto"/>
              <w:ind w:left="-18" w:right="-28"/>
              <w:jc w:val="center"/>
              <w:rPr>
                <w:rFonts w:cs="Arial"/>
                <w:color w:val="000000"/>
                <w:sz w:val="13"/>
                <w:szCs w:val="13"/>
              </w:rPr>
            </w:pPr>
            <w:r w:rsidRPr="00AC0051">
              <w:rPr>
                <w:rFonts w:cs="Arial"/>
                <w:color w:val="000000"/>
                <w:sz w:val="13"/>
                <w:szCs w:val="13"/>
              </w:rPr>
              <w:t xml:space="preserve">       -</w:t>
            </w:r>
          </w:p>
        </w:tc>
        <w:tc>
          <w:tcPr>
            <w:tcW w:w="766" w:type="dxa"/>
          </w:tcPr>
          <w:p w14:paraId="64DE02EF" w14:textId="6767E9BC"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(667)</w:t>
            </w:r>
          </w:p>
        </w:tc>
        <w:tc>
          <w:tcPr>
            <w:tcW w:w="794" w:type="dxa"/>
            <w:vAlign w:val="bottom"/>
          </w:tcPr>
          <w:p w14:paraId="5C058C25" w14:textId="038CC603"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(2,038)</w:t>
            </w:r>
          </w:p>
        </w:tc>
        <w:tc>
          <w:tcPr>
            <w:tcW w:w="785" w:type="dxa"/>
          </w:tcPr>
          <w:p w14:paraId="3423808A" w14:textId="187ED28D" w:rsidR="00A05D03" w:rsidRPr="00AC0051" w:rsidRDefault="00ED1A67"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w:t>
            </w:r>
            <w:r>
              <w:rPr>
                <w:rFonts w:cs="Arial"/>
                <w:color w:val="000000"/>
                <w:sz w:val="13"/>
                <w:szCs w:val="13"/>
              </w:rPr>
              <w:t>166</w:t>
            </w:r>
            <w:r w:rsidRPr="00AA6485">
              <w:rPr>
                <w:rFonts w:cs="Arial"/>
                <w:color w:val="000000"/>
                <w:sz w:val="13"/>
                <w:szCs w:val="13"/>
              </w:rPr>
              <w:t>)</w:t>
            </w:r>
          </w:p>
        </w:tc>
        <w:tc>
          <w:tcPr>
            <w:tcW w:w="774" w:type="dxa"/>
            <w:vAlign w:val="center"/>
          </w:tcPr>
          <w:p w14:paraId="2E60C121" w14:textId="2B659F18"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(510)</w:t>
            </w:r>
          </w:p>
        </w:tc>
        <w:tc>
          <w:tcPr>
            <w:tcW w:w="674" w:type="dxa"/>
          </w:tcPr>
          <w:p w14:paraId="5106EF52" w14:textId="72F39F5C"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(833)</w:t>
            </w:r>
          </w:p>
        </w:tc>
        <w:tc>
          <w:tcPr>
            <w:tcW w:w="747" w:type="dxa"/>
            <w:vAlign w:val="center"/>
          </w:tcPr>
          <w:p w14:paraId="0F2AF87D" w14:textId="07359133"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(2,54</w:t>
            </w:r>
            <w:r w:rsidR="00DF7650">
              <w:rPr>
                <w:rFonts w:cs="Arial"/>
                <w:color w:val="000000"/>
                <w:sz w:val="13"/>
                <w:szCs w:val="13"/>
              </w:rPr>
              <w:t>8</w:t>
            </w:r>
            <w:r w:rsidRPr="00AC0051">
              <w:rPr>
                <w:rFonts w:cs="Arial"/>
                <w:color w:val="000000"/>
                <w:sz w:val="13"/>
                <w:szCs w:val="13"/>
              </w:rPr>
              <w:t>)</w:t>
            </w:r>
          </w:p>
        </w:tc>
      </w:tr>
      <w:tr w:rsidR="00A05D03" w:rsidRPr="00AC0051" w14:paraId="32FC03D4" w14:textId="322A7F04" w:rsidTr="00EA22C6">
        <w:trPr>
          <w:cantSplit/>
        </w:trPr>
        <w:tc>
          <w:tcPr>
            <w:tcW w:w="2693" w:type="dxa"/>
            <w:hideMark/>
          </w:tcPr>
          <w:p w14:paraId="3C858E5A" w14:textId="77777777" w:rsidR="00A05D03" w:rsidRPr="00AC0051" w:rsidRDefault="00A05D03" w:rsidP="00A05D03">
            <w:pPr>
              <w:tabs>
                <w:tab w:val="clear" w:pos="227"/>
              </w:tabs>
              <w:spacing w:line="360" w:lineRule="auto"/>
              <w:ind w:left="196" w:right="-108" w:hanging="304"/>
              <w:rPr>
                <w:rFonts w:cs="Arial"/>
                <w:sz w:val="13"/>
                <w:szCs w:val="13"/>
              </w:rPr>
            </w:pPr>
            <w:r w:rsidRPr="00AC0051">
              <w:rPr>
                <w:rFonts w:cs="Arial"/>
                <w:sz w:val="13"/>
                <w:szCs w:val="13"/>
              </w:rPr>
              <w:t>Mida Agency and Development Co., Ltd.</w:t>
            </w:r>
          </w:p>
        </w:tc>
        <w:tc>
          <w:tcPr>
            <w:tcW w:w="729" w:type="dxa"/>
          </w:tcPr>
          <w:p w14:paraId="6AB2D8C0" w14:textId="674A1A68" w:rsidR="00A05D03" w:rsidRPr="00AC0051" w:rsidRDefault="00AA6485"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23,380</w:t>
            </w:r>
          </w:p>
        </w:tc>
        <w:tc>
          <w:tcPr>
            <w:tcW w:w="772" w:type="dxa"/>
            <w:vAlign w:val="center"/>
          </w:tcPr>
          <w:p w14:paraId="07E2475C" w14:textId="4C138560" w:rsidR="00A05D03" w:rsidRPr="00AC0051" w:rsidRDefault="00A05D03" w:rsidP="00A05D03">
            <w:pPr>
              <w:tabs>
                <w:tab w:val="left" w:pos="804"/>
                <w:tab w:val="left" w:pos="1062"/>
              </w:tabs>
              <w:spacing w:line="360" w:lineRule="auto"/>
              <w:ind w:left="-18" w:right="-28"/>
              <w:jc w:val="right"/>
              <w:rPr>
                <w:rFonts w:cs="Arial"/>
                <w:color w:val="000000"/>
                <w:sz w:val="13"/>
                <w:szCs w:val="13"/>
              </w:rPr>
            </w:pPr>
            <w:r w:rsidRPr="00AC0051">
              <w:rPr>
                <w:rFonts w:cs="Arial"/>
                <w:color w:val="000000"/>
                <w:sz w:val="13"/>
                <w:szCs w:val="13"/>
              </w:rPr>
              <w:t>20,098</w:t>
            </w:r>
          </w:p>
        </w:tc>
        <w:tc>
          <w:tcPr>
            <w:tcW w:w="767" w:type="dxa"/>
          </w:tcPr>
          <w:p w14:paraId="6A323795" w14:textId="2D0FFFE9"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303</w:t>
            </w:r>
          </w:p>
        </w:tc>
        <w:tc>
          <w:tcPr>
            <w:tcW w:w="792" w:type="dxa"/>
            <w:vAlign w:val="bottom"/>
          </w:tcPr>
          <w:p w14:paraId="2D60E8D8" w14:textId="6D8DB1CE"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1,287</w:t>
            </w:r>
          </w:p>
        </w:tc>
        <w:tc>
          <w:tcPr>
            <w:tcW w:w="794" w:type="dxa"/>
          </w:tcPr>
          <w:p w14:paraId="238B364F" w14:textId="59D951D4" w:rsidR="00A05D03" w:rsidRPr="00AC0051" w:rsidRDefault="00ED1A67" w:rsidP="00A05D03">
            <w:pPr>
              <w:tabs>
                <w:tab w:val="left" w:pos="804"/>
              </w:tabs>
              <w:spacing w:line="360" w:lineRule="auto"/>
              <w:ind w:left="-18" w:right="-28"/>
              <w:jc w:val="right"/>
              <w:rPr>
                <w:rFonts w:cs="Arial"/>
                <w:color w:val="000000"/>
                <w:sz w:val="13"/>
                <w:szCs w:val="13"/>
              </w:rPr>
            </w:pPr>
            <w:r w:rsidRPr="00C465F4">
              <w:rPr>
                <w:rFonts w:cs="Arial"/>
                <w:color w:val="000000"/>
                <w:sz w:val="13"/>
                <w:szCs w:val="13"/>
              </w:rPr>
              <w:t>129</w:t>
            </w:r>
          </w:p>
        </w:tc>
        <w:tc>
          <w:tcPr>
            <w:tcW w:w="765" w:type="dxa"/>
            <w:vAlign w:val="center"/>
          </w:tcPr>
          <w:p w14:paraId="1598071C" w14:textId="783E7852"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552</w:t>
            </w:r>
          </w:p>
        </w:tc>
        <w:tc>
          <w:tcPr>
            <w:tcW w:w="674" w:type="dxa"/>
          </w:tcPr>
          <w:p w14:paraId="2EAF2CBF" w14:textId="01251719" w:rsidR="00A05D03" w:rsidRPr="00AC0051" w:rsidRDefault="00ED1A67" w:rsidP="00A05D03">
            <w:pPr>
              <w:tabs>
                <w:tab w:val="left" w:pos="804"/>
              </w:tabs>
              <w:spacing w:line="360" w:lineRule="auto"/>
              <w:ind w:left="-18" w:right="-28"/>
              <w:jc w:val="right"/>
              <w:rPr>
                <w:rFonts w:cs="Arial"/>
                <w:color w:val="000000"/>
                <w:sz w:val="13"/>
                <w:szCs w:val="13"/>
              </w:rPr>
            </w:pPr>
            <w:r w:rsidRPr="00AA6485">
              <w:rPr>
                <w:rFonts w:cs="Arial"/>
                <w:color w:val="000000"/>
                <w:sz w:val="13"/>
                <w:szCs w:val="13"/>
              </w:rPr>
              <w:t>43</w:t>
            </w:r>
            <w:r>
              <w:rPr>
                <w:rFonts w:cs="Arial"/>
                <w:color w:val="000000"/>
                <w:sz w:val="13"/>
                <w:szCs w:val="13"/>
              </w:rPr>
              <w:t>2</w:t>
            </w:r>
          </w:p>
        </w:tc>
        <w:tc>
          <w:tcPr>
            <w:tcW w:w="743" w:type="dxa"/>
            <w:vAlign w:val="center"/>
          </w:tcPr>
          <w:p w14:paraId="726F68D3" w14:textId="06F3CED6"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1,8</w:t>
            </w:r>
            <w:r w:rsidR="00194717">
              <w:rPr>
                <w:rFonts w:cs="Arial"/>
                <w:color w:val="000000"/>
                <w:sz w:val="13"/>
                <w:szCs w:val="13"/>
              </w:rPr>
              <w:t>39</w:t>
            </w:r>
          </w:p>
        </w:tc>
        <w:tc>
          <w:tcPr>
            <w:tcW w:w="660" w:type="dxa"/>
          </w:tcPr>
          <w:p w14:paraId="11547022" w14:textId="3314BDEA" w:rsidR="00A05D03" w:rsidRPr="00AC0051" w:rsidRDefault="00AA6485" w:rsidP="00AA6485">
            <w:pPr>
              <w:tabs>
                <w:tab w:val="left" w:pos="804"/>
              </w:tabs>
              <w:spacing w:line="360" w:lineRule="auto"/>
              <w:ind w:left="-18" w:right="-28"/>
              <w:jc w:val="right"/>
              <w:rPr>
                <w:rFonts w:cs="Arial"/>
                <w:color w:val="000000"/>
                <w:sz w:val="13"/>
                <w:szCs w:val="13"/>
              </w:rPr>
            </w:pPr>
            <w:r w:rsidRPr="00AA6485">
              <w:rPr>
                <w:rFonts w:cs="Arial"/>
                <w:color w:val="000000"/>
                <w:sz w:val="13"/>
                <w:szCs w:val="13"/>
              </w:rPr>
              <w:t>(2)</w:t>
            </w:r>
          </w:p>
        </w:tc>
        <w:tc>
          <w:tcPr>
            <w:tcW w:w="710" w:type="dxa"/>
            <w:vAlign w:val="bottom"/>
          </w:tcPr>
          <w:p w14:paraId="46E5B912" w14:textId="67A88A39" w:rsidR="00A05D03" w:rsidRPr="00AC0051" w:rsidRDefault="00A05D03" w:rsidP="00A05D03">
            <w:pPr>
              <w:tabs>
                <w:tab w:val="left" w:pos="804"/>
              </w:tabs>
              <w:spacing w:line="360" w:lineRule="auto"/>
              <w:ind w:left="-18" w:right="-28"/>
              <w:jc w:val="center"/>
              <w:rPr>
                <w:rFonts w:cs="Arial"/>
                <w:color w:val="000000"/>
                <w:sz w:val="13"/>
                <w:szCs w:val="13"/>
              </w:rPr>
            </w:pPr>
            <w:r w:rsidRPr="00AC0051">
              <w:rPr>
                <w:rFonts w:cs="Arial"/>
                <w:color w:val="000000"/>
                <w:sz w:val="13"/>
                <w:szCs w:val="13"/>
              </w:rPr>
              <w:t xml:space="preserve">       -</w:t>
            </w:r>
          </w:p>
        </w:tc>
        <w:tc>
          <w:tcPr>
            <w:tcW w:w="766" w:type="dxa"/>
          </w:tcPr>
          <w:p w14:paraId="6F5E8C89" w14:textId="5252966C"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301</w:t>
            </w:r>
          </w:p>
        </w:tc>
        <w:tc>
          <w:tcPr>
            <w:tcW w:w="794" w:type="dxa"/>
            <w:vAlign w:val="bottom"/>
          </w:tcPr>
          <w:p w14:paraId="281BCD6A" w14:textId="4A95189D"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1,287</w:t>
            </w:r>
          </w:p>
        </w:tc>
        <w:tc>
          <w:tcPr>
            <w:tcW w:w="785" w:type="dxa"/>
          </w:tcPr>
          <w:p w14:paraId="194248DA" w14:textId="456198CB" w:rsidR="00A05D03" w:rsidRPr="00AC0051" w:rsidRDefault="00ED1A67" w:rsidP="00A05D03">
            <w:pPr>
              <w:tabs>
                <w:tab w:val="left" w:pos="804"/>
              </w:tabs>
              <w:spacing w:line="360" w:lineRule="auto"/>
              <w:ind w:left="-18" w:right="-28"/>
              <w:jc w:val="right"/>
              <w:rPr>
                <w:rFonts w:cs="Arial"/>
                <w:color w:val="000000"/>
                <w:sz w:val="13"/>
                <w:szCs w:val="13"/>
              </w:rPr>
            </w:pPr>
            <w:r>
              <w:rPr>
                <w:rFonts w:cs="Arial"/>
                <w:color w:val="000000"/>
                <w:sz w:val="13"/>
                <w:szCs w:val="13"/>
              </w:rPr>
              <w:t>129</w:t>
            </w:r>
          </w:p>
        </w:tc>
        <w:tc>
          <w:tcPr>
            <w:tcW w:w="774" w:type="dxa"/>
            <w:vAlign w:val="center"/>
          </w:tcPr>
          <w:p w14:paraId="25A72661" w14:textId="749532C8"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552</w:t>
            </w:r>
          </w:p>
        </w:tc>
        <w:tc>
          <w:tcPr>
            <w:tcW w:w="674" w:type="dxa"/>
          </w:tcPr>
          <w:p w14:paraId="1EF18806" w14:textId="302199FB" w:rsidR="00A05D03" w:rsidRPr="00AC0051" w:rsidRDefault="00ED1A67" w:rsidP="00A05D03">
            <w:pPr>
              <w:tabs>
                <w:tab w:val="left" w:pos="804"/>
              </w:tabs>
              <w:spacing w:line="360" w:lineRule="auto"/>
              <w:ind w:left="-18" w:right="-28"/>
              <w:jc w:val="right"/>
              <w:rPr>
                <w:rFonts w:cs="Arial"/>
                <w:color w:val="000000"/>
                <w:sz w:val="13"/>
                <w:szCs w:val="13"/>
              </w:rPr>
            </w:pPr>
            <w:r w:rsidRPr="00CB6F45">
              <w:rPr>
                <w:rFonts w:cs="Arial"/>
                <w:color w:val="000000"/>
                <w:sz w:val="13"/>
                <w:szCs w:val="13"/>
              </w:rPr>
              <w:t>430</w:t>
            </w:r>
          </w:p>
        </w:tc>
        <w:tc>
          <w:tcPr>
            <w:tcW w:w="747" w:type="dxa"/>
            <w:vAlign w:val="center"/>
          </w:tcPr>
          <w:p w14:paraId="23577BEB" w14:textId="141D08E1" w:rsidR="00A05D03" w:rsidRPr="00AC0051" w:rsidRDefault="00A05D03" w:rsidP="00A05D03">
            <w:pPr>
              <w:tabs>
                <w:tab w:val="left" w:pos="804"/>
              </w:tabs>
              <w:spacing w:line="360" w:lineRule="auto"/>
              <w:ind w:left="-18" w:right="-28"/>
              <w:jc w:val="right"/>
              <w:rPr>
                <w:rFonts w:cs="Arial"/>
                <w:color w:val="000000"/>
                <w:sz w:val="13"/>
                <w:szCs w:val="13"/>
              </w:rPr>
            </w:pPr>
            <w:r w:rsidRPr="00AC0051">
              <w:rPr>
                <w:rFonts w:cs="Arial"/>
                <w:color w:val="000000"/>
                <w:sz w:val="13"/>
                <w:szCs w:val="13"/>
              </w:rPr>
              <w:t>1,</w:t>
            </w:r>
            <w:r w:rsidR="005A3389">
              <w:rPr>
                <w:rFonts w:cs="Arial"/>
                <w:color w:val="000000"/>
                <w:sz w:val="13"/>
                <w:szCs w:val="13"/>
              </w:rPr>
              <w:t>39</w:t>
            </w:r>
          </w:p>
        </w:tc>
      </w:tr>
    </w:tbl>
    <w:p w14:paraId="53F61700" w14:textId="77777777" w:rsidR="00434021" w:rsidRPr="000F31DC" w:rsidRDefault="004340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8"/>
          <w:szCs w:val="8"/>
        </w:rPr>
      </w:pPr>
    </w:p>
    <w:tbl>
      <w:tblPr>
        <w:tblW w:w="14617" w:type="dxa"/>
        <w:tblInd w:w="284" w:type="dxa"/>
        <w:tblLayout w:type="fixed"/>
        <w:tblLook w:val="0000" w:firstRow="0" w:lastRow="0" w:firstColumn="0" w:lastColumn="0" w:noHBand="0" w:noVBand="0"/>
      </w:tblPr>
      <w:tblGrid>
        <w:gridCol w:w="2835"/>
        <w:gridCol w:w="1558"/>
        <w:gridCol w:w="1418"/>
        <w:gridCol w:w="1419"/>
        <w:gridCol w:w="1419"/>
        <w:gridCol w:w="1561"/>
        <w:gridCol w:w="1559"/>
        <w:gridCol w:w="1417"/>
        <w:gridCol w:w="1418"/>
        <w:gridCol w:w="13"/>
      </w:tblGrid>
      <w:tr w:rsidR="00434021" w:rsidRPr="00EB562A" w14:paraId="4F9230CA" w14:textId="77777777" w:rsidTr="00584276">
        <w:trPr>
          <w:trHeight w:val="161"/>
        </w:trPr>
        <w:tc>
          <w:tcPr>
            <w:tcW w:w="2835" w:type="dxa"/>
          </w:tcPr>
          <w:p w14:paraId="22DD4088"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1D01599B" w14:textId="77777777" w:rsidR="00434021" w:rsidRPr="00FA16F3" w:rsidRDefault="00434021" w:rsidP="00EA22C6">
            <w:pPr>
              <w:tabs>
                <w:tab w:val="clear" w:pos="680"/>
                <w:tab w:val="clear" w:pos="907"/>
                <w:tab w:val="left" w:pos="804"/>
                <w:tab w:val="decimal" w:pos="905"/>
              </w:tabs>
              <w:spacing w:line="360" w:lineRule="auto"/>
              <w:ind w:left="-87" w:right="-131"/>
              <w:jc w:val="center"/>
              <w:rPr>
                <w:rFonts w:cs="Arial"/>
                <w:color w:val="000000"/>
                <w:sz w:val="13"/>
                <w:szCs w:val="13"/>
              </w:rPr>
            </w:pPr>
          </w:p>
        </w:tc>
        <w:tc>
          <w:tcPr>
            <w:tcW w:w="2838" w:type="dxa"/>
            <w:gridSpan w:val="2"/>
            <w:vAlign w:val="bottom"/>
          </w:tcPr>
          <w:p w14:paraId="57D74BA0" w14:textId="77777777" w:rsidR="00434021" w:rsidRPr="00FA16F3" w:rsidRDefault="00434021" w:rsidP="00EA22C6">
            <w:pPr>
              <w:tabs>
                <w:tab w:val="clear" w:pos="680"/>
                <w:tab w:val="clear" w:pos="907"/>
                <w:tab w:val="left" w:pos="804"/>
                <w:tab w:val="decimal" w:pos="905"/>
              </w:tabs>
              <w:spacing w:line="360" w:lineRule="auto"/>
              <w:ind w:left="-87" w:right="-131"/>
              <w:jc w:val="center"/>
              <w:rPr>
                <w:rFonts w:cs="Arial"/>
                <w:color w:val="000000"/>
                <w:sz w:val="13"/>
                <w:szCs w:val="13"/>
              </w:rPr>
            </w:pPr>
          </w:p>
        </w:tc>
        <w:tc>
          <w:tcPr>
            <w:tcW w:w="5968" w:type="dxa"/>
            <w:gridSpan w:val="5"/>
            <w:vAlign w:val="bottom"/>
          </w:tcPr>
          <w:p w14:paraId="797D1B6E" w14:textId="77777777" w:rsidR="00434021" w:rsidRPr="00FA16F3" w:rsidRDefault="00434021" w:rsidP="00EA22C6">
            <w:pPr>
              <w:tabs>
                <w:tab w:val="clear" w:pos="680"/>
                <w:tab w:val="clear" w:pos="907"/>
                <w:tab w:val="clear" w:pos="2580"/>
                <w:tab w:val="left" w:pos="804"/>
                <w:tab w:val="decimal" w:pos="905"/>
                <w:tab w:val="left" w:pos="2336"/>
              </w:tabs>
              <w:spacing w:line="360" w:lineRule="auto"/>
              <w:ind w:left="-87"/>
              <w:jc w:val="right"/>
              <w:rPr>
                <w:rFonts w:cs="Arial"/>
                <w:color w:val="000000"/>
                <w:sz w:val="13"/>
                <w:szCs w:val="13"/>
              </w:rPr>
            </w:pPr>
            <w:r w:rsidRPr="00FA16F3">
              <w:rPr>
                <w:rFonts w:cs="Arial"/>
                <w:color w:val="000000"/>
                <w:sz w:val="13"/>
                <w:szCs w:val="13"/>
              </w:rPr>
              <w:t>(Unit: Thousand Baht)</w:t>
            </w:r>
          </w:p>
        </w:tc>
      </w:tr>
      <w:tr w:rsidR="00434021" w:rsidRPr="009A1A8C" w14:paraId="7FB7A5EF" w14:textId="77777777" w:rsidTr="00584276">
        <w:trPr>
          <w:trHeight w:val="145"/>
        </w:trPr>
        <w:tc>
          <w:tcPr>
            <w:tcW w:w="2835" w:type="dxa"/>
          </w:tcPr>
          <w:p w14:paraId="36668987"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782" w:type="dxa"/>
            <w:gridSpan w:val="9"/>
            <w:vAlign w:val="bottom"/>
          </w:tcPr>
          <w:p w14:paraId="16B6D936"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sz w:val="13"/>
                <w:szCs w:val="13"/>
              </w:rPr>
            </w:pPr>
            <w:r w:rsidRPr="00FA16F3">
              <w:rPr>
                <w:rFonts w:cs="Arial"/>
                <w:sz w:val="13"/>
                <w:szCs w:val="13"/>
                <w:lang w:val="en-GB"/>
              </w:rPr>
              <w:t>Statement of cash flows</w:t>
            </w:r>
          </w:p>
        </w:tc>
      </w:tr>
      <w:tr w:rsidR="00434021" w:rsidRPr="009A1A8C" w14:paraId="11D227FA" w14:textId="77777777" w:rsidTr="00BA128F">
        <w:trPr>
          <w:gridAfter w:val="1"/>
          <w:wAfter w:w="13" w:type="dxa"/>
          <w:trHeight w:val="235"/>
        </w:trPr>
        <w:tc>
          <w:tcPr>
            <w:tcW w:w="2835" w:type="dxa"/>
          </w:tcPr>
          <w:p w14:paraId="1AA94913"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239FB6A4" w14:textId="2AF68DF6" w:rsidR="00434021" w:rsidRPr="00FA16F3" w:rsidRDefault="00434021">
            <w:pP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 xml:space="preserve">Net cash provided from </w:t>
            </w:r>
            <w:r w:rsidR="00072F01" w:rsidRPr="00FA16F3">
              <w:rPr>
                <w:rFonts w:cs="Arial"/>
                <w:color w:val="000000"/>
                <w:sz w:val="13"/>
                <w:szCs w:val="13"/>
              </w:rPr>
              <w:t>(used in)</w:t>
            </w:r>
          </w:p>
        </w:tc>
        <w:tc>
          <w:tcPr>
            <w:tcW w:w="2838" w:type="dxa"/>
            <w:gridSpan w:val="2"/>
            <w:vAlign w:val="bottom"/>
          </w:tcPr>
          <w:p w14:paraId="2C43979F" w14:textId="6DC5A837" w:rsidR="00434021" w:rsidRPr="00FA16F3" w:rsidRDefault="00434021">
            <w:pP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 xml:space="preserve">Net cash provided from </w:t>
            </w:r>
            <w:r w:rsidR="00072F01" w:rsidRPr="00FA16F3">
              <w:rPr>
                <w:rFonts w:cs="Arial"/>
                <w:color w:val="000000"/>
                <w:sz w:val="13"/>
                <w:szCs w:val="13"/>
              </w:rPr>
              <w:t>(used in)</w:t>
            </w:r>
          </w:p>
        </w:tc>
        <w:tc>
          <w:tcPr>
            <w:tcW w:w="3120" w:type="dxa"/>
            <w:gridSpan w:val="2"/>
            <w:vAlign w:val="bottom"/>
          </w:tcPr>
          <w:p w14:paraId="371C2B5D" w14:textId="52D334E0" w:rsidR="00434021" w:rsidRPr="00FA16F3" w:rsidRDefault="00434021">
            <w:pP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 xml:space="preserve">Net cash provided from </w:t>
            </w:r>
            <w:r w:rsidR="00072F01" w:rsidRPr="00FA16F3">
              <w:rPr>
                <w:rFonts w:cs="Arial"/>
                <w:color w:val="000000"/>
                <w:sz w:val="13"/>
                <w:szCs w:val="13"/>
              </w:rPr>
              <w:t>(used in)</w:t>
            </w:r>
          </w:p>
        </w:tc>
        <w:tc>
          <w:tcPr>
            <w:tcW w:w="2835" w:type="dxa"/>
            <w:gridSpan w:val="2"/>
            <w:vAlign w:val="bottom"/>
          </w:tcPr>
          <w:p w14:paraId="4EB85CEF" w14:textId="77777777" w:rsidR="00434021" w:rsidRPr="00FA16F3" w:rsidRDefault="00434021" w:rsidP="00EA22C6">
            <w:pPr>
              <w:tabs>
                <w:tab w:val="clear" w:pos="680"/>
                <w:tab w:val="clear" w:pos="907"/>
                <w:tab w:val="left" w:pos="804"/>
                <w:tab w:val="decimal" w:pos="905"/>
              </w:tabs>
              <w:spacing w:line="360" w:lineRule="auto"/>
              <w:ind w:left="-85"/>
              <w:jc w:val="center"/>
              <w:rPr>
                <w:rFonts w:cs="Arial"/>
                <w:color w:val="000000"/>
                <w:sz w:val="13"/>
                <w:szCs w:val="13"/>
              </w:rPr>
            </w:pPr>
          </w:p>
        </w:tc>
      </w:tr>
      <w:tr w:rsidR="00434021" w:rsidRPr="009A1A8C" w14:paraId="69D28244" w14:textId="77777777" w:rsidTr="00584276">
        <w:trPr>
          <w:gridAfter w:val="1"/>
          <w:wAfter w:w="13" w:type="dxa"/>
          <w:trHeight w:val="174"/>
        </w:trPr>
        <w:tc>
          <w:tcPr>
            <w:tcW w:w="2835" w:type="dxa"/>
            <w:vAlign w:val="bottom"/>
          </w:tcPr>
          <w:p w14:paraId="46544B8E"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tcPr>
          <w:p w14:paraId="2AE36718" w14:textId="13F7F820"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cs/>
              </w:rPr>
            </w:pPr>
            <w:r w:rsidRPr="00FA16F3">
              <w:rPr>
                <w:rFonts w:cs="Arial"/>
                <w:color w:val="000000"/>
                <w:sz w:val="13"/>
                <w:szCs w:val="13"/>
              </w:rPr>
              <w:t>operating activities</w:t>
            </w:r>
          </w:p>
        </w:tc>
        <w:tc>
          <w:tcPr>
            <w:tcW w:w="2838" w:type="dxa"/>
            <w:gridSpan w:val="2"/>
          </w:tcPr>
          <w:p w14:paraId="70F6DBC2" w14:textId="494B6DF2"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cs/>
              </w:rPr>
            </w:pPr>
            <w:r w:rsidRPr="00FA16F3">
              <w:rPr>
                <w:rFonts w:cs="Arial"/>
                <w:color w:val="000000"/>
                <w:sz w:val="13"/>
                <w:szCs w:val="13"/>
              </w:rPr>
              <w:t>investing activities</w:t>
            </w:r>
          </w:p>
        </w:tc>
        <w:tc>
          <w:tcPr>
            <w:tcW w:w="3120" w:type="dxa"/>
            <w:gridSpan w:val="2"/>
          </w:tcPr>
          <w:p w14:paraId="49598BBA" w14:textId="2E91A9F8"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cs/>
              </w:rPr>
            </w:pPr>
            <w:r w:rsidRPr="00FA16F3">
              <w:rPr>
                <w:rFonts w:cs="Arial"/>
                <w:color w:val="000000"/>
                <w:sz w:val="13"/>
                <w:szCs w:val="13"/>
              </w:rPr>
              <w:t>financing activities</w:t>
            </w:r>
          </w:p>
        </w:tc>
        <w:tc>
          <w:tcPr>
            <w:tcW w:w="2835" w:type="dxa"/>
            <w:gridSpan w:val="2"/>
          </w:tcPr>
          <w:p w14:paraId="0B5227EE"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cs/>
              </w:rPr>
            </w:pPr>
            <w:r w:rsidRPr="00FA16F3">
              <w:rPr>
                <w:rFonts w:cs="Arial"/>
                <w:color w:val="000000"/>
                <w:sz w:val="13"/>
                <w:szCs w:val="13"/>
              </w:rPr>
              <w:t xml:space="preserve">Net cash flows     </w:t>
            </w:r>
          </w:p>
        </w:tc>
      </w:tr>
      <w:tr w:rsidR="00434021" w:rsidRPr="009A1A8C" w14:paraId="4E2381FA" w14:textId="77777777" w:rsidTr="00584276">
        <w:trPr>
          <w:gridAfter w:val="1"/>
          <w:wAfter w:w="13" w:type="dxa"/>
          <w:trHeight w:val="205"/>
        </w:trPr>
        <w:tc>
          <w:tcPr>
            <w:tcW w:w="2835" w:type="dxa"/>
            <w:vAlign w:val="bottom"/>
          </w:tcPr>
          <w:p w14:paraId="4BDC5C5E" w14:textId="77777777" w:rsidR="00434021" w:rsidRPr="00FA16F3" w:rsidRDefault="00434021" w:rsidP="00EA22C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r w:rsidRPr="00FA16F3">
              <w:rPr>
                <w:rFonts w:cs="Arial"/>
                <w:color w:val="000000"/>
                <w:sz w:val="13"/>
                <w:szCs w:val="13"/>
              </w:rPr>
              <w:t>Name of Related parties</w:t>
            </w:r>
          </w:p>
        </w:tc>
        <w:tc>
          <w:tcPr>
            <w:tcW w:w="1558" w:type="dxa"/>
          </w:tcPr>
          <w:p w14:paraId="5FD0710A"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2019</w:t>
            </w:r>
          </w:p>
        </w:tc>
        <w:tc>
          <w:tcPr>
            <w:tcW w:w="1418" w:type="dxa"/>
          </w:tcPr>
          <w:p w14:paraId="5A8D863D"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sz w:val="13"/>
                <w:szCs w:val="13"/>
              </w:rPr>
              <w:t>2018</w:t>
            </w:r>
          </w:p>
        </w:tc>
        <w:tc>
          <w:tcPr>
            <w:tcW w:w="1419" w:type="dxa"/>
          </w:tcPr>
          <w:p w14:paraId="0263CACC"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2019</w:t>
            </w:r>
          </w:p>
        </w:tc>
        <w:tc>
          <w:tcPr>
            <w:tcW w:w="1419" w:type="dxa"/>
          </w:tcPr>
          <w:p w14:paraId="4967B885" w14:textId="4FD6EBA0"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sz w:val="13"/>
                <w:szCs w:val="13"/>
              </w:rPr>
              <w:t>2018</w:t>
            </w:r>
          </w:p>
        </w:tc>
        <w:tc>
          <w:tcPr>
            <w:tcW w:w="1561" w:type="dxa"/>
          </w:tcPr>
          <w:p w14:paraId="2B1E99F1"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2019</w:t>
            </w:r>
          </w:p>
        </w:tc>
        <w:tc>
          <w:tcPr>
            <w:tcW w:w="1559" w:type="dxa"/>
          </w:tcPr>
          <w:p w14:paraId="500471F1"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sz w:val="13"/>
                <w:szCs w:val="13"/>
              </w:rPr>
              <w:t>2018</w:t>
            </w:r>
          </w:p>
        </w:tc>
        <w:tc>
          <w:tcPr>
            <w:tcW w:w="1417" w:type="dxa"/>
          </w:tcPr>
          <w:p w14:paraId="5593F7A7"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color w:val="000000"/>
                <w:sz w:val="13"/>
                <w:szCs w:val="13"/>
              </w:rPr>
              <w:t>2019</w:t>
            </w:r>
          </w:p>
        </w:tc>
        <w:tc>
          <w:tcPr>
            <w:tcW w:w="1418" w:type="dxa"/>
          </w:tcPr>
          <w:p w14:paraId="289097FD" w14:textId="77777777" w:rsidR="00434021" w:rsidRPr="00FA16F3"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3"/>
                <w:szCs w:val="13"/>
              </w:rPr>
            </w:pPr>
            <w:r w:rsidRPr="00FA16F3">
              <w:rPr>
                <w:rFonts w:cs="Arial"/>
                <w:sz w:val="13"/>
                <w:szCs w:val="13"/>
              </w:rPr>
              <w:t>2018</w:t>
            </w:r>
          </w:p>
        </w:tc>
      </w:tr>
      <w:tr w:rsidR="00434021" w:rsidRPr="009A1A8C" w14:paraId="6DEA253A" w14:textId="77777777" w:rsidTr="00584276">
        <w:trPr>
          <w:gridAfter w:val="1"/>
          <w:wAfter w:w="13" w:type="dxa"/>
          <w:trHeight w:val="252"/>
        </w:trPr>
        <w:tc>
          <w:tcPr>
            <w:tcW w:w="2835" w:type="dxa"/>
          </w:tcPr>
          <w:p w14:paraId="433E2F15" w14:textId="77777777" w:rsidR="00434021" w:rsidRPr="00FA16F3"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58" w:type="dxa"/>
          </w:tcPr>
          <w:p w14:paraId="43A11B9C" w14:textId="77777777" w:rsidR="00434021" w:rsidRPr="00FA16F3" w:rsidRDefault="00434021" w:rsidP="00EA22C6">
            <w:pPr>
              <w:tabs>
                <w:tab w:val="clear" w:pos="680"/>
                <w:tab w:val="clear" w:pos="907"/>
                <w:tab w:val="left" w:pos="804"/>
                <w:tab w:val="left" w:pos="900"/>
              </w:tabs>
              <w:spacing w:line="360" w:lineRule="auto"/>
              <w:ind w:left="-85"/>
              <w:jc w:val="center"/>
              <w:rPr>
                <w:rFonts w:cs="Arial"/>
                <w:color w:val="000000"/>
                <w:sz w:val="13"/>
                <w:szCs w:val="13"/>
              </w:rPr>
            </w:pPr>
          </w:p>
        </w:tc>
        <w:tc>
          <w:tcPr>
            <w:tcW w:w="1418" w:type="dxa"/>
          </w:tcPr>
          <w:p w14:paraId="16AD077E" w14:textId="77777777" w:rsidR="00434021" w:rsidRPr="00FA16F3" w:rsidRDefault="00434021" w:rsidP="00EA22C6">
            <w:pPr>
              <w:tabs>
                <w:tab w:val="clear" w:pos="680"/>
                <w:tab w:val="clear" w:pos="907"/>
                <w:tab w:val="left" w:pos="804"/>
                <w:tab w:val="left" w:pos="900"/>
              </w:tabs>
              <w:spacing w:line="360" w:lineRule="auto"/>
              <w:ind w:left="-85"/>
              <w:jc w:val="center"/>
              <w:rPr>
                <w:rFonts w:cs="Arial"/>
                <w:color w:val="000000"/>
                <w:sz w:val="13"/>
                <w:szCs w:val="13"/>
              </w:rPr>
            </w:pPr>
          </w:p>
        </w:tc>
        <w:tc>
          <w:tcPr>
            <w:tcW w:w="1419" w:type="dxa"/>
          </w:tcPr>
          <w:p w14:paraId="07051BC2" w14:textId="77777777" w:rsidR="00434021" w:rsidRPr="00FA16F3" w:rsidRDefault="00434021" w:rsidP="00EA22C6">
            <w:pPr>
              <w:tabs>
                <w:tab w:val="clear" w:pos="907"/>
                <w:tab w:val="left" w:pos="900"/>
              </w:tabs>
              <w:spacing w:line="360" w:lineRule="auto"/>
              <w:ind w:left="-85"/>
              <w:jc w:val="center"/>
              <w:rPr>
                <w:rFonts w:cs="Arial"/>
                <w:color w:val="000000"/>
                <w:sz w:val="13"/>
                <w:szCs w:val="13"/>
              </w:rPr>
            </w:pPr>
          </w:p>
        </w:tc>
        <w:tc>
          <w:tcPr>
            <w:tcW w:w="1419" w:type="dxa"/>
          </w:tcPr>
          <w:p w14:paraId="6A0690AE" w14:textId="77777777" w:rsidR="00434021" w:rsidRPr="00FA16F3" w:rsidRDefault="00434021" w:rsidP="00EA22C6">
            <w:pPr>
              <w:tabs>
                <w:tab w:val="clear" w:pos="907"/>
                <w:tab w:val="left" w:pos="900"/>
              </w:tabs>
              <w:spacing w:line="360" w:lineRule="auto"/>
              <w:ind w:left="-85"/>
              <w:jc w:val="center"/>
              <w:rPr>
                <w:rFonts w:cs="Arial"/>
                <w:color w:val="000000"/>
                <w:sz w:val="13"/>
                <w:szCs w:val="13"/>
              </w:rPr>
            </w:pPr>
          </w:p>
        </w:tc>
        <w:tc>
          <w:tcPr>
            <w:tcW w:w="1561" w:type="dxa"/>
          </w:tcPr>
          <w:p w14:paraId="18E94DB0" w14:textId="77777777" w:rsidR="00434021" w:rsidRPr="00FA16F3" w:rsidRDefault="00434021" w:rsidP="00EA22C6">
            <w:pPr>
              <w:tabs>
                <w:tab w:val="clear" w:pos="680"/>
                <w:tab w:val="clear" w:pos="907"/>
                <w:tab w:val="left" w:pos="804"/>
                <w:tab w:val="left" w:pos="900"/>
              </w:tabs>
              <w:spacing w:line="360" w:lineRule="auto"/>
              <w:ind w:left="-85"/>
              <w:jc w:val="center"/>
              <w:rPr>
                <w:rFonts w:cs="Arial"/>
                <w:color w:val="000000"/>
                <w:sz w:val="13"/>
                <w:szCs w:val="13"/>
              </w:rPr>
            </w:pPr>
          </w:p>
        </w:tc>
        <w:tc>
          <w:tcPr>
            <w:tcW w:w="1559" w:type="dxa"/>
          </w:tcPr>
          <w:p w14:paraId="495610AF" w14:textId="77777777" w:rsidR="00434021" w:rsidRPr="00FA16F3" w:rsidRDefault="00434021" w:rsidP="00EA22C6">
            <w:pPr>
              <w:tabs>
                <w:tab w:val="clear" w:pos="680"/>
                <w:tab w:val="clear" w:pos="907"/>
                <w:tab w:val="left" w:pos="804"/>
                <w:tab w:val="left" w:pos="900"/>
              </w:tabs>
              <w:spacing w:line="360" w:lineRule="auto"/>
              <w:ind w:left="-85"/>
              <w:jc w:val="center"/>
              <w:rPr>
                <w:rFonts w:cs="Arial"/>
                <w:color w:val="000000"/>
                <w:sz w:val="13"/>
                <w:szCs w:val="13"/>
              </w:rPr>
            </w:pPr>
          </w:p>
        </w:tc>
        <w:tc>
          <w:tcPr>
            <w:tcW w:w="1417" w:type="dxa"/>
          </w:tcPr>
          <w:p w14:paraId="05CAE8D0" w14:textId="77777777" w:rsidR="00434021" w:rsidRPr="00FA16F3" w:rsidRDefault="00434021" w:rsidP="00EA22C6">
            <w:pPr>
              <w:tabs>
                <w:tab w:val="clear" w:pos="907"/>
                <w:tab w:val="left" w:pos="900"/>
              </w:tabs>
              <w:spacing w:line="360" w:lineRule="auto"/>
              <w:ind w:left="-85"/>
              <w:jc w:val="center"/>
              <w:rPr>
                <w:rFonts w:cs="Arial"/>
                <w:color w:val="000000"/>
                <w:sz w:val="13"/>
                <w:szCs w:val="13"/>
              </w:rPr>
            </w:pPr>
          </w:p>
        </w:tc>
        <w:tc>
          <w:tcPr>
            <w:tcW w:w="1418" w:type="dxa"/>
          </w:tcPr>
          <w:p w14:paraId="545221DE" w14:textId="77777777" w:rsidR="00434021" w:rsidRPr="00FA16F3" w:rsidRDefault="00434021" w:rsidP="00EA22C6">
            <w:pPr>
              <w:tabs>
                <w:tab w:val="clear" w:pos="907"/>
                <w:tab w:val="left" w:pos="900"/>
              </w:tabs>
              <w:spacing w:line="360" w:lineRule="auto"/>
              <w:ind w:left="-85"/>
              <w:jc w:val="center"/>
              <w:rPr>
                <w:rFonts w:cs="Arial"/>
                <w:color w:val="000000"/>
                <w:sz w:val="13"/>
                <w:szCs w:val="13"/>
              </w:rPr>
            </w:pPr>
          </w:p>
        </w:tc>
      </w:tr>
      <w:tr w:rsidR="00434021" w:rsidRPr="009A1A8C" w14:paraId="3534EB37" w14:textId="77777777" w:rsidTr="00BA128F">
        <w:trPr>
          <w:gridAfter w:val="1"/>
          <w:wAfter w:w="13" w:type="dxa"/>
          <w:trHeight w:val="79"/>
        </w:trPr>
        <w:tc>
          <w:tcPr>
            <w:tcW w:w="2835" w:type="dxa"/>
          </w:tcPr>
          <w:p w14:paraId="4AA30B45" w14:textId="77777777" w:rsidR="00434021" w:rsidRPr="00FA16F3" w:rsidRDefault="00434021" w:rsidP="00EA22C6">
            <w:pPr>
              <w:tabs>
                <w:tab w:val="clear" w:pos="227"/>
                <w:tab w:val="clear" w:pos="2807"/>
              </w:tabs>
              <w:spacing w:line="360" w:lineRule="auto"/>
              <w:ind w:left="196" w:right="-161" w:hanging="196"/>
              <w:rPr>
                <w:rFonts w:cs="Arial"/>
                <w:sz w:val="13"/>
                <w:szCs w:val="13"/>
              </w:rPr>
            </w:pPr>
            <w:r w:rsidRPr="00FA16F3">
              <w:rPr>
                <w:rFonts w:cs="Arial"/>
                <w:sz w:val="13"/>
                <w:szCs w:val="13"/>
              </w:rPr>
              <w:t>Mida Leasing Public Company Limited</w:t>
            </w:r>
          </w:p>
        </w:tc>
        <w:tc>
          <w:tcPr>
            <w:tcW w:w="1558" w:type="dxa"/>
          </w:tcPr>
          <w:p w14:paraId="6BF430CD" w14:textId="79CB7AD4" w:rsidR="00434021" w:rsidRPr="00DF55EB" w:rsidRDefault="008B5446" w:rsidP="00EA22C6">
            <w:pPr>
              <w:tabs>
                <w:tab w:val="left" w:pos="804"/>
              </w:tabs>
              <w:spacing w:line="360" w:lineRule="auto"/>
              <w:ind w:left="-18" w:right="-28"/>
              <w:jc w:val="right"/>
              <w:rPr>
                <w:rFonts w:cs="Arial"/>
                <w:color w:val="000000"/>
                <w:sz w:val="13"/>
                <w:szCs w:val="13"/>
              </w:rPr>
            </w:pPr>
            <w:r w:rsidRPr="00DD084F">
              <w:rPr>
                <w:rFonts w:cs="Arial"/>
                <w:color w:val="000000"/>
                <w:sz w:val="13"/>
                <w:szCs w:val="13"/>
              </w:rPr>
              <w:t>277,506</w:t>
            </w:r>
          </w:p>
        </w:tc>
        <w:tc>
          <w:tcPr>
            <w:tcW w:w="1418" w:type="dxa"/>
          </w:tcPr>
          <w:p w14:paraId="12012768"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(77,988)</w:t>
            </w:r>
          </w:p>
        </w:tc>
        <w:tc>
          <w:tcPr>
            <w:tcW w:w="1419" w:type="dxa"/>
          </w:tcPr>
          <w:p w14:paraId="515168DE" w14:textId="0BAC5986" w:rsidR="00434021" w:rsidRPr="00DF55EB" w:rsidRDefault="008B5446"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(180,251)</w:t>
            </w:r>
          </w:p>
        </w:tc>
        <w:tc>
          <w:tcPr>
            <w:tcW w:w="1419" w:type="dxa"/>
          </w:tcPr>
          <w:p w14:paraId="3B30ED4E"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29,571</w:t>
            </w:r>
          </w:p>
        </w:tc>
        <w:tc>
          <w:tcPr>
            <w:tcW w:w="1561" w:type="dxa"/>
          </w:tcPr>
          <w:p w14:paraId="5F0CAF50" w14:textId="5FD1D64A" w:rsidR="00434021" w:rsidRPr="00DF55EB" w:rsidRDefault="008B5446"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(89,807)</w:t>
            </w:r>
          </w:p>
        </w:tc>
        <w:tc>
          <w:tcPr>
            <w:tcW w:w="1559" w:type="dxa"/>
          </w:tcPr>
          <w:p w14:paraId="04AE7213"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41,240</w:t>
            </w:r>
          </w:p>
        </w:tc>
        <w:tc>
          <w:tcPr>
            <w:tcW w:w="1417" w:type="dxa"/>
          </w:tcPr>
          <w:p w14:paraId="335AE67F" w14:textId="684E8344" w:rsidR="00434021" w:rsidRPr="00DF55EB" w:rsidRDefault="004E7144"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7,448</w:t>
            </w:r>
          </w:p>
        </w:tc>
        <w:tc>
          <w:tcPr>
            <w:tcW w:w="1418" w:type="dxa"/>
          </w:tcPr>
          <w:p w14:paraId="41495454"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(7,177)</w:t>
            </w:r>
          </w:p>
        </w:tc>
      </w:tr>
      <w:tr w:rsidR="00434021" w:rsidRPr="009A1A8C" w14:paraId="67DD7A69" w14:textId="77777777" w:rsidTr="00BA128F">
        <w:trPr>
          <w:gridAfter w:val="1"/>
          <w:wAfter w:w="13" w:type="dxa"/>
          <w:trHeight w:val="140"/>
        </w:trPr>
        <w:tc>
          <w:tcPr>
            <w:tcW w:w="2835" w:type="dxa"/>
          </w:tcPr>
          <w:p w14:paraId="4A306882" w14:textId="77777777" w:rsidR="00434021" w:rsidRPr="00FA16F3" w:rsidRDefault="00434021" w:rsidP="00EA22C6">
            <w:pPr>
              <w:tabs>
                <w:tab w:val="clear" w:pos="227"/>
              </w:tabs>
              <w:spacing w:line="360" w:lineRule="auto"/>
              <w:ind w:left="196" w:hanging="196"/>
              <w:rPr>
                <w:rFonts w:cs="Arial"/>
                <w:sz w:val="13"/>
                <w:szCs w:val="13"/>
              </w:rPr>
            </w:pPr>
            <w:r w:rsidRPr="00FA16F3">
              <w:rPr>
                <w:rFonts w:cs="Arial"/>
                <w:sz w:val="13"/>
                <w:szCs w:val="13"/>
              </w:rPr>
              <w:t>Mida (Lao) Financing Co., Ltd.</w:t>
            </w:r>
          </w:p>
        </w:tc>
        <w:tc>
          <w:tcPr>
            <w:tcW w:w="1558" w:type="dxa"/>
          </w:tcPr>
          <w:p w14:paraId="3E2620AA" w14:textId="7E3CC0B6" w:rsidR="00434021" w:rsidRPr="00C648EF" w:rsidRDefault="008B5446"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58,605</w:t>
            </w:r>
          </w:p>
        </w:tc>
        <w:tc>
          <w:tcPr>
            <w:tcW w:w="1418" w:type="dxa"/>
          </w:tcPr>
          <w:p w14:paraId="57BFE0A4"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111,327</w:t>
            </w:r>
          </w:p>
        </w:tc>
        <w:tc>
          <w:tcPr>
            <w:tcW w:w="1419" w:type="dxa"/>
          </w:tcPr>
          <w:p w14:paraId="7719C6F8" w14:textId="7BFECBC0" w:rsidR="00434021" w:rsidRPr="00C648EF" w:rsidRDefault="008B5446"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6,907</w:t>
            </w:r>
          </w:p>
        </w:tc>
        <w:tc>
          <w:tcPr>
            <w:tcW w:w="1419" w:type="dxa"/>
          </w:tcPr>
          <w:p w14:paraId="32F31EAB"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(247)</w:t>
            </w:r>
          </w:p>
        </w:tc>
        <w:tc>
          <w:tcPr>
            <w:tcW w:w="1561" w:type="dxa"/>
          </w:tcPr>
          <w:p w14:paraId="33EC424A" w14:textId="538725CA" w:rsidR="00434021" w:rsidRPr="00C648EF" w:rsidRDefault="008B5446"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(119,183)</w:t>
            </w:r>
          </w:p>
        </w:tc>
        <w:tc>
          <w:tcPr>
            <w:tcW w:w="1559" w:type="dxa"/>
          </w:tcPr>
          <w:p w14:paraId="09B7E541"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(100,370)</w:t>
            </w:r>
          </w:p>
        </w:tc>
        <w:tc>
          <w:tcPr>
            <w:tcW w:w="1417" w:type="dxa"/>
          </w:tcPr>
          <w:p w14:paraId="6EE2B651" w14:textId="28CB7B6C" w:rsidR="00434021" w:rsidRPr="00C648EF" w:rsidRDefault="004E7144"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(53,671)</w:t>
            </w:r>
          </w:p>
        </w:tc>
        <w:tc>
          <w:tcPr>
            <w:tcW w:w="1418" w:type="dxa"/>
          </w:tcPr>
          <w:p w14:paraId="0A793B1D"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10,710</w:t>
            </w:r>
          </w:p>
        </w:tc>
      </w:tr>
      <w:tr w:rsidR="00434021" w:rsidRPr="009A1A8C" w14:paraId="34AD7EC2" w14:textId="77777777" w:rsidTr="00BA128F">
        <w:trPr>
          <w:gridAfter w:val="1"/>
          <w:wAfter w:w="13" w:type="dxa"/>
          <w:trHeight w:val="199"/>
        </w:trPr>
        <w:tc>
          <w:tcPr>
            <w:tcW w:w="2835" w:type="dxa"/>
          </w:tcPr>
          <w:p w14:paraId="36ADF4CC" w14:textId="77777777" w:rsidR="00434021" w:rsidRPr="00FA16F3" w:rsidRDefault="00434021" w:rsidP="00EA22C6">
            <w:pPr>
              <w:tabs>
                <w:tab w:val="clear" w:pos="227"/>
              </w:tabs>
              <w:spacing w:line="360" w:lineRule="auto"/>
              <w:ind w:left="196" w:hanging="196"/>
              <w:rPr>
                <w:rFonts w:cs="Arial"/>
                <w:sz w:val="13"/>
                <w:szCs w:val="13"/>
              </w:rPr>
            </w:pPr>
            <w:r w:rsidRPr="00FA16F3">
              <w:rPr>
                <w:rFonts w:cs="Arial"/>
                <w:sz w:val="13"/>
                <w:szCs w:val="13"/>
              </w:rPr>
              <w:t>Mida Development Co., Ltd.</w:t>
            </w:r>
          </w:p>
        </w:tc>
        <w:tc>
          <w:tcPr>
            <w:tcW w:w="1558" w:type="dxa"/>
          </w:tcPr>
          <w:p w14:paraId="4A950A1B" w14:textId="253312B7" w:rsidR="00434021" w:rsidRPr="00C648EF" w:rsidRDefault="004E36F2" w:rsidP="00EA22C6">
            <w:pPr>
              <w:tabs>
                <w:tab w:val="left" w:pos="804"/>
              </w:tabs>
              <w:spacing w:line="360" w:lineRule="auto"/>
              <w:ind w:left="-18" w:right="-28"/>
              <w:jc w:val="right"/>
              <w:rPr>
                <w:rFonts w:cs="Arial"/>
                <w:color w:val="000000"/>
                <w:sz w:val="13"/>
                <w:szCs w:val="13"/>
              </w:rPr>
            </w:pPr>
            <w:r w:rsidRPr="00714CBF">
              <w:rPr>
                <w:rFonts w:cs="Arial"/>
                <w:color w:val="000000"/>
                <w:sz w:val="13"/>
                <w:szCs w:val="13"/>
              </w:rPr>
              <w:t>7,949</w:t>
            </w:r>
          </w:p>
        </w:tc>
        <w:tc>
          <w:tcPr>
            <w:tcW w:w="1418" w:type="dxa"/>
          </w:tcPr>
          <w:p w14:paraId="52B17909" w14:textId="1B4EFD35"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w:t>
            </w:r>
            <w:r w:rsidRPr="00714CBF">
              <w:rPr>
                <w:rFonts w:cs="Arial"/>
                <w:color w:val="000000"/>
                <w:sz w:val="13"/>
                <w:szCs w:val="13"/>
              </w:rPr>
              <w:t>8</w:t>
            </w:r>
            <w:r w:rsidRPr="00DF55EB">
              <w:rPr>
                <w:rFonts w:cs="Arial"/>
                <w:color w:val="000000"/>
                <w:sz w:val="13"/>
                <w:szCs w:val="13"/>
              </w:rPr>
              <w:t>,577)</w:t>
            </w:r>
          </w:p>
        </w:tc>
        <w:tc>
          <w:tcPr>
            <w:tcW w:w="1419" w:type="dxa"/>
          </w:tcPr>
          <w:p w14:paraId="7D7D3631" w14:textId="0DF26A22" w:rsidR="00434021" w:rsidRPr="00C648EF" w:rsidRDefault="004E36F2" w:rsidP="00EA22C6">
            <w:pPr>
              <w:tabs>
                <w:tab w:val="left" w:pos="804"/>
              </w:tabs>
              <w:spacing w:line="360" w:lineRule="auto"/>
              <w:ind w:left="-18" w:right="-28"/>
              <w:jc w:val="right"/>
              <w:rPr>
                <w:rFonts w:cs="Arial"/>
                <w:color w:val="000000"/>
                <w:sz w:val="13"/>
                <w:szCs w:val="13"/>
              </w:rPr>
            </w:pPr>
            <w:r w:rsidRPr="00714CBF">
              <w:rPr>
                <w:rFonts w:cs="Arial"/>
                <w:color w:val="000000"/>
                <w:sz w:val="13"/>
                <w:szCs w:val="13"/>
              </w:rPr>
              <w:t>(81)</w:t>
            </w:r>
          </w:p>
        </w:tc>
        <w:tc>
          <w:tcPr>
            <w:tcW w:w="1419" w:type="dxa"/>
          </w:tcPr>
          <w:p w14:paraId="4794F388" w14:textId="4054AD46"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10,802</w:t>
            </w:r>
          </w:p>
        </w:tc>
        <w:tc>
          <w:tcPr>
            <w:tcW w:w="1561" w:type="dxa"/>
          </w:tcPr>
          <w:p w14:paraId="384F7A74" w14:textId="7F9CBC94" w:rsidR="00434021" w:rsidRPr="00C648EF" w:rsidRDefault="004E36F2" w:rsidP="00EA22C6">
            <w:pPr>
              <w:tabs>
                <w:tab w:val="left" w:pos="804"/>
              </w:tabs>
              <w:spacing w:line="360" w:lineRule="auto"/>
              <w:ind w:left="-18" w:right="-28"/>
              <w:jc w:val="right"/>
              <w:rPr>
                <w:rFonts w:cs="Arial"/>
                <w:color w:val="000000"/>
                <w:sz w:val="13"/>
                <w:szCs w:val="13"/>
              </w:rPr>
            </w:pPr>
            <w:r w:rsidRPr="00714CBF">
              <w:rPr>
                <w:rFonts w:cs="Arial"/>
                <w:color w:val="000000"/>
                <w:sz w:val="13"/>
                <w:szCs w:val="13"/>
              </w:rPr>
              <w:t>(8,057)</w:t>
            </w:r>
          </w:p>
        </w:tc>
        <w:tc>
          <w:tcPr>
            <w:tcW w:w="1559" w:type="dxa"/>
          </w:tcPr>
          <w:p w14:paraId="5C198A02" w14:textId="0B883A2A"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(4,051)</w:t>
            </w:r>
          </w:p>
        </w:tc>
        <w:tc>
          <w:tcPr>
            <w:tcW w:w="1417" w:type="dxa"/>
          </w:tcPr>
          <w:p w14:paraId="5AD04EB5" w14:textId="7AEF54CB" w:rsidR="00434021" w:rsidRPr="00C648EF" w:rsidRDefault="004E36F2" w:rsidP="00EA22C6">
            <w:pPr>
              <w:tabs>
                <w:tab w:val="left" w:pos="804"/>
              </w:tabs>
              <w:spacing w:line="360" w:lineRule="auto"/>
              <w:ind w:left="-18" w:right="-28"/>
              <w:jc w:val="right"/>
              <w:rPr>
                <w:rFonts w:cs="Arial"/>
                <w:color w:val="000000"/>
                <w:sz w:val="13"/>
                <w:szCs w:val="13"/>
              </w:rPr>
            </w:pPr>
            <w:r w:rsidRPr="00714CBF">
              <w:rPr>
                <w:rFonts w:cs="Arial"/>
                <w:color w:val="000000"/>
                <w:sz w:val="13"/>
                <w:szCs w:val="13"/>
              </w:rPr>
              <w:t>(189)</w:t>
            </w:r>
          </w:p>
        </w:tc>
        <w:tc>
          <w:tcPr>
            <w:tcW w:w="1418" w:type="dxa"/>
          </w:tcPr>
          <w:p w14:paraId="046869BF" w14:textId="042C07AC"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(1,826)</w:t>
            </w:r>
          </w:p>
        </w:tc>
      </w:tr>
      <w:tr w:rsidR="00434021" w:rsidRPr="004037B8" w14:paraId="2EECBC57" w14:textId="77777777" w:rsidTr="00BA128F">
        <w:trPr>
          <w:gridAfter w:val="1"/>
          <w:wAfter w:w="13" w:type="dxa"/>
          <w:trHeight w:val="117"/>
        </w:trPr>
        <w:tc>
          <w:tcPr>
            <w:tcW w:w="2835" w:type="dxa"/>
          </w:tcPr>
          <w:p w14:paraId="7EE49F0E" w14:textId="77777777" w:rsidR="00434021" w:rsidRPr="009A1A8C" w:rsidRDefault="00434021" w:rsidP="00584276">
            <w:pPr>
              <w:tabs>
                <w:tab w:val="clear" w:pos="227"/>
                <w:tab w:val="clear" w:pos="2580"/>
              </w:tabs>
              <w:spacing w:line="360" w:lineRule="auto"/>
              <w:ind w:left="196" w:right="-395" w:hanging="196"/>
              <w:rPr>
                <w:rFonts w:cs="Arial"/>
                <w:sz w:val="14"/>
                <w:szCs w:val="14"/>
              </w:rPr>
            </w:pPr>
            <w:r w:rsidRPr="009A1A8C">
              <w:rPr>
                <w:rFonts w:cs="Arial"/>
                <w:sz w:val="14"/>
                <w:szCs w:val="14"/>
              </w:rPr>
              <w:t>Mida Agency and Development Co., Ltd</w:t>
            </w:r>
            <w:r>
              <w:rPr>
                <w:rFonts w:cs="Arial"/>
                <w:sz w:val="14"/>
                <w:szCs w:val="14"/>
              </w:rPr>
              <w:t>.</w:t>
            </w:r>
          </w:p>
        </w:tc>
        <w:tc>
          <w:tcPr>
            <w:tcW w:w="1558" w:type="dxa"/>
          </w:tcPr>
          <w:p w14:paraId="23B6E056" w14:textId="08EC04A2" w:rsidR="00434021" w:rsidRPr="00C648EF" w:rsidRDefault="00B65BC9"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1,399</w:t>
            </w:r>
          </w:p>
        </w:tc>
        <w:tc>
          <w:tcPr>
            <w:tcW w:w="1418" w:type="dxa"/>
          </w:tcPr>
          <w:p w14:paraId="39C90DA6"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2,559</w:t>
            </w:r>
          </w:p>
        </w:tc>
        <w:tc>
          <w:tcPr>
            <w:tcW w:w="1419" w:type="dxa"/>
          </w:tcPr>
          <w:p w14:paraId="711D5AF0" w14:textId="1A76B791" w:rsidR="00434021" w:rsidRPr="00C648EF" w:rsidRDefault="00B65BC9"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(3)</w:t>
            </w:r>
          </w:p>
        </w:tc>
        <w:tc>
          <w:tcPr>
            <w:tcW w:w="1419" w:type="dxa"/>
          </w:tcPr>
          <w:p w14:paraId="0E36ADE4"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(248)</w:t>
            </w:r>
          </w:p>
        </w:tc>
        <w:tc>
          <w:tcPr>
            <w:tcW w:w="1561" w:type="dxa"/>
          </w:tcPr>
          <w:p w14:paraId="62B9AB50" w14:textId="1AA32BB4" w:rsidR="00434021" w:rsidRPr="00C648EF" w:rsidRDefault="00AC43D1"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(1,600)</w:t>
            </w:r>
          </w:p>
        </w:tc>
        <w:tc>
          <w:tcPr>
            <w:tcW w:w="1559" w:type="dxa"/>
          </w:tcPr>
          <w:p w14:paraId="07EE11B4"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(1,900)</w:t>
            </w:r>
          </w:p>
        </w:tc>
        <w:tc>
          <w:tcPr>
            <w:tcW w:w="1417" w:type="dxa"/>
          </w:tcPr>
          <w:p w14:paraId="5329E09C" w14:textId="335B9356" w:rsidR="00434021" w:rsidRPr="00C648EF" w:rsidRDefault="00AC43D1" w:rsidP="00EA22C6">
            <w:pPr>
              <w:tabs>
                <w:tab w:val="left" w:pos="804"/>
              </w:tabs>
              <w:spacing w:line="360" w:lineRule="auto"/>
              <w:ind w:left="-18" w:right="-28"/>
              <w:jc w:val="right"/>
              <w:rPr>
                <w:rFonts w:cs="Arial"/>
                <w:color w:val="000000"/>
                <w:sz w:val="13"/>
                <w:szCs w:val="13"/>
              </w:rPr>
            </w:pPr>
            <w:r w:rsidRPr="00C648EF">
              <w:rPr>
                <w:rFonts w:cs="Arial"/>
                <w:color w:val="000000"/>
                <w:sz w:val="13"/>
                <w:szCs w:val="13"/>
              </w:rPr>
              <w:t>(204)</w:t>
            </w:r>
          </w:p>
        </w:tc>
        <w:tc>
          <w:tcPr>
            <w:tcW w:w="1418" w:type="dxa"/>
          </w:tcPr>
          <w:p w14:paraId="089A9FAF" w14:textId="77777777" w:rsidR="00434021" w:rsidRPr="00DF55EB" w:rsidRDefault="00434021" w:rsidP="00EA22C6">
            <w:pPr>
              <w:tabs>
                <w:tab w:val="left" w:pos="804"/>
              </w:tabs>
              <w:spacing w:line="360" w:lineRule="auto"/>
              <w:ind w:left="-18" w:right="-28"/>
              <w:jc w:val="right"/>
              <w:rPr>
                <w:rFonts w:cs="Arial"/>
                <w:color w:val="000000"/>
                <w:sz w:val="13"/>
                <w:szCs w:val="13"/>
              </w:rPr>
            </w:pPr>
            <w:r w:rsidRPr="00DF55EB">
              <w:rPr>
                <w:rFonts w:cs="Arial"/>
                <w:color w:val="000000"/>
                <w:sz w:val="13"/>
                <w:szCs w:val="13"/>
              </w:rPr>
              <w:t>411</w:t>
            </w:r>
          </w:p>
        </w:tc>
      </w:tr>
    </w:tbl>
    <w:p w14:paraId="69EE6FC6" w14:textId="7D2372BF" w:rsidR="00434021" w:rsidRPr="00806C13" w:rsidRDefault="004340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sectPr w:rsidR="00434021" w:rsidRPr="00806C13" w:rsidSect="004A6D02">
          <w:footerReference w:type="default" r:id="rId16"/>
          <w:pgSz w:w="16834" w:h="11909" w:orient="landscape" w:code="9"/>
          <w:pgMar w:top="1276" w:right="1616" w:bottom="1055" w:left="1077" w:header="476" w:footer="266" w:gutter="0"/>
          <w:cols w:space="720"/>
        </w:sectPr>
      </w:pPr>
    </w:p>
    <w:p w14:paraId="2C314714" w14:textId="34E30197" w:rsidR="00874A11" w:rsidRPr="00695493"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5493">
        <w:rPr>
          <w:rFonts w:cs="Arial"/>
          <w:caps/>
          <w:sz w:val="19"/>
          <w:szCs w:val="19"/>
          <w:u w:val="single"/>
        </w:rPr>
        <w:lastRenderedPageBreak/>
        <w:t>PROPERTY, PLANT AND EQUIPMENT</w:t>
      </w:r>
      <w:r w:rsidR="00EF2ADA" w:rsidRPr="00695493">
        <w:rPr>
          <w:rFonts w:cstheme="minorBidi"/>
          <w:caps/>
          <w:sz w:val="19"/>
          <w:szCs w:val="19"/>
          <w:u w:val="single"/>
          <w:cs/>
        </w:rPr>
        <w:t xml:space="preserve"> </w:t>
      </w:r>
      <w:r w:rsidR="00EF2ADA" w:rsidRPr="00695493">
        <w:rPr>
          <w:rFonts w:cstheme="minorBidi"/>
          <w:caps/>
          <w:sz w:val="19"/>
          <w:szCs w:val="19"/>
          <w:u w:val="single"/>
        </w:rPr>
        <w:t>- NET</w:t>
      </w:r>
    </w:p>
    <w:p w14:paraId="2ABF4ACF" w14:textId="77777777" w:rsidR="00B81D59" w:rsidRPr="00494766" w:rsidRDefault="00B81D5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551086" w14:paraId="38E8C873" w14:textId="77777777" w:rsidTr="007B0642">
        <w:trPr>
          <w:cantSplit/>
          <w:tblHeader/>
        </w:trPr>
        <w:tc>
          <w:tcPr>
            <w:tcW w:w="2707" w:type="dxa"/>
          </w:tcPr>
          <w:p w14:paraId="5691D813"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66" w:type="dxa"/>
          </w:tcPr>
          <w:p w14:paraId="341B3CBA"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157" w:type="dxa"/>
          </w:tcPr>
          <w:p w14:paraId="13F56DA9"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90" w:type="dxa"/>
          </w:tcPr>
          <w:p w14:paraId="497CA7D0" w14:textId="77777777" w:rsidR="003D5DE7" w:rsidRPr="003B1803" w:rsidRDefault="003D5DE7"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153" w:type="dxa"/>
          </w:tcPr>
          <w:p w14:paraId="4E3EB1F9"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2034" w:type="dxa"/>
            <w:gridSpan w:val="2"/>
          </w:tcPr>
          <w:p w14:paraId="563E8E5F" w14:textId="77777777" w:rsidR="003D5DE7" w:rsidRPr="003B1803" w:rsidRDefault="003D5DE7" w:rsidP="00A57F69">
            <w:pPr>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(Unit : Thousand Baht)</w:t>
            </w:r>
          </w:p>
        </w:tc>
      </w:tr>
      <w:tr w:rsidR="00096DC6" w:rsidRPr="00551086" w14:paraId="54566565" w14:textId="77777777" w:rsidTr="007B0642">
        <w:trPr>
          <w:cantSplit/>
        </w:trPr>
        <w:tc>
          <w:tcPr>
            <w:tcW w:w="2707" w:type="dxa"/>
          </w:tcPr>
          <w:p w14:paraId="555EB9DE"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6500" w:type="dxa"/>
            <w:gridSpan w:val="6"/>
          </w:tcPr>
          <w:p w14:paraId="2E0D6E8A" w14:textId="77777777" w:rsidR="003D5DE7" w:rsidRPr="003B1803" w:rsidRDefault="003D5DE7"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3B1803">
              <w:rPr>
                <w:rFonts w:cs="Arial"/>
                <w:sz w:val="14"/>
                <w:szCs w:val="14"/>
              </w:rPr>
              <w:t>Consolidated F/S</w:t>
            </w:r>
          </w:p>
        </w:tc>
      </w:tr>
      <w:tr w:rsidR="00096DC6" w:rsidRPr="00551086" w14:paraId="2E44A856" w14:textId="77777777" w:rsidTr="007B0642">
        <w:trPr>
          <w:cantSplit/>
        </w:trPr>
        <w:tc>
          <w:tcPr>
            <w:tcW w:w="2707" w:type="dxa"/>
          </w:tcPr>
          <w:p w14:paraId="117CB58D"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66" w:type="dxa"/>
          </w:tcPr>
          <w:p w14:paraId="784D9E3D"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and </w:t>
            </w:r>
          </w:p>
        </w:tc>
        <w:tc>
          <w:tcPr>
            <w:tcW w:w="1157" w:type="dxa"/>
          </w:tcPr>
          <w:p w14:paraId="54BC76F5" w14:textId="663E5EDF" w:rsidR="003D5DE7" w:rsidRPr="003B1803" w:rsidRDefault="009A6095"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Building and</w:t>
            </w:r>
          </w:p>
        </w:tc>
        <w:tc>
          <w:tcPr>
            <w:tcW w:w="1090" w:type="dxa"/>
          </w:tcPr>
          <w:p w14:paraId="5D2C64F3" w14:textId="77777777" w:rsidR="003D5DE7" w:rsidRPr="003B1803" w:rsidRDefault="003D5DE7"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Furniture, </w:t>
            </w:r>
          </w:p>
        </w:tc>
        <w:tc>
          <w:tcPr>
            <w:tcW w:w="1153" w:type="dxa"/>
          </w:tcPr>
          <w:p w14:paraId="0B29B737"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1026" w:type="dxa"/>
          </w:tcPr>
          <w:p w14:paraId="5A6672E6"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1008" w:type="dxa"/>
          </w:tcPr>
          <w:p w14:paraId="2752CB0E"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r>
      <w:tr w:rsidR="00096DC6" w:rsidRPr="00551086" w14:paraId="5D50BC5A" w14:textId="77777777" w:rsidTr="007B0642">
        <w:trPr>
          <w:cantSplit/>
        </w:trPr>
        <w:tc>
          <w:tcPr>
            <w:tcW w:w="2707" w:type="dxa"/>
          </w:tcPr>
          <w:p w14:paraId="1AFAB353"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66" w:type="dxa"/>
          </w:tcPr>
          <w:p w14:paraId="1EBE46F4"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w:t>
            </w:r>
          </w:p>
        </w:tc>
        <w:tc>
          <w:tcPr>
            <w:tcW w:w="1157" w:type="dxa"/>
          </w:tcPr>
          <w:p w14:paraId="04B4C347" w14:textId="5B0C38DF" w:rsidR="003D5DE7" w:rsidRPr="003B1803" w:rsidRDefault="009A6095"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w:t>
            </w:r>
            <w:r w:rsidR="003D5DE7" w:rsidRPr="003B1803">
              <w:rPr>
                <w:rFonts w:cs="Arial"/>
                <w:snapToGrid w:val="0"/>
                <w:color w:val="000000"/>
                <w:sz w:val="14"/>
                <w:szCs w:val="14"/>
                <w:lang w:eastAsia="th-TH"/>
              </w:rPr>
              <w:t>uilding</w:t>
            </w:r>
          </w:p>
        </w:tc>
        <w:tc>
          <w:tcPr>
            <w:tcW w:w="1090" w:type="dxa"/>
          </w:tcPr>
          <w:p w14:paraId="25B43CF5"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fixtures and </w:t>
            </w:r>
          </w:p>
        </w:tc>
        <w:tc>
          <w:tcPr>
            <w:tcW w:w="1153" w:type="dxa"/>
          </w:tcPr>
          <w:p w14:paraId="0E934565"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1026" w:type="dxa"/>
          </w:tcPr>
          <w:p w14:paraId="42D9E49F"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Construction </w:t>
            </w:r>
          </w:p>
        </w:tc>
        <w:tc>
          <w:tcPr>
            <w:tcW w:w="1008" w:type="dxa"/>
          </w:tcPr>
          <w:p w14:paraId="3C2472B1"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r>
      <w:tr w:rsidR="00096DC6" w:rsidRPr="00551086" w14:paraId="2511A26D" w14:textId="77777777" w:rsidTr="007B0642">
        <w:trPr>
          <w:cantSplit/>
        </w:trPr>
        <w:tc>
          <w:tcPr>
            <w:tcW w:w="2707" w:type="dxa"/>
          </w:tcPr>
          <w:p w14:paraId="7D56B08B"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66" w:type="dxa"/>
          </w:tcPr>
          <w:p w14:paraId="01BFBB43"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157" w:type="dxa"/>
          </w:tcPr>
          <w:p w14:paraId="337FA912"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090" w:type="dxa"/>
          </w:tcPr>
          <w:p w14:paraId="4385E611" w14:textId="77777777" w:rsidR="003D5DE7" w:rsidRPr="003B1803" w:rsidRDefault="003D5DE7"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equipment</w:t>
            </w:r>
          </w:p>
        </w:tc>
        <w:tc>
          <w:tcPr>
            <w:tcW w:w="1153" w:type="dxa"/>
          </w:tcPr>
          <w:p w14:paraId="02D7F272"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Vehicles</w:t>
            </w:r>
          </w:p>
        </w:tc>
        <w:tc>
          <w:tcPr>
            <w:tcW w:w="1026" w:type="dxa"/>
          </w:tcPr>
          <w:p w14:paraId="317CB1D8"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in progress</w:t>
            </w:r>
          </w:p>
        </w:tc>
        <w:tc>
          <w:tcPr>
            <w:tcW w:w="1008" w:type="dxa"/>
          </w:tcPr>
          <w:p w14:paraId="17BF6851"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z w:val="14"/>
                <w:szCs w:val="14"/>
                <w:lang w:val="en-GB"/>
              </w:rPr>
              <w:t>Total</w:t>
            </w:r>
          </w:p>
        </w:tc>
      </w:tr>
      <w:tr w:rsidR="00096DC6" w:rsidRPr="00551086" w14:paraId="4C8FCC33" w14:textId="77777777" w:rsidTr="007B0642">
        <w:trPr>
          <w:cantSplit/>
        </w:trPr>
        <w:tc>
          <w:tcPr>
            <w:tcW w:w="2707" w:type="dxa"/>
          </w:tcPr>
          <w:p w14:paraId="3090EF83" w14:textId="77777777" w:rsidR="00BA252E" w:rsidRPr="003B1803" w:rsidRDefault="00BA252E" w:rsidP="00A57F69">
            <w:pPr>
              <w:spacing w:line="360" w:lineRule="auto"/>
              <w:ind w:right="-36"/>
              <w:jc w:val="both"/>
              <w:rPr>
                <w:rFonts w:cs="Arial"/>
                <w:b/>
                <w:bCs/>
                <w:sz w:val="14"/>
                <w:szCs w:val="14"/>
                <w:u w:val="single"/>
                <w:lang w:val="en-GB"/>
              </w:rPr>
            </w:pPr>
            <w:r w:rsidRPr="003B1803">
              <w:rPr>
                <w:rFonts w:cs="Arial"/>
                <w:b/>
                <w:bCs/>
                <w:sz w:val="14"/>
                <w:szCs w:val="14"/>
                <w:u w:val="single"/>
                <w:lang w:val="en-GB"/>
              </w:rPr>
              <w:t>Cost</w:t>
            </w:r>
          </w:p>
        </w:tc>
        <w:tc>
          <w:tcPr>
            <w:tcW w:w="1066" w:type="dxa"/>
          </w:tcPr>
          <w:p w14:paraId="43414C1B"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157" w:type="dxa"/>
          </w:tcPr>
          <w:p w14:paraId="3B1187A4"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090" w:type="dxa"/>
          </w:tcPr>
          <w:p w14:paraId="2A8D84A2"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153" w:type="dxa"/>
          </w:tcPr>
          <w:p w14:paraId="1225FD77"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026" w:type="dxa"/>
          </w:tcPr>
          <w:p w14:paraId="56798410"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008" w:type="dxa"/>
          </w:tcPr>
          <w:p w14:paraId="0ECC3EBF"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r>
      <w:tr w:rsidR="000914AC" w:rsidRPr="00551086" w14:paraId="0C9EC2F4" w14:textId="77777777" w:rsidTr="007B0642">
        <w:trPr>
          <w:cantSplit/>
        </w:trPr>
        <w:tc>
          <w:tcPr>
            <w:tcW w:w="2707" w:type="dxa"/>
          </w:tcPr>
          <w:p w14:paraId="43999DD0" w14:textId="1076DF86" w:rsidR="000914AC" w:rsidRPr="003B1803" w:rsidRDefault="000914AC" w:rsidP="000914AC">
            <w:pPr>
              <w:spacing w:line="360" w:lineRule="auto"/>
              <w:ind w:right="-36"/>
              <w:rPr>
                <w:rFonts w:cstheme="minorBidi"/>
                <w:sz w:val="14"/>
                <w:szCs w:val="14"/>
              </w:rPr>
            </w:pPr>
            <w:r w:rsidRPr="003B1803">
              <w:rPr>
                <w:rFonts w:cs="Arial"/>
                <w:sz w:val="14"/>
                <w:szCs w:val="14"/>
                <w:lang w:val="en-GB"/>
              </w:rPr>
              <w:t>1 January 201</w:t>
            </w:r>
            <w:r>
              <w:rPr>
                <w:rFonts w:cstheme="minorBidi"/>
                <w:sz w:val="14"/>
                <w:szCs w:val="14"/>
              </w:rPr>
              <w:t>8</w:t>
            </w:r>
          </w:p>
        </w:tc>
        <w:tc>
          <w:tcPr>
            <w:tcW w:w="1066" w:type="dxa"/>
          </w:tcPr>
          <w:p w14:paraId="774813DE" w14:textId="7E512D4B"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486,467</w:t>
            </w:r>
          </w:p>
        </w:tc>
        <w:tc>
          <w:tcPr>
            <w:tcW w:w="1157" w:type="dxa"/>
          </w:tcPr>
          <w:p w14:paraId="232F2DA7" w14:textId="0B439148"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2,018,355</w:t>
            </w:r>
          </w:p>
        </w:tc>
        <w:tc>
          <w:tcPr>
            <w:tcW w:w="1090" w:type="dxa"/>
          </w:tcPr>
          <w:p w14:paraId="63F718D6" w14:textId="3A293486"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668,534</w:t>
            </w:r>
          </w:p>
        </w:tc>
        <w:tc>
          <w:tcPr>
            <w:tcW w:w="1153" w:type="dxa"/>
          </w:tcPr>
          <w:p w14:paraId="1980BA4A" w14:textId="59D0C973"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314,431</w:t>
            </w:r>
          </w:p>
        </w:tc>
        <w:tc>
          <w:tcPr>
            <w:tcW w:w="1026" w:type="dxa"/>
          </w:tcPr>
          <w:p w14:paraId="7A77559D" w14:textId="39CD39A3"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264,123</w:t>
            </w:r>
          </w:p>
        </w:tc>
        <w:tc>
          <w:tcPr>
            <w:tcW w:w="1008" w:type="dxa"/>
          </w:tcPr>
          <w:p w14:paraId="4F1C52BC" w14:textId="1128FB88" w:rsidR="000914AC" w:rsidRPr="003B1803" w:rsidRDefault="000914AC" w:rsidP="000914AC">
            <w:pPr>
              <w:spacing w:line="360" w:lineRule="auto"/>
              <w:ind w:right="-36"/>
              <w:jc w:val="right"/>
              <w:rPr>
                <w:rFonts w:cs="Arial"/>
                <w:sz w:val="14"/>
                <w:szCs w:val="14"/>
                <w:lang w:val="en-GB"/>
              </w:rPr>
            </w:pPr>
            <w:r w:rsidRPr="003B1803">
              <w:rPr>
                <w:rFonts w:cs="Arial"/>
                <w:sz w:val="14"/>
                <w:szCs w:val="14"/>
                <w:lang w:val="en-GB"/>
              </w:rPr>
              <w:t>3,751,910</w:t>
            </w:r>
          </w:p>
        </w:tc>
      </w:tr>
      <w:tr w:rsidR="000914AC" w:rsidRPr="00551086" w14:paraId="36D63605" w14:textId="77777777" w:rsidTr="007B0642">
        <w:trPr>
          <w:cantSplit/>
        </w:trPr>
        <w:tc>
          <w:tcPr>
            <w:tcW w:w="2707" w:type="dxa"/>
          </w:tcPr>
          <w:p w14:paraId="41A9B726" w14:textId="7185B795" w:rsidR="000914AC" w:rsidRPr="003B1803" w:rsidRDefault="000914AC" w:rsidP="000914AC">
            <w:pPr>
              <w:spacing w:line="360" w:lineRule="auto"/>
              <w:ind w:right="-36"/>
              <w:rPr>
                <w:rFonts w:cs="Arial"/>
                <w:sz w:val="14"/>
                <w:szCs w:val="14"/>
                <w:lang w:val="en-GB"/>
              </w:rPr>
            </w:pPr>
            <w:r w:rsidRPr="003B1803">
              <w:rPr>
                <w:rFonts w:cs="Arial"/>
                <w:sz w:val="14"/>
                <w:szCs w:val="14"/>
                <w:lang w:val="en-GB"/>
              </w:rPr>
              <w:t>Acquisitions</w:t>
            </w:r>
          </w:p>
        </w:tc>
        <w:tc>
          <w:tcPr>
            <w:tcW w:w="1066" w:type="dxa"/>
          </w:tcPr>
          <w:p w14:paraId="26E40299" w14:textId="6C4657A9" w:rsidR="000914AC" w:rsidRPr="003B1803" w:rsidRDefault="000914AC" w:rsidP="000914AC">
            <w:pPr>
              <w:spacing w:line="360" w:lineRule="auto"/>
              <w:ind w:right="-36"/>
              <w:jc w:val="right"/>
              <w:rPr>
                <w:rFonts w:cs="Arial"/>
                <w:sz w:val="14"/>
                <w:szCs w:val="14"/>
                <w:lang w:val="en-GB"/>
              </w:rPr>
            </w:pPr>
            <w:r w:rsidRPr="00806C13">
              <w:rPr>
                <w:rFonts w:cs="Arial"/>
                <w:sz w:val="14"/>
                <w:szCs w:val="14"/>
                <w:lang w:val="en-GB"/>
              </w:rPr>
              <w:t>62,740</w:t>
            </w:r>
          </w:p>
        </w:tc>
        <w:tc>
          <w:tcPr>
            <w:tcW w:w="1157" w:type="dxa"/>
          </w:tcPr>
          <w:p w14:paraId="1444809A" w14:textId="619DE4A1" w:rsidR="000914AC" w:rsidRPr="003B1803" w:rsidRDefault="000914AC" w:rsidP="000914AC">
            <w:pPr>
              <w:spacing w:line="360" w:lineRule="auto"/>
              <w:ind w:right="-36"/>
              <w:jc w:val="right"/>
              <w:rPr>
                <w:rFonts w:cs="Arial"/>
                <w:sz w:val="14"/>
                <w:szCs w:val="14"/>
                <w:lang w:val="en-GB"/>
              </w:rPr>
            </w:pPr>
            <w:r>
              <w:rPr>
                <w:rFonts w:cs="Arial"/>
                <w:sz w:val="14"/>
                <w:szCs w:val="14"/>
                <w:lang w:val="en-GB"/>
              </w:rPr>
              <w:t>17,835</w:t>
            </w:r>
          </w:p>
        </w:tc>
        <w:tc>
          <w:tcPr>
            <w:tcW w:w="1090" w:type="dxa"/>
          </w:tcPr>
          <w:p w14:paraId="23063F55" w14:textId="0158E69C" w:rsidR="000914AC" w:rsidRPr="003B1803" w:rsidRDefault="000914AC" w:rsidP="000914AC">
            <w:pPr>
              <w:spacing w:line="360" w:lineRule="auto"/>
              <w:ind w:right="-36"/>
              <w:jc w:val="right"/>
              <w:rPr>
                <w:rFonts w:cs="Arial"/>
                <w:sz w:val="14"/>
                <w:szCs w:val="14"/>
                <w:lang w:val="en-GB"/>
              </w:rPr>
            </w:pPr>
            <w:r w:rsidRPr="00806C13">
              <w:rPr>
                <w:rFonts w:cs="Arial"/>
                <w:sz w:val="14"/>
                <w:szCs w:val="14"/>
                <w:lang w:val="en-GB"/>
              </w:rPr>
              <w:t>27,658</w:t>
            </w:r>
          </w:p>
        </w:tc>
        <w:tc>
          <w:tcPr>
            <w:tcW w:w="1153" w:type="dxa"/>
          </w:tcPr>
          <w:p w14:paraId="41B859E0" w14:textId="4A939449" w:rsidR="000914AC" w:rsidRPr="003B1803" w:rsidRDefault="000914AC" w:rsidP="000914AC">
            <w:pPr>
              <w:spacing w:line="360" w:lineRule="auto"/>
              <w:ind w:right="-36"/>
              <w:jc w:val="right"/>
              <w:rPr>
                <w:rFonts w:cs="Arial"/>
                <w:sz w:val="14"/>
                <w:szCs w:val="14"/>
                <w:lang w:val="en-GB"/>
              </w:rPr>
            </w:pPr>
            <w:r w:rsidRPr="00806C13">
              <w:rPr>
                <w:rFonts w:cs="Arial"/>
                <w:sz w:val="14"/>
                <w:szCs w:val="14"/>
                <w:lang w:val="en-GB"/>
              </w:rPr>
              <w:t>3,671</w:t>
            </w:r>
          </w:p>
        </w:tc>
        <w:tc>
          <w:tcPr>
            <w:tcW w:w="1026" w:type="dxa"/>
          </w:tcPr>
          <w:p w14:paraId="585CB07A" w14:textId="1AAC9568" w:rsidR="000914AC" w:rsidRPr="003B1803" w:rsidRDefault="000914AC" w:rsidP="000914AC">
            <w:pPr>
              <w:spacing w:line="360" w:lineRule="auto"/>
              <w:ind w:right="-36"/>
              <w:jc w:val="right"/>
              <w:rPr>
                <w:rFonts w:cs="Arial"/>
                <w:sz w:val="14"/>
                <w:szCs w:val="14"/>
                <w:lang w:val="en-GB"/>
              </w:rPr>
            </w:pPr>
            <w:r>
              <w:rPr>
                <w:rFonts w:cs="Arial"/>
                <w:sz w:val="14"/>
                <w:szCs w:val="14"/>
                <w:lang w:val="en-GB"/>
              </w:rPr>
              <w:t>239,356</w:t>
            </w:r>
          </w:p>
        </w:tc>
        <w:tc>
          <w:tcPr>
            <w:tcW w:w="1008" w:type="dxa"/>
          </w:tcPr>
          <w:p w14:paraId="76EB2ACF" w14:textId="69EC7066" w:rsidR="000914AC" w:rsidRPr="003B1803" w:rsidRDefault="000914AC" w:rsidP="000914AC">
            <w:pPr>
              <w:spacing w:line="360" w:lineRule="auto"/>
              <w:ind w:right="-36"/>
              <w:jc w:val="right"/>
              <w:rPr>
                <w:rFonts w:cs="Arial"/>
                <w:sz w:val="14"/>
                <w:szCs w:val="14"/>
                <w:lang w:val="en-GB"/>
              </w:rPr>
            </w:pPr>
            <w:r w:rsidRPr="00806C13">
              <w:rPr>
                <w:rFonts w:cs="Arial"/>
                <w:sz w:val="14"/>
                <w:szCs w:val="14"/>
                <w:lang w:val="en-GB"/>
              </w:rPr>
              <w:t>351,260</w:t>
            </w:r>
          </w:p>
        </w:tc>
      </w:tr>
      <w:tr w:rsidR="00930D3D" w:rsidRPr="00551086" w14:paraId="43A827AD" w14:textId="77777777" w:rsidTr="007B0642">
        <w:trPr>
          <w:cantSplit/>
        </w:trPr>
        <w:tc>
          <w:tcPr>
            <w:tcW w:w="2707" w:type="dxa"/>
          </w:tcPr>
          <w:p w14:paraId="52E32A2B" w14:textId="03AB6727" w:rsidR="00930D3D" w:rsidRPr="003B1803" w:rsidRDefault="00930D3D" w:rsidP="00930D3D">
            <w:pPr>
              <w:spacing w:line="360" w:lineRule="auto"/>
              <w:ind w:right="-36"/>
              <w:rPr>
                <w:rFonts w:cs="Arial"/>
                <w:sz w:val="14"/>
                <w:szCs w:val="14"/>
                <w:lang w:val="en-GB"/>
              </w:rPr>
            </w:pPr>
            <w:r w:rsidRPr="003B1803">
              <w:rPr>
                <w:rFonts w:cs="Arial"/>
                <w:sz w:val="14"/>
                <w:szCs w:val="14"/>
                <w:lang w:val="en-GB"/>
              </w:rPr>
              <w:t>Disposals</w:t>
            </w:r>
          </w:p>
        </w:tc>
        <w:tc>
          <w:tcPr>
            <w:tcW w:w="1066" w:type="dxa"/>
          </w:tcPr>
          <w:p w14:paraId="6FD590FB" w14:textId="2EA0ED0C" w:rsidR="00930D3D" w:rsidRPr="003B1803" w:rsidRDefault="00930D3D" w:rsidP="00930D3D">
            <w:pPr>
              <w:spacing w:line="360" w:lineRule="auto"/>
              <w:ind w:right="-36"/>
              <w:jc w:val="center"/>
              <w:rPr>
                <w:rFonts w:cs="Arial"/>
                <w:sz w:val="14"/>
                <w:szCs w:val="14"/>
                <w:lang w:val="en-GB"/>
              </w:rPr>
            </w:pPr>
            <w:r w:rsidRPr="00806C13">
              <w:rPr>
                <w:rFonts w:cs="Arial"/>
                <w:sz w:val="14"/>
                <w:szCs w:val="14"/>
                <w:lang w:val="en-GB"/>
              </w:rPr>
              <w:t xml:space="preserve">             -</w:t>
            </w:r>
          </w:p>
        </w:tc>
        <w:tc>
          <w:tcPr>
            <w:tcW w:w="1157" w:type="dxa"/>
          </w:tcPr>
          <w:p w14:paraId="6F27D375" w14:textId="6EB29FBA" w:rsidR="00930D3D" w:rsidRPr="003B1803" w:rsidRDefault="00930D3D" w:rsidP="00930D3D">
            <w:pPr>
              <w:spacing w:line="360" w:lineRule="auto"/>
              <w:ind w:right="-36"/>
              <w:jc w:val="right"/>
              <w:rPr>
                <w:rFonts w:cs="Arial"/>
                <w:sz w:val="14"/>
                <w:szCs w:val="14"/>
                <w:lang w:val="en-GB"/>
              </w:rPr>
            </w:pPr>
            <w:r w:rsidRPr="00806C13">
              <w:rPr>
                <w:rFonts w:cs="Arial"/>
                <w:sz w:val="14"/>
                <w:szCs w:val="14"/>
                <w:lang w:val="en-GB"/>
              </w:rPr>
              <w:t>(108)</w:t>
            </w:r>
          </w:p>
        </w:tc>
        <w:tc>
          <w:tcPr>
            <w:tcW w:w="1090" w:type="dxa"/>
          </w:tcPr>
          <w:p w14:paraId="65E82D75" w14:textId="55A68F84" w:rsidR="00930D3D" w:rsidRPr="003B1803" w:rsidRDefault="00930D3D" w:rsidP="00930D3D">
            <w:pPr>
              <w:spacing w:line="360" w:lineRule="auto"/>
              <w:ind w:right="-36"/>
              <w:jc w:val="right"/>
              <w:rPr>
                <w:rFonts w:cs="Arial"/>
                <w:sz w:val="14"/>
                <w:szCs w:val="14"/>
                <w:lang w:val="en-GB"/>
              </w:rPr>
            </w:pPr>
            <w:r w:rsidRPr="00806C13">
              <w:rPr>
                <w:rFonts w:cs="Arial"/>
                <w:sz w:val="14"/>
                <w:szCs w:val="14"/>
                <w:lang w:val="en-GB"/>
              </w:rPr>
              <w:t>(13,9</w:t>
            </w:r>
            <w:r>
              <w:rPr>
                <w:rFonts w:cs="Arial"/>
                <w:sz w:val="14"/>
                <w:szCs w:val="14"/>
                <w:lang w:val="en-GB"/>
              </w:rPr>
              <w:t>85</w:t>
            </w:r>
            <w:r w:rsidRPr="00806C13">
              <w:rPr>
                <w:rFonts w:cs="Arial"/>
                <w:sz w:val="14"/>
                <w:szCs w:val="14"/>
                <w:lang w:val="en-GB"/>
              </w:rPr>
              <w:t>)</w:t>
            </w:r>
          </w:p>
        </w:tc>
        <w:tc>
          <w:tcPr>
            <w:tcW w:w="1153" w:type="dxa"/>
          </w:tcPr>
          <w:p w14:paraId="1724C862" w14:textId="71DC98FC" w:rsidR="00930D3D" w:rsidRPr="003B1803" w:rsidRDefault="00930D3D" w:rsidP="00930D3D">
            <w:pPr>
              <w:spacing w:line="360" w:lineRule="auto"/>
              <w:ind w:right="-36"/>
              <w:jc w:val="right"/>
              <w:rPr>
                <w:rFonts w:cs="Arial"/>
                <w:sz w:val="14"/>
                <w:szCs w:val="14"/>
                <w:lang w:val="en-GB"/>
              </w:rPr>
            </w:pPr>
            <w:r w:rsidRPr="00806C13">
              <w:rPr>
                <w:rFonts w:cs="Arial"/>
                <w:sz w:val="14"/>
                <w:szCs w:val="14"/>
                <w:lang w:val="en-GB"/>
              </w:rPr>
              <w:t>(9,933)</w:t>
            </w:r>
          </w:p>
        </w:tc>
        <w:tc>
          <w:tcPr>
            <w:tcW w:w="1026" w:type="dxa"/>
          </w:tcPr>
          <w:p w14:paraId="79281A22" w14:textId="35BC3FA3" w:rsidR="00930D3D" w:rsidRPr="003B1803" w:rsidRDefault="00930D3D" w:rsidP="00930D3D">
            <w:pPr>
              <w:tabs>
                <w:tab w:val="clear" w:pos="680"/>
                <w:tab w:val="left" w:pos="608"/>
              </w:tabs>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127F95F2" w14:textId="2FBB694A" w:rsidR="00930D3D" w:rsidRPr="003B1803" w:rsidRDefault="00930D3D" w:rsidP="00930D3D">
            <w:pPr>
              <w:spacing w:line="360" w:lineRule="auto"/>
              <w:ind w:right="-36"/>
              <w:jc w:val="right"/>
              <w:rPr>
                <w:rFonts w:cs="Arial"/>
                <w:sz w:val="14"/>
                <w:szCs w:val="14"/>
                <w:lang w:val="en-GB"/>
              </w:rPr>
            </w:pPr>
            <w:r>
              <w:rPr>
                <w:rFonts w:cs="Arial"/>
                <w:sz w:val="14"/>
                <w:szCs w:val="14"/>
                <w:lang w:val="en-GB"/>
              </w:rPr>
              <w:t>(24,026)</w:t>
            </w:r>
          </w:p>
        </w:tc>
      </w:tr>
      <w:tr w:rsidR="00930D3D" w:rsidRPr="00551086" w14:paraId="56F76BAE" w14:textId="77777777" w:rsidTr="007B0642">
        <w:trPr>
          <w:cantSplit/>
        </w:trPr>
        <w:tc>
          <w:tcPr>
            <w:tcW w:w="2707" w:type="dxa"/>
          </w:tcPr>
          <w:p w14:paraId="3EE4D044" w14:textId="0B5CE3B3" w:rsidR="00930D3D" w:rsidRPr="003B1803" w:rsidRDefault="00930D3D" w:rsidP="00930D3D">
            <w:pPr>
              <w:spacing w:line="360" w:lineRule="auto"/>
              <w:ind w:left="241" w:right="-36" w:hanging="241"/>
              <w:rPr>
                <w:rFonts w:cs="Arial"/>
                <w:sz w:val="14"/>
                <w:szCs w:val="14"/>
                <w:lang w:val="en-GB"/>
              </w:rPr>
            </w:pPr>
            <w:r w:rsidRPr="003B1803">
              <w:rPr>
                <w:rFonts w:cs="Arial"/>
                <w:sz w:val="14"/>
                <w:szCs w:val="14"/>
                <w:lang w:val="en-GB"/>
              </w:rPr>
              <w:t>Write off</w:t>
            </w:r>
          </w:p>
        </w:tc>
        <w:tc>
          <w:tcPr>
            <w:tcW w:w="1066" w:type="dxa"/>
          </w:tcPr>
          <w:p w14:paraId="6B16931F" w14:textId="43C306A9" w:rsidR="00930D3D" w:rsidRPr="003B1803" w:rsidRDefault="00930D3D" w:rsidP="00930D3D">
            <w:pPr>
              <w:spacing w:line="360" w:lineRule="auto"/>
              <w:ind w:right="-36"/>
              <w:jc w:val="center"/>
              <w:rPr>
                <w:rFonts w:cs="Arial"/>
                <w:sz w:val="14"/>
                <w:szCs w:val="14"/>
                <w:lang w:val="en-GB"/>
              </w:rPr>
            </w:pPr>
            <w:r w:rsidRPr="00806C13">
              <w:rPr>
                <w:rFonts w:cs="Arial"/>
                <w:sz w:val="14"/>
                <w:szCs w:val="14"/>
                <w:lang w:val="en-GB"/>
              </w:rPr>
              <w:t xml:space="preserve">             -</w:t>
            </w:r>
          </w:p>
        </w:tc>
        <w:tc>
          <w:tcPr>
            <w:tcW w:w="1157" w:type="dxa"/>
          </w:tcPr>
          <w:p w14:paraId="5C1704F8" w14:textId="2BE365E0" w:rsidR="00930D3D" w:rsidRPr="003B1803" w:rsidRDefault="00930D3D" w:rsidP="00930D3D">
            <w:pPr>
              <w:spacing w:line="360" w:lineRule="auto"/>
              <w:ind w:right="-36"/>
              <w:jc w:val="center"/>
              <w:rPr>
                <w:rFonts w:cs="Arial"/>
                <w:sz w:val="14"/>
                <w:szCs w:val="14"/>
                <w:lang w:val="en-GB"/>
              </w:rPr>
            </w:pPr>
            <w:r w:rsidRPr="00806C13">
              <w:rPr>
                <w:rFonts w:cs="Arial"/>
                <w:sz w:val="14"/>
                <w:szCs w:val="14"/>
                <w:lang w:val="en-GB"/>
              </w:rPr>
              <w:t xml:space="preserve">             -</w:t>
            </w:r>
          </w:p>
        </w:tc>
        <w:tc>
          <w:tcPr>
            <w:tcW w:w="1090" w:type="dxa"/>
          </w:tcPr>
          <w:p w14:paraId="7A268FE8" w14:textId="4DC80C1B" w:rsidR="00930D3D" w:rsidRPr="003B1803" w:rsidRDefault="00930D3D" w:rsidP="00930D3D">
            <w:pPr>
              <w:spacing w:line="360" w:lineRule="auto"/>
              <w:ind w:right="-36"/>
              <w:jc w:val="right"/>
              <w:rPr>
                <w:rFonts w:cs="Arial"/>
                <w:sz w:val="14"/>
                <w:szCs w:val="14"/>
                <w:lang w:val="en-GB"/>
              </w:rPr>
            </w:pPr>
            <w:r w:rsidRPr="00806C13">
              <w:rPr>
                <w:rFonts w:cs="Arial"/>
                <w:sz w:val="14"/>
                <w:szCs w:val="14"/>
                <w:lang w:val="en-GB"/>
              </w:rPr>
              <w:t>(</w:t>
            </w:r>
            <w:r>
              <w:rPr>
                <w:rFonts w:cs="Arial"/>
                <w:sz w:val="14"/>
                <w:szCs w:val="14"/>
                <w:lang w:val="en-GB"/>
              </w:rPr>
              <w:t>150</w:t>
            </w:r>
            <w:r w:rsidRPr="00806C13">
              <w:rPr>
                <w:rFonts w:cs="Arial"/>
                <w:sz w:val="14"/>
                <w:szCs w:val="14"/>
                <w:lang w:val="en-GB"/>
              </w:rPr>
              <w:t>)</w:t>
            </w:r>
          </w:p>
        </w:tc>
        <w:tc>
          <w:tcPr>
            <w:tcW w:w="1153" w:type="dxa"/>
          </w:tcPr>
          <w:p w14:paraId="346BB41D" w14:textId="0E853776" w:rsidR="00930D3D" w:rsidRPr="003B1803" w:rsidRDefault="00930D3D" w:rsidP="00930D3D">
            <w:pPr>
              <w:spacing w:line="360" w:lineRule="auto"/>
              <w:ind w:right="-36"/>
              <w:jc w:val="center"/>
              <w:rPr>
                <w:rFonts w:cs="Arial"/>
                <w:sz w:val="14"/>
                <w:szCs w:val="14"/>
                <w:lang w:val="en-GB"/>
              </w:rPr>
            </w:pPr>
            <w:r w:rsidRPr="00806C13">
              <w:rPr>
                <w:rFonts w:cs="Arial"/>
                <w:sz w:val="14"/>
                <w:szCs w:val="14"/>
                <w:lang w:val="en-GB"/>
              </w:rPr>
              <w:t xml:space="preserve">             -</w:t>
            </w:r>
          </w:p>
        </w:tc>
        <w:tc>
          <w:tcPr>
            <w:tcW w:w="1026" w:type="dxa"/>
          </w:tcPr>
          <w:p w14:paraId="22E987B1" w14:textId="11E219CC" w:rsidR="00930D3D" w:rsidRPr="003B1803" w:rsidRDefault="00930D3D" w:rsidP="00930D3D">
            <w:pPr>
              <w:tabs>
                <w:tab w:val="clear" w:pos="680"/>
                <w:tab w:val="left" w:pos="608"/>
              </w:tabs>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74074BE4" w14:textId="415E6514" w:rsidR="00930D3D" w:rsidRPr="003B1803" w:rsidRDefault="00930D3D" w:rsidP="00930D3D">
            <w:pPr>
              <w:spacing w:line="360" w:lineRule="auto"/>
              <w:ind w:right="-36"/>
              <w:jc w:val="right"/>
              <w:rPr>
                <w:rFonts w:cs="Arial"/>
                <w:sz w:val="14"/>
                <w:szCs w:val="14"/>
                <w:lang w:val="en-GB"/>
              </w:rPr>
            </w:pPr>
            <w:r>
              <w:rPr>
                <w:rFonts w:cs="Arial"/>
                <w:sz w:val="14"/>
                <w:szCs w:val="14"/>
                <w:lang w:val="en-GB"/>
              </w:rPr>
              <w:t>(150)</w:t>
            </w:r>
            <w:r w:rsidRPr="00806C13">
              <w:rPr>
                <w:rFonts w:cs="Arial"/>
                <w:sz w:val="14"/>
                <w:szCs w:val="14"/>
                <w:lang w:val="en-GB"/>
              </w:rPr>
              <w:fldChar w:fldCharType="begin"/>
            </w:r>
            <w:r w:rsidRPr="00806C13">
              <w:rPr>
                <w:rFonts w:cs="Arial"/>
                <w:sz w:val="14"/>
                <w:szCs w:val="14"/>
                <w:lang w:val="en-GB"/>
              </w:rPr>
              <w:instrText xml:space="preserve"> =SUM(left) </w:instrText>
            </w:r>
            <w:r w:rsidRPr="00806C13">
              <w:rPr>
                <w:rFonts w:cs="Arial"/>
                <w:sz w:val="14"/>
                <w:szCs w:val="14"/>
                <w:lang w:val="en-GB"/>
              </w:rPr>
              <w:fldChar w:fldCharType="end"/>
            </w:r>
          </w:p>
        </w:tc>
      </w:tr>
      <w:tr w:rsidR="00145058" w:rsidRPr="00551086" w14:paraId="6B44B4D4" w14:textId="77777777" w:rsidTr="007B0642">
        <w:trPr>
          <w:cantSplit/>
        </w:trPr>
        <w:tc>
          <w:tcPr>
            <w:tcW w:w="2707" w:type="dxa"/>
          </w:tcPr>
          <w:p w14:paraId="34208E7D" w14:textId="7F081F72" w:rsidR="00145058" w:rsidRPr="003B1803" w:rsidRDefault="00145058" w:rsidP="00145058">
            <w:pPr>
              <w:spacing w:line="360" w:lineRule="auto"/>
              <w:ind w:left="241" w:right="-249" w:hanging="241"/>
              <w:rPr>
                <w:rFonts w:cs="Arial"/>
                <w:sz w:val="14"/>
                <w:szCs w:val="14"/>
                <w:lang w:val="en-GB"/>
              </w:rPr>
            </w:pPr>
            <w:r w:rsidRPr="003B1803">
              <w:rPr>
                <w:rFonts w:cs="Arial"/>
                <w:sz w:val="14"/>
                <w:szCs w:val="14"/>
                <w:lang w:val="en-GB"/>
              </w:rPr>
              <w:t>Transfer in / (out)</w:t>
            </w:r>
          </w:p>
        </w:tc>
        <w:tc>
          <w:tcPr>
            <w:tcW w:w="1066" w:type="dxa"/>
          </w:tcPr>
          <w:p w14:paraId="6007251A" w14:textId="5D589844" w:rsidR="00145058" w:rsidRPr="003B1803" w:rsidRDefault="00145058" w:rsidP="00145058">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57" w:type="dxa"/>
          </w:tcPr>
          <w:p w14:paraId="0D275288" w14:textId="2AD6470A" w:rsidR="00145058" w:rsidRPr="003B1803" w:rsidRDefault="00145058" w:rsidP="00145058">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w:t>
            </w:r>
            <w:r>
              <w:rPr>
                <w:rFonts w:cs="Arial"/>
                <w:sz w:val="14"/>
                <w:szCs w:val="14"/>
                <w:lang w:val="en-GB"/>
              </w:rPr>
              <w:t>99,592</w:t>
            </w:r>
          </w:p>
        </w:tc>
        <w:tc>
          <w:tcPr>
            <w:tcW w:w="1090" w:type="dxa"/>
          </w:tcPr>
          <w:p w14:paraId="3895D717" w14:textId="79701868" w:rsidR="00145058" w:rsidRPr="003B1803" w:rsidRDefault="00145058" w:rsidP="00145058">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9,379</w:t>
            </w:r>
          </w:p>
        </w:tc>
        <w:tc>
          <w:tcPr>
            <w:tcW w:w="1153" w:type="dxa"/>
          </w:tcPr>
          <w:p w14:paraId="67696339" w14:textId="5C653C73" w:rsidR="00145058" w:rsidRPr="003B1803" w:rsidRDefault="00145058" w:rsidP="00145058">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345</w:t>
            </w:r>
          </w:p>
        </w:tc>
        <w:tc>
          <w:tcPr>
            <w:tcW w:w="1026" w:type="dxa"/>
          </w:tcPr>
          <w:p w14:paraId="511061B1" w14:textId="32CCEC8F" w:rsidR="00145058" w:rsidRPr="003B1803" w:rsidRDefault="00145058" w:rsidP="00145058">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w:t>
            </w:r>
            <w:r>
              <w:rPr>
                <w:rFonts w:cs="Arial"/>
                <w:sz w:val="14"/>
                <w:szCs w:val="14"/>
                <w:lang w:val="en-GB"/>
              </w:rPr>
              <w:t>209,316</w:t>
            </w:r>
            <w:r w:rsidRPr="00806C13">
              <w:rPr>
                <w:rFonts w:cs="Arial"/>
                <w:sz w:val="14"/>
                <w:szCs w:val="14"/>
                <w:lang w:val="en-GB"/>
              </w:rPr>
              <w:t>)</w:t>
            </w:r>
          </w:p>
        </w:tc>
        <w:tc>
          <w:tcPr>
            <w:tcW w:w="1008" w:type="dxa"/>
          </w:tcPr>
          <w:p w14:paraId="7C8090EC" w14:textId="5506D11F" w:rsidR="00145058" w:rsidRPr="003B1803" w:rsidRDefault="00145058" w:rsidP="00145058">
            <w:pPr>
              <w:pBdr>
                <w:bottom w:val="single" w:sz="4" w:space="1" w:color="auto"/>
              </w:pBdr>
              <w:spacing w:line="360" w:lineRule="auto"/>
              <w:ind w:right="-36"/>
              <w:jc w:val="center"/>
              <w:rPr>
                <w:rFonts w:cs="Arial"/>
                <w:sz w:val="14"/>
                <w:szCs w:val="14"/>
                <w:lang w:val="en-GB"/>
              </w:rPr>
            </w:pPr>
            <w:r w:rsidRPr="002C194A">
              <w:rPr>
                <w:rFonts w:cs="Arial"/>
                <w:sz w:val="14"/>
                <w:szCs w:val="14"/>
                <w:lang w:val="en-GB"/>
              </w:rPr>
              <w:t xml:space="preserve">         -</w:t>
            </w:r>
          </w:p>
        </w:tc>
      </w:tr>
      <w:tr w:rsidR="00145058" w:rsidRPr="00551086" w14:paraId="56E6512B" w14:textId="77777777" w:rsidTr="007B0642">
        <w:trPr>
          <w:cantSplit/>
        </w:trPr>
        <w:tc>
          <w:tcPr>
            <w:tcW w:w="2707" w:type="dxa"/>
          </w:tcPr>
          <w:p w14:paraId="79A7D165" w14:textId="64A38F34" w:rsidR="00145058" w:rsidRPr="003B1803" w:rsidRDefault="00145058" w:rsidP="00145058">
            <w:pPr>
              <w:spacing w:line="360" w:lineRule="auto"/>
              <w:ind w:right="-36"/>
              <w:rPr>
                <w:rFonts w:cs="Arial"/>
                <w:sz w:val="14"/>
                <w:szCs w:val="14"/>
                <w:lang w:val="en-GB"/>
              </w:rPr>
            </w:pPr>
            <w:r w:rsidRPr="003B1803">
              <w:rPr>
                <w:rFonts w:cs="Arial"/>
                <w:sz w:val="14"/>
                <w:szCs w:val="14"/>
                <w:lang w:val="en-GB"/>
              </w:rPr>
              <w:t>31 December 201</w:t>
            </w:r>
            <w:r>
              <w:rPr>
                <w:rFonts w:cs="Arial"/>
                <w:sz w:val="14"/>
                <w:szCs w:val="14"/>
                <w:lang w:val="en-GB"/>
              </w:rPr>
              <w:t>8</w:t>
            </w:r>
          </w:p>
        </w:tc>
        <w:tc>
          <w:tcPr>
            <w:tcW w:w="1066" w:type="dxa"/>
          </w:tcPr>
          <w:p w14:paraId="361900FC" w14:textId="4A4DBBF7" w:rsidR="00145058" w:rsidRPr="003B1803" w:rsidRDefault="00145058" w:rsidP="00145058">
            <w:pPr>
              <w:spacing w:line="360" w:lineRule="auto"/>
              <w:ind w:right="-36"/>
              <w:jc w:val="right"/>
              <w:rPr>
                <w:rFonts w:cs="Arial"/>
                <w:sz w:val="14"/>
                <w:szCs w:val="14"/>
                <w:lang w:val="en-GB"/>
              </w:rPr>
            </w:pPr>
            <w:r w:rsidRPr="00B80290">
              <w:rPr>
                <w:rFonts w:cs="Arial"/>
                <w:sz w:val="14"/>
                <w:szCs w:val="14"/>
                <w:lang w:val="en-GB"/>
              </w:rPr>
              <w:fldChar w:fldCharType="begin"/>
            </w:r>
            <w:r w:rsidRPr="00806C13">
              <w:rPr>
                <w:rFonts w:cs="Arial"/>
                <w:sz w:val="14"/>
                <w:szCs w:val="14"/>
                <w:lang w:val="en-GB"/>
              </w:rPr>
              <w:instrText xml:space="preserve"> =SUM(ABOVE) </w:instrText>
            </w:r>
            <w:r w:rsidRPr="00B80290">
              <w:rPr>
                <w:rFonts w:cs="Arial"/>
                <w:sz w:val="14"/>
                <w:szCs w:val="14"/>
                <w:lang w:val="en-GB"/>
              </w:rPr>
              <w:fldChar w:fldCharType="separate"/>
            </w:r>
            <w:r w:rsidRPr="00806C13">
              <w:rPr>
                <w:rFonts w:cs="Arial"/>
                <w:sz w:val="14"/>
                <w:szCs w:val="14"/>
                <w:lang w:val="en-GB"/>
              </w:rPr>
              <w:t>549,207</w:t>
            </w:r>
            <w:r w:rsidRPr="00B80290">
              <w:rPr>
                <w:rFonts w:cs="Arial"/>
                <w:sz w:val="14"/>
                <w:szCs w:val="14"/>
                <w:lang w:val="en-GB"/>
              </w:rPr>
              <w:fldChar w:fldCharType="end"/>
            </w:r>
          </w:p>
        </w:tc>
        <w:tc>
          <w:tcPr>
            <w:tcW w:w="1157" w:type="dxa"/>
          </w:tcPr>
          <w:p w14:paraId="78478F99" w14:textId="2330D15E" w:rsidR="00145058" w:rsidRPr="003B1803" w:rsidRDefault="00145058" w:rsidP="00145058">
            <w:pPr>
              <w:spacing w:line="360" w:lineRule="auto"/>
              <w:ind w:right="-36"/>
              <w:jc w:val="right"/>
              <w:rPr>
                <w:rFonts w:cs="Arial"/>
                <w:sz w:val="14"/>
                <w:szCs w:val="14"/>
                <w:lang w:val="en-GB"/>
              </w:rPr>
            </w:pPr>
            <w:r w:rsidRPr="00806C13">
              <w:rPr>
                <w:rFonts w:cs="Arial"/>
                <w:sz w:val="14"/>
                <w:szCs w:val="14"/>
                <w:lang w:val="en-GB"/>
              </w:rPr>
              <w:t>2,235,674</w:t>
            </w:r>
          </w:p>
        </w:tc>
        <w:tc>
          <w:tcPr>
            <w:tcW w:w="1090" w:type="dxa"/>
          </w:tcPr>
          <w:p w14:paraId="6C5CC86E" w14:textId="22DCC670" w:rsidR="00145058" w:rsidRPr="003B1803" w:rsidRDefault="00145058" w:rsidP="00145058">
            <w:pPr>
              <w:spacing w:line="360" w:lineRule="auto"/>
              <w:ind w:right="-36"/>
              <w:jc w:val="right"/>
              <w:rPr>
                <w:rFonts w:cs="Arial"/>
                <w:sz w:val="14"/>
                <w:szCs w:val="14"/>
                <w:lang w:val="en-GB"/>
              </w:rPr>
            </w:pPr>
            <w:r w:rsidRPr="00806C13">
              <w:rPr>
                <w:rFonts w:cs="Arial"/>
                <w:sz w:val="14"/>
                <w:szCs w:val="14"/>
                <w:lang w:val="en-GB"/>
              </w:rPr>
              <w:t>691,</w:t>
            </w:r>
            <w:r>
              <w:rPr>
                <w:rFonts w:cs="Arial"/>
                <w:sz w:val="14"/>
                <w:szCs w:val="14"/>
                <w:lang w:val="en-GB"/>
              </w:rPr>
              <w:t>436</w:t>
            </w:r>
          </w:p>
        </w:tc>
        <w:tc>
          <w:tcPr>
            <w:tcW w:w="1153" w:type="dxa"/>
          </w:tcPr>
          <w:p w14:paraId="3E821ADF" w14:textId="0AB56E83" w:rsidR="00145058" w:rsidRPr="003B1803" w:rsidRDefault="00145058" w:rsidP="00145058">
            <w:pPr>
              <w:spacing w:line="360" w:lineRule="auto"/>
              <w:ind w:right="-36"/>
              <w:jc w:val="right"/>
              <w:rPr>
                <w:rFonts w:cs="Arial"/>
                <w:sz w:val="14"/>
                <w:szCs w:val="14"/>
                <w:lang w:val="en-GB"/>
              </w:rPr>
            </w:pPr>
            <w:r w:rsidRPr="00806C13">
              <w:rPr>
                <w:rFonts w:cs="Arial"/>
                <w:sz w:val="14"/>
                <w:szCs w:val="14"/>
                <w:lang w:val="en-GB"/>
              </w:rPr>
              <w:t>308,514</w:t>
            </w:r>
          </w:p>
        </w:tc>
        <w:tc>
          <w:tcPr>
            <w:tcW w:w="1026" w:type="dxa"/>
          </w:tcPr>
          <w:p w14:paraId="204DC10B" w14:textId="6D5D576D" w:rsidR="00145058" w:rsidRPr="003B1803" w:rsidRDefault="00145058" w:rsidP="00145058">
            <w:pPr>
              <w:spacing w:line="360" w:lineRule="auto"/>
              <w:ind w:right="-36"/>
              <w:jc w:val="right"/>
              <w:rPr>
                <w:rFonts w:cs="Arial"/>
                <w:sz w:val="14"/>
                <w:szCs w:val="14"/>
                <w:lang w:val="en-GB"/>
              </w:rPr>
            </w:pPr>
            <w:r w:rsidRPr="00806C13">
              <w:rPr>
                <w:rFonts w:cs="Arial"/>
                <w:sz w:val="14"/>
                <w:szCs w:val="14"/>
                <w:lang w:val="en-GB"/>
              </w:rPr>
              <w:t>294,163</w:t>
            </w:r>
          </w:p>
        </w:tc>
        <w:tc>
          <w:tcPr>
            <w:tcW w:w="1008" w:type="dxa"/>
          </w:tcPr>
          <w:p w14:paraId="61F38947" w14:textId="30EFE783" w:rsidR="00145058" w:rsidRPr="003B1803" w:rsidRDefault="00145058" w:rsidP="00145058">
            <w:pPr>
              <w:spacing w:line="360" w:lineRule="auto"/>
              <w:ind w:right="-36"/>
              <w:jc w:val="right"/>
              <w:rPr>
                <w:rFonts w:cs="Arial"/>
                <w:sz w:val="14"/>
                <w:szCs w:val="14"/>
                <w:lang w:val="en-GB"/>
              </w:rPr>
            </w:pPr>
            <w:r w:rsidRPr="00806C13">
              <w:rPr>
                <w:rFonts w:cs="Arial"/>
                <w:sz w:val="14"/>
                <w:szCs w:val="14"/>
                <w:lang w:val="en-GB"/>
              </w:rPr>
              <w:t>4,0</w:t>
            </w:r>
            <w:r>
              <w:rPr>
                <w:rFonts w:cs="Arial"/>
                <w:sz w:val="14"/>
                <w:szCs w:val="14"/>
                <w:lang w:val="en-GB"/>
              </w:rPr>
              <w:t>78,994</w:t>
            </w:r>
          </w:p>
        </w:tc>
      </w:tr>
      <w:tr w:rsidR="00D5700E" w:rsidRPr="00551086" w14:paraId="104FAF57" w14:textId="77777777" w:rsidTr="007B0642">
        <w:trPr>
          <w:cantSplit/>
        </w:trPr>
        <w:tc>
          <w:tcPr>
            <w:tcW w:w="2707" w:type="dxa"/>
          </w:tcPr>
          <w:p w14:paraId="5CC4B96F" w14:textId="1A80A91E" w:rsidR="00D5700E" w:rsidRPr="003B1803" w:rsidRDefault="00D5700E" w:rsidP="00D5700E">
            <w:pPr>
              <w:spacing w:line="360" w:lineRule="auto"/>
              <w:ind w:right="-36"/>
              <w:rPr>
                <w:rFonts w:cs="Arial"/>
                <w:sz w:val="14"/>
                <w:szCs w:val="14"/>
                <w:lang w:val="en-GB"/>
              </w:rPr>
            </w:pPr>
            <w:r w:rsidRPr="003B1803">
              <w:rPr>
                <w:rFonts w:cs="Arial"/>
                <w:sz w:val="14"/>
                <w:szCs w:val="14"/>
                <w:lang w:val="en-GB"/>
              </w:rPr>
              <w:t>Acquisitions</w:t>
            </w:r>
          </w:p>
        </w:tc>
        <w:tc>
          <w:tcPr>
            <w:tcW w:w="1066" w:type="dxa"/>
          </w:tcPr>
          <w:p w14:paraId="020AB6DD" w14:textId="3875DCB3" w:rsidR="00D5700E" w:rsidRPr="00E74D76" w:rsidRDefault="00D5700E" w:rsidP="00D5700E">
            <w:pPr>
              <w:spacing w:line="360" w:lineRule="auto"/>
              <w:ind w:right="-36"/>
              <w:jc w:val="right"/>
              <w:rPr>
                <w:rFonts w:cs="Arial"/>
                <w:sz w:val="14"/>
                <w:szCs w:val="14"/>
                <w:lang w:val="en-GB"/>
              </w:rPr>
            </w:pPr>
            <w:r w:rsidRPr="00E74D76">
              <w:rPr>
                <w:rFonts w:cs="Arial"/>
                <w:sz w:val="14"/>
                <w:szCs w:val="14"/>
                <w:lang w:val="en-GB"/>
              </w:rPr>
              <w:t>100</w:t>
            </w:r>
          </w:p>
        </w:tc>
        <w:tc>
          <w:tcPr>
            <w:tcW w:w="1157" w:type="dxa"/>
          </w:tcPr>
          <w:p w14:paraId="7015E019" w14:textId="1E68BED8" w:rsidR="00D5700E" w:rsidRPr="0031550D" w:rsidRDefault="00D5700E" w:rsidP="00D5700E">
            <w:pPr>
              <w:spacing w:line="360" w:lineRule="auto"/>
              <w:ind w:right="-36"/>
              <w:jc w:val="right"/>
              <w:rPr>
                <w:rFonts w:cs="Arial"/>
                <w:sz w:val="14"/>
                <w:szCs w:val="14"/>
                <w:lang w:val="en-GB"/>
              </w:rPr>
            </w:pPr>
            <w:r w:rsidRPr="00282F1E">
              <w:rPr>
                <w:rFonts w:cs="Arial"/>
                <w:sz w:val="14"/>
                <w:szCs w:val="14"/>
                <w:lang w:val="en-GB"/>
              </w:rPr>
              <w:t>36,802</w:t>
            </w:r>
          </w:p>
        </w:tc>
        <w:tc>
          <w:tcPr>
            <w:tcW w:w="1090" w:type="dxa"/>
          </w:tcPr>
          <w:p w14:paraId="1243188C" w14:textId="57F88F9D" w:rsidR="00D5700E" w:rsidRPr="0031550D" w:rsidRDefault="00D5700E" w:rsidP="00D5700E">
            <w:pPr>
              <w:spacing w:line="360" w:lineRule="auto"/>
              <w:ind w:right="-36"/>
              <w:jc w:val="right"/>
              <w:rPr>
                <w:rFonts w:cs="Arial"/>
                <w:sz w:val="14"/>
                <w:szCs w:val="14"/>
                <w:lang w:val="en-GB"/>
              </w:rPr>
            </w:pPr>
            <w:r w:rsidRPr="0031550D">
              <w:rPr>
                <w:rFonts w:cs="Arial"/>
                <w:sz w:val="14"/>
                <w:szCs w:val="14"/>
                <w:lang w:val="en-GB"/>
              </w:rPr>
              <w:t>48,823</w:t>
            </w:r>
          </w:p>
        </w:tc>
        <w:tc>
          <w:tcPr>
            <w:tcW w:w="1153" w:type="dxa"/>
          </w:tcPr>
          <w:p w14:paraId="331167D6" w14:textId="61E0190A" w:rsidR="00D5700E" w:rsidRPr="0031550D" w:rsidRDefault="00D5700E" w:rsidP="00D5700E">
            <w:pPr>
              <w:spacing w:line="360" w:lineRule="auto"/>
              <w:ind w:right="-36"/>
              <w:jc w:val="right"/>
              <w:rPr>
                <w:rFonts w:cs="Arial"/>
                <w:sz w:val="14"/>
                <w:szCs w:val="14"/>
                <w:lang w:val="en-GB"/>
              </w:rPr>
            </w:pPr>
            <w:r w:rsidRPr="0006375A">
              <w:rPr>
                <w:rFonts w:cs="Arial"/>
                <w:sz w:val="14"/>
                <w:szCs w:val="14"/>
                <w:lang w:val="en-GB"/>
              </w:rPr>
              <w:t>7,205</w:t>
            </w:r>
          </w:p>
        </w:tc>
        <w:tc>
          <w:tcPr>
            <w:tcW w:w="1026" w:type="dxa"/>
          </w:tcPr>
          <w:p w14:paraId="3DC94054" w14:textId="6D2D70DE" w:rsidR="00D5700E" w:rsidRPr="0031550D" w:rsidRDefault="00D5700E" w:rsidP="00D5700E">
            <w:pPr>
              <w:spacing w:line="360" w:lineRule="auto"/>
              <w:ind w:right="-36"/>
              <w:jc w:val="right"/>
              <w:rPr>
                <w:rFonts w:cs="Arial"/>
                <w:sz w:val="14"/>
                <w:szCs w:val="14"/>
                <w:lang w:val="en-GB"/>
              </w:rPr>
            </w:pPr>
            <w:r w:rsidRPr="0031550D" w:rsidDel="00F2326C">
              <w:rPr>
                <w:rFonts w:cs="Arial"/>
                <w:sz w:val="14"/>
                <w:szCs w:val="14"/>
                <w:lang w:val="en-GB"/>
              </w:rPr>
              <w:t>133,424</w:t>
            </w:r>
          </w:p>
        </w:tc>
        <w:tc>
          <w:tcPr>
            <w:tcW w:w="1008" w:type="dxa"/>
          </w:tcPr>
          <w:p w14:paraId="6CB5AA35" w14:textId="034FE57F" w:rsidR="00D5700E" w:rsidRPr="00E74D76" w:rsidRDefault="00D5700E" w:rsidP="00D5700E">
            <w:pPr>
              <w:spacing w:line="360" w:lineRule="auto"/>
              <w:ind w:right="-36"/>
              <w:jc w:val="right"/>
              <w:rPr>
                <w:rFonts w:cs="Arial"/>
                <w:sz w:val="14"/>
                <w:szCs w:val="14"/>
                <w:lang w:val="en-GB"/>
              </w:rPr>
            </w:pPr>
            <w:r w:rsidRPr="0006375A">
              <w:rPr>
                <w:rFonts w:cs="Arial"/>
                <w:sz w:val="14"/>
                <w:szCs w:val="14"/>
                <w:lang w:val="en-GB"/>
              </w:rPr>
              <w:t>226,354</w:t>
            </w:r>
          </w:p>
        </w:tc>
      </w:tr>
      <w:tr w:rsidR="00F64FBC" w:rsidRPr="00551086" w14:paraId="48EDD1A5" w14:textId="77777777" w:rsidTr="007B0642">
        <w:trPr>
          <w:cantSplit/>
        </w:trPr>
        <w:tc>
          <w:tcPr>
            <w:tcW w:w="2707" w:type="dxa"/>
          </w:tcPr>
          <w:p w14:paraId="5C06484A" w14:textId="2A53AB07" w:rsidR="00F64FBC" w:rsidRPr="003B1803" w:rsidRDefault="00F64FBC" w:rsidP="00F64FBC">
            <w:pPr>
              <w:spacing w:line="360" w:lineRule="auto"/>
              <w:ind w:right="-36"/>
              <w:rPr>
                <w:rFonts w:cstheme="minorBidi"/>
                <w:sz w:val="14"/>
                <w:szCs w:val="14"/>
                <w:cs/>
                <w:lang w:val="en-GB"/>
              </w:rPr>
            </w:pPr>
            <w:r w:rsidRPr="00CB6F45">
              <w:rPr>
                <w:rFonts w:cs="Arial"/>
                <w:sz w:val="14"/>
                <w:szCs w:val="14"/>
                <w:lang w:val="en-GB"/>
              </w:rPr>
              <w:t>Transfer to intangible assets</w:t>
            </w:r>
          </w:p>
        </w:tc>
        <w:tc>
          <w:tcPr>
            <w:tcW w:w="1066" w:type="dxa"/>
          </w:tcPr>
          <w:p w14:paraId="781014BF" w14:textId="54C9A829" w:rsidR="00F64FBC" w:rsidRPr="00E74D76" w:rsidRDefault="00F64FBC" w:rsidP="00F64FBC">
            <w:pPr>
              <w:spacing w:line="360" w:lineRule="auto"/>
              <w:ind w:right="-36"/>
              <w:jc w:val="center"/>
              <w:rPr>
                <w:rFonts w:cs="Arial"/>
                <w:sz w:val="14"/>
                <w:szCs w:val="14"/>
                <w:lang w:val="en-GB"/>
              </w:rPr>
            </w:pPr>
            <w:r w:rsidRPr="00E74D76">
              <w:rPr>
                <w:rFonts w:cs="Arial"/>
                <w:sz w:val="14"/>
                <w:szCs w:val="14"/>
                <w:lang w:val="en-GB"/>
              </w:rPr>
              <w:t xml:space="preserve">         -</w:t>
            </w:r>
          </w:p>
        </w:tc>
        <w:tc>
          <w:tcPr>
            <w:tcW w:w="1157" w:type="dxa"/>
          </w:tcPr>
          <w:p w14:paraId="1BF8E9BC" w14:textId="574518CA" w:rsidR="00F64FBC" w:rsidRPr="0031550D" w:rsidRDefault="00F64FBC" w:rsidP="00F64FBC">
            <w:pPr>
              <w:spacing w:line="360" w:lineRule="auto"/>
              <w:ind w:right="-36"/>
              <w:jc w:val="center"/>
              <w:rPr>
                <w:rFonts w:cs="Arial"/>
                <w:sz w:val="14"/>
                <w:szCs w:val="14"/>
                <w:lang w:val="en-GB"/>
              </w:rPr>
            </w:pPr>
            <w:r w:rsidRPr="0031550D">
              <w:rPr>
                <w:rFonts w:cs="Arial"/>
                <w:sz w:val="14"/>
                <w:szCs w:val="14"/>
                <w:lang w:val="en-GB"/>
              </w:rPr>
              <w:t xml:space="preserve">         -</w:t>
            </w:r>
          </w:p>
        </w:tc>
        <w:tc>
          <w:tcPr>
            <w:tcW w:w="1090" w:type="dxa"/>
          </w:tcPr>
          <w:p w14:paraId="372B9F00" w14:textId="10D4ECCE" w:rsidR="00F64FBC" w:rsidRPr="0031550D" w:rsidRDefault="00F64FBC" w:rsidP="00F64FBC">
            <w:pPr>
              <w:spacing w:line="360" w:lineRule="auto"/>
              <w:ind w:right="-36"/>
              <w:jc w:val="center"/>
              <w:rPr>
                <w:rFonts w:cs="Arial"/>
                <w:sz w:val="14"/>
                <w:szCs w:val="14"/>
                <w:lang w:val="en-GB"/>
              </w:rPr>
            </w:pPr>
            <w:r w:rsidRPr="0031550D">
              <w:rPr>
                <w:rFonts w:cs="Arial"/>
                <w:sz w:val="14"/>
                <w:szCs w:val="14"/>
                <w:lang w:val="en-GB"/>
              </w:rPr>
              <w:t xml:space="preserve">         -</w:t>
            </w:r>
          </w:p>
        </w:tc>
        <w:tc>
          <w:tcPr>
            <w:tcW w:w="1153" w:type="dxa"/>
          </w:tcPr>
          <w:p w14:paraId="1F7F8457" w14:textId="2B23DB88" w:rsidR="00F64FBC" w:rsidRPr="0031550D" w:rsidRDefault="00F64FBC">
            <w:pPr>
              <w:spacing w:line="360" w:lineRule="auto"/>
              <w:ind w:right="-36"/>
              <w:jc w:val="center"/>
              <w:rPr>
                <w:rFonts w:cs="Arial"/>
                <w:sz w:val="14"/>
                <w:szCs w:val="14"/>
                <w:lang w:val="en-GB"/>
              </w:rPr>
            </w:pPr>
            <w:r w:rsidRPr="00806C13">
              <w:rPr>
                <w:rFonts w:cs="Arial"/>
                <w:sz w:val="14"/>
                <w:szCs w:val="14"/>
                <w:lang w:val="en-GB"/>
              </w:rPr>
              <w:t xml:space="preserve">             -</w:t>
            </w:r>
          </w:p>
        </w:tc>
        <w:tc>
          <w:tcPr>
            <w:tcW w:w="1026" w:type="dxa"/>
          </w:tcPr>
          <w:p w14:paraId="7A04C010" w14:textId="708CD6A4" w:rsidR="00F64FBC" w:rsidRPr="0031550D" w:rsidRDefault="00F64FBC">
            <w:pPr>
              <w:spacing w:line="360" w:lineRule="auto"/>
              <w:ind w:right="-36"/>
              <w:jc w:val="right"/>
              <w:rPr>
                <w:rFonts w:cs="Arial"/>
                <w:sz w:val="14"/>
                <w:szCs w:val="14"/>
                <w:lang w:val="en-GB"/>
              </w:rPr>
            </w:pPr>
            <w:r w:rsidRPr="0031550D" w:rsidDel="00F2326C">
              <w:rPr>
                <w:rFonts w:cs="Arial"/>
                <w:sz w:val="14"/>
                <w:szCs w:val="14"/>
                <w:lang w:val="en-GB"/>
              </w:rPr>
              <w:t>(2,231)</w:t>
            </w:r>
          </w:p>
        </w:tc>
        <w:tc>
          <w:tcPr>
            <w:tcW w:w="1008" w:type="dxa"/>
          </w:tcPr>
          <w:p w14:paraId="23492A70" w14:textId="66134318" w:rsidR="00F64FBC" w:rsidRPr="00E74D76" w:rsidRDefault="00F64FBC">
            <w:pPr>
              <w:spacing w:line="360" w:lineRule="auto"/>
              <w:ind w:right="-36"/>
              <w:jc w:val="right"/>
              <w:rPr>
                <w:rFonts w:cs="Arial"/>
                <w:sz w:val="14"/>
                <w:szCs w:val="14"/>
                <w:lang w:val="en-GB"/>
              </w:rPr>
            </w:pPr>
            <w:r w:rsidRPr="00E74D76" w:rsidDel="00F2326C">
              <w:rPr>
                <w:rFonts w:cs="Arial"/>
                <w:sz w:val="14"/>
                <w:szCs w:val="14"/>
                <w:lang w:val="en-GB"/>
              </w:rPr>
              <w:t>(2,231)</w:t>
            </w:r>
          </w:p>
        </w:tc>
      </w:tr>
      <w:tr w:rsidR="00F64FBC" w:rsidRPr="00551086" w14:paraId="5699663E" w14:textId="77777777" w:rsidTr="007B0642">
        <w:trPr>
          <w:cantSplit/>
        </w:trPr>
        <w:tc>
          <w:tcPr>
            <w:tcW w:w="2707" w:type="dxa"/>
          </w:tcPr>
          <w:p w14:paraId="28760925" w14:textId="1B53008B" w:rsidR="00F64FBC" w:rsidRPr="003B1803" w:rsidRDefault="00F64FBC" w:rsidP="00F64FBC">
            <w:pPr>
              <w:spacing w:line="360" w:lineRule="auto"/>
              <w:ind w:right="-36"/>
              <w:rPr>
                <w:rFonts w:cs="Arial"/>
                <w:sz w:val="14"/>
                <w:szCs w:val="14"/>
                <w:lang w:val="en-GB"/>
              </w:rPr>
            </w:pPr>
            <w:r w:rsidRPr="003B1803">
              <w:rPr>
                <w:rFonts w:cs="Arial"/>
                <w:sz w:val="14"/>
                <w:szCs w:val="14"/>
                <w:lang w:val="en-GB"/>
              </w:rPr>
              <w:t>Disposals</w:t>
            </w:r>
          </w:p>
        </w:tc>
        <w:tc>
          <w:tcPr>
            <w:tcW w:w="1066" w:type="dxa"/>
          </w:tcPr>
          <w:p w14:paraId="534989C3" w14:textId="51423D81" w:rsidR="00F64FBC" w:rsidRPr="00E74D76" w:rsidRDefault="00F64FBC" w:rsidP="00F64FBC">
            <w:pPr>
              <w:spacing w:line="360" w:lineRule="auto"/>
              <w:ind w:right="-36"/>
              <w:jc w:val="center"/>
              <w:rPr>
                <w:rFonts w:cs="Arial"/>
                <w:sz w:val="14"/>
                <w:szCs w:val="14"/>
                <w:lang w:val="en-GB"/>
              </w:rPr>
            </w:pPr>
            <w:r w:rsidRPr="00E74D76">
              <w:rPr>
                <w:rFonts w:cs="Arial"/>
                <w:sz w:val="14"/>
                <w:szCs w:val="14"/>
                <w:lang w:val="en-GB"/>
              </w:rPr>
              <w:t xml:space="preserve">         -</w:t>
            </w:r>
          </w:p>
        </w:tc>
        <w:tc>
          <w:tcPr>
            <w:tcW w:w="1157" w:type="dxa"/>
          </w:tcPr>
          <w:p w14:paraId="4736D5F5" w14:textId="753E55D4" w:rsidR="00F64FBC" w:rsidRPr="0031550D" w:rsidRDefault="00F64FBC" w:rsidP="00F64FBC">
            <w:pPr>
              <w:spacing w:line="360" w:lineRule="auto"/>
              <w:ind w:right="-36"/>
              <w:jc w:val="right"/>
              <w:rPr>
                <w:rFonts w:cs="Arial"/>
                <w:sz w:val="14"/>
                <w:szCs w:val="14"/>
                <w:lang w:val="en-GB"/>
              </w:rPr>
            </w:pPr>
            <w:r w:rsidRPr="0031550D">
              <w:rPr>
                <w:rFonts w:cs="Arial"/>
                <w:sz w:val="14"/>
                <w:szCs w:val="14"/>
                <w:lang w:val="en-GB"/>
              </w:rPr>
              <w:t>(281)</w:t>
            </w:r>
          </w:p>
        </w:tc>
        <w:tc>
          <w:tcPr>
            <w:tcW w:w="1090" w:type="dxa"/>
          </w:tcPr>
          <w:p w14:paraId="1DBAE2DC" w14:textId="736F894B" w:rsidR="00F64FBC" w:rsidRPr="0031550D" w:rsidRDefault="00F64FBC" w:rsidP="00F64FBC">
            <w:pPr>
              <w:spacing w:line="360" w:lineRule="auto"/>
              <w:ind w:right="-36"/>
              <w:jc w:val="right"/>
              <w:rPr>
                <w:rFonts w:cs="Arial"/>
                <w:sz w:val="14"/>
                <w:szCs w:val="14"/>
                <w:lang w:val="en-GB"/>
              </w:rPr>
            </w:pPr>
            <w:r w:rsidRPr="0031550D">
              <w:rPr>
                <w:rFonts w:cs="Arial"/>
                <w:sz w:val="14"/>
                <w:szCs w:val="14"/>
                <w:lang w:val="en-GB"/>
              </w:rPr>
              <w:t>(4,625)</w:t>
            </w:r>
          </w:p>
        </w:tc>
        <w:tc>
          <w:tcPr>
            <w:tcW w:w="1153" w:type="dxa"/>
          </w:tcPr>
          <w:p w14:paraId="259DD702" w14:textId="1C2316A8" w:rsidR="00F64FBC" w:rsidRPr="0031550D" w:rsidRDefault="00F64FBC" w:rsidP="00F64FBC">
            <w:pPr>
              <w:spacing w:line="360" w:lineRule="auto"/>
              <w:ind w:right="-36"/>
              <w:jc w:val="right"/>
              <w:rPr>
                <w:rFonts w:cs="Arial"/>
                <w:sz w:val="14"/>
                <w:szCs w:val="14"/>
                <w:lang w:val="en-GB"/>
              </w:rPr>
            </w:pPr>
            <w:r w:rsidRPr="0031550D" w:rsidDel="00F2326C">
              <w:rPr>
                <w:rFonts w:cs="Arial"/>
                <w:sz w:val="14"/>
                <w:szCs w:val="14"/>
                <w:lang w:val="en-GB"/>
              </w:rPr>
              <w:t>(2,317)</w:t>
            </w:r>
          </w:p>
        </w:tc>
        <w:tc>
          <w:tcPr>
            <w:tcW w:w="1026" w:type="dxa"/>
          </w:tcPr>
          <w:p w14:paraId="334E2D56" w14:textId="0928F6DD" w:rsidR="00F64FBC" w:rsidRPr="0031550D" w:rsidRDefault="00F64FBC" w:rsidP="00F64FBC">
            <w:pPr>
              <w:spacing w:line="360" w:lineRule="auto"/>
              <w:ind w:right="-36"/>
              <w:jc w:val="right"/>
              <w:rPr>
                <w:rFonts w:cs="Arial"/>
                <w:sz w:val="14"/>
                <w:szCs w:val="14"/>
                <w:lang w:val="en-GB"/>
              </w:rPr>
            </w:pPr>
            <w:r w:rsidRPr="0031550D" w:rsidDel="00F2326C">
              <w:rPr>
                <w:rFonts w:cs="Arial"/>
                <w:sz w:val="14"/>
                <w:szCs w:val="14"/>
                <w:lang w:val="en-GB"/>
              </w:rPr>
              <w:t>(4,137)</w:t>
            </w:r>
          </w:p>
        </w:tc>
        <w:tc>
          <w:tcPr>
            <w:tcW w:w="1008" w:type="dxa"/>
          </w:tcPr>
          <w:p w14:paraId="592E0C44" w14:textId="039328DF" w:rsidR="00F64FBC" w:rsidRPr="00E74D76" w:rsidRDefault="00F64FBC" w:rsidP="00F64FBC">
            <w:pPr>
              <w:spacing w:line="360" w:lineRule="auto"/>
              <w:ind w:right="-36"/>
              <w:jc w:val="right"/>
              <w:rPr>
                <w:rFonts w:cs="Arial"/>
                <w:sz w:val="14"/>
                <w:szCs w:val="14"/>
                <w:lang w:val="en-GB"/>
              </w:rPr>
            </w:pPr>
            <w:r w:rsidRPr="00E74D76" w:rsidDel="00F2326C">
              <w:rPr>
                <w:rFonts w:cs="Arial"/>
                <w:sz w:val="14"/>
                <w:szCs w:val="14"/>
                <w:lang w:val="en-GB"/>
              </w:rPr>
              <w:t>(11,360)</w:t>
            </w:r>
          </w:p>
        </w:tc>
      </w:tr>
      <w:tr w:rsidR="00F64FBC" w:rsidRPr="00551086" w14:paraId="5593CE02" w14:textId="77777777" w:rsidTr="007B0642">
        <w:trPr>
          <w:cantSplit/>
        </w:trPr>
        <w:tc>
          <w:tcPr>
            <w:tcW w:w="2707" w:type="dxa"/>
          </w:tcPr>
          <w:p w14:paraId="4E41819A" w14:textId="5006BD76" w:rsidR="00F64FBC" w:rsidRPr="003B1803" w:rsidRDefault="00F64FBC" w:rsidP="00F64FBC">
            <w:pPr>
              <w:spacing w:line="360" w:lineRule="auto"/>
              <w:ind w:left="241" w:right="-36" w:hanging="241"/>
              <w:rPr>
                <w:rFonts w:cs="Arial"/>
                <w:sz w:val="14"/>
                <w:szCs w:val="14"/>
                <w:lang w:val="en-GB"/>
              </w:rPr>
            </w:pPr>
            <w:r w:rsidRPr="003B1803">
              <w:rPr>
                <w:rFonts w:cs="Arial"/>
                <w:sz w:val="14"/>
                <w:szCs w:val="14"/>
                <w:lang w:val="en-GB"/>
              </w:rPr>
              <w:t>Write off</w:t>
            </w:r>
          </w:p>
        </w:tc>
        <w:tc>
          <w:tcPr>
            <w:tcW w:w="1066" w:type="dxa"/>
          </w:tcPr>
          <w:p w14:paraId="4215BF2C" w14:textId="60698813" w:rsidR="00F64FBC" w:rsidRPr="00E74D76" w:rsidRDefault="00F64FBC" w:rsidP="00F64FBC">
            <w:pPr>
              <w:spacing w:line="360" w:lineRule="auto"/>
              <w:ind w:right="-36"/>
              <w:jc w:val="center"/>
              <w:rPr>
                <w:rFonts w:cs="Arial"/>
                <w:sz w:val="14"/>
                <w:szCs w:val="14"/>
                <w:lang w:val="en-GB"/>
              </w:rPr>
            </w:pPr>
            <w:r w:rsidRPr="00E74D76">
              <w:rPr>
                <w:rFonts w:cs="Arial"/>
                <w:sz w:val="14"/>
                <w:szCs w:val="14"/>
                <w:lang w:val="en-GB"/>
              </w:rPr>
              <w:t xml:space="preserve">         -</w:t>
            </w:r>
          </w:p>
        </w:tc>
        <w:tc>
          <w:tcPr>
            <w:tcW w:w="1157" w:type="dxa"/>
          </w:tcPr>
          <w:p w14:paraId="5753C6BC" w14:textId="5D9D225E" w:rsidR="00F64FBC" w:rsidRPr="0031550D" w:rsidRDefault="00F64FBC" w:rsidP="00F64FBC">
            <w:pPr>
              <w:spacing w:line="360" w:lineRule="auto"/>
              <w:ind w:right="-36"/>
              <w:jc w:val="center"/>
              <w:rPr>
                <w:rFonts w:cs="Arial"/>
                <w:sz w:val="14"/>
                <w:szCs w:val="14"/>
                <w:lang w:val="en-GB"/>
              </w:rPr>
            </w:pPr>
            <w:r w:rsidRPr="0031550D">
              <w:rPr>
                <w:rFonts w:cs="Arial"/>
                <w:sz w:val="14"/>
                <w:szCs w:val="14"/>
                <w:lang w:val="en-GB"/>
              </w:rPr>
              <w:t xml:space="preserve">         -</w:t>
            </w:r>
          </w:p>
        </w:tc>
        <w:tc>
          <w:tcPr>
            <w:tcW w:w="1090" w:type="dxa"/>
          </w:tcPr>
          <w:p w14:paraId="43FC0CA3" w14:textId="703C5EBD" w:rsidR="00F64FBC" w:rsidRPr="0031550D" w:rsidRDefault="00F64FBC" w:rsidP="00F64FBC">
            <w:pPr>
              <w:spacing w:line="360" w:lineRule="auto"/>
              <w:ind w:right="-36"/>
              <w:jc w:val="right"/>
              <w:rPr>
                <w:rFonts w:cs="Arial"/>
                <w:sz w:val="14"/>
                <w:szCs w:val="14"/>
                <w:lang w:val="en-GB"/>
              </w:rPr>
            </w:pPr>
            <w:r w:rsidRPr="0031550D">
              <w:rPr>
                <w:rFonts w:cs="Arial"/>
                <w:sz w:val="14"/>
                <w:szCs w:val="14"/>
                <w:lang w:val="en-GB"/>
              </w:rPr>
              <w:t>(488)</w:t>
            </w:r>
          </w:p>
        </w:tc>
        <w:tc>
          <w:tcPr>
            <w:tcW w:w="1153" w:type="dxa"/>
          </w:tcPr>
          <w:p w14:paraId="377DAA19" w14:textId="37A9AFC1" w:rsidR="00F64FBC" w:rsidRPr="0031550D" w:rsidRDefault="00F64FBC" w:rsidP="00F64FBC">
            <w:pPr>
              <w:spacing w:line="360" w:lineRule="auto"/>
              <w:ind w:right="-36"/>
              <w:jc w:val="right"/>
              <w:rPr>
                <w:rFonts w:cs="Arial"/>
                <w:sz w:val="14"/>
                <w:szCs w:val="14"/>
                <w:lang w:val="en-GB"/>
              </w:rPr>
            </w:pPr>
            <w:r w:rsidRPr="0031550D" w:rsidDel="00F2326C">
              <w:rPr>
                <w:rFonts w:cs="Arial"/>
                <w:sz w:val="14"/>
                <w:szCs w:val="14"/>
                <w:lang w:val="en-GB"/>
              </w:rPr>
              <w:t>(4)</w:t>
            </w:r>
          </w:p>
        </w:tc>
        <w:tc>
          <w:tcPr>
            <w:tcW w:w="1026" w:type="dxa"/>
          </w:tcPr>
          <w:p w14:paraId="6AF35599" w14:textId="03C85BF4" w:rsidR="00F64FBC" w:rsidRPr="0031550D" w:rsidRDefault="00F64FBC" w:rsidP="00F64FBC">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1427CA97" w14:textId="387C5524" w:rsidR="00F64FBC" w:rsidRPr="00E74D76" w:rsidRDefault="00F64FBC" w:rsidP="00F64FBC">
            <w:pPr>
              <w:spacing w:line="360" w:lineRule="auto"/>
              <w:ind w:right="-36"/>
              <w:jc w:val="right"/>
              <w:rPr>
                <w:rFonts w:cs="Arial"/>
                <w:sz w:val="14"/>
                <w:szCs w:val="14"/>
                <w:lang w:val="en-GB"/>
              </w:rPr>
            </w:pPr>
            <w:r w:rsidRPr="00E74D76" w:rsidDel="00F2326C">
              <w:rPr>
                <w:rFonts w:cs="Arial"/>
                <w:sz w:val="14"/>
                <w:szCs w:val="14"/>
                <w:lang w:val="en-GB"/>
              </w:rPr>
              <w:t>(492)</w:t>
            </w:r>
          </w:p>
        </w:tc>
      </w:tr>
      <w:tr w:rsidR="00F64FBC" w:rsidRPr="00551086" w14:paraId="01F2B44E" w14:textId="77777777" w:rsidTr="007B0642">
        <w:trPr>
          <w:cantSplit/>
        </w:trPr>
        <w:tc>
          <w:tcPr>
            <w:tcW w:w="2707" w:type="dxa"/>
          </w:tcPr>
          <w:p w14:paraId="297C5600" w14:textId="37B9523D" w:rsidR="00F64FBC" w:rsidRPr="003B1803" w:rsidRDefault="00F64FBC" w:rsidP="00F64FBC">
            <w:pPr>
              <w:spacing w:line="360" w:lineRule="auto"/>
              <w:ind w:right="-36"/>
              <w:rPr>
                <w:rFonts w:cs="Arial"/>
                <w:sz w:val="14"/>
                <w:szCs w:val="14"/>
                <w:lang w:val="en-GB"/>
              </w:rPr>
            </w:pPr>
            <w:r w:rsidRPr="003B1803">
              <w:rPr>
                <w:rFonts w:cs="Arial"/>
                <w:sz w:val="14"/>
                <w:szCs w:val="14"/>
                <w:lang w:val="en-GB"/>
              </w:rPr>
              <w:t>Transfer in / (out)</w:t>
            </w:r>
          </w:p>
        </w:tc>
        <w:tc>
          <w:tcPr>
            <w:tcW w:w="1066" w:type="dxa"/>
          </w:tcPr>
          <w:p w14:paraId="21FC0C3A" w14:textId="13C0F481" w:rsidR="00F64FBC" w:rsidRPr="00E74D76" w:rsidRDefault="00F64FBC" w:rsidP="00F64FBC">
            <w:pPr>
              <w:pBdr>
                <w:bottom w:val="single" w:sz="4" w:space="1" w:color="auto"/>
              </w:pBdr>
              <w:spacing w:line="360" w:lineRule="auto"/>
              <w:ind w:right="-36"/>
              <w:jc w:val="center"/>
              <w:rPr>
                <w:rFonts w:cs="Arial"/>
                <w:sz w:val="14"/>
                <w:szCs w:val="14"/>
                <w:lang w:val="en-GB"/>
              </w:rPr>
            </w:pPr>
            <w:r w:rsidRPr="00E74D76">
              <w:rPr>
                <w:rFonts w:cs="Arial"/>
                <w:sz w:val="14"/>
                <w:szCs w:val="14"/>
                <w:lang w:val="en-GB"/>
              </w:rPr>
              <w:t xml:space="preserve">         -</w:t>
            </w:r>
          </w:p>
        </w:tc>
        <w:tc>
          <w:tcPr>
            <w:tcW w:w="1157" w:type="dxa"/>
          </w:tcPr>
          <w:p w14:paraId="5D6DD8D2" w14:textId="1CB23D99" w:rsidR="00F64FBC" w:rsidRPr="0031550D" w:rsidRDefault="00F64FBC" w:rsidP="00F64FBC">
            <w:pPr>
              <w:pBdr>
                <w:bottom w:val="single" w:sz="4" w:space="1" w:color="auto"/>
              </w:pBdr>
              <w:spacing w:line="360" w:lineRule="auto"/>
              <w:ind w:right="-36"/>
              <w:jc w:val="right"/>
              <w:rPr>
                <w:rFonts w:cs="Arial"/>
                <w:sz w:val="14"/>
                <w:szCs w:val="14"/>
                <w:lang w:val="en-GB"/>
              </w:rPr>
            </w:pPr>
            <w:r w:rsidRPr="0031550D">
              <w:rPr>
                <w:rFonts w:cs="Arial"/>
                <w:sz w:val="14"/>
                <w:szCs w:val="14"/>
                <w:lang w:val="en-GB"/>
              </w:rPr>
              <w:t>249,855</w:t>
            </w:r>
          </w:p>
        </w:tc>
        <w:tc>
          <w:tcPr>
            <w:tcW w:w="1090" w:type="dxa"/>
          </w:tcPr>
          <w:p w14:paraId="5A23E2A1" w14:textId="3AE667E3" w:rsidR="00F64FBC" w:rsidRPr="0031550D" w:rsidRDefault="00F64FBC" w:rsidP="00F64FBC">
            <w:pPr>
              <w:pBdr>
                <w:bottom w:val="single" w:sz="4" w:space="1" w:color="auto"/>
              </w:pBdr>
              <w:spacing w:line="360" w:lineRule="auto"/>
              <w:ind w:right="-36"/>
              <w:jc w:val="right"/>
              <w:rPr>
                <w:rFonts w:cs="Arial"/>
                <w:sz w:val="14"/>
                <w:szCs w:val="14"/>
                <w:lang w:val="en-GB"/>
              </w:rPr>
            </w:pPr>
            <w:r w:rsidRPr="0031550D">
              <w:rPr>
                <w:rFonts w:cs="Arial"/>
                <w:sz w:val="14"/>
                <w:szCs w:val="14"/>
                <w:lang w:val="en-GB"/>
              </w:rPr>
              <w:t>100,775</w:t>
            </w:r>
          </w:p>
        </w:tc>
        <w:tc>
          <w:tcPr>
            <w:tcW w:w="1153" w:type="dxa"/>
          </w:tcPr>
          <w:p w14:paraId="2DBA1B5F" w14:textId="14DB1415" w:rsidR="00F64FBC" w:rsidRPr="0031550D" w:rsidRDefault="00F64FBC" w:rsidP="00F64FBC">
            <w:pPr>
              <w:pBdr>
                <w:bottom w:val="single" w:sz="4" w:space="1" w:color="auto"/>
              </w:pBdr>
              <w:spacing w:line="360" w:lineRule="auto"/>
              <w:ind w:right="-36"/>
              <w:jc w:val="right"/>
              <w:rPr>
                <w:rFonts w:cs="Arial"/>
                <w:sz w:val="14"/>
                <w:szCs w:val="14"/>
                <w:lang w:val="en-GB"/>
              </w:rPr>
            </w:pPr>
            <w:r w:rsidRPr="0031550D" w:rsidDel="00F2326C">
              <w:rPr>
                <w:rFonts w:cs="Arial"/>
                <w:sz w:val="14"/>
                <w:szCs w:val="14"/>
                <w:lang w:val="en-GB"/>
              </w:rPr>
              <w:t>188</w:t>
            </w:r>
          </w:p>
        </w:tc>
        <w:tc>
          <w:tcPr>
            <w:tcW w:w="1026" w:type="dxa"/>
          </w:tcPr>
          <w:p w14:paraId="57B8E008" w14:textId="339E207A" w:rsidR="00F64FBC" w:rsidRPr="0031550D" w:rsidRDefault="00F64FBC" w:rsidP="00F64FBC">
            <w:pPr>
              <w:pBdr>
                <w:bottom w:val="single" w:sz="4" w:space="1" w:color="auto"/>
              </w:pBdr>
              <w:spacing w:line="360" w:lineRule="auto"/>
              <w:ind w:right="-36"/>
              <w:jc w:val="right"/>
              <w:rPr>
                <w:rFonts w:cs="Arial"/>
                <w:sz w:val="14"/>
                <w:szCs w:val="14"/>
                <w:lang w:val="en-GB"/>
              </w:rPr>
            </w:pPr>
            <w:r w:rsidRPr="0031550D" w:rsidDel="00F2326C">
              <w:rPr>
                <w:rFonts w:cs="Arial"/>
                <w:sz w:val="14"/>
                <w:szCs w:val="14"/>
                <w:lang w:val="en-GB"/>
              </w:rPr>
              <w:t>(350,818)</w:t>
            </w:r>
          </w:p>
        </w:tc>
        <w:tc>
          <w:tcPr>
            <w:tcW w:w="1008" w:type="dxa"/>
          </w:tcPr>
          <w:p w14:paraId="6A77688C" w14:textId="5450C0A9" w:rsidR="00F64FBC" w:rsidRPr="00E74D76" w:rsidRDefault="00F64FBC" w:rsidP="00F64FBC">
            <w:pPr>
              <w:pBdr>
                <w:bottom w:val="single" w:sz="4" w:space="1" w:color="auto"/>
              </w:pBdr>
              <w:spacing w:line="360" w:lineRule="auto"/>
              <w:ind w:right="-36"/>
              <w:jc w:val="center"/>
              <w:rPr>
                <w:rFonts w:cs="Arial"/>
                <w:sz w:val="14"/>
                <w:szCs w:val="14"/>
                <w:lang w:val="en-GB"/>
              </w:rPr>
            </w:pPr>
            <w:r w:rsidRPr="00E74D76" w:rsidDel="00F2326C">
              <w:rPr>
                <w:rFonts w:cs="Arial"/>
                <w:sz w:val="14"/>
                <w:szCs w:val="14"/>
                <w:lang w:val="en-GB"/>
              </w:rPr>
              <w:t xml:space="preserve">         -</w:t>
            </w:r>
          </w:p>
        </w:tc>
      </w:tr>
      <w:tr w:rsidR="006B7FAD" w:rsidRPr="00551086" w14:paraId="236769D7" w14:textId="77777777" w:rsidTr="007B0642">
        <w:trPr>
          <w:cantSplit/>
        </w:trPr>
        <w:tc>
          <w:tcPr>
            <w:tcW w:w="2707" w:type="dxa"/>
          </w:tcPr>
          <w:p w14:paraId="6176466B" w14:textId="77ED7361"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31 December 201</w:t>
            </w:r>
            <w:r>
              <w:rPr>
                <w:rFonts w:cs="Arial"/>
                <w:sz w:val="14"/>
                <w:szCs w:val="14"/>
                <w:lang w:val="en-GB"/>
              </w:rPr>
              <w:t>9</w:t>
            </w:r>
          </w:p>
        </w:tc>
        <w:tc>
          <w:tcPr>
            <w:tcW w:w="1066" w:type="dxa"/>
          </w:tcPr>
          <w:p w14:paraId="11786026" w14:textId="6532CF9D" w:rsidR="006B7FAD" w:rsidRPr="00E74D76" w:rsidRDefault="006B7FAD" w:rsidP="006B7FAD">
            <w:pPr>
              <w:pBdr>
                <w:bottom w:val="single" w:sz="4" w:space="1" w:color="auto"/>
              </w:pBdr>
              <w:spacing w:line="360" w:lineRule="auto"/>
              <w:ind w:right="-36"/>
              <w:jc w:val="right"/>
              <w:rPr>
                <w:rFonts w:cs="Arial"/>
                <w:sz w:val="14"/>
                <w:szCs w:val="14"/>
                <w:lang w:val="en-GB"/>
              </w:rPr>
            </w:pPr>
            <w:r w:rsidRPr="00E74D76">
              <w:rPr>
                <w:rFonts w:cs="Arial"/>
                <w:sz w:val="14"/>
                <w:szCs w:val="14"/>
                <w:lang w:val="en-GB"/>
              </w:rPr>
              <w:t>549,307</w:t>
            </w:r>
          </w:p>
        </w:tc>
        <w:tc>
          <w:tcPr>
            <w:tcW w:w="1157" w:type="dxa"/>
          </w:tcPr>
          <w:p w14:paraId="520D4D26" w14:textId="6953B67D" w:rsidR="006B7FAD" w:rsidRPr="00E74D76" w:rsidRDefault="006B7FAD" w:rsidP="006B7FAD">
            <w:pPr>
              <w:pBdr>
                <w:bottom w:val="single" w:sz="4" w:space="1" w:color="auto"/>
              </w:pBdr>
              <w:spacing w:line="360" w:lineRule="auto"/>
              <w:ind w:right="-36"/>
              <w:jc w:val="right"/>
              <w:rPr>
                <w:rFonts w:cs="Arial"/>
                <w:sz w:val="14"/>
                <w:szCs w:val="14"/>
                <w:lang w:val="en-GB"/>
              </w:rPr>
            </w:pPr>
            <w:r w:rsidRPr="00E74D76">
              <w:rPr>
                <w:rFonts w:cs="Arial"/>
                <w:sz w:val="14"/>
                <w:szCs w:val="14"/>
                <w:lang w:val="en-GB"/>
              </w:rPr>
              <w:t>2,522,050</w:t>
            </w:r>
          </w:p>
        </w:tc>
        <w:tc>
          <w:tcPr>
            <w:tcW w:w="1090" w:type="dxa"/>
          </w:tcPr>
          <w:p w14:paraId="63557F3F" w14:textId="4B8CCE4C" w:rsidR="006B7FAD" w:rsidRPr="00E74D76" w:rsidRDefault="006B7FAD" w:rsidP="006B7FAD">
            <w:pPr>
              <w:pBdr>
                <w:bottom w:val="single" w:sz="4" w:space="1" w:color="auto"/>
              </w:pBdr>
              <w:spacing w:line="360" w:lineRule="auto"/>
              <w:ind w:right="-36"/>
              <w:jc w:val="right"/>
              <w:rPr>
                <w:rFonts w:cs="Arial"/>
                <w:sz w:val="14"/>
                <w:szCs w:val="14"/>
                <w:lang w:val="en-GB"/>
              </w:rPr>
            </w:pPr>
            <w:r w:rsidRPr="00E74D76">
              <w:rPr>
                <w:rFonts w:cs="Arial"/>
                <w:sz w:val="14"/>
                <w:szCs w:val="14"/>
                <w:lang w:val="en-GB"/>
              </w:rPr>
              <w:t>835,921</w:t>
            </w:r>
          </w:p>
        </w:tc>
        <w:tc>
          <w:tcPr>
            <w:tcW w:w="1153" w:type="dxa"/>
          </w:tcPr>
          <w:p w14:paraId="61FF88EC" w14:textId="34ABFE41" w:rsidR="006B7FAD" w:rsidRPr="00E74D76" w:rsidRDefault="006B7FAD" w:rsidP="006B7FAD">
            <w:pPr>
              <w:pBdr>
                <w:bottom w:val="single" w:sz="4" w:space="1" w:color="auto"/>
              </w:pBdr>
              <w:spacing w:line="360" w:lineRule="auto"/>
              <w:ind w:right="-36"/>
              <w:jc w:val="right"/>
              <w:rPr>
                <w:rFonts w:cs="Arial"/>
                <w:sz w:val="14"/>
                <w:szCs w:val="14"/>
                <w:lang w:val="en-GB"/>
              </w:rPr>
            </w:pPr>
            <w:r w:rsidRPr="0006375A">
              <w:rPr>
                <w:rFonts w:cs="Arial"/>
                <w:sz w:val="14"/>
                <w:szCs w:val="14"/>
                <w:lang w:val="en-GB"/>
              </w:rPr>
              <w:t>313,586</w:t>
            </w:r>
          </w:p>
        </w:tc>
        <w:tc>
          <w:tcPr>
            <w:tcW w:w="1026" w:type="dxa"/>
          </w:tcPr>
          <w:p w14:paraId="2334BB4D" w14:textId="4545CA58" w:rsidR="006B7FAD" w:rsidRPr="00E74D76" w:rsidRDefault="006B7FAD" w:rsidP="006B7FAD">
            <w:pPr>
              <w:pBdr>
                <w:bottom w:val="single" w:sz="4" w:space="1" w:color="auto"/>
              </w:pBdr>
              <w:spacing w:line="360" w:lineRule="auto"/>
              <w:ind w:right="-36"/>
              <w:jc w:val="right"/>
              <w:rPr>
                <w:rFonts w:cs="Arial"/>
                <w:sz w:val="14"/>
                <w:szCs w:val="14"/>
                <w:lang w:val="en-GB"/>
              </w:rPr>
            </w:pPr>
            <w:r w:rsidRPr="00E74D76" w:rsidDel="00F2326C">
              <w:rPr>
                <w:rFonts w:cs="Arial"/>
                <w:sz w:val="14"/>
                <w:szCs w:val="14"/>
                <w:lang w:val="en-GB"/>
              </w:rPr>
              <w:t>70,401</w:t>
            </w:r>
          </w:p>
        </w:tc>
        <w:tc>
          <w:tcPr>
            <w:tcW w:w="1008" w:type="dxa"/>
          </w:tcPr>
          <w:p w14:paraId="39022C39" w14:textId="73254B28" w:rsidR="006B7FAD" w:rsidRPr="00E74D76" w:rsidRDefault="006B7FAD" w:rsidP="006B7FAD">
            <w:pPr>
              <w:pBdr>
                <w:bottom w:val="single" w:sz="4" w:space="1" w:color="auto"/>
              </w:pBdr>
              <w:spacing w:line="360" w:lineRule="auto"/>
              <w:ind w:right="-36"/>
              <w:jc w:val="right"/>
              <w:rPr>
                <w:rFonts w:cs="Arial"/>
                <w:sz w:val="14"/>
                <w:szCs w:val="14"/>
                <w:lang w:val="en-GB"/>
              </w:rPr>
            </w:pPr>
            <w:r w:rsidRPr="0006375A">
              <w:rPr>
                <w:rFonts w:cs="Arial"/>
                <w:sz w:val="14"/>
                <w:szCs w:val="14"/>
                <w:lang w:val="en-GB"/>
              </w:rPr>
              <w:t>4,291,265</w:t>
            </w:r>
          </w:p>
        </w:tc>
      </w:tr>
      <w:tr w:rsidR="006B7FAD" w:rsidRPr="00377C18" w14:paraId="58285ECF" w14:textId="77777777" w:rsidTr="007B0642">
        <w:trPr>
          <w:cantSplit/>
          <w:trHeight w:val="236"/>
        </w:trPr>
        <w:tc>
          <w:tcPr>
            <w:tcW w:w="2707" w:type="dxa"/>
          </w:tcPr>
          <w:p w14:paraId="34FD7B8E" w14:textId="77777777" w:rsidR="006B7FAD" w:rsidRPr="003B38A3" w:rsidRDefault="006B7FAD" w:rsidP="006B7FAD">
            <w:pPr>
              <w:tabs>
                <w:tab w:val="decimal" w:pos="792"/>
              </w:tabs>
              <w:spacing w:line="360" w:lineRule="auto"/>
              <w:ind w:right="-36"/>
              <w:jc w:val="both"/>
              <w:rPr>
                <w:rFonts w:cs="Arial"/>
                <w:sz w:val="6"/>
                <w:szCs w:val="6"/>
                <w:lang w:val="en-GB"/>
              </w:rPr>
            </w:pPr>
          </w:p>
        </w:tc>
        <w:tc>
          <w:tcPr>
            <w:tcW w:w="1066" w:type="dxa"/>
          </w:tcPr>
          <w:p w14:paraId="7B79C6AE" w14:textId="77777777" w:rsidR="006B7FAD" w:rsidRPr="00516C48" w:rsidRDefault="006B7FAD" w:rsidP="006B7FAD">
            <w:pPr>
              <w:tabs>
                <w:tab w:val="decimal" w:pos="792"/>
              </w:tabs>
              <w:spacing w:line="360" w:lineRule="auto"/>
              <w:ind w:right="-38"/>
              <w:jc w:val="right"/>
              <w:rPr>
                <w:rFonts w:cs="Arial"/>
                <w:snapToGrid w:val="0"/>
                <w:color w:val="000000"/>
                <w:sz w:val="6"/>
                <w:szCs w:val="6"/>
                <w:cs/>
                <w:lang w:val="en-GB" w:eastAsia="th-TH"/>
              </w:rPr>
            </w:pPr>
          </w:p>
        </w:tc>
        <w:tc>
          <w:tcPr>
            <w:tcW w:w="1157" w:type="dxa"/>
          </w:tcPr>
          <w:p w14:paraId="09C80816" w14:textId="77777777" w:rsidR="006B7FAD" w:rsidRPr="00516C48" w:rsidRDefault="006B7FAD" w:rsidP="006B7FAD">
            <w:pPr>
              <w:tabs>
                <w:tab w:val="decimal" w:pos="792"/>
              </w:tabs>
              <w:spacing w:line="360" w:lineRule="auto"/>
              <w:ind w:right="-38"/>
              <w:jc w:val="right"/>
              <w:rPr>
                <w:rFonts w:cs="Arial"/>
                <w:snapToGrid w:val="0"/>
                <w:color w:val="000000"/>
                <w:sz w:val="6"/>
                <w:szCs w:val="6"/>
                <w:cs/>
                <w:lang w:val="en-GB" w:eastAsia="th-TH"/>
              </w:rPr>
            </w:pPr>
          </w:p>
        </w:tc>
        <w:tc>
          <w:tcPr>
            <w:tcW w:w="1090" w:type="dxa"/>
          </w:tcPr>
          <w:p w14:paraId="59EAE5AB" w14:textId="77777777" w:rsidR="006B7FAD" w:rsidRPr="00516C48" w:rsidRDefault="006B7FAD" w:rsidP="006B7FAD">
            <w:pPr>
              <w:tabs>
                <w:tab w:val="decimal" w:pos="792"/>
              </w:tabs>
              <w:spacing w:line="360" w:lineRule="auto"/>
              <w:ind w:right="-38"/>
              <w:jc w:val="right"/>
              <w:rPr>
                <w:rFonts w:cs="Arial"/>
                <w:snapToGrid w:val="0"/>
                <w:color w:val="000000"/>
                <w:sz w:val="6"/>
                <w:szCs w:val="6"/>
                <w:cs/>
                <w:lang w:val="en-GB" w:eastAsia="th-TH"/>
              </w:rPr>
            </w:pPr>
          </w:p>
        </w:tc>
        <w:tc>
          <w:tcPr>
            <w:tcW w:w="1153" w:type="dxa"/>
          </w:tcPr>
          <w:p w14:paraId="2379BB5F" w14:textId="77777777" w:rsidR="006B7FAD" w:rsidRPr="00516C48" w:rsidRDefault="006B7FAD" w:rsidP="006B7FAD">
            <w:pPr>
              <w:tabs>
                <w:tab w:val="decimal" w:pos="792"/>
              </w:tabs>
              <w:spacing w:line="360" w:lineRule="auto"/>
              <w:ind w:right="-38"/>
              <w:jc w:val="right"/>
              <w:rPr>
                <w:rFonts w:cs="Arial"/>
                <w:snapToGrid w:val="0"/>
                <w:color w:val="000000"/>
                <w:sz w:val="6"/>
                <w:szCs w:val="6"/>
                <w:cs/>
                <w:lang w:val="en-GB" w:eastAsia="th-TH"/>
              </w:rPr>
            </w:pPr>
          </w:p>
        </w:tc>
        <w:tc>
          <w:tcPr>
            <w:tcW w:w="1026" w:type="dxa"/>
          </w:tcPr>
          <w:p w14:paraId="1015F4B8" w14:textId="77777777" w:rsidR="006B7FAD" w:rsidRPr="00516C48" w:rsidRDefault="006B7FAD" w:rsidP="006B7FAD">
            <w:pPr>
              <w:tabs>
                <w:tab w:val="decimal" w:pos="792"/>
              </w:tabs>
              <w:spacing w:line="360" w:lineRule="auto"/>
              <w:ind w:right="-38"/>
              <w:jc w:val="right"/>
              <w:rPr>
                <w:rFonts w:cs="Arial"/>
                <w:snapToGrid w:val="0"/>
                <w:color w:val="000000"/>
                <w:sz w:val="6"/>
                <w:szCs w:val="6"/>
                <w:cs/>
                <w:lang w:val="en-GB" w:eastAsia="th-TH"/>
              </w:rPr>
            </w:pPr>
          </w:p>
        </w:tc>
        <w:tc>
          <w:tcPr>
            <w:tcW w:w="1008" w:type="dxa"/>
          </w:tcPr>
          <w:p w14:paraId="3559FC14" w14:textId="77777777" w:rsidR="006B7FAD" w:rsidRPr="00516C48" w:rsidRDefault="006B7FAD" w:rsidP="006B7FAD">
            <w:pPr>
              <w:spacing w:line="360" w:lineRule="auto"/>
              <w:ind w:right="-38"/>
              <w:jc w:val="right"/>
              <w:rPr>
                <w:rFonts w:cs="Arial"/>
                <w:snapToGrid w:val="0"/>
                <w:color w:val="000000"/>
                <w:sz w:val="6"/>
                <w:szCs w:val="6"/>
                <w:cs/>
                <w:lang w:val="en-GB" w:eastAsia="th-TH"/>
              </w:rPr>
            </w:pPr>
          </w:p>
        </w:tc>
      </w:tr>
      <w:tr w:rsidR="006B7FAD" w:rsidRPr="00551086" w14:paraId="61AB9B42" w14:textId="77777777" w:rsidTr="007B0642">
        <w:trPr>
          <w:cantSplit/>
        </w:trPr>
        <w:tc>
          <w:tcPr>
            <w:tcW w:w="2707" w:type="dxa"/>
          </w:tcPr>
          <w:p w14:paraId="1FCA1959" w14:textId="77777777" w:rsidR="006B7FAD" w:rsidRPr="003B1803" w:rsidRDefault="006B7FAD" w:rsidP="006B7FAD">
            <w:pPr>
              <w:spacing w:line="360" w:lineRule="auto"/>
              <w:ind w:right="-36"/>
              <w:rPr>
                <w:rFonts w:cs="Arial"/>
                <w:b/>
                <w:bCs/>
                <w:sz w:val="14"/>
                <w:szCs w:val="14"/>
                <w:u w:val="single"/>
                <w:lang w:val="en-GB"/>
              </w:rPr>
            </w:pPr>
            <w:r w:rsidRPr="003B1803">
              <w:rPr>
                <w:rFonts w:cs="Arial"/>
                <w:b/>
                <w:bCs/>
                <w:sz w:val="14"/>
                <w:szCs w:val="14"/>
                <w:u w:val="single"/>
                <w:lang w:val="en-GB"/>
              </w:rPr>
              <w:t>Accumulated depreciation</w:t>
            </w:r>
          </w:p>
        </w:tc>
        <w:tc>
          <w:tcPr>
            <w:tcW w:w="1066" w:type="dxa"/>
          </w:tcPr>
          <w:p w14:paraId="273B1F42"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157" w:type="dxa"/>
          </w:tcPr>
          <w:p w14:paraId="222AFC19"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090" w:type="dxa"/>
          </w:tcPr>
          <w:p w14:paraId="66160BBE"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153" w:type="dxa"/>
          </w:tcPr>
          <w:p w14:paraId="76CD6EDB"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026" w:type="dxa"/>
          </w:tcPr>
          <w:p w14:paraId="4222CAE8"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008" w:type="dxa"/>
          </w:tcPr>
          <w:p w14:paraId="4BCF1028"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r>
      <w:tr w:rsidR="006B7FAD" w:rsidRPr="00551086" w14:paraId="1395B98E" w14:textId="77777777" w:rsidTr="007B0642">
        <w:trPr>
          <w:cantSplit/>
        </w:trPr>
        <w:tc>
          <w:tcPr>
            <w:tcW w:w="2707" w:type="dxa"/>
          </w:tcPr>
          <w:p w14:paraId="0F700CD2" w14:textId="67CB5A60" w:rsidR="006B7FAD" w:rsidRPr="003B1803" w:rsidRDefault="006B7FAD" w:rsidP="006B7FAD">
            <w:pPr>
              <w:spacing w:line="360" w:lineRule="auto"/>
              <w:ind w:right="-36"/>
              <w:rPr>
                <w:rFonts w:cstheme="minorBidi"/>
                <w:sz w:val="14"/>
                <w:szCs w:val="14"/>
              </w:rPr>
            </w:pPr>
            <w:r w:rsidRPr="003B1803">
              <w:rPr>
                <w:rFonts w:cs="Arial"/>
                <w:sz w:val="14"/>
                <w:szCs w:val="14"/>
                <w:lang w:val="en-GB"/>
              </w:rPr>
              <w:t>1 January 201</w:t>
            </w:r>
            <w:r>
              <w:rPr>
                <w:rFonts w:cstheme="minorBidi"/>
                <w:sz w:val="14"/>
                <w:szCs w:val="14"/>
              </w:rPr>
              <w:t>8</w:t>
            </w:r>
          </w:p>
        </w:tc>
        <w:tc>
          <w:tcPr>
            <w:tcW w:w="1066" w:type="dxa"/>
          </w:tcPr>
          <w:p w14:paraId="58A87F99" w14:textId="5C69148C" w:rsidR="006B7FAD" w:rsidRPr="003B1803" w:rsidRDefault="006B7FAD" w:rsidP="006B7FAD">
            <w:pPr>
              <w:spacing w:line="360" w:lineRule="auto"/>
              <w:ind w:right="-36"/>
              <w:jc w:val="right"/>
              <w:rPr>
                <w:rFonts w:cs="Arial"/>
                <w:sz w:val="14"/>
                <w:szCs w:val="14"/>
                <w:lang w:val="en-GB"/>
              </w:rPr>
            </w:pPr>
            <w:r w:rsidRPr="003F0888">
              <w:rPr>
                <w:rFonts w:cs="Arial"/>
                <w:sz w:val="14"/>
                <w:szCs w:val="14"/>
                <w:lang w:val="en-GB"/>
              </w:rPr>
              <w:t>230</w:t>
            </w:r>
          </w:p>
        </w:tc>
        <w:tc>
          <w:tcPr>
            <w:tcW w:w="1157" w:type="dxa"/>
          </w:tcPr>
          <w:p w14:paraId="5333E9F8" w14:textId="46461E18" w:rsidR="006B7FAD" w:rsidRPr="003B1803" w:rsidRDefault="006B7FAD" w:rsidP="006B7FAD">
            <w:pPr>
              <w:spacing w:line="360" w:lineRule="auto"/>
              <w:ind w:right="-36"/>
              <w:jc w:val="right"/>
              <w:rPr>
                <w:rFonts w:cs="Arial"/>
                <w:sz w:val="14"/>
                <w:szCs w:val="14"/>
                <w:lang w:val="en-GB"/>
              </w:rPr>
            </w:pPr>
            <w:r w:rsidRPr="003F0888">
              <w:rPr>
                <w:rFonts w:cs="Arial"/>
                <w:sz w:val="14"/>
                <w:szCs w:val="14"/>
                <w:lang w:val="en-GB"/>
              </w:rPr>
              <w:t>328,485</w:t>
            </w:r>
          </w:p>
        </w:tc>
        <w:tc>
          <w:tcPr>
            <w:tcW w:w="1090" w:type="dxa"/>
          </w:tcPr>
          <w:p w14:paraId="09A3C3B0" w14:textId="0AFD5364" w:rsidR="006B7FAD" w:rsidRPr="003B1803" w:rsidRDefault="006B7FAD" w:rsidP="006B7FAD">
            <w:pPr>
              <w:spacing w:line="360" w:lineRule="auto"/>
              <w:ind w:right="-36"/>
              <w:jc w:val="right"/>
              <w:rPr>
                <w:rFonts w:cs="Arial"/>
                <w:sz w:val="14"/>
                <w:szCs w:val="14"/>
                <w:lang w:val="en-GB"/>
              </w:rPr>
            </w:pPr>
            <w:r w:rsidRPr="003F0888">
              <w:rPr>
                <w:rFonts w:cs="Arial"/>
                <w:sz w:val="14"/>
                <w:szCs w:val="14"/>
                <w:lang w:val="en-GB"/>
              </w:rPr>
              <w:t>309,415</w:t>
            </w:r>
          </w:p>
        </w:tc>
        <w:tc>
          <w:tcPr>
            <w:tcW w:w="1153" w:type="dxa"/>
          </w:tcPr>
          <w:p w14:paraId="6A96DC53" w14:textId="3374E08C" w:rsidR="006B7FAD" w:rsidRPr="003B1803" w:rsidRDefault="006B7FAD" w:rsidP="006B7FAD">
            <w:pPr>
              <w:spacing w:line="360" w:lineRule="auto"/>
              <w:ind w:right="-36"/>
              <w:jc w:val="right"/>
              <w:rPr>
                <w:rFonts w:cs="Arial"/>
                <w:sz w:val="14"/>
                <w:szCs w:val="14"/>
                <w:lang w:val="en-GB"/>
              </w:rPr>
            </w:pPr>
            <w:r w:rsidRPr="003F0888">
              <w:rPr>
                <w:rFonts w:cs="Arial"/>
                <w:sz w:val="14"/>
                <w:szCs w:val="14"/>
                <w:lang w:val="en-GB"/>
              </w:rPr>
              <w:t>160,790</w:t>
            </w:r>
          </w:p>
        </w:tc>
        <w:tc>
          <w:tcPr>
            <w:tcW w:w="1026" w:type="dxa"/>
          </w:tcPr>
          <w:p w14:paraId="388F4E7E" w14:textId="2A0468D3" w:rsidR="006B7FAD" w:rsidRPr="003B1803"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6CC318A7" w14:textId="489B1067" w:rsidR="006B7FAD" w:rsidRPr="003B1803" w:rsidRDefault="006B7FAD" w:rsidP="006B7FAD">
            <w:pPr>
              <w:spacing w:line="360" w:lineRule="auto"/>
              <w:ind w:right="-36"/>
              <w:jc w:val="right"/>
              <w:rPr>
                <w:rFonts w:cs="Arial"/>
                <w:sz w:val="14"/>
                <w:szCs w:val="14"/>
                <w:lang w:val="en-GB"/>
              </w:rPr>
            </w:pPr>
            <w:r w:rsidRPr="003F0888">
              <w:rPr>
                <w:rFonts w:cs="Arial"/>
                <w:sz w:val="14"/>
                <w:szCs w:val="14"/>
                <w:lang w:val="en-GB"/>
              </w:rPr>
              <w:t>798,920</w:t>
            </w:r>
          </w:p>
        </w:tc>
      </w:tr>
      <w:tr w:rsidR="006B7FAD" w:rsidRPr="00551086" w14:paraId="15ED9DB1" w14:textId="77777777" w:rsidTr="007B0642">
        <w:trPr>
          <w:cantSplit/>
        </w:trPr>
        <w:tc>
          <w:tcPr>
            <w:tcW w:w="2707" w:type="dxa"/>
          </w:tcPr>
          <w:p w14:paraId="263EAC6F" w14:textId="42355A55"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Depreciation for the year</w:t>
            </w:r>
          </w:p>
        </w:tc>
        <w:tc>
          <w:tcPr>
            <w:tcW w:w="1066" w:type="dxa"/>
          </w:tcPr>
          <w:p w14:paraId="4D69ED13" w14:textId="7FD117FB"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112</w:t>
            </w:r>
          </w:p>
        </w:tc>
        <w:tc>
          <w:tcPr>
            <w:tcW w:w="1157" w:type="dxa"/>
          </w:tcPr>
          <w:p w14:paraId="73B8C811" w14:textId="1391ECDA"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45,347</w:t>
            </w:r>
          </w:p>
        </w:tc>
        <w:tc>
          <w:tcPr>
            <w:tcW w:w="1090" w:type="dxa"/>
          </w:tcPr>
          <w:p w14:paraId="12E03009" w14:textId="603813A0"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44,917</w:t>
            </w:r>
          </w:p>
        </w:tc>
        <w:tc>
          <w:tcPr>
            <w:tcW w:w="1153" w:type="dxa"/>
          </w:tcPr>
          <w:p w14:paraId="3D9F867D" w14:textId="6255D650"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22,412</w:t>
            </w:r>
          </w:p>
        </w:tc>
        <w:tc>
          <w:tcPr>
            <w:tcW w:w="1026" w:type="dxa"/>
          </w:tcPr>
          <w:p w14:paraId="2BF72C3F" w14:textId="06362599" w:rsidR="006B7FAD" w:rsidRPr="003F0888"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446947A0" w14:textId="61DAADE6"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112,</w:t>
            </w:r>
            <w:r>
              <w:rPr>
                <w:rFonts w:cs="Arial"/>
                <w:sz w:val="14"/>
                <w:szCs w:val="14"/>
                <w:lang w:val="en-GB"/>
              </w:rPr>
              <w:t>788</w:t>
            </w:r>
          </w:p>
        </w:tc>
      </w:tr>
      <w:tr w:rsidR="006B7FAD" w:rsidRPr="00551086" w14:paraId="24C63D78" w14:textId="77777777" w:rsidTr="007B0642">
        <w:trPr>
          <w:cantSplit/>
        </w:trPr>
        <w:tc>
          <w:tcPr>
            <w:tcW w:w="2707" w:type="dxa"/>
          </w:tcPr>
          <w:p w14:paraId="7D0926C3" w14:textId="77777777" w:rsidR="006B7FAD" w:rsidRDefault="006B7FAD" w:rsidP="006B7FAD">
            <w:pPr>
              <w:spacing w:line="360" w:lineRule="auto"/>
              <w:ind w:right="-36"/>
              <w:rPr>
                <w:rFonts w:cs="Arial"/>
                <w:sz w:val="14"/>
                <w:szCs w:val="14"/>
                <w:lang w:val="en-GB"/>
              </w:rPr>
            </w:pPr>
            <w:r w:rsidRPr="00F558FB">
              <w:rPr>
                <w:rFonts w:cs="Arial"/>
                <w:sz w:val="14"/>
                <w:szCs w:val="14"/>
                <w:lang w:val="en-GB"/>
              </w:rPr>
              <w:t xml:space="preserve">Accumulate depreciation for disposals </w:t>
            </w:r>
            <w:r>
              <w:rPr>
                <w:rFonts w:cs="Arial"/>
                <w:sz w:val="14"/>
                <w:szCs w:val="14"/>
                <w:lang w:val="en-GB"/>
              </w:rPr>
              <w:t xml:space="preserve">  </w:t>
            </w:r>
          </w:p>
          <w:p w14:paraId="255CD86D" w14:textId="5795A954" w:rsidR="006B7FAD" w:rsidRPr="003B1803" w:rsidRDefault="006B7FAD" w:rsidP="006B7FAD">
            <w:pPr>
              <w:spacing w:line="360" w:lineRule="auto"/>
              <w:ind w:left="241" w:right="-36" w:hanging="241"/>
              <w:rPr>
                <w:rFonts w:cs="Arial"/>
                <w:sz w:val="14"/>
                <w:szCs w:val="14"/>
                <w:lang w:val="en-GB"/>
              </w:rPr>
            </w:pPr>
            <w:r>
              <w:rPr>
                <w:rFonts w:cs="Arial"/>
                <w:sz w:val="14"/>
                <w:szCs w:val="14"/>
                <w:lang w:val="en-GB"/>
              </w:rPr>
              <w:t xml:space="preserve">    </w:t>
            </w:r>
            <w:r w:rsidRPr="00F558FB">
              <w:rPr>
                <w:rFonts w:cs="Arial"/>
                <w:sz w:val="14"/>
                <w:szCs w:val="14"/>
                <w:lang w:val="en-GB"/>
              </w:rPr>
              <w:t>and write-off</w:t>
            </w:r>
          </w:p>
        </w:tc>
        <w:tc>
          <w:tcPr>
            <w:tcW w:w="1066" w:type="dxa"/>
          </w:tcPr>
          <w:p w14:paraId="2546BFCF" w14:textId="77777777" w:rsidR="006B7FAD"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p w14:paraId="75E78A49" w14:textId="3E1D237B" w:rsidR="006B7FAD" w:rsidRPr="003F0888"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157" w:type="dxa"/>
          </w:tcPr>
          <w:p w14:paraId="7C14DD68" w14:textId="77777777" w:rsidR="006B7FAD" w:rsidRDefault="006B7FAD" w:rsidP="006B7FAD">
            <w:pPr>
              <w:spacing w:line="360" w:lineRule="auto"/>
              <w:ind w:right="-36"/>
              <w:jc w:val="right"/>
              <w:rPr>
                <w:rFonts w:cs="Arial"/>
                <w:sz w:val="14"/>
                <w:szCs w:val="14"/>
                <w:lang w:val="en-GB"/>
              </w:rPr>
            </w:pPr>
          </w:p>
          <w:p w14:paraId="4EB117AB" w14:textId="2639378D"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(60)</w:t>
            </w:r>
          </w:p>
        </w:tc>
        <w:tc>
          <w:tcPr>
            <w:tcW w:w="1090" w:type="dxa"/>
          </w:tcPr>
          <w:p w14:paraId="6965797B" w14:textId="77777777" w:rsidR="006B7FAD" w:rsidRDefault="006B7FAD" w:rsidP="006B7FAD">
            <w:pPr>
              <w:spacing w:line="360" w:lineRule="auto"/>
              <w:ind w:right="-36"/>
              <w:jc w:val="right"/>
              <w:rPr>
                <w:rFonts w:cs="Arial"/>
                <w:sz w:val="14"/>
                <w:szCs w:val="14"/>
                <w:lang w:val="en-GB"/>
              </w:rPr>
            </w:pPr>
          </w:p>
          <w:p w14:paraId="7AE5CC6A" w14:textId="238DDA60"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(6,</w:t>
            </w:r>
            <w:r>
              <w:rPr>
                <w:rFonts w:cs="Arial"/>
                <w:sz w:val="14"/>
                <w:szCs w:val="14"/>
                <w:lang w:val="en-GB"/>
              </w:rPr>
              <w:t>816</w:t>
            </w:r>
            <w:r w:rsidRPr="00806C13">
              <w:rPr>
                <w:rFonts w:cs="Arial"/>
                <w:sz w:val="14"/>
                <w:szCs w:val="14"/>
                <w:lang w:val="en-GB"/>
              </w:rPr>
              <w:t>)</w:t>
            </w:r>
          </w:p>
        </w:tc>
        <w:tc>
          <w:tcPr>
            <w:tcW w:w="1153" w:type="dxa"/>
          </w:tcPr>
          <w:p w14:paraId="10034341" w14:textId="77777777" w:rsidR="006B7FAD" w:rsidRDefault="006B7FAD" w:rsidP="006B7FAD">
            <w:pPr>
              <w:spacing w:line="360" w:lineRule="auto"/>
              <w:ind w:right="-36"/>
              <w:jc w:val="right"/>
              <w:rPr>
                <w:rFonts w:cs="Arial"/>
                <w:sz w:val="14"/>
                <w:szCs w:val="14"/>
                <w:lang w:val="en-GB"/>
              </w:rPr>
            </w:pPr>
          </w:p>
          <w:p w14:paraId="5CE001C8" w14:textId="74F25712"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(9,184)</w:t>
            </w:r>
          </w:p>
        </w:tc>
        <w:tc>
          <w:tcPr>
            <w:tcW w:w="1026" w:type="dxa"/>
          </w:tcPr>
          <w:p w14:paraId="5164C15C" w14:textId="77777777" w:rsidR="006B7FAD"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p w14:paraId="18B1387D" w14:textId="359CC6B5" w:rsidR="006B7FAD" w:rsidRPr="003F0888"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4114D43B" w14:textId="77777777" w:rsidR="006B7FAD" w:rsidRDefault="006B7FAD" w:rsidP="006B7FAD">
            <w:pPr>
              <w:spacing w:line="360" w:lineRule="auto"/>
              <w:ind w:right="-36"/>
              <w:jc w:val="right"/>
              <w:rPr>
                <w:rFonts w:cs="Arial"/>
                <w:sz w:val="14"/>
                <w:szCs w:val="14"/>
                <w:lang w:val="en-GB"/>
              </w:rPr>
            </w:pPr>
          </w:p>
          <w:p w14:paraId="61D0DD4A" w14:textId="13FF6D12"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(16,0</w:t>
            </w:r>
            <w:r>
              <w:rPr>
                <w:rFonts w:cs="Arial"/>
                <w:sz w:val="14"/>
                <w:szCs w:val="14"/>
                <w:lang w:val="en-GB"/>
              </w:rPr>
              <w:t>60</w:t>
            </w:r>
            <w:r w:rsidRPr="00806C13">
              <w:rPr>
                <w:rFonts w:cs="Arial"/>
                <w:sz w:val="14"/>
                <w:szCs w:val="14"/>
                <w:lang w:val="en-GB"/>
              </w:rPr>
              <w:t>)</w:t>
            </w:r>
          </w:p>
        </w:tc>
      </w:tr>
      <w:tr w:rsidR="006B7FAD" w:rsidRPr="00551086" w14:paraId="6E835A92" w14:textId="77777777" w:rsidTr="007B0642">
        <w:trPr>
          <w:cantSplit/>
        </w:trPr>
        <w:tc>
          <w:tcPr>
            <w:tcW w:w="2707" w:type="dxa"/>
          </w:tcPr>
          <w:p w14:paraId="6797040F" w14:textId="3E0ECD11"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Transfer in / (out)</w:t>
            </w:r>
          </w:p>
        </w:tc>
        <w:tc>
          <w:tcPr>
            <w:tcW w:w="1066" w:type="dxa"/>
          </w:tcPr>
          <w:p w14:paraId="278391C9" w14:textId="043B465E" w:rsidR="006B7FAD" w:rsidRPr="003F0888" w:rsidRDefault="006B7FAD" w:rsidP="006B7FAD">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57" w:type="dxa"/>
          </w:tcPr>
          <w:p w14:paraId="7D7CA541" w14:textId="71073C91" w:rsidR="006B7FAD" w:rsidRPr="003F0888" w:rsidRDefault="006B7FAD" w:rsidP="006B7FAD">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(114)</w:t>
            </w:r>
          </w:p>
        </w:tc>
        <w:tc>
          <w:tcPr>
            <w:tcW w:w="1090" w:type="dxa"/>
          </w:tcPr>
          <w:p w14:paraId="31DCBBA1" w14:textId="3DAB7E43" w:rsidR="006B7FAD" w:rsidRPr="003F0888" w:rsidRDefault="006B7FAD" w:rsidP="006B7FAD">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234</w:t>
            </w:r>
          </w:p>
        </w:tc>
        <w:tc>
          <w:tcPr>
            <w:tcW w:w="1153" w:type="dxa"/>
          </w:tcPr>
          <w:p w14:paraId="7C16E3A1" w14:textId="7717A648" w:rsidR="006B7FAD" w:rsidRPr="003F0888" w:rsidRDefault="006B7FAD" w:rsidP="006B7FAD">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(120)</w:t>
            </w:r>
          </w:p>
        </w:tc>
        <w:tc>
          <w:tcPr>
            <w:tcW w:w="1026" w:type="dxa"/>
          </w:tcPr>
          <w:p w14:paraId="15279705" w14:textId="59C3A218" w:rsidR="006B7FAD" w:rsidRPr="003F0888" w:rsidRDefault="006B7FAD" w:rsidP="006B7FAD">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2AD9544A" w14:textId="48119ED4" w:rsidR="006B7FAD" w:rsidRPr="003B38A3" w:rsidRDefault="006B7FAD" w:rsidP="006B7FAD">
            <w:pPr>
              <w:pBdr>
                <w:bottom w:val="single" w:sz="4" w:space="1" w:color="auto"/>
              </w:pBdr>
              <w:spacing w:line="360" w:lineRule="auto"/>
              <w:ind w:right="-36"/>
              <w:jc w:val="center"/>
              <w:rPr>
                <w:rFonts w:cs="Arial"/>
                <w:sz w:val="14"/>
                <w:szCs w:val="14"/>
                <w:highlight w:val="yellow"/>
                <w:lang w:val="en-GB"/>
              </w:rPr>
            </w:pPr>
            <w:r w:rsidRPr="00806C13">
              <w:rPr>
                <w:rFonts w:cs="Arial"/>
                <w:sz w:val="14"/>
                <w:szCs w:val="14"/>
                <w:lang w:val="en-GB"/>
              </w:rPr>
              <w:t xml:space="preserve">             -</w:t>
            </w:r>
          </w:p>
        </w:tc>
      </w:tr>
      <w:tr w:rsidR="006B7FAD" w:rsidRPr="00551086" w14:paraId="7FA08999" w14:textId="77777777" w:rsidTr="007B0642">
        <w:trPr>
          <w:cantSplit/>
        </w:trPr>
        <w:tc>
          <w:tcPr>
            <w:tcW w:w="2707" w:type="dxa"/>
          </w:tcPr>
          <w:p w14:paraId="58D3CA64" w14:textId="479B0EE0"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31 December 201</w:t>
            </w:r>
            <w:r>
              <w:rPr>
                <w:rFonts w:cs="Arial"/>
                <w:sz w:val="14"/>
                <w:szCs w:val="14"/>
                <w:lang w:val="en-GB"/>
              </w:rPr>
              <w:t>8</w:t>
            </w:r>
          </w:p>
        </w:tc>
        <w:tc>
          <w:tcPr>
            <w:tcW w:w="1066" w:type="dxa"/>
          </w:tcPr>
          <w:p w14:paraId="5008425B" w14:textId="6706F3B2" w:rsidR="006B7FAD" w:rsidRPr="003F0888" w:rsidRDefault="006B7FAD" w:rsidP="006B7FAD">
            <w:pPr>
              <w:spacing w:line="360" w:lineRule="auto"/>
              <w:ind w:right="-36"/>
              <w:jc w:val="right"/>
              <w:rPr>
                <w:rFonts w:cs="Arial"/>
                <w:sz w:val="14"/>
                <w:szCs w:val="14"/>
                <w:lang w:val="en-GB"/>
              </w:rPr>
            </w:pPr>
            <w:r w:rsidRPr="00B80290">
              <w:rPr>
                <w:rFonts w:cs="Arial"/>
                <w:sz w:val="14"/>
                <w:szCs w:val="14"/>
                <w:lang w:val="en-GB"/>
              </w:rPr>
              <w:fldChar w:fldCharType="begin"/>
            </w:r>
            <w:r w:rsidRPr="00806C13">
              <w:rPr>
                <w:rFonts w:cs="Arial"/>
                <w:sz w:val="14"/>
                <w:szCs w:val="14"/>
                <w:lang w:val="en-GB"/>
              </w:rPr>
              <w:instrText xml:space="preserve"> =SUM(ABOVE) </w:instrText>
            </w:r>
            <w:r w:rsidRPr="00B80290">
              <w:rPr>
                <w:rFonts w:cs="Arial"/>
                <w:sz w:val="14"/>
                <w:szCs w:val="14"/>
                <w:lang w:val="en-GB"/>
              </w:rPr>
              <w:fldChar w:fldCharType="separate"/>
            </w:r>
            <w:r w:rsidRPr="001412F8">
              <w:rPr>
                <w:rFonts w:cs="Arial"/>
                <w:sz w:val="14"/>
                <w:szCs w:val="14"/>
                <w:lang w:val="en-GB"/>
              </w:rPr>
              <w:t>342</w:t>
            </w:r>
            <w:r w:rsidRPr="00B80290">
              <w:rPr>
                <w:rFonts w:cs="Arial"/>
                <w:sz w:val="14"/>
                <w:szCs w:val="14"/>
                <w:lang w:val="en-GB"/>
              </w:rPr>
              <w:fldChar w:fldCharType="end"/>
            </w:r>
          </w:p>
        </w:tc>
        <w:tc>
          <w:tcPr>
            <w:tcW w:w="1157" w:type="dxa"/>
          </w:tcPr>
          <w:p w14:paraId="67E689B4" w14:textId="10BFD4D9"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373</w:t>
            </w:r>
            <w:r>
              <w:rPr>
                <w:rFonts w:cstheme="minorBidi"/>
                <w:sz w:val="14"/>
                <w:szCs w:val="14"/>
                <w:lang w:val="en-GB"/>
              </w:rPr>
              <w:t>,658</w:t>
            </w:r>
          </w:p>
        </w:tc>
        <w:tc>
          <w:tcPr>
            <w:tcW w:w="1090" w:type="dxa"/>
          </w:tcPr>
          <w:p w14:paraId="123DA6C5" w14:textId="2A5552DD"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347,750</w:t>
            </w:r>
          </w:p>
        </w:tc>
        <w:tc>
          <w:tcPr>
            <w:tcW w:w="1153" w:type="dxa"/>
          </w:tcPr>
          <w:p w14:paraId="62338804" w14:textId="2658AD72"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173,898</w:t>
            </w:r>
          </w:p>
        </w:tc>
        <w:tc>
          <w:tcPr>
            <w:tcW w:w="1026" w:type="dxa"/>
          </w:tcPr>
          <w:p w14:paraId="6DF5E0FC" w14:textId="412E5E3E" w:rsidR="006B7FAD" w:rsidRPr="003F0888"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0CC51418" w14:textId="0ACC6E2E" w:rsidR="006B7FAD" w:rsidRPr="003F0888" w:rsidRDefault="006B7FAD" w:rsidP="006B7FAD">
            <w:pPr>
              <w:spacing w:line="360" w:lineRule="auto"/>
              <w:ind w:right="-36"/>
              <w:jc w:val="right"/>
              <w:rPr>
                <w:rFonts w:cs="Arial"/>
                <w:sz w:val="14"/>
                <w:szCs w:val="14"/>
                <w:lang w:val="en-GB"/>
              </w:rPr>
            </w:pPr>
            <w:r w:rsidRPr="00806C13">
              <w:rPr>
                <w:rFonts w:cs="Arial"/>
                <w:sz w:val="14"/>
                <w:szCs w:val="14"/>
                <w:lang w:val="en-GB"/>
              </w:rPr>
              <w:t>895,648</w:t>
            </w:r>
          </w:p>
        </w:tc>
      </w:tr>
      <w:tr w:rsidR="006B7FAD" w:rsidRPr="00551086" w14:paraId="714C25F8" w14:textId="77777777" w:rsidTr="007B0642">
        <w:trPr>
          <w:cantSplit/>
        </w:trPr>
        <w:tc>
          <w:tcPr>
            <w:tcW w:w="2707" w:type="dxa"/>
          </w:tcPr>
          <w:p w14:paraId="4CCBAB37" w14:textId="77777777"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Depreciation for the year</w:t>
            </w:r>
          </w:p>
        </w:tc>
        <w:tc>
          <w:tcPr>
            <w:tcW w:w="1066" w:type="dxa"/>
          </w:tcPr>
          <w:p w14:paraId="3C7447E7" w14:textId="2C821443" w:rsidR="006B7FAD" w:rsidRPr="00B5100F" w:rsidRDefault="006B7FAD" w:rsidP="006B7FAD">
            <w:pPr>
              <w:spacing w:line="360" w:lineRule="auto"/>
              <w:ind w:right="-36"/>
              <w:jc w:val="right"/>
              <w:rPr>
                <w:rFonts w:cs="Arial"/>
                <w:sz w:val="14"/>
                <w:szCs w:val="14"/>
                <w:lang w:val="en-GB"/>
              </w:rPr>
            </w:pPr>
            <w:r w:rsidRPr="00B5100F">
              <w:rPr>
                <w:rFonts w:cs="Arial"/>
                <w:sz w:val="14"/>
                <w:szCs w:val="14"/>
                <w:lang w:val="en-GB"/>
              </w:rPr>
              <w:t>113</w:t>
            </w:r>
          </w:p>
        </w:tc>
        <w:tc>
          <w:tcPr>
            <w:tcW w:w="1157" w:type="dxa"/>
          </w:tcPr>
          <w:p w14:paraId="53F74A79" w14:textId="155021AA" w:rsidR="006B7FAD" w:rsidRPr="00B5100F" w:rsidRDefault="006B7FAD" w:rsidP="006B7FAD">
            <w:pPr>
              <w:spacing w:line="360" w:lineRule="auto"/>
              <w:ind w:right="-36"/>
              <w:jc w:val="right"/>
              <w:rPr>
                <w:rFonts w:cs="Arial"/>
                <w:sz w:val="14"/>
                <w:szCs w:val="14"/>
                <w:lang w:val="en-GB"/>
              </w:rPr>
            </w:pPr>
            <w:r w:rsidRPr="00B5100F">
              <w:rPr>
                <w:rFonts w:cs="Arial"/>
                <w:sz w:val="14"/>
                <w:szCs w:val="14"/>
                <w:lang w:val="en-GB"/>
              </w:rPr>
              <w:t>53,004</w:t>
            </w:r>
          </w:p>
        </w:tc>
        <w:tc>
          <w:tcPr>
            <w:tcW w:w="1090" w:type="dxa"/>
          </w:tcPr>
          <w:p w14:paraId="50F0F0D4" w14:textId="3E2829A2" w:rsidR="006B7FAD" w:rsidRPr="00B5100F" w:rsidRDefault="006B7FAD" w:rsidP="006B7FAD">
            <w:pPr>
              <w:spacing w:line="360" w:lineRule="auto"/>
              <w:ind w:right="-36"/>
              <w:jc w:val="right"/>
              <w:rPr>
                <w:rFonts w:cs="Arial"/>
                <w:sz w:val="14"/>
                <w:szCs w:val="14"/>
                <w:lang w:val="en-GB"/>
              </w:rPr>
            </w:pPr>
            <w:r w:rsidRPr="00B5100F">
              <w:rPr>
                <w:rFonts w:cs="Arial"/>
                <w:sz w:val="14"/>
                <w:szCs w:val="14"/>
                <w:lang w:val="en-GB"/>
              </w:rPr>
              <w:t>51,264</w:t>
            </w:r>
          </w:p>
        </w:tc>
        <w:tc>
          <w:tcPr>
            <w:tcW w:w="1153" w:type="dxa"/>
          </w:tcPr>
          <w:p w14:paraId="4653CBEF" w14:textId="25D21281" w:rsidR="006B7FAD" w:rsidRPr="00B5100F" w:rsidRDefault="006B7FAD" w:rsidP="006B7FAD">
            <w:pPr>
              <w:spacing w:line="360" w:lineRule="auto"/>
              <w:ind w:right="-36"/>
              <w:jc w:val="right"/>
              <w:rPr>
                <w:rFonts w:cs="Arial"/>
                <w:sz w:val="14"/>
                <w:szCs w:val="14"/>
                <w:lang w:val="en-GB"/>
              </w:rPr>
            </w:pPr>
            <w:r w:rsidRPr="00B5100F">
              <w:rPr>
                <w:rFonts w:cs="Arial"/>
                <w:sz w:val="14"/>
                <w:szCs w:val="14"/>
                <w:lang w:val="en-GB"/>
              </w:rPr>
              <w:t>17,998</w:t>
            </w:r>
          </w:p>
        </w:tc>
        <w:tc>
          <w:tcPr>
            <w:tcW w:w="1026" w:type="dxa"/>
          </w:tcPr>
          <w:p w14:paraId="17C35E47" w14:textId="071CB2DD" w:rsidR="006B7FAD" w:rsidRPr="00B5100F" w:rsidRDefault="006B7FAD" w:rsidP="006B7FAD">
            <w:pPr>
              <w:spacing w:line="360" w:lineRule="auto"/>
              <w:ind w:right="-36"/>
              <w:jc w:val="center"/>
              <w:rPr>
                <w:rFonts w:cs="Arial"/>
                <w:sz w:val="14"/>
                <w:szCs w:val="14"/>
                <w:lang w:val="en-GB"/>
              </w:rPr>
            </w:pPr>
            <w:r w:rsidRPr="00806C13">
              <w:rPr>
                <w:rFonts w:cs="Arial"/>
                <w:sz w:val="14"/>
                <w:szCs w:val="14"/>
                <w:lang w:val="en-GB"/>
              </w:rPr>
              <w:t xml:space="preserve">           -</w:t>
            </w:r>
          </w:p>
        </w:tc>
        <w:tc>
          <w:tcPr>
            <w:tcW w:w="1008" w:type="dxa"/>
          </w:tcPr>
          <w:p w14:paraId="3D048416" w14:textId="73066D26" w:rsidR="006B7FAD" w:rsidRPr="00B5100F" w:rsidRDefault="006B7FAD" w:rsidP="006B7FAD">
            <w:pPr>
              <w:spacing w:line="360" w:lineRule="auto"/>
              <w:ind w:right="-36"/>
              <w:jc w:val="right"/>
              <w:rPr>
                <w:rFonts w:cs="Arial"/>
                <w:sz w:val="14"/>
                <w:szCs w:val="14"/>
                <w:lang w:val="en-GB"/>
              </w:rPr>
            </w:pPr>
            <w:r w:rsidRPr="00B5100F">
              <w:rPr>
                <w:rFonts w:cs="Arial"/>
                <w:sz w:val="14"/>
                <w:szCs w:val="14"/>
                <w:lang w:val="en-GB"/>
              </w:rPr>
              <w:t>122,379</w:t>
            </w:r>
          </w:p>
        </w:tc>
      </w:tr>
      <w:tr w:rsidR="006B7FAD" w:rsidRPr="00551086" w14:paraId="573C610A" w14:textId="77777777" w:rsidTr="007B0642">
        <w:trPr>
          <w:cantSplit/>
        </w:trPr>
        <w:tc>
          <w:tcPr>
            <w:tcW w:w="2707" w:type="dxa"/>
          </w:tcPr>
          <w:p w14:paraId="17DE0088" w14:textId="77777777" w:rsidR="006B7FAD" w:rsidRDefault="006B7FAD" w:rsidP="006B7FAD">
            <w:pPr>
              <w:spacing w:line="360" w:lineRule="auto"/>
              <w:ind w:right="-36"/>
              <w:rPr>
                <w:rFonts w:cs="Arial"/>
                <w:sz w:val="14"/>
                <w:szCs w:val="14"/>
                <w:lang w:val="en-GB"/>
              </w:rPr>
            </w:pPr>
            <w:r w:rsidRPr="00F558FB">
              <w:rPr>
                <w:rFonts w:cs="Arial"/>
                <w:sz w:val="14"/>
                <w:szCs w:val="14"/>
                <w:lang w:val="en-GB"/>
              </w:rPr>
              <w:t xml:space="preserve">Accumulate depreciation for disposals </w:t>
            </w:r>
            <w:r>
              <w:rPr>
                <w:rFonts w:cs="Arial"/>
                <w:sz w:val="14"/>
                <w:szCs w:val="14"/>
                <w:lang w:val="en-GB"/>
              </w:rPr>
              <w:t xml:space="preserve">  </w:t>
            </w:r>
          </w:p>
          <w:p w14:paraId="5A8ECCD9" w14:textId="7DC554ED" w:rsidR="006B7FAD" w:rsidRPr="003B1803" w:rsidRDefault="006B7FAD" w:rsidP="006B7FAD">
            <w:pPr>
              <w:spacing w:line="360" w:lineRule="auto"/>
              <w:ind w:left="241" w:right="-36" w:hanging="241"/>
              <w:rPr>
                <w:rFonts w:cs="Arial"/>
                <w:sz w:val="14"/>
                <w:szCs w:val="14"/>
                <w:lang w:val="en-GB"/>
              </w:rPr>
            </w:pPr>
            <w:r>
              <w:rPr>
                <w:rFonts w:cs="Arial"/>
                <w:sz w:val="14"/>
                <w:szCs w:val="14"/>
                <w:lang w:val="en-GB"/>
              </w:rPr>
              <w:t xml:space="preserve">    </w:t>
            </w:r>
            <w:r w:rsidRPr="00F558FB">
              <w:rPr>
                <w:rFonts w:cs="Arial"/>
                <w:sz w:val="14"/>
                <w:szCs w:val="14"/>
                <w:lang w:val="en-GB"/>
              </w:rPr>
              <w:t>and write-off</w:t>
            </w:r>
            <w:r w:rsidRPr="003B1803" w:rsidDel="002D7C0E">
              <w:rPr>
                <w:rFonts w:cs="Arial"/>
                <w:sz w:val="14"/>
                <w:szCs w:val="14"/>
                <w:lang w:val="en-GB"/>
              </w:rPr>
              <w:t xml:space="preserve"> </w:t>
            </w:r>
          </w:p>
        </w:tc>
        <w:tc>
          <w:tcPr>
            <w:tcW w:w="1066" w:type="dxa"/>
          </w:tcPr>
          <w:p w14:paraId="6FD40CA0" w14:textId="77777777" w:rsidR="006B7FAD" w:rsidRPr="00CA0BED" w:rsidRDefault="006B7FAD" w:rsidP="006B7FAD">
            <w:pPr>
              <w:spacing w:line="360" w:lineRule="auto"/>
              <w:ind w:right="-36"/>
              <w:jc w:val="center"/>
              <w:rPr>
                <w:rFonts w:cs="Arial"/>
                <w:sz w:val="14"/>
                <w:szCs w:val="14"/>
                <w:lang w:val="en-GB"/>
              </w:rPr>
            </w:pPr>
            <w:r w:rsidRPr="00CA0BED">
              <w:rPr>
                <w:rFonts w:cs="Arial"/>
                <w:sz w:val="14"/>
                <w:szCs w:val="14"/>
                <w:lang w:val="en-GB"/>
              </w:rPr>
              <w:t xml:space="preserve">           </w:t>
            </w:r>
          </w:p>
          <w:p w14:paraId="335574E7" w14:textId="42E5E488" w:rsidR="006B7FAD" w:rsidRPr="00B5100F" w:rsidRDefault="006B7FAD" w:rsidP="006B7FAD">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CA0BED">
              <w:rPr>
                <w:rFonts w:cs="Arial"/>
                <w:sz w:val="14"/>
                <w:szCs w:val="14"/>
                <w:lang w:val="en-GB"/>
              </w:rPr>
              <w:t>-</w:t>
            </w:r>
          </w:p>
        </w:tc>
        <w:tc>
          <w:tcPr>
            <w:tcW w:w="1157" w:type="dxa"/>
          </w:tcPr>
          <w:p w14:paraId="5F3A329C" w14:textId="77777777" w:rsidR="006B7FAD" w:rsidRDefault="006B7FAD" w:rsidP="006B7FAD">
            <w:pPr>
              <w:pBdr>
                <w:bottom w:val="single" w:sz="4" w:space="1" w:color="auto"/>
              </w:pBdr>
              <w:spacing w:line="360" w:lineRule="auto"/>
              <w:ind w:right="-36"/>
              <w:jc w:val="right"/>
              <w:rPr>
                <w:rFonts w:cs="Arial"/>
                <w:sz w:val="14"/>
                <w:szCs w:val="14"/>
                <w:lang w:val="en-GB"/>
              </w:rPr>
            </w:pPr>
          </w:p>
          <w:p w14:paraId="7072941D" w14:textId="2E54964F"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(270)</w:t>
            </w:r>
          </w:p>
        </w:tc>
        <w:tc>
          <w:tcPr>
            <w:tcW w:w="1090" w:type="dxa"/>
          </w:tcPr>
          <w:p w14:paraId="63DC6C1A" w14:textId="77777777" w:rsidR="006B7FAD" w:rsidRDefault="006B7FAD" w:rsidP="006B7FAD">
            <w:pPr>
              <w:pBdr>
                <w:bottom w:val="single" w:sz="4" w:space="1" w:color="auto"/>
              </w:pBdr>
              <w:spacing w:line="360" w:lineRule="auto"/>
              <w:ind w:right="-36"/>
              <w:jc w:val="right"/>
              <w:rPr>
                <w:rFonts w:cs="Arial"/>
                <w:sz w:val="14"/>
                <w:szCs w:val="14"/>
                <w:lang w:val="en-GB"/>
              </w:rPr>
            </w:pPr>
          </w:p>
          <w:p w14:paraId="76A90056" w14:textId="54F6A216"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(4,821)</w:t>
            </w:r>
          </w:p>
        </w:tc>
        <w:tc>
          <w:tcPr>
            <w:tcW w:w="1153" w:type="dxa"/>
          </w:tcPr>
          <w:p w14:paraId="26CC54BE" w14:textId="77777777" w:rsidR="006B7FAD" w:rsidRDefault="006B7FAD" w:rsidP="006B7FAD">
            <w:pPr>
              <w:pBdr>
                <w:bottom w:val="single" w:sz="4" w:space="1" w:color="auto"/>
              </w:pBdr>
              <w:spacing w:line="360" w:lineRule="auto"/>
              <w:ind w:right="-36"/>
              <w:jc w:val="right"/>
              <w:rPr>
                <w:rFonts w:cs="Arial"/>
                <w:sz w:val="14"/>
                <w:szCs w:val="14"/>
                <w:lang w:val="en-GB"/>
              </w:rPr>
            </w:pPr>
          </w:p>
          <w:p w14:paraId="4C7EE159" w14:textId="14B5127E"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(1,892)</w:t>
            </w:r>
          </w:p>
        </w:tc>
        <w:tc>
          <w:tcPr>
            <w:tcW w:w="1026" w:type="dxa"/>
          </w:tcPr>
          <w:p w14:paraId="4D375959" w14:textId="77777777" w:rsidR="006B7FAD" w:rsidRPr="00B5100F" w:rsidRDefault="006B7FAD" w:rsidP="006B7FAD">
            <w:pPr>
              <w:spacing w:line="360" w:lineRule="auto"/>
              <w:ind w:right="-36"/>
              <w:jc w:val="center"/>
              <w:rPr>
                <w:rFonts w:cs="Arial"/>
                <w:sz w:val="14"/>
                <w:szCs w:val="14"/>
                <w:lang w:val="en-GB"/>
              </w:rPr>
            </w:pPr>
            <w:r w:rsidRPr="00B5100F">
              <w:rPr>
                <w:rFonts w:cs="Arial"/>
                <w:sz w:val="14"/>
                <w:szCs w:val="14"/>
                <w:lang w:val="en-GB"/>
              </w:rPr>
              <w:t xml:space="preserve">           </w:t>
            </w:r>
          </w:p>
          <w:p w14:paraId="3A97E1C8" w14:textId="335DA540" w:rsidR="006B7FAD" w:rsidRPr="00B5100F" w:rsidRDefault="006B7FAD" w:rsidP="006B7FAD">
            <w:pPr>
              <w:pBdr>
                <w:bottom w:val="single" w:sz="4" w:space="1" w:color="auto"/>
              </w:pBdr>
              <w:spacing w:line="360" w:lineRule="auto"/>
              <w:ind w:right="-36"/>
              <w:jc w:val="center"/>
              <w:rPr>
                <w:rFonts w:cs="Arial"/>
                <w:sz w:val="14"/>
                <w:szCs w:val="14"/>
                <w:lang w:val="en-GB"/>
              </w:rPr>
            </w:pPr>
            <w:r w:rsidRPr="00B5100F">
              <w:rPr>
                <w:rFonts w:cs="Arial"/>
                <w:sz w:val="14"/>
                <w:szCs w:val="14"/>
                <w:lang w:val="en-GB"/>
              </w:rPr>
              <w:t xml:space="preserve">           -</w:t>
            </w:r>
          </w:p>
        </w:tc>
        <w:tc>
          <w:tcPr>
            <w:tcW w:w="1008" w:type="dxa"/>
          </w:tcPr>
          <w:p w14:paraId="79504DDE" w14:textId="77777777" w:rsidR="006B7FAD" w:rsidRPr="00B5100F" w:rsidRDefault="006B7FAD" w:rsidP="006B7FAD">
            <w:pPr>
              <w:spacing w:line="360" w:lineRule="auto"/>
              <w:ind w:right="-36"/>
              <w:jc w:val="right"/>
              <w:rPr>
                <w:rFonts w:cs="Arial"/>
                <w:sz w:val="14"/>
                <w:szCs w:val="14"/>
                <w:lang w:val="en-GB"/>
              </w:rPr>
            </w:pPr>
          </w:p>
          <w:p w14:paraId="6FBD9650" w14:textId="2A9964F9"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(6,983)</w:t>
            </w:r>
          </w:p>
        </w:tc>
      </w:tr>
      <w:tr w:rsidR="006B7FAD" w:rsidRPr="00551086" w14:paraId="128F5419" w14:textId="77777777" w:rsidTr="007B0642">
        <w:trPr>
          <w:cantSplit/>
          <w:trHeight w:val="155"/>
        </w:trPr>
        <w:tc>
          <w:tcPr>
            <w:tcW w:w="2707" w:type="dxa"/>
          </w:tcPr>
          <w:p w14:paraId="0F54E140" w14:textId="00D70474" w:rsidR="006B7FAD" w:rsidRPr="003B1803" w:rsidRDefault="006B7FAD" w:rsidP="006B7FAD">
            <w:pPr>
              <w:spacing w:line="360" w:lineRule="auto"/>
              <w:ind w:right="-36"/>
              <w:rPr>
                <w:rFonts w:cs="Arial"/>
                <w:sz w:val="14"/>
                <w:szCs w:val="14"/>
                <w:lang w:val="en-GB"/>
              </w:rPr>
            </w:pPr>
            <w:r w:rsidRPr="003B1803">
              <w:rPr>
                <w:rFonts w:cs="Arial"/>
                <w:sz w:val="14"/>
                <w:szCs w:val="14"/>
                <w:lang w:val="en-GB"/>
              </w:rPr>
              <w:t>31 December 201</w:t>
            </w:r>
            <w:r>
              <w:rPr>
                <w:rFonts w:cs="Arial"/>
                <w:sz w:val="14"/>
                <w:szCs w:val="14"/>
                <w:lang w:val="en-GB"/>
              </w:rPr>
              <w:t>9</w:t>
            </w:r>
          </w:p>
        </w:tc>
        <w:tc>
          <w:tcPr>
            <w:tcW w:w="1066" w:type="dxa"/>
          </w:tcPr>
          <w:p w14:paraId="4651FD63" w14:textId="7715E54D"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455</w:t>
            </w:r>
          </w:p>
        </w:tc>
        <w:tc>
          <w:tcPr>
            <w:tcW w:w="1157" w:type="dxa"/>
          </w:tcPr>
          <w:p w14:paraId="52728E17" w14:textId="1E0AB3AF"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426,392</w:t>
            </w:r>
          </w:p>
        </w:tc>
        <w:tc>
          <w:tcPr>
            <w:tcW w:w="1090" w:type="dxa"/>
          </w:tcPr>
          <w:p w14:paraId="0FC1DB01" w14:textId="1B9C0C08" w:rsidR="006B7FAD" w:rsidRPr="00B5100F" w:rsidRDefault="006B7FAD" w:rsidP="006B7FAD">
            <w:pPr>
              <w:pBdr>
                <w:bottom w:val="single" w:sz="4" w:space="1" w:color="auto"/>
              </w:pBdr>
              <w:spacing w:line="360" w:lineRule="auto"/>
              <w:ind w:right="-36"/>
              <w:jc w:val="right"/>
              <w:rPr>
                <w:rFonts w:cs="Arial"/>
                <w:sz w:val="14"/>
                <w:szCs w:val="14"/>
                <w:lang w:val="en-GB"/>
              </w:rPr>
            </w:pPr>
            <w:r w:rsidRPr="00B5100F">
              <w:rPr>
                <w:rFonts w:cs="Arial"/>
                <w:sz w:val="14"/>
                <w:szCs w:val="14"/>
                <w:lang w:val="en-GB"/>
              </w:rPr>
              <w:t>394,193</w:t>
            </w:r>
          </w:p>
        </w:tc>
        <w:tc>
          <w:tcPr>
            <w:tcW w:w="1153" w:type="dxa"/>
          </w:tcPr>
          <w:p w14:paraId="1AFB7641" w14:textId="0575CB07" w:rsidR="006B7FAD" w:rsidRPr="00B5100F" w:rsidRDefault="006B7FAD" w:rsidP="006B7FAD">
            <w:pPr>
              <w:pBdr>
                <w:bottom w:val="single" w:sz="4" w:space="1" w:color="auto"/>
              </w:pBdr>
              <w:spacing w:line="360" w:lineRule="auto"/>
              <w:ind w:right="-36"/>
              <w:jc w:val="right"/>
              <w:rPr>
                <w:rFonts w:cs="Arial"/>
                <w:sz w:val="14"/>
                <w:szCs w:val="14"/>
                <w:lang w:val="en-GB"/>
              </w:rPr>
            </w:pPr>
            <w:r w:rsidRPr="00282F1E" w:rsidDel="00F33519">
              <w:rPr>
                <w:rFonts w:cs="Arial"/>
                <w:sz w:val="14"/>
                <w:szCs w:val="14"/>
                <w:lang w:val="en-GB"/>
              </w:rPr>
              <w:t>190</w:t>
            </w:r>
            <w:r w:rsidDel="00F33519">
              <w:rPr>
                <w:rFonts w:cs="Arial"/>
                <w:sz w:val="14"/>
                <w:szCs w:val="14"/>
                <w:lang w:val="en-GB"/>
              </w:rPr>
              <w:t>,</w:t>
            </w:r>
            <w:r w:rsidRPr="00282F1E" w:rsidDel="00F33519">
              <w:rPr>
                <w:rFonts w:cs="Arial"/>
                <w:sz w:val="14"/>
                <w:szCs w:val="14"/>
                <w:lang w:val="en-GB"/>
              </w:rPr>
              <w:t>004</w:t>
            </w:r>
          </w:p>
        </w:tc>
        <w:tc>
          <w:tcPr>
            <w:tcW w:w="1026" w:type="dxa"/>
          </w:tcPr>
          <w:p w14:paraId="3BF45AA1" w14:textId="552C2118" w:rsidR="006B7FAD" w:rsidRPr="00B5100F" w:rsidRDefault="006B7FAD" w:rsidP="006B7FAD">
            <w:pPr>
              <w:pBdr>
                <w:bottom w:val="single" w:sz="4" w:space="1" w:color="auto"/>
              </w:pBdr>
              <w:spacing w:line="360" w:lineRule="auto"/>
              <w:ind w:right="-36"/>
              <w:jc w:val="center"/>
              <w:rPr>
                <w:rFonts w:cs="Arial"/>
                <w:sz w:val="14"/>
                <w:szCs w:val="14"/>
                <w:lang w:val="en-GB"/>
              </w:rPr>
            </w:pPr>
            <w:r w:rsidRPr="00CA0BED">
              <w:rPr>
                <w:rFonts w:cs="Arial"/>
                <w:sz w:val="14"/>
                <w:szCs w:val="14"/>
                <w:lang w:val="en-GB"/>
              </w:rPr>
              <w:t xml:space="preserve">      </w:t>
            </w:r>
            <w:r>
              <w:rPr>
                <w:rFonts w:cs="Arial"/>
                <w:sz w:val="14"/>
                <w:szCs w:val="14"/>
                <w:lang w:val="en-GB"/>
              </w:rPr>
              <w:t xml:space="preserve">  </w:t>
            </w:r>
            <w:r w:rsidRPr="00CA0BED">
              <w:rPr>
                <w:rFonts w:cs="Arial"/>
                <w:sz w:val="14"/>
                <w:szCs w:val="14"/>
                <w:lang w:val="en-GB"/>
              </w:rPr>
              <w:t xml:space="preserve">   -</w:t>
            </w:r>
          </w:p>
        </w:tc>
        <w:tc>
          <w:tcPr>
            <w:tcW w:w="1008" w:type="dxa"/>
          </w:tcPr>
          <w:p w14:paraId="2845A31D" w14:textId="36888821" w:rsidR="006B7FAD" w:rsidRPr="00B5100F" w:rsidRDefault="006B7FAD" w:rsidP="006B7FAD">
            <w:pPr>
              <w:pBdr>
                <w:bottom w:val="single" w:sz="4" w:space="1" w:color="auto"/>
              </w:pBdr>
              <w:spacing w:line="360" w:lineRule="auto"/>
              <w:ind w:right="-36"/>
              <w:jc w:val="right"/>
              <w:rPr>
                <w:rFonts w:cs="Arial"/>
                <w:sz w:val="14"/>
                <w:szCs w:val="14"/>
                <w:lang w:val="en-GB"/>
              </w:rPr>
            </w:pPr>
            <w:r w:rsidRPr="001E2857">
              <w:rPr>
                <w:rFonts w:cs="Arial"/>
                <w:sz w:val="14"/>
                <w:szCs w:val="14"/>
                <w:lang w:val="en-GB"/>
              </w:rPr>
              <w:t>1</w:t>
            </w:r>
            <w:r>
              <w:rPr>
                <w:rFonts w:cs="Arial"/>
                <w:sz w:val="14"/>
                <w:szCs w:val="14"/>
                <w:lang w:val="en-GB"/>
              </w:rPr>
              <w:t>,</w:t>
            </w:r>
            <w:r w:rsidRPr="001E2857">
              <w:rPr>
                <w:rFonts w:cs="Arial"/>
                <w:sz w:val="14"/>
                <w:szCs w:val="14"/>
                <w:lang w:val="en-GB"/>
              </w:rPr>
              <w:t>011</w:t>
            </w:r>
            <w:r>
              <w:rPr>
                <w:rFonts w:cs="Arial"/>
                <w:sz w:val="14"/>
                <w:szCs w:val="14"/>
                <w:lang w:val="en-GB"/>
              </w:rPr>
              <w:t>,</w:t>
            </w:r>
            <w:r w:rsidRPr="001E2857">
              <w:rPr>
                <w:rFonts w:cs="Arial"/>
                <w:sz w:val="14"/>
                <w:szCs w:val="14"/>
                <w:lang w:val="en-GB"/>
              </w:rPr>
              <w:t>044</w:t>
            </w:r>
          </w:p>
        </w:tc>
      </w:tr>
      <w:tr w:rsidR="006B7FAD" w:rsidRPr="00377C18" w14:paraId="4808D54F" w14:textId="77777777" w:rsidTr="007B0642">
        <w:trPr>
          <w:cantSplit/>
          <w:trHeight w:val="254"/>
        </w:trPr>
        <w:tc>
          <w:tcPr>
            <w:tcW w:w="2707" w:type="dxa"/>
          </w:tcPr>
          <w:p w14:paraId="1F99FE47" w14:textId="77777777" w:rsidR="006B7FAD" w:rsidRPr="003B38A3" w:rsidRDefault="006B7FAD" w:rsidP="006B7FAD">
            <w:pPr>
              <w:tabs>
                <w:tab w:val="decimal" w:pos="792"/>
              </w:tabs>
              <w:spacing w:line="360" w:lineRule="auto"/>
              <w:ind w:right="-36"/>
              <w:jc w:val="both"/>
              <w:rPr>
                <w:rFonts w:cs="Arial"/>
                <w:sz w:val="6"/>
                <w:szCs w:val="6"/>
                <w:lang w:val="en-GB"/>
              </w:rPr>
            </w:pPr>
          </w:p>
        </w:tc>
        <w:tc>
          <w:tcPr>
            <w:tcW w:w="1066" w:type="dxa"/>
          </w:tcPr>
          <w:p w14:paraId="71BCB04C" w14:textId="77777777" w:rsidR="006B7FAD" w:rsidRPr="003B38A3" w:rsidRDefault="006B7FAD" w:rsidP="006B7FAD">
            <w:pPr>
              <w:spacing w:line="360" w:lineRule="auto"/>
              <w:ind w:right="-36"/>
              <w:jc w:val="right"/>
              <w:rPr>
                <w:rFonts w:cs="Arial"/>
                <w:sz w:val="6"/>
                <w:szCs w:val="6"/>
                <w:highlight w:val="yellow"/>
                <w:lang w:val="en-GB"/>
              </w:rPr>
            </w:pPr>
          </w:p>
        </w:tc>
        <w:tc>
          <w:tcPr>
            <w:tcW w:w="1157" w:type="dxa"/>
          </w:tcPr>
          <w:p w14:paraId="6EC450E3" w14:textId="77777777" w:rsidR="006B7FAD" w:rsidRPr="003B38A3" w:rsidRDefault="006B7FAD" w:rsidP="006B7FAD">
            <w:pPr>
              <w:spacing w:line="360" w:lineRule="auto"/>
              <w:ind w:right="-36"/>
              <w:jc w:val="right"/>
              <w:rPr>
                <w:rFonts w:cs="Arial"/>
                <w:sz w:val="6"/>
                <w:szCs w:val="6"/>
                <w:highlight w:val="yellow"/>
                <w:lang w:val="en-GB"/>
              </w:rPr>
            </w:pPr>
          </w:p>
        </w:tc>
        <w:tc>
          <w:tcPr>
            <w:tcW w:w="1090" w:type="dxa"/>
          </w:tcPr>
          <w:p w14:paraId="7C600946" w14:textId="77777777" w:rsidR="006B7FAD" w:rsidRPr="003B38A3" w:rsidRDefault="006B7FAD" w:rsidP="006B7FAD">
            <w:pPr>
              <w:tabs>
                <w:tab w:val="decimal" w:pos="792"/>
              </w:tabs>
              <w:spacing w:line="360" w:lineRule="auto"/>
              <w:ind w:right="-36"/>
              <w:jc w:val="right"/>
              <w:rPr>
                <w:rFonts w:cs="Arial"/>
                <w:sz w:val="6"/>
                <w:szCs w:val="6"/>
                <w:highlight w:val="yellow"/>
                <w:lang w:val="en-GB"/>
              </w:rPr>
            </w:pPr>
          </w:p>
        </w:tc>
        <w:tc>
          <w:tcPr>
            <w:tcW w:w="1153" w:type="dxa"/>
          </w:tcPr>
          <w:p w14:paraId="0B50C987" w14:textId="77777777" w:rsidR="006B7FAD" w:rsidRPr="003B38A3" w:rsidRDefault="006B7FAD" w:rsidP="006B7FAD">
            <w:pPr>
              <w:tabs>
                <w:tab w:val="decimal" w:pos="792"/>
              </w:tabs>
              <w:spacing w:line="360" w:lineRule="auto"/>
              <w:ind w:right="-36"/>
              <w:jc w:val="right"/>
              <w:rPr>
                <w:rFonts w:cs="Arial"/>
                <w:sz w:val="6"/>
                <w:szCs w:val="6"/>
                <w:highlight w:val="yellow"/>
                <w:lang w:val="en-GB"/>
              </w:rPr>
            </w:pPr>
          </w:p>
        </w:tc>
        <w:tc>
          <w:tcPr>
            <w:tcW w:w="1026" w:type="dxa"/>
          </w:tcPr>
          <w:p w14:paraId="355006B4" w14:textId="77777777" w:rsidR="006B7FAD" w:rsidRPr="003B38A3" w:rsidRDefault="006B7FAD" w:rsidP="006B7FAD">
            <w:pPr>
              <w:tabs>
                <w:tab w:val="decimal" w:pos="792"/>
              </w:tabs>
              <w:spacing w:line="360" w:lineRule="auto"/>
              <w:ind w:right="-36"/>
              <w:jc w:val="right"/>
              <w:rPr>
                <w:rFonts w:cs="Arial"/>
                <w:sz w:val="6"/>
                <w:szCs w:val="6"/>
                <w:highlight w:val="yellow"/>
                <w:lang w:val="en-GB"/>
              </w:rPr>
            </w:pPr>
          </w:p>
        </w:tc>
        <w:tc>
          <w:tcPr>
            <w:tcW w:w="1008" w:type="dxa"/>
          </w:tcPr>
          <w:p w14:paraId="5A1DE5E1" w14:textId="77777777" w:rsidR="006B7FAD" w:rsidRPr="003B38A3" w:rsidRDefault="006B7FAD" w:rsidP="006B7FAD">
            <w:pPr>
              <w:tabs>
                <w:tab w:val="decimal" w:pos="792"/>
              </w:tabs>
              <w:spacing w:line="360" w:lineRule="auto"/>
              <w:ind w:right="-36"/>
              <w:jc w:val="right"/>
              <w:rPr>
                <w:rFonts w:cs="Arial"/>
                <w:sz w:val="6"/>
                <w:szCs w:val="6"/>
                <w:highlight w:val="yellow"/>
                <w:lang w:val="en-GB"/>
              </w:rPr>
            </w:pPr>
          </w:p>
        </w:tc>
      </w:tr>
      <w:tr w:rsidR="006B7FAD" w:rsidRPr="00551086" w14:paraId="57C9D0A3" w14:textId="77777777" w:rsidTr="007B0642">
        <w:trPr>
          <w:cantSplit/>
          <w:trHeight w:val="310"/>
        </w:trPr>
        <w:tc>
          <w:tcPr>
            <w:tcW w:w="2707" w:type="dxa"/>
          </w:tcPr>
          <w:p w14:paraId="0FFF82AF" w14:textId="565B640D" w:rsidR="006B7FAD" w:rsidRPr="00695493" w:rsidRDefault="006B7FAD" w:rsidP="006B7FAD">
            <w:pPr>
              <w:tabs>
                <w:tab w:val="clear" w:pos="227"/>
                <w:tab w:val="left" w:pos="594"/>
              </w:tabs>
              <w:spacing w:line="360" w:lineRule="auto"/>
              <w:ind w:left="414" w:right="-36" w:hanging="414"/>
              <w:rPr>
                <w:rFonts w:cs="Arial"/>
                <w:sz w:val="14"/>
                <w:szCs w:val="14"/>
                <w:lang w:val="en-GB"/>
              </w:rPr>
            </w:pPr>
            <w:r w:rsidRPr="003B1803">
              <w:rPr>
                <w:rFonts w:cs="Arial"/>
                <w:b/>
                <w:bCs/>
                <w:sz w:val="14"/>
                <w:szCs w:val="14"/>
                <w:u w:val="single"/>
                <w:lang w:val="en-GB"/>
              </w:rPr>
              <w:t>Net book value</w:t>
            </w:r>
          </w:p>
        </w:tc>
        <w:tc>
          <w:tcPr>
            <w:tcW w:w="1066" w:type="dxa"/>
          </w:tcPr>
          <w:p w14:paraId="58453D61" w14:textId="77777777" w:rsidR="006B7FAD" w:rsidRPr="003F0888" w:rsidRDefault="006B7FAD" w:rsidP="006B7FAD">
            <w:pPr>
              <w:spacing w:line="360" w:lineRule="auto"/>
              <w:ind w:right="-36"/>
              <w:jc w:val="center"/>
              <w:rPr>
                <w:rFonts w:cs="Arial"/>
                <w:sz w:val="14"/>
                <w:szCs w:val="14"/>
                <w:highlight w:val="yellow"/>
                <w:lang w:val="en-GB"/>
              </w:rPr>
            </w:pPr>
          </w:p>
        </w:tc>
        <w:tc>
          <w:tcPr>
            <w:tcW w:w="1157" w:type="dxa"/>
          </w:tcPr>
          <w:p w14:paraId="735088DA" w14:textId="77777777" w:rsidR="006B7FAD" w:rsidRPr="003F0888" w:rsidRDefault="006B7FAD" w:rsidP="006B7FAD">
            <w:pPr>
              <w:spacing w:line="360" w:lineRule="auto"/>
              <w:ind w:right="-36"/>
              <w:jc w:val="center"/>
              <w:rPr>
                <w:rFonts w:cs="Arial"/>
                <w:sz w:val="14"/>
                <w:szCs w:val="14"/>
                <w:highlight w:val="yellow"/>
                <w:lang w:val="en-GB"/>
              </w:rPr>
            </w:pPr>
          </w:p>
        </w:tc>
        <w:tc>
          <w:tcPr>
            <w:tcW w:w="1090" w:type="dxa"/>
          </w:tcPr>
          <w:p w14:paraId="739F127F" w14:textId="77777777" w:rsidR="006B7FAD" w:rsidRPr="003F0888" w:rsidRDefault="006B7FAD" w:rsidP="006B7FAD">
            <w:pPr>
              <w:spacing w:line="360" w:lineRule="auto"/>
              <w:ind w:right="-36"/>
              <w:jc w:val="right"/>
              <w:rPr>
                <w:rFonts w:cs="Arial"/>
                <w:sz w:val="14"/>
                <w:szCs w:val="14"/>
                <w:highlight w:val="yellow"/>
                <w:lang w:val="en-GB"/>
              </w:rPr>
            </w:pPr>
          </w:p>
        </w:tc>
        <w:tc>
          <w:tcPr>
            <w:tcW w:w="1153" w:type="dxa"/>
          </w:tcPr>
          <w:p w14:paraId="3895835B" w14:textId="77777777" w:rsidR="006B7FAD" w:rsidRPr="003F0888" w:rsidRDefault="006B7FAD" w:rsidP="006B7FAD">
            <w:pPr>
              <w:spacing w:line="360" w:lineRule="auto"/>
              <w:ind w:right="-36"/>
              <w:jc w:val="center"/>
              <w:rPr>
                <w:rFonts w:cs="Arial"/>
                <w:sz w:val="14"/>
                <w:szCs w:val="14"/>
                <w:highlight w:val="yellow"/>
                <w:lang w:val="en-GB"/>
              </w:rPr>
            </w:pPr>
          </w:p>
        </w:tc>
        <w:tc>
          <w:tcPr>
            <w:tcW w:w="1026" w:type="dxa"/>
          </w:tcPr>
          <w:p w14:paraId="5ADCFF37" w14:textId="77777777" w:rsidR="006B7FAD" w:rsidRPr="003F0888" w:rsidRDefault="006B7FAD" w:rsidP="006B7FAD">
            <w:pPr>
              <w:spacing w:line="360" w:lineRule="auto"/>
              <w:ind w:right="-36"/>
              <w:jc w:val="center"/>
              <w:rPr>
                <w:rFonts w:cs="Arial"/>
                <w:sz w:val="14"/>
                <w:szCs w:val="14"/>
                <w:highlight w:val="yellow"/>
                <w:lang w:val="en-GB"/>
              </w:rPr>
            </w:pPr>
          </w:p>
        </w:tc>
        <w:tc>
          <w:tcPr>
            <w:tcW w:w="1008" w:type="dxa"/>
          </w:tcPr>
          <w:p w14:paraId="6B37D3EB" w14:textId="77777777" w:rsidR="006B7FAD" w:rsidRPr="003F0888" w:rsidRDefault="006B7FAD" w:rsidP="006B7FAD">
            <w:pPr>
              <w:spacing w:line="360" w:lineRule="auto"/>
              <w:ind w:right="-36"/>
              <w:jc w:val="right"/>
              <w:rPr>
                <w:rFonts w:cs="Arial"/>
                <w:sz w:val="14"/>
                <w:szCs w:val="14"/>
                <w:highlight w:val="yellow"/>
                <w:lang w:val="en-GB"/>
              </w:rPr>
            </w:pPr>
          </w:p>
        </w:tc>
      </w:tr>
      <w:tr w:rsidR="006B7FAD" w:rsidRPr="00551086" w14:paraId="3A6C49A1" w14:textId="77777777" w:rsidTr="007B0642">
        <w:trPr>
          <w:cantSplit/>
          <w:trHeight w:val="191"/>
        </w:trPr>
        <w:tc>
          <w:tcPr>
            <w:tcW w:w="2707" w:type="dxa"/>
          </w:tcPr>
          <w:p w14:paraId="44B792A5" w14:textId="2B30458C" w:rsidR="006B7FAD" w:rsidRPr="003B1803" w:rsidRDefault="006B7FAD" w:rsidP="006B7FAD">
            <w:pPr>
              <w:tabs>
                <w:tab w:val="clear" w:pos="227"/>
                <w:tab w:val="left" w:pos="594"/>
              </w:tabs>
              <w:spacing w:line="360" w:lineRule="auto"/>
              <w:ind w:left="414" w:right="-36" w:hanging="414"/>
              <w:rPr>
                <w:rFonts w:cs="Arial"/>
                <w:sz w:val="14"/>
                <w:szCs w:val="14"/>
                <w:u w:val="single"/>
                <w:lang w:val="en-GB"/>
              </w:rPr>
            </w:pPr>
            <w:r w:rsidRPr="003B1803">
              <w:rPr>
                <w:rFonts w:cs="Arial"/>
                <w:sz w:val="14"/>
                <w:szCs w:val="14"/>
                <w:lang w:val="en-GB"/>
              </w:rPr>
              <w:t>31 December 201</w:t>
            </w:r>
            <w:r>
              <w:rPr>
                <w:rFonts w:cs="Arial"/>
                <w:sz w:val="14"/>
                <w:szCs w:val="14"/>
                <w:lang w:val="en-GB"/>
              </w:rPr>
              <w:t>8</w:t>
            </w:r>
          </w:p>
        </w:tc>
        <w:tc>
          <w:tcPr>
            <w:tcW w:w="1066" w:type="dxa"/>
          </w:tcPr>
          <w:p w14:paraId="5181A1FA" w14:textId="710E8418" w:rsidR="006B7FAD" w:rsidRPr="003B38A3" w:rsidRDefault="006B7FAD" w:rsidP="006B7FAD">
            <w:pPr>
              <w:pBdr>
                <w:bottom w:val="single" w:sz="12" w:space="1" w:color="auto"/>
              </w:pBdr>
              <w:spacing w:line="360" w:lineRule="auto"/>
              <w:ind w:right="-36"/>
              <w:jc w:val="right"/>
              <w:rPr>
                <w:rFonts w:cs="Arial"/>
                <w:noProof/>
                <w:sz w:val="14"/>
                <w:szCs w:val="14"/>
                <w:lang w:val="en-GB"/>
              </w:rPr>
            </w:pPr>
            <w:r w:rsidRPr="00806C13">
              <w:rPr>
                <w:rFonts w:cs="Arial"/>
                <w:sz w:val="14"/>
                <w:szCs w:val="14"/>
                <w:lang w:val="en-GB"/>
              </w:rPr>
              <w:t>548,865</w:t>
            </w:r>
          </w:p>
        </w:tc>
        <w:tc>
          <w:tcPr>
            <w:tcW w:w="1157" w:type="dxa"/>
          </w:tcPr>
          <w:p w14:paraId="752FCC15" w14:textId="54EE8281" w:rsidR="006B7FAD" w:rsidRPr="003B38A3" w:rsidRDefault="006B7FAD" w:rsidP="006B7FAD">
            <w:pPr>
              <w:pBdr>
                <w:bottom w:val="single" w:sz="12" w:space="1" w:color="auto"/>
              </w:pBdr>
              <w:spacing w:line="360" w:lineRule="auto"/>
              <w:ind w:right="-36"/>
              <w:jc w:val="right"/>
              <w:rPr>
                <w:rFonts w:cs="Arial"/>
                <w:noProof/>
                <w:sz w:val="14"/>
                <w:szCs w:val="14"/>
                <w:lang w:val="en-GB"/>
              </w:rPr>
            </w:pPr>
            <w:r w:rsidRPr="00806C13">
              <w:rPr>
                <w:rFonts w:cs="Arial"/>
                <w:sz w:val="14"/>
                <w:szCs w:val="14"/>
                <w:lang w:val="en-GB"/>
              </w:rPr>
              <w:t>1,86</w:t>
            </w:r>
            <w:r>
              <w:rPr>
                <w:rFonts w:cs="Arial"/>
                <w:sz w:val="14"/>
                <w:szCs w:val="14"/>
                <w:lang w:val="en-GB"/>
              </w:rPr>
              <w:t>2</w:t>
            </w:r>
            <w:r w:rsidRPr="00806C13">
              <w:rPr>
                <w:rFonts w:cs="Arial"/>
                <w:sz w:val="14"/>
                <w:szCs w:val="14"/>
                <w:lang w:val="en-GB"/>
              </w:rPr>
              <w:t>,</w:t>
            </w:r>
            <w:r>
              <w:rPr>
                <w:rFonts w:cs="Arial"/>
                <w:sz w:val="14"/>
                <w:szCs w:val="14"/>
                <w:lang w:val="en-GB"/>
              </w:rPr>
              <w:t>016</w:t>
            </w:r>
          </w:p>
        </w:tc>
        <w:tc>
          <w:tcPr>
            <w:tcW w:w="1090" w:type="dxa"/>
          </w:tcPr>
          <w:p w14:paraId="45B540C8" w14:textId="5D117D62" w:rsidR="006B7FAD" w:rsidRPr="003B38A3" w:rsidRDefault="006B7FAD" w:rsidP="006B7FAD">
            <w:pPr>
              <w:pBdr>
                <w:bottom w:val="single" w:sz="12" w:space="1" w:color="auto"/>
              </w:pBdr>
              <w:spacing w:line="360" w:lineRule="auto"/>
              <w:ind w:right="-36"/>
              <w:jc w:val="right"/>
              <w:rPr>
                <w:rFonts w:cs="Arial"/>
                <w:noProof/>
                <w:sz w:val="14"/>
                <w:szCs w:val="14"/>
                <w:lang w:val="en-GB"/>
              </w:rPr>
            </w:pPr>
            <w:r w:rsidRPr="00F612EE">
              <w:rPr>
                <w:rFonts w:cs="Arial"/>
                <w:sz w:val="14"/>
                <w:szCs w:val="14"/>
                <w:lang w:val="en-GB"/>
              </w:rPr>
              <w:t>343,686</w:t>
            </w:r>
          </w:p>
        </w:tc>
        <w:tc>
          <w:tcPr>
            <w:tcW w:w="1153" w:type="dxa"/>
          </w:tcPr>
          <w:p w14:paraId="55831BEF" w14:textId="0303EF5F" w:rsidR="006B7FAD" w:rsidRPr="003B38A3" w:rsidRDefault="006B7FAD" w:rsidP="006B7FAD">
            <w:pPr>
              <w:pBdr>
                <w:bottom w:val="single" w:sz="12" w:space="1" w:color="auto"/>
              </w:pBdr>
              <w:spacing w:line="360" w:lineRule="auto"/>
              <w:ind w:right="-36"/>
              <w:jc w:val="right"/>
              <w:rPr>
                <w:rFonts w:cs="Arial"/>
                <w:noProof/>
                <w:sz w:val="14"/>
                <w:szCs w:val="14"/>
                <w:lang w:val="en-GB"/>
              </w:rPr>
            </w:pPr>
            <w:r w:rsidRPr="00806C13">
              <w:rPr>
                <w:rFonts w:cs="Arial"/>
                <w:sz w:val="14"/>
                <w:szCs w:val="14"/>
                <w:lang w:val="en-GB"/>
              </w:rPr>
              <w:t>134,616</w:t>
            </w:r>
          </w:p>
        </w:tc>
        <w:tc>
          <w:tcPr>
            <w:tcW w:w="1026" w:type="dxa"/>
          </w:tcPr>
          <w:p w14:paraId="21D39384" w14:textId="4902D006" w:rsidR="006B7FAD" w:rsidRPr="003B38A3" w:rsidRDefault="006B7FAD" w:rsidP="006B7FAD">
            <w:pPr>
              <w:pBdr>
                <w:bottom w:val="single" w:sz="12" w:space="1" w:color="auto"/>
              </w:pBdr>
              <w:spacing w:line="360" w:lineRule="auto"/>
              <w:ind w:right="-36"/>
              <w:jc w:val="right"/>
              <w:rPr>
                <w:rFonts w:cs="Arial"/>
                <w:sz w:val="14"/>
                <w:szCs w:val="14"/>
                <w:lang w:val="en-GB"/>
              </w:rPr>
            </w:pPr>
            <w:r w:rsidRPr="00806C13">
              <w:rPr>
                <w:rFonts w:cs="Arial"/>
                <w:sz w:val="14"/>
                <w:szCs w:val="14"/>
                <w:lang w:val="en-GB"/>
              </w:rPr>
              <w:t>294,163</w:t>
            </w:r>
          </w:p>
        </w:tc>
        <w:tc>
          <w:tcPr>
            <w:tcW w:w="1008" w:type="dxa"/>
          </w:tcPr>
          <w:p w14:paraId="4CCEF3D0" w14:textId="0BF35F16" w:rsidR="006B7FAD" w:rsidRPr="003B38A3" w:rsidRDefault="006B7FAD" w:rsidP="006B7FAD">
            <w:pPr>
              <w:pBdr>
                <w:bottom w:val="single" w:sz="12" w:space="1" w:color="auto"/>
              </w:pBdr>
              <w:spacing w:line="360" w:lineRule="auto"/>
              <w:ind w:right="-36"/>
              <w:jc w:val="right"/>
              <w:rPr>
                <w:rFonts w:cs="Arial"/>
                <w:noProof/>
                <w:sz w:val="14"/>
                <w:szCs w:val="14"/>
                <w:lang w:val="en-GB"/>
              </w:rPr>
            </w:pPr>
            <w:r w:rsidRPr="00806C13">
              <w:rPr>
                <w:rFonts w:cs="Arial"/>
                <w:sz w:val="14"/>
                <w:szCs w:val="14"/>
                <w:lang w:val="en-GB"/>
              </w:rPr>
              <w:t>3,183,</w:t>
            </w:r>
            <w:r>
              <w:rPr>
                <w:rFonts w:cs="Arial"/>
                <w:sz w:val="14"/>
                <w:szCs w:val="14"/>
                <w:lang w:val="en-GB"/>
              </w:rPr>
              <w:t>346</w:t>
            </w:r>
          </w:p>
        </w:tc>
      </w:tr>
      <w:tr w:rsidR="006B7FAD" w:rsidRPr="0095395A" w14:paraId="00C18CFB" w14:textId="77777777" w:rsidTr="00C04AC1">
        <w:trPr>
          <w:cantSplit/>
          <w:trHeight w:val="74"/>
        </w:trPr>
        <w:tc>
          <w:tcPr>
            <w:tcW w:w="2707" w:type="dxa"/>
          </w:tcPr>
          <w:p w14:paraId="68B33DBB" w14:textId="7E122BA0" w:rsidR="006B7FAD" w:rsidRPr="0095395A" w:rsidRDefault="006B7FAD" w:rsidP="006B7FAD">
            <w:pPr>
              <w:spacing w:line="360" w:lineRule="auto"/>
              <w:ind w:left="241" w:right="-36" w:hanging="241"/>
              <w:rPr>
                <w:rFonts w:cs="Arial"/>
                <w:sz w:val="14"/>
                <w:szCs w:val="14"/>
                <w:lang w:val="en-GB"/>
              </w:rPr>
            </w:pPr>
            <w:r w:rsidRPr="0095395A">
              <w:rPr>
                <w:rFonts w:cs="Arial"/>
                <w:sz w:val="14"/>
                <w:szCs w:val="14"/>
                <w:lang w:val="en-GB"/>
              </w:rPr>
              <w:t>31 December 201</w:t>
            </w:r>
            <w:r>
              <w:rPr>
                <w:rFonts w:cs="Arial"/>
                <w:sz w:val="14"/>
                <w:szCs w:val="14"/>
                <w:lang w:val="en-GB"/>
              </w:rPr>
              <w:t>9</w:t>
            </w:r>
          </w:p>
        </w:tc>
        <w:tc>
          <w:tcPr>
            <w:tcW w:w="1066" w:type="dxa"/>
          </w:tcPr>
          <w:p w14:paraId="3F5417FC" w14:textId="7304FE63" w:rsidR="006B7FAD" w:rsidRPr="00B5100F" w:rsidRDefault="006B7FAD" w:rsidP="006B7FAD">
            <w:pPr>
              <w:pBdr>
                <w:bottom w:val="single" w:sz="12" w:space="1" w:color="auto"/>
              </w:pBdr>
              <w:spacing w:line="360" w:lineRule="auto"/>
              <w:ind w:right="-36"/>
              <w:jc w:val="right"/>
              <w:rPr>
                <w:rFonts w:cs="Arial"/>
                <w:sz w:val="14"/>
                <w:szCs w:val="14"/>
                <w:lang w:val="en-GB"/>
              </w:rPr>
            </w:pPr>
            <w:r w:rsidRPr="00B5100F">
              <w:rPr>
                <w:rFonts w:cs="Arial"/>
                <w:sz w:val="14"/>
                <w:szCs w:val="14"/>
                <w:lang w:val="en-GB"/>
              </w:rPr>
              <w:t>548,852</w:t>
            </w:r>
          </w:p>
        </w:tc>
        <w:tc>
          <w:tcPr>
            <w:tcW w:w="1157" w:type="dxa"/>
          </w:tcPr>
          <w:p w14:paraId="1828EB5A" w14:textId="21A0131A" w:rsidR="006B7FAD" w:rsidRPr="00B5100F" w:rsidRDefault="006B7FAD" w:rsidP="006B7FAD">
            <w:pPr>
              <w:pBdr>
                <w:bottom w:val="single" w:sz="12" w:space="1" w:color="auto"/>
              </w:pBdr>
              <w:spacing w:line="360" w:lineRule="auto"/>
              <w:ind w:right="-36"/>
              <w:jc w:val="right"/>
              <w:rPr>
                <w:rFonts w:cs="Arial"/>
                <w:sz w:val="14"/>
                <w:szCs w:val="14"/>
                <w:lang w:val="en-GB"/>
              </w:rPr>
            </w:pPr>
            <w:r w:rsidRPr="00B5100F">
              <w:rPr>
                <w:rFonts w:cs="Arial"/>
                <w:sz w:val="14"/>
                <w:szCs w:val="14"/>
                <w:lang w:val="en-GB"/>
              </w:rPr>
              <w:t>2,095,658</w:t>
            </w:r>
          </w:p>
        </w:tc>
        <w:tc>
          <w:tcPr>
            <w:tcW w:w="1090" w:type="dxa"/>
          </w:tcPr>
          <w:p w14:paraId="74D99623" w14:textId="1B3976C1" w:rsidR="006B7FAD" w:rsidRPr="00481760" w:rsidRDefault="006B7FAD" w:rsidP="006B7FAD">
            <w:pPr>
              <w:pBdr>
                <w:bottom w:val="single" w:sz="12" w:space="1" w:color="auto"/>
              </w:pBdr>
              <w:tabs>
                <w:tab w:val="decimal" w:pos="792"/>
              </w:tabs>
              <w:spacing w:line="360" w:lineRule="auto"/>
              <w:ind w:right="-36"/>
              <w:jc w:val="right"/>
              <w:rPr>
                <w:rFonts w:cstheme="minorBidi"/>
                <w:sz w:val="14"/>
                <w:szCs w:val="14"/>
                <w:lang w:val="en-GB"/>
              </w:rPr>
            </w:pPr>
            <w:r w:rsidRPr="00B5100F">
              <w:rPr>
                <w:rFonts w:cs="Arial"/>
                <w:sz w:val="14"/>
                <w:szCs w:val="14"/>
                <w:lang w:val="en-GB"/>
              </w:rPr>
              <w:t>441,72</w:t>
            </w:r>
            <w:r>
              <w:rPr>
                <w:rFonts w:cstheme="minorBidi"/>
                <w:sz w:val="14"/>
                <w:szCs w:val="14"/>
              </w:rPr>
              <w:t>8</w:t>
            </w:r>
          </w:p>
        </w:tc>
        <w:tc>
          <w:tcPr>
            <w:tcW w:w="1153" w:type="dxa"/>
          </w:tcPr>
          <w:p w14:paraId="5A61B0A1" w14:textId="068D90B3" w:rsidR="006B7FAD" w:rsidRPr="00B5100F" w:rsidRDefault="006B7FAD" w:rsidP="006B7FAD">
            <w:pPr>
              <w:pBdr>
                <w:bottom w:val="single" w:sz="12" w:space="1" w:color="auto"/>
              </w:pBdr>
              <w:tabs>
                <w:tab w:val="decimal" w:pos="792"/>
              </w:tabs>
              <w:spacing w:line="360" w:lineRule="auto"/>
              <w:ind w:right="-36"/>
              <w:jc w:val="right"/>
              <w:rPr>
                <w:rFonts w:cs="Arial"/>
                <w:sz w:val="14"/>
                <w:szCs w:val="14"/>
                <w:lang w:val="en-GB"/>
              </w:rPr>
            </w:pPr>
            <w:r w:rsidRPr="00B5100F">
              <w:rPr>
                <w:rFonts w:cs="Arial"/>
                <w:sz w:val="14"/>
                <w:szCs w:val="14"/>
                <w:lang w:val="en-GB"/>
              </w:rPr>
              <w:t>123,58</w:t>
            </w:r>
            <w:r>
              <w:rPr>
                <w:rFonts w:cs="Arial"/>
                <w:sz w:val="14"/>
                <w:szCs w:val="14"/>
                <w:lang w:val="en-GB"/>
              </w:rPr>
              <w:t>2</w:t>
            </w:r>
          </w:p>
        </w:tc>
        <w:tc>
          <w:tcPr>
            <w:tcW w:w="1026" w:type="dxa"/>
          </w:tcPr>
          <w:p w14:paraId="70C1EA53" w14:textId="1D3B4BB0" w:rsidR="006B7FAD" w:rsidRPr="00B5100F" w:rsidRDefault="006B7FAD" w:rsidP="006B7FAD">
            <w:pPr>
              <w:pBdr>
                <w:bottom w:val="single" w:sz="12" w:space="1" w:color="auto"/>
              </w:pBdr>
              <w:tabs>
                <w:tab w:val="decimal" w:pos="792"/>
              </w:tabs>
              <w:spacing w:line="360" w:lineRule="auto"/>
              <w:ind w:right="-36"/>
              <w:jc w:val="right"/>
              <w:rPr>
                <w:rFonts w:cs="Arial"/>
                <w:sz w:val="14"/>
                <w:szCs w:val="14"/>
                <w:lang w:val="en-GB"/>
              </w:rPr>
            </w:pPr>
            <w:r w:rsidRPr="00B5100F">
              <w:rPr>
                <w:rFonts w:cs="Arial"/>
                <w:sz w:val="14"/>
                <w:szCs w:val="14"/>
                <w:lang w:val="en-GB"/>
              </w:rPr>
              <w:t>70,401</w:t>
            </w:r>
          </w:p>
        </w:tc>
        <w:tc>
          <w:tcPr>
            <w:tcW w:w="1008" w:type="dxa"/>
          </w:tcPr>
          <w:p w14:paraId="5A476A30" w14:textId="4849DE9F" w:rsidR="006B7FAD" w:rsidRPr="00061C98" w:rsidRDefault="006B7FAD" w:rsidP="006B7FAD">
            <w:pPr>
              <w:pBdr>
                <w:bottom w:val="single" w:sz="12" w:space="1" w:color="auto"/>
              </w:pBdr>
              <w:tabs>
                <w:tab w:val="decimal" w:pos="792"/>
              </w:tabs>
              <w:spacing w:line="360" w:lineRule="auto"/>
              <w:ind w:right="-36"/>
              <w:jc w:val="right"/>
              <w:rPr>
                <w:rFonts w:cs="Arial"/>
                <w:sz w:val="14"/>
                <w:szCs w:val="14"/>
                <w:highlight w:val="yellow"/>
                <w:lang w:val="en-GB"/>
              </w:rPr>
            </w:pPr>
            <w:r w:rsidRPr="00DF55EB">
              <w:rPr>
                <w:rFonts w:cs="Arial"/>
                <w:sz w:val="14"/>
                <w:szCs w:val="14"/>
                <w:lang w:val="en-GB"/>
              </w:rPr>
              <w:t>3,280,221</w:t>
            </w:r>
          </w:p>
        </w:tc>
      </w:tr>
      <w:tr w:rsidR="006B7FAD" w:rsidRPr="0095395A" w14:paraId="1AB797BB" w14:textId="77777777" w:rsidTr="007B0642">
        <w:trPr>
          <w:cantSplit/>
          <w:trHeight w:val="74"/>
        </w:trPr>
        <w:tc>
          <w:tcPr>
            <w:tcW w:w="2707" w:type="dxa"/>
          </w:tcPr>
          <w:p w14:paraId="0D6DFC9B" w14:textId="77777777" w:rsidR="006B7FAD" w:rsidRPr="0095395A" w:rsidRDefault="006B7FAD" w:rsidP="006B7FAD">
            <w:pPr>
              <w:spacing w:line="360" w:lineRule="auto"/>
              <w:ind w:left="241" w:right="-36" w:hanging="241"/>
              <w:rPr>
                <w:rFonts w:cs="Arial"/>
                <w:sz w:val="14"/>
                <w:szCs w:val="14"/>
                <w:lang w:val="en-GB"/>
              </w:rPr>
            </w:pPr>
          </w:p>
        </w:tc>
        <w:tc>
          <w:tcPr>
            <w:tcW w:w="1066" w:type="dxa"/>
          </w:tcPr>
          <w:p w14:paraId="4F809189" w14:textId="77777777" w:rsidR="006B7FAD" w:rsidRPr="0095395A" w:rsidRDefault="006B7FAD" w:rsidP="006B7FAD">
            <w:pPr>
              <w:spacing w:line="360" w:lineRule="auto"/>
              <w:ind w:right="-36"/>
              <w:jc w:val="right"/>
              <w:rPr>
                <w:rFonts w:cs="Arial"/>
                <w:sz w:val="14"/>
                <w:szCs w:val="14"/>
                <w:highlight w:val="yellow"/>
                <w:lang w:val="en-GB"/>
              </w:rPr>
            </w:pPr>
          </w:p>
        </w:tc>
        <w:tc>
          <w:tcPr>
            <w:tcW w:w="1157" w:type="dxa"/>
          </w:tcPr>
          <w:p w14:paraId="125C1CB3" w14:textId="77777777" w:rsidR="006B7FAD" w:rsidRPr="0095395A" w:rsidRDefault="006B7FAD" w:rsidP="006B7FAD">
            <w:pPr>
              <w:spacing w:line="360" w:lineRule="auto"/>
              <w:ind w:right="-36"/>
              <w:jc w:val="right"/>
              <w:rPr>
                <w:rFonts w:cs="Arial"/>
                <w:sz w:val="14"/>
                <w:szCs w:val="14"/>
                <w:highlight w:val="yellow"/>
                <w:lang w:val="en-GB"/>
              </w:rPr>
            </w:pPr>
          </w:p>
        </w:tc>
        <w:tc>
          <w:tcPr>
            <w:tcW w:w="1090" w:type="dxa"/>
          </w:tcPr>
          <w:p w14:paraId="72C5B007" w14:textId="77777777" w:rsidR="006B7FAD" w:rsidRPr="0095395A" w:rsidRDefault="006B7FAD" w:rsidP="006B7FAD">
            <w:pPr>
              <w:tabs>
                <w:tab w:val="decimal" w:pos="792"/>
              </w:tabs>
              <w:spacing w:line="360" w:lineRule="auto"/>
              <w:ind w:right="-36"/>
              <w:jc w:val="right"/>
              <w:rPr>
                <w:rFonts w:cs="Arial"/>
                <w:sz w:val="14"/>
                <w:szCs w:val="14"/>
                <w:highlight w:val="yellow"/>
                <w:lang w:val="en-GB"/>
              </w:rPr>
            </w:pPr>
          </w:p>
        </w:tc>
        <w:tc>
          <w:tcPr>
            <w:tcW w:w="1153" w:type="dxa"/>
          </w:tcPr>
          <w:p w14:paraId="24FEF4CE" w14:textId="77777777" w:rsidR="006B7FAD" w:rsidRPr="0095395A" w:rsidRDefault="006B7FAD" w:rsidP="006B7FAD">
            <w:pPr>
              <w:tabs>
                <w:tab w:val="decimal" w:pos="792"/>
              </w:tabs>
              <w:spacing w:line="360" w:lineRule="auto"/>
              <w:ind w:right="-36"/>
              <w:jc w:val="right"/>
              <w:rPr>
                <w:rFonts w:cs="Arial"/>
                <w:sz w:val="14"/>
                <w:szCs w:val="14"/>
                <w:highlight w:val="yellow"/>
                <w:lang w:val="en-GB"/>
              </w:rPr>
            </w:pPr>
          </w:p>
        </w:tc>
        <w:tc>
          <w:tcPr>
            <w:tcW w:w="1026" w:type="dxa"/>
          </w:tcPr>
          <w:p w14:paraId="64024AD7" w14:textId="77777777" w:rsidR="006B7FAD" w:rsidRPr="0095395A" w:rsidRDefault="006B7FAD" w:rsidP="006B7FAD">
            <w:pPr>
              <w:tabs>
                <w:tab w:val="decimal" w:pos="792"/>
              </w:tabs>
              <w:spacing w:line="360" w:lineRule="auto"/>
              <w:ind w:right="-36"/>
              <w:jc w:val="right"/>
              <w:rPr>
                <w:rFonts w:cs="Arial"/>
                <w:sz w:val="14"/>
                <w:szCs w:val="14"/>
                <w:highlight w:val="yellow"/>
                <w:lang w:val="en-GB"/>
              </w:rPr>
            </w:pPr>
          </w:p>
        </w:tc>
        <w:tc>
          <w:tcPr>
            <w:tcW w:w="1008" w:type="dxa"/>
          </w:tcPr>
          <w:p w14:paraId="46FE094D" w14:textId="77777777" w:rsidR="006B7FAD" w:rsidRPr="0095395A" w:rsidRDefault="006B7FAD" w:rsidP="006B7FAD">
            <w:pPr>
              <w:tabs>
                <w:tab w:val="decimal" w:pos="792"/>
              </w:tabs>
              <w:spacing w:line="360" w:lineRule="auto"/>
              <w:ind w:right="-36"/>
              <w:jc w:val="right"/>
              <w:rPr>
                <w:rFonts w:cs="Arial"/>
                <w:sz w:val="14"/>
                <w:szCs w:val="14"/>
                <w:highlight w:val="yellow"/>
                <w:lang w:val="en-GB"/>
              </w:rPr>
            </w:pPr>
          </w:p>
        </w:tc>
      </w:tr>
      <w:tr w:rsidR="006B7FAD" w:rsidRPr="00E53767" w14:paraId="1612A9F4" w14:textId="77777777" w:rsidTr="007B0642">
        <w:trPr>
          <w:cantSplit/>
        </w:trPr>
        <w:tc>
          <w:tcPr>
            <w:tcW w:w="2707" w:type="dxa"/>
          </w:tcPr>
          <w:p w14:paraId="75935F54" w14:textId="6E6ACB7C" w:rsidR="006B7FAD" w:rsidRPr="00E53767" w:rsidRDefault="006B7FAD" w:rsidP="006B7FAD">
            <w:pPr>
              <w:tabs>
                <w:tab w:val="decimal" w:pos="792"/>
              </w:tabs>
              <w:spacing w:line="360" w:lineRule="auto"/>
              <w:ind w:right="-36"/>
              <w:rPr>
                <w:rFonts w:cs="Arial"/>
                <w:sz w:val="14"/>
                <w:szCs w:val="14"/>
                <w:lang w:val="en-GB"/>
              </w:rPr>
            </w:pPr>
            <w:r w:rsidRPr="003B1803">
              <w:rPr>
                <w:rFonts w:cs="Arial"/>
                <w:b/>
                <w:bCs/>
                <w:sz w:val="14"/>
                <w:szCs w:val="14"/>
                <w:lang w:val="en-GB"/>
              </w:rPr>
              <w:t>Depreciation for the year 201</w:t>
            </w:r>
            <w:r>
              <w:rPr>
                <w:rFonts w:cs="Arial"/>
                <w:b/>
                <w:bCs/>
                <w:sz w:val="14"/>
                <w:szCs w:val="14"/>
                <w:lang w:val="en-GB"/>
              </w:rPr>
              <w:t>8</w:t>
            </w:r>
          </w:p>
        </w:tc>
        <w:tc>
          <w:tcPr>
            <w:tcW w:w="1066" w:type="dxa"/>
          </w:tcPr>
          <w:p w14:paraId="31BD06C3"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Pr>
          <w:p w14:paraId="3BB93A63"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4C01AFBF"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77C00CAC"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1DB31DF8"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7B9173C1" w14:textId="77777777" w:rsidR="006B7FAD" w:rsidRPr="00E53767" w:rsidRDefault="006B7FAD" w:rsidP="006B7FAD">
            <w:pPr>
              <w:spacing w:line="360" w:lineRule="auto"/>
              <w:ind w:right="-38"/>
              <w:jc w:val="right"/>
              <w:rPr>
                <w:rFonts w:cs="Arial"/>
                <w:snapToGrid w:val="0"/>
                <w:color w:val="000000"/>
                <w:sz w:val="14"/>
                <w:szCs w:val="14"/>
                <w:cs/>
                <w:lang w:val="en-GB" w:eastAsia="th-TH"/>
              </w:rPr>
            </w:pPr>
          </w:p>
        </w:tc>
      </w:tr>
      <w:tr w:rsidR="006B7FAD" w:rsidRPr="00E53767" w14:paraId="093865C4" w14:textId="77777777" w:rsidTr="00EA22C6">
        <w:trPr>
          <w:cantSplit/>
        </w:trPr>
        <w:tc>
          <w:tcPr>
            <w:tcW w:w="3773" w:type="dxa"/>
            <w:gridSpan w:val="2"/>
          </w:tcPr>
          <w:p w14:paraId="172572B2" w14:textId="41297D6C" w:rsidR="006B7FAD" w:rsidRPr="00E53767" w:rsidRDefault="00F63934" w:rsidP="006B7FAD">
            <w:pPr>
              <w:tabs>
                <w:tab w:val="decimal" w:pos="792"/>
              </w:tabs>
              <w:spacing w:line="360" w:lineRule="auto"/>
              <w:ind w:right="-38"/>
              <w:rPr>
                <w:rFonts w:cs="Arial"/>
                <w:snapToGrid w:val="0"/>
                <w:color w:val="000000"/>
                <w:sz w:val="14"/>
                <w:szCs w:val="14"/>
                <w:cs/>
                <w:lang w:val="en-GB" w:eastAsia="th-TH"/>
              </w:rPr>
            </w:pPr>
            <w:r w:rsidRPr="00DB6A62">
              <w:rPr>
                <w:rFonts w:cs="Arial"/>
                <w:sz w:val="14"/>
                <w:szCs w:val="14"/>
                <w:lang w:val="en-GB"/>
              </w:rPr>
              <w:t>Cost of sales</w:t>
            </w:r>
            <w:r>
              <w:rPr>
                <w:rFonts w:cs="Arial"/>
                <w:sz w:val="14"/>
                <w:szCs w:val="14"/>
                <w:lang w:val="en-GB"/>
              </w:rPr>
              <w:t xml:space="preserve"> and cost of services from hotel operations</w:t>
            </w:r>
          </w:p>
        </w:tc>
        <w:tc>
          <w:tcPr>
            <w:tcW w:w="1157" w:type="dxa"/>
          </w:tcPr>
          <w:p w14:paraId="12ADC2A6"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2F1125AF"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3FDF7A13"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7B5AFA06"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C36B130" w14:textId="6A098220" w:rsidR="006B7FAD" w:rsidRPr="00E53767" w:rsidRDefault="006B7FAD" w:rsidP="006B7FAD">
            <w:pPr>
              <w:spacing w:line="360" w:lineRule="auto"/>
              <w:ind w:right="-38"/>
              <w:jc w:val="right"/>
              <w:rPr>
                <w:rFonts w:cs="Arial"/>
                <w:snapToGrid w:val="0"/>
                <w:color w:val="000000"/>
                <w:sz w:val="14"/>
                <w:szCs w:val="14"/>
                <w:cs/>
                <w:lang w:val="en-GB" w:eastAsia="th-TH"/>
              </w:rPr>
            </w:pPr>
            <w:r w:rsidRPr="00806C13">
              <w:rPr>
                <w:rFonts w:cstheme="minorBidi"/>
                <w:snapToGrid w:val="0"/>
                <w:color w:val="000000"/>
                <w:sz w:val="14"/>
                <w:szCs w:val="14"/>
                <w:lang w:val="en-GB" w:eastAsia="th-TH"/>
              </w:rPr>
              <w:t>43,561</w:t>
            </w:r>
          </w:p>
        </w:tc>
      </w:tr>
      <w:tr w:rsidR="006B7FAD" w:rsidRPr="00E53767" w14:paraId="4C185B1B" w14:textId="77777777" w:rsidTr="007B0642">
        <w:trPr>
          <w:cantSplit/>
        </w:trPr>
        <w:tc>
          <w:tcPr>
            <w:tcW w:w="2707" w:type="dxa"/>
          </w:tcPr>
          <w:p w14:paraId="74A6DED9" w14:textId="6FBD7897" w:rsidR="006B7FAD" w:rsidRPr="00E53767" w:rsidRDefault="006B7FAD" w:rsidP="006B7FAD">
            <w:pPr>
              <w:tabs>
                <w:tab w:val="decimal" w:pos="792"/>
              </w:tabs>
              <w:spacing w:line="360" w:lineRule="auto"/>
              <w:ind w:right="-36"/>
              <w:rPr>
                <w:rFonts w:cs="Arial"/>
                <w:sz w:val="14"/>
                <w:szCs w:val="14"/>
                <w:lang w:val="en-GB"/>
              </w:rPr>
            </w:pPr>
            <w:r w:rsidRPr="003B1803">
              <w:rPr>
                <w:rFonts w:cs="Arial"/>
                <w:sz w:val="14"/>
                <w:szCs w:val="14"/>
                <w:lang w:val="en-GB"/>
              </w:rPr>
              <w:t>Administrative expense</w:t>
            </w:r>
          </w:p>
        </w:tc>
        <w:tc>
          <w:tcPr>
            <w:tcW w:w="1066" w:type="dxa"/>
          </w:tcPr>
          <w:p w14:paraId="40C0324D"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Pr>
          <w:p w14:paraId="28569D66"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1DE11B56"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5FE27E71"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0F19AAD7" w14:textId="77777777" w:rsidR="006B7FAD" w:rsidRPr="00E53767"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6BBC242" w14:textId="09D20010" w:rsidR="006B7FAD" w:rsidRPr="00E53767" w:rsidRDefault="006B7FAD" w:rsidP="006B7FAD">
            <w:pPr>
              <w:spacing w:line="360" w:lineRule="auto"/>
              <w:ind w:right="-38"/>
              <w:jc w:val="right"/>
              <w:rPr>
                <w:rFonts w:cs="Arial"/>
                <w:snapToGrid w:val="0"/>
                <w:color w:val="000000"/>
                <w:sz w:val="14"/>
                <w:szCs w:val="14"/>
                <w:cs/>
                <w:lang w:val="en-GB" w:eastAsia="th-TH"/>
              </w:rPr>
            </w:pPr>
            <w:r w:rsidRPr="00806C13">
              <w:rPr>
                <w:rFonts w:cs="Arial"/>
                <w:snapToGrid w:val="0"/>
                <w:color w:val="000000"/>
                <w:sz w:val="14"/>
                <w:szCs w:val="14"/>
                <w:lang w:val="en-GB" w:eastAsia="th-TH"/>
              </w:rPr>
              <w:t>69,227</w:t>
            </w:r>
          </w:p>
        </w:tc>
      </w:tr>
      <w:tr w:rsidR="006B7FAD" w:rsidRPr="00E53767" w14:paraId="4AFB3C15" w14:textId="77777777" w:rsidTr="007B0642">
        <w:trPr>
          <w:cantSplit/>
        </w:trPr>
        <w:tc>
          <w:tcPr>
            <w:tcW w:w="2707" w:type="dxa"/>
          </w:tcPr>
          <w:p w14:paraId="03F0877C" w14:textId="52C82952" w:rsidR="006B7FAD" w:rsidRPr="003B1803" w:rsidRDefault="006B7FAD" w:rsidP="006B7FAD">
            <w:pPr>
              <w:tabs>
                <w:tab w:val="decimal" w:pos="792"/>
              </w:tabs>
              <w:spacing w:line="360" w:lineRule="auto"/>
              <w:ind w:right="-36"/>
              <w:jc w:val="both"/>
              <w:rPr>
                <w:rFonts w:cs="Arial"/>
                <w:b/>
                <w:bCs/>
                <w:sz w:val="14"/>
                <w:szCs w:val="14"/>
                <w:lang w:val="en-GB"/>
              </w:rPr>
            </w:pPr>
            <w:r w:rsidRPr="003B1803">
              <w:rPr>
                <w:rFonts w:cs="Arial"/>
                <w:sz w:val="14"/>
                <w:szCs w:val="14"/>
                <w:lang w:val="en-GB"/>
              </w:rPr>
              <w:t>Total</w:t>
            </w:r>
          </w:p>
        </w:tc>
        <w:tc>
          <w:tcPr>
            <w:tcW w:w="1066" w:type="dxa"/>
          </w:tcPr>
          <w:p w14:paraId="3D8A41D7"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tcPr>
          <w:p w14:paraId="7C0CABDE"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0D2A70E4"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30399D71"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2D59BDE3"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6D66C07" w14:textId="58591D1C" w:rsidR="006B7FAD" w:rsidRPr="003B1803" w:rsidRDefault="006B7FAD" w:rsidP="006B7FAD">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806C13">
              <w:rPr>
                <w:rFonts w:cs="Arial"/>
                <w:snapToGrid w:val="0"/>
                <w:color w:val="000000"/>
                <w:sz w:val="14"/>
                <w:szCs w:val="14"/>
                <w:lang w:val="en-GB" w:eastAsia="th-TH"/>
              </w:rPr>
              <w:t>112,788</w:t>
            </w:r>
          </w:p>
        </w:tc>
      </w:tr>
      <w:tr w:rsidR="006B7FAD" w:rsidRPr="00E53767" w14:paraId="54B883BB" w14:textId="77777777" w:rsidTr="007B0642">
        <w:trPr>
          <w:cantSplit/>
        </w:trPr>
        <w:tc>
          <w:tcPr>
            <w:tcW w:w="2707" w:type="dxa"/>
          </w:tcPr>
          <w:p w14:paraId="233CCEEB" w14:textId="4614923A" w:rsidR="006B7FAD" w:rsidRPr="003B1803" w:rsidRDefault="006B7FAD" w:rsidP="006B7FAD">
            <w:pPr>
              <w:tabs>
                <w:tab w:val="decimal" w:pos="0"/>
              </w:tabs>
              <w:spacing w:line="360" w:lineRule="auto"/>
              <w:ind w:right="-36"/>
              <w:jc w:val="both"/>
              <w:rPr>
                <w:rFonts w:cs="Arial"/>
                <w:sz w:val="14"/>
                <w:szCs w:val="14"/>
                <w:lang w:val="en-GB"/>
              </w:rPr>
            </w:pPr>
          </w:p>
        </w:tc>
        <w:tc>
          <w:tcPr>
            <w:tcW w:w="1066" w:type="dxa"/>
          </w:tcPr>
          <w:p w14:paraId="6EDAC650"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Pr>
          <w:p w14:paraId="59F6ED10"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70F15E58"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76BD4682"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5646E2D6"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7878FE16" w14:textId="1E3A9609" w:rsidR="006B7FAD" w:rsidRPr="003B1803" w:rsidRDefault="006B7FAD" w:rsidP="006B7FAD">
            <w:pPr>
              <w:spacing w:line="360" w:lineRule="auto"/>
              <w:ind w:right="-38"/>
              <w:jc w:val="right"/>
              <w:rPr>
                <w:rFonts w:cs="Arial"/>
                <w:snapToGrid w:val="0"/>
                <w:color w:val="000000"/>
                <w:sz w:val="14"/>
                <w:szCs w:val="14"/>
                <w:lang w:val="en-GB" w:eastAsia="th-TH"/>
              </w:rPr>
            </w:pPr>
          </w:p>
        </w:tc>
      </w:tr>
      <w:tr w:rsidR="006B7FAD" w:rsidRPr="00E53767" w14:paraId="0AF100D0" w14:textId="77777777" w:rsidTr="007B0642">
        <w:trPr>
          <w:cantSplit/>
        </w:trPr>
        <w:tc>
          <w:tcPr>
            <w:tcW w:w="2707" w:type="dxa"/>
          </w:tcPr>
          <w:p w14:paraId="45A292F2" w14:textId="0E9A6F7C" w:rsidR="006B7FAD" w:rsidRPr="003B1803" w:rsidRDefault="006B7FAD" w:rsidP="006B7FAD">
            <w:pPr>
              <w:spacing w:line="360" w:lineRule="auto"/>
              <w:ind w:right="-36"/>
              <w:jc w:val="both"/>
              <w:rPr>
                <w:rFonts w:cs="Arial"/>
                <w:sz w:val="14"/>
                <w:szCs w:val="14"/>
                <w:lang w:val="en-GB"/>
              </w:rPr>
            </w:pPr>
            <w:r w:rsidRPr="003B1803">
              <w:rPr>
                <w:rFonts w:cs="Arial"/>
                <w:b/>
                <w:bCs/>
                <w:sz w:val="14"/>
                <w:szCs w:val="14"/>
                <w:lang w:val="en-GB"/>
              </w:rPr>
              <w:t>Depreciation for the year 201</w:t>
            </w:r>
            <w:r>
              <w:rPr>
                <w:rFonts w:cs="Arial"/>
                <w:b/>
                <w:bCs/>
                <w:sz w:val="14"/>
                <w:szCs w:val="14"/>
                <w:lang w:val="en-GB"/>
              </w:rPr>
              <w:t>9</w:t>
            </w:r>
          </w:p>
        </w:tc>
        <w:tc>
          <w:tcPr>
            <w:tcW w:w="1066" w:type="dxa"/>
          </w:tcPr>
          <w:p w14:paraId="08EC2AFB"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Pr>
          <w:p w14:paraId="67398339"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246C09B6"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5FBD4316"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7AC39721"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3C89BBA8" w14:textId="0B2BDF32" w:rsidR="006B7FAD" w:rsidRPr="003B1803" w:rsidRDefault="006B7FAD" w:rsidP="006B7FAD">
            <w:pPr>
              <w:spacing w:line="360" w:lineRule="auto"/>
              <w:ind w:right="-38"/>
              <w:jc w:val="right"/>
              <w:rPr>
                <w:rFonts w:cs="Arial"/>
                <w:snapToGrid w:val="0"/>
                <w:color w:val="000000"/>
                <w:sz w:val="14"/>
                <w:szCs w:val="14"/>
                <w:lang w:val="en-GB" w:eastAsia="th-TH"/>
              </w:rPr>
            </w:pPr>
          </w:p>
        </w:tc>
      </w:tr>
      <w:tr w:rsidR="006B7FAD" w:rsidRPr="00E53767" w14:paraId="74158A24" w14:textId="77777777" w:rsidTr="00EA22C6">
        <w:trPr>
          <w:cantSplit/>
        </w:trPr>
        <w:tc>
          <w:tcPr>
            <w:tcW w:w="3773" w:type="dxa"/>
            <w:gridSpan w:val="2"/>
          </w:tcPr>
          <w:p w14:paraId="0314A001" w14:textId="448FC0E8" w:rsidR="006B7FAD" w:rsidRPr="003B1803" w:rsidRDefault="00F63934" w:rsidP="006B7FAD">
            <w:pPr>
              <w:spacing w:line="360" w:lineRule="auto"/>
              <w:ind w:right="-38"/>
              <w:rPr>
                <w:rFonts w:cs="Arial"/>
                <w:snapToGrid w:val="0"/>
                <w:color w:val="000000"/>
                <w:sz w:val="14"/>
                <w:szCs w:val="14"/>
                <w:cs/>
                <w:lang w:val="en-GB" w:eastAsia="th-TH"/>
              </w:rPr>
            </w:pPr>
            <w:r w:rsidRPr="00DB6A62">
              <w:rPr>
                <w:rFonts w:cs="Arial"/>
                <w:sz w:val="14"/>
                <w:szCs w:val="14"/>
                <w:lang w:val="en-GB"/>
              </w:rPr>
              <w:t>Cost of sales</w:t>
            </w:r>
            <w:r>
              <w:rPr>
                <w:rFonts w:cs="Arial"/>
                <w:sz w:val="14"/>
                <w:szCs w:val="14"/>
                <w:lang w:val="en-GB"/>
              </w:rPr>
              <w:t xml:space="preserve"> and cost of services from hotel operations</w:t>
            </w:r>
          </w:p>
        </w:tc>
        <w:tc>
          <w:tcPr>
            <w:tcW w:w="1157" w:type="dxa"/>
          </w:tcPr>
          <w:p w14:paraId="494AFE8F" w14:textId="77777777" w:rsidR="006B7FAD" w:rsidRPr="003B1803" w:rsidRDefault="006B7FAD" w:rsidP="006B7FAD">
            <w:pPr>
              <w:spacing w:line="360" w:lineRule="auto"/>
              <w:ind w:right="-38"/>
              <w:jc w:val="right"/>
              <w:rPr>
                <w:rFonts w:cs="Arial"/>
                <w:snapToGrid w:val="0"/>
                <w:color w:val="000000"/>
                <w:sz w:val="14"/>
                <w:szCs w:val="14"/>
                <w:cs/>
                <w:lang w:val="en-GB" w:eastAsia="th-TH"/>
              </w:rPr>
            </w:pPr>
          </w:p>
        </w:tc>
        <w:tc>
          <w:tcPr>
            <w:tcW w:w="1090" w:type="dxa"/>
          </w:tcPr>
          <w:p w14:paraId="5D1496A1"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79E397CB"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2B4349DF"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4F75C50E" w14:textId="59E86D2E" w:rsidR="006B7FAD" w:rsidRPr="00E74D76" w:rsidRDefault="00B24B68" w:rsidP="006B7FAD">
            <w:pPr>
              <w:spacing w:line="360" w:lineRule="auto"/>
              <w:ind w:right="-38"/>
              <w:jc w:val="right"/>
              <w:rPr>
                <w:rFonts w:cstheme="minorBidi"/>
                <w:snapToGrid w:val="0"/>
                <w:color w:val="000000"/>
                <w:sz w:val="14"/>
                <w:szCs w:val="14"/>
                <w:lang w:val="en-GB" w:eastAsia="th-TH"/>
              </w:rPr>
            </w:pPr>
            <w:r>
              <w:rPr>
                <w:rFonts w:cstheme="minorBidi"/>
                <w:snapToGrid w:val="0"/>
                <w:color w:val="000000"/>
                <w:sz w:val="14"/>
                <w:szCs w:val="14"/>
                <w:lang w:eastAsia="th-TH"/>
              </w:rPr>
              <w:t>66,349</w:t>
            </w:r>
          </w:p>
        </w:tc>
      </w:tr>
      <w:tr w:rsidR="006B7FAD" w:rsidRPr="00E53767" w14:paraId="50E138C1" w14:textId="77777777" w:rsidTr="007B0642">
        <w:trPr>
          <w:cantSplit/>
        </w:trPr>
        <w:tc>
          <w:tcPr>
            <w:tcW w:w="2707" w:type="dxa"/>
          </w:tcPr>
          <w:p w14:paraId="79618208" w14:textId="44B162F0" w:rsidR="006B7FAD" w:rsidRPr="003B1803" w:rsidRDefault="006B7FAD" w:rsidP="006B7FAD">
            <w:pPr>
              <w:tabs>
                <w:tab w:val="decimal" w:pos="792"/>
              </w:tabs>
              <w:spacing w:line="360" w:lineRule="auto"/>
              <w:ind w:right="-36"/>
              <w:jc w:val="both"/>
              <w:rPr>
                <w:rFonts w:cs="Arial"/>
                <w:sz w:val="14"/>
                <w:szCs w:val="14"/>
                <w:lang w:val="en-GB"/>
              </w:rPr>
            </w:pPr>
            <w:r w:rsidRPr="003B1803">
              <w:rPr>
                <w:rFonts w:cs="Arial"/>
                <w:sz w:val="14"/>
                <w:szCs w:val="14"/>
                <w:lang w:val="en-GB"/>
              </w:rPr>
              <w:t>Administrative expense</w:t>
            </w:r>
          </w:p>
        </w:tc>
        <w:tc>
          <w:tcPr>
            <w:tcW w:w="1066" w:type="dxa"/>
          </w:tcPr>
          <w:p w14:paraId="2CC66FF5"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Pr>
          <w:p w14:paraId="53C1D801"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4E887B93"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64F98EBE"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54E5EEC8"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4064DBE" w14:textId="642D7A3C" w:rsidR="006B7FAD" w:rsidRPr="00B65BC9" w:rsidRDefault="00B24B68" w:rsidP="006B7FAD">
            <w:pPr>
              <w:spacing w:line="360" w:lineRule="auto"/>
              <w:ind w:right="-38"/>
              <w:jc w:val="right"/>
              <w:rPr>
                <w:rFonts w:cstheme="minorBidi"/>
                <w:snapToGrid w:val="0"/>
                <w:color w:val="000000"/>
                <w:sz w:val="14"/>
                <w:szCs w:val="14"/>
                <w:cs/>
                <w:lang w:eastAsia="th-TH"/>
              </w:rPr>
            </w:pPr>
            <w:r w:rsidRPr="00B65BC9">
              <w:rPr>
                <w:rFonts w:cstheme="minorBidi"/>
                <w:snapToGrid w:val="0"/>
                <w:color w:val="000000"/>
                <w:sz w:val="14"/>
                <w:szCs w:val="14"/>
                <w:lang w:eastAsia="th-TH"/>
              </w:rPr>
              <w:t>56,030</w:t>
            </w:r>
          </w:p>
        </w:tc>
      </w:tr>
      <w:tr w:rsidR="006B7FAD" w:rsidRPr="00E53767" w14:paraId="52D691C7" w14:textId="77777777" w:rsidTr="000F31DC">
        <w:trPr>
          <w:cantSplit/>
        </w:trPr>
        <w:tc>
          <w:tcPr>
            <w:tcW w:w="2707" w:type="dxa"/>
          </w:tcPr>
          <w:p w14:paraId="6B4B2FEF" w14:textId="305F1C3B" w:rsidR="006B7FAD" w:rsidRPr="003B1803" w:rsidRDefault="006B7FAD" w:rsidP="006B7FAD">
            <w:pPr>
              <w:tabs>
                <w:tab w:val="decimal" w:pos="792"/>
              </w:tabs>
              <w:spacing w:line="360" w:lineRule="auto"/>
              <w:ind w:right="-36"/>
              <w:jc w:val="both"/>
              <w:rPr>
                <w:rFonts w:cs="Arial"/>
                <w:b/>
                <w:bCs/>
                <w:sz w:val="14"/>
                <w:szCs w:val="14"/>
                <w:lang w:val="en-GB"/>
              </w:rPr>
            </w:pPr>
            <w:r w:rsidRPr="003B1803">
              <w:rPr>
                <w:rFonts w:cs="Arial"/>
                <w:sz w:val="14"/>
                <w:szCs w:val="14"/>
                <w:lang w:val="en-GB"/>
              </w:rPr>
              <w:t>Total</w:t>
            </w:r>
          </w:p>
        </w:tc>
        <w:tc>
          <w:tcPr>
            <w:tcW w:w="1066" w:type="dxa"/>
          </w:tcPr>
          <w:p w14:paraId="3E7ACC46"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tcPr>
          <w:p w14:paraId="07FB7B5D"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90" w:type="dxa"/>
          </w:tcPr>
          <w:p w14:paraId="55B861C5"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153" w:type="dxa"/>
          </w:tcPr>
          <w:p w14:paraId="1D8BAB3E"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123539DA" w14:textId="77777777" w:rsidR="006B7FAD" w:rsidRPr="003B1803" w:rsidRDefault="006B7FAD" w:rsidP="006B7FA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EF908E2" w14:textId="3DB03F85" w:rsidR="006B7FAD" w:rsidRPr="00E74D76" w:rsidRDefault="006B7FAD" w:rsidP="006B7FAD">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E74D76">
              <w:rPr>
                <w:rFonts w:cs="Arial"/>
                <w:snapToGrid w:val="0"/>
                <w:color w:val="000000"/>
                <w:sz w:val="14"/>
                <w:szCs w:val="14"/>
                <w:lang w:val="en-GB" w:eastAsia="th-TH"/>
              </w:rPr>
              <w:t>122,379</w:t>
            </w:r>
          </w:p>
        </w:tc>
      </w:tr>
    </w:tbl>
    <w:p w14:paraId="67119D28" w14:textId="7E01ADF3" w:rsidR="004974B9" w:rsidRDefault="004974B9" w:rsidP="00A57F69">
      <w:pPr>
        <w:tabs>
          <w:tab w:val="clear" w:pos="227"/>
        </w:tabs>
        <w:spacing w:line="360" w:lineRule="auto"/>
        <w:ind w:left="450"/>
        <w:jc w:val="both"/>
        <w:rPr>
          <w:rFonts w:cs="Arial"/>
          <w:spacing w:val="-2"/>
          <w:sz w:val="12"/>
          <w:szCs w:val="12"/>
        </w:rPr>
      </w:pPr>
    </w:p>
    <w:p w14:paraId="217B5012" w14:textId="77777777"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2"/>
          <w:szCs w:val="12"/>
        </w:rPr>
      </w:pPr>
      <w:r>
        <w:rPr>
          <w:rFonts w:cs="Arial"/>
          <w:spacing w:val="-2"/>
          <w:sz w:val="12"/>
          <w:szCs w:val="12"/>
        </w:rPr>
        <w:br w:type="page"/>
      </w:r>
    </w:p>
    <w:tbl>
      <w:tblPr>
        <w:tblW w:w="9207" w:type="dxa"/>
        <w:tblInd w:w="360" w:type="dxa"/>
        <w:tblLayout w:type="fixed"/>
        <w:tblLook w:val="0000" w:firstRow="0" w:lastRow="0" w:firstColumn="0" w:lastColumn="0" w:noHBand="0" w:noVBand="0"/>
      </w:tblPr>
      <w:tblGrid>
        <w:gridCol w:w="2707"/>
        <w:gridCol w:w="1111"/>
        <w:gridCol w:w="1112"/>
        <w:gridCol w:w="1141"/>
        <w:gridCol w:w="1102"/>
        <w:gridCol w:w="1013"/>
        <w:gridCol w:w="13"/>
        <w:gridCol w:w="1008"/>
      </w:tblGrid>
      <w:tr w:rsidR="00024F33" w:rsidRPr="002B5F1A" w14:paraId="23776492" w14:textId="77777777" w:rsidTr="00EA22C6">
        <w:trPr>
          <w:cantSplit/>
        </w:trPr>
        <w:tc>
          <w:tcPr>
            <w:tcW w:w="2707" w:type="dxa"/>
          </w:tcPr>
          <w:p w14:paraId="7971E12C" w14:textId="77777777" w:rsidR="00024F33" w:rsidRPr="00BD7F28" w:rsidRDefault="00024F33" w:rsidP="00024F33">
            <w:pPr>
              <w:spacing w:line="360" w:lineRule="auto"/>
              <w:ind w:right="-38"/>
              <w:rPr>
                <w:rFonts w:cstheme="minorBidi"/>
                <w:snapToGrid w:val="0"/>
                <w:color w:val="000000"/>
                <w:sz w:val="14"/>
                <w:szCs w:val="14"/>
                <w:cs/>
                <w:lang w:val="en-GB" w:eastAsia="th-TH"/>
              </w:rPr>
            </w:pPr>
          </w:p>
        </w:tc>
        <w:tc>
          <w:tcPr>
            <w:tcW w:w="6500" w:type="dxa"/>
            <w:gridSpan w:val="7"/>
          </w:tcPr>
          <w:p w14:paraId="20D84262" w14:textId="18319924" w:rsidR="00024F33" w:rsidRPr="00024F33" w:rsidRDefault="00024F33" w:rsidP="00BD7F28">
            <w:pPr>
              <w:tabs>
                <w:tab w:val="left" w:pos="2160"/>
              </w:tabs>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(Unit : Thousand Baht)</w:t>
            </w:r>
          </w:p>
        </w:tc>
      </w:tr>
      <w:tr w:rsidR="00024F33" w:rsidRPr="002B5F1A" w14:paraId="582ABDDB" w14:textId="77777777" w:rsidTr="00EA22C6">
        <w:trPr>
          <w:cantSplit/>
        </w:trPr>
        <w:tc>
          <w:tcPr>
            <w:tcW w:w="2707" w:type="dxa"/>
          </w:tcPr>
          <w:p w14:paraId="7F285D14" w14:textId="77777777" w:rsidR="00024F33" w:rsidRPr="00C46CC7" w:rsidRDefault="00024F33" w:rsidP="00024F33">
            <w:pPr>
              <w:spacing w:line="360" w:lineRule="auto"/>
              <w:ind w:right="-38"/>
              <w:rPr>
                <w:rFonts w:cstheme="minorBidi"/>
                <w:snapToGrid w:val="0"/>
                <w:color w:val="000000"/>
                <w:sz w:val="14"/>
                <w:szCs w:val="14"/>
                <w:cs/>
                <w:lang w:val="en-GB" w:eastAsia="th-TH"/>
              </w:rPr>
            </w:pPr>
          </w:p>
        </w:tc>
        <w:tc>
          <w:tcPr>
            <w:tcW w:w="6500" w:type="dxa"/>
            <w:gridSpan w:val="7"/>
          </w:tcPr>
          <w:p w14:paraId="4A87D608" w14:textId="61EF59F6" w:rsidR="00024F33" w:rsidRPr="002B5F1A" w:rsidRDefault="00024F33" w:rsidP="00024F33">
            <w:pPr>
              <w:pBdr>
                <w:bottom w:val="single" w:sz="4" w:space="1" w:color="auto"/>
              </w:pBdr>
              <w:tabs>
                <w:tab w:val="left" w:pos="2160"/>
              </w:tabs>
              <w:spacing w:line="360" w:lineRule="auto"/>
              <w:ind w:right="-38"/>
              <w:jc w:val="center"/>
              <w:rPr>
                <w:rFonts w:cs="Arial"/>
                <w:sz w:val="14"/>
                <w:szCs w:val="14"/>
              </w:rPr>
            </w:pPr>
            <w:r w:rsidRPr="002B5F1A">
              <w:rPr>
                <w:rFonts w:cs="Arial"/>
                <w:sz w:val="14"/>
                <w:szCs w:val="14"/>
              </w:rPr>
              <w:t>Sep</w:t>
            </w:r>
            <w:r w:rsidR="002450DF">
              <w:rPr>
                <w:rFonts w:cstheme="minorBidi"/>
                <w:sz w:val="14"/>
                <w:szCs w:val="14"/>
              </w:rPr>
              <w:t>a</w:t>
            </w:r>
            <w:r w:rsidRPr="002B5F1A">
              <w:rPr>
                <w:rFonts w:cs="Arial"/>
                <w:sz w:val="14"/>
                <w:szCs w:val="14"/>
              </w:rPr>
              <w:t>rate F/S</w:t>
            </w:r>
          </w:p>
        </w:tc>
      </w:tr>
      <w:tr w:rsidR="00024F33" w:rsidRPr="002B5F1A" w14:paraId="3EE5D1BB" w14:textId="77777777" w:rsidTr="00EA22C6">
        <w:trPr>
          <w:cantSplit/>
        </w:trPr>
        <w:tc>
          <w:tcPr>
            <w:tcW w:w="2707" w:type="dxa"/>
          </w:tcPr>
          <w:p w14:paraId="365A0D01" w14:textId="77777777" w:rsidR="00024F33" w:rsidRPr="002B5F1A" w:rsidRDefault="00024F33" w:rsidP="00024F33">
            <w:pPr>
              <w:spacing w:line="360" w:lineRule="auto"/>
              <w:ind w:right="-38"/>
              <w:rPr>
                <w:rFonts w:cs="Arial"/>
                <w:snapToGrid w:val="0"/>
                <w:color w:val="000000"/>
                <w:sz w:val="14"/>
                <w:szCs w:val="14"/>
                <w:cs/>
                <w:lang w:val="en-GB" w:eastAsia="th-TH"/>
              </w:rPr>
            </w:pPr>
          </w:p>
        </w:tc>
        <w:tc>
          <w:tcPr>
            <w:tcW w:w="1111" w:type="dxa"/>
          </w:tcPr>
          <w:p w14:paraId="37B1C2A5"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and </w:t>
            </w:r>
          </w:p>
        </w:tc>
        <w:tc>
          <w:tcPr>
            <w:tcW w:w="1112" w:type="dxa"/>
          </w:tcPr>
          <w:p w14:paraId="39850145"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c>
          <w:tcPr>
            <w:tcW w:w="1141" w:type="dxa"/>
          </w:tcPr>
          <w:p w14:paraId="3E8E78ED" w14:textId="77777777" w:rsidR="00024F33" w:rsidRPr="002B5F1A" w:rsidRDefault="00024F33" w:rsidP="00024F33">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Furniture, </w:t>
            </w:r>
          </w:p>
        </w:tc>
        <w:tc>
          <w:tcPr>
            <w:tcW w:w="1102" w:type="dxa"/>
          </w:tcPr>
          <w:p w14:paraId="7AC1F329"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c>
          <w:tcPr>
            <w:tcW w:w="1013" w:type="dxa"/>
          </w:tcPr>
          <w:p w14:paraId="7D9A6EA4"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c>
          <w:tcPr>
            <w:tcW w:w="1021" w:type="dxa"/>
            <w:gridSpan w:val="2"/>
          </w:tcPr>
          <w:p w14:paraId="2893886F"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r>
      <w:tr w:rsidR="00024F33" w:rsidRPr="002B5F1A" w14:paraId="7477E092" w14:textId="77777777" w:rsidTr="00EA22C6">
        <w:trPr>
          <w:cantSplit/>
        </w:trPr>
        <w:tc>
          <w:tcPr>
            <w:tcW w:w="2707" w:type="dxa"/>
          </w:tcPr>
          <w:p w14:paraId="11ABD0BF" w14:textId="77777777" w:rsidR="00024F33" w:rsidRPr="002B5F1A" w:rsidRDefault="00024F33" w:rsidP="00024F33">
            <w:pPr>
              <w:spacing w:line="360" w:lineRule="auto"/>
              <w:ind w:right="-38"/>
              <w:rPr>
                <w:rFonts w:cs="Arial"/>
                <w:snapToGrid w:val="0"/>
                <w:color w:val="000000"/>
                <w:sz w:val="14"/>
                <w:szCs w:val="14"/>
                <w:cs/>
                <w:lang w:val="en-GB" w:eastAsia="th-TH"/>
              </w:rPr>
            </w:pPr>
          </w:p>
        </w:tc>
        <w:tc>
          <w:tcPr>
            <w:tcW w:w="1111" w:type="dxa"/>
          </w:tcPr>
          <w:p w14:paraId="0773F2C0"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w:t>
            </w:r>
          </w:p>
        </w:tc>
        <w:tc>
          <w:tcPr>
            <w:tcW w:w="1112" w:type="dxa"/>
          </w:tcPr>
          <w:p w14:paraId="06346E8B"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Building and</w:t>
            </w:r>
          </w:p>
        </w:tc>
        <w:tc>
          <w:tcPr>
            <w:tcW w:w="1141" w:type="dxa"/>
          </w:tcPr>
          <w:p w14:paraId="24818637"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fixtures and </w:t>
            </w:r>
          </w:p>
        </w:tc>
        <w:tc>
          <w:tcPr>
            <w:tcW w:w="1102" w:type="dxa"/>
          </w:tcPr>
          <w:p w14:paraId="1806BCE8"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c>
          <w:tcPr>
            <w:tcW w:w="1013" w:type="dxa"/>
          </w:tcPr>
          <w:p w14:paraId="5589CA5A"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Construction </w:t>
            </w:r>
          </w:p>
        </w:tc>
        <w:tc>
          <w:tcPr>
            <w:tcW w:w="1021" w:type="dxa"/>
            <w:gridSpan w:val="2"/>
          </w:tcPr>
          <w:p w14:paraId="2224AFC5" w14:textId="77777777" w:rsidR="00024F33" w:rsidRPr="002B5F1A" w:rsidRDefault="00024F33" w:rsidP="00024F33">
            <w:pPr>
              <w:spacing w:line="360" w:lineRule="auto"/>
              <w:ind w:right="-38"/>
              <w:jc w:val="center"/>
              <w:rPr>
                <w:rFonts w:cs="Arial"/>
                <w:snapToGrid w:val="0"/>
                <w:color w:val="000000"/>
                <w:sz w:val="14"/>
                <w:szCs w:val="14"/>
                <w:cs/>
                <w:lang w:val="en-GB" w:eastAsia="th-TH"/>
              </w:rPr>
            </w:pPr>
          </w:p>
        </w:tc>
      </w:tr>
      <w:tr w:rsidR="00024F33" w:rsidRPr="002B5F1A" w14:paraId="1D18A427" w14:textId="77777777" w:rsidTr="00EA22C6">
        <w:trPr>
          <w:cantSplit/>
        </w:trPr>
        <w:tc>
          <w:tcPr>
            <w:tcW w:w="2707" w:type="dxa"/>
          </w:tcPr>
          <w:p w14:paraId="35EF303C" w14:textId="77777777" w:rsidR="00024F33" w:rsidRPr="002B5F1A" w:rsidRDefault="00024F33" w:rsidP="00024F33">
            <w:pPr>
              <w:spacing w:line="360" w:lineRule="auto"/>
              <w:ind w:right="-38"/>
              <w:rPr>
                <w:rFonts w:cs="Arial"/>
                <w:snapToGrid w:val="0"/>
                <w:color w:val="000000"/>
                <w:sz w:val="14"/>
                <w:szCs w:val="14"/>
                <w:cs/>
                <w:lang w:val="en-GB" w:eastAsia="th-TH"/>
              </w:rPr>
            </w:pPr>
          </w:p>
        </w:tc>
        <w:tc>
          <w:tcPr>
            <w:tcW w:w="1111" w:type="dxa"/>
          </w:tcPr>
          <w:p w14:paraId="341A368E" w14:textId="77777777" w:rsidR="00024F33" w:rsidRPr="002B5F1A"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12" w:type="dxa"/>
          </w:tcPr>
          <w:p w14:paraId="6CABA75F" w14:textId="77777777" w:rsidR="00024F33" w:rsidRPr="002B5F1A"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41" w:type="dxa"/>
          </w:tcPr>
          <w:p w14:paraId="1040D3C9" w14:textId="77777777" w:rsidR="00024F33" w:rsidRPr="002B5F1A" w:rsidRDefault="00024F33" w:rsidP="00024F33">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equipment</w:t>
            </w:r>
          </w:p>
        </w:tc>
        <w:tc>
          <w:tcPr>
            <w:tcW w:w="1102" w:type="dxa"/>
          </w:tcPr>
          <w:p w14:paraId="22098BA1" w14:textId="77777777" w:rsidR="00024F33" w:rsidRPr="002B5F1A"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Vehicles</w:t>
            </w:r>
          </w:p>
        </w:tc>
        <w:tc>
          <w:tcPr>
            <w:tcW w:w="1013" w:type="dxa"/>
          </w:tcPr>
          <w:p w14:paraId="633E6F83" w14:textId="77777777" w:rsidR="00024F33" w:rsidRPr="002B5F1A"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in progress</w:t>
            </w:r>
          </w:p>
        </w:tc>
        <w:tc>
          <w:tcPr>
            <w:tcW w:w="1021" w:type="dxa"/>
            <w:gridSpan w:val="2"/>
          </w:tcPr>
          <w:p w14:paraId="6D48CE20" w14:textId="77777777" w:rsidR="00024F33" w:rsidRPr="002B5F1A"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z w:val="14"/>
                <w:szCs w:val="14"/>
                <w:lang w:val="en-GB"/>
              </w:rPr>
              <w:t>Total</w:t>
            </w:r>
          </w:p>
        </w:tc>
      </w:tr>
      <w:tr w:rsidR="00024F33" w:rsidRPr="002B5F1A" w14:paraId="7B269855" w14:textId="77777777" w:rsidTr="00EA22C6">
        <w:trPr>
          <w:cantSplit/>
        </w:trPr>
        <w:tc>
          <w:tcPr>
            <w:tcW w:w="2707" w:type="dxa"/>
          </w:tcPr>
          <w:p w14:paraId="555E2FD4" w14:textId="77777777" w:rsidR="00024F33" w:rsidRPr="002B5F1A" w:rsidRDefault="00024F33" w:rsidP="00024F33">
            <w:pPr>
              <w:spacing w:line="360" w:lineRule="auto"/>
              <w:ind w:right="-36"/>
              <w:jc w:val="both"/>
              <w:rPr>
                <w:rFonts w:cs="Arial"/>
                <w:b/>
                <w:bCs/>
                <w:sz w:val="14"/>
                <w:szCs w:val="14"/>
                <w:u w:val="single"/>
                <w:lang w:val="en-GB"/>
              </w:rPr>
            </w:pPr>
            <w:r w:rsidRPr="002B5F1A">
              <w:rPr>
                <w:rFonts w:cs="Arial"/>
                <w:b/>
                <w:bCs/>
                <w:sz w:val="14"/>
                <w:szCs w:val="14"/>
                <w:u w:val="single"/>
                <w:lang w:val="en-GB"/>
              </w:rPr>
              <w:t>Cost</w:t>
            </w:r>
          </w:p>
        </w:tc>
        <w:tc>
          <w:tcPr>
            <w:tcW w:w="1111" w:type="dxa"/>
          </w:tcPr>
          <w:p w14:paraId="195DB2AE"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12" w:type="dxa"/>
          </w:tcPr>
          <w:p w14:paraId="3A9C8ECF"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41" w:type="dxa"/>
          </w:tcPr>
          <w:p w14:paraId="231F6D9F"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02" w:type="dxa"/>
          </w:tcPr>
          <w:p w14:paraId="07BD3F1D"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013" w:type="dxa"/>
          </w:tcPr>
          <w:p w14:paraId="022AE08E"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021" w:type="dxa"/>
            <w:gridSpan w:val="2"/>
          </w:tcPr>
          <w:p w14:paraId="41F550B9"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r>
      <w:tr w:rsidR="00024F33" w:rsidRPr="002B5F1A" w14:paraId="7C26F1BB" w14:textId="77777777" w:rsidTr="004E3680">
        <w:trPr>
          <w:cantSplit/>
        </w:trPr>
        <w:tc>
          <w:tcPr>
            <w:tcW w:w="2707" w:type="dxa"/>
          </w:tcPr>
          <w:p w14:paraId="12AEDE88"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1 January 201</w:t>
            </w:r>
            <w:r>
              <w:rPr>
                <w:rFonts w:cs="Arial"/>
                <w:sz w:val="14"/>
                <w:szCs w:val="14"/>
                <w:lang w:val="en-GB"/>
              </w:rPr>
              <w:t>8</w:t>
            </w:r>
          </w:p>
        </w:tc>
        <w:tc>
          <w:tcPr>
            <w:tcW w:w="1111" w:type="dxa"/>
          </w:tcPr>
          <w:p w14:paraId="599BBF60"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166,370</w:t>
            </w:r>
          </w:p>
        </w:tc>
        <w:tc>
          <w:tcPr>
            <w:tcW w:w="1112" w:type="dxa"/>
          </w:tcPr>
          <w:p w14:paraId="4709BA04"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454,802</w:t>
            </w:r>
          </w:p>
        </w:tc>
        <w:tc>
          <w:tcPr>
            <w:tcW w:w="1141" w:type="dxa"/>
          </w:tcPr>
          <w:p w14:paraId="5B31F3C2"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176,450</w:t>
            </w:r>
          </w:p>
        </w:tc>
        <w:tc>
          <w:tcPr>
            <w:tcW w:w="1102" w:type="dxa"/>
          </w:tcPr>
          <w:p w14:paraId="26613E2F"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256,408</w:t>
            </w:r>
          </w:p>
        </w:tc>
        <w:tc>
          <w:tcPr>
            <w:tcW w:w="1013" w:type="dxa"/>
          </w:tcPr>
          <w:p w14:paraId="7B9B4958"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142,830</w:t>
            </w:r>
          </w:p>
        </w:tc>
        <w:tc>
          <w:tcPr>
            <w:tcW w:w="1021" w:type="dxa"/>
            <w:gridSpan w:val="2"/>
          </w:tcPr>
          <w:p w14:paraId="0F599E9F"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1,196,860</w:t>
            </w:r>
          </w:p>
        </w:tc>
      </w:tr>
      <w:tr w:rsidR="00024F33" w:rsidRPr="002B5F1A" w14:paraId="2C3C0EE0" w14:textId="77777777" w:rsidTr="004E3680">
        <w:trPr>
          <w:cantSplit/>
        </w:trPr>
        <w:tc>
          <w:tcPr>
            <w:tcW w:w="2707" w:type="dxa"/>
          </w:tcPr>
          <w:p w14:paraId="7D148712"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Acquisitions</w:t>
            </w:r>
          </w:p>
        </w:tc>
        <w:tc>
          <w:tcPr>
            <w:tcW w:w="1111" w:type="dxa"/>
          </w:tcPr>
          <w:p w14:paraId="178EAC5C" w14:textId="77777777" w:rsidR="00024F33" w:rsidRPr="002B5F1A" w:rsidRDefault="00024F33" w:rsidP="00024F33">
            <w:pPr>
              <w:spacing w:line="360" w:lineRule="auto"/>
              <w:ind w:right="-36"/>
              <w:jc w:val="right"/>
              <w:rPr>
                <w:rFonts w:cs="Arial"/>
                <w:sz w:val="14"/>
                <w:szCs w:val="14"/>
                <w:cs/>
                <w:lang w:val="en-GB"/>
              </w:rPr>
            </w:pPr>
            <w:r w:rsidRPr="0002743D">
              <w:rPr>
                <w:rFonts w:cs="Arial"/>
                <w:sz w:val="14"/>
                <w:szCs w:val="14"/>
                <w:lang w:val="en-GB"/>
              </w:rPr>
              <w:t>62,740</w:t>
            </w:r>
          </w:p>
        </w:tc>
        <w:tc>
          <w:tcPr>
            <w:tcW w:w="1112" w:type="dxa"/>
          </w:tcPr>
          <w:p w14:paraId="577711C6"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9,563</w:t>
            </w:r>
          </w:p>
        </w:tc>
        <w:tc>
          <w:tcPr>
            <w:tcW w:w="1141" w:type="dxa"/>
          </w:tcPr>
          <w:p w14:paraId="0DF1B64B"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10,392</w:t>
            </w:r>
          </w:p>
        </w:tc>
        <w:tc>
          <w:tcPr>
            <w:tcW w:w="1102" w:type="dxa"/>
          </w:tcPr>
          <w:p w14:paraId="0CEB1B2A"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1,935</w:t>
            </w:r>
          </w:p>
        </w:tc>
        <w:tc>
          <w:tcPr>
            <w:tcW w:w="1013" w:type="dxa"/>
          </w:tcPr>
          <w:p w14:paraId="327DCB69"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110,614</w:t>
            </w:r>
          </w:p>
        </w:tc>
        <w:tc>
          <w:tcPr>
            <w:tcW w:w="1021" w:type="dxa"/>
            <w:gridSpan w:val="2"/>
          </w:tcPr>
          <w:p w14:paraId="1EF15AFB" w14:textId="77777777"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195,244</w:t>
            </w:r>
          </w:p>
        </w:tc>
      </w:tr>
      <w:tr w:rsidR="00024F33" w:rsidRPr="002B5F1A" w14:paraId="48EE59C1" w14:textId="77777777" w:rsidTr="004E3680">
        <w:trPr>
          <w:cantSplit/>
        </w:trPr>
        <w:tc>
          <w:tcPr>
            <w:tcW w:w="2707" w:type="dxa"/>
          </w:tcPr>
          <w:p w14:paraId="171369FD"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Disposals and write-off</w:t>
            </w:r>
          </w:p>
        </w:tc>
        <w:tc>
          <w:tcPr>
            <w:tcW w:w="1111" w:type="dxa"/>
          </w:tcPr>
          <w:p w14:paraId="5ED5D4BE" w14:textId="586FEBDE" w:rsidR="00024F33" w:rsidRPr="002B5F1A" w:rsidRDefault="00024F33" w:rsidP="00024F33">
            <w:pPr>
              <w:spacing w:line="360" w:lineRule="auto"/>
              <w:ind w:right="-36"/>
              <w:jc w:val="center"/>
              <w:rPr>
                <w:rFonts w:cs="Arial"/>
                <w:sz w:val="14"/>
                <w:szCs w:val="14"/>
                <w:cs/>
                <w:lang w:val="en-GB"/>
              </w:rPr>
            </w:pPr>
            <w:r w:rsidRPr="0002743D">
              <w:rPr>
                <w:rFonts w:cs="Arial"/>
                <w:sz w:val="14"/>
                <w:szCs w:val="14"/>
                <w:lang w:val="en-GB"/>
              </w:rPr>
              <w:t xml:space="preserve">         </w:t>
            </w:r>
            <w:r w:rsidR="006A7D8F">
              <w:rPr>
                <w:rFonts w:cs="Arial"/>
                <w:sz w:val="14"/>
                <w:szCs w:val="14"/>
                <w:lang w:val="en-GB"/>
              </w:rPr>
              <w:t xml:space="preserve">   </w:t>
            </w:r>
            <w:r w:rsidRPr="0002743D">
              <w:rPr>
                <w:rFonts w:cs="Arial"/>
                <w:sz w:val="14"/>
                <w:szCs w:val="14"/>
                <w:lang w:val="en-GB"/>
              </w:rPr>
              <w:t>-</w:t>
            </w:r>
          </w:p>
        </w:tc>
        <w:tc>
          <w:tcPr>
            <w:tcW w:w="1112" w:type="dxa"/>
          </w:tcPr>
          <w:p w14:paraId="4C4F61F4" w14:textId="58B89816" w:rsidR="00024F33" w:rsidRPr="002B5F1A" w:rsidRDefault="00024F33" w:rsidP="00024F33">
            <w:pPr>
              <w:spacing w:line="360" w:lineRule="auto"/>
              <w:ind w:right="-36"/>
              <w:jc w:val="center"/>
              <w:rPr>
                <w:rFonts w:cs="Arial"/>
                <w:sz w:val="14"/>
                <w:szCs w:val="14"/>
                <w:lang w:val="en-GB"/>
              </w:rPr>
            </w:pPr>
            <w:r w:rsidRPr="005335E1">
              <w:rPr>
                <w:rFonts w:cs="Arial"/>
                <w:sz w:val="14"/>
                <w:szCs w:val="14"/>
                <w:lang w:val="en-GB"/>
              </w:rPr>
              <w:t xml:space="preserve">         </w:t>
            </w:r>
            <w:r w:rsidR="006A7D8F">
              <w:rPr>
                <w:rFonts w:cs="Arial"/>
                <w:sz w:val="14"/>
                <w:szCs w:val="14"/>
                <w:lang w:val="en-GB"/>
              </w:rPr>
              <w:t xml:space="preserve">   </w:t>
            </w:r>
            <w:r w:rsidRPr="005335E1">
              <w:rPr>
                <w:rFonts w:cs="Arial"/>
                <w:sz w:val="14"/>
                <w:szCs w:val="14"/>
                <w:lang w:val="en-GB"/>
              </w:rPr>
              <w:t>-</w:t>
            </w:r>
          </w:p>
        </w:tc>
        <w:tc>
          <w:tcPr>
            <w:tcW w:w="1141" w:type="dxa"/>
          </w:tcPr>
          <w:p w14:paraId="1C6D9AD2"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(3,404)</w:t>
            </w:r>
          </w:p>
        </w:tc>
        <w:tc>
          <w:tcPr>
            <w:tcW w:w="1102" w:type="dxa"/>
          </w:tcPr>
          <w:p w14:paraId="33D92136" w14:textId="77777777" w:rsidR="00024F33" w:rsidRPr="002B5F1A" w:rsidRDefault="00024F33" w:rsidP="00024F33">
            <w:pPr>
              <w:spacing w:line="360" w:lineRule="auto"/>
              <w:ind w:right="-36"/>
              <w:jc w:val="right"/>
              <w:rPr>
                <w:rFonts w:cs="Arial"/>
                <w:sz w:val="14"/>
                <w:szCs w:val="14"/>
                <w:lang w:val="en-GB"/>
              </w:rPr>
            </w:pPr>
            <w:r w:rsidRPr="003B38A3">
              <w:rPr>
                <w:rFonts w:cs="Arial"/>
                <w:sz w:val="14"/>
                <w:szCs w:val="14"/>
                <w:lang w:val="en-GB"/>
              </w:rPr>
              <w:t>(7,645)</w:t>
            </w:r>
          </w:p>
        </w:tc>
        <w:tc>
          <w:tcPr>
            <w:tcW w:w="1013" w:type="dxa"/>
          </w:tcPr>
          <w:p w14:paraId="2BDBF3ED" w14:textId="3CAF682C" w:rsidR="00024F33" w:rsidRPr="002B5F1A" w:rsidRDefault="00024F33" w:rsidP="00024F33">
            <w:pPr>
              <w:spacing w:line="360" w:lineRule="auto"/>
              <w:ind w:right="-36"/>
              <w:jc w:val="center"/>
              <w:rPr>
                <w:rFonts w:cs="Arial"/>
                <w:sz w:val="14"/>
                <w:szCs w:val="14"/>
                <w:lang w:val="en-GB"/>
              </w:rPr>
            </w:pPr>
            <w:r w:rsidRPr="005335E1">
              <w:rPr>
                <w:rFonts w:cs="Arial"/>
                <w:sz w:val="14"/>
                <w:szCs w:val="14"/>
                <w:lang w:val="en-GB"/>
              </w:rPr>
              <w:t xml:space="preserve">       -</w:t>
            </w:r>
          </w:p>
        </w:tc>
        <w:tc>
          <w:tcPr>
            <w:tcW w:w="1021" w:type="dxa"/>
            <w:gridSpan w:val="2"/>
          </w:tcPr>
          <w:p w14:paraId="3029A6BC" w14:textId="77777777"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(11,049)</w:t>
            </w:r>
          </w:p>
        </w:tc>
      </w:tr>
      <w:tr w:rsidR="00024F33" w:rsidRPr="002B5F1A" w14:paraId="034D8947" w14:textId="77777777" w:rsidTr="004E3680">
        <w:trPr>
          <w:cantSplit/>
        </w:trPr>
        <w:tc>
          <w:tcPr>
            <w:tcW w:w="2707" w:type="dxa"/>
          </w:tcPr>
          <w:p w14:paraId="7AF62AAF"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Transfer in / (out)</w:t>
            </w:r>
          </w:p>
        </w:tc>
        <w:tc>
          <w:tcPr>
            <w:tcW w:w="1111" w:type="dxa"/>
          </w:tcPr>
          <w:p w14:paraId="50D07927" w14:textId="303C3434" w:rsidR="00024F33" w:rsidRPr="002B5F1A" w:rsidRDefault="00024F33" w:rsidP="00024F33">
            <w:pPr>
              <w:pBdr>
                <w:bottom w:val="single" w:sz="4" w:space="1" w:color="auto"/>
              </w:pBdr>
              <w:spacing w:line="360" w:lineRule="auto"/>
              <w:ind w:right="-36"/>
              <w:jc w:val="center"/>
              <w:rPr>
                <w:rFonts w:cs="Arial"/>
                <w:sz w:val="14"/>
                <w:szCs w:val="14"/>
                <w:cs/>
                <w:lang w:val="en-GB"/>
              </w:rPr>
            </w:pPr>
            <w:r w:rsidRPr="005335E1">
              <w:rPr>
                <w:rFonts w:cs="Arial"/>
                <w:sz w:val="14"/>
                <w:szCs w:val="14"/>
                <w:lang w:val="en-GB"/>
              </w:rPr>
              <w:t xml:space="preserve">         </w:t>
            </w:r>
            <w:r w:rsidR="006A7D8F">
              <w:rPr>
                <w:rFonts w:cs="Arial"/>
                <w:sz w:val="14"/>
                <w:szCs w:val="14"/>
                <w:lang w:val="en-GB"/>
              </w:rPr>
              <w:t xml:space="preserve">   </w:t>
            </w:r>
            <w:r w:rsidRPr="005335E1">
              <w:rPr>
                <w:rFonts w:cs="Arial"/>
                <w:sz w:val="14"/>
                <w:szCs w:val="14"/>
                <w:lang w:val="en-GB"/>
              </w:rPr>
              <w:t>-</w:t>
            </w:r>
          </w:p>
        </w:tc>
        <w:tc>
          <w:tcPr>
            <w:tcW w:w="1112" w:type="dxa"/>
          </w:tcPr>
          <w:p w14:paraId="68C4B77D"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52,287</w:t>
            </w:r>
          </w:p>
        </w:tc>
        <w:tc>
          <w:tcPr>
            <w:tcW w:w="1141" w:type="dxa"/>
          </w:tcPr>
          <w:p w14:paraId="5DC02CF2"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2,656</w:t>
            </w:r>
          </w:p>
        </w:tc>
        <w:tc>
          <w:tcPr>
            <w:tcW w:w="1102" w:type="dxa"/>
          </w:tcPr>
          <w:p w14:paraId="30892764" w14:textId="0020AE0C" w:rsidR="00024F33" w:rsidRPr="002B5F1A" w:rsidRDefault="00024F33" w:rsidP="00024F33">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5335E1">
              <w:rPr>
                <w:rFonts w:cs="Arial"/>
                <w:sz w:val="14"/>
                <w:szCs w:val="14"/>
                <w:cs/>
                <w:lang w:val="en-GB"/>
              </w:rPr>
              <w:t>-</w:t>
            </w:r>
          </w:p>
        </w:tc>
        <w:tc>
          <w:tcPr>
            <w:tcW w:w="1013" w:type="dxa"/>
          </w:tcPr>
          <w:p w14:paraId="18B8FB40"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(54,943)</w:t>
            </w:r>
          </w:p>
        </w:tc>
        <w:tc>
          <w:tcPr>
            <w:tcW w:w="1021" w:type="dxa"/>
            <w:gridSpan w:val="2"/>
          </w:tcPr>
          <w:p w14:paraId="0B8B8A83" w14:textId="77777777" w:rsidR="00024F33" w:rsidRPr="002B5F1A" w:rsidRDefault="00024F33" w:rsidP="00024F33">
            <w:pPr>
              <w:pBdr>
                <w:bottom w:val="single" w:sz="4" w:space="1" w:color="auto"/>
              </w:pBdr>
              <w:spacing w:line="360" w:lineRule="auto"/>
              <w:ind w:right="-36"/>
              <w:jc w:val="center"/>
              <w:rPr>
                <w:rFonts w:cs="Arial"/>
                <w:sz w:val="14"/>
                <w:szCs w:val="14"/>
                <w:lang w:val="en-GB"/>
              </w:rPr>
            </w:pPr>
            <w:r w:rsidRPr="005335E1">
              <w:rPr>
                <w:rFonts w:cs="Arial"/>
                <w:sz w:val="14"/>
                <w:szCs w:val="14"/>
                <w:lang w:val="en-GB"/>
              </w:rPr>
              <w:t xml:space="preserve">         -</w:t>
            </w:r>
          </w:p>
        </w:tc>
      </w:tr>
      <w:tr w:rsidR="00024F33" w:rsidRPr="002B5F1A" w14:paraId="55805A48" w14:textId="77777777" w:rsidTr="001412F8">
        <w:trPr>
          <w:cantSplit/>
        </w:trPr>
        <w:tc>
          <w:tcPr>
            <w:tcW w:w="2707" w:type="dxa"/>
          </w:tcPr>
          <w:p w14:paraId="5098196C"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8</w:t>
            </w:r>
          </w:p>
        </w:tc>
        <w:tc>
          <w:tcPr>
            <w:tcW w:w="1111" w:type="dxa"/>
            <w:vAlign w:val="bottom"/>
          </w:tcPr>
          <w:p w14:paraId="761419A7" w14:textId="10AB8F07" w:rsidR="00024F33" w:rsidRPr="002B5F1A" w:rsidRDefault="005C0050" w:rsidP="00024F33">
            <w:pPr>
              <w:spacing w:line="360" w:lineRule="auto"/>
              <w:ind w:right="-36"/>
              <w:jc w:val="right"/>
              <w:rPr>
                <w:rFonts w:cs="Arial"/>
                <w:sz w:val="14"/>
                <w:szCs w:val="14"/>
                <w:lang w:val="en-GB"/>
              </w:rPr>
            </w:pPr>
            <w:r w:rsidRPr="001412F8">
              <w:rPr>
                <w:rFonts w:cs="Arial"/>
                <w:sz w:val="14"/>
                <w:szCs w:val="14"/>
                <w:lang w:val="en-GB"/>
              </w:rPr>
              <w:fldChar w:fldCharType="begin"/>
            </w:r>
            <w:r w:rsidRPr="001412F8">
              <w:rPr>
                <w:rFonts w:cs="Arial"/>
                <w:sz w:val="14"/>
                <w:szCs w:val="14"/>
                <w:lang w:val="en-GB"/>
              </w:rPr>
              <w:instrText xml:space="preserve"> =SUM(ABOVE) </w:instrText>
            </w:r>
            <w:r w:rsidRPr="001412F8">
              <w:rPr>
                <w:rFonts w:cs="Arial"/>
                <w:sz w:val="14"/>
                <w:szCs w:val="14"/>
                <w:lang w:val="en-GB"/>
              </w:rPr>
              <w:fldChar w:fldCharType="separate"/>
            </w:r>
            <w:r w:rsidRPr="001412F8">
              <w:rPr>
                <w:rFonts w:cs="Arial"/>
                <w:sz w:val="14"/>
                <w:szCs w:val="14"/>
                <w:lang w:val="en-GB"/>
              </w:rPr>
              <w:t>229,110</w:t>
            </w:r>
            <w:r w:rsidRPr="001412F8">
              <w:rPr>
                <w:rFonts w:cs="Arial"/>
                <w:sz w:val="14"/>
                <w:szCs w:val="14"/>
                <w:lang w:val="en-GB"/>
              </w:rPr>
              <w:fldChar w:fldCharType="end"/>
            </w:r>
          </w:p>
        </w:tc>
        <w:tc>
          <w:tcPr>
            <w:tcW w:w="1112" w:type="dxa"/>
            <w:vAlign w:val="bottom"/>
          </w:tcPr>
          <w:p w14:paraId="7C290F34" w14:textId="209AB4BF"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516,652</w:t>
            </w:r>
          </w:p>
        </w:tc>
        <w:tc>
          <w:tcPr>
            <w:tcW w:w="1141" w:type="dxa"/>
            <w:vAlign w:val="bottom"/>
          </w:tcPr>
          <w:p w14:paraId="4E3941B0" w14:textId="6A14B583"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186,094</w:t>
            </w:r>
          </w:p>
        </w:tc>
        <w:tc>
          <w:tcPr>
            <w:tcW w:w="1102" w:type="dxa"/>
            <w:vAlign w:val="bottom"/>
          </w:tcPr>
          <w:p w14:paraId="0599EA43" w14:textId="37845049"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250,698</w:t>
            </w:r>
          </w:p>
        </w:tc>
        <w:tc>
          <w:tcPr>
            <w:tcW w:w="1013" w:type="dxa"/>
            <w:vAlign w:val="bottom"/>
          </w:tcPr>
          <w:p w14:paraId="7CBCC056" w14:textId="6A08D75C"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198,501</w:t>
            </w:r>
          </w:p>
        </w:tc>
        <w:tc>
          <w:tcPr>
            <w:tcW w:w="1021" w:type="dxa"/>
            <w:gridSpan w:val="2"/>
            <w:vAlign w:val="bottom"/>
          </w:tcPr>
          <w:p w14:paraId="702BA5B1" w14:textId="703AD244" w:rsidR="00024F33" w:rsidRPr="002B5F1A" w:rsidRDefault="00024F33" w:rsidP="00024F33">
            <w:pPr>
              <w:spacing w:line="360" w:lineRule="auto"/>
              <w:ind w:right="-36"/>
              <w:jc w:val="right"/>
              <w:rPr>
                <w:rFonts w:cs="Arial"/>
                <w:sz w:val="14"/>
                <w:szCs w:val="14"/>
                <w:lang w:val="en-GB"/>
              </w:rPr>
            </w:pPr>
            <w:r w:rsidRPr="0002743D">
              <w:rPr>
                <w:rFonts w:cs="Arial"/>
                <w:sz w:val="14"/>
                <w:szCs w:val="14"/>
                <w:lang w:val="en-GB"/>
              </w:rPr>
              <w:t>1,381,055</w:t>
            </w:r>
          </w:p>
        </w:tc>
      </w:tr>
      <w:tr w:rsidR="00024F33" w:rsidRPr="0002743D" w14:paraId="77AE33B0" w14:textId="77777777" w:rsidTr="001412F8">
        <w:trPr>
          <w:cantSplit/>
        </w:trPr>
        <w:tc>
          <w:tcPr>
            <w:tcW w:w="2707" w:type="dxa"/>
          </w:tcPr>
          <w:p w14:paraId="3814540C" w14:textId="77777777" w:rsidR="00024F33" w:rsidRPr="00A56051" w:rsidRDefault="00024F33" w:rsidP="00024F33">
            <w:pPr>
              <w:spacing w:line="360" w:lineRule="auto"/>
              <w:ind w:right="-36"/>
              <w:rPr>
                <w:rFonts w:cs="Arial"/>
                <w:sz w:val="14"/>
                <w:szCs w:val="14"/>
                <w:lang w:val="en-GB"/>
              </w:rPr>
            </w:pPr>
            <w:r w:rsidRPr="00A56051">
              <w:rPr>
                <w:rFonts w:cs="Arial"/>
                <w:sz w:val="14"/>
                <w:szCs w:val="14"/>
                <w:lang w:val="en-GB"/>
              </w:rPr>
              <w:t>Acquisitions</w:t>
            </w:r>
          </w:p>
        </w:tc>
        <w:tc>
          <w:tcPr>
            <w:tcW w:w="1111" w:type="dxa"/>
            <w:vAlign w:val="bottom"/>
          </w:tcPr>
          <w:p w14:paraId="7EE92CAB" w14:textId="1BA15F7C" w:rsidR="00024F33" w:rsidRPr="00A56051" w:rsidRDefault="00024F33" w:rsidP="00024F33">
            <w:pPr>
              <w:spacing w:line="360" w:lineRule="auto"/>
              <w:ind w:right="-36"/>
              <w:jc w:val="right"/>
              <w:rPr>
                <w:rFonts w:cs="Arial"/>
                <w:sz w:val="14"/>
                <w:szCs w:val="14"/>
                <w:cs/>
                <w:lang w:val="en-GB"/>
              </w:rPr>
            </w:pPr>
            <w:r w:rsidRPr="00A56051">
              <w:rPr>
                <w:rFonts w:cs="Arial"/>
                <w:sz w:val="14"/>
                <w:szCs w:val="14"/>
                <w:lang w:val="en-GB"/>
              </w:rPr>
              <w:t>100</w:t>
            </w:r>
          </w:p>
        </w:tc>
        <w:tc>
          <w:tcPr>
            <w:tcW w:w="1112" w:type="dxa"/>
            <w:vAlign w:val="bottom"/>
          </w:tcPr>
          <w:p w14:paraId="526393EE" w14:textId="64230455" w:rsidR="00024F33" w:rsidRPr="001412F8" w:rsidRDefault="00D75350" w:rsidP="00024F33">
            <w:pPr>
              <w:spacing w:line="360" w:lineRule="auto"/>
              <w:ind w:right="-36"/>
              <w:jc w:val="right"/>
              <w:rPr>
                <w:rFonts w:cs="Arial"/>
                <w:sz w:val="14"/>
                <w:szCs w:val="14"/>
                <w:lang w:val="en-GB"/>
              </w:rPr>
            </w:pPr>
            <w:r>
              <w:rPr>
                <w:rFonts w:cs="Arial"/>
                <w:sz w:val="14"/>
                <w:szCs w:val="14"/>
                <w:lang w:val="en-GB"/>
              </w:rPr>
              <w:t>19</w:t>
            </w:r>
            <w:r w:rsidR="006A7D8F" w:rsidRPr="001412F8">
              <w:rPr>
                <w:rFonts w:cs="Arial"/>
                <w:sz w:val="14"/>
                <w:szCs w:val="14"/>
                <w:lang w:val="en-GB"/>
              </w:rPr>
              <w:t>,</w:t>
            </w:r>
            <w:r>
              <w:rPr>
                <w:rFonts w:cs="Arial"/>
                <w:sz w:val="14"/>
                <w:szCs w:val="14"/>
                <w:lang w:val="en-GB"/>
              </w:rPr>
              <w:t>321</w:t>
            </w:r>
          </w:p>
        </w:tc>
        <w:tc>
          <w:tcPr>
            <w:tcW w:w="1141" w:type="dxa"/>
            <w:vAlign w:val="bottom"/>
          </w:tcPr>
          <w:p w14:paraId="512EFC62" w14:textId="3615BBE9" w:rsidR="00024F33" w:rsidRPr="00A56051" w:rsidRDefault="00CA1572" w:rsidP="00024F33">
            <w:pPr>
              <w:spacing w:line="360" w:lineRule="auto"/>
              <w:ind w:right="-36"/>
              <w:jc w:val="right"/>
              <w:rPr>
                <w:rFonts w:cs="Arial"/>
                <w:sz w:val="14"/>
                <w:szCs w:val="14"/>
                <w:lang w:val="en-GB"/>
              </w:rPr>
            </w:pPr>
            <w:r>
              <w:rPr>
                <w:rFonts w:cs="Arial"/>
                <w:sz w:val="14"/>
                <w:szCs w:val="14"/>
                <w:lang w:val="en-GB"/>
              </w:rPr>
              <w:t>3</w:t>
            </w:r>
            <w:r w:rsidR="00F670C7">
              <w:rPr>
                <w:rFonts w:cs="Arial"/>
                <w:sz w:val="14"/>
                <w:szCs w:val="14"/>
                <w:lang w:val="en-GB"/>
              </w:rPr>
              <w:t>2</w:t>
            </w:r>
            <w:r w:rsidR="006A7D8F" w:rsidRPr="001412F8">
              <w:rPr>
                <w:rFonts w:cs="Arial"/>
                <w:sz w:val="14"/>
                <w:szCs w:val="14"/>
                <w:lang w:val="en-GB"/>
              </w:rPr>
              <w:t>,</w:t>
            </w:r>
            <w:r>
              <w:rPr>
                <w:rFonts w:cs="Arial"/>
                <w:sz w:val="14"/>
                <w:szCs w:val="14"/>
                <w:lang w:val="en-GB"/>
              </w:rPr>
              <w:t>070</w:t>
            </w:r>
          </w:p>
        </w:tc>
        <w:tc>
          <w:tcPr>
            <w:tcW w:w="1102" w:type="dxa"/>
            <w:vAlign w:val="bottom"/>
          </w:tcPr>
          <w:p w14:paraId="12951D29" w14:textId="1DBDD305" w:rsidR="00024F33" w:rsidRPr="00A56051" w:rsidRDefault="006A7D8F" w:rsidP="00024F33">
            <w:pPr>
              <w:spacing w:line="360" w:lineRule="auto"/>
              <w:ind w:right="-36"/>
              <w:jc w:val="right"/>
              <w:rPr>
                <w:rFonts w:cs="Arial"/>
                <w:sz w:val="14"/>
                <w:szCs w:val="14"/>
                <w:lang w:val="en-GB"/>
              </w:rPr>
            </w:pPr>
            <w:r w:rsidRPr="001412F8">
              <w:rPr>
                <w:rFonts w:cs="Arial"/>
                <w:sz w:val="14"/>
                <w:szCs w:val="14"/>
                <w:lang w:val="en-GB"/>
              </w:rPr>
              <w:t>3,661</w:t>
            </w:r>
          </w:p>
        </w:tc>
        <w:tc>
          <w:tcPr>
            <w:tcW w:w="1013" w:type="dxa"/>
            <w:vAlign w:val="bottom"/>
          </w:tcPr>
          <w:p w14:paraId="7D8C7466" w14:textId="471809B0" w:rsidR="00024F33" w:rsidRPr="00A56051" w:rsidRDefault="006A7D8F" w:rsidP="00024F33">
            <w:pPr>
              <w:spacing w:line="360" w:lineRule="auto"/>
              <w:ind w:right="-36"/>
              <w:jc w:val="right"/>
              <w:rPr>
                <w:rFonts w:cs="Arial"/>
                <w:sz w:val="14"/>
                <w:szCs w:val="14"/>
                <w:lang w:val="en-GB"/>
              </w:rPr>
            </w:pPr>
            <w:r w:rsidRPr="001412F8">
              <w:rPr>
                <w:rFonts w:cs="Arial"/>
                <w:sz w:val="14"/>
                <w:szCs w:val="14"/>
                <w:lang w:val="en-GB"/>
              </w:rPr>
              <w:t>80,</w:t>
            </w:r>
            <w:r w:rsidR="0028385B">
              <w:rPr>
                <w:rFonts w:cs="Arial"/>
                <w:sz w:val="14"/>
                <w:szCs w:val="14"/>
                <w:lang w:val="en-GB"/>
              </w:rPr>
              <w:t>315</w:t>
            </w:r>
          </w:p>
        </w:tc>
        <w:tc>
          <w:tcPr>
            <w:tcW w:w="1021" w:type="dxa"/>
            <w:gridSpan w:val="2"/>
            <w:vAlign w:val="bottom"/>
          </w:tcPr>
          <w:p w14:paraId="105A6A57" w14:textId="11FFCE7F" w:rsidR="00024F33" w:rsidRPr="00A56051" w:rsidRDefault="006A7D8F" w:rsidP="00024F33">
            <w:pPr>
              <w:spacing w:line="360" w:lineRule="auto"/>
              <w:ind w:right="-36"/>
              <w:jc w:val="right"/>
              <w:rPr>
                <w:rFonts w:cs="Arial"/>
                <w:sz w:val="14"/>
                <w:szCs w:val="14"/>
                <w:lang w:val="en-GB"/>
              </w:rPr>
            </w:pPr>
            <w:r w:rsidRPr="00B80290">
              <w:rPr>
                <w:rFonts w:cs="Arial"/>
                <w:sz w:val="14"/>
                <w:szCs w:val="14"/>
                <w:lang w:val="en-GB"/>
              </w:rPr>
              <w:t>13</w:t>
            </w:r>
            <w:r w:rsidRPr="00F25454">
              <w:rPr>
                <w:rFonts w:cs="Arial"/>
                <w:sz w:val="14"/>
                <w:szCs w:val="14"/>
                <w:lang w:val="en-GB"/>
              </w:rPr>
              <w:t>5,</w:t>
            </w:r>
            <w:r w:rsidR="0028385B">
              <w:rPr>
                <w:rFonts w:cs="Arial"/>
                <w:sz w:val="14"/>
                <w:szCs w:val="14"/>
                <w:lang w:val="en-GB"/>
              </w:rPr>
              <w:t>467</w:t>
            </w:r>
          </w:p>
        </w:tc>
      </w:tr>
      <w:tr w:rsidR="000169FF" w:rsidRPr="0002743D" w14:paraId="0D27D173" w14:textId="77777777" w:rsidTr="001412F8">
        <w:trPr>
          <w:cantSplit/>
        </w:trPr>
        <w:tc>
          <w:tcPr>
            <w:tcW w:w="2707" w:type="dxa"/>
          </w:tcPr>
          <w:p w14:paraId="162218D0" w14:textId="34613348" w:rsidR="000169FF" w:rsidRPr="00A56051" w:rsidRDefault="000169FF" w:rsidP="000169FF">
            <w:pPr>
              <w:spacing w:line="360" w:lineRule="auto"/>
              <w:ind w:right="-36"/>
              <w:rPr>
                <w:rFonts w:cs="Arial"/>
                <w:sz w:val="14"/>
                <w:szCs w:val="14"/>
                <w:lang w:val="en-GB"/>
              </w:rPr>
            </w:pPr>
            <w:r w:rsidRPr="00A56051">
              <w:rPr>
                <w:rFonts w:cs="Arial"/>
                <w:sz w:val="14"/>
                <w:szCs w:val="14"/>
                <w:lang w:val="en-GB"/>
              </w:rPr>
              <w:t xml:space="preserve">Transfer to </w:t>
            </w:r>
            <w:r w:rsidR="00F4615C" w:rsidRPr="00A56051">
              <w:rPr>
                <w:rFonts w:cs="Arial"/>
                <w:sz w:val="14"/>
                <w:szCs w:val="14"/>
                <w:lang w:val="en-GB"/>
              </w:rPr>
              <w:t>intangible assets</w:t>
            </w:r>
          </w:p>
        </w:tc>
        <w:tc>
          <w:tcPr>
            <w:tcW w:w="1111" w:type="dxa"/>
          </w:tcPr>
          <w:p w14:paraId="351EA32D" w14:textId="03DAEC46" w:rsidR="000169FF" w:rsidRPr="00A56051" w:rsidRDefault="00E82631">
            <w:pPr>
              <w:spacing w:line="360" w:lineRule="auto"/>
              <w:ind w:right="-36"/>
              <w:jc w:val="center"/>
              <w:rPr>
                <w:rFonts w:cs="Arial"/>
                <w:sz w:val="14"/>
                <w:szCs w:val="14"/>
                <w:lang w:val="en-GB"/>
              </w:rPr>
            </w:pPr>
            <w:r>
              <w:rPr>
                <w:rFonts w:cs="Arial"/>
                <w:sz w:val="14"/>
                <w:szCs w:val="14"/>
                <w:lang w:val="en-GB"/>
              </w:rPr>
              <w:t xml:space="preserve">            </w:t>
            </w:r>
            <w:r w:rsidR="005C0050" w:rsidRPr="0081106D">
              <w:rPr>
                <w:rFonts w:cs="Arial"/>
                <w:sz w:val="14"/>
                <w:szCs w:val="14"/>
                <w:lang w:val="en-GB"/>
              </w:rPr>
              <w:t>-</w:t>
            </w:r>
          </w:p>
        </w:tc>
        <w:tc>
          <w:tcPr>
            <w:tcW w:w="1112" w:type="dxa"/>
          </w:tcPr>
          <w:p w14:paraId="7366D75A" w14:textId="46175771" w:rsidR="000169FF" w:rsidRPr="00A56051" w:rsidRDefault="00E82631">
            <w:pPr>
              <w:spacing w:line="360" w:lineRule="auto"/>
              <w:ind w:right="-36"/>
              <w:jc w:val="center"/>
              <w:rPr>
                <w:rFonts w:cs="Arial"/>
                <w:sz w:val="14"/>
                <w:szCs w:val="14"/>
                <w:lang w:val="en-GB"/>
              </w:rPr>
            </w:pPr>
            <w:r>
              <w:rPr>
                <w:rFonts w:cs="Arial"/>
                <w:sz w:val="14"/>
                <w:szCs w:val="14"/>
                <w:lang w:val="en-GB"/>
              </w:rPr>
              <w:t xml:space="preserve">            </w:t>
            </w:r>
            <w:r w:rsidR="005C0050" w:rsidRPr="0081106D">
              <w:rPr>
                <w:rFonts w:cs="Arial"/>
                <w:sz w:val="14"/>
                <w:szCs w:val="14"/>
                <w:lang w:val="en-GB"/>
              </w:rPr>
              <w:t>-</w:t>
            </w:r>
          </w:p>
        </w:tc>
        <w:tc>
          <w:tcPr>
            <w:tcW w:w="1141" w:type="dxa"/>
          </w:tcPr>
          <w:p w14:paraId="4B608803" w14:textId="08826B16" w:rsidR="000169FF" w:rsidRPr="00A56051" w:rsidRDefault="00E82631">
            <w:pPr>
              <w:spacing w:line="360" w:lineRule="auto"/>
              <w:ind w:right="-36"/>
              <w:jc w:val="center"/>
              <w:rPr>
                <w:rFonts w:cs="Arial"/>
                <w:sz w:val="14"/>
                <w:szCs w:val="14"/>
                <w:lang w:val="en-GB"/>
              </w:rPr>
            </w:pPr>
            <w:r>
              <w:rPr>
                <w:rFonts w:cs="Arial"/>
                <w:sz w:val="14"/>
                <w:szCs w:val="14"/>
                <w:lang w:val="en-GB"/>
              </w:rPr>
              <w:t xml:space="preserve">             </w:t>
            </w:r>
            <w:r w:rsidR="005C0050" w:rsidRPr="0081106D">
              <w:rPr>
                <w:rFonts w:cs="Arial"/>
                <w:sz w:val="14"/>
                <w:szCs w:val="14"/>
                <w:lang w:val="en-GB"/>
              </w:rPr>
              <w:t>-</w:t>
            </w:r>
          </w:p>
        </w:tc>
        <w:tc>
          <w:tcPr>
            <w:tcW w:w="1102" w:type="dxa"/>
          </w:tcPr>
          <w:p w14:paraId="514EBFB8" w14:textId="0E52E717" w:rsidR="000169FF" w:rsidRPr="00A56051" w:rsidRDefault="00E82631">
            <w:pPr>
              <w:spacing w:line="360" w:lineRule="auto"/>
              <w:ind w:right="-36"/>
              <w:jc w:val="center"/>
              <w:rPr>
                <w:rFonts w:cs="Arial"/>
                <w:sz w:val="14"/>
                <w:szCs w:val="14"/>
                <w:lang w:val="en-GB"/>
              </w:rPr>
            </w:pPr>
            <w:r>
              <w:rPr>
                <w:rFonts w:cs="Arial"/>
                <w:sz w:val="14"/>
                <w:szCs w:val="14"/>
                <w:lang w:val="en-GB"/>
              </w:rPr>
              <w:t xml:space="preserve">           </w:t>
            </w:r>
            <w:r w:rsidR="005C0050" w:rsidRPr="0081106D">
              <w:rPr>
                <w:rFonts w:cs="Arial"/>
                <w:sz w:val="14"/>
                <w:szCs w:val="14"/>
                <w:lang w:val="en-GB"/>
              </w:rPr>
              <w:t>-</w:t>
            </w:r>
          </w:p>
        </w:tc>
        <w:tc>
          <w:tcPr>
            <w:tcW w:w="1013" w:type="dxa"/>
            <w:vAlign w:val="bottom"/>
          </w:tcPr>
          <w:p w14:paraId="551DCD82" w14:textId="53C95B43" w:rsidR="000169FF" w:rsidRPr="00A56051" w:rsidRDefault="00C9687F" w:rsidP="000169FF">
            <w:pPr>
              <w:spacing w:line="360" w:lineRule="auto"/>
              <w:ind w:right="-36"/>
              <w:jc w:val="right"/>
              <w:rPr>
                <w:rFonts w:cs="Arial"/>
                <w:sz w:val="14"/>
                <w:szCs w:val="14"/>
                <w:lang w:val="en-GB"/>
              </w:rPr>
            </w:pPr>
            <w:r w:rsidRPr="00A56051">
              <w:rPr>
                <w:rFonts w:cs="Arial"/>
                <w:sz w:val="14"/>
                <w:szCs w:val="14"/>
                <w:lang w:val="en-GB"/>
              </w:rPr>
              <w:t>(</w:t>
            </w:r>
            <w:r w:rsidR="00547598" w:rsidRPr="00A56051">
              <w:rPr>
                <w:rFonts w:cs="Arial"/>
                <w:sz w:val="14"/>
                <w:szCs w:val="14"/>
                <w:lang w:val="en-GB"/>
              </w:rPr>
              <w:t>2,231</w:t>
            </w:r>
            <w:r w:rsidR="00A02060" w:rsidRPr="00A56051">
              <w:rPr>
                <w:rFonts w:cs="Arial"/>
                <w:sz w:val="14"/>
                <w:szCs w:val="14"/>
                <w:lang w:val="en-GB"/>
              </w:rPr>
              <w:t>)</w:t>
            </w:r>
          </w:p>
        </w:tc>
        <w:tc>
          <w:tcPr>
            <w:tcW w:w="1021" w:type="dxa"/>
            <w:gridSpan w:val="2"/>
            <w:vAlign w:val="bottom"/>
          </w:tcPr>
          <w:p w14:paraId="7361E1FE" w14:textId="6EBEF619" w:rsidR="000169FF" w:rsidRPr="00A56051" w:rsidRDefault="000F1650" w:rsidP="000169FF">
            <w:pPr>
              <w:spacing w:line="360" w:lineRule="auto"/>
              <w:ind w:right="-36"/>
              <w:jc w:val="right"/>
              <w:rPr>
                <w:rFonts w:cs="Arial"/>
                <w:sz w:val="14"/>
                <w:szCs w:val="14"/>
                <w:lang w:val="en-GB"/>
              </w:rPr>
            </w:pPr>
            <w:r w:rsidRPr="00A56051">
              <w:rPr>
                <w:rFonts w:cs="Arial"/>
                <w:sz w:val="14"/>
                <w:szCs w:val="14"/>
                <w:lang w:val="en-GB"/>
              </w:rPr>
              <w:t>(2,231)</w:t>
            </w:r>
          </w:p>
        </w:tc>
      </w:tr>
      <w:tr w:rsidR="00024F33" w:rsidRPr="0002743D" w14:paraId="7F2F51F1" w14:textId="77777777" w:rsidTr="001412F8">
        <w:trPr>
          <w:cantSplit/>
        </w:trPr>
        <w:tc>
          <w:tcPr>
            <w:tcW w:w="2707" w:type="dxa"/>
          </w:tcPr>
          <w:p w14:paraId="7101EDF5" w14:textId="525B9A86"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Disposals and write-off</w:t>
            </w:r>
          </w:p>
        </w:tc>
        <w:tc>
          <w:tcPr>
            <w:tcW w:w="1111" w:type="dxa"/>
            <w:vAlign w:val="bottom"/>
          </w:tcPr>
          <w:p w14:paraId="7212B621" w14:textId="1F43E76A" w:rsidR="00024F33" w:rsidRPr="00D82485" w:rsidRDefault="005C0050" w:rsidP="00024F33">
            <w:pPr>
              <w:spacing w:line="360" w:lineRule="auto"/>
              <w:ind w:right="-36"/>
              <w:jc w:val="center"/>
              <w:rPr>
                <w:rFonts w:cs="Arial"/>
                <w:sz w:val="14"/>
                <w:szCs w:val="14"/>
                <w:lang w:val="en-GB"/>
              </w:rPr>
            </w:pPr>
            <w:r>
              <w:rPr>
                <w:rFonts w:cs="Arial"/>
                <w:sz w:val="14"/>
                <w:szCs w:val="14"/>
                <w:cs/>
                <w:lang w:val="en-GB"/>
              </w:rPr>
              <w:t xml:space="preserve">         </w:t>
            </w:r>
            <w:r w:rsidR="00E82631">
              <w:rPr>
                <w:rFonts w:cs="Arial"/>
                <w:sz w:val="14"/>
                <w:szCs w:val="14"/>
                <w:lang w:val="en-GB"/>
              </w:rPr>
              <w:t xml:space="preserve">   </w:t>
            </w:r>
            <w:r w:rsidRPr="001412F8">
              <w:rPr>
                <w:rFonts w:cs="Arial"/>
                <w:sz w:val="14"/>
                <w:szCs w:val="14"/>
                <w:cs/>
                <w:lang w:val="en-GB"/>
              </w:rPr>
              <w:t>-</w:t>
            </w:r>
          </w:p>
        </w:tc>
        <w:tc>
          <w:tcPr>
            <w:tcW w:w="1112" w:type="dxa"/>
          </w:tcPr>
          <w:p w14:paraId="52E20001" w14:textId="2301843B" w:rsidR="00024F33" w:rsidRPr="00D82485" w:rsidRDefault="005C0050" w:rsidP="00024F33">
            <w:pPr>
              <w:tabs>
                <w:tab w:val="clear" w:pos="907"/>
                <w:tab w:val="left" w:pos="846"/>
              </w:tabs>
              <w:spacing w:line="360" w:lineRule="auto"/>
              <w:ind w:right="-36"/>
              <w:jc w:val="center"/>
              <w:rPr>
                <w:rFonts w:cs="Arial"/>
                <w:sz w:val="14"/>
                <w:szCs w:val="14"/>
                <w:lang w:val="en-GB"/>
              </w:rPr>
            </w:pPr>
            <w:r>
              <w:rPr>
                <w:rFonts w:cs="Arial"/>
                <w:sz w:val="14"/>
                <w:szCs w:val="14"/>
                <w:lang w:val="en-GB"/>
              </w:rPr>
              <w:t xml:space="preserve">         </w:t>
            </w:r>
            <w:r w:rsidR="00E82631">
              <w:rPr>
                <w:rFonts w:cs="Arial"/>
                <w:sz w:val="14"/>
                <w:szCs w:val="14"/>
                <w:lang w:val="en-GB"/>
              </w:rPr>
              <w:t xml:space="preserve"> </w:t>
            </w:r>
            <w:r w:rsidR="00024F33" w:rsidRPr="00D82485">
              <w:rPr>
                <w:rFonts w:cs="Arial"/>
                <w:sz w:val="14"/>
                <w:szCs w:val="14"/>
                <w:lang w:val="en-GB"/>
              </w:rPr>
              <w:t xml:space="preserve">  -</w:t>
            </w:r>
          </w:p>
        </w:tc>
        <w:tc>
          <w:tcPr>
            <w:tcW w:w="1141" w:type="dxa"/>
            <w:vAlign w:val="bottom"/>
          </w:tcPr>
          <w:p w14:paraId="4327157B" w14:textId="3C70F351" w:rsidR="00024F33" w:rsidRPr="00D82485" w:rsidRDefault="00024F33" w:rsidP="00024F33">
            <w:pPr>
              <w:spacing w:line="360" w:lineRule="auto"/>
              <w:ind w:right="-36"/>
              <w:jc w:val="right"/>
              <w:rPr>
                <w:rFonts w:cs="Arial"/>
                <w:sz w:val="14"/>
                <w:szCs w:val="14"/>
                <w:lang w:val="en-GB"/>
              </w:rPr>
            </w:pPr>
            <w:r w:rsidRPr="00D82485">
              <w:rPr>
                <w:rFonts w:cs="Arial"/>
                <w:sz w:val="14"/>
                <w:szCs w:val="14"/>
                <w:lang w:val="en-GB"/>
              </w:rPr>
              <w:t>(2,911)</w:t>
            </w:r>
          </w:p>
        </w:tc>
        <w:tc>
          <w:tcPr>
            <w:tcW w:w="1102" w:type="dxa"/>
            <w:vAlign w:val="bottom"/>
          </w:tcPr>
          <w:p w14:paraId="4D6FF7D5" w14:textId="54333222" w:rsidR="00024F33" w:rsidRPr="00D82485" w:rsidRDefault="005C0050" w:rsidP="00024F33">
            <w:pPr>
              <w:spacing w:line="360" w:lineRule="auto"/>
              <w:ind w:right="-36"/>
              <w:jc w:val="right"/>
              <w:rPr>
                <w:rFonts w:cs="Arial"/>
                <w:sz w:val="14"/>
                <w:szCs w:val="14"/>
                <w:lang w:val="en-GB"/>
              </w:rPr>
            </w:pPr>
            <w:r w:rsidRPr="001412F8">
              <w:rPr>
                <w:rFonts w:cs="Arial"/>
                <w:sz w:val="14"/>
                <w:szCs w:val="14"/>
                <w:lang w:val="en-GB"/>
              </w:rPr>
              <w:t>(542)</w:t>
            </w:r>
            <w:r w:rsidRPr="001412F8" w:rsidDel="0070189C">
              <w:rPr>
                <w:rFonts w:cs="Arial"/>
                <w:sz w:val="14"/>
                <w:szCs w:val="14"/>
                <w:lang w:val="en-GB"/>
              </w:rPr>
              <w:t xml:space="preserve"> </w:t>
            </w:r>
          </w:p>
        </w:tc>
        <w:tc>
          <w:tcPr>
            <w:tcW w:w="1013" w:type="dxa"/>
            <w:vAlign w:val="bottom"/>
          </w:tcPr>
          <w:p w14:paraId="5B8392A6" w14:textId="5E6ADFDB" w:rsidR="00024F33" w:rsidRPr="00D82485" w:rsidRDefault="00024F33" w:rsidP="00024F33">
            <w:pPr>
              <w:spacing w:line="360" w:lineRule="auto"/>
              <w:ind w:right="-36"/>
              <w:jc w:val="center"/>
              <w:rPr>
                <w:rFonts w:cs="Arial"/>
                <w:sz w:val="14"/>
                <w:szCs w:val="14"/>
                <w:lang w:val="en-GB"/>
              </w:rPr>
            </w:pPr>
            <w:r w:rsidRPr="00D82485">
              <w:rPr>
                <w:rFonts w:cs="Arial"/>
                <w:sz w:val="14"/>
                <w:szCs w:val="14"/>
                <w:lang w:val="en-GB"/>
              </w:rPr>
              <w:t xml:space="preserve">         -</w:t>
            </w:r>
          </w:p>
        </w:tc>
        <w:tc>
          <w:tcPr>
            <w:tcW w:w="1021" w:type="dxa"/>
            <w:gridSpan w:val="2"/>
            <w:vAlign w:val="bottom"/>
          </w:tcPr>
          <w:p w14:paraId="619DD633" w14:textId="25644B98" w:rsidR="00024F33" w:rsidRPr="00D82485" w:rsidRDefault="00D06512" w:rsidP="00024F33">
            <w:pPr>
              <w:spacing w:line="360" w:lineRule="auto"/>
              <w:ind w:right="-36"/>
              <w:jc w:val="right"/>
              <w:rPr>
                <w:rFonts w:cs="Arial"/>
                <w:sz w:val="14"/>
                <w:szCs w:val="14"/>
                <w:lang w:val="en-GB"/>
              </w:rPr>
            </w:pPr>
            <w:r w:rsidRPr="00BD7F28">
              <w:rPr>
                <w:rFonts w:cs="Arial"/>
                <w:sz w:val="14"/>
                <w:szCs w:val="14"/>
                <w:lang w:val="en-GB"/>
              </w:rPr>
              <w:t>(</w:t>
            </w:r>
            <w:r w:rsidR="00024F33" w:rsidRPr="00D82485">
              <w:rPr>
                <w:rFonts w:cs="Arial"/>
                <w:sz w:val="14"/>
                <w:szCs w:val="14"/>
                <w:lang w:val="en-GB"/>
              </w:rPr>
              <w:t>3,453</w:t>
            </w:r>
            <w:r w:rsidRPr="00BD7F28">
              <w:rPr>
                <w:rFonts w:cs="Arial"/>
                <w:sz w:val="14"/>
                <w:szCs w:val="14"/>
                <w:lang w:val="en-GB"/>
              </w:rPr>
              <w:t>)</w:t>
            </w:r>
          </w:p>
        </w:tc>
      </w:tr>
      <w:tr w:rsidR="00024F33" w:rsidRPr="0002743D" w14:paraId="0627F3CF" w14:textId="77777777" w:rsidTr="001412F8">
        <w:trPr>
          <w:cantSplit/>
        </w:trPr>
        <w:tc>
          <w:tcPr>
            <w:tcW w:w="2707" w:type="dxa"/>
          </w:tcPr>
          <w:p w14:paraId="55678E93" w14:textId="77777777" w:rsidR="00024F33" w:rsidRPr="002B5F1A" w:rsidRDefault="00024F33" w:rsidP="00024F33">
            <w:pPr>
              <w:spacing w:line="360" w:lineRule="auto"/>
              <w:ind w:left="288" w:hanging="288"/>
              <w:rPr>
                <w:rFonts w:cs="Arial"/>
                <w:sz w:val="14"/>
                <w:szCs w:val="14"/>
              </w:rPr>
            </w:pPr>
            <w:r w:rsidRPr="002B5F1A">
              <w:rPr>
                <w:rFonts w:cs="Arial"/>
                <w:sz w:val="14"/>
                <w:szCs w:val="14"/>
                <w:lang w:val="en-GB"/>
              </w:rPr>
              <w:t>Transfer in / (out)</w:t>
            </w:r>
          </w:p>
        </w:tc>
        <w:tc>
          <w:tcPr>
            <w:tcW w:w="1111" w:type="dxa"/>
            <w:vAlign w:val="bottom"/>
          </w:tcPr>
          <w:p w14:paraId="00D57958" w14:textId="1C832D90" w:rsidR="00024F33" w:rsidRPr="00D82485" w:rsidRDefault="005C0050" w:rsidP="00024F33">
            <w:pPr>
              <w:pBdr>
                <w:bottom w:val="single" w:sz="4" w:space="1" w:color="auto"/>
              </w:pBdr>
              <w:spacing w:line="360" w:lineRule="auto"/>
              <w:ind w:right="-36"/>
              <w:jc w:val="center"/>
              <w:rPr>
                <w:rFonts w:cs="Arial"/>
                <w:sz w:val="14"/>
                <w:szCs w:val="14"/>
                <w:lang w:val="en-GB"/>
              </w:rPr>
            </w:pPr>
            <w:r>
              <w:rPr>
                <w:rFonts w:cs="Arial"/>
                <w:sz w:val="14"/>
                <w:szCs w:val="14"/>
                <w:cs/>
                <w:lang w:val="en-GB"/>
              </w:rPr>
              <w:t xml:space="preserve">         </w:t>
            </w:r>
            <w:r w:rsidR="00E82631">
              <w:rPr>
                <w:rFonts w:cs="Arial"/>
                <w:sz w:val="14"/>
                <w:szCs w:val="14"/>
                <w:lang w:val="en-GB"/>
              </w:rPr>
              <w:t xml:space="preserve">   </w:t>
            </w:r>
            <w:r w:rsidRPr="001412F8">
              <w:rPr>
                <w:rFonts w:cs="Arial"/>
                <w:sz w:val="14"/>
                <w:szCs w:val="14"/>
                <w:cs/>
                <w:lang w:val="en-GB"/>
              </w:rPr>
              <w:t>-</w:t>
            </w:r>
          </w:p>
        </w:tc>
        <w:tc>
          <w:tcPr>
            <w:tcW w:w="1112" w:type="dxa"/>
            <w:vAlign w:val="bottom"/>
          </w:tcPr>
          <w:p w14:paraId="189CD394" w14:textId="1AB8E1D3" w:rsidR="00024F33" w:rsidRPr="00D82485" w:rsidRDefault="006A7D8F" w:rsidP="00024F33">
            <w:pPr>
              <w:pBdr>
                <w:bottom w:val="single" w:sz="4" w:space="1" w:color="auto"/>
              </w:pBdr>
              <w:spacing w:line="360" w:lineRule="auto"/>
              <w:ind w:right="-36"/>
              <w:jc w:val="right"/>
              <w:rPr>
                <w:rFonts w:cs="Arial"/>
                <w:sz w:val="14"/>
                <w:szCs w:val="14"/>
                <w:lang w:val="en-GB"/>
              </w:rPr>
            </w:pPr>
            <w:r w:rsidRPr="001412F8">
              <w:rPr>
                <w:rFonts w:cs="Arial"/>
                <w:sz w:val="14"/>
                <w:szCs w:val="14"/>
                <w:lang w:val="en-GB"/>
              </w:rPr>
              <w:t>1</w:t>
            </w:r>
            <w:r w:rsidR="00D75350">
              <w:rPr>
                <w:rFonts w:cs="Arial"/>
                <w:sz w:val="14"/>
                <w:szCs w:val="14"/>
                <w:lang w:val="en-GB"/>
              </w:rPr>
              <w:t>27</w:t>
            </w:r>
            <w:r w:rsidRPr="001412F8">
              <w:rPr>
                <w:rFonts w:cs="Arial"/>
                <w:sz w:val="14"/>
                <w:szCs w:val="14"/>
                <w:lang w:val="en-GB"/>
              </w:rPr>
              <w:t>,</w:t>
            </w:r>
            <w:r w:rsidR="00D75350">
              <w:rPr>
                <w:rFonts w:cs="Arial"/>
                <w:sz w:val="14"/>
                <w:szCs w:val="14"/>
                <w:lang w:val="en-GB"/>
              </w:rPr>
              <w:t>047</w:t>
            </w:r>
          </w:p>
        </w:tc>
        <w:tc>
          <w:tcPr>
            <w:tcW w:w="1141" w:type="dxa"/>
            <w:vAlign w:val="bottom"/>
          </w:tcPr>
          <w:p w14:paraId="536D877E" w14:textId="673E2F6A" w:rsidR="00024F33" w:rsidRPr="00D82485" w:rsidRDefault="00CA1572" w:rsidP="00024F33">
            <w:pPr>
              <w:pBdr>
                <w:bottom w:val="single" w:sz="4" w:space="1" w:color="auto"/>
              </w:pBdr>
              <w:spacing w:line="360" w:lineRule="auto"/>
              <w:ind w:right="-36"/>
              <w:jc w:val="right"/>
              <w:rPr>
                <w:rFonts w:cs="Arial"/>
                <w:sz w:val="14"/>
                <w:szCs w:val="14"/>
                <w:lang w:val="en-GB"/>
              </w:rPr>
            </w:pPr>
            <w:r>
              <w:rPr>
                <w:rFonts w:cs="Arial"/>
                <w:sz w:val="14"/>
                <w:szCs w:val="14"/>
                <w:lang w:val="en-GB"/>
              </w:rPr>
              <w:t>69</w:t>
            </w:r>
            <w:r w:rsidR="006A7D8F" w:rsidRPr="001412F8">
              <w:rPr>
                <w:rFonts w:cs="Arial"/>
                <w:sz w:val="14"/>
                <w:szCs w:val="14"/>
                <w:lang w:val="en-GB"/>
              </w:rPr>
              <w:t>,</w:t>
            </w:r>
            <w:r>
              <w:rPr>
                <w:rFonts w:cs="Arial"/>
                <w:sz w:val="14"/>
                <w:szCs w:val="14"/>
                <w:lang w:val="en-GB"/>
              </w:rPr>
              <w:t>345</w:t>
            </w:r>
          </w:p>
        </w:tc>
        <w:tc>
          <w:tcPr>
            <w:tcW w:w="1102" w:type="dxa"/>
            <w:vAlign w:val="bottom"/>
          </w:tcPr>
          <w:p w14:paraId="2BF3D0FE" w14:textId="24FF9F99" w:rsidR="00024F33" w:rsidRPr="00D82485" w:rsidRDefault="00024F33" w:rsidP="00BD7F28">
            <w:pPr>
              <w:pBdr>
                <w:bottom w:val="single" w:sz="4" w:space="1" w:color="auto"/>
              </w:pBdr>
              <w:spacing w:line="360" w:lineRule="auto"/>
              <w:ind w:right="-36"/>
              <w:jc w:val="right"/>
              <w:rPr>
                <w:rFonts w:cs="Arial"/>
                <w:sz w:val="14"/>
                <w:szCs w:val="14"/>
                <w:lang w:val="en-GB"/>
              </w:rPr>
            </w:pPr>
            <w:r w:rsidRPr="00D82485">
              <w:rPr>
                <w:rFonts w:cs="Arial"/>
                <w:sz w:val="14"/>
                <w:szCs w:val="14"/>
                <w:lang w:val="en-GB"/>
              </w:rPr>
              <w:t>188</w:t>
            </w:r>
          </w:p>
        </w:tc>
        <w:tc>
          <w:tcPr>
            <w:tcW w:w="1013" w:type="dxa"/>
            <w:vAlign w:val="bottom"/>
          </w:tcPr>
          <w:p w14:paraId="43A564C2" w14:textId="05C7629F" w:rsidR="00024F33" w:rsidRPr="00D82485" w:rsidRDefault="005C0050" w:rsidP="00024F33">
            <w:pPr>
              <w:pBdr>
                <w:bottom w:val="single" w:sz="4" w:space="1" w:color="auto"/>
              </w:pBdr>
              <w:spacing w:line="360" w:lineRule="auto"/>
              <w:ind w:right="-36"/>
              <w:jc w:val="right"/>
              <w:rPr>
                <w:rFonts w:cs="Arial"/>
                <w:sz w:val="14"/>
                <w:szCs w:val="14"/>
                <w:lang w:val="en-GB"/>
              </w:rPr>
            </w:pPr>
            <w:r w:rsidRPr="001412F8">
              <w:rPr>
                <w:rFonts w:cs="Arial"/>
                <w:sz w:val="14"/>
                <w:szCs w:val="14"/>
                <w:lang w:val="en-GB"/>
              </w:rPr>
              <w:t>(196,580</w:t>
            </w:r>
            <w:r w:rsidR="00A24B87" w:rsidRPr="00FF0277">
              <w:rPr>
                <w:rFonts w:cs="Arial"/>
                <w:sz w:val="14"/>
                <w:szCs w:val="14"/>
                <w:lang w:val="en-GB"/>
              </w:rPr>
              <w:t>)</w:t>
            </w:r>
          </w:p>
        </w:tc>
        <w:tc>
          <w:tcPr>
            <w:tcW w:w="1021" w:type="dxa"/>
            <w:gridSpan w:val="2"/>
            <w:vAlign w:val="bottom"/>
          </w:tcPr>
          <w:p w14:paraId="3B174111" w14:textId="4D1F2D60" w:rsidR="00024F33" w:rsidRPr="00D82485" w:rsidRDefault="005C0050">
            <w:pPr>
              <w:pBdr>
                <w:bottom w:val="single" w:sz="4" w:space="1" w:color="auto"/>
              </w:pBdr>
              <w:spacing w:line="360" w:lineRule="auto"/>
              <w:ind w:right="-36"/>
              <w:jc w:val="center"/>
              <w:rPr>
                <w:rFonts w:cs="Arial"/>
                <w:sz w:val="14"/>
                <w:szCs w:val="14"/>
                <w:lang w:val="en-GB"/>
              </w:rPr>
            </w:pPr>
            <w:r>
              <w:rPr>
                <w:rFonts w:cs="Arial"/>
                <w:sz w:val="14"/>
                <w:szCs w:val="14"/>
                <w:cs/>
                <w:lang w:val="en-GB"/>
              </w:rPr>
              <w:t xml:space="preserve">         </w:t>
            </w:r>
            <w:r w:rsidR="00E82631">
              <w:rPr>
                <w:rFonts w:cs="Arial"/>
                <w:sz w:val="14"/>
                <w:szCs w:val="14"/>
                <w:lang w:val="en-GB"/>
              </w:rPr>
              <w:t xml:space="preserve"> </w:t>
            </w:r>
            <w:r w:rsidRPr="001412F8">
              <w:rPr>
                <w:rFonts w:cs="Arial"/>
                <w:sz w:val="14"/>
                <w:szCs w:val="14"/>
                <w:cs/>
                <w:lang w:val="en-GB"/>
              </w:rPr>
              <w:t>-</w:t>
            </w:r>
            <w:r w:rsidRPr="001412F8" w:rsidDel="00E5043D">
              <w:rPr>
                <w:rFonts w:cs="Arial"/>
                <w:sz w:val="14"/>
                <w:szCs w:val="14"/>
                <w:lang w:val="en-GB"/>
              </w:rPr>
              <w:t xml:space="preserve"> </w:t>
            </w:r>
          </w:p>
        </w:tc>
      </w:tr>
      <w:tr w:rsidR="00024F33" w:rsidRPr="0002743D" w14:paraId="4679D10E" w14:textId="77777777" w:rsidTr="004E3680">
        <w:trPr>
          <w:cantSplit/>
        </w:trPr>
        <w:tc>
          <w:tcPr>
            <w:tcW w:w="2707" w:type="dxa"/>
          </w:tcPr>
          <w:p w14:paraId="45C0FC61"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9</w:t>
            </w:r>
          </w:p>
        </w:tc>
        <w:tc>
          <w:tcPr>
            <w:tcW w:w="1111" w:type="dxa"/>
          </w:tcPr>
          <w:p w14:paraId="179EE736" w14:textId="7B45FADA" w:rsidR="00024F33" w:rsidRPr="00D82485" w:rsidRDefault="00024F33" w:rsidP="00024F33">
            <w:pPr>
              <w:pBdr>
                <w:bottom w:val="single" w:sz="4" w:space="1" w:color="auto"/>
              </w:pBdr>
              <w:spacing w:line="360" w:lineRule="auto"/>
              <w:ind w:right="-36"/>
              <w:jc w:val="right"/>
              <w:rPr>
                <w:rFonts w:cs="Arial"/>
                <w:sz w:val="14"/>
                <w:szCs w:val="14"/>
                <w:lang w:val="en-GB"/>
              </w:rPr>
            </w:pPr>
            <w:r w:rsidRPr="00D82485">
              <w:rPr>
                <w:rFonts w:cs="Arial"/>
                <w:sz w:val="14"/>
                <w:szCs w:val="14"/>
                <w:lang w:val="en-GB"/>
              </w:rPr>
              <w:t>229,210</w:t>
            </w:r>
          </w:p>
        </w:tc>
        <w:tc>
          <w:tcPr>
            <w:tcW w:w="1112" w:type="dxa"/>
          </w:tcPr>
          <w:p w14:paraId="4618D184" w14:textId="01524AA5" w:rsidR="00024F33" w:rsidRPr="00D82485" w:rsidRDefault="006A7D8F" w:rsidP="00024F33">
            <w:pPr>
              <w:pBdr>
                <w:bottom w:val="single" w:sz="4" w:space="1" w:color="auto"/>
              </w:pBdr>
              <w:spacing w:line="360" w:lineRule="auto"/>
              <w:ind w:right="-36"/>
              <w:jc w:val="right"/>
              <w:rPr>
                <w:rFonts w:cs="Arial"/>
                <w:sz w:val="14"/>
                <w:szCs w:val="14"/>
                <w:lang w:val="en-GB"/>
              </w:rPr>
            </w:pPr>
            <w:r>
              <w:rPr>
                <w:rFonts w:cs="Arial"/>
                <w:sz w:val="14"/>
                <w:szCs w:val="14"/>
                <w:lang w:val="en-GB"/>
              </w:rPr>
              <w:t>663,020</w:t>
            </w:r>
          </w:p>
        </w:tc>
        <w:tc>
          <w:tcPr>
            <w:tcW w:w="1141" w:type="dxa"/>
          </w:tcPr>
          <w:p w14:paraId="412A990F" w14:textId="6C201B80" w:rsidR="00024F33" w:rsidRPr="00D82485" w:rsidRDefault="006A7D8F" w:rsidP="00024F33">
            <w:pPr>
              <w:pBdr>
                <w:bottom w:val="single" w:sz="4" w:space="1" w:color="auto"/>
              </w:pBdr>
              <w:spacing w:line="360" w:lineRule="auto"/>
              <w:ind w:right="-36"/>
              <w:jc w:val="right"/>
              <w:rPr>
                <w:rFonts w:cs="Arial"/>
                <w:sz w:val="14"/>
                <w:szCs w:val="14"/>
                <w:lang w:val="en-GB"/>
              </w:rPr>
            </w:pPr>
            <w:r>
              <w:rPr>
                <w:rFonts w:cs="Arial"/>
                <w:sz w:val="14"/>
                <w:szCs w:val="14"/>
                <w:lang w:val="en-GB"/>
              </w:rPr>
              <w:t>284,598</w:t>
            </w:r>
          </w:p>
        </w:tc>
        <w:tc>
          <w:tcPr>
            <w:tcW w:w="1102" w:type="dxa"/>
          </w:tcPr>
          <w:p w14:paraId="1A3EA1B4" w14:textId="24A29CC7" w:rsidR="00024F33" w:rsidRPr="00D82485" w:rsidRDefault="006A7D8F" w:rsidP="00024F33">
            <w:pPr>
              <w:pBdr>
                <w:bottom w:val="single" w:sz="4" w:space="1" w:color="auto"/>
              </w:pBdr>
              <w:spacing w:line="360" w:lineRule="auto"/>
              <w:ind w:right="-36"/>
              <w:jc w:val="right"/>
              <w:rPr>
                <w:rFonts w:cs="Arial"/>
                <w:sz w:val="14"/>
                <w:szCs w:val="14"/>
                <w:lang w:val="en-GB"/>
              </w:rPr>
            </w:pPr>
            <w:r w:rsidRPr="00FF0277">
              <w:rPr>
                <w:rFonts w:cs="Arial"/>
                <w:sz w:val="14"/>
                <w:szCs w:val="14"/>
                <w:lang w:val="en-GB"/>
              </w:rPr>
              <w:t>25</w:t>
            </w:r>
            <w:r>
              <w:rPr>
                <w:rFonts w:cs="Arial"/>
                <w:sz w:val="14"/>
                <w:szCs w:val="14"/>
                <w:lang w:val="en-GB"/>
              </w:rPr>
              <w:t>4</w:t>
            </w:r>
            <w:r w:rsidR="00E82631">
              <w:rPr>
                <w:rFonts w:cs="Arial"/>
                <w:sz w:val="14"/>
                <w:szCs w:val="14"/>
                <w:lang w:val="en-GB"/>
              </w:rPr>
              <w:t>,005</w:t>
            </w:r>
          </w:p>
        </w:tc>
        <w:tc>
          <w:tcPr>
            <w:tcW w:w="1013" w:type="dxa"/>
          </w:tcPr>
          <w:p w14:paraId="6FCE3447" w14:textId="011E829E" w:rsidR="00024F33" w:rsidRPr="00D82485" w:rsidRDefault="006A7D8F" w:rsidP="00024F33">
            <w:pPr>
              <w:pBdr>
                <w:bottom w:val="single" w:sz="4" w:space="1" w:color="auto"/>
              </w:pBdr>
              <w:spacing w:line="360" w:lineRule="auto"/>
              <w:ind w:right="-36"/>
              <w:jc w:val="right"/>
              <w:rPr>
                <w:rFonts w:cs="Arial"/>
                <w:sz w:val="14"/>
                <w:szCs w:val="14"/>
                <w:lang w:val="en-GB"/>
              </w:rPr>
            </w:pPr>
            <w:r w:rsidRPr="00A56051">
              <w:rPr>
                <w:rFonts w:cs="Arial"/>
                <w:sz w:val="14"/>
                <w:szCs w:val="14"/>
                <w:lang w:val="en-GB"/>
              </w:rPr>
              <w:t>8</w:t>
            </w:r>
            <w:r>
              <w:rPr>
                <w:rFonts w:cs="Arial"/>
                <w:sz w:val="14"/>
                <w:szCs w:val="14"/>
                <w:lang w:val="en-GB"/>
              </w:rPr>
              <w:t>0</w:t>
            </w:r>
            <w:r w:rsidRPr="00FF0277">
              <w:rPr>
                <w:rFonts w:cs="Arial"/>
                <w:sz w:val="14"/>
                <w:szCs w:val="14"/>
                <w:lang w:val="en-GB"/>
              </w:rPr>
              <w:t>,</w:t>
            </w:r>
            <w:r w:rsidRPr="00A56051">
              <w:rPr>
                <w:rFonts w:cs="Arial"/>
                <w:sz w:val="14"/>
                <w:szCs w:val="14"/>
                <w:lang w:val="en-GB"/>
              </w:rPr>
              <w:t>00</w:t>
            </w:r>
            <w:r>
              <w:rPr>
                <w:rFonts w:cs="Arial"/>
                <w:sz w:val="14"/>
                <w:szCs w:val="14"/>
                <w:lang w:val="en-GB"/>
              </w:rPr>
              <w:t>5</w:t>
            </w:r>
          </w:p>
        </w:tc>
        <w:tc>
          <w:tcPr>
            <w:tcW w:w="1021" w:type="dxa"/>
            <w:gridSpan w:val="2"/>
          </w:tcPr>
          <w:p w14:paraId="54B88958" w14:textId="0A859D20" w:rsidR="00024F33" w:rsidRPr="00BD7F28" w:rsidRDefault="00024F33" w:rsidP="00024F33">
            <w:pPr>
              <w:pBdr>
                <w:bottom w:val="single" w:sz="4" w:space="1" w:color="auto"/>
              </w:pBdr>
              <w:spacing w:line="360" w:lineRule="auto"/>
              <w:ind w:right="-36"/>
              <w:jc w:val="right"/>
              <w:rPr>
                <w:rFonts w:cstheme="minorBidi"/>
                <w:sz w:val="14"/>
                <w:szCs w:val="14"/>
                <w:lang w:val="en-GB"/>
              </w:rPr>
            </w:pPr>
            <w:r w:rsidRPr="00D82485">
              <w:rPr>
                <w:rFonts w:cs="Arial"/>
                <w:sz w:val="14"/>
                <w:szCs w:val="14"/>
                <w:lang w:val="en-GB"/>
              </w:rPr>
              <w:t>1,510,</w:t>
            </w:r>
            <w:r w:rsidR="006A7D8F" w:rsidRPr="00FF0277">
              <w:rPr>
                <w:rFonts w:cs="Arial"/>
                <w:sz w:val="14"/>
                <w:szCs w:val="14"/>
                <w:lang w:val="en-GB"/>
              </w:rPr>
              <w:t>83</w:t>
            </w:r>
            <w:r w:rsidR="006A7D8F">
              <w:rPr>
                <w:rFonts w:cs="Arial"/>
                <w:sz w:val="14"/>
                <w:szCs w:val="14"/>
                <w:lang w:val="en-GB"/>
              </w:rPr>
              <w:t>8</w:t>
            </w:r>
          </w:p>
        </w:tc>
      </w:tr>
      <w:tr w:rsidR="00024F33" w:rsidRPr="00EE068A" w14:paraId="5C4ABABE" w14:textId="77777777" w:rsidTr="004E3680">
        <w:trPr>
          <w:cantSplit/>
        </w:trPr>
        <w:tc>
          <w:tcPr>
            <w:tcW w:w="2707" w:type="dxa"/>
          </w:tcPr>
          <w:p w14:paraId="4A55E8FE" w14:textId="77777777" w:rsidR="00024F33" w:rsidRPr="00EE068A" w:rsidRDefault="00024F33" w:rsidP="00024F33">
            <w:pPr>
              <w:spacing w:line="360" w:lineRule="auto"/>
              <w:ind w:right="-36"/>
              <w:rPr>
                <w:rFonts w:cs="Arial"/>
                <w:sz w:val="12"/>
                <w:szCs w:val="12"/>
                <w:lang w:val="en-GB"/>
              </w:rPr>
            </w:pPr>
          </w:p>
        </w:tc>
        <w:tc>
          <w:tcPr>
            <w:tcW w:w="1111" w:type="dxa"/>
          </w:tcPr>
          <w:p w14:paraId="5CD8291F"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c>
          <w:tcPr>
            <w:tcW w:w="1112" w:type="dxa"/>
          </w:tcPr>
          <w:p w14:paraId="6BAE63B9"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c>
          <w:tcPr>
            <w:tcW w:w="1141" w:type="dxa"/>
          </w:tcPr>
          <w:p w14:paraId="1C34ABC4"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c>
          <w:tcPr>
            <w:tcW w:w="1102" w:type="dxa"/>
          </w:tcPr>
          <w:p w14:paraId="2BAE45E9"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c>
          <w:tcPr>
            <w:tcW w:w="1013" w:type="dxa"/>
          </w:tcPr>
          <w:p w14:paraId="57BCCEF7"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c>
          <w:tcPr>
            <w:tcW w:w="1021" w:type="dxa"/>
            <w:gridSpan w:val="2"/>
          </w:tcPr>
          <w:p w14:paraId="015CB2F9" w14:textId="77777777" w:rsidR="00024F33" w:rsidRPr="00EE068A" w:rsidRDefault="00024F33" w:rsidP="00024F33">
            <w:pPr>
              <w:spacing w:line="360" w:lineRule="auto"/>
              <w:ind w:right="-38"/>
              <w:jc w:val="right"/>
              <w:rPr>
                <w:rFonts w:cs="Arial"/>
                <w:snapToGrid w:val="0"/>
                <w:color w:val="000000"/>
                <w:sz w:val="12"/>
                <w:szCs w:val="12"/>
                <w:cs/>
                <w:lang w:val="en-GB" w:eastAsia="th-TH"/>
              </w:rPr>
            </w:pPr>
          </w:p>
        </w:tc>
      </w:tr>
      <w:tr w:rsidR="00024F33" w:rsidRPr="002B5F1A" w14:paraId="16DBFA94" w14:textId="77777777" w:rsidTr="004E3680">
        <w:trPr>
          <w:cantSplit/>
        </w:trPr>
        <w:tc>
          <w:tcPr>
            <w:tcW w:w="2707" w:type="dxa"/>
          </w:tcPr>
          <w:p w14:paraId="39EB0562" w14:textId="77777777" w:rsidR="00024F33" w:rsidRPr="002B5F1A" w:rsidRDefault="00024F33" w:rsidP="00024F33">
            <w:pPr>
              <w:spacing w:line="360" w:lineRule="auto"/>
              <w:ind w:right="-36"/>
              <w:rPr>
                <w:rFonts w:cs="Arial"/>
                <w:b/>
                <w:bCs/>
                <w:sz w:val="14"/>
                <w:szCs w:val="14"/>
                <w:u w:val="single"/>
                <w:lang w:val="en-GB"/>
              </w:rPr>
            </w:pPr>
            <w:r w:rsidRPr="002B5F1A">
              <w:rPr>
                <w:rFonts w:cs="Arial"/>
                <w:b/>
                <w:bCs/>
                <w:sz w:val="14"/>
                <w:szCs w:val="14"/>
                <w:u w:val="single"/>
                <w:lang w:val="en-GB"/>
              </w:rPr>
              <w:t>Accumulated depreciation</w:t>
            </w:r>
          </w:p>
        </w:tc>
        <w:tc>
          <w:tcPr>
            <w:tcW w:w="1111" w:type="dxa"/>
          </w:tcPr>
          <w:p w14:paraId="083A574C"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12" w:type="dxa"/>
          </w:tcPr>
          <w:p w14:paraId="4133B828"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41" w:type="dxa"/>
          </w:tcPr>
          <w:p w14:paraId="782C9D2F"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102" w:type="dxa"/>
          </w:tcPr>
          <w:p w14:paraId="62971F4A"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013" w:type="dxa"/>
          </w:tcPr>
          <w:p w14:paraId="5A98469A"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c>
          <w:tcPr>
            <w:tcW w:w="1021" w:type="dxa"/>
            <w:gridSpan w:val="2"/>
          </w:tcPr>
          <w:p w14:paraId="1ED9714B" w14:textId="77777777" w:rsidR="00024F33" w:rsidRPr="002B5F1A" w:rsidRDefault="00024F33" w:rsidP="00024F33">
            <w:pPr>
              <w:spacing w:line="360" w:lineRule="auto"/>
              <w:ind w:right="-38"/>
              <w:jc w:val="right"/>
              <w:rPr>
                <w:rFonts w:cs="Arial"/>
                <w:snapToGrid w:val="0"/>
                <w:color w:val="000000"/>
                <w:sz w:val="14"/>
                <w:szCs w:val="14"/>
                <w:cs/>
                <w:lang w:val="en-GB" w:eastAsia="th-TH"/>
              </w:rPr>
            </w:pPr>
          </w:p>
        </w:tc>
      </w:tr>
      <w:tr w:rsidR="00024F33" w:rsidRPr="002B5F1A" w14:paraId="098CBA44" w14:textId="77777777" w:rsidTr="004E3680">
        <w:trPr>
          <w:cantSplit/>
        </w:trPr>
        <w:tc>
          <w:tcPr>
            <w:tcW w:w="2707" w:type="dxa"/>
          </w:tcPr>
          <w:p w14:paraId="1028B950"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1 January 201</w:t>
            </w:r>
            <w:r>
              <w:rPr>
                <w:rFonts w:cs="Arial"/>
                <w:sz w:val="14"/>
                <w:szCs w:val="14"/>
                <w:lang w:val="en-GB"/>
              </w:rPr>
              <w:t>8</w:t>
            </w:r>
          </w:p>
        </w:tc>
        <w:tc>
          <w:tcPr>
            <w:tcW w:w="1111" w:type="dxa"/>
          </w:tcPr>
          <w:p w14:paraId="0559F8B9"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230</w:t>
            </w:r>
          </w:p>
        </w:tc>
        <w:tc>
          <w:tcPr>
            <w:tcW w:w="1112" w:type="dxa"/>
          </w:tcPr>
          <w:p w14:paraId="67A78FB2"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w:t>
            </w:r>
            <w:r>
              <w:rPr>
                <w:rFonts w:cs="Arial"/>
                <w:sz w:val="14"/>
                <w:szCs w:val="14"/>
                <w:lang w:val="en-GB"/>
              </w:rPr>
              <w:t>70,028</w:t>
            </w:r>
          </w:p>
        </w:tc>
        <w:tc>
          <w:tcPr>
            <w:tcW w:w="1141" w:type="dxa"/>
          </w:tcPr>
          <w:p w14:paraId="22408C3D"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152,</w:t>
            </w:r>
            <w:r>
              <w:rPr>
                <w:rFonts w:cs="Arial"/>
                <w:sz w:val="14"/>
                <w:szCs w:val="14"/>
                <w:lang w:val="en-GB"/>
              </w:rPr>
              <w:t>215</w:t>
            </w:r>
          </w:p>
        </w:tc>
        <w:tc>
          <w:tcPr>
            <w:tcW w:w="1102" w:type="dxa"/>
          </w:tcPr>
          <w:p w14:paraId="2150BB35" w14:textId="77777777" w:rsidR="00024F33" w:rsidRPr="002B5F1A" w:rsidRDefault="00024F33" w:rsidP="00024F33">
            <w:pPr>
              <w:spacing w:line="360" w:lineRule="auto"/>
              <w:ind w:right="-36"/>
              <w:jc w:val="right"/>
              <w:rPr>
                <w:rFonts w:cs="Arial"/>
                <w:sz w:val="14"/>
                <w:szCs w:val="14"/>
                <w:lang w:val="en-GB"/>
              </w:rPr>
            </w:pPr>
            <w:r>
              <w:rPr>
                <w:rFonts w:cs="Arial"/>
                <w:sz w:val="14"/>
                <w:szCs w:val="14"/>
                <w:lang w:val="en-GB"/>
              </w:rPr>
              <w:t>131,876</w:t>
            </w:r>
          </w:p>
        </w:tc>
        <w:tc>
          <w:tcPr>
            <w:tcW w:w="1013" w:type="dxa"/>
          </w:tcPr>
          <w:p w14:paraId="312A98D3" w14:textId="1711A9D0" w:rsidR="00024F33" w:rsidRPr="002B5F1A" w:rsidRDefault="00524E59" w:rsidP="00024F33">
            <w:pPr>
              <w:spacing w:line="360" w:lineRule="auto"/>
              <w:ind w:right="-36"/>
              <w:jc w:val="center"/>
              <w:rPr>
                <w:rFonts w:cs="Arial"/>
                <w:sz w:val="14"/>
                <w:szCs w:val="14"/>
                <w:lang w:val="en-GB"/>
              </w:rPr>
            </w:pPr>
            <w:r w:rsidRPr="0081106D">
              <w:rPr>
                <w:rFonts w:cs="Arial"/>
                <w:sz w:val="14"/>
                <w:szCs w:val="14"/>
                <w:lang w:val="en-GB"/>
              </w:rPr>
              <w:t xml:space="preserve">         -</w:t>
            </w:r>
          </w:p>
        </w:tc>
        <w:tc>
          <w:tcPr>
            <w:tcW w:w="1021" w:type="dxa"/>
            <w:gridSpan w:val="2"/>
          </w:tcPr>
          <w:p w14:paraId="4A35B5D0" w14:textId="77777777" w:rsidR="00024F33" w:rsidRPr="002B5F1A" w:rsidRDefault="00024F33" w:rsidP="00024F33">
            <w:pPr>
              <w:spacing w:line="360" w:lineRule="auto"/>
              <w:ind w:right="-36"/>
              <w:jc w:val="right"/>
              <w:rPr>
                <w:rFonts w:cs="Arial"/>
                <w:sz w:val="14"/>
                <w:szCs w:val="14"/>
                <w:lang w:val="en-GB"/>
              </w:rPr>
            </w:pPr>
            <w:r w:rsidRPr="002B5F1A">
              <w:rPr>
                <w:rFonts w:cs="Arial"/>
                <w:sz w:val="14"/>
                <w:szCs w:val="14"/>
                <w:lang w:val="en-GB"/>
              </w:rPr>
              <w:t>454,</w:t>
            </w:r>
            <w:r>
              <w:rPr>
                <w:rFonts w:cs="Arial"/>
                <w:sz w:val="14"/>
                <w:szCs w:val="14"/>
                <w:lang w:val="en-GB"/>
              </w:rPr>
              <w:t>349</w:t>
            </w:r>
          </w:p>
        </w:tc>
      </w:tr>
      <w:tr w:rsidR="00024F33" w:rsidRPr="002B5F1A" w14:paraId="07664ADD" w14:textId="77777777" w:rsidTr="004E3680">
        <w:trPr>
          <w:cantSplit/>
        </w:trPr>
        <w:tc>
          <w:tcPr>
            <w:tcW w:w="2707" w:type="dxa"/>
          </w:tcPr>
          <w:p w14:paraId="76D2840A"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Depreciation for the year</w:t>
            </w:r>
          </w:p>
        </w:tc>
        <w:tc>
          <w:tcPr>
            <w:tcW w:w="1111" w:type="dxa"/>
          </w:tcPr>
          <w:p w14:paraId="05205C76"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 xml:space="preserve">112 </w:t>
            </w:r>
          </w:p>
        </w:tc>
        <w:tc>
          <w:tcPr>
            <w:tcW w:w="1112" w:type="dxa"/>
          </w:tcPr>
          <w:p w14:paraId="4587D2D7"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13,</w:t>
            </w:r>
            <w:r>
              <w:rPr>
                <w:rFonts w:cs="Arial"/>
                <w:sz w:val="14"/>
                <w:szCs w:val="14"/>
                <w:lang w:val="en-GB"/>
              </w:rPr>
              <w:t>569</w:t>
            </w:r>
            <w:r w:rsidRPr="007A027C">
              <w:rPr>
                <w:rFonts w:cs="Arial"/>
                <w:sz w:val="14"/>
                <w:szCs w:val="14"/>
                <w:lang w:val="en-GB"/>
              </w:rPr>
              <w:t xml:space="preserve"> </w:t>
            </w:r>
          </w:p>
        </w:tc>
        <w:tc>
          <w:tcPr>
            <w:tcW w:w="1141" w:type="dxa"/>
          </w:tcPr>
          <w:p w14:paraId="06B04FE3"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5,</w:t>
            </w:r>
            <w:r>
              <w:rPr>
                <w:rFonts w:cs="Arial"/>
                <w:sz w:val="14"/>
                <w:szCs w:val="14"/>
                <w:lang w:val="en-GB"/>
              </w:rPr>
              <w:t>248</w:t>
            </w:r>
            <w:r w:rsidRPr="007A027C">
              <w:rPr>
                <w:rFonts w:cs="Arial"/>
                <w:sz w:val="14"/>
                <w:szCs w:val="14"/>
                <w:lang w:val="en-GB"/>
              </w:rPr>
              <w:t xml:space="preserve"> </w:t>
            </w:r>
          </w:p>
        </w:tc>
        <w:tc>
          <w:tcPr>
            <w:tcW w:w="1102" w:type="dxa"/>
          </w:tcPr>
          <w:p w14:paraId="34F55969"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 xml:space="preserve">16,518 </w:t>
            </w:r>
          </w:p>
        </w:tc>
        <w:tc>
          <w:tcPr>
            <w:tcW w:w="1013" w:type="dxa"/>
          </w:tcPr>
          <w:p w14:paraId="4373CF7C" w14:textId="1BAC3F9F" w:rsidR="00024F33" w:rsidRPr="002B5F1A" w:rsidRDefault="00524E59" w:rsidP="00024F33">
            <w:pPr>
              <w:spacing w:line="360" w:lineRule="auto"/>
              <w:ind w:right="-36"/>
              <w:jc w:val="center"/>
              <w:rPr>
                <w:rFonts w:cs="Arial"/>
                <w:sz w:val="14"/>
                <w:szCs w:val="14"/>
                <w:lang w:val="en-GB"/>
              </w:rPr>
            </w:pPr>
            <w:r w:rsidRPr="0081106D">
              <w:rPr>
                <w:rFonts w:cs="Arial"/>
                <w:sz w:val="14"/>
                <w:szCs w:val="14"/>
                <w:lang w:val="en-GB"/>
              </w:rPr>
              <w:t xml:space="preserve">         -</w:t>
            </w:r>
          </w:p>
        </w:tc>
        <w:tc>
          <w:tcPr>
            <w:tcW w:w="1021" w:type="dxa"/>
            <w:gridSpan w:val="2"/>
          </w:tcPr>
          <w:p w14:paraId="4CEBA6AE"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 xml:space="preserve">35,447 </w:t>
            </w:r>
          </w:p>
        </w:tc>
      </w:tr>
      <w:tr w:rsidR="00024F33" w:rsidRPr="002B5F1A" w14:paraId="5A3C8578" w14:textId="77777777" w:rsidTr="001412F8">
        <w:trPr>
          <w:cantSplit/>
          <w:trHeight w:val="66"/>
        </w:trPr>
        <w:tc>
          <w:tcPr>
            <w:tcW w:w="2707" w:type="dxa"/>
          </w:tcPr>
          <w:p w14:paraId="7A52B81A" w14:textId="77777777" w:rsidR="00024F33" w:rsidRDefault="00024F33" w:rsidP="00024F33">
            <w:pPr>
              <w:spacing w:line="360" w:lineRule="auto"/>
              <w:ind w:right="-36"/>
              <w:rPr>
                <w:rFonts w:cs="Arial"/>
                <w:sz w:val="14"/>
                <w:szCs w:val="14"/>
                <w:lang w:val="en-GB"/>
              </w:rPr>
            </w:pPr>
            <w:r w:rsidRPr="00F558FB">
              <w:rPr>
                <w:rFonts w:cs="Arial"/>
                <w:sz w:val="14"/>
                <w:szCs w:val="14"/>
                <w:lang w:val="en-GB"/>
              </w:rPr>
              <w:t xml:space="preserve">Accumulate depreciation for disposals </w:t>
            </w:r>
            <w:r>
              <w:rPr>
                <w:rFonts w:cs="Arial"/>
                <w:sz w:val="14"/>
                <w:szCs w:val="14"/>
                <w:lang w:val="en-GB"/>
              </w:rPr>
              <w:t xml:space="preserve">  </w:t>
            </w:r>
          </w:p>
          <w:p w14:paraId="526DCA03" w14:textId="77777777" w:rsidR="00024F33" w:rsidRPr="002B5F1A" w:rsidRDefault="00024F33" w:rsidP="00024F33">
            <w:pPr>
              <w:spacing w:line="360" w:lineRule="auto"/>
              <w:ind w:right="-36"/>
              <w:rPr>
                <w:rFonts w:cs="Arial"/>
                <w:sz w:val="14"/>
                <w:szCs w:val="14"/>
                <w:lang w:val="en-GB"/>
              </w:rPr>
            </w:pPr>
            <w:r>
              <w:rPr>
                <w:rFonts w:cs="Arial"/>
                <w:sz w:val="14"/>
                <w:szCs w:val="14"/>
                <w:lang w:val="en-GB"/>
              </w:rPr>
              <w:t xml:space="preserve">    </w:t>
            </w:r>
            <w:r w:rsidRPr="00F558FB">
              <w:rPr>
                <w:rFonts w:cs="Arial"/>
                <w:sz w:val="14"/>
                <w:szCs w:val="14"/>
                <w:lang w:val="en-GB"/>
              </w:rPr>
              <w:t>and write-off</w:t>
            </w:r>
          </w:p>
        </w:tc>
        <w:tc>
          <w:tcPr>
            <w:tcW w:w="1111" w:type="dxa"/>
            <w:vAlign w:val="bottom"/>
          </w:tcPr>
          <w:p w14:paraId="633E422B" w14:textId="4A69F9B8" w:rsidR="00024F33" w:rsidRPr="00A56051" w:rsidRDefault="00024F33" w:rsidP="00024F33">
            <w:pPr>
              <w:pBdr>
                <w:bottom w:val="single" w:sz="4" w:space="1" w:color="auto"/>
              </w:pBdr>
              <w:spacing w:line="360" w:lineRule="auto"/>
              <w:ind w:right="-36"/>
              <w:jc w:val="center"/>
              <w:rPr>
                <w:sz w:val="14"/>
                <w:szCs w:val="14"/>
                <w:cs/>
                <w:lang w:val="en-GB"/>
              </w:rPr>
            </w:pPr>
            <w:r>
              <w:rPr>
                <w:rFonts w:cs="Arial"/>
                <w:sz w:val="14"/>
                <w:szCs w:val="14"/>
                <w:cs/>
                <w:lang w:val="en-GB"/>
              </w:rPr>
              <w:t xml:space="preserve">            </w:t>
            </w:r>
            <w:r w:rsidRPr="00F6598B">
              <w:rPr>
                <w:rFonts w:cs="Arial"/>
                <w:sz w:val="14"/>
                <w:szCs w:val="14"/>
                <w:cs/>
                <w:lang w:val="en-GB"/>
              </w:rPr>
              <w:t>-</w:t>
            </w:r>
          </w:p>
        </w:tc>
        <w:tc>
          <w:tcPr>
            <w:tcW w:w="1112" w:type="dxa"/>
          </w:tcPr>
          <w:p w14:paraId="19D0388C" w14:textId="77777777" w:rsidR="006A7D8F" w:rsidRDefault="006A7D8F" w:rsidP="006A7D8F">
            <w:pPr>
              <w:pBdr>
                <w:bottom w:val="single" w:sz="4" w:space="1" w:color="auto"/>
              </w:pBdr>
              <w:tabs>
                <w:tab w:val="clear" w:pos="907"/>
                <w:tab w:val="left" w:pos="846"/>
              </w:tabs>
              <w:spacing w:line="360" w:lineRule="auto"/>
              <w:ind w:right="-36"/>
              <w:jc w:val="center"/>
              <w:rPr>
                <w:rFonts w:cstheme="minorBidi"/>
                <w:sz w:val="14"/>
                <w:szCs w:val="14"/>
                <w:lang w:val="en-GB"/>
              </w:rPr>
            </w:pPr>
          </w:p>
          <w:p w14:paraId="70A4BD1A" w14:textId="7618C23A" w:rsidR="00024F33" w:rsidRPr="002B5F1A" w:rsidRDefault="006A7D8F" w:rsidP="00024F33">
            <w:pPr>
              <w:pBdr>
                <w:bottom w:val="single" w:sz="4" w:space="1" w:color="auto"/>
              </w:pBdr>
              <w:tabs>
                <w:tab w:val="clear" w:pos="907"/>
                <w:tab w:val="left" w:pos="846"/>
              </w:tabs>
              <w:spacing w:line="360" w:lineRule="auto"/>
              <w:ind w:right="-36"/>
              <w:jc w:val="center"/>
              <w:rPr>
                <w:rFonts w:cs="Arial"/>
                <w:sz w:val="14"/>
                <w:szCs w:val="14"/>
                <w:lang w:val="en-GB"/>
              </w:rPr>
            </w:pPr>
            <w:r>
              <w:rPr>
                <w:rFonts w:cs="Arial"/>
                <w:sz w:val="14"/>
                <w:szCs w:val="14"/>
                <w:lang w:val="en-GB"/>
              </w:rPr>
              <w:t xml:space="preserve">   </w:t>
            </w:r>
            <w:r w:rsidR="00024F33">
              <w:rPr>
                <w:rFonts w:cs="Arial"/>
                <w:sz w:val="14"/>
                <w:szCs w:val="14"/>
                <w:lang w:val="en-GB"/>
              </w:rPr>
              <w:t xml:space="preserve">         </w:t>
            </w:r>
            <w:r w:rsidR="00024F33" w:rsidRPr="002B5F1A">
              <w:rPr>
                <w:rFonts w:cs="Arial"/>
                <w:sz w:val="14"/>
                <w:szCs w:val="14"/>
                <w:cs/>
                <w:lang w:val="en-GB"/>
              </w:rPr>
              <w:t>-</w:t>
            </w:r>
          </w:p>
        </w:tc>
        <w:tc>
          <w:tcPr>
            <w:tcW w:w="1141" w:type="dxa"/>
          </w:tcPr>
          <w:p w14:paraId="7AF78F3E" w14:textId="77777777" w:rsidR="00024F33" w:rsidRDefault="00024F33" w:rsidP="00024F33">
            <w:pPr>
              <w:pBdr>
                <w:bottom w:val="single" w:sz="4" w:space="1" w:color="auto"/>
              </w:pBdr>
              <w:spacing w:line="360" w:lineRule="auto"/>
              <w:ind w:right="-36"/>
              <w:jc w:val="right"/>
              <w:rPr>
                <w:rFonts w:cs="Arial"/>
                <w:sz w:val="14"/>
                <w:szCs w:val="14"/>
                <w:lang w:val="en-GB"/>
              </w:rPr>
            </w:pPr>
          </w:p>
          <w:p w14:paraId="063F4705"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(667)</w:t>
            </w:r>
          </w:p>
        </w:tc>
        <w:tc>
          <w:tcPr>
            <w:tcW w:w="1102" w:type="dxa"/>
          </w:tcPr>
          <w:p w14:paraId="44944A48" w14:textId="77777777" w:rsidR="00024F33" w:rsidRDefault="00024F33" w:rsidP="00024F33">
            <w:pPr>
              <w:pBdr>
                <w:bottom w:val="single" w:sz="4" w:space="1" w:color="auto"/>
              </w:pBdr>
              <w:spacing w:line="360" w:lineRule="auto"/>
              <w:ind w:right="-36"/>
              <w:jc w:val="right"/>
              <w:rPr>
                <w:rFonts w:cs="Arial"/>
                <w:sz w:val="14"/>
                <w:szCs w:val="14"/>
                <w:lang w:val="en-GB"/>
              </w:rPr>
            </w:pPr>
          </w:p>
          <w:p w14:paraId="07F2803B"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(7,540)</w:t>
            </w:r>
          </w:p>
        </w:tc>
        <w:tc>
          <w:tcPr>
            <w:tcW w:w="1013" w:type="dxa"/>
          </w:tcPr>
          <w:p w14:paraId="32DC178D" w14:textId="77777777" w:rsidR="000169FF" w:rsidRDefault="000169FF" w:rsidP="000169FF">
            <w:pPr>
              <w:pBdr>
                <w:bottom w:val="single" w:sz="4" w:space="1" w:color="auto"/>
              </w:pBdr>
              <w:spacing w:line="360" w:lineRule="auto"/>
              <w:ind w:right="-36"/>
              <w:jc w:val="center"/>
              <w:rPr>
                <w:rFonts w:cs="Arial"/>
                <w:sz w:val="14"/>
                <w:szCs w:val="14"/>
                <w:lang w:val="en-GB"/>
              </w:rPr>
            </w:pPr>
          </w:p>
          <w:p w14:paraId="7D2E0343" w14:textId="1708DEC9" w:rsidR="00024F33" w:rsidRPr="002B5F1A" w:rsidRDefault="00524E59" w:rsidP="00024F33">
            <w:pPr>
              <w:pBdr>
                <w:bottom w:val="single" w:sz="4" w:space="1" w:color="auto"/>
              </w:pBdr>
              <w:spacing w:line="360" w:lineRule="auto"/>
              <w:ind w:right="-36"/>
              <w:jc w:val="center"/>
              <w:rPr>
                <w:rFonts w:cs="Arial"/>
                <w:sz w:val="14"/>
                <w:szCs w:val="14"/>
                <w:cs/>
                <w:lang w:val="en-GB"/>
              </w:rPr>
            </w:pPr>
            <w:r w:rsidRPr="0081106D">
              <w:rPr>
                <w:rFonts w:cs="Arial"/>
                <w:sz w:val="14"/>
                <w:szCs w:val="14"/>
                <w:lang w:val="en-GB"/>
              </w:rPr>
              <w:t xml:space="preserve">         -</w:t>
            </w:r>
          </w:p>
        </w:tc>
        <w:tc>
          <w:tcPr>
            <w:tcW w:w="1021" w:type="dxa"/>
            <w:gridSpan w:val="2"/>
          </w:tcPr>
          <w:p w14:paraId="69402B81" w14:textId="77777777" w:rsidR="00024F33" w:rsidRDefault="00024F33" w:rsidP="00024F33">
            <w:pPr>
              <w:pBdr>
                <w:bottom w:val="single" w:sz="4" w:space="1" w:color="auto"/>
              </w:pBdr>
              <w:spacing w:line="360" w:lineRule="auto"/>
              <w:ind w:right="-36"/>
              <w:jc w:val="right"/>
              <w:rPr>
                <w:rFonts w:cs="Arial"/>
                <w:sz w:val="14"/>
                <w:szCs w:val="14"/>
                <w:lang w:val="en-GB"/>
              </w:rPr>
            </w:pPr>
          </w:p>
          <w:p w14:paraId="5DD1F1F7" w14:textId="77777777" w:rsidR="00024F33" w:rsidRPr="002B5F1A" w:rsidRDefault="00024F33" w:rsidP="00024F3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(8,207)</w:t>
            </w:r>
          </w:p>
        </w:tc>
      </w:tr>
      <w:tr w:rsidR="00024F33" w:rsidRPr="002B5F1A" w14:paraId="0CFD3BAB" w14:textId="77777777" w:rsidTr="004E3680">
        <w:trPr>
          <w:cantSplit/>
        </w:trPr>
        <w:tc>
          <w:tcPr>
            <w:tcW w:w="2707" w:type="dxa"/>
          </w:tcPr>
          <w:p w14:paraId="5ED92648"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8</w:t>
            </w:r>
          </w:p>
        </w:tc>
        <w:tc>
          <w:tcPr>
            <w:tcW w:w="1111" w:type="dxa"/>
          </w:tcPr>
          <w:p w14:paraId="4B9E8241" w14:textId="77777777" w:rsidR="00024F33" w:rsidRPr="002B5F1A" w:rsidRDefault="00024F33" w:rsidP="00024F33">
            <w:pPr>
              <w:spacing w:line="360" w:lineRule="auto"/>
              <w:ind w:right="-36"/>
              <w:jc w:val="right"/>
              <w:rPr>
                <w:rFonts w:cs="Arial"/>
                <w:sz w:val="14"/>
                <w:szCs w:val="14"/>
                <w:lang w:val="en-GB"/>
              </w:rPr>
            </w:pPr>
            <w:r>
              <w:rPr>
                <w:rFonts w:cs="Arial"/>
                <w:sz w:val="14"/>
                <w:szCs w:val="14"/>
                <w:lang w:val="en-GB"/>
              </w:rPr>
              <w:t>342</w:t>
            </w:r>
            <w:r w:rsidRPr="007A027C">
              <w:rPr>
                <w:rFonts w:cs="Arial"/>
                <w:sz w:val="14"/>
                <w:szCs w:val="14"/>
                <w:lang w:val="en-GB"/>
              </w:rPr>
              <w:t xml:space="preserve"> </w:t>
            </w:r>
          </w:p>
        </w:tc>
        <w:tc>
          <w:tcPr>
            <w:tcW w:w="1112" w:type="dxa"/>
          </w:tcPr>
          <w:p w14:paraId="1AF7D93F" w14:textId="77777777" w:rsidR="00024F33" w:rsidRPr="002B5F1A" w:rsidRDefault="00024F33" w:rsidP="00024F33">
            <w:pPr>
              <w:spacing w:line="360" w:lineRule="auto"/>
              <w:ind w:right="-36"/>
              <w:jc w:val="right"/>
              <w:rPr>
                <w:rFonts w:cs="Arial"/>
                <w:sz w:val="14"/>
                <w:szCs w:val="14"/>
                <w:lang w:val="en-GB"/>
              </w:rPr>
            </w:pPr>
            <w:r>
              <w:rPr>
                <w:rFonts w:cs="Arial"/>
                <w:sz w:val="14"/>
                <w:szCs w:val="14"/>
                <w:lang w:val="en-GB"/>
              </w:rPr>
              <w:t>183,597</w:t>
            </w:r>
            <w:r w:rsidRPr="007A027C">
              <w:rPr>
                <w:rFonts w:cs="Arial"/>
                <w:sz w:val="14"/>
                <w:szCs w:val="14"/>
                <w:lang w:val="en-GB"/>
              </w:rPr>
              <w:t xml:space="preserve"> </w:t>
            </w:r>
          </w:p>
        </w:tc>
        <w:tc>
          <w:tcPr>
            <w:tcW w:w="1141" w:type="dxa"/>
          </w:tcPr>
          <w:p w14:paraId="3156135D"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156,</w:t>
            </w:r>
            <w:r>
              <w:rPr>
                <w:rFonts w:cs="Arial"/>
                <w:sz w:val="14"/>
                <w:szCs w:val="14"/>
                <w:lang w:val="en-GB"/>
              </w:rPr>
              <w:t>796</w:t>
            </w:r>
          </w:p>
        </w:tc>
        <w:tc>
          <w:tcPr>
            <w:tcW w:w="1102" w:type="dxa"/>
          </w:tcPr>
          <w:p w14:paraId="4E31A995"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140,854</w:t>
            </w:r>
          </w:p>
        </w:tc>
        <w:tc>
          <w:tcPr>
            <w:tcW w:w="1013" w:type="dxa"/>
          </w:tcPr>
          <w:p w14:paraId="624387F4" w14:textId="4A57842F" w:rsidR="00024F33" w:rsidRPr="002B5F1A" w:rsidRDefault="000C4C7D" w:rsidP="00024F33">
            <w:pPr>
              <w:spacing w:line="360" w:lineRule="auto"/>
              <w:ind w:right="-36"/>
              <w:jc w:val="center"/>
              <w:rPr>
                <w:rFonts w:cs="Arial"/>
                <w:sz w:val="14"/>
                <w:szCs w:val="14"/>
                <w:lang w:val="en-GB"/>
              </w:rPr>
            </w:pPr>
            <w:r w:rsidRPr="0081106D">
              <w:rPr>
                <w:rFonts w:cs="Arial"/>
                <w:sz w:val="14"/>
                <w:szCs w:val="14"/>
                <w:lang w:val="en-GB"/>
              </w:rPr>
              <w:t xml:space="preserve">         -</w:t>
            </w:r>
          </w:p>
        </w:tc>
        <w:tc>
          <w:tcPr>
            <w:tcW w:w="1021" w:type="dxa"/>
            <w:gridSpan w:val="2"/>
          </w:tcPr>
          <w:p w14:paraId="53C378C7" w14:textId="77777777" w:rsidR="00024F33" w:rsidRPr="002B5F1A" w:rsidRDefault="00024F33" w:rsidP="00024F33">
            <w:pPr>
              <w:spacing w:line="360" w:lineRule="auto"/>
              <w:ind w:right="-36"/>
              <w:jc w:val="right"/>
              <w:rPr>
                <w:rFonts w:cs="Arial"/>
                <w:sz w:val="14"/>
                <w:szCs w:val="14"/>
                <w:lang w:val="en-GB"/>
              </w:rPr>
            </w:pPr>
            <w:r w:rsidRPr="007A027C">
              <w:rPr>
                <w:rFonts w:cs="Arial"/>
                <w:sz w:val="14"/>
                <w:szCs w:val="14"/>
                <w:lang w:val="en-GB"/>
              </w:rPr>
              <w:t>481,589</w:t>
            </w:r>
          </w:p>
        </w:tc>
      </w:tr>
      <w:tr w:rsidR="00024F33" w:rsidRPr="00C10241" w14:paraId="45E6488B" w14:textId="77777777" w:rsidTr="004E3680">
        <w:trPr>
          <w:cantSplit/>
        </w:trPr>
        <w:tc>
          <w:tcPr>
            <w:tcW w:w="2707" w:type="dxa"/>
          </w:tcPr>
          <w:p w14:paraId="69E6CCA3"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Depreciation for the year</w:t>
            </w:r>
          </w:p>
        </w:tc>
        <w:tc>
          <w:tcPr>
            <w:tcW w:w="1111" w:type="dxa"/>
          </w:tcPr>
          <w:p w14:paraId="564567EC" w14:textId="2EE02B46" w:rsidR="00024F33" w:rsidRPr="00132F58" w:rsidRDefault="006A7D8F" w:rsidP="00024F33">
            <w:pPr>
              <w:spacing w:line="360" w:lineRule="auto"/>
              <w:ind w:right="-36"/>
              <w:jc w:val="right"/>
              <w:rPr>
                <w:rFonts w:cs="Arial"/>
                <w:sz w:val="14"/>
                <w:szCs w:val="14"/>
                <w:lang w:val="en-GB"/>
              </w:rPr>
            </w:pPr>
            <w:r w:rsidRPr="001412F8">
              <w:rPr>
                <w:rFonts w:cs="Arial"/>
                <w:sz w:val="14"/>
                <w:szCs w:val="14"/>
                <w:lang w:val="en-GB"/>
              </w:rPr>
              <w:t>11</w:t>
            </w:r>
            <w:r>
              <w:rPr>
                <w:rFonts w:cs="Arial"/>
                <w:sz w:val="14"/>
                <w:szCs w:val="14"/>
                <w:lang w:val="en-GB"/>
              </w:rPr>
              <w:t>2</w:t>
            </w:r>
          </w:p>
        </w:tc>
        <w:tc>
          <w:tcPr>
            <w:tcW w:w="1112" w:type="dxa"/>
          </w:tcPr>
          <w:p w14:paraId="3FB0B95A" w14:textId="68E8EE2D" w:rsidR="00024F33" w:rsidRPr="00132F58" w:rsidRDefault="006A7D8F" w:rsidP="00024F33">
            <w:pPr>
              <w:spacing w:line="360" w:lineRule="auto"/>
              <w:ind w:right="-36"/>
              <w:jc w:val="right"/>
              <w:rPr>
                <w:rFonts w:cs="Arial"/>
                <w:sz w:val="14"/>
                <w:szCs w:val="14"/>
                <w:lang w:val="en-GB"/>
              </w:rPr>
            </w:pPr>
            <w:r w:rsidRPr="001412F8">
              <w:rPr>
                <w:rFonts w:cs="Arial"/>
                <w:sz w:val="14"/>
                <w:szCs w:val="14"/>
                <w:lang w:val="en-GB"/>
              </w:rPr>
              <w:t>14,746</w:t>
            </w:r>
          </w:p>
        </w:tc>
        <w:tc>
          <w:tcPr>
            <w:tcW w:w="1141" w:type="dxa"/>
          </w:tcPr>
          <w:p w14:paraId="79C38BC2" w14:textId="43552DDC" w:rsidR="00024F33" w:rsidRPr="00132F58" w:rsidRDefault="006A7D8F" w:rsidP="00024F33">
            <w:pPr>
              <w:spacing w:line="360" w:lineRule="auto"/>
              <w:ind w:right="-36"/>
              <w:jc w:val="right"/>
              <w:rPr>
                <w:rFonts w:cs="Arial"/>
                <w:sz w:val="14"/>
                <w:szCs w:val="14"/>
                <w:lang w:val="en-GB"/>
              </w:rPr>
            </w:pPr>
            <w:r w:rsidRPr="001412F8">
              <w:rPr>
                <w:rFonts w:cs="Arial"/>
                <w:sz w:val="14"/>
                <w:szCs w:val="14"/>
                <w:lang w:val="en-GB"/>
              </w:rPr>
              <w:t>10,89</w:t>
            </w:r>
            <w:r>
              <w:rPr>
                <w:rFonts w:cs="Arial"/>
                <w:sz w:val="14"/>
                <w:szCs w:val="14"/>
                <w:lang w:val="en-GB"/>
              </w:rPr>
              <w:t>1</w:t>
            </w:r>
          </w:p>
        </w:tc>
        <w:tc>
          <w:tcPr>
            <w:tcW w:w="1102" w:type="dxa"/>
          </w:tcPr>
          <w:p w14:paraId="5DD5780D" w14:textId="35CD1D0D" w:rsidR="00024F33" w:rsidRPr="00132F58" w:rsidRDefault="006A7D8F" w:rsidP="00024F33">
            <w:pPr>
              <w:spacing w:line="360" w:lineRule="auto"/>
              <w:ind w:right="-36"/>
              <w:jc w:val="right"/>
              <w:rPr>
                <w:rFonts w:cs="Arial"/>
                <w:sz w:val="14"/>
                <w:szCs w:val="14"/>
                <w:lang w:val="en-GB"/>
              </w:rPr>
            </w:pPr>
            <w:r w:rsidRPr="001412F8">
              <w:rPr>
                <w:rFonts w:cs="Arial"/>
                <w:sz w:val="14"/>
                <w:szCs w:val="14"/>
                <w:lang w:val="en-GB"/>
              </w:rPr>
              <w:t>12,765</w:t>
            </w:r>
          </w:p>
        </w:tc>
        <w:tc>
          <w:tcPr>
            <w:tcW w:w="1013" w:type="dxa"/>
          </w:tcPr>
          <w:p w14:paraId="616B7E2F" w14:textId="1A76DDA3" w:rsidR="00024F33" w:rsidRPr="00132F58" w:rsidRDefault="000C4C7D" w:rsidP="0083255C">
            <w:pPr>
              <w:spacing w:line="360" w:lineRule="auto"/>
              <w:ind w:right="-36"/>
              <w:jc w:val="center"/>
              <w:rPr>
                <w:rFonts w:cs="Arial"/>
                <w:sz w:val="14"/>
                <w:szCs w:val="14"/>
                <w:lang w:val="en-GB"/>
              </w:rPr>
            </w:pPr>
            <w:r w:rsidRPr="0081106D">
              <w:rPr>
                <w:rFonts w:cs="Arial"/>
                <w:sz w:val="14"/>
                <w:szCs w:val="14"/>
                <w:lang w:val="en-GB"/>
              </w:rPr>
              <w:t xml:space="preserve">         -</w:t>
            </w:r>
          </w:p>
        </w:tc>
        <w:tc>
          <w:tcPr>
            <w:tcW w:w="1021" w:type="dxa"/>
            <w:gridSpan w:val="2"/>
          </w:tcPr>
          <w:p w14:paraId="73D4CDC1" w14:textId="226A3425" w:rsidR="00024F33" w:rsidRPr="00132F58" w:rsidRDefault="00024F33" w:rsidP="00024F33">
            <w:pPr>
              <w:spacing w:line="360" w:lineRule="auto"/>
              <w:ind w:right="-36"/>
              <w:jc w:val="right"/>
              <w:rPr>
                <w:rFonts w:cs="Arial"/>
                <w:sz w:val="14"/>
                <w:szCs w:val="14"/>
                <w:lang w:val="en-GB"/>
              </w:rPr>
            </w:pPr>
            <w:r w:rsidRPr="00132F58">
              <w:rPr>
                <w:rFonts w:cs="Arial"/>
                <w:sz w:val="14"/>
                <w:szCs w:val="14"/>
                <w:lang w:val="en-GB"/>
              </w:rPr>
              <w:t>38,514</w:t>
            </w:r>
          </w:p>
        </w:tc>
      </w:tr>
      <w:tr w:rsidR="00024F33" w:rsidRPr="00C10241" w14:paraId="0E1DEEA9" w14:textId="77777777" w:rsidTr="001412F8">
        <w:trPr>
          <w:cantSplit/>
        </w:trPr>
        <w:tc>
          <w:tcPr>
            <w:tcW w:w="2707" w:type="dxa"/>
          </w:tcPr>
          <w:p w14:paraId="4D381D0B" w14:textId="77777777" w:rsidR="00CA18EF" w:rsidRDefault="00CA18EF" w:rsidP="00CA18EF">
            <w:pPr>
              <w:spacing w:line="360" w:lineRule="auto"/>
              <w:ind w:right="-36"/>
              <w:rPr>
                <w:rFonts w:cs="Arial"/>
                <w:sz w:val="14"/>
                <w:szCs w:val="14"/>
                <w:lang w:val="en-GB"/>
              </w:rPr>
            </w:pPr>
            <w:r w:rsidRPr="00F558FB">
              <w:rPr>
                <w:rFonts w:cs="Arial"/>
                <w:sz w:val="14"/>
                <w:szCs w:val="14"/>
                <w:lang w:val="en-GB"/>
              </w:rPr>
              <w:t xml:space="preserve">Accumulate depreciation for disposals </w:t>
            </w:r>
            <w:r>
              <w:rPr>
                <w:rFonts w:cs="Arial"/>
                <w:sz w:val="14"/>
                <w:szCs w:val="14"/>
                <w:lang w:val="en-GB"/>
              </w:rPr>
              <w:t xml:space="preserve">  </w:t>
            </w:r>
          </w:p>
          <w:p w14:paraId="2E79D7D6" w14:textId="58E944C2" w:rsidR="00024F33" w:rsidRPr="002B5F1A" w:rsidRDefault="00CA18EF" w:rsidP="00024F33">
            <w:pPr>
              <w:spacing w:line="360" w:lineRule="auto"/>
              <w:ind w:left="144" w:right="-36" w:hanging="144"/>
              <w:rPr>
                <w:rFonts w:cs="Arial"/>
                <w:sz w:val="14"/>
                <w:szCs w:val="14"/>
                <w:lang w:val="en-GB"/>
              </w:rPr>
            </w:pPr>
            <w:r>
              <w:rPr>
                <w:rFonts w:cs="Arial"/>
                <w:sz w:val="14"/>
                <w:szCs w:val="14"/>
                <w:lang w:val="en-GB"/>
              </w:rPr>
              <w:t xml:space="preserve">    </w:t>
            </w:r>
            <w:r w:rsidRPr="00F558FB">
              <w:rPr>
                <w:rFonts w:cs="Arial"/>
                <w:sz w:val="14"/>
                <w:szCs w:val="14"/>
                <w:lang w:val="en-GB"/>
              </w:rPr>
              <w:t>and write-off</w:t>
            </w:r>
          </w:p>
        </w:tc>
        <w:tc>
          <w:tcPr>
            <w:tcW w:w="1111" w:type="dxa"/>
            <w:vAlign w:val="bottom"/>
          </w:tcPr>
          <w:p w14:paraId="7C659A35" w14:textId="4216E39B" w:rsidR="00024F33" w:rsidRPr="00132F58" w:rsidRDefault="009C71BA" w:rsidP="00024F33">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F6598B">
              <w:rPr>
                <w:rFonts w:cs="Arial"/>
                <w:sz w:val="14"/>
                <w:szCs w:val="14"/>
                <w:lang w:val="en-GB"/>
              </w:rPr>
              <w:t>-</w:t>
            </w:r>
          </w:p>
        </w:tc>
        <w:tc>
          <w:tcPr>
            <w:tcW w:w="1112" w:type="dxa"/>
          </w:tcPr>
          <w:p w14:paraId="3DEE0D5B" w14:textId="77777777" w:rsidR="006A7D8F" w:rsidRDefault="006A7D8F" w:rsidP="006A7D8F">
            <w:pPr>
              <w:pBdr>
                <w:bottom w:val="single" w:sz="4" w:space="1" w:color="auto"/>
              </w:pBdr>
              <w:spacing w:line="360" w:lineRule="auto"/>
              <w:ind w:right="-36"/>
              <w:jc w:val="center"/>
              <w:rPr>
                <w:rFonts w:cstheme="minorBidi"/>
                <w:sz w:val="14"/>
                <w:szCs w:val="14"/>
                <w:lang w:val="en-GB"/>
              </w:rPr>
            </w:pPr>
          </w:p>
          <w:p w14:paraId="2159B84A" w14:textId="42107022" w:rsidR="00024F33" w:rsidRPr="00132F58" w:rsidRDefault="006A7D8F" w:rsidP="00024F33">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81106D">
              <w:rPr>
                <w:rFonts w:cs="Arial"/>
                <w:sz w:val="14"/>
                <w:szCs w:val="14"/>
                <w:lang w:val="en-GB"/>
              </w:rPr>
              <w:t>-</w:t>
            </w:r>
          </w:p>
        </w:tc>
        <w:tc>
          <w:tcPr>
            <w:tcW w:w="1141" w:type="dxa"/>
          </w:tcPr>
          <w:p w14:paraId="286A61BF" w14:textId="77777777" w:rsidR="006A7D8F" w:rsidRDefault="006A7D8F" w:rsidP="006A7D8F">
            <w:pPr>
              <w:pBdr>
                <w:bottom w:val="single" w:sz="4" w:space="1" w:color="auto"/>
              </w:pBdr>
              <w:spacing w:line="360" w:lineRule="auto"/>
              <w:ind w:right="-36"/>
              <w:jc w:val="center"/>
              <w:rPr>
                <w:rFonts w:cs="Arial"/>
                <w:sz w:val="14"/>
                <w:szCs w:val="14"/>
                <w:lang w:val="en-GB"/>
              </w:rPr>
            </w:pPr>
          </w:p>
          <w:p w14:paraId="342BD9BC" w14:textId="4FBB527F" w:rsidR="00024F33" w:rsidRPr="00132F58" w:rsidRDefault="00024F33" w:rsidP="001412F8">
            <w:pPr>
              <w:pBdr>
                <w:bottom w:val="single" w:sz="4" w:space="1" w:color="auto"/>
              </w:pBdr>
              <w:spacing w:line="360" w:lineRule="auto"/>
              <w:ind w:right="-36"/>
              <w:jc w:val="right"/>
              <w:rPr>
                <w:rFonts w:cs="Arial"/>
                <w:sz w:val="14"/>
                <w:szCs w:val="14"/>
                <w:lang w:val="en-GB"/>
              </w:rPr>
            </w:pPr>
            <w:r w:rsidRPr="00132F58">
              <w:rPr>
                <w:rFonts w:cs="Arial"/>
                <w:sz w:val="14"/>
                <w:szCs w:val="14"/>
                <w:lang w:val="en-GB"/>
              </w:rPr>
              <w:t>(2,</w:t>
            </w:r>
            <w:r w:rsidR="006A7D8F" w:rsidRPr="00F6598B">
              <w:rPr>
                <w:rFonts w:cs="Arial"/>
                <w:sz w:val="14"/>
                <w:szCs w:val="14"/>
                <w:lang w:val="en-GB"/>
              </w:rPr>
              <w:t>88</w:t>
            </w:r>
            <w:r w:rsidR="006A7D8F">
              <w:rPr>
                <w:rFonts w:cs="Arial"/>
                <w:sz w:val="14"/>
                <w:szCs w:val="14"/>
                <w:lang w:val="en-GB"/>
              </w:rPr>
              <w:t>4</w:t>
            </w:r>
            <w:r w:rsidRPr="00132F58">
              <w:rPr>
                <w:rFonts w:cs="Arial"/>
                <w:sz w:val="14"/>
                <w:szCs w:val="14"/>
                <w:lang w:val="en-GB"/>
              </w:rPr>
              <w:t>)</w:t>
            </w:r>
          </w:p>
        </w:tc>
        <w:tc>
          <w:tcPr>
            <w:tcW w:w="1102" w:type="dxa"/>
          </w:tcPr>
          <w:p w14:paraId="41A4EA42" w14:textId="77777777" w:rsidR="006A7D8F" w:rsidRDefault="006A7D8F" w:rsidP="006A7D8F">
            <w:pPr>
              <w:pBdr>
                <w:bottom w:val="single" w:sz="4" w:space="1" w:color="auto"/>
              </w:pBdr>
              <w:spacing w:line="360" w:lineRule="auto"/>
              <w:ind w:right="-36"/>
              <w:jc w:val="center"/>
              <w:rPr>
                <w:rFonts w:cs="Arial"/>
                <w:sz w:val="14"/>
                <w:szCs w:val="14"/>
                <w:lang w:val="en-GB"/>
              </w:rPr>
            </w:pPr>
          </w:p>
          <w:p w14:paraId="4AAB1477" w14:textId="3C71F185" w:rsidR="00024F33" w:rsidRPr="00132F58" w:rsidRDefault="00024F33" w:rsidP="00AD06D4">
            <w:pPr>
              <w:pBdr>
                <w:bottom w:val="single" w:sz="4" w:space="1" w:color="auto"/>
              </w:pBdr>
              <w:spacing w:line="360" w:lineRule="auto"/>
              <w:ind w:right="-36"/>
              <w:jc w:val="right"/>
              <w:rPr>
                <w:rFonts w:cs="Arial"/>
                <w:sz w:val="14"/>
                <w:szCs w:val="14"/>
                <w:lang w:val="en-GB"/>
              </w:rPr>
            </w:pPr>
            <w:r w:rsidRPr="00132F58">
              <w:rPr>
                <w:rFonts w:cs="Arial"/>
                <w:sz w:val="14"/>
                <w:szCs w:val="14"/>
                <w:lang w:val="en-GB"/>
              </w:rPr>
              <w:t>(542)</w:t>
            </w:r>
            <w:r w:rsidR="006A7D8F" w:rsidRPr="00F6598B" w:rsidDel="0070189C">
              <w:rPr>
                <w:rFonts w:cs="Arial"/>
                <w:sz w:val="14"/>
                <w:szCs w:val="14"/>
                <w:lang w:val="en-GB"/>
              </w:rPr>
              <w:t xml:space="preserve"> </w:t>
            </w:r>
          </w:p>
        </w:tc>
        <w:tc>
          <w:tcPr>
            <w:tcW w:w="1013" w:type="dxa"/>
          </w:tcPr>
          <w:p w14:paraId="30AF89A5" w14:textId="77777777" w:rsidR="006A7D8F" w:rsidRDefault="006A7D8F" w:rsidP="006A7D8F">
            <w:pPr>
              <w:pBdr>
                <w:bottom w:val="single" w:sz="4" w:space="1" w:color="auto"/>
              </w:pBdr>
              <w:spacing w:line="360" w:lineRule="auto"/>
              <w:ind w:right="-36"/>
              <w:jc w:val="center"/>
              <w:rPr>
                <w:rFonts w:cs="Arial"/>
                <w:sz w:val="14"/>
                <w:szCs w:val="14"/>
                <w:lang w:val="en-GB"/>
              </w:rPr>
            </w:pPr>
          </w:p>
          <w:p w14:paraId="203D062E" w14:textId="716A18D4" w:rsidR="00024F33" w:rsidRPr="00132F58" w:rsidRDefault="006A7D8F" w:rsidP="00024F33">
            <w:pPr>
              <w:pBdr>
                <w:bottom w:val="single" w:sz="4" w:space="1" w:color="auto"/>
              </w:pBdr>
              <w:spacing w:line="360" w:lineRule="auto"/>
              <w:ind w:right="-36"/>
              <w:jc w:val="center"/>
              <w:rPr>
                <w:rFonts w:cs="Arial"/>
                <w:sz w:val="14"/>
                <w:szCs w:val="14"/>
                <w:lang w:val="en-GB"/>
              </w:rPr>
            </w:pPr>
            <w:r w:rsidRPr="00F6598B">
              <w:rPr>
                <w:rFonts w:cs="Arial"/>
                <w:sz w:val="14"/>
                <w:szCs w:val="14"/>
                <w:lang w:val="en-GB"/>
              </w:rPr>
              <w:t xml:space="preserve">         -</w:t>
            </w:r>
          </w:p>
        </w:tc>
        <w:tc>
          <w:tcPr>
            <w:tcW w:w="1021" w:type="dxa"/>
            <w:gridSpan w:val="2"/>
          </w:tcPr>
          <w:p w14:paraId="592AB9BF" w14:textId="77777777" w:rsidR="006A7D8F" w:rsidRDefault="006A7D8F" w:rsidP="006A7D8F">
            <w:pPr>
              <w:pBdr>
                <w:bottom w:val="single" w:sz="4" w:space="1" w:color="auto"/>
              </w:pBdr>
              <w:spacing w:line="360" w:lineRule="auto"/>
              <w:ind w:right="-36"/>
              <w:jc w:val="center"/>
              <w:rPr>
                <w:rFonts w:cs="Arial"/>
                <w:sz w:val="14"/>
                <w:szCs w:val="14"/>
                <w:lang w:val="en-GB"/>
              </w:rPr>
            </w:pPr>
          </w:p>
          <w:p w14:paraId="31B52A20" w14:textId="4D20086B" w:rsidR="00024F33" w:rsidRPr="00132F58" w:rsidRDefault="00024F33" w:rsidP="001412F8">
            <w:pPr>
              <w:pBdr>
                <w:bottom w:val="single" w:sz="4" w:space="1" w:color="auto"/>
              </w:pBdr>
              <w:spacing w:line="360" w:lineRule="auto"/>
              <w:ind w:right="-36"/>
              <w:jc w:val="right"/>
              <w:rPr>
                <w:rFonts w:cs="Arial"/>
                <w:sz w:val="14"/>
                <w:szCs w:val="14"/>
                <w:lang w:val="en-GB"/>
              </w:rPr>
            </w:pPr>
            <w:r w:rsidRPr="00132F58">
              <w:rPr>
                <w:rFonts w:cs="Arial"/>
                <w:sz w:val="14"/>
                <w:szCs w:val="14"/>
                <w:lang w:val="en-GB"/>
              </w:rPr>
              <w:t>(3,</w:t>
            </w:r>
            <w:r w:rsidR="006A7D8F" w:rsidRPr="00F6598B">
              <w:rPr>
                <w:rFonts w:cs="Arial"/>
                <w:sz w:val="14"/>
                <w:szCs w:val="14"/>
                <w:lang w:val="en-GB"/>
              </w:rPr>
              <w:t>42</w:t>
            </w:r>
            <w:r w:rsidR="006A7D8F">
              <w:rPr>
                <w:rFonts w:cs="Arial"/>
                <w:sz w:val="14"/>
                <w:szCs w:val="14"/>
                <w:lang w:val="en-GB"/>
              </w:rPr>
              <w:t>6</w:t>
            </w:r>
            <w:r w:rsidRPr="00132F58">
              <w:rPr>
                <w:rFonts w:cs="Arial"/>
                <w:sz w:val="14"/>
                <w:szCs w:val="14"/>
                <w:lang w:val="en-GB"/>
              </w:rPr>
              <w:t>)</w:t>
            </w:r>
          </w:p>
        </w:tc>
      </w:tr>
      <w:tr w:rsidR="00024F33" w:rsidRPr="002B5F1A" w14:paraId="6AE7BEA2" w14:textId="77777777" w:rsidTr="004E3680">
        <w:trPr>
          <w:cantSplit/>
        </w:trPr>
        <w:tc>
          <w:tcPr>
            <w:tcW w:w="2707" w:type="dxa"/>
          </w:tcPr>
          <w:p w14:paraId="2D59857D" w14:textId="77777777" w:rsidR="00024F33" w:rsidRPr="002B5F1A" w:rsidRDefault="00024F33" w:rsidP="00024F33">
            <w:pPr>
              <w:spacing w:line="360" w:lineRule="auto"/>
              <w:ind w:left="241" w:right="-36" w:hanging="241"/>
              <w:rPr>
                <w:rFonts w:cs="Arial"/>
                <w:sz w:val="14"/>
                <w:szCs w:val="14"/>
                <w:lang w:val="en-GB"/>
              </w:rPr>
            </w:pPr>
            <w:r w:rsidRPr="002B5F1A">
              <w:rPr>
                <w:rFonts w:cs="Arial"/>
                <w:sz w:val="14"/>
                <w:szCs w:val="14"/>
                <w:lang w:val="en-GB"/>
              </w:rPr>
              <w:t>31 December 201</w:t>
            </w:r>
            <w:r>
              <w:rPr>
                <w:rFonts w:cs="Arial"/>
                <w:sz w:val="14"/>
                <w:szCs w:val="14"/>
                <w:lang w:val="en-GB"/>
              </w:rPr>
              <w:t>9</w:t>
            </w:r>
          </w:p>
        </w:tc>
        <w:tc>
          <w:tcPr>
            <w:tcW w:w="1111" w:type="dxa"/>
          </w:tcPr>
          <w:p w14:paraId="5E62D9CF" w14:textId="60EFDF50" w:rsidR="00024F33" w:rsidRPr="00132F58" w:rsidRDefault="006A7D8F" w:rsidP="00024F33">
            <w:pPr>
              <w:pBdr>
                <w:bottom w:val="single" w:sz="4" w:space="1" w:color="auto"/>
              </w:pBdr>
              <w:spacing w:line="360" w:lineRule="auto"/>
              <w:ind w:right="-36"/>
              <w:jc w:val="right"/>
              <w:rPr>
                <w:rFonts w:cs="Arial"/>
                <w:sz w:val="14"/>
                <w:szCs w:val="14"/>
                <w:lang w:val="en-GB"/>
              </w:rPr>
            </w:pPr>
            <w:r w:rsidRPr="0081106D">
              <w:rPr>
                <w:rFonts w:cs="Arial"/>
                <w:sz w:val="14"/>
                <w:szCs w:val="14"/>
                <w:lang w:val="en-GB"/>
              </w:rPr>
              <w:t>45</w:t>
            </w:r>
            <w:r>
              <w:rPr>
                <w:rFonts w:cs="Arial"/>
                <w:sz w:val="14"/>
                <w:szCs w:val="14"/>
                <w:lang w:val="en-GB"/>
              </w:rPr>
              <w:t>4</w:t>
            </w:r>
          </w:p>
        </w:tc>
        <w:tc>
          <w:tcPr>
            <w:tcW w:w="1112" w:type="dxa"/>
          </w:tcPr>
          <w:p w14:paraId="114ACC65" w14:textId="3C30D3B5" w:rsidR="00024F33" w:rsidRPr="00132F58" w:rsidRDefault="006A7D8F" w:rsidP="00024F33">
            <w:pPr>
              <w:pBdr>
                <w:bottom w:val="single" w:sz="4" w:space="1" w:color="auto"/>
              </w:pBdr>
              <w:spacing w:line="360" w:lineRule="auto"/>
              <w:ind w:right="-36"/>
              <w:jc w:val="right"/>
              <w:rPr>
                <w:rFonts w:cs="Arial"/>
                <w:sz w:val="14"/>
                <w:szCs w:val="14"/>
                <w:lang w:val="en-GB"/>
              </w:rPr>
            </w:pPr>
            <w:r w:rsidRPr="0081106D">
              <w:rPr>
                <w:rFonts w:cs="Arial"/>
                <w:sz w:val="14"/>
                <w:szCs w:val="14"/>
                <w:lang w:val="en-GB"/>
              </w:rPr>
              <w:t>19</w:t>
            </w:r>
            <w:r>
              <w:rPr>
                <w:rFonts w:cs="Arial"/>
                <w:sz w:val="14"/>
                <w:szCs w:val="14"/>
                <w:lang w:val="en-GB"/>
              </w:rPr>
              <w:t>8</w:t>
            </w:r>
            <w:r w:rsidRPr="0081106D">
              <w:rPr>
                <w:rFonts w:cs="Arial"/>
                <w:sz w:val="14"/>
                <w:szCs w:val="14"/>
                <w:lang w:val="en-GB"/>
              </w:rPr>
              <w:t>,3</w:t>
            </w:r>
            <w:r>
              <w:rPr>
                <w:rFonts w:cs="Arial"/>
                <w:sz w:val="14"/>
                <w:szCs w:val="14"/>
                <w:lang w:val="en-GB"/>
              </w:rPr>
              <w:t>43</w:t>
            </w:r>
          </w:p>
        </w:tc>
        <w:tc>
          <w:tcPr>
            <w:tcW w:w="1141" w:type="dxa"/>
          </w:tcPr>
          <w:p w14:paraId="7D8FEB45" w14:textId="1F2F61C3" w:rsidR="00024F33" w:rsidRPr="00132F58" w:rsidRDefault="006A7D8F" w:rsidP="00024F33">
            <w:pPr>
              <w:pBdr>
                <w:bottom w:val="single" w:sz="4" w:space="1" w:color="auto"/>
              </w:pBdr>
              <w:spacing w:line="360" w:lineRule="auto"/>
              <w:ind w:right="-36"/>
              <w:jc w:val="right"/>
              <w:rPr>
                <w:rFonts w:cs="Arial"/>
                <w:sz w:val="14"/>
                <w:szCs w:val="14"/>
                <w:lang w:val="en-GB"/>
              </w:rPr>
            </w:pPr>
            <w:r w:rsidRPr="0081106D">
              <w:rPr>
                <w:rFonts w:cs="Arial"/>
                <w:sz w:val="14"/>
                <w:szCs w:val="14"/>
                <w:lang w:val="en-GB"/>
              </w:rPr>
              <w:t>16</w:t>
            </w:r>
            <w:r w:rsidR="00DE724B">
              <w:rPr>
                <w:rFonts w:cs="Arial"/>
                <w:sz w:val="14"/>
                <w:szCs w:val="14"/>
                <w:lang w:val="en-GB"/>
              </w:rPr>
              <w:t>4</w:t>
            </w:r>
            <w:r w:rsidRPr="0081106D">
              <w:rPr>
                <w:rFonts w:cs="Arial"/>
                <w:sz w:val="14"/>
                <w:szCs w:val="14"/>
                <w:lang w:val="en-GB"/>
              </w:rPr>
              <w:t>,</w:t>
            </w:r>
            <w:r>
              <w:rPr>
                <w:rFonts w:cs="Arial"/>
                <w:sz w:val="14"/>
                <w:szCs w:val="14"/>
                <w:lang w:val="en-GB"/>
              </w:rPr>
              <w:t>803</w:t>
            </w:r>
          </w:p>
        </w:tc>
        <w:tc>
          <w:tcPr>
            <w:tcW w:w="1102" w:type="dxa"/>
          </w:tcPr>
          <w:p w14:paraId="1541B932" w14:textId="77C626C4" w:rsidR="00024F33" w:rsidRPr="00132F58" w:rsidRDefault="00024F33" w:rsidP="00024F33">
            <w:pPr>
              <w:pBdr>
                <w:bottom w:val="single" w:sz="4" w:space="1" w:color="auto"/>
              </w:pBdr>
              <w:spacing w:line="360" w:lineRule="auto"/>
              <w:ind w:right="-36"/>
              <w:jc w:val="right"/>
              <w:rPr>
                <w:rFonts w:cs="Arial"/>
                <w:sz w:val="14"/>
                <w:szCs w:val="14"/>
                <w:lang w:val="en-GB"/>
              </w:rPr>
            </w:pPr>
            <w:r w:rsidRPr="00132F58">
              <w:rPr>
                <w:rFonts w:cs="Arial"/>
                <w:sz w:val="14"/>
                <w:szCs w:val="14"/>
                <w:lang w:val="en-GB"/>
              </w:rPr>
              <w:t>153,</w:t>
            </w:r>
            <w:r w:rsidR="006A7D8F">
              <w:rPr>
                <w:rFonts w:cs="Arial"/>
                <w:sz w:val="14"/>
                <w:szCs w:val="14"/>
                <w:lang w:val="en-GB"/>
              </w:rPr>
              <w:t>077</w:t>
            </w:r>
          </w:p>
        </w:tc>
        <w:tc>
          <w:tcPr>
            <w:tcW w:w="1013" w:type="dxa"/>
          </w:tcPr>
          <w:p w14:paraId="156A61D9" w14:textId="30768BFC" w:rsidR="00024F33" w:rsidRPr="00132F58" w:rsidRDefault="000C4C7D" w:rsidP="00024F33">
            <w:pPr>
              <w:pBdr>
                <w:bottom w:val="single" w:sz="4" w:space="1" w:color="auto"/>
              </w:pBdr>
              <w:spacing w:line="360" w:lineRule="auto"/>
              <w:ind w:right="-36"/>
              <w:jc w:val="center"/>
              <w:rPr>
                <w:rFonts w:cs="Arial"/>
                <w:sz w:val="14"/>
                <w:szCs w:val="14"/>
                <w:lang w:val="en-GB"/>
              </w:rPr>
            </w:pPr>
            <w:r w:rsidRPr="0081106D">
              <w:rPr>
                <w:rFonts w:cs="Arial"/>
                <w:sz w:val="14"/>
                <w:szCs w:val="14"/>
                <w:lang w:val="en-GB"/>
              </w:rPr>
              <w:t xml:space="preserve">         -</w:t>
            </w:r>
          </w:p>
        </w:tc>
        <w:tc>
          <w:tcPr>
            <w:tcW w:w="1021" w:type="dxa"/>
            <w:gridSpan w:val="2"/>
          </w:tcPr>
          <w:p w14:paraId="2D387B87" w14:textId="07CA1E80" w:rsidR="00024F33" w:rsidRPr="00132F58" w:rsidRDefault="00024F33" w:rsidP="00024F33">
            <w:pPr>
              <w:pBdr>
                <w:bottom w:val="single" w:sz="4" w:space="1" w:color="auto"/>
              </w:pBdr>
              <w:spacing w:line="360" w:lineRule="auto"/>
              <w:ind w:right="-36"/>
              <w:jc w:val="right"/>
              <w:rPr>
                <w:rFonts w:cs="Arial"/>
                <w:sz w:val="14"/>
                <w:szCs w:val="14"/>
                <w:lang w:val="en-GB"/>
              </w:rPr>
            </w:pPr>
            <w:r w:rsidRPr="00132F58">
              <w:rPr>
                <w:rFonts w:cs="Arial"/>
                <w:sz w:val="14"/>
                <w:szCs w:val="14"/>
                <w:lang w:val="en-GB"/>
              </w:rPr>
              <w:t>516,</w:t>
            </w:r>
            <w:r w:rsidR="006A7D8F" w:rsidRPr="0081106D">
              <w:rPr>
                <w:rFonts w:cs="Arial"/>
                <w:sz w:val="14"/>
                <w:szCs w:val="14"/>
                <w:lang w:val="en-GB"/>
              </w:rPr>
              <w:t>67</w:t>
            </w:r>
            <w:r w:rsidR="006A7D8F">
              <w:rPr>
                <w:rFonts w:cs="Arial"/>
                <w:sz w:val="14"/>
                <w:szCs w:val="14"/>
                <w:lang w:val="en-GB"/>
              </w:rPr>
              <w:t>7</w:t>
            </w:r>
          </w:p>
        </w:tc>
      </w:tr>
      <w:tr w:rsidR="00024F33" w:rsidRPr="002B5F1A" w14:paraId="053ECFB7" w14:textId="77777777" w:rsidTr="004E3680">
        <w:trPr>
          <w:cantSplit/>
          <w:trHeight w:val="129"/>
        </w:trPr>
        <w:tc>
          <w:tcPr>
            <w:tcW w:w="2707" w:type="dxa"/>
          </w:tcPr>
          <w:p w14:paraId="57894FD3" w14:textId="77777777" w:rsidR="00024F33" w:rsidRPr="00BD7F28" w:rsidRDefault="00024F33" w:rsidP="00024F33">
            <w:pPr>
              <w:spacing w:line="360" w:lineRule="auto"/>
              <w:ind w:right="-36"/>
              <w:rPr>
                <w:rFonts w:cs="Arial"/>
                <w:sz w:val="12"/>
                <w:szCs w:val="12"/>
                <w:lang w:val="en-GB"/>
              </w:rPr>
            </w:pPr>
          </w:p>
        </w:tc>
        <w:tc>
          <w:tcPr>
            <w:tcW w:w="1111" w:type="dxa"/>
          </w:tcPr>
          <w:p w14:paraId="49C83EF9" w14:textId="77777777" w:rsidR="00024F33" w:rsidRPr="00BD7F28" w:rsidRDefault="00024F33" w:rsidP="00024F33">
            <w:pPr>
              <w:spacing w:line="360" w:lineRule="auto"/>
              <w:ind w:right="-36"/>
              <w:jc w:val="right"/>
              <w:rPr>
                <w:rFonts w:cs="Arial"/>
                <w:sz w:val="12"/>
                <w:szCs w:val="12"/>
                <w:lang w:val="en-GB"/>
              </w:rPr>
            </w:pPr>
          </w:p>
        </w:tc>
        <w:tc>
          <w:tcPr>
            <w:tcW w:w="1112" w:type="dxa"/>
          </w:tcPr>
          <w:p w14:paraId="2224B0D3" w14:textId="77777777" w:rsidR="00024F33" w:rsidRPr="00BD7F28" w:rsidRDefault="00024F33" w:rsidP="00024F33">
            <w:pPr>
              <w:spacing w:line="360" w:lineRule="auto"/>
              <w:ind w:right="-36"/>
              <w:jc w:val="right"/>
              <w:rPr>
                <w:rFonts w:cs="Arial"/>
                <w:sz w:val="12"/>
                <w:szCs w:val="12"/>
                <w:lang w:val="en-GB"/>
              </w:rPr>
            </w:pPr>
          </w:p>
        </w:tc>
        <w:tc>
          <w:tcPr>
            <w:tcW w:w="1141" w:type="dxa"/>
          </w:tcPr>
          <w:p w14:paraId="74A0445F" w14:textId="77777777" w:rsidR="00024F33" w:rsidRPr="00BD7F28" w:rsidRDefault="00024F33" w:rsidP="00024F33">
            <w:pPr>
              <w:spacing w:line="360" w:lineRule="auto"/>
              <w:ind w:right="-36"/>
              <w:jc w:val="right"/>
              <w:rPr>
                <w:rFonts w:cs="Arial"/>
                <w:sz w:val="12"/>
                <w:szCs w:val="12"/>
                <w:lang w:val="en-GB"/>
              </w:rPr>
            </w:pPr>
          </w:p>
        </w:tc>
        <w:tc>
          <w:tcPr>
            <w:tcW w:w="1102" w:type="dxa"/>
          </w:tcPr>
          <w:p w14:paraId="436BF9C8" w14:textId="77777777" w:rsidR="00024F33" w:rsidRPr="00BD7F28" w:rsidRDefault="00024F33" w:rsidP="00024F33">
            <w:pPr>
              <w:spacing w:line="360" w:lineRule="auto"/>
              <w:ind w:right="-36"/>
              <w:jc w:val="right"/>
              <w:rPr>
                <w:rFonts w:cs="Arial"/>
                <w:sz w:val="12"/>
                <w:szCs w:val="12"/>
                <w:lang w:val="en-GB"/>
              </w:rPr>
            </w:pPr>
          </w:p>
        </w:tc>
        <w:tc>
          <w:tcPr>
            <w:tcW w:w="1013" w:type="dxa"/>
          </w:tcPr>
          <w:p w14:paraId="205A3E82" w14:textId="77777777" w:rsidR="00024F33" w:rsidRPr="00BD7F28" w:rsidRDefault="00024F33" w:rsidP="00024F33">
            <w:pPr>
              <w:spacing w:line="360" w:lineRule="auto"/>
              <w:ind w:right="-36"/>
              <w:jc w:val="center"/>
              <w:rPr>
                <w:rFonts w:cs="Arial"/>
                <w:sz w:val="12"/>
                <w:szCs w:val="12"/>
                <w:lang w:val="en-GB"/>
              </w:rPr>
            </w:pPr>
          </w:p>
        </w:tc>
        <w:tc>
          <w:tcPr>
            <w:tcW w:w="1021" w:type="dxa"/>
            <w:gridSpan w:val="2"/>
          </w:tcPr>
          <w:p w14:paraId="411CB454" w14:textId="77777777" w:rsidR="00024F33" w:rsidRPr="00BD7F28" w:rsidRDefault="00024F33" w:rsidP="00024F33">
            <w:pPr>
              <w:spacing w:line="360" w:lineRule="auto"/>
              <w:ind w:right="-36"/>
              <w:jc w:val="right"/>
              <w:rPr>
                <w:rFonts w:cs="Arial"/>
                <w:sz w:val="12"/>
                <w:szCs w:val="12"/>
                <w:lang w:val="en-GB"/>
              </w:rPr>
            </w:pPr>
          </w:p>
        </w:tc>
      </w:tr>
      <w:tr w:rsidR="00024F33" w:rsidRPr="002B5F1A" w14:paraId="2FDE7231" w14:textId="77777777" w:rsidTr="004E3680">
        <w:trPr>
          <w:cantSplit/>
        </w:trPr>
        <w:tc>
          <w:tcPr>
            <w:tcW w:w="2707" w:type="dxa"/>
          </w:tcPr>
          <w:p w14:paraId="55B340BF" w14:textId="77777777" w:rsidR="00024F33" w:rsidRPr="002B5F1A" w:rsidRDefault="00024F33" w:rsidP="00024F33">
            <w:pPr>
              <w:spacing w:line="360" w:lineRule="auto"/>
              <w:ind w:right="-36"/>
              <w:rPr>
                <w:rFonts w:cs="Arial"/>
                <w:sz w:val="14"/>
                <w:szCs w:val="14"/>
                <w:u w:val="single"/>
                <w:lang w:val="en-GB"/>
              </w:rPr>
            </w:pPr>
            <w:r w:rsidRPr="002B5F1A">
              <w:rPr>
                <w:rFonts w:cs="Arial"/>
                <w:b/>
                <w:bCs/>
                <w:sz w:val="14"/>
                <w:szCs w:val="14"/>
                <w:u w:val="single"/>
                <w:lang w:val="en-GB"/>
              </w:rPr>
              <w:t>Net book value</w:t>
            </w:r>
          </w:p>
        </w:tc>
        <w:tc>
          <w:tcPr>
            <w:tcW w:w="1111" w:type="dxa"/>
          </w:tcPr>
          <w:p w14:paraId="58C7D21A"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c>
          <w:tcPr>
            <w:tcW w:w="1112" w:type="dxa"/>
          </w:tcPr>
          <w:p w14:paraId="04D40CCF"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c>
          <w:tcPr>
            <w:tcW w:w="1141" w:type="dxa"/>
          </w:tcPr>
          <w:p w14:paraId="55FC211D"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c>
          <w:tcPr>
            <w:tcW w:w="1102" w:type="dxa"/>
          </w:tcPr>
          <w:p w14:paraId="448F2D0D"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c>
          <w:tcPr>
            <w:tcW w:w="1013" w:type="dxa"/>
          </w:tcPr>
          <w:p w14:paraId="43C02B8E"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c>
          <w:tcPr>
            <w:tcW w:w="1021" w:type="dxa"/>
            <w:gridSpan w:val="2"/>
          </w:tcPr>
          <w:p w14:paraId="3E53CCA4" w14:textId="77777777" w:rsidR="00024F33" w:rsidRPr="00132F58" w:rsidRDefault="00024F33" w:rsidP="00024F33">
            <w:pPr>
              <w:spacing w:line="360" w:lineRule="auto"/>
              <w:ind w:right="-38"/>
              <w:jc w:val="right"/>
              <w:rPr>
                <w:rFonts w:cs="Arial"/>
                <w:snapToGrid w:val="0"/>
                <w:color w:val="000000"/>
                <w:sz w:val="14"/>
                <w:szCs w:val="14"/>
                <w:cs/>
                <w:lang w:val="en-GB" w:eastAsia="th-TH"/>
              </w:rPr>
            </w:pPr>
          </w:p>
        </w:tc>
      </w:tr>
      <w:tr w:rsidR="00024F33" w:rsidRPr="002B5F1A" w14:paraId="07A63EDC" w14:textId="77777777" w:rsidTr="004E3680">
        <w:trPr>
          <w:cantSplit/>
        </w:trPr>
        <w:tc>
          <w:tcPr>
            <w:tcW w:w="2707" w:type="dxa"/>
          </w:tcPr>
          <w:p w14:paraId="03CF87A3" w14:textId="77777777" w:rsidR="00024F33" w:rsidRPr="007B0642" w:rsidRDefault="00024F33" w:rsidP="00024F33">
            <w:pPr>
              <w:spacing w:line="360" w:lineRule="auto"/>
              <w:ind w:right="-36"/>
              <w:rPr>
                <w:rFonts w:cstheme="minorBidi"/>
                <w:b/>
                <w:bCs/>
                <w:sz w:val="14"/>
                <w:szCs w:val="14"/>
                <w:u w:val="single"/>
              </w:rPr>
            </w:pPr>
            <w:r w:rsidRPr="002B5F1A">
              <w:rPr>
                <w:rFonts w:cs="Arial"/>
                <w:sz w:val="14"/>
                <w:szCs w:val="14"/>
                <w:lang w:val="en-GB"/>
              </w:rPr>
              <w:t>31 December 201</w:t>
            </w:r>
            <w:r>
              <w:rPr>
                <w:rFonts w:cstheme="minorBidi"/>
                <w:sz w:val="14"/>
                <w:szCs w:val="14"/>
              </w:rPr>
              <w:t>8</w:t>
            </w:r>
          </w:p>
        </w:tc>
        <w:tc>
          <w:tcPr>
            <w:tcW w:w="1111" w:type="dxa"/>
          </w:tcPr>
          <w:p w14:paraId="4B9336C8"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BD7F28">
              <w:rPr>
                <w:rFonts w:cs="Arial"/>
                <w:sz w:val="14"/>
                <w:szCs w:val="14"/>
                <w:cs/>
                <w:lang w:val="en-GB"/>
              </w:rPr>
              <w:t>228</w:t>
            </w:r>
            <w:r w:rsidRPr="00132F58">
              <w:rPr>
                <w:rFonts w:cs="Arial"/>
                <w:sz w:val="14"/>
                <w:szCs w:val="14"/>
                <w:lang w:val="en-GB"/>
              </w:rPr>
              <w:t>,</w:t>
            </w:r>
            <w:r w:rsidRPr="00BD7F28">
              <w:rPr>
                <w:rFonts w:cs="Arial"/>
                <w:sz w:val="14"/>
                <w:szCs w:val="14"/>
                <w:cs/>
                <w:lang w:val="en-GB"/>
              </w:rPr>
              <w:t>768</w:t>
            </w:r>
          </w:p>
        </w:tc>
        <w:tc>
          <w:tcPr>
            <w:tcW w:w="1112" w:type="dxa"/>
          </w:tcPr>
          <w:p w14:paraId="69A963D5"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BD7F28">
              <w:rPr>
                <w:rFonts w:cs="Arial"/>
                <w:sz w:val="14"/>
                <w:szCs w:val="14"/>
                <w:cs/>
                <w:lang w:val="en-GB"/>
              </w:rPr>
              <w:t>333</w:t>
            </w:r>
            <w:r w:rsidRPr="00132F58">
              <w:rPr>
                <w:rFonts w:cs="Arial"/>
                <w:sz w:val="14"/>
                <w:szCs w:val="14"/>
                <w:lang w:val="en-GB"/>
              </w:rPr>
              <w:t>,055</w:t>
            </w:r>
          </w:p>
        </w:tc>
        <w:tc>
          <w:tcPr>
            <w:tcW w:w="1141" w:type="dxa"/>
          </w:tcPr>
          <w:p w14:paraId="2267BFAB"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BD7F28">
              <w:rPr>
                <w:rFonts w:cs="Arial"/>
                <w:sz w:val="14"/>
                <w:szCs w:val="14"/>
                <w:cs/>
                <w:lang w:val="en-GB"/>
              </w:rPr>
              <w:t>29</w:t>
            </w:r>
            <w:r w:rsidRPr="00132F58">
              <w:rPr>
                <w:rFonts w:cs="Arial"/>
                <w:sz w:val="14"/>
                <w:szCs w:val="14"/>
                <w:lang w:val="en-GB"/>
              </w:rPr>
              <w:t>,298</w:t>
            </w:r>
          </w:p>
        </w:tc>
        <w:tc>
          <w:tcPr>
            <w:tcW w:w="1102" w:type="dxa"/>
          </w:tcPr>
          <w:p w14:paraId="0130BC12"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BD7F28">
              <w:rPr>
                <w:rFonts w:cs="Arial"/>
                <w:sz w:val="14"/>
                <w:szCs w:val="14"/>
                <w:cs/>
                <w:lang w:val="en-GB"/>
              </w:rPr>
              <w:t>109</w:t>
            </w:r>
            <w:r w:rsidRPr="00132F58">
              <w:rPr>
                <w:rFonts w:cs="Arial"/>
                <w:sz w:val="14"/>
                <w:szCs w:val="14"/>
                <w:lang w:val="en-GB"/>
              </w:rPr>
              <w:t>,</w:t>
            </w:r>
            <w:r w:rsidRPr="00BD7F28">
              <w:rPr>
                <w:rFonts w:cs="Arial"/>
                <w:sz w:val="14"/>
                <w:szCs w:val="14"/>
                <w:cs/>
                <w:lang w:val="en-GB"/>
              </w:rPr>
              <w:t>844</w:t>
            </w:r>
          </w:p>
        </w:tc>
        <w:tc>
          <w:tcPr>
            <w:tcW w:w="1013" w:type="dxa"/>
          </w:tcPr>
          <w:p w14:paraId="45ABB3D0"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132F58">
              <w:rPr>
                <w:rFonts w:cs="Arial"/>
                <w:sz w:val="14"/>
                <w:szCs w:val="14"/>
                <w:lang w:val="en-GB"/>
              </w:rPr>
              <w:t>198,501</w:t>
            </w:r>
          </w:p>
        </w:tc>
        <w:tc>
          <w:tcPr>
            <w:tcW w:w="1021" w:type="dxa"/>
            <w:gridSpan w:val="2"/>
          </w:tcPr>
          <w:p w14:paraId="671E1205" w14:textId="77777777" w:rsidR="00024F33" w:rsidRPr="00BD7F28" w:rsidRDefault="00024F33" w:rsidP="00024F33">
            <w:pPr>
              <w:pBdr>
                <w:bottom w:val="single" w:sz="12" w:space="1" w:color="auto"/>
              </w:pBdr>
              <w:spacing w:line="360" w:lineRule="auto"/>
              <w:ind w:right="-38"/>
              <w:jc w:val="right"/>
              <w:rPr>
                <w:rFonts w:cs="Arial"/>
                <w:sz w:val="14"/>
                <w:szCs w:val="14"/>
                <w:cs/>
                <w:lang w:val="en-GB"/>
              </w:rPr>
            </w:pPr>
            <w:r w:rsidRPr="00132F58">
              <w:rPr>
                <w:rFonts w:cs="Arial"/>
                <w:sz w:val="14"/>
                <w:szCs w:val="14"/>
                <w:lang w:val="en-GB"/>
              </w:rPr>
              <w:t>899,466</w:t>
            </w:r>
          </w:p>
        </w:tc>
      </w:tr>
      <w:tr w:rsidR="00024F33" w:rsidRPr="002B5F1A" w14:paraId="34BED528" w14:textId="77777777" w:rsidTr="001412F8">
        <w:trPr>
          <w:cantSplit/>
        </w:trPr>
        <w:tc>
          <w:tcPr>
            <w:tcW w:w="2707" w:type="dxa"/>
          </w:tcPr>
          <w:p w14:paraId="0FC626C3" w14:textId="77777777" w:rsidR="00024F33" w:rsidRPr="002B5F1A" w:rsidRDefault="00024F33" w:rsidP="00024F33">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9</w:t>
            </w:r>
          </w:p>
        </w:tc>
        <w:tc>
          <w:tcPr>
            <w:tcW w:w="1111" w:type="dxa"/>
            <w:vAlign w:val="center"/>
          </w:tcPr>
          <w:p w14:paraId="3FC9BA17" w14:textId="66F3AB49" w:rsidR="00024F33" w:rsidRPr="00132F58" w:rsidRDefault="00024F33" w:rsidP="00024F33">
            <w:pPr>
              <w:pBdr>
                <w:bottom w:val="single" w:sz="12" w:space="1" w:color="auto"/>
              </w:pBdr>
              <w:spacing w:line="360" w:lineRule="auto"/>
              <w:ind w:right="-38"/>
              <w:jc w:val="right"/>
              <w:rPr>
                <w:rFonts w:cs="Arial"/>
                <w:sz w:val="14"/>
                <w:szCs w:val="14"/>
                <w:cs/>
                <w:lang w:val="en-GB"/>
              </w:rPr>
            </w:pPr>
            <w:r>
              <w:rPr>
                <w:rFonts w:cs="Arial"/>
                <w:color w:val="000000"/>
                <w:sz w:val="14"/>
                <w:szCs w:val="14"/>
              </w:rPr>
              <w:t>228,</w:t>
            </w:r>
            <w:r w:rsidR="00EB5FAA">
              <w:rPr>
                <w:rFonts w:cs="Arial"/>
                <w:color w:val="000000"/>
                <w:sz w:val="14"/>
                <w:szCs w:val="14"/>
              </w:rPr>
              <w:t>756</w:t>
            </w:r>
          </w:p>
        </w:tc>
        <w:tc>
          <w:tcPr>
            <w:tcW w:w="1112" w:type="dxa"/>
            <w:vAlign w:val="center"/>
          </w:tcPr>
          <w:p w14:paraId="38F4E77D" w14:textId="4EA68DEA" w:rsidR="00024F33" w:rsidRPr="00132F58" w:rsidRDefault="00EB5FAA" w:rsidP="00024F33">
            <w:pPr>
              <w:pBdr>
                <w:bottom w:val="single" w:sz="12" w:space="1" w:color="auto"/>
              </w:pBdr>
              <w:spacing w:line="360" w:lineRule="auto"/>
              <w:ind w:right="-38"/>
              <w:jc w:val="right"/>
              <w:rPr>
                <w:rFonts w:cs="Arial"/>
                <w:sz w:val="14"/>
                <w:szCs w:val="14"/>
                <w:cs/>
                <w:lang w:val="en-GB"/>
              </w:rPr>
            </w:pPr>
            <w:r>
              <w:rPr>
                <w:rFonts w:cs="Arial"/>
                <w:color w:val="000000"/>
                <w:sz w:val="14"/>
                <w:szCs w:val="14"/>
              </w:rPr>
              <w:t>464,677</w:t>
            </w:r>
          </w:p>
        </w:tc>
        <w:tc>
          <w:tcPr>
            <w:tcW w:w="1141" w:type="dxa"/>
            <w:vAlign w:val="center"/>
          </w:tcPr>
          <w:p w14:paraId="266165CD" w14:textId="4691CE4F" w:rsidR="00024F33" w:rsidRPr="00132F58" w:rsidRDefault="00EB5FAA" w:rsidP="00024F33">
            <w:pPr>
              <w:pBdr>
                <w:bottom w:val="single" w:sz="12" w:space="1" w:color="auto"/>
              </w:pBdr>
              <w:spacing w:line="360" w:lineRule="auto"/>
              <w:ind w:right="-38"/>
              <w:jc w:val="right"/>
              <w:rPr>
                <w:rFonts w:cs="Arial"/>
                <w:sz w:val="14"/>
                <w:szCs w:val="14"/>
                <w:cs/>
                <w:lang w:val="en-GB"/>
              </w:rPr>
            </w:pPr>
            <w:r>
              <w:rPr>
                <w:rFonts w:cs="Arial"/>
                <w:color w:val="000000"/>
                <w:sz w:val="14"/>
                <w:szCs w:val="14"/>
              </w:rPr>
              <w:t>119,795</w:t>
            </w:r>
          </w:p>
        </w:tc>
        <w:tc>
          <w:tcPr>
            <w:tcW w:w="1102" w:type="dxa"/>
            <w:vAlign w:val="center"/>
          </w:tcPr>
          <w:p w14:paraId="018B3694" w14:textId="5719D95A" w:rsidR="00024F33" w:rsidRPr="00132F58" w:rsidRDefault="00024F33" w:rsidP="00024F33">
            <w:pPr>
              <w:pBdr>
                <w:bottom w:val="single" w:sz="12" w:space="1" w:color="auto"/>
              </w:pBdr>
              <w:spacing w:line="360" w:lineRule="auto"/>
              <w:ind w:right="-38"/>
              <w:jc w:val="right"/>
              <w:rPr>
                <w:rFonts w:cs="Arial"/>
                <w:sz w:val="14"/>
                <w:szCs w:val="14"/>
                <w:cs/>
                <w:lang w:val="en-GB"/>
              </w:rPr>
            </w:pPr>
            <w:r>
              <w:rPr>
                <w:rFonts w:cs="Arial"/>
                <w:color w:val="000000"/>
                <w:sz w:val="14"/>
                <w:szCs w:val="14"/>
              </w:rPr>
              <w:t>10</w:t>
            </w:r>
            <w:r w:rsidR="00112640">
              <w:rPr>
                <w:rFonts w:cs="Arial"/>
                <w:color w:val="000000"/>
                <w:sz w:val="14"/>
                <w:szCs w:val="14"/>
              </w:rPr>
              <w:t>0,</w:t>
            </w:r>
            <w:r w:rsidR="00EB5FAA">
              <w:rPr>
                <w:rFonts w:cs="Arial"/>
                <w:color w:val="000000"/>
                <w:sz w:val="14"/>
                <w:szCs w:val="14"/>
              </w:rPr>
              <w:t>928</w:t>
            </w:r>
          </w:p>
        </w:tc>
        <w:tc>
          <w:tcPr>
            <w:tcW w:w="1013" w:type="dxa"/>
            <w:vAlign w:val="center"/>
          </w:tcPr>
          <w:p w14:paraId="54B97BB8" w14:textId="5B08AC06" w:rsidR="00024F33" w:rsidRPr="00132F58" w:rsidRDefault="00EB5FAA" w:rsidP="00024F33">
            <w:pPr>
              <w:pBdr>
                <w:bottom w:val="single" w:sz="12" w:space="1" w:color="auto"/>
              </w:pBdr>
              <w:spacing w:line="360" w:lineRule="auto"/>
              <w:ind w:right="-38"/>
              <w:jc w:val="right"/>
              <w:rPr>
                <w:rFonts w:cs="Arial"/>
                <w:sz w:val="14"/>
                <w:szCs w:val="14"/>
                <w:cs/>
                <w:lang w:val="en-GB"/>
              </w:rPr>
            </w:pPr>
            <w:r>
              <w:rPr>
                <w:rFonts w:cs="Arial"/>
                <w:color w:val="000000"/>
                <w:sz w:val="14"/>
                <w:szCs w:val="14"/>
                <w:lang w:val="en-GB"/>
              </w:rPr>
              <w:t>80,005</w:t>
            </w:r>
          </w:p>
        </w:tc>
        <w:tc>
          <w:tcPr>
            <w:tcW w:w="1021" w:type="dxa"/>
            <w:gridSpan w:val="2"/>
          </w:tcPr>
          <w:p w14:paraId="6ACC2546" w14:textId="28BA9D8A" w:rsidR="00024F33" w:rsidRPr="00132F58" w:rsidRDefault="00024F33" w:rsidP="00024F33">
            <w:pPr>
              <w:pBdr>
                <w:bottom w:val="single" w:sz="12" w:space="1" w:color="auto"/>
              </w:pBdr>
              <w:spacing w:line="360" w:lineRule="auto"/>
              <w:ind w:right="-38"/>
              <w:jc w:val="right"/>
              <w:rPr>
                <w:rFonts w:cs="Arial"/>
                <w:sz w:val="14"/>
                <w:szCs w:val="14"/>
                <w:cs/>
                <w:lang w:val="en-GB"/>
              </w:rPr>
            </w:pPr>
            <w:r w:rsidRPr="00132F58">
              <w:rPr>
                <w:rFonts w:cs="Arial"/>
                <w:sz w:val="14"/>
                <w:szCs w:val="14"/>
                <w:lang w:val="en-GB"/>
              </w:rPr>
              <w:t>994,161</w:t>
            </w:r>
          </w:p>
        </w:tc>
      </w:tr>
      <w:tr w:rsidR="00024F33" w:rsidRPr="002B5F1A" w14:paraId="3E18D957" w14:textId="77777777" w:rsidTr="004E3680">
        <w:trPr>
          <w:cantSplit/>
        </w:trPr>
        <w:tc>
          <w:tcPr>
            <w:tcW w:w="2707" w:type="dxa"/>
          </w:tcPr>
          <w:p w14:paraId="18043A92" w14:textId="77777777" w:rsidR="00024F33" w:rsidRPr="002B5F1A" w:rsidRDefault="00024F33" w:rsidP="00024F33">
            <w:pPr>
              <w:spacing w:line="360" w:lineRule="auto"/>
              <w:ind w:right="-36"/>
              <w:rPr>
                <w:rFonts w:cs="Arial"/>
                <w:sz w:val="14"/>
                <w:szCs w:val="14"/>
                <w:lang w:val="en-GB"/>
              </w:rPr>
            </w:pPr>
          </w:p>
        </w:tc>
        <w:tc>
          <w:tcPr>
            <w:tcW w:w="1111" w:type="dxa"/>
          </w:tcPr>
          <w:p w14:paraId="7547C11D" w14:textId="77777777" w:rsidR="00024F33" w:rsidRPr="002B5F1A" w:rsidRDefault="00024F33" w:rsidP="00024F33">
            <w:pPr>
              <w:spacing w:line="360" w:lineRule="auto"/>
              <w:ind w:right="-36"/>
              <w:jc w:val="right"/>
              <w:rPr>
                <w:rFonts w:cs="Arial"/>
                <w:sz w:val="14"/>
                <w:szCs w:val="14"/>
                <w:cs/>
                <w:lang w:val="en-GB"/>
              </w:rPr>
            </w:pPr>
          </w:p>
        </w:tc>
        <w:tc>
          <w:tcPr>
            <w:tcW w:w="1112" w:type="dxa"/>
          </w:tcPr>
          <w:p w14:paraId="5CC859B6" w14:textId="77777777" w:rsidR="00024F33" w:rsidRPr="002B5F1A" w:rsidRDefault="00024F33" w:rsidP="00024F33">
            <w:pPr>
              <w:spacing w:line="360" w:lineRule="auto"/>
              <w:ind w:right="-36"/>
              <w:jc w:val="right"/>
              <w:rPr>
                <w:rFonts w:cs="Arial"/>
                <w:sz w:val="14"/>
                <w:szCs w:val="14"/>
                <w:cs/>
                <w:lang w:val="en-GB"/>
              </w:rPr>
            </w:pPr>
          </w:p>
        </w:tc>
        <w:tc>
          <w:tcPr>
            <w:tcW w:w="1141" w:type="dxa"/>
          </w:tcPr>
          <w:p w14:paraId="0D2695C7" w14:textId="77777777" w:rsidR="00024F33" w:rsidRPr="002B5F1A" w:rsidRDefault="00024F33" w:rsidP="00024F33">
            <w:pPr>
              <w:spacing w:line="360" w:lineRule="auto"/>
              <w:ind w:right="-36"/>
              <w:jc w:val="right"/>
              <w:rPr>
                <w:rFonts w:cs="Arial"/>
                <w:sz w:val="14"/>
                <w:szCs w:val="14"/>
                <w:cs/>
                <w:lang w:val="en-GB"/>
              </w:rPr>
            </w:pPr>
          </w:p>
        </w:tc>
        <w:tc>
          <w:tcPr>
            <w:tcW w:w="1102" w:type="dxa"/>
          </w:tcPr>
          <w:p w14:paraId="1C4CB409" w14:textId="77777777" w:rsidR="00024F33" w:rsidRPr="002B5F1A" w:rsidRDefault="00024F33" w:rsidP="00024F33">
            <w:pPr>
              <w:spacing w:line="360" w:lineRule="auto"/>
              <w:ind w:right="-36"/>
              <w:jc w:val="right"/>
              <w:rPr>
                <w:rFonts w:cs="Arial"/>
                <w:sz w:val="14"/>
                <w:szCs w:val="14"/>
                <w:cs/>
                <w:lang w:val="en-GB"/>
              </w:rPr>
            </w:pPr>
          </w:p>
        </w:tc>
        <w:tc>
          <w:tcPr>
            <w:tcW w:w="1013" w:type="dxa"/>
          </w:tcPr>
          <w:p w14:paraId="45A36E59" w14:textId="77777777" w:rsidR="00024F33" w:rsidRPr="002B5F1A" w:rsidRDefault="00024F33" w:rsidP="00024F33">
            <w:pPr>
              <w:spacing w:line="360" w:lineRule="auto"/>
              <w:ind w:right="-36"/>
              <w:jc w:val="right"/>
              <w:rPr>
                <w:rFonts w:cs="Arial"/>
                <w:sz w:val="14"/>
                <w:szCs w:val="14"/>
                <w:cs/>
                <w:lang w:val="en-GB"/>
              </w:rPr>
            </w:pPr>
          </w:p>
        </w:tc>
        <w:tc>
          <w:tcPr>
            <w:tcW w:w="1021" w:type="dxa"/>
            <w:gridSpan w:val="2"/>
          </w:tcPr>
          <w:p w14:paraId="29CD2533" w14:textId="77777777" w:rsidR="00024F33" w:rsidRPr="002B5F1A" w:rsidRDefault="00024F33" w:rsidP="00024F33">
            <w:pPr>
              <w:spacing w:line="360" w:lineRule="auto"/>
              <w:ind w:right="-36"/>
              <w:jc w:val="right"/>
              <w:rPr>
                <w:rFonts w:cs="Arial"/>
                <w:sz w:val="14"/>
                <w:szCs w:val="14"/>
                <w:cs/>
                <w:lang w:val="en-GB"/>
              </w:rPr>
            </w:pPr>
          </w:p>
        </w:tc>
      </w:tr>
      <w:tr w:rsidR="00024F33" w:rsidRPr="000A2DC5" w14:paraId="27FB062F" w14:textId="77777777" w:rsidTr="004E3680">
        <w:trPr>
          <w:cantSplit/>
        </w:trPr>
        <w:tc>
          <w:tcPr>
            <w:tcW w:w="2707" w:type="dxa"/>
          </w:tcPr>
          <w:p w14:paraId="5A56A0D7" w14:textId="77777777" w:rsidR="00024F33" w:rsidRPr="00DB6A62" w:rsidRDefault="00024F33" w:rsidP="00024F33">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w:t>
            </w:r>
            <w:r>
              <w:rPr>
                <w:rFonts w:cs="Arial"/>
                <w:b/>
                <w:bCs/>
                <w:sz w:val="14"/>
                <w:szCs w:val="14"/>
                <w:lang w:val="en-GB"/>
              </w:rPr>
              <w:t>8</w:t>
            </w:r>
          </w:p>
        </w:tc>
        <w:tc>
          <w:tcPr>
            <w:tcW w:w="1111" w:type="dxa"/>
          </w:tcPr>
          <w:p w14:paraId="486547D3"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12" w:type="dxa"/>
          </w:tcPr>
          <w:p w14:paraId="70813CD2"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290735F5"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14ADC09D"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68C2FAE2"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B1FA49E" w14:textId="77777777" w:rsidR="00024F33" w:rsidRPr="00A56051" w:rsidRDefault="00024F33" w:rsidP="00024F33">
            <w:pPr>
              <w:spacing w:line="360" w:lineRule="auto"/>
              <w:ind w:right="-38"/>
              <w:jc w:val="right"/>
              <w:rPr>
                <w:rFonts w:cs="Arial"/>
                <w:snapToGrid w:val="0"/>
                <w:color w:val="000000"/>
                <w:sz w:val="14"/>
                <w:szCs w:val="14"/>
                <w:cs/>
                <w:lang w:val="en-GB" w:eastAsia="th-TH"/>
              </w:rPr>
            </w:pPr>
          </w:p>
        </w:tc>
      </w:tr>
      <w:tr w:rsidR="00BE7678" w:rsidRPr="00DB6A62" w14:paraId="15C7C102" w14:textId="77777777" w:rsidTr="004E3680">
        <w:trPr>
          <w:cantSplit/>
        </w:trPr>
        <w:tc>
          <w:tcPr>
            <w:tcW w:w="3818" w:type="dxa"/>
            <w:gridSpan w:val="2"/>
          </w:tcPr>
          <w:p w14:paraId="1551BD7F" w14:textId="61BF048D" w:rsidR="00BE7678" w:rsidRPr="00A56051" w:rsidRDefault="00BE7678" w:rsidP="00BE7678">
            <w:pPr>
              <w:tabs>
                <w:tab w:val="decimal" w:pos="792"/>
              </w:tabs>
              <w:spacing w:line="360" w:lineRule="auto"/>
              <w:ind w:right="-38"/>
              <w:rPr>
                <w:rFonts w:cs="Arial"/>
                <w:snapToGrid w:val="0"/>
                <w:color w:val="000000"/>
                <w:sz w:val="14"/>
                <w:szCs w:val="14"/>
                <w:cs/>
                <w:lang w:val="en-GB" w:eastAsia="th-TH"/>
              </w:rPr>
            </w:pPr>
            <w:r w:rsidRPr="00DB6A62">
              <w:rPr>
                <w:rFonts w:cs="Arial"/>
                <w:sz w:val="14"/>
                <w:szCs w:val="14"/>
                <w:lang w:val="en-GB"/>
              </w:rPr>
              <w:t>Cost of sales</w:t>
            </w:r>
            <w:r>
              <w:rPr>
                <w:rFonts w:cs="Arial"/>
                <w:sz w:val="14"/>
                <w:szCs w:val="14"/>
                <w:lang w:val="en-GB"/>
              </w:rPr>
              <w:t xml:space="preserve"> </w:t>
            </w:r>
            <w:r w:rsidR="004A3B73">
              <w:rPr>
                <w:rFonts w:cs="Arial"/>
                <w:sz w:val="14"/>
                <w:szCs w:val="14"/>
                <w:lang w:val="en-GB"/>
              </w:rPr>
              <w:t>and cost of services</w:t>
            </w:r>
            <w:r w:rsidR="00C97E1E">
              <w:rPr>
                <w:rFonts w:cs="Arial"/>
                <w:sz w:val="14"/>
                <w:szCs w:val="14"/>
                <w:lang w:val="en-GB"/>
              </w:rPr>
              <w:t xml:space="preserve"> from hotel operation</w:t>
            </w:r>
            <w:r w:rsidR="00864319">
              <w:rPr>
                <w:rFonts w:cs="Arial"/>
                <w:sz w:val="14"/>
                <w:szCs w:val="14"/>
                <w:lang w:val="en-GB"/>
              </w:rPr>
              <w:t>s</w:t>
            </w:r>
          </w:p>
        </w:tc>
        <w:tc>
          <w:tcPr>
            <w:tcW w:w="1112" w:type="dxa"/>
          </w:tcPr>
          <w:p w14:paraId="7BDF62D0"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43DEAFD0"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510B87EB"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426A158B"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7AC940CC" w14:textId="77777777" w:rsidR="00BE7678" w:rsidRPr="00DB6A62" w:rsidRDefault="00BE7678" w:rsidP="00024F33">
            <w:pPr>
              <w:spacing w:line="360" w:lineRule="auto"/>
              <w:ind w:right="-38"/>
              <w:jc w:val="right"/>
              <w:rPr>
                <w:rFonts w:cs="Arial"/>
                <w:snapToGrid w:val="0"/>
                <w:color w:val="000000"/>
                <w:sz w:val="14"/>
                <w:szCs w:val="14"/>
                <w:cs/>
                <w:lang w:val="en-GB" w:eastAsia="th-TH"/>
              </w:rPr>
            </w:pPr>
            <w:r w:rsidRPr="00667A06">
              <w:rPr>
                <w:rFonts w:cs="Arial"/>
                <w:sz w:val="14"/>
                <w:szCs w:val="14"/>
                <w:lang w:val="en-GB"/>
              </w:rPr>
              <w:t>3,933</w:t>
            </w:r>
          </w:p>
        </w:tc>
      </w:tr>
      <w:tr w:rsidR="00024F33" w:rsidRPr="00DB6A62" w14:paraId="16135503" w14:textId="77777777" w:rsidTr="004E3680">
        <w:trPr>
          <w:cantSplit/>
        </w:trPr>
        <w:tc>
          <w:tcPr>
            <w:tcW w:w="2707" w:type="dxa"/>
          </w:tcPr>
          <w:p w14:paraId="2B44169C" w14:textId="77777777" w:rsidR="00024F33" w:rsidRPr="00DB6A62" w:rsidRDefault="00024F33" w:rsidP="00024F33">
            <w:pPr>
              <w:spacing w:line="360" w:lineRule="auto"/>
              <w:ind w:right="-36"/>
              <w:jc w:val="both"/>
              <w:rPr>
                <w:rFonts w:cs="Arial"/>
                <w:sz w:val="14"/>
                <w:szCs w:val="14"/>
                <w:lang w:val="en-GB"/>
              </w:rPr>
            </w:pPr>
            <w:r w:rsidRPr="00DB6A62">
              <w:rPr>
                <w:rFonts w:cs="Arial"/>
                <w:sz w:val="14"/>
                <w:szCs w:val="14"/>
                <w:lang w:val="en-GB"/>
              </w:rPr>
              <w:t>Administrative expense</w:t>
            </w:r>
          </w:p>
        </w:tc>
        <w:tc>
          <w:tcPr>
            <w:tcW w:w="1111" w:type="dxa"/>
          </w:tcPr>
          <w:p w14:paraId="6E2430F1"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12" w:type="dxa"/>
          </w:tcPr>
          <w:p w14:paraId="7D767852"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44F2DBD9"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33E8E9A0"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09577825"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7BA8CED2" w14:textId="77777777" w:rsidR="00024F33" w:rsidRPr="00DB6A62" w:rsidRDefault="00024F33" w:rsidP="00024F33">
            <w:pPr>
              <w:pBdr>
                <w:bottom w:val="single" w:sz="4" w:space="1" w:color="auto"/>
              </w:pBdr>
              <w:spacing w:line="360" w:lineRule="auto"/>
              <w:ind w:right="-38"/>
              <w:jc w:val="right"/>
              <w:rPr>
                <w:rFonts w:cs="Arial"/>
                <w:snapToGrid w:val="0"/>
                <w:color w:val="000000"/>
                <w:sz w:val="14"/>
                <w:szCs w:val="14"/>
                <w:cs/>
                <w:lang w:val="en-GB" w:eastAsia="th-TH"/>
              </w:rPr>
            </w:pPr>
            <w:r w:rsidRPr="00667A06">
              <w:rPr>
                <w:rFonts w:cs="Arial"/>
                <w:sz w:val="14"/>
                <w:szCs w:val="14"/>
                <w:lang w:val="en-GB"/>
              </w:rPr>
              <w:t>31,514</w:t>
            </w:r>
          </w:p>
        </w:tc>
      </w:tr>
      <w:tr w:rsidR="00024F33" w:rsidRPr="00DB6A62" w14:paraId="1EA29150" w14:textId="77777777" w:rsidTr="00EA22C6">
        <w:trPr>
          <w:cantSplit/>
        </w:trPr>
        <w:tc>
          <w:tcPr>
            <w:tcW w:w="2707" w:type="dxa"/>
          </w:tcPr>
          <w:p w14:paraId="7EB11E57" w14:textId="77777777" w:rsidR="00024F33" w:rsidRPr="00DB6A62" w:rsidRDefault="00024F33" w:rsidP="00024F33">
            <w:pPr>
              <w:spacing w:line="360" w:lineRule="auto"/>
              <w:ind w:left="241" w:right="-36"/>
              <w:rPr>
                <w:rFonts w:cs="Arial"/>
                <w:sz w:val="14"/>
                <w:szCs w:val="14"/>
                <w:lang w:val="en-GB"/>
              </w:rPr>
            </w:pPr>
            <w:r w:rsidRPr="00DB6A62">
              <w:rPr>
                <w:rFonts w:cs="Arial"/>
                <w:sz w:val="14"/>
                <w:szCs w:val="14"/>
                <w:lang w:val="en-GB"/>
              </w:rPr>
              <w:t>Total</w:t>
            </w:r>
          </w:p>
        </w:tc>
        <w:tc>
          <w:tcPr>
            <w:tcW w:w="1111" w:type="dxa"/>
          </w:tcPr>
          <w:p w14:paraId="6BE5F008" w14:textId="77777777" w:rsidR="00024F33" w:rsidRPr="00A56051" w:rsidRDefault="00024F33" w:rsidP="00024F33">
            <w:pPr>
              <w:spacing w:line="360" w:lineRule="auto"/>
              <w:ind w:right="-38"/>
              <w:jc w:val="right"/>
              <w:rPr>
                <w:rFonts w:cs="Arial"/>
                <w:snapToGrid w:val="0"/>
                <w:color w:val="000000"/>
                <w:sz w:val="14"/>
                <w:szCs w:val="14"/>
                <w:cs/>
                <w:lang w:val="en-GB" w:eastAsia="th-TH"/>
              </w:rPr>
            </w:pPr>
          </w:p>
        </w:tc>
        <w:tc>
          <w:tcPr>
            <w:tcW w:w="1112" w:type="dxa"/>
            <w:tcBorders>
              <w:left w:val="nil"/>
            </w:tcBorders>
          </w:tcPr>
          <w:p w14:paraId="6F3649A1" w14:textId="77777777" w:rsidR="00024F33" w:rsidRPr="00A56051" w:rsidRDefault="00024F33" w:rsidP="00024F33">
            <w:pPr>
              <w:spacing w:line="360" w:lineRule="auto"/>
              <w:ind w:right="-38"/>
              <w:jc w:val="right"/>
              <w:rPr>
                <w:rFonts w:cs="Arial"/>
                <w:snapToGrid w:val="0"/>
                <w:color w:val="000000"/>
                <w:sz w:val="14"/>
                <w:szCs w:val="14"/>
                <w:cs/>
                <w:lang w:val="en-GB" w:eastAsia="th-TH"/>
              </w:rPr>
            </w:pPr>
          </w:p>
        </w:tc>
        <w:tc>
          <w:tcPr>
            <w:tcW w:w="1141" w:type="dxa"/>
          </w:tcPr>
          <w:p w14:paraId="10B3A6E5"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571646FA"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0CADCFF9"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03102D32" w14:textId="77777777" w:rsidR="00024F33" w:rsidRPr="00DB6A62" w:rsidRDefault="00024F33" w:rsidP="00024F33">
            <w:pPr>
              <w:pBdr>
                <w:bottom w:val="single" w:sz="12" w:space="1" w:color="auto"/>
              </w:pBdr>
              <w:spacing w:line="360" w:lineRule="auto"/>
              <w:ind w:right="-36"/>
              <w:jc w:val="right"/>
              <w:rPr>
                <w:rFonts w:cs="Arial"/>
                <w:sz w:val="14"/>
                <w:szCs w:val="14"/>
                <w:cs/>
                <w:lang w:val="en-GB"/>
              </w:rPr>
            </w:pPr>
            <w:r>
              <w:rPr>
                <w:rFonts w:cs="Arial"/>
                <w:sz w:val="14"/>
                <w:szCs w:val="14"/>
                <w:lang w:val="en-GB"/>
              </w:rPr>
              <w:t>35,447</w:t>
            </w:r>
          </w:p>
        </w:tc>
      </w:tr>
      <w:tr w:rsidR="00024F33" w:rsidRPr="00FA16F3" w14:paraId="7870A8FD" w14:textId="77777777" w:rsidTr="004E3680">
        <w:trPr>
          <w:cantSplit/>
          <w:trHeight w:val="177"/>
        </w:trPr>
        <w:tc>
          <w:tcPr>
            <w:tcW w:w="2707" w:type="dxa"/>
          </w:tcPr>
          <w:p w14:paraId="5DAD5BBE" w14:textId="77777777" w:rsidR="00024F33" w:rsidRPr="00FA16F3" w:rsidRDefault="00024F33" w:rsidP="00024F33">
            <w:pPr>
              <w:tabs>
                <w:tab w:val="decimal" w:pos="792"/>
              </w:tabs>
              <w:spacing w:line="360" w:lineRule="auto"/>
              <w:ind w:right="-36"/>
              <w:jc w:val="both"/>
              <w:rPr>
                <w:rFonts w:cs="Arial"/>
                <w:sz w:val="2"/>
                <w:szCs w:val="2"/>
                <w:lang w:val="en-GB"/>
              </w:rPr>
            </w:pPr>
          </w:p>
        </w:tc>
        <w:tc>
          <w:tcPr>
            <w:tcW w:w="1111" w:type="dxa"/>
          </w:tcPr>
          <w:p w14:paraId="5EA562E9" w14:textId="77777777" w:rsidR="00024F33" w:rsidRPr="00A56051" w:rsidRDefault="00024F33" w:rsidP="00024F33">
            <w:pPr>
              <w:tabs>
                <w:tab w:val="decimal" w:pos="792"/>
              </w:tabs>
              <w:spacing w:line="360" w:lineRule="auto"/>
              <w:ind w:right="-38"/>
              <w:jc w:val="right"/>
              <w:rPr>
                <w:rFonts w:cs="Arial"/>
                <w:snapToGrid w:val="0"/>
                <w:color w:val="000000"/>
                <w:sz w:val="2"/>
                <w:szCs w:val="2"/>
                <w:cs/>
                <w:lang w:val="en-GB" w:eastAsia="th-TH"/>
              </w:rPr>
            </w:pPr>
          </w:p>
        </w:tc>
        <w:tc>
          <w:tcPr>
            <w:tcW w:w="1112" w:type="dxa"/>
          </w:tcPr>
          <w:p w14:paraId="09D06B26" w14:textId="77777777" w:rsidR="00024F33" w:rsidRPr="00A56051" w:rsidRDefault="00024F33" w:rsidP="00024F33">
            <w:pPr>
              <w:tabs>
                <w:tab w:val="decimal" w:pos="792"/>
              </w:tabs>
              <w:spacing w:line="360" w:lineRule="auto"/>
              <w:ind w:right="-38"/>
              <w:jc w:val="right"/>
              <w:rPr>
                <w:rFonts w:cs="Arial"/>
                <w:snapToGrid w:val="0"/>
                <w:color w:val="000000"/>
                <w:sz w:val="2"/>
                <w:szCs w:val="2"/>
                <w:cs/>
                <w:lang w:val="en-GB" w:eastAsia="th-TH"/>
              </w:rPr>
            </w:pPr>
          </w:p>
        </w:tc>
        <w:tc>
          <w:tcPr>
            <w:tcW w:w="1141" w:type="dxa"/>
          </w:tcPr>
          <w:p w14:paraId="1BAB56DD" w14:textId="77777777" w:rsidR="00024F33" w:rsidRPr="00A56051" w:rsidRDefault="00024F33" w:rsidP="00024F33">
            <w:pPr>
              <w:tabs>
                <w:tab w:val="decimal" w:pos="792"/>
              </w:tabs>
              <w:spacing w:line="360" w:lineRule="auto"/>
              <w:ind w:right="-38"/>
              <w:jc w:val="right"/>
              <w:rPr>
                <w:rFonts w:cs="Arial"/>
                <w:snapToGrid w:val="0"/>
                <w:color w:val="000000"/>
                <w:sz w:val="2"/>
                <w:szCs w:val="2"/>
                <w:cs/>
                <w:lang w:val="en-GB" w:eastAsia="th-TH"/>
              </w:rPr>
            </w:pPr>
          </w:p>
        </w:tc>
        <w:tc>
          <w:tcPr>
            <w:tcW w:w="1102" w:type="dxa"/>
          </w:tcPr>
          <w:p w14:paraId="17302FC2" w14:textId="77777777" w:rsidR="00024F33" w:rsidRPr="00A56051" w:rsidRDefault="00024F33" w:rsidP="00024F33">
            <w:pPr>
              <w:tabs>
                <w:tab w:val="decimal" w:pos="792"/>
              </w:tabs>
              <w:spacing w:line="360" w:lineRule="auto"/>
              <w:ind w:right="-38"/>
              <w:jc w:val="right"/>
              <w:rPr>
                <w:rFonts w:cs="Arial"/>
                <w:snapToGrid w:val="0"/>
                <w:color w:val="000000"/>
                <w:sz w:val="2"/>
                <w:szCs w:val="2"/>
                <w:cs/>
                <w:lang w:val="en-GB" w:eastAsia="th-TH"/>
              </w:rPr>
            </w:pPr>
          </w:p>
        </w:tc>
        <w:tc>
          <w:tcPr>
            <w:tcW w:w="1026" w:type="dxa"/>
            <w:gridSpan w:val="2"/>
          </w:tcPr>
          <w:p w14:paraId="2EA4E64A" w14:textId="77777777" w:rsidR="00024F33" w:rsidRPr="00A56051" w:rsidRDefault="00024F33" w:rsidP="00024F33">
            <w:pPr>
              <w:tabs>
                <w:tab w:val="decimal" w:pos="792"/>
              </w:tabs>
              <w:spacing w:line="360" w:lineRule="auto"/>
              <w:ind w:right="-38"/>
              <w:jc w:val="right"/>
              <w:rPr>
                <w:rFonts w:cs="Arial"/>
                <w:snapToGrid w:val="0"/>
                <w:color w:val="000000"/>
                <w:sz w:val="2"/>
                <w:szCs w:val="2"/>
                <w:cs/>
                <w:lang w:val="en-GB" w:eastAsia="th-TH"/>
              </w:rPr>
            </w:pPr>
          </w:p>
        </w:tc>
        <w:tc>
          <w:tcPr>
            <w:tcW w:w="1008" w:type="dxa"/>
          </w:tcPr>
          <w:p w14:paraId="0723834C" w14:textId="77777777" w:rsidR="00024F33" w:rsidRPr="00A56051" w:rsidRDefault="00024F33" w:rsidP="00024F33">
            <w:pPr>
              <w:spacing w:line="360" w:lineRule="auto"/>
              <w:ind w:right="-38"/>
              <w:jc w:val="right"/>
              <w:rPr>
                <w:rFonts w:cs="Arial"/>
                <w:snapToGrid w:val="0"/>
                <w:color w:val="000000"/>
                <w:sz w:val="2"/>
                <w:szCs w:val="2"/>
                <w:cs/>
                <w:lang w:val="en-GB" w:eastAsia="th-TH"/>
              </w:rPr>
            </w:pPr>
          </w:p>
        </w:tc>
      </w:tr>
      <w:tr w:rsidR="00024F33" w:rsidRPr="00DB6A62" w14:paraId="6CED4650" w14:textId="77777777" w:rsidTr="004E3680">
        <w:trPr>
          <w:cantSplit/>
        </w:trPr>
        <w:tc>
          <w:tcPr>
            <w:tcW w:w="2707" w:type="dxa"/>
          </w:tcPr>
          <w:p w14:paraId="150FDC76" w14:textId="77777777" w:rsidR="00024F33" w:rsidRPr="00DB6A62" w:rsidRDefault="00024F33" w:rsidP="00024F33">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w:t>
            </w:r>
            <w:r>
              <w:rPr>
                <w:rFonts w:cs="Arial"/>
                <w:b/>
                <w:bCs/>
                <w:sz w:val="14"/>
                <w:szCs w:val="14"/>
                <w:lang w:val="en-GB"/>
              </w:rPr>
              <w:t>9</w:t>
            </w:r>
          </w:p>
        </w:tc>
        <w:tc>
          <w:tcPr>
            <w:tcW w:w="1111" w:type="dxa"/>
          </w:tcPr>
          <w:p w14:paraId="1C8959BC"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12" w:type="dxa"/>
          </w:tcPr>
          <w:p w14:paraId="5C4443FB"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41F0E759"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51E82223"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51728CA1"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3289D641" w14:textId="77777777" w:rsidR="00024F33" w:rsidRPr="00DB6A62" w:rsidRDefault="00024F33" w:rsidP="00024F33">
            <w:pPr>
              <w:spacing w:line="360" w:lineRule="auto"/>
              <w:ind w:right="-38"/>
              <w:jc w:val="right"/>
              <w:rPr>
                <w:rFonts w:cs="Arial"/>
                <w:snapToGrid w:val="0"/>
                <w:color w:val="000000"/>
                <w:sz w:val="14"/>
                <w:szCs w:val="14"/>
                <w:cs/>
                <w:lang w:val="en-GB" w:eastAsia="th-TH"/>
              </w:rPr>
            </w:pPr>
          </w:p>
        </w:tc>
      </w:tr>
      <w:tr w:rsidR="00BE7678" w:rsidRPr="00667A06" w14:paraId="376E0F38" w14:textId="77777777" w:rsidTr="004E3680">
        <w:trPr>
          <w:cantSplit/>
        </w:trPr>
        <w:tc>
          <w:tcPr>
            <w:tcW w:w="3818" w:type="dxa"/>
            <w:gridSpan w:val="2"/>
          </w:tcPr>
          <w:p w14:paraId="163FBB0A" w14:textId="781E92E0" w:rsidR="00BE7678" w:rsidRPr="00A56051" w:rsidRDefault="00BE7678" w:rsidP="00BE7678">
            <w:pPr>
              <w:tabs>
                <w:tab w:val="decimal" w:pos="792"/>
              </w:tabs>
              <w:spacing w:line="360" w:lineRule="auto"/>
              <w:ind w:right="-38"/>
              <w:rPr>
                <w:rFonts w:cs="Arial"/>
                <w:snapToGrid w:val="0"/>
                <w:color w:val="000000"/>
                <w:sz w:val="14"/>
                <w:szCs w:val="14"/>
                <w:cs/>
                <w:lang w:val="en-GB" w:eastAsia="th-TH"/>
              </w:rPr>
            </w:pPr>
            <w:r w:rsidRPr="00DB6A62">
              <w:rPr>
                <w:rFonts w:cs="Arial"/>
                <w:sz w:val="14"/>
                <w:szCs w:val="14"/>
                <w:lang w:val="en-GB"/>
              </w:rPr>
              <w:t>Cost of sales</w:t>
            </w:r>
            <w:r w:rsidR="00864319">
              <w:rPr>
                <w:rFonts w:cs="Arial"/>
                <w:sz w:val="14"/>
                <w:szCs w:val="14"/>
                <w:lang w:val="en-GB"/>
              </w:rPr>
              <w:t xml:space="preserve"> and cost of services from hotel operations</w:t>
            </w:r>
          </w:p>
        </w:tc>
        <w:tc>
          <w:tcPr>
            <w:tcW w:w="1112" w:type="dxa"/>
          </w:tcPr>
          <w:p w14:paraId="25F73DE9"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190ECDDE"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67FC764B"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5B53015F" w14:textId="77777777" w:rsidR="00BE7678" w:rsidRPr="00A56051" w:rsidRDefault="00BE7678"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A688975" w14:textId="256595AF" w:rsidR="00BE7678" w:rsidRPr="00473D38" w:rsidRDefault="00BE7678" w:rsidP="00024F33">
            <w:pPr>
              <w:spacing w:line="360" w:lineRule="auto"/>
              <w:ind w:right="-36"/>
              <w:jc w:val="right"/>
              <w:rPr>
                <w:rFonts w:cs="Arial"/>
                <w:sz w:val="14"/>
                <w:szCs w:val="14"/>
                <w:cs/>
                <w:lang w:val="en-GB"/>
              </w:rPr>
            </w:pPr>
            <w:r w:rsidRPr="00473D38">
              <w:rPr>
                <w:rFonts w:cs="Arial"/>
                <w:sz w:val="14"/>
                <w:szCs w:val="14"/>
                <w:lang w:val="en-GB"/>
              </w:rPr>
              <w:t>12,</w:t>
            </w:r>
            <w:r w:rsidRPr="00BD7F28">
              <w:rPr>
                <w:rFonts w:cs="Arial"/>
                <w:sz w:val="14"/>
                <w:szCs w:val="14"/>
                <w:lang w:val="en-GB"/>
              </w:rPr>
              <w:t>6</w:t>
            </w:r>
            <w:r w:rsidRPr="00473D38">
              <w:rPr>
                <w:rFonts w:cs="Arial"/>
                <w:sz w:val="14"/>
                <w:szCs w:val="14"/>
                <w:lang w:val="en-GB"/>
              </w:rPr>
              <w:t>97</w:t>
            </w:r>
          </w:p>
        </w:tc>
      </w:tr>
      <w:tr w:rsidR="00024F33" w:rsidRPr="00667A06" w14:paraId="6C42B7DD" w14:textId="77777777" w:rsidTr="004E3680">
        <w:trPr>
          <w:cantSplit/>
        </w:trPr>
        <w:tc>
          <w:tcPr>
            <w:tcW w:w="2707" w:type="dxa"/>
          </w:tcPr>
          <w:p w14:paraId="144A9649" w14:textId="77777777" w:rsidR="00024F33" w:rsidRPr="00DB6A62" w:rsidRDefault="00024F33" w:rsidP="00024F33">
            <w:pPr>
              <w:spacing w:line="360" w:lineRule="auto"/>
              <w:ind w:right="-36"/>
              <w:jc w:val="both"/>
              <w:rPr>
                <w:rFonts w:cs="Arial"/>
                <w:sz w:val="14"/>
                <w:szCs w:val="14"/>
                <w:lang w:val="en-GB"/>
              </w:rPr>
            </w:pPr>
            <w:r w:rsidRPr="00DB6A62">
              <w:rPr>
                <w:rFonts w:cs="Arial"/>
                <w:sz w:val="14"/>
                <w:szCs w:val="14"/>
                <w:lang w:val="en-GB"/>
              </w:rPr>
              <w:t>Administrative expense</w:t>
            </w:r>
          </w:p>
        </w:tc>
        <w:tc>
          <w:tcPr>
            <w:tcW w:w="1111" w:type="dxa"/>
          </w:tcPr>
          <w:p w14:paraId="0C74382D"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12" w:type="dxa"/>
          </w:tcPr>
          <w:p w14:paraId="619BDF07"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41" w:type="dxa"/>
          </w:tcPr>
          <w:p w14:paraId="33C7F0BA"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186AD99A"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562AAE1A"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3E660E63" w14:textId="452C1EAF" w:rsidR="00024F33" w:rsidRPr="00473D38" w:rsidRDefault="00FE39AC" w:rsidP="00024F33">
            <w:pPr>
              <w:pBdr>
                <w:bottom w:val="single" w:sz="4" w:space="1" w:color="auto"/>
              </w:pBdr>
              <w:spacing w:line="360" w:lineRule="auto"/>
              <w:ind w:right="-36"/>
              <w:jc w:val="right"/>
              <w:rPr>
                <w:rFonts w:cs="Arial"/>
                <w:sz w:val="14"/>
                <w:szCs w:val="14"/>
                <w:cs/>
                <w:lang w:val="en-GB"/>
              </w:rPr>
            </w:pPr>
            <w:r w:rsidRPr="00BD7F28">
              <w:rPr>
                <w:rFonts w:cs="Arial"/>
                <w:sz w:val="14"/>
                <w:szCs w:val="14"/>
                <w:lang w:val="en-GB"/>
              </w:rPr>
              <w:t>25,</w:t>
            </w:r>
            <w:r w:rsidR="00473D38" w:rsidRPr="00BD7F28">
              <w:rPr>
                <w:rFonts w:cs="Arial"/>
                <w:sz w:val="14"/>
                <w:szCs w:val="14"/>
                <w:lang w:val="en-GB"/>
              </w:rPr>
              <w:t>817</w:t>
            </w:r>
          </w:p>
        </w:tc>
      </w:tr>
      <w:tr w:rsidR="00024F33" w:rsidRPr="00DB6A62" w14:paraId="6035EBE7" w14:textId="77777777" w:rsidTr="00EA22C6">
        <w:trPr>
          <w:cantSplit/>
        </w:trPr>
        <w:tc>
          <w:tcPr>
            <w:tcW w:w="2707" w:type="dxa"/>
          </w:tcPr>
          <w:p w14:paraId="56949990" w14:textId="77777777" w:rsidR="00024F33" w:rsidRPr="00DB6A62" w:rsidRDefault="00024F33" w:rsidP="00024F33">
            <w:pPr>
              <w:spacing w:line="360" w:lineRule="auto"/>
              <w:ind w:left="241" w:right="-36"/>
              <w:rPr>
                <w:rFonts w:cs="Arial"/>
                <w:sz w:val="14"/>
                <w:szCs w:val="14"/>
                <w:lang w:val="en-GB"/>
              </w:rPr>
            </w:pPr>
            <w:r w:rsidRPr="00DB6A62">
              <w:rPr>
                <w:rFonts w:cs="Arial"/>
                <w:sz w:val="14"/>
                <w:szCs w:val="14"/>
                <w:lang w:val="en-GB"/>
              </w:rPr>
              <w:t>Total</w:t>
            </w:r>
          </w:p>
        </w:tc>
        <w:tc>
          <w:tcPr>
            <w:tcW w:w="1111" w:type="dxa"/>
          </w:tcPr>
          <w:p w14:paraId="1DD401F5" w14:textId="77777777" w:rsidR="00024F33" w:rsidRPr="00A56051" w:rsidRDefault="00024F33" w:rsidP="00024F33">
            <w:pPr>
              <w:spacing w:line="360" w:lineRule="auto"/>
              <w:ind w:right="-38"/>
              <w:jc w:val="right"/>
              <w:rPr>
                <w:rFonts w:cs="Arial"/>
                <w:snapToGrid w:val="0"/>
                <w:color w:val="000000"/>
                <w:sz w:val="14"/>
                <w:szCs w:val="14"/>
                <w:cs/>
                <w:lang w:val="en-GB" w:eastAsia="th-TH"/>
              </w:rPr>
            </w:pPr>
          </w:p>
        </w:tc>
        <w:tc>
          <w:tcPr>
            <w:tcW w:w="1112" w:type="dxa"/>
            <w:tcBorders>
              <w:left w:val="nil"/>
            </w:tcBorders>
          </w:tcPr>
          <w:p w14:paraId="695BC2E8" w14:textId="77777777" w:rsidR="00024F33" w:rsidRPr="00A56051" w:rsidRDefault="00024F33" w:rsidP="00024F33">
            <w:pPr>
              <w:spacing w:line="360" w:lineRule="auto"/>
              <w:ind w:right="-38"/>
              <w:jc w:val="right"/>
              <w:rPr>
                <w:rFonts w:cs="Arial"/>
                <w:snapToGrid w:val="0"/>
                <w:color w:val="000000"/>
                <w:sz w:val="14"/>
                <w:szCs w:val="14"/>
                <w:cs/>
                <w:lang w:val="en-GB" w:eastAsia="th-TH"/>
              </w:rPr>
            </w:pPr>
          </w:p>
        </w:tc>
        <w:tc>
          <w:tcPr>
            <w:tcW w:w="1141" w:type="dxa"/>
          </w:tcPr>
          <w:p w14:paraId="00513340"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102" w:type="dxa"/>
          </w:tcPr>
          <w:p w14:paraId="4627C01E"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7E021CA2" w14:textId="77777777" w:rsidR="00024F33" w:rsidRPr="00A56051" w:rsidRDefault="00024F33" w:rsidP="00024F33">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321163FF" w14:textId="48A1FDAF" w:rsidR="00024F33" w:rsidRPr="00473D38" w:rsidRDefault="00473D38" w:rsidP="00024F33">
            <w:pPr>
              <w:pBdr>
                <w:bottom w:val="single" w:sz="12" w:space="1" w:color="auto"/>
              </w:pBdr>
              <w:spacing w:line="360" w:lineRule="auto"/>
              <w:ind w:right="-36"/>
              <w:jc w:val="right"/>
              <w:rPr>
                <w:rFonts w:cs="Arial"/>
                <w:sz w:val="14"/>
                <w:szCs w:val="14"/>
                <w:cs/>
                <w:lang w:val="en-GB"/>
              </w:rPr>
            </w:pPr>
            <w:r w:rsidRPr="00BD7F28">
              <w:rPr>
                <w:rFonts w:cs="Arial"/>
                <w:sz w:val="14"/>
                <w:szCs w:val="14"/>
                <w:lang w:val="en-GB"/>
              </w:rPr>
              <w:t>38,514</w:t>
            </w:r>
          </w:p>
        </w:tc>
      </w:tr>
    </w:tbl>
    <w:p w14:paraId="61579EBF" w14:textId="3AAABC6E" w:rsidR="004974B9" w:rsidRDefault="004974B9" w:rsidP="00A57F69">
      <w:pPr>
        <w:tabs>
          <w:tab w:val="clear" w:pos="227"/>
        </w:tabs>
        <w:spacing w:line="360" w:lineRule="auto"/>
        <w:ind w:left="450"/>
        <w:jc w:val="both"/>
        <w:rPr>
          <w:rFonts w:cs="Arial"/>
          <w:spacing w:val="-2"/>
          <w:sz w:val="12"/>
          <w:szCs w:val="12"/>
        </w:rPr>
      </w:pPr>
    </w:p>
    <w:p w14:paraId="16872C4F" w14:textId="7E5D7B82" w:rsidR="00D01E78" w:rsidRDefault="001A48E0" w:rsidP="00A57F69">
      <w:pPr>
        <w:tabs>
          <w:tab w:val="clear" w:pos="227"/>
        </w:tabs>
        <w:spacing w:line="360" w:lineRule="auto"/>
        <w:ind w:left="450"/>
        <w:jc w:val="both"/>
        <w:rPr>
          <w:rFonts w:cs="Arial"/>
          <w:sz w:val="19"/>
          <w:szCs w:val="19"/>
        </w:rPr>
      </w:pPr>
      <w:r>
        <w:rPr>
          <w:rFonts w:cs="Arial"/>
          <w:sz w:val="19"/>
          <w:szCs w:val="19"/>
        </w:rPr>
        <w:tab/>
      </w:r>
    </w:p>
    <w:p w14:paraId="65BC8031" w14:textId="77777777" w:rsidR="001622E1" w:rsidRDefault="001622E1" w:rsidP="00A57F69">
      <w:pPr>
        <w:tabs>
          <w:tab w:val="clear" w:pos="227"/>
        </w:tabs>
        <w:spacing w:line="360" w:lineRule="auto"/>
        <w:ind w:left="450"/>
        <w:jc w:val="both"/>
        <w:rPr>
          <w:rFonts w:cs="Arial"/>
          <w:sz w:val="19"/>
          <w:szCs w:val="19"/>
        </w:rPr>
      </w:pPr>
    </w:p>
    <w:p w14:paraId="42CB6896" w14:textId="77777777" w:rsidR="00777AF0" w:rsidRDefault="00777AF0">
      <w:r>
        <w:br w:type="page"/>
      </w: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121BD5" w14:paraId="3B4F52E6" w14:textId="77777777" w:rsidTr="00EA22C6">
        <w:trPr>
          <w:cantSplit/>
        </w:trPr>
        <w:tc>
          <w:tcPr>
            <w:tcW w:w="5784" w:type="dxa"/>
            <w:gridSpan w:val="4"/>
          </w:tcPr>
          <w:p w14:paraId="37306EE9" w14:textId="4E30D796" w:rsidR="00267CA2" w:rsidRPr="00121BD5" w:rsidRDefault="00267CA2" w:rsidP="00EA22C6">
            <w:pPr>
              <w:spacing w:line="360" w:lineRule="auto"/>
              <w:jc w:val="right"/>
              <w:rPr>
                <w:rFonts w:cs="Arial"/>
                <w:sz w:val="16"/>
                <w:szCs w:val="16"/>
              </w:rPr>
            </w:pPr>
          </w:p>
        </w:tc>
        <w:tc>
          <w:tcPr>
            <w:tcW w:w="3420" w:type="dxa"/>
            <w:gridSpan w:val="5"/>
          </w:tcPr>
          <w:p w14:paraId="581BBDDB" w14:textId="2942839E" w:rsidR="00267CA2" w:rsidRPr="00121BD5" w:rsidRDefault="00267CA2" w:rsidP="00EA22C6">
            <w:pPr>
              <w:tabs>
                <w:tab w:val="clear" w:pos="907"/>
                <w:tab w:val="left" w:pos="900"/>
              </w:tabs>
              <w:spacing w:line="360" w:lineRule="auto"/>
              <w:jc w:val="right"/>
              <w:rPr>
                <w:rFonts w:cs="Arial"/>
                <w:sz w:val="16"/>
                <w:szCs w:val="16"/>
              </w:rPr>
            </w:pPr>
            <w:r w:rsidRPr="00121BD5">
              <w:rPr>
                <w:rFonts w:cs="Arial"/>
                <w:sz w:val="16"/>
                <w:szCs w:val="16"/>
              </w:rPr>
              <w:t xml:space="preserve">(Unit : </w:t>
            </w:r>
            <w:r w:rsidR="00786113">
              <w:rPr>
                <w:rFonts w:cs="Arial"/>
                <w:sz w:val="16"/>
                <w:szCs w:val="16"/>
              </w:rPr>
              <w:t>Million</w:t>
            </w:r>
            <w:r w:rsidRPr="00121BD5">
              <w:rPr>
                <w:rFonts w:cs="Arial"/>
                <w:sz w:val="16"/>
                <w:szCs w:val="16"/>
              </w:rPr>
              <w:t xml:space="preserve"> Baht)</w:t>
            </w:r>
          </w:p>
        </w:tc>
      </w:tr>
      <w:tr w:rsidR="00267CA2" w:rsidRPr="00121BD5"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121BD5"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610" w:type="dxa"/>
            <w:gridSpan w:val="4"/>
            <w:tcBorders>
              <w:bottom w:val="single" w:sz="4" w:space="0" w:color="auto"/>
            </w:tcBorders>
            <w:vAlign w:val="bottom"/>
          </w:tcPr>
          <w:p w14:paraId="5106D925"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Consolidated F/S</w:t>
            </w:r>
          </w:p>
        </w:tc>
        <w:tc>
          <w:tcPr>
            <w:tcW w:w="270" w:type="dxa"/>
            <w:vAlign w:val="bottom"/>
          </w:tcPr>
          <w:p w14:paraId="0EC54D9E" w14:textId="77777777" w:rsidR="00267CA2" w:rsidRPr="00121BD5" w:rsidRDefault="00267CA2" w:rsidP="00EA22C6">
            <w:pPr>
              <w:pStyle w:val="MacroText"/>
              <w:spacing w:line="360" w:lineRule="auto"/>
              <w:ind w:right="-54"/>
              <w:jc w:val="center"/>
              <w:rPr>
                <w:rFonts w:ascii="Arial" w:hAnsi="Arial" w:cs="Arial"/>
                <w:sz w:val="16"/>
                <w:szCs w:val="16"/>
              </w:rPr>
            </w:pPr>
          </w:p>
        </w:tc>
        <w:tc>
          <w:tcPr>
            <w:tcW w:w="2610" w:type="dxa"/>
            <w:gridSpan w:val="3"/>
            <w:tcBorders>
              <w:bottom w:val="single" w:sz="4" w:space="0" w:color="auto"/>
            </w:tcBorders>
            <w:vAlign w:val="bottom"/>
          </w:tcPr>
          <w:p w14:paraId="423F4C76"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Separate F/S</w:t>
            </w:r>
          </w:p>
        </w:tc>
      </w:tr>
      <w:tr w:rsidR="00267CA2" w:rsidRPr="00121BD5"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267CA2" w:rsidRPr="00121BD5"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170" w:type="dxa"/>
            <w:tcBorders>
              <w:top w:val="single" w:sz="4" w:space="0" w:color="auto"/>
              <w:bottom w:val="single" w:sz="4" w:space="0" w:color="auto"/>
            </w:tcBorders>
            <w:vAlign w:val="bottom"/>
          </w:tcPr>
          <w:p w14:paraId="64E4E8AE"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2019</w:t>
            </w:r>
          </w:p>
        </w:tc>
        <w:tc>
          <w:tcPr>
            <w:tcW w:w="270" w:type="dxa"/>
            <w:tcBorders>
              <w:top w:val="single" w:sz="4" w:space="0" w:color="auto"/>
            </w:tcBorders>
          </w:tcPr>
          <w:p w14:paraId="3CBF3799"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gridSpan w:val="2"/>
            <w:tcBorders>
              <w:top w:val="single" w:sz="4" w:space="0" w:color="auto"/>
              <w:bottom w:val="single" w:sz="4" w:space="0" w:color="auto"/>
            </w:tcBorders>
            <w:vAlign w:val="bottom"/>
          </w:tcPr>
          <w:p w14:paraId="0EC4C100"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2018</w:t>
            </w:r>
          </w:p>
        </w:tc>
        <w:tc>
          <w:tcPr>
            <w:tcW w:w="270" w:type="dxa"/>
          </w:tcPr>
          <w:p w14:paraId="2D2CDD5D"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2D3513C0"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2019</w:t>
            </w:r>
          </w:p>
        </w:tc>
        <w:tc>
          <w:tcPr>
            <w:tcW w:w="270" w:type="dxa"/>
            <w:tcBorders>
              <w:top w:val="single" w:sz="4" w:space="0" w:color="auto"/>
            </w:tcBorders>
          </w:tcPr>
          <w:p w14:paraId="684373DB"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7EC080DB"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2018</w:t>
            </w:r>
          </w:p>
        </w:tc>
      </w:tr>
      <w:tr w:rsidR="00267CA2" w:rsidRPr="00121BD5" w14:paraId="5F58DC96" w14:textId="77777777" w:rsidTr="00AB0528">
        <w:tblPrEx>
          <w:tblLook w:val="0000" w:firstRow="0" w:lastRow="0" w:firstColumn="0" w:lastColumn="0" w:noHBand="0" w:noVBand="0"/>
        </w:tblPrEx>
        <w:tc>
          <w:tcPr>
            <w:tcW w:w="3714" w:type="dxa"/>
            <w:vAlign w:val="bottom"/>
          </w:tcPr>
          <w:p w14:paraId="6A9381EE" w14:textId="77777777" w:rsidR="00267CA2" w:rsidRPr="00121BD5" w:rsidRDefault="00267CA2" w:rsidP="00EA22C6">
            <w:pPr>
              <w:pStyle w:val="MacroText"/>
              <w:spacing w:line="360" w:lineRule="auto"/>
              <w:ind w:right="-54"/>
              <w:rPr>
                <w:rFonts w:ascii="Arial" w:hAnsi="Arial" w:cs="Arial"/>
                <w:sz w:val="16"/>
                <w:szCs w:val="16"/>
                <w:u w:val="single"/>
              </w:rPr>
            </w:pPr>
          </w:p>
        </w:tc>
        <w:tc>
          <w:tcPr>
            <w:tcW w:w="1170" w:type="dxa"/>
            <w:tcBorders>
              <w:left w:val="nil"/>
            </w:tcBorders>
            <w:vAlign w:val="bottom"/>
          </w:tcPr>
          <w:p w14:paraId="37EC7E99" w14:textId="77777777" w:rsidR="00267CA2" w:rsidRPr="00121BD5" w:rsidRDefault="00267CA2" w:rsidP="00EA22C6">
            <w:pPr>
              <w:pStyle w:val="MacroText"/>
              <w:spacing w:line="360" w:lineRule="auto"/>
              <w:ind w:right="-54"/>
              <w:rPr>
                <w:rFonts w:ascii="Arial" w:hAnsi="Arial" w:cs="Arial"/>
                <w:sz w:val="16"/>
                <w:szCs w:val="16"/>
                <w:u w:val="single"/>
                <w:lang w:val="en-GB"/>
              </w:rPr>
            </w:pPr>
          </w:p>
        </w:tc>
        <w:tc>
          <w:tcPr>
            <w:tcW w:w="270" w:type="dxa"/>
          </w:tcPr>
          <w:p w14:paraId="06C18615" w14:textId="77777777" w:rsidR="00267CA2" w:rsidRPr="00121BD5" w:rsidRDefault="00267CA2" w:rsidP="00EA22C6">
            <w:pPr>
              <w:pStyle w:val="MacroText"/>
              <w:spacing w:line="360" w:lineRule="auto"/>
              <w:rPr>
                <w:rFonts w:ascii="Arial" w:hAnsi="Arial" w:cs="Arial"/>
                <w:sz w:val="16"/>
                <w:szCs w:val="16"/>
              </w:rPr>
            </w:pPr>
          </w:p>
        </w:tc>
        <w:tc>
          <w:tcPr>
            <w:tcW w:w="1170" w:type="dxa"/>
            <w:gridSpan w:val="2"/>
            <w:vAlign w:val="bottom"/>
          </w:tcPr>
          <w:p w14:paraId="49418694"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70" w:type="dxa"/>
          </w:tcPr>
          <w:p w14:paraId="71D4C962"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70" w:type="dxa"/>
          </w:tcPr>
          <w:p w14:paraId="0B3EAAD8"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270" w:type="dxa"/>
          </w:tcPr>
          <w:p w14:paraId="7E2CC5DB"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c>
          <w:tcPr>
            <w:tcW w:w="1170" w:type="dxa"/>
          </w:tcPr>
          <w:p w14:paraId="16AF54E7"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6"/>
                <w:szCs w:val="16"/>
              </w:rPr>
            </w:pPr>
          </w:p>
        </w:tc>
      </w:tr>
      <w:tr w:rsidR="00CE0913" w:rsidRPr="00121BD5" w14:paraId="1CCAECCA" w14:textId="77777777" w:rsidTr="005A1243">
        <w:tblPrEx>
          <w:tblLook w:val="0000" w:firstRow="0" w:lastRow="0" w:firstColumn="0" w:lastColumn="0" w:noHBand="0" w:noVBand="0"/>
        </w:tblPrEx>
        <w:tc>
          <w:tcPr>
            <w:tcW w:w="3714" w:type="dxa"/>
          </w:tcPr>
          <w:p w14:paraId="6F1348F2" w14:textId="5D98C512" w:rsidR="00CE0913" w:rsidRPr="00121BD5" w:rsidRDefault="00D41F5E" w:rsidP="00346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sidRPr="00121BD5">
              <w:rPr>
                <w:rFonts w:cs="Arial"/>
                <w:sz w:val="16"/>
                <w:szCs w:val="16"/>
              </w:rPr>
              <w:t>Land and structures thereon have been mortgaged as collaterals for credit facilities obtained from financial institutions and letters of guarantee issued by the banks.</w:t>
            </w:r>
          </w:p>
        </w:tc>
        <w:tc>
          <w:tcPr>
            <w:tcW w:w="1170" w:type="dxa"/>
            <w:tcBorders>
              <w:left w:val="nil"/>
              <w:bottom w:val="single" w:sz="12" w:space="0" w:color="auto"/>
            </w:tcBorders>
          </w:tcPr>
          <w:p w14:paraId="022C93FC" w14:textId="77777777" w:rsidR="00220C9E" w:rsidRPr="005A1243" w:rsidRDefault="00220C9E" w:rsidP="005A1243">
            <w:pPr>
              <w:spacing w:line="360" w:lineRule="auto"/>
              <w:jc w:val="right"/>
              <w:rPr>
                <w:sz w:val="16"/>
                <w:szCs w:val="16"/>
              </w:rPr>
            </w:pPr>
          </w:p>
          <w:p w14:paraId="0335DB2E" w14:textId="77777777" w:rsidR="00220C9E" w:rsidRDefault="00220C9E" w:rsidP="00220C9E">
            <w:pPr>
              <w:spacing w:line="360" w:lineRule="auto"/>
              <w:jc w:val="right"/>
              <w:rPr>
                <w:sz w:val="16"/>
                <w:szCs w:val="16"/>
              </w:rPr>
            </w:pPr>
          </w:p>
          <w:p w14:paraId="0B0B3626" w14:textId="77777777" w:rsidR="00220C9E" w:rsidRPr="005A1243" w:rsidRDefault="00220C9E" w:rsidP="005A1243">
            <w:pPr>
              <w:spacing w:line="360" w:lineRule="auto"/>
              <w:jc w:val="right"/>
              <w:rPr>
                <w:sz w:val="16"/>
                <w:szCs w:val="16"/>
              </w:rPr>
            </w:pPr>
          </w:p>
          <w:p w14:paraId="51E25FAD" w14:textId="3911E134" w:rsidR="00CE0913" w:rsidRPr="005A1243" w:rsidRDefault="00220C9E" w:rsidP="009243A2">
            <w:pPr>
              <w:spacing w:line="360" w:lineRule="auto"/>
              <w:jc w:val="right"/>
              <w:rPr>
                <w:sz w:val="16"/>
                <w:szCs w:val="16"/>
              </w:rPr>
            </w:pPr>
            <w:r w:rsidRPr="005A1243">
              <w:rPr>
                <w:sz w:val="16"/>
                <w:szCs w:val="16"/>
              </w:rPr>
              <w:t>1,76</w:t>
            </w:r>
            <w:r w:rsidR="002E1735">
              <w:rPr>
                <w:sz w:val="16"/>
                <w:szCs w:val="16"/>
              </w:rPr>
              <w:t>6</w:t>
            </w:r>
          </w:p>
        </w:tc>
        <w:tc>
          <w:tcPr>
            <w:tcW w:w="270" w:type="dxa"/>
            <w:vAlign w:val="bottom"/>
          </w:tcPr>
          <w:p w14:paraId="747D621C" w14:textId="77777777" w:rsidR="00CE0913" w:rsidRPr="005A1243" w:rsidRDefault="00CE091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265DFAD2" w14:textId="77777777" w:rsidR="00220C9E" w:rsidRPr="005A1243" w:rsidRDefault="00220C9E" w:rsidP="005A1243">
            <w:pPr>
              <w:spacing w:line="360" w:lineRule="auto"/>
              <w:jc w:val="right"/>
              <w:rPr>
                <w:sz w:val="16"/>
                <w:szCs w:val="16"/>
              </w:rPr>
            </w:pPr>
          </w:p>
          <w:p w14:paraId="7E6C2267" w14:textId="77777777" w:rsidR="00220C9E" w:rsidRDefault="00220C9E" w:rsidP="00220C9E">
            <w:pPr>
              <w:spacing w:line="360" w:lineRule="auto"/>
              <w:jc w:val="right"/>
              <w:rPr>
                <w:sz w:val="16"/>
                <w:szCs w:val="16"/>
              </w:rPr>
            </w:pPr>
          </w:p>
          <w:p w14:paraId="05C7F082" w14:textId="77777777" w:rsidR="00220C9E" w:rsidRPr="005A1243" w:rsidRDefault="00220C9E" w:rsidP="005A1243">
            <w:pPr>
              <w:spacing w:line="360" w:lineRule="auto"/>
              <w:jc w:val="right"/>
              <w:rPr>
                <w:sz w:val="16"/>
                <w:szCs w:val="16"/>
              </w:rPr>
            </w:pPr>
          </w:p>
          <w:p w14:paraId="0929CC74" w14:textId="4FE52572" w:rsidR="00CE0913" w:rsidRPr="005A1243" w:rsidRDefault="00220C9E">
            <w:pPr>
              <w:spacing w:line="360" w:lineRule="auto"/>
              <w:jc w:val="right"/>
              <w:rPr>
                <w:sz w:val="16"/>
                <w:szCs w:val="16"/>
              </w:rPr>
            </w:pPr>
            <w:r w:rsidRPr="005A1243">
              <w:rPr>
                <w:sz w:val="16"/>
                <w:szCs w:val="16"/>
              </w:rPr>
              <w:t>1,653</w:t>
            </w:r>
          </w:p>
        </w:tc>
        <w:tc>
          <w:tcPr>
            <w:tcW w:w="270" w:type="dxa"/>
            <w:vAlign w:val="center"/>
          </w:tcPr>
          <w:p w14:paraId="2395306B" w14:textId="77777777" w:rsidR="00CE0913" w:rsidRPr="005A1243" w:rsidRDefault="00CE091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6AA5F348" w14:textId="77777777" w:rsidR="00220C9E" w:rsidRDefault="00220C9E" w:rsidP="00220C9E">
            <w:pPr>
              <w:spacing w:line="360" w:lineRule="auto"/>
              <w:jc w:val="right"/>
              <w:rPr>
                <w:sz w:val="16"/>
                <w:szCs w:val="16"/>
              </w:rPr>
            </w:pPr>
          </w:p>
          <w:p w14:paraId="6BAB8D94" w14:textId="77777777" w:rsidR="00220C9E" w:rsidRPr="005A1243" w:rsidRDefault="00220C9E" w:rsidP="005A1243">
            <w:pPr>
              <w:spacing w:line="360" w:lineRule="auto"/>
              <w:jc w:val="right"/>
              <w:rPr>
                <w:sz w:val="16"/>
                <w:szCs w:val="16"/>
              </w:rPr>
            </w:pPr>
          </w:p>
          <w:p w14:paraId="7B730CC9" w14:textId="77777777" w:rsidR="00220C9E" w:rsidRPr="005A1243" w:rsidRDefault="00220C9E" w:rsidP="005A1243">
            <w:pPr>
              <w:spacing w:line="360" w:lineRule="auto"/>
              <w:jc w:val="right"/>
              <w:rPr>
                <w:sz w:val="16"/>
                <w:szCs w:val="16"/>
              </w:rPr>
            </w:pPr>
          </w:p>
          <w:p w14:paraId="2D6F4E24" w14:textId="06A06C37" w:rsidR="00CE0913" w:rsidRPr="005A1243" w:rsidRDefault="00220C9E">
            <w:pPr>
              <w:spacing w:line="360" w:lineRule="auto"/>
              <w:jc w:val="right"/>
              <w:rPr>
                <w:sz w:val="16"/>
                <w:szCs w:val="16"/>
              </w:rPr>
            </w:pPr>
            <w:r w:rsidRPr="005A1243">
              <w:rPr>
                <w:sz w:val="16"/>
                <w:szCs w:val="16"/>
              </w:rPr>
              <w:t>451</w:t>
            </w:r>
          </w:p>
        </w:tc>
        <w:tc>
          <w:tcPr>
            <w:tcW w:w="270" w:type="dxa"/>
            <w:vAlign w:val="bottom"/>
          </w:tcPr>
          <w:p w14:paraId="221589AE" w14:textId="77777777" w:rsidR="00CE0913" w:rsidRPr="005A1243" w:rsidRDefault="00CE091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1A04EFCA" w14:textId="77777777" w:rsidR="00D41F5E" w:rsidRPr="00121BD5" w:rsidRDefault="00D41F5E" w:rsidP="00BD7F28">
            <w:pPr>
              <w:spacing w:line="360" w:lineRule="auto"/>
              <w:jc w:val="right"/>
              <w:rPr>
                <w:sz w:val="16"/>
                <w:szCs w:val="16"/>
              </w:rPr>
            </w:pPr>
          </w:p>
          <w:p w14:paraId="3E9BE0B5" w14:textId="77777777" w:rsidR="00D41F5E" w:rsidRPr="00121BD5" w:rsidRDefault="00D41F5E" w:rsidP="00BD7F28">
            <w:pPr>
              <w:spacing w:line="360" w:lineRule="auto"/>
              <w:jc w:val="right"/>
              <w:rPr>
                <w:sz w:val="16"/>
                <w:szCs w:val="16"/>
              </w:rPr>
            </w:pPr>
          </w:p>
          <w:p w14:paraId="2F4FA071" w14:textId="4A6FD06E" w:rsidR="00CE0913" w:rsidRPr="00121BD5" w:rsidRDefault="00CE0913" w:rsidP="00BD7F28">
            <w:pPr>
              <w:spacing w:line="360" w:lineRule="auto"/>
              <w:jc w:val="right"/>
              <w:rPr>
                <w:rFonts w:cs="Arial"/>
                <w:sz w:val="16"/>
                <w:szCs w:val="16"/>
              </w:rPr>
            </w:pPr>
            <w:r w:rsidRPr="00121BD5">
              <w:rPr>
                <w:sz w:val="16"/>
                <w:szCs w:val="16"/>
              </w:rPr>
              <w:t>258</w:t>
            </w:r>
          </w:p>
        </w:tc>
      </w:tr>
      <w:tr w:rsidR="00875923" w:rsidRPr="00121BD5" w14:paraId="18702438" w14:textId="77777777" w:rsidTr="005A1243">
        <w:tblPrEx>
          <w:tblLook w:val="0000" w:firstRow="0" w:lastRow="0" w:firstColumn="0" w:lastColumn="0" w:noHBand="0" w:noVBand="0"/>
        </w:tblPrEx>
        <w:tc>
          <w:tcPr>
            <w:tcW w:w="3714" w:type="dxa"/>
          </w:tcPr>
          <w:p w14:paraId="6AF2A6E6" w14:textId="77777777" w:rsidR="00875923" w:rsidRPr="00121BD5" w:rsidRDefault="00875923" w:rsidP="00346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tc>
        <w:tc>
          <w:tcPr>
            <w:tcW w:w="1170" w:type="dxa"/>
            <w:tcBorders>
              <w:top w:val="single" w:sz="12" w:space="0" w:color="auto"/>
              <w:left w:val="nil"/>
            </w:tcBorders>
          </w:tcPr>
          <w:p w14:paraId="79F9B173" w14:textId="77777777" w:rsidR="00875923" w:rsidRPr="005A1243" w:rsidRDefault="00875923" w:rsidP="00CE0913">
            <w:pPr>
              <w:spacing w:line="360" w:lineRule="auto"/>
              <w:jc w:val="right"/>
              <w:rPr>
                <w:sz w:val="16"/>
                <w:szCs w:val="16"/>
              </w:rPr>
            </w:pPr>
          </w:p>
        </w:tc>
        <w:tc>
          <w:tcPr>
            <w:tcW w:w="270" w:type="dxa"/>
            <w:vAlign w:val="bottom"/>
          </w:tcPr>
          <w:p w14:paraId="7B197831" w14:textId="77777777" w:rsidR="00875923" w:rsidRPr="005A1243" w:rsidRDefault="00875923" w:rsidP="00CE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top w:val="single" w:sz="12" w:space="0" w:color="auto"/>
            </w:tcBorders>
          </w:tcPr>
          <w:p w14:paraId="1B24F3E7" w14:textId="77777777" w:rsidR="00875923" w:rsidRPr="005A1243" w:rsidRDefault="00875923" w:rsidP="00CE0913">
            <w:pPr>
              <w:spacing w:line="360" w:lineRule="auto"/>
              <w:jc w:val="right"/>
              <w:rPr>
                <w:sz w:val="16"/>
                <w:szCs w:val="16"/>
              </w:rPr>
            </w:pPr>
          </w:p>
        </w:tc>
        <w:tc>
          <w:tcPr>
            <w:tcW w:w="270" w:type="dxa"/>
            <w:vAlign w:val="center"/>
          </w:tcPr>
          <w:p w14:paraId="73ADA162" w14:textId="77777777" w:rsidR="00875923" w:rsidRPr="005A1243" w:rsidRDefault="00875923" w:rsidP="00CE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top w:val="single" w:sz="12" w:space="0" w:color="auto"/>
            </w:tcBorders>
            <w:vAlign w:val="center"/>
          </w:tcPr>
          <w:p w14:paraId="67151CD8" w14:textId="77777777" w:rsidR="00875923" w:rsidRPr="005A1243" w:rsidRDefault="00875923" w:rsidP="00BD7F28">
            <w:pPr>
              <w:spacing w:line="360" w:lineRule="auto"/>
              <w:jc w:val="right"/>
              <w:rPr>
                <w:sz w:val="16"/>
                <w:szCs w:val="16"/>
              </w:rPr>
            </w:pPr>
          </w:p>
        </w:tc>
        <w:tc>
          <w:tcPr>
            <w:tcW w:w="270" w:type="dxa"/>
            <w:vAlign w:val="bottom"/>
          </w:tcPr>
          <w:p w14:paraId="30006835" w14:textId="77777777" w:rsidR="00875923" w:rsidRPr="005A1243" w:rsidRDefault="00875923" w:rsidP="00CE0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top w:val="single" w:sz="12" w:space="0" w:color="auto"/>
            </w:tcBorders>
            <w:vAlign w:val="bottom"/>
          </w:tcPr>
          <w:p w14:paraId="1AAA75A6" w14:textId="77777777" w:rsidR="00875923" w:rsidRPr="00121BD5" w:rsidRDefault="00875923" w:rsidP="00BD7F28">
            <w:pPr>
              <w:spacing w:line="360" w:lineRule="auto"/>
              <w:jc w:val="right"/>
              <w:rPr>
                <w:sz w:val="16"/>
                <w:szCs w:val="16"/>
              </w:rPr>
            </w:pPr>
          </w:p>
        </w:tc>
      </w:tr>
      <w:tr w:rsidR="00247D83" w:rsidRPr="00121BD5" w14:paraId="61361DDC" w14:textId="77777777" w:rsidTr="005A1243">
        <w:tblPrEx>
          <w:tblLook w:val="0000" w:firstRow="0" w:lastRow="0" w:firstColumn="0" w:lastColumn="0" w:noHBand="0" w:noVBand="0"/>
        </w:tblPrEx>
        <w:tc>
          <w:tcPr>
            <w:tcW w:w="3714" w:type="dxa"/>
          </w:tcPr>
          <w:p w14:paraId="05B8B3F9" w14:textId="425952AE" w:rsidR="00247D83" w:rsidRPr="00121BD5" w:rsidRDefault="00247D83" w:rsidP="00346AB3">
            <w:pPr>
              <w:tabs>
                <w:tab w:val="clear" w:pos="227"/>
              </w:tabs>
              <w:spacing w:line="360" w:lineRule="auto"/>
              <w:jc w:val="both"/>
              <w:rPr>
                <w:rFonts w:cs="Arial"/>
                <w:spacing w:val="-2"/>
                <w:sz w:val="16"/>
                <w:szCs w:val="16"/>
              </w:rPr>
            </w:pPr>
            <w:r w:rsidRPr="00121BD5">
              <w:rPr>
                <w:rFonts w:cs="Arial"/>
                <w:sz w:val="16"/>
                <w:szCs w:val="16"/>
              </w:rPr>
              <w:t>Buildings and equipment items have been fully depreciated but are still in use.</w:t>
            </w:r>
          </w:p>
        </w:tc>
        <w:tc>
          <w:tcPr>
            <w:tcW w:w="1170" w:type="dxa"/>
            <w:tcBorders>
              <w:left w:val="nil"/>
              <w:bottom w:val="single" w:sz="12" w:space="0" w:color="auto"/>
            </w:tcBorders>
          </w:tcPr>
          <w:p w14:paraId="7AA435E5" w14:textId="77777777" w:rsidR="00220C9E" w:rsidRPr="005A1243" w:rsidRDefault="00220C9E" w:rsidP="005A1243">
            <w:pPr>
              <w:spacing w:line="360" w:lineRule="auto"/>
              <w:jc w:val="right"/>
              <w:rPr>
                <w:sz w:val="16"/>
                <w:szCs w:val="16"/>
              </w:rPr>
            </w:pPr>
          </w:p>
          <w:p w14:paraId="19DD18B9" w14:textId="7DF95E48" w:rsidR="00247D83" w:rsidRPr="005A1243" w:rsidRDefault="00220C9E" w:rsidP="009243A2">
            <w:pPr>
              <w:spacing w:line="360" w:lineRule="auto"/>
              <w:jc w:val="right"/>
              <w:rPr>
                <w:sz w:val="16"/>
                <w:szCs w:val="16"/>
              </w:rPr>
            </w:pPr>
            <w:r w:rsidRPr="005A1243">
              <w:rPr>
                <w:sz w:val="16"/>
                <w:szCs w:val="16"/>
              </w:rPr>
              <w:t>4</w:t>
            </w:r>
            <w:r w:rsidR="005214BC">
              <w:rPr>
                <w:sz w:val="16"/>
                <w:szCs w:val="16"/>
              </w:rPr>
              <w:t>43</w:t>
            </w:r>
          </w:p>
        </w:tc>
        <w:tc>
          <w:tcPr>
            <w:tcW w:w="270" w:type="dxa"/>
            <w:vAlign w:val="bottom"/>
          </w:tcPr>
          <w:p w14:paraId="520A2CB3" w14:textId="77777777" w:rsidR="00247D83" w:rsidRPr="005A1243" w:rsidRDefault="00247D8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3FA8680C" w14:textId="77777777" w:rsidR="00220C9E" w:rsidRPr="005A1243" w:rsidRDefault="00220C9E" w:rsidP="005A1243">
            <w:pPr>
              <w:spacing w:line="360" w:lineRule="auto"/>
              <w:jc w:val="right"/>
              <w:rPr>
                <w:sz w:val="16"/>
                <w:szCs w:val="16"/>
              </w:rPr>
            </w:pPr>
          </w:p>
          <w:p w14:paraId="6B61B168" w14:textId="438A2630" w:rsidR="00247D83" w:rsidRPr="005A1243" w:rsidRDefault="00220C9E" w:rsidP="009243A2">
            <w:pPr>
              <w:spacing w:line="360" w:lineRule="auto"/>
              <w:jc w:val="right"/>
              <w:rPr>
                <w:sz w:val="16"/>
                <w:szCs w:val="16"/>
              </w:rPr>
            </w:pPr>
            <w:r w:rsidRPr="005A1243">
              <w:rPr>
                <w:sz w:val="16"/>
                <w:szCs w:val="16"/>
              </w:rPr>
              <w:t>382</w:t>
            </w:r>
          </w:p>
        </w:tc>
        <w:tc>
          <w:tcPr>
            <w:tcW w:w="270" w:type="dxa"/>
            <w:vAlign w:val="center"/>
          </w:tcPr>
          <w:p w14:paraId="1DDFCF94" w14:textId="77777777" w:rsidR="00247D83" w:rsidRPr="005A1243" w:rsidRDefault="00247D8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4DE139E4" w14:textId="77777777" w:rsidR="00220C9E" w:rsidRPr="005A1243" w:rsidRDefault="00220C9E" w:rsidP="005A1243">
            <w:pPr>
              <w:spacing w:line="360" w:lineRule="auto"/>
              <w:jc w:val="right"/>
              <w:rPr>
                <w:sz w:val="16"/>
                <w:szCs w:val="16"/>
              </w:rPr>
            </w:pPr>
          </w:p>
          <w:p w14:paraId="2E2B30B7" w14:textId="25E7D0D0" w:rsidR="00247D83" w:rsidRPr="005A1243" w:rsidRDefault="00220C9E" w:rsidP="009243A2">
            <w:pPr>
              <w:spacing w:line="360" w:lineRule="auto"/>
              <w:jc w:val="right"/>
              <w:rPr>
                <w:sz w:val="16"/>
                <w:szCs w:val="16"/>
              </w:rPr>
            </w:pPr>
            <w:r w:rsidRPr="005A1243">
              <w:rPr>
                <w:sz w:val="16"/>
                <w:szCs w:val="16"/>
              </w:rPr>
              <w:t>356</w:t>
            </w:r>
          </w:p>
        </w:tc>
        <w:tc>
          <w:tcPr>
            <w:tcW w:w="270" w:type="dxa"/>
            <w:vAlign w:val="bottom"/>
          </w:tcPr>
          <w:p w14:paraId="49F8AF0D" w14:textId="77777777" w:rsidR="00247D83" w:rsidRPr="005A1243" w:rsidRDefault="00247D83" w:rsidP="005A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64606601" w14:textId="2A2D61E1" w:rsidR="00247D83" w:rsidRPr="00121BD5" w:rsidRDefault="00247D83" w:rsidP="00247D83">
            <w:pPr>
              <w:spacing w:line="360" w:lineRule="auto"/>
              <w:jc w:val="right"/>
              <w:rPr>
                <w:sz w:val="16"/>
                <w:szCs w:val="16"/>
              </w:rPr>
            </w:pPr>
            <w:r w:rsidRPr="00121BD5">
              <w:rPr>
                <w:sz w:val="16"/>
                <w:szCs w:val="16"/>
              </w:rPr>
              <w:t>321</w:t>
            </w:r>
          </w:p>
        </w:tc>
      </w:tr>
      <w:tr w:rsidR="00247D83" w:rsidRPr="00121BD5" w14:paraId="508FF5DE" w14:textId="77777777" w:rsidTr="005A1243">
        <w:tblPrEx>
          <w:tblLook w:val="0000" w:firstRow="0" w:lastRow="0" w:firstColumn="0" w:lastColumn="0" w:noHBand="0" w:noVBand="0"/>
        </w:tblPrEx>
        <w:tc>
          <w:tcPr>
            <w:tcW w:w="3714" w:type="dxa"/>
          </w:tcPr>
          <w:p w14:paraId="1B911E18" w14:textId="77777777" w:rsidR="00247D83" w:rsidRPr="00121BD5" w:rsidRDefault="00247D83" w:rsidP="00346AB3">
            <w:pPr>
              <w:tabs>
                <w:tab w:val="clear" w:pos="227"/>
              </w:tabs>
              <w:spacing w:line="360" w:lineRule="auto"/>
              <w:jc w:val="both"/>
              <w:rPr>
                <w:rFonts w:cs="Arial"/>
                <w:sz w:val="16"/>
                <w:szCs w:val="16"/>
              </w:rPr>
            </w:pPr>
          </w:p>
        </w:tc>
        <w:tc>
          <w:tcPr>
            <w:tcW w:w="1170" w:type="dxa"/>
            <w:tcBorders>
              <w:top w:val="single" w:sz="12" w:space="0" w:color="auto"/>
              <w:left w:val="nil"/>
            </w:tcBorders>
          </w:tcPr>
          <w:p w14:paraId="293C4D05" w14:textId="77777777" w:rsidR="00247D83" w:rsidRPr="005A1243" w:rsidRDefault="00247D83" w:rsidP="00247D83">
            <w:pPr>
              <w:spacing w:line="360" w:lineRule="auto"/>
              <w:jc w:val="right"/>
              <w:rPr>
                <w:sz w:val="16"/>
                <w:szCs w:val="16"/>
              </w:rPr>
            </w:pPr>
          </w:p>
        </w:tc>
        <w:tc>
          <w:tcPr>
            <w:tcW w:w="270" w:type="dxa"/>
            <w:vAlign w:val="bottom"/>
          </w:tcPr>
          <w:p w14:paraId="09638B8A" w14:textId="77777777" w:rsidR="00247D83" w:rsidRPr="005A1243" w:rsidRDefault="00247D83" w:rsidP="0024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top w:val="single" w:sz="12" w:space="0" w:color="auto"/>
            </w:tcBorders>
          </w:tcPr>
          <w:p w14:paraId="4AECF4FD" w14:textId="77777777" w:rsidR="00247D83" w:rsidRPr="005A1243" w:rsidRDefault="00247D83" w:rsidP="00247D83">
            <w:pPr>
              <w:spacing w:line="360" w:lineRule="auto"/>
              <w:jc w:val="right"/>
              <w:rPr>
                <w:sz w:val="16"/>
                <w:szCs w:val="16"/>
              </w:rPr>
            </w:pPr>
          </w:p>
        </w:tc>
        <w:tc>
          <w:tcPr>
            <w:tcW w:w="270" w:type="dxa"/>
            <w:vAlign w:val="center"/>
          </w:tcPr>
          <w:p w14:paraId="7F7F6F2A" w14:textId="77777777" w:rsidR="00247D83" w:rsidRPr="005A1243" w:rsidRDefault="00247D83" w:rsidP="0024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top w:val="single" w:sz="12" w:space="0" w:color="auto"/>
            </w:tcBorders>
            <w:vAlign w:val="center"/>
          </w:tcPr>
          <w:p w14:paraId="56D8959E" w14:textId="77777777" w:rsidR="00247D83" w:rsidRPr="005A1243" w:rsidRDefault="00247D83" w:rsidP="00247D83">
            <w:pPr>
              <w:spacing w:line="360" w:lineRule="auto"/>
              <w:jc w:val="right"/>
              <w:rPr>
                <w:sz w:val="16"/>
                <w:szCs w:val="16"/>
              </w:rPr>
            </w:pPr>
          </w:p>
        </w:tc>
        <w:tc>
          <w:tcPr>
            <w:tcW w:w="270" w:type="dxa"/>
            <w:vAlign w:val="bottom"/>
          </w:tcPr>
          <w:p w14:paraId="4DF0B5E0" w14:textId="77777777" w:rsidR="00247D83" w:rsidRPr="005A1243" w:rsidRDefault="00247D83" w:rsidP="0024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top w:val="single" w:sz="12" w:space="0" w:color="auto"/>
            </w:tcBorders>
            <w:vAlign w:val="bottom"/>
          </w:tcPr>
          <w:p w14:paraId="267E264C" w14:textId="77777777" w:rsidR="00247D83" w:rsidRPr="00121BD5" w:rsidRDefault="00247D83" w:rsidP="00247D83">
            <w:pPr>
              <w:spacing w:line="360" w:lineRule="auto"/>
              <w:jc w:val="right"/>
              <w:rPr>
                <w:sz w:val="16"/>
                <w:szCs w:val="16"/>
              </w:rPr>
            </w:pPr>
          </w:p>
        </w:tc>
      </w:tr>
      <w:tr w:rsidR="00BB4122" w:rsidRPr="00121BD5" w14:paraId="043CB5E3" w14:textId="77777777" w:rsidTr="005A1243">
        <w:tblPrEx>
          <w:tblLook w:val="0000" w:firstRow="0" w:lastRow="0" w:firstColumn="0" w:lastColumn="0" w:noHBand="0" w:noVBand="0"/>
        </w:tblPrEx>
        <w:tc>
          <w:tcPr>
            <w:tcW w:w="3714" w:type="dxa"/>
          </w:tcPr>
          <w:p w14:paraId="632B2AE8" w14:textId="5DE72B5D" w:rsidR="00BB4122" w:rsidRPr="00121BD5" w:rsidRDefault="00BB4122" w:rsidP="00346AB3">
            <w:pPr>
              <w:tabs>
                <w:tab w:val="clear" w:pos="227"/>
              </w:tabs>
              <w:spacing w:line="360" w:lineRule="auto"/>
              <w:jc w:val="both"/>
              <w:rPr>
                <w:rFonts w:cs="Arial"/>
                <w:sz w:val="16"/>
                <w:szCs w:val="16"/>
              </w:rPr>
            </w:pPr>
            <w:r w:rsidRPr="00121BD5">
              <w:rPr>
                <w:rFonts w:cs="Arial"/>
                <w:sz w:val="16"/>
                <w:szCs w:val="16"/>
              </w:rPr>
              <w:t>Vehicles under financial lease contracts.</w:t>
            </w:r>
          </w:p>
        </w:tc>
        <w:tc>
          <w:tcPr>
            <w:tcW w:w="1170" w:type="dxa"/>
            <w:tcBorders>
              <w:left w:val="nil"/>
              <w:bottom w:val="single" w:sz="12" w:space="0" w:color="auto"/>
            </w:tcBorders>
          </w:tcPr>
          <w:p w14:paraId="0A1A043D" w14:textId="49427914" w:rsidR="00BB4122" w:rsidRPr="005A1243" w:rsidRDefault="00220C9E" w:rsidP="00BB4122">
            <w:pPr>
              <w:spacing w:line="360" w:lineRule="auto"/>
              <w:jc w:val="right"/>
              <w:rPr>
                <w:sz w:val="16"/>
                <w:szCs w:val="16"/>
              </w:rPr>
            </w:pPr>
            <w:r w:rsidRPr="005A1243">
              <w:rPr>
                <w:sz w:val="16"/>
                <w:szCs w:val="16"/>
              </w:rPr>
              <w:t>26</w:t>
            </w:r>
          </w:p>
        </w:tc>
        <w:tc>
          <w:tcPr>
            <w:tcW w:w="270" w:type="dxa"/>
            <w:vAlign w:val="bottom"/>
          </w:tcPr>
          <w:p w14:paraId="2321589A" w14:textId="77777777" w:rsidR="00BB4122" w:rsidRPr="005A1243" w:rsidRDefault="00BB4122" w:rsidP="00BB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5150C783" w14:textId="162BD2FA" w:rsidR="00BB4122" w:rsidRPr="005A1243" w:rsidRDefault="00220C9E" w:rsidP="00BB4122">
            <w:pPr>
              <w:spacing w:line="360" w:lineRule="auto"/>
              <w:jc w:val="right"/>
              <w:rPr>
                <w:sz w:val="16"/>
                <w:szCs w:val="16"/>
              </w:rPr>
            </w:pPr>
            <w:r w:rsidRPr="005A1243">
              <w:rPr>
                <w:sz w:val="16"/>
                <w:szCs w:val="16"/>
              </w:rPr>
              <w:t>63</w:t>
            </w:r>
          </w:p>
        </w:tc>
        <w:tc>
          <w:tcPr>
            <w:tcW w:w="270" w:type="dxa"/>
            <w:vAlign w:val="center"/>
          </w:tcPr>
          <w:p w14:paraId="2302D5F1" w14:textId="77777777" w:rsidR="00BB4122" w:rsidRPr="005A1243" w:rsidRDefault="00BB4122" w:rsidP="00BB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3ED640DD" w14:textId="2A498B13" w:rsidR="00BB4122" w:rsidRPr="005A1243" w:rsidRDefault="00220C9E" w:rsidP="00BB4122">
            <w:pPr>
              <w:spacing w:line="360" w:lineRule="auto"/>
              <w:jc w:val="right"/>
              <w:rPr>
                <w:sz w:val="16"/>
                <w:szCs w:val="16"/>
              </w:rPr>
            </w:pPr>
            <w:r w:rsidRPr="005A1243">
              <w:rPr>
                <w:sz w:val="16"/>
                <w:szCs w:val="16"/>
              </w:rPr>
              <w:t>23</w:t>
            </w:r>
          </w:p>
        </w:tc>
        <w:tc>
          <w:tcPr>
            <w:tcW w:w="270" w:type="dxa"/>
            <w:vAlign w:val="bottom"/>
          </w:tcPr>
          <w:p w14:paraId="3C832E9C" w14:textId="77777777" w:rsidR="00BB4122" w:rsidRPr="005A1243" w:rsidRDefault="00BB4122" w:rsidP="00BB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0F9FE5B9" w14:textId="1D84F6BC" w:rsidR="00BB4122" w:rsidRPr="00121BD5" w:rsidRDefault="00BB4122" w:rsidP="00BB4122">
            <w:pPr>
              <w:spacing w:line="360" w:lineRule="auto"/>
              <w:jc w:val="right"/>
              <w:rPr>
                <w:sz w:val="16"/>
                <w:szCs w:val="16"/>
              </w:rPr>
            </w:pPr>
            <w:r w:rsidRPr="00121BD5">
              <w:rPr>
                <w:rFonts w:cs="Arial"/>
                <w:sz w:val="16"/>
                <w:szCs w:val="16"/>
              </w:rPr>
              <w:t>62</w:t>
            </w:r>
          </w:p>
        </w:tc>
      </w:tr>
    </w:tbl>
    <w:p w14:paraId="5164A6B9" w14:textId="77777777" w:rsidR="00267CA2" w:rsidRPr="00085CDE" w:rsidRDefault="00267CA2" w:rsidP="00085CDE">
      <w:pPr>
        <w:tabs>
          <w:tab w:val="clear" w:pos="227"/>
        </w:tabs>
        <w:spacing w:line="360" w:lineRule="auto"/>
        <w:ind w:left="450"/>
        <w:jc w:val="both"/>
        <w:rPr>
          <w:rFonts w:cs="Arial"/>
          <w:spacing w:val="-2"/>
          <w:sz w:val="19"/>
          <w:szCs w:val="19"/>
        </w:rPr>
      </w:pPr>
    </w:p>
    <w:p w14:paraId="223EC07C" w14:textId="2CA94166" w:rsidR="009E22DF" w:rsidRPr="00786DDC" w:rsidRDefault="00670255" w:rsidP="00085CDE">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786DDC">
        <w:rPr>
          <w:rFonts w:cs="Arial"/>
          <w:caps/>
          <w:sz w:val="19"/>
          <w:szCs w:val="19"/>
          <w:u w:val="single"/>
        </w:rPr>
        <w:t xml:space="preserve">Intangible assets </w:t>
      </w:r>
      <w:r w:rsidR="00C13EC7" w:rsidRPr="00786DDC">
        <w:rPr>
          <w:rFonts w:cs="Arial"/>
          <w:caps/>
          <w:sz w:val="19"/>
          <w:szCs w:val="19"/>
          <w:u w:val="single"/>
        </w:rPr>
        <w:t>-</w:t>
      </w:r>
      <w:r w:rsidRPr="00786DDC">
        <w:rPr>
          <w:rFonts w:cs="Arial"/>
          <w:caps/>
          <w:sz w:val="19"/>
          <w:szCs w:val="19"/>
          <w:u w:val="single"/>
        </w:rPr>
        <w:t xml:space="preserve"> net</w:t>
      </w:r>
    </w:p>
    <w:p w14:paraId="1042757C" w14:textId="77777777" w:rsidR="009E22DF" w:rsidRPr="00786DDC" w:rsidRDefault="009E22DF"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p>
    <w:p w14:paraId="07890E2C" w14:textId="7C4DA17F" w:rsidR="00670255" w:rsidRDefault="00670255"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786DDC">
        <w:rPr>
          <w:rFonts w:cs="Arial"/>
          <w:sz w:val="19"/>
          <w:szCs w:val="19"/>
          <w:lang w:val="en-GB"/>
        </w:rPr>
        <w:t>Movements in intangible assets for the year</w:t>
      </w:r>
      <w:r w:rsidR="00A84044" w:rsidRPr="00786DDC">
        <w:rPr>
          <w:rFonts w:cs="Arial"/>
          <w:sz w:val="19"/>
          <w:szCs w:val="19"/>
          <w:lang w:val="en-GB"/>
        </w:rPr>
        <w:t>s</w:t>
      </w:r>
      <w:r w:rsidRPr="00786DDC">
        <w:rPr>
          <w:rFonts w:cs="Arial"/>
          <w:sz w:val="19"/>
          <w:szCs w:val="19"/>
          <w:lang w:val="en-GB"/>
        </w:rPr>
        <w:t xml:space="preserve"> ended </w:t>
      </w:r>
      <w:r w:rsidRPr="00786DDC">
        <w:rPr>
          <w:rFonts w:cs="Arial"/>
          <w:sz w:val="19"/>
          <w:szCs w:val="19"/>
        </w:rPr>
        <w:t>31 December 201</w:t>
      </w:r>
      <w:r w:rsidR="006D0BD6">
        <w:rPr>
          <w:rFonts w:cs="Arial"/>
          <w:sz w:val="19"/>
          <w:szCs w:val="19"/>
        </w:rPr>
        <w:t>9</w:t>
      </w:r>
      <w:r w:rsidRPr="00786DDC">
        <w:rPr>
          <w:rFonts w:cs="Arial"/>
          <w:sz w:val="19"/>
          <w:szCs w:val="19"/>
        </w:rPr>
        <w:t xml:space="preserve"> </w:t>
      </w:r>
      <w:r w:rsidR="00A02F81" w:rsidRPr="00786DDC">
        <w:rPr>
          <w:rFonts w:cs="Arial"/>
          <w:sz w:val="19"/>
          <w:szCs w:val="19"/>
        </w:rPr>
        <w:t>and 201</w:t>
      </w:r>
      <w:r w:rsidR="006D0BD6">
        <w:rPr>
          <w:rFonts w:cs="Arial"/>
          <w:sz w:val="19"/>
          <w:szCs w:val="19"/>
        </w:rPr>
        <w:t>8</w:t>
      </w:r>
      <w:r w:rsidR="00A02F81" w:rsidRPr="00786DDC">
        <w:rPr>
          <w:rFonts w:cs="Arial"/>
          <w:sz w:val="19"/>
          <w:szCs w:val="19"/>
        </w:rPr>
        <w:t xml:space="preserve"> </w:t>
      </w:r>
      <w:r w:rsidR="00411119" w:rsidRPr="00786DDC">
        <w:rPr>
          <w:rFonts w:cs="Arial"/>
          <w:sz w:val="19"/>
          <w:szCs w:val="19"/>
          <w:lang w:val="en-GB"/>
        </w:rPr>
        <w:t>are as follow</w:t>
      </w:r>
      <w:r w:rsidRPr="00786DDC">
        <w:rPr>
          <w:rFonts w:cs="Arial"/>
          <w:sz w:val="19"/>
          <w:szCs w:val="19"/>
          <w:lang w:val="en-GB"/>
        </w:rPr>
        <w:t>:</w:t>
      </w:r>
    </w:p>
    <w:tbl>
      <w:tblPr>
        <w:tblpPr w:leftFromText="180" w:rightFromText="180" w:vertAnchor="text" w:horzAnchor="margin" w:tblpX="284" w:tblpY="18"/>
        <w:tblW w:w="9279" w:type="dxa"/>
        <w:tblLook w:val="0000" w:firstRow="0" w:lastRow="0" w:firstColumn="0" w:lastColumn="0" w:noHBand="0" w:noVBand="0"/>
      </w:tblPr>
      <w:tblGrid>
        <w:gridCol w:w="2736"/>
        <w:gridCol w:w="1253"/>
        <w:gridCol w:w="1121"/>
        <w:gridCol w:w="136"/>
        <w:gridCol w:w="1318"/>
        <w:gridCol w:w="1397"/>
        <w:gridCol w:w="1318"/>
      </w:tblGrid>
      <w:tr w:rsidR="005C775D" w:rsidRPr="00A70F5D" w14:paraId="7762179E" w14:textId="77777777" w:rsidTr="008823E1">
        <w:trPr>
          <w:cantSplit/>
          <w:trHeight w:val="236"/>
          <w:tblHeader/>
        </w:trPr>
        <w:tc>
          <w:tcPr>
            <w:tcW w:w="2736" w:type="dxa"/>
          </w:tcPr>
          <w:p w14:paraId="1FC09B74" w14:textId="77777777" w:rsidR="005C775D" w:rsidRPr="00796FD1" w:rsidRDefault="005C775D" w:rsidP="005A1243">
            <w:pPr>
              <w:spacing w:line="360" w:lineRule="auto"/>
              <w:ind w:right="-38" w:firstLine="30"/>
              <w:rPr>
                <w:rFonts w:cs="Arial"/>
                <w:snapToGrid w:val="0"/>
                <w:color w:val="000000"/>
                <w:sz w:val="16"/>
                <w:szCs w:val="16"/>
                <w:cs/>
                <w:lang w:val="en-GB" w:eastAsia="th-TH"/>
              </w:rPr>
            </w:pPr>
          </w:p>
        </w:tc>
        <w:tc>
          <w:tcPr>
            <w:tcW w:w="1253" w:type="dxa"/>
          </w:tcPr>
          <w:p w14:paraId="3B1884B0"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c>
          <w:tcPr>
            <w:tcW w:w="1121" w:type="dxa"/>
          </w:tcPr>
          <w:p w14:paraId="36A71BB8"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c>
          <w:tcPr>
            <w:tcW w:w="1454" w:type="dxa"/>
            <w:gridSpan w:val="2"/>
          </w:tcPr>
          <w:p w14:paraId="43DF3C22"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c>
          <w:tcPr>
            <w:tcW w:w="2715" w:type="dxa"/>
            <w:gridSpan w:val="2"/>
          </w:tcPr>
          <w:p w14:paraId="6612B978" w14:textId="77777777" w:rsidR="005C775D" w:rsidRPr="00796FD1" w:rsidRDefault="005C775D" w:rsidP="008B1B47">
            <w:pPr>
              <w:spacing w:line="360" w:lineRule="auto"/>
              <w:ind w:right="-38"/>
              <w:jc w:val="right"/>
              <w:rPr>
                <w:rFonts w:cs="Arial"/>
                <w:snapToGrid w:val="0"/>
                <w:color w:val="000000"/>
                <w:sz w:val="16"/>
                <w:szCs w:val="16"/>
                <w:cs/>
                <w:lang w:val="en-GB" w:eastAsia="th-TH"/>
              </w:rPr>
            </w:pPr>
            <w:r w:rsidRPr="00796FD1">
              <w:rPr>
                <w:rFonts w:cs="Arial"/>
                <w:snapToGrid w:val="0"/>
                <w:color w:val="000000"/>
                <w:sz w:val="16"/>
                <w:szCs w:val="16"/>
                <w:lang w:val="en-GB" w:eastAsia="th-TH"/>
              </w:rPr>
              <w:t>(Unit : Thousand Baht)</w:t>
            </w:r>
          </w:p>
        </w:tc>
      </w:tr>
      <w:tr w:rsidR="005C775D" w:rsidRPr="00A70F5D" w14:paraId="55380B32" w14:textId="77777777" w:rsidTr="008823E1">
        <w:trPr>
          <w:cantSplit/>
          <w:trHeight w:val="236"/>
          <w:tblHeader/>
        </w:trPr>
        <w:tc>
          <w:tcPr>
            <w:tcW w:w="2736" w:type="dxa"/>
          </w:tcPr>
          <w:p w14:paraId="0930FF3D" w14:textId="77777777" w:rsidR="005C775D" w:rsidRPr="00796FD1" w:rsidRDefault="005C775D" w:rsidP="008B1B47">
            <w:pPr>
              <w:spacing w:line="360" w:lineRule="auto"/>
              <w:ind w:right="-38"/>
              <w:rPr>
                <w:rFonts w:cs="Arial"/>
                <w:snapToGrid w:val="0"/>
                <w:color w:val="000000"/>
                <w:sz w:val="16"/>
                <w:szCs w:val="16"/>
                <w:cs/>
                <w:lang w:val="en-GB" w:eastAsia="th-TH"/>
              </w:rPr>
            </w:pPr>
          </w:p>
        </w:tc>
        <w:tc>
          <w:tcPr>
            <w:tcW w:w="6543" w:type="dxa"/>
            <w:gridSpan w:val="6"/>
          </w:tcPr>
          <w:p w14:paraId="37BC7DEF" w14:textId="77777777" w:rsidR="005C775D" w:rsidRPr="00796FD1" w:rsidRDefault="005C775D" w:rsidP="008B1B47">
            <w:pPr>
              <w:pBdr>
                <w:bottom w:val="single" w:sz="4" w:space="1" w:color="auto"/>
              </w:pBdr>
              <w:spacing w:line="360" w:lineRule="auto"/>
              <w:ind w:right="-38"/>
              <w:jc w:val="center"/>
              <w:rPr>
                <w:rFonts w:cs="Arial"/>
                <w:snapToGrid w:val="0"/>
                <w:color w:val="000000"/>
                <w:sz w:val="16"/>
                <w:szCs w:val="16"/>
                <w:cs/>
                <w:lang w:val="en-GB" w:eastAsia="th-TH"/>
              </w:rPr>
            </w:pPr>
            <w:r w:rsidRPr="00796FD1">
              <w:rPr>
                <w:rFonts w:cs="Arial"/>
                <w:sz w:val="16"/>
                <w:szCs w:val="16"/>
              </w:rPr>
              <w:t>Consolidated F/S</w:t>
            </w:r>
          </w:p>
        </w:tc>
      </w:tr>
      <w:tr w:rsidR="005C775D" w:rsidRPr="00A70F5D" w14:paraId="15FC3C40" w14:textId="77777777" w:rsidTr="008823E1">
        <w:trPr>
          <w:cantSplit/>
          <w:trHeight w:val="236"/>
          <w:tblHeader/>
        </w:trPr>
        <w:tc>
          <w:tcPr>
            <w:tcW w:w="2736" w:type="dxa"/>
          </w:tcPr>
          <w:p w14:paraId="6212610B" w14:textId="77777777" w:rsidR="005C775D" w:rsidRPr="00796FD1" w:rsidRDefault="005C775D" w:rsidP="008B1B47">
            <w:pPr>
              <w:spacing w:line="360" w:lineRule="auto"/>
              <w:ind w:right="-38"/>
              <w:rPr>
                <w:rFonts w:cs="Arial"/>
                <w:snapToGrid w:val="0"/>
                <w:color w:val="000000"/>
                <w:sz w:val="16"/>
                <w:szCs w:val="16"/>
                <w:cs/>
                <w:lang w:val="en-GB" w:eastAsia="th-TH"/>
              </w:rPr>
            </w:pPr>
          </w:p>
        </w:tc>
        <w:tc>
          <w:tcPr>
            <w:tcW w:w="1253" w:type="dxa"/>
          </w:tcPr>
          <w:p w14:paraId="7621C1B4"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c>
          <w:tcPr>
            <w:tcW w:w="1257" w:type="dxa"/>
            <w:gridSpan w:val="2"/>
          </w:tcPr>
          <w:p w14:paraId="08110703" w14:textId="77777777" w:rsidR="005C775D" w:rsidRPr="00796FD1" w:rsidRDefault="005C775D" w:rsidP="008B1B47">
            <w:pPr>
              <w:spacing w:line="360" w:lineRule="auto"/>
              <w:ind w:right="-38"/>
              <w:jc w:val="center"/>
              <w:rPr>
                <w:sz w:val="16"/>
                <w:szCs w:val="16"/>
              </w:rPr>
            </w:pPr>
          </w:p>
        </w:tc>
        <w:tc>
          <w:tcPr>
            <w:tcW w:w="1318" w:type="dxa"/>
          </w:tcPr>
          <w:p w14:paraId="1046B1DE" w14:textId="77777777" w:rsidR="005C775D" w:rsidRPr="00796FD1" w:rsidRDefault="005C775D" w:rsidP="008B1B47">
            <w:pPr>
              <w:spacing w:line="360" w:lineRule="auto"/>
              <w:ind w:right="-38"/>
              <w:jc w:val="center"/>
              <w:rPr>
                <w:sz w:val="16"/>
                <w:szCs w:val="16"/>
              </w:rPr>
            </w:pPr>
          </w:p>
        </w:tc>
        <w:tc>
          <w:tcPr>
            <w:tcW w:w="1397" w:type="dxa"/>
          </w:tcPr>
          <w:p w14:paraId="032258D6" w14:textId="532B437A" w:rsidR="005C775D" w:rsidRPr="00796FD1" w:rsidDel="00F01F58" w:rsidRDefault="008B1B47" w:rsidP="008B1B47">
            <w:pPr>
              <w:spacing w:line="360" w:lineRule="auto"/>
              <w:ind w:right="-38"/>
              <w:jc w:val="center"/>
              <w:rPr>
                <w:rFonts w:cs="Arial"/>
                <w:snapToGrid w:val="0"/>
                <w:color w:val="000000"/>
                <w:sz w:val="16"/>
                <w:szCs w:val="16"/>
                <w:lang w:val="en-GB" w:eastAsia="th-TH"/>
              </w:rPr>
            </w:pPr>
            <w:r w:rsidRPr="00796FD1">
              <w:rPr>
                <w:rFonts w:cs="Arial"/>
                <w:snapToGrid w:val="0"/>
                <w:color w:val="000000"/>
                <w:sz w:val="16"/>
                <w:szCs w:val="16"/>
                <w:lang w:eastAsia="th-TH"/>
              </w:rPr>
              <w:t>Computer</w:t>
            </w:r>
          </w:p>
        </w:tc>
        <w:tc>
          <w:tcPr>
            <w:tcW w:w="1318" w:type="dxa"/>
          </w:tcPr>
          <w:p w14:paraId="57B6AC48"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r>
      <w:tr w:rsidR="005C775D" w:rsidRPr="00A70F5D" w14:paraId="6FF695D3" w14:textId="77777777" w:rsidTr="008823E1">
        <w:trPr>
          <w:cantSplit/>
          <w:trHeight w:val="236"/>
          <w:tblHeader/>
        </w:trPr>
        <w:tc>
          <w:tcPr>
            <w:tcW w:w="2736" w:type="dxa"/>
          </w:tcPr>
          <w:p w14:paraId="08A0118F" w14:textId="77777777" w:rsidR="005C775D" w:rsidRPr="00796FD1" w:rsidRDefault="005C775D" w:rsidP="008B1B47">
            <w:pPr>
              <w:spacing w:line="360" w:lineRule="auto"/>
              <w:ind w:right="-38"/>
              <w:rPr>
                <w:rFonts w:cs="Arial"/>
                <w:snapToGrid w:val="0"/>
                <w:color w:val="000000"/>
                <w:sz w:val="16"/>
                <w:szCs w:val="16"/>
                <w:cs/>
                <w:lang w:val="en-GB" w:eastAsia="th-TH"/>
              </w:rPr>
            </w:pPr>
          </w:p>
        </w:tc>
        <w:tc>
          <w:tcPr>
            <w:tcW w:w="1253" w:type="dxa"/>
          </w:tcPr>
          <w:p w14:paraId="7FCE5829"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c>
          <w:tcPr>
            <w:tcW w:w="1257" w:type="dxa"/>
            <w:gridSpan w:val="2"/>
          </w:tcPr>
          <w:p w14:paraId="2A192C75"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r w:rsidRPr="00796FD1">
              <w:rPr>
                <w:sz w:val="16"/>
                <w:szCs w:val="16"/>
              </w:rPr>
              <w:t>Customer</w:t>
            </w:r>
          </w:p>
        </w:tc>
        <w:tc>
          <w:tcPr>
            <w:tcW w:w="1318" w:type="dxa"/>
          </w:tcPr>
          <w:p w14:paraId="22CB5F3F" w14:textId="77777777" w:rsidR="005C775D" w:rsidRPr="00796FD1" w:rsidRDefault="005C775D" w:rsidP="008B1B47">
            <w:pPr>
              <w:spacing w:line="360" w:lineRule="auto"/>
              <w:ind w:right="-38"/>
              <w:jc w:val="center"/>
              <w:rPr>
                <w:rFonts w:cs="Arial"/>
                <w:sz w:val="16"/>
                <w:szCs w:val="16"/>
                <w:lang w:val="en-GB"/>
              </w:rPr>
            </w:pPr>
            <w:r w:rsidRPr="00796FD1">
              <w:rPr>
                <w:sz w:val="16"/>
                <w:szCs w:val="16"/>
              </w:rPr>
              <w:t xml:space="preserve">Computer </w:t>
            </w:r>
          </w:p>
        </w:tc>
        <w:tc>
          <w:tcPr>
            <w:tcW w:w="1397" w:type="dxa"/>
          </w:tcPr>
          <w:p w14:paraId="6F11A616" w14:textId="1E604160" w:rsidR="005C775D" w:rsidRPr="00796FD1" w:rsidRDefault="008B1B47" w:rsidP="008B1B47">
            <w:pPr>
              <w:spacing w:line="360" w:lineRule="auto"/>
              <w:ind w:right="-38"/>
              <w:jc w:val="center"/>
              <w:rPr>
                <w:rFonts w:cs="Arial"/>
                <w:snapToGrid w:val="0"/>
                <w:color w:val="000000"/>
                <w:sz w:val="16"/>
                <w:szCs w:val="16"/>
                <w:lang w:val="en-GB" w:eastAsia="th-TH"/>
              </w:rPr>
            </w:pPr>
            <w:r w:rsidRPr="00796FD1">
              <w:rPr>
                <w:rFonts w:cs="Arial"/>
                <w:snapToGrid w:val="0"/>
                <w:color w:val="000000"/>
                <w:sz w:val="16"/>
                <w:szCs w:val="16"/>
                <w:lang w:val="en-GB" w:eastAsia="th-TH"/>
              </w:rPr>
              <w:t>software under</w:t>
            </w:r>
          </w:p>
        </w:tc>
        <w:tc>
          <w:tcPr>
            <w:tcW w:w="1318" w:type="dxa"/>
          </w:tcPr>
          <w:p w14:paraId="131D8EA9" w14:textId="77777777" w:rsidR="005C775D" w:rsidRPr="00796FD1" w:rsidRDefault="005C775D" w:rsidP="008B1B47">
            <w:pPr>
              <w:spacing w:line="360" w:lineRule="auto"/>
              <w:ind w:right="-38"/>
              <w:jc w:val="center"/>
              <w:rPr>
                <w:rFonts w:cs="Arial"/>
                <w:snapToGrid w:val="0"/>
                <w:color w:val="000000"/>
                <w:sz w:val="16"/>
                <w:szCs w:val="16"/>
                <w:cs/>
                <w:lang w:val="en-GB" w:eastAsia="th-TH"/>
              </w:rPr>
            </w:pPr>
          </w:p>
        </w:tc>
      </w:tr>
      <w:tr w:rsidR="005C775D" w:rsidRPr="00A70F5D" w14:paraId="3A525DEE" w14:textId="77777777" w:rsidTr="008823E1">
        <w:trPr>
          <w:cantSplit/>
          <w:tblHeader/>
        </w:trPr>
        <w:tc>
          <w:tcPr>
            <w:tcW w:w="2736" w:type="dxa"/>
          </w:tcPr>
          <w:p w14:paraId="61DEB4D7" w14:textId="77777777" w:rsidR="005C775D" w:rsidRPr="00796FD1" w:rsidRDefault="005C775D" w:rsidP="008B1B47">
            <w:pPr>
              <w:spacing w:line="360" w:lineRule="auto"/>
              <w:ind w:right="-38"/>
              <w:rPr>
                <w:rFonts w:cs="Arial"/>
                <w:snapToGrid w:val="0"/>
                <w:color w:val="000000"/>
                <w:sz w:val="16"/>
                <w:szCs w:val="16"/>
                <w:cs/>
                <w:lang w:val="en-GB" w:eastAsia="th-TH"/>
              </w:rPr>
            </w:pPr>
          </w:p>
        </w:tc>
        <w:tc>
          <w:tcPr>
            <w:tcW w:w="1253" w:type="dxa"/>
          </w:tcPr>
          <w:p w14:paraId="37CC793E" w14:textId="77777777" w:rsidR="005C775D" w:rsidRPr="00796FD1" w:rsidRDefault="005C775D" w:rsidP="008B1B47">
            <w:pPr>
              <w:pBdr>
                <w:bottom w:val="single" w:sz="4" w:space="1" w:color="auto"/>
              </w:pBdr>
              <w:spacing w:line="360" w:lineRule="auto"/>
              <w:ind w:right="-38"/>
              <w:jc w:val="center"/>
              <w:rPr>
                <w:rFonts w:cs="Arial"/>
                <w:snapToGrid w:val="0"/>
                <w:color w:val="000000"/>
                <w:sz w:val="16"/>
                <w:szCs w:val="16"/>
                <w:lang w:val="en-GB" w:eastAsia="th-TH"/>
              </w:rPr>
            </w:pPr>
            <w:r w:rsidRPr="00796FD1">
              <w:rPr>
                <w:sz w:val="16"/>
                <w:szCs w:val="16"/>
              </w:rPr>
              <w:t>Goodwill</w:t>
            </w:r>
          </w:p>
        </w:tc>
        <w:tc>
          <w:tcPr>
            <w:tcW w:w="1257" w:type="dxa"/>
            <w:gridSpan w:val="2"/>
          </w:tcPr>
          <w:p w14:paraId="3A5410E5" w14:textId="77777777" w:rsidR="005C775D" w:rsidRPr="00796FD1" w:rsidRDefault="005C775D" w:rsidP="008B1B47">
            <w:pPr>
              <w:pBdr>
                <w:bottom w:val="single" w:sz="4" w:space="1" w:color="auto"/>
              </w:pBdr>
              <w:spacing w:line="360" w:lineRule="auto"/>
              <w:ind w:right="-38"/>
              <w:jc w:val="center"/>
              <w:rPr>
                <w:rFonts w:cs="Arial"/>
                <w:snapToGrid w:val="0"/>
                <w:color w:val="000000"/>
                <w:sz w:val="16"/>
                <w:szCs w:val="16"/>
                <w:lang w:val="en-GB" w:eastAsia="th-TH"/>
              </w:rPr>
            </w:pPr>
            <w:r w:rsidRPr="00796FD1">
              <w:rPr>
                <w:sz w:val="16"/>
                <w:szCs w:val="16"/>
              </w:rPr>
              <w:t xml:space="preserve">lists </w:t>
            </w:r>
          </w:p>
        </w:tc>
        <w:tc>
          <w:tcPr>
            <w:tcW w:w="1318" w:type="dxa"/>
          </w:tcPr>
          <w:p w14:paraId="46190512" w14:textId="77777777" w:rsidR="005C775D" w:rsidRPr="00796FD1" w:rsidRDefault="005C775D" w:rsidP="008B1B47">
            <w:pPr>
              <w:pBdr>
                <w:bottom w:val="single" w:sz="4" w:space="1" w:color="auto"/>
              </w:pBdr>
              <w:spacing w:line="360" w:lineRule="auto"/>
              <w:ind w:right="-38"/>
              <w:jc w:val="center"/>
              <w:rPr>
                <w:rFonts w:cs="Arial"/>
                <w:snapToGrid w:val="0"/>
                <w:color w:val="000000"/>
                <w:sz w:val="16"/>
                <w:szCs w:val="16"/>
                <w:lang w:val="en-GB" w:eastAsia="th-TH"/>
              </w:rPr>
            </w:pPr>
            <w:r w:rsidRPr="00796FD1">
              <w:rPr>
                <w:sz w:val="16"/>
                <w:szCs w:val="16"/>
              </w:rPr>
              <w:t>software</w:t>
            </w:r>
          </w:p>
        </w:tc>
        <w:tc>
          <w:tcPr>
            <w:tcW w:w="1397" w:type="dxa"/>
          </w:tcPr>
          <w:p w14:paraId="48E46240" w14:textId="2B35E69A" w:rsidR="005C775D" w:rsidRPr="00796FD1" w:rsidRDefault="008B1B47" w:rsidP="008B1B47">
            <w:pPr>
              <w:pBdr>
                <w:bottom w:val="single" w:sz="4" w:space="1" w:color="auto"/>
              </w:pBdr>
              <w:spacing w:line="360" w:lineRule="auto"/>
              <w:ind w:right="-38"/>
              <w:jc w:val="center"/>
              <w:rPr>
                <w:rFonts w:cs="Arial"/>
                <w:sz w:val="16"/>
                <w:szCs w:val="16"/>
                <w:lang w:val="en-GB"/>
              </w:rPr>
            </w:pPr>
            <w:r w:rsidRPr="00796FD1">
              <w:rPr>
                <w:rFonts w:cs="Arial"/>
                <w:snapToGrid w:val="0"/>
                <w:color w:val="000000"/>
                <w:sz w:val="16"/>
                <w:szCs w:val="16"/>
                <w:lang w:val="en-GB" w:eastAsia="th-TH"/>
              </w:rPr>
              <w:t>installation</w:t>
            </w:r>
          </w:p>
        </w:tc>
        <w:tc>
          <w:tcPr>
            <w:tcW w:w="1318" w:type="dxa"/>
          </w:tcPr>
          <w:p w14:paraId="7C99FB80" w14:textId="77777777" w:rsidR="005C775D" w:rsidRPr="00796FD1" w:rsidRDefault="005C775D" w:rsidP="008B1B47">
            <w:pPr>
              <w:pBdr>
                <w:bottom w:val="single" w:sz="4" w:space="1" w:color="auto"/>
              </w:pBdr>
              <w:spacing w:line="360" w:lineRule="auto"/>
              <w:ind w:right="-38"/>
              <w:jc w:val="center"/>
              <w:rPr>
                <w:rFonts w:cs="Arial"/>
                <w:snapToGrid w:val="0"/>
                <w:color w:val="000000"/>
                <w:sz w:val="16"/>
                <w:szCs w:val="16"/>
                <w:cs/>
                <w:lang w:val="en-GB" w:eastAsia="th-TH"/>
              </w:rPr>
            </w:pPr>
            <w:r w:rsidRPr="00796FD1">
              <w:rPr>
                <w:rFonts w:cs="Arial"/>
                <w:sz w:val="16"/>
                <w:szCs w:val="16"/>
                <w:lang w:val="en-GB"/>
              </w:rPr>
              <w:t>Total</w:t>
            </w:r>
          </w:p>
        </w:tc>
      </w:tr>
      <w:tr w:rsidR="005C775D" w:rsidRPr="00A70F5D" w14:paraId="12F7D020" w14:textId="77777777" w:rsidTr="008823E1">
        <w:trPr>
          <w:cantSplit/>
          <w:tblHeader/>
        </w:trPr>
        <w:tc>
          <w:tcPr>
            <w:tcW w:w="2736" w:type="dxa"/>
          </w:tcPr>
          <w:p w14:paraId="04EA33D4" w14:textId="77777777" w:rsidR="005C775D" w:rsidRPr="00796FD1" w:rsidRDefault="005C775D" w:rsidP="008B1B47">
            <w:pPr>
              <w:spacing w:line="360" w:lineRule="auto"/>
              <w:ind w:right="-38"/>
              <w:rPr>
                <w:rFonts w:cs="Arial"/>
                <w:snapToGrid w:val="0"/>
                <w:color w:val="000000"/>
                <w:sz w:val="16"/>
                <w:szCs w:val="16"/>
                <w:cs/>
                <w:lang w:val="en-GB" w:eastAsia="th-TH"/>
              </w:rPr>
            </w:pPr>
          </w:p>
        </w:tc>
        <w:tc>
          <w:tcPr>
            <w:tcW w:w="1253" w:type="dxa"/>
          </w:tcPr>
          <w:p w14:paraId="27D3009E" w14:textId="77777777" w:rsidR="005C775D" w:rsidRPr="00796FD1" w:rsidRDefault="005C775D" w:rsidP="008B1B47">
            <w:pPr>
              <w:spacing w:line="360" w:lineRule="auto"/>
              <w:ind w:right="-38"/>
              <w:jc w:val="center"/>
              <w:rPr>
                <w:rFonts w:cs="Arial"/>
                <w:snapToGrid w:val="0"/>
                <w:color w:val="000000"/>
                <w:sz w:val="16"/>
                <w:szCs w:val="16"/>
                <w:lang w:val="en-GB" w:eastAsia="th-TH"/>
              </w:rPr>
            </w:pPr>
          </w:p>
        </w:tc>
        <w:tc>
          <w:tcPr>
            <w:tcW w:w="1257" w:type="dxa"/>
            <w:gridSpan w:val="2"/>
          </w:tcPr>
          <w:p w14:paraId="64CB7481" w14:textId="77777777" w:rsidR="005C775D" w:rsidRPr="00796FD1" w:rsidRDefault="005C775D" w:rsidP="008B1B47">
            <w:pPr>
              <w:spacing w:line="360" w:lineRule="auto"/>
              <w:ind w:right="-38"/>
              <w:jc w:val="center"/>
              <w:rPr>
                <w:rFonts w:cs="Arial"/>
                <w:snapToGrid w:val="0"/>
                <w:color w:val="000000"/>
                <w:sz w:val="16"/>
                <w:szCs w:val="16"/>
                <w:lang w:val="en-GB" w:eastAsia="th-TH"/>
              </w:rPr>
            </w:pPr>
          </w:p>
        </w:tc>
        <w:tc>
          <w:tcPr>
            <w:tcW w:w="1318" w:type="dxa"/>
          </w:tcPr>
          <w:p w14:paraId="6C416129" w14:textId="77777777" w:rsidR="005C775D" w:rsidRPr="00796FD1" w:rsidRDefault="005C775D" w:rsidP="008B1B47">
            <w:pPr>
              <w:spacing w:line="360" w:lineRule="auto"/>
              <w:ind w:right="-38"/>
              <w:jc w:val="center"/>
              <w:rPr>
                <w:rFonts w:cs="Arial"/>
                <w:sz w:val="16"/>
                <w:szCs w:val="16"/>
              </w:rPr>
            </w:pPr>
          </w:p>
        </w:tc>
        <w:tc>
          <w:tcPr>
            <w:tcW w:w="1397" w:type="dxa"/>
          </w:tcPr>
          <w:p w14:paraId="23395C1B" w14:textId="77777777" w:rsidR="005C775D" w:rsidRPr="00796FD1" w:rsidRDefault="005C775D" w:rsidP="008B1B47">
            <w:pPr>
              <w:spacing w:line="360" w:lineRule="auto"/>
              <w:ind w:right="-38"/>
              <w:jc w:val="center"/>
              <w:rPr>
                <w:rFonts w:cs="Arial"/>
                <w:snapToGrid w:val="0"/>
                <w:color w:val="000000"/>
                <w:sz w:val="16"/>
                <w:szCs w:val="16"/>
                <w:lang w:val="en-GB" w:eastAsia="th-TH"/>
              </w:rPr>
            </w:pPr>
          </w:p>
        </w:tc>
        <w:tc>
          <w:tcPr>
            <w:tcW w:w="1318" w:type="dxa"/>
          </w:tcPr>
          <w:p w14:paraId="6A8F352C" w14:textId="77777777" w:rsidR="005C775D" w:rsidRPr="00796FD1" w:rsidRDefault="005C775D" w:rsidP="008B1B47">
            <w:pPr>
              <w:spacing w:line="360" w:lineRule="auto"/>
              <w:ind w:right="-38"/>
              <w:jc w:val="center"/>
              <w:rPr>
                <w:rFonts w:cs="Arial"/>
                <w:sz w:val="16"/>
                <w:szCs w:val="16"/>
                <w:lang w:val="en-GB"/>
              </w:rPr>
            </w:pPr>
          </w:p>
        </w:tc>
      </w:tr>
      <w:tr w:rsidR="005C775D" w:rsidRPr="00A70F5D" w14:paraId="31E4F285" w14:textId="77777777" w:rsidTr="008823E1">
        <w:trPr>
          <w:cantSplit/>
        </w:trPr>
        <w:tc>
          <w:tcPr>
            <w:tcW w:w="2736" w:type="dxa"/>
          </w:tcPr>
          <w:p w14:paraId="47F807C2" w14:textId="77777777" w:rsidR="005C775D" w:rsidRPr="00796FD1" w:rsidRDefault="005C775D" w:rsidP="008B1B47">
            <w:pPr>
              <w:spacing w:line="360" w:lineRule="auto"/>
              <w:ind w:right="-36"/>
              <w:jc w:val="both"/>
              <w:rPr>
                <w:rFonts w:cs="Arial"/>
                <w:b/>
                <w:bCs/>
                <w:sz w:val="16"/>
                <w:szCs w:val="16"/>
                <w:u w:val="single"/>
                <w:lang w:val="en-GB"/>
              </w:rPr>
            </w:pPr>
            <w:r w:rsidRPr="00796FD1">
              <w:rPr>
                <w:rFonts w:cs="Arial"/>
                <w:b/>
                <w:bCs/>
                <w:sz w:val="16"/>
                <w:szCs w:val="16"/>
                <w:u w:val="single"/>
                <w:lang w:val="en-GB"/>
              </w:rPr>
              <w:t>Cost</w:t>
            </w:r>
          </w:p>
        </w:tc>
        <w:tc>
          <w:tcPr>
            <w:tcW w:w="1253" w:type="dxa"/>
          </w:tcPr>
          <w:p w14:paraId="114E76CB" w14:textId="77777777" w:rsidR="005C775D" w:rsidRPr="00796FD1" w:rsidRDefault="005C775D" w:rsidP="008B1B47">
            <w:pPr>
              <w:spacing w:line="360" w:lineRule="auto"/>
              <w:ind w:right="-38"/>
              <w:jc w:val="right"/>
              <w:rPr>
                <w:rFonts w:cs="Arial"/>
                <w:snapToGrid w:val="0"/>
                <w:color w:val="000000"/>
                <w:sz w:val="16"/>
                <w:szCs w:val="16"/>
                <w:cs/>
                <w:lang w:val="en-GB" w:eastAsia="th-TH"/>
              </w:rPr>
            </w:pPr>
          </w:p>
        </w:tc>
        <w:tc>
          <w:tcPr>
            <w:tcW w:w="1257" w:type="dxa"/>
            <w:gridSpan w:val="2"/>
          </w:tcPr>
          <w:p w14:paraId="0A301102" w14:textId="77777777" w:rsidR="005C775D" w:rsidRPr="00796FD1" w:rsidRDefault="005C775D" w:rsidP="008B1B47">
            <w:pPr>
              <w:spacing w:line="360" w:lineRule="auto"/>
              <w:ind w:right="-38"/>
              <w:jc w:val="right"/>
              <w:rPr>
                <w:rFonts w:cs="Arial"/>
                <w:snapToGrid w:val="0"/>
                <w:color w:val="000000"/>
                <w:sz w:val="16"/>
                <w:szCs w:val="16"/>
                <w:cs/>
                <w:lang w:val="en-GB" w:eastAsia="th-TH"/>
              </w:rPr>
            </w:pPr>
          </w:p>
        </w:tc>
        <w:tc>
          <w:tcPr>
            <w:tcW w:w="1318" w:type="dxa"/>
          </w:tcPr>
          <w:p w14:paraId="7109233C" w14:textId="77777777" w:rsidR="005C775D" w:rsidRPr="00796FD1" w:rsidRDefault="005C775D" w:rsidP="008B1B47">
            <w:pPr>
              <w:spacing w:line="360" w:lineRule="auto"/>
              <w:ind w:right="-38"/>
              <w:jc w:val="right"/>
              <w:rPr>
                <w:rFonts w:cs="Arial"/>
                <w:snapToGrid w:val="0"/>
                <w:color w:val="000000"/>
                <w:sz w:val="16"/>
                <w:szCs w:val="16"/>
                <w:cs/>
                <w:lang w:val="en-GB" w:eastAsia="th-TH"/>
              </w:rPr>
            </w:pPr>
          </w:p>
        </w:tc>
        <w:tc>
          <w:tcPr>
            <w:tcW w:w="1397" w:type="dxa"/>
          </w:tcPr>
          <w:p w14:paraId="0699A6C4" w14:textId="77777777" w:rsidR="005C775D" w:rsidRPr="00796FD1" w:rsidRDefault="005C775D" w:rsidP="008B1B47">
            <w:pPr>
              <w:spacing w:line="360" w:lineRule="auto"/>
              <w:ind w:right="-38"/>
              <w:jc w:val="right"/>
              <w:rPr>
                <w:rFonts w:cs="Arial"/>
                <w:snapToGrid w:val="0"/>
                <w:color w:val="000000"/>
                <w:sz w:val="16"/>
                <w:szCs w:val="16"/>
                <w:cs/>
                <w:lang w:val="en-GB" w:eastAsia="th-TH"/>
              </w:rPr>
            </w:pPr>
          </w:p>
        </w:tc>
        <w:tc>
          <w:tcPr>
            <w:tcW w:w="1318" w:type="dxa"/>
          </w:tcPr>
          <w:p w14:paraId="4F9F6B51" w14:textId="77777777" w:rsidR="005C775D" w:rsidRPr="00796FD1" w:rsidRDefault="005C775D" w:rsidP="008B1B47">
            <w:pPr>
              <w:spacing w:line="360" w:lineRule="auto"/>
              <w:ind w:right="-38"/>
              <w:jc w:val="right"/>
              <w:rPr>
                <w:rFonts w:cs="Arial"/>
                <w:snapToGrid w:val="0"/>
                <w:color w:val="000000"/>
                <w:sz w:val="16"/>
                <w:szCs w:val="16"/>
                <w:cs/>
                <w:lang w:val="en-GB" w:eastAsia="th-TH"/>
              </w:rPr>
            </w:pPr>
          </w:p>
        </w:tc>
      </w:tr>
      <w:tr w:rsidR="005C775D" w:rsidRPr="00A70F5D" w14:paraId="2CDED926" w14:textId="77777777" w:rsidTr="008823E1">
        <w:trPr>
          <w:cantSplit/>
        </w:trPr>
        <w:tc>
          <w:tcPr>
            <w:tcW w:w="2736" w:type="dxa"/>
          </w:tcPr>
          <w:p w14:paraId="3738A7F7"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1 January 2018</w:t>
            </w:r>
          </w:p>
        </w:tc>
        <w:tc>
          <w:tcPr>
            <w:tcW w:w="1253" w:type="dxa"/>
          </w:tcPr>
          <w:p w14:paraId="13908BCB" w14:textId="77777777" w:rsidR="005C775D" w:rsidRPr="00796FD1" w:rsidRDefault="005C775D" w:rsidP="008B1B47">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111</w:t>
            </w:r>
          </w:p>
        </w:tc>
        <w:tc>
          <w:tcPr>
            <w:tcW w:w="1257" w:type="dxa"/>
            <w:gridSpan w:val="2"/>
          </w:tcPr>
          <w:p w14:paraId="2B4FB527" w14:textId="77777777" w:rsidR="005C775D" w:rsidRPr="00796FD1" w:rsidRDefault="005C775D" w:rsidP="008B1B47">
            <w:pPr>
              <w:pBdr>
                <w:bottom w:val="single" w:sz="4" w:space="1" w:color="auto"/>
              </w:pBdr>
              <w:spacing w:line="360" w:lineRule="auto"/>
              <w:ind w:right="-36"/>
              <w:jc w:val="right"/>
              <w:rPr>
                <w:rFonts w:cs="Arial"/>
                <w:sz w:val="16"/>
                <w:szCs w:val="16"/>
                <w:lang w:val="en-GB"/>
              </w:rPr>
            </w:pPr>
            <w:r w:rsidRPr="00796FD1">
              <w:rPr>
                <w:rFonts w:cs="Arial"/>
                <w:color w:val="000000" w:themeColor="text1"/>
                <w:sz w:val="16"/>
                <w:szCs w:val="16"/>
                <w:lang w:val="en-GB"/>
              </w:rPr>
              <w:t>8,979</w:t>
            </w:r>
          </w:p>
        </w:tc>
        <w:tc>
          <w:tcPr>
            <w:tcW w:w="1318" w:type="dxa"/>
          </w:tcPr>
          <w:p w14:paraId="2BE55ACF" w14:textId="77777777" w:rsidR="005C775D" w:rsidRPr="00796FD1" w:rsidRDefault="005C775D" w:rsidP="008B1B47">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14,437</w:t>
            </w:r>
          </w:p>
        </w:tc>
        <w:tc>
          <w:tcPr>
            <w:tcW w:w="1397" w:type="dxa"/>
          </w:tcPr>
          <w:p w14:paraId="18D96F2C" w14:textId="366B147B" w:rsidR="005C775D" w:rsidRPr="00796FD1" w:rsidRDefault="009D5221" w:rsidP="005A1243">
            <w:pPr>
              <w:pBdr>
                <w:bottom w:val="single" w:sz="4"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688AB8C2" w14:textId="77777777" w:rsidR="005C775D" w:rsidRPr="00796FD1" w:rsidRDefault="005C775D" w:rsidP="008B1B47">
            <w:pPr>
              <w:pBdr>
                <w:bottom w:val="single" w:sz="4" w:space="1" w:color="auto"/>
              </w:pBdr>
              <w:spacing w:line="360" w:lineRule="auto"/>
              <w:ind w:right="-36"/>
              <w:jc w:val="right"/>
              <w:rPr>
                <w:rFonts w:cs="Arial"/>
                <w:sz w:val="16"/>
                <w:szCs w:val="16"/>
                <w:lang w:val="en-GB"/>
              </w:rPr>
            </w:pPr>
            <w:r w:rsidRPr="00796FD1">
              <w:rPr>
                <w:rFonts w:cs="Arial"/>
                <w:color w:val="000000" w:themeColor="text1"/>
                <w:sz w:val="16"/>
                <w:szCs w:val="16"/>
                <w:lang w:val="en-GB"/>
              </w:rPr>
              <w:t>23,527</w:t>
            </w:r>
          </w:p>
        </w:tc>
      </w:tr>
      <w:tr w:rsidR="008823E1" w:rsidRPr="00A70F5D" w14:paraId="4E7EBAD3" w14:textId="77777777" w:rsidTr="008823E1">
        <w:trPr>
          <w:cantSplit/>
        </w:trPr>
        <w:tc>
          <w:tcPr>
            <w:tcW w:w="2736" w:type="dxa"/>
          </w:tcPr>
          <w:p w14:paraId="7C3D4524" w14:textId="77777777" w:rsidR="008823E1" w:rsidRPr="00796FD1" w:rsidRDefault="008823E1" w:rsidP="008823E1">
            <w:pPr>
              <w:spacing w:line="360" w:lineRule="auto"/>
              <w:ind w:right="-36"/>
              <w:rPr>
                <w:rFonts w:cs="Arial"/>
                <w:sz w:val="16"/>
                <w:szCs w:val="16"/>
                <w:lang w:val="en-GB"/>
              </w:rPr>
            </w:pPr>
            <w:r w:rsidRPr="00796FD1">
              <w:rPr>
                <w:rFonts w:cs="Arial"/>
                <w:sz w:val="16"/>
                <w:szCs w:val="16"/>
                <w:lang w:val="en-GB"/>
              </w:rPr>
              <w:t>31 December 2018</w:t>
            </w:r>
          </w:p>
        </w:tc>
        <w:tc>
          <w:tcPr>
            <w:tcW w:w="1253" w:type="dxa"/>
          </w:tcPr>
          <w:p w14:paraId="55927B13" w14:textId="77777777"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111</w:t>
            </w:r>
          </w:p>
        </w:tc>
        <w:tc>
          <w:tcPr>
            <w:tcW w:w="1257" w:type="dxa"/>
            <w:gridSpan w:val="2"/>
          </w:tcPr>
          <w:p w14:paraId="6F8871A0" w14:textId="77777777" w:rsidR="008823E1" w:rsidRPr="00796FD1" w:rsidRDefault="008823E1" w:rsidP="008823E1">
            <w:pPr>
              <w:spacing w:line="360" w:lineRule="auto"/>
              <w:ind w:right="-36"/>
              <w:jc w:val="right"/>
              <w:rPr>
                <w:rFonts w:cs="Arial"/>
                <w:sz w:val="16"/>
                <w:szCs w:val="16"/>
                <w:lang w:val="en-GB"/>
              </w:rPr>
            </w:pPr>
            <w:r w:rsidRPr="00796FD1">
              <w:rPr>
                <w:rFonts w:cs="Arial"/>
                <w:color w:val="000000" w:themeColor="text1"/>
                <w:sz w:val="16"/>
                <w:szCs w:val="16"/>
                <w:lang w:val="en-GB"/>
              </w:rPr>
              <w:t>8,979</w:t>
            </w:r>
          </w:p>
        </w:tc>
        <w:tc>
          <w:tcPr>
            <w:tcW w:w="1318" w:type="dxa"/>
          </w:tcPr>
          <w:p w14:paraId="607BEC47" w14:textId="2D8197AD"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14,437</w:t>
            </w:r>
          </w:p>
        </w:tc>
        <w:tc>
          <w:tcPr>
            <w:tcW w:w="1397" w:type="dxa"/>
          </w:tcPr>
          <w:p w14:paraId="0D244207" w14:textId="5FA490D4" w:rsidR="008823E1" w:rsidRPr="00796FD1" w:rsidRDefault="008823E1" w:rsidP="008823E1">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4305BF0A" w14:textId="4754EBB5"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23,527</w:t>
            </w:r>
          </w:p>
        </w:tc>
      </w:tr>
      <w:tr w:rsidR="008823E1" w:rsidRPr="00A70F5D" w14:paraId="1746F565" w14:textId="77777777" w:rsidTr="008823E1">
        <w:trPr>
          <w:cantSplit/>
        </w:trPr>
        <w:tc>
          <w:tcPr>
            <w:tcW w:w="2736" w:type="dxa"/>
          </w:tcPr>
          <w:p w14:paraId="6ED20279" w14:textId="77777777" w:rsidR="008823E1" w:rsidRPr="00796FD1" w:rsidRDefault="008823E1" w:rsidP="008823E1">
            <w:pPr>
              <w:spacing w:line="360" w:lineRule="auto"/>
              <w:ind w:right="-36"/>
              <w:rPr>
                <w:rFonts w:cs="Arial"/>
                <w:sz w:val="16"/>
                <w:szCs w:val="16"/>
                <w:lang w:val="en-GB"/>
              </w:rPr>
            </w:pPr>
            <w:r w:rsidRPr="00796FD1">
              <w:rPr>
                <w:rFonts w:cs="Arial"/>
                <w:sz w:val="16"/>
                <w:szCs w:val="16"/>
                <w:lang w:val="en-GB"/>
              </w:rPr>
              <w:t>Acquisitions</w:t>
            </w:r>
          </w:p>
        </w:tc>
        <w:tc>
          <w:tcPr>
            <w:tcW w:w="1253" w:type="dxa"/>
          </w:tcPr>
          <w:p w14:paraId="09B5C349" w14:textId="77777777" w:rsidR="008823E1" w:rsidRPr="00796FD1" w:rsidRDefault="008823E1" w:rsidP="008823E1">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1D118D94" w14:textId="77777777" w:rsidR="008823E1" w:rsidRPr="00796FD1" w:rsidRDefault="008823E1" w:rsidP="008823E1">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45713A3C" w14:textId="1FE35EAA"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1,606</w:t>
            </w:r>
          </w:p>
        </w:tc>
        <w:tc>
          <w:tcPr>
            <w:tcW w:w="1397" w:type="dxa"/>
          </w:tcPr>
          <w:p w14:paraId="23D3F6FA" w14:textId="70B3666A"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2,28</w:t>
            </w:r>
            <w:r w:rsidR="008E3D26" w:rsidRPr="00796FD1">
              <w:rPr>
                <w:rFonts w:cs="Arial"/>
                <w:color w:val="000000" w:themeColor="text1"/>
                <w:sz w:val="16"/>
                <w:szCs w:val="16"/>
                <w:lang w:val="en-GB"/>
              </w:rPr>
              <w:t>2</w:t>
            </w:r>
          </w:p>
        </w:tc>
        <w:tc>
          <w:tcPr>
            <w:tcW w:w="1318" w:type="dxa"/>
          </w:tcPr>
          <w:p w14:paraId="15B68CDF" w14:textId="2D6CD55D" w:rsidR="008823E1" w:rsidRPr="00796FD1" w:rsidRDefault="008823E1" w:rsidP="008823E1">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3,888</w:t>
            </w:r>
          </w:p>
        </w:tc>
      </w:tr>
      <w:tr w:rsidR="008823E1" w:rsidRPr="00A70F5D" w14:paraId="69935398" w14:textId="77777777" w:rsidTr="008823E1">
        <w:trPr>
          <w:cantSplit/>
          <w:trHeight w:val="499"/>
        </w:trPr>
        <w:tc>
          <w:tcPr>
            <w:tcW w:w="2736" w:type="dxa"/>
          </w:tcPr>
          <w:p w14:paraId="1840E7E1" w14:textId="25C41B63" w:rsidR="008823E1" w:rsidRPr="00796FD1" w:rsidRDefault="008823E1" w:rsidP="008823E1">
            <w:pPr>
              <w:tabs>
                <w:tab w:val="clear" w:pos="227"/>
              </w:tabs>
              <w:spacing w:line="360" w:lineRule="auto"/>
              <w:ind w:left="240" w:right="-36" w:hanging="240"/>
              <w:rPr>
                <w:rFonts w:cs="Arial"/>
                <w:sz w:val="16"/>
                <w:szCs w:val="16"/>
                <w:lang w:val="en-GB"/>
              </w:rPr>
            </w:pPr>
            <w:r w:rsidRPr="00796FD1">
              <w:rPr>
                <w:rFonts w:cs="Arial"/>
                <w:sz w:val="16"/>
                <w:szCs w:val="16"/>
                <w:lang w:val="en-GB"/>
              </w:rPr>
              <w:t>Transfer from property, plant and equipment</w:t>
            </w:r>
          </w:p>
        </w:tc>
        <w:tc>
          <w:tcPr>
            <w:tcW w:w="1253" w:type="dxa"/>
          </w:tcPr>
          <w:p w14:paraId="0D0C6175" w14:textId="77777777"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p>
          <w:p w14:paraId="2F037A41" w14:textId="77777777" w:rsidR="008823E1" w:rsidRPr="00796FD1" w:rsidRDefault="008823E1" w:rsidP="008823E1">
            <w:pPr>
              <w:pBdr>
                <w:bottom w:val="single" w:sz="2" w:space="1" w:color="auto"/>
              </w:pBdr>
              <w:spacing w:line="360" w:lineRule="auto"/>
              <w:ind w:right="-36"/>
              <w:jc w:val="center"/>
              <w:rPr>
                <w:rFonts w:cs="Arial"/>
                <w:color w:val="000000" w:themeColor="text1"/>
                <w:sz w:val="16"/>
                <w:szCs w:val="16"/>
                <w:highlight w:val="yellow"/>
                <w:lang w:val="en-GB"/>
              </w:rPr>
            </w:pPr>
            <w:r w:rsidRPr="00796FD1">
              <w:rPr>
                <w:rFonts w:cs="Arial"/>
                <w:color w:val="000000" w:themeColor="text1"/>
                <w:sz w:val="16"/>
                <w:szCs w:val="16"/>
                <w:lang w:val="en-GB"/>
              </w:rPr>
              <w:t xml:space="preserve">          -</w:t>
            </w:r>
          </w:p>
        </w:tc>
        <w:tc>
          <w:tcPr>
            <w:tcW w:w="1257" w:type="dxa"/>
            <w:gridSpan w:val="2"/>
          </w:tcPr>
          <w:p w14:paraId="3375E4A8" w14:textId="77777777"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p>
          <w:p w14:paraId="4CD1E117" w14:textId="77777777" w:rsidR="008823E1" w:rsidRPr="00796FD1" w:rsidRDefault="008823E1" w:rsidP="008823E1">
            <w:pPr>
              <w:pBdr>
                <w:bottom w:val="single" w:sz="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48A48B58" w14:textId="77777777"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p>
          <w:p w14:paraId="7D655DE3" w14:textId="20239C02"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121</w:t>
            </w:r>
          </w:p>
        </w:tc>
        <w:tc>
          <w:tcPr>
            <w:tcW w:w="1397" w:type="dxa"/>
          </w:tcPr>
          <w:p w14:paraId="08153267" w14:textId="77777777"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p>
          <w:p w14:paraId="203D8B76" w14:textId="7D996C85"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2,110</w:t>
            </w:r>
          </w:p>
        </w:tc>
        <w:tc>
          <w:tcPr>
            <w:tcW w:w="1318" w:type="dxa"/>
          </w:tcPr>
          <w:p w14:paraId="6F3830E5" w14:textId="77777777"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p>
          <w:p w14:paraId="6E024EBB" w14:textId="7F09C6E0" w:rsidR="008823E1" w:rsidRPr="00796FD1" w:rsidRDefault="008823E1" w:rsidP="008823E1">
            <w:pPr>
              <w:pBdr>
                <w:bottom w:val="single" w:sz="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2,231</w:t>
            </w:r>
          </w:p>
        </w:tc>
      </w:tr>
      <w:tr w:rsidR="008823E1" w:rsidRPr="00A70F5D" w14:paraId="370F4833" w14:textId="77777777" w:rsidTr="008823E1">
        <w:trPr>
          <w:cantSplit/>
          <w:trHeight w:val="272"/>
        </w:trPr>
        <w:tc>
          <w:tcPr>
            <w:tcW w:w="2736" w:type="dxa"/>
          </w:tcPr>
          <w:p w14:paraId="53FACB34" w14:textId="77777777" w:rsidR="008823E1" w:rsidRPr="00796FD1" w:rsidRDefault="008823E1" w:rsidP="008823E1">
            <w:pPr>
              <w:spacing w:line="360" w:lineRule="auto"/>
              <w:ind w:right="-36"/>
              <w:rPr>
                <w:rFonts w:cs="Arial"/>
                <w:sz w:val="16"/>
                <w:szCs w:val="16"/>
                <w:lang w:val="en-GB"/>
              </w:rPr>
            </w:pPr>
            <w:r w:rsidRPr="00796FD1">
              <w:rPr>
                <w:rFonts w:cs="Arial"/>
                <w:sz w:val="16"/>
                <w:szCs w:val="16"/>
                <w:lang w:val="en-GB"/>
              </w:rPr>
              <w:t>31 December 2019</w:t>
            </w:r>
          </w:p>
        </w:tc>
        <w:tc>
          <w:tcPr>
            <w:tcW w:w="1253" w:type="dxa"/>
          </w:tcPr>
          <w:p w14:paraId="575273B0" w14:textId="77777777" w:rsidR="008823E1" w:rsidRPr="00796FD1" w:rsidRDefault="008823E1" w:rsidP="008823E1">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111</w:t>
            </w:r>
          </w:p>
        </w:tc>
        <w:tc>
          <w:tcPr>
            <w:tcW w:w="1257" w:type="dxa"/>
            <w:gridSpan w:val="2"/>
          </w:tcPr>
          <w:p w14:paraId="112D1310" w14:textId="77777777" w:rsidR="008823E1" w:rsidRPr="00796FD1" w:rsidRDefault="008823E1" w:rsidP="008823E1">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8,979</w:t>
            </w:r>
          </w:p>
        </w:tc>
        <w:tc>
          <w:tcPr>
            <w:tcW w:w="1318" w:type="dxa"/>
          </w:tcPr>
          <w:p w14:paraId="0941046A" w14:textId="351F85DF" w:rsidR="008823E1" w:rsidRPr="00796FD1" w:rsidRDefault="008823E1" w:rsidP="008823E1">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16,164</w:t>
            </w:r>
          </w:p>
        </w:tc>
        <w:tc>
          <w:tcPr>
            <w:tcW w:w="1397" w:type="dxa"/>
          </w:tcPr>
          <w:p w14:paraId="1E530172" w14:textId="155F97A7" w:rsidR="008823E1" w:rsidRPr="00796FD1" w:rsidRDefault="008823E1" w:rsidP="008823E1">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4,39</w:t>
            </w:r>
            <w:r w:rsidR="00A569CD" w:rsidRPr="00796FD1">
              <w:rPr>
                <w:rFonts w:cs="Arial"/>
                <w:color w:val="000000" w:themeColor="text1"/>
                <w:sz w:val="16"/>
                <w:szCs w:val="16"/>
                <w:lang w:val="en-GB"/>
              </w:rPr>
              <w:t>2</w:t>
            </w:r>
          </w:p>
        </w:tc>
        <w:tc>
          <w:tcPr>
            <w:tcW w:w="1318" w:type="dxa"/>
          </w:tcPr>
          <w:p w14:paraId="716B28F6" w14:textId="15C3146B" w:rsidR="008823E1" w:rsidRPr="00796FD1" w:rsidRDefault="008823E1" w:rsidP="008823E1">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29,646</w:t>
            </w:r>
          </w:p>
        </w:tc>
      </w:tr>
      <w:tr w:rsidR="005C775D" w:rsidRPr="00A70F5D" w14:paraId="549F86AE" w14:textId="77777777" w:rsidTr="008823E1">
        <w:trPr>
          <w:cantSplit/>
          <w:trHeight w:val="74"/>
        </w:trPr>
        <w:tc>
          <w:tcPr>
            <w:tcW w:w="2736" w:type="dxa"/>
          </w:tcPr>
          <w:p w14:paraId="6051967B" w14:textId="77777777" w:rsidR="005C775D" w:rsidRPr="00796FD1" w:rsidRDefault="005C775D" w:rsidP="008B1B47">
            <w:pPr>
              <w:spacing w:line="360" w:lineRule="auto"/>
              <w:ind w:right="-36"/>
              <w:rPr>
                <w:rFonts w:cs="Arial"/>
                <w:b/>
                <w:bCs/>
                <w:sz w:val="16"/>
                <w:szCs w:val="16"/>
                <w:u w:val="single"/>
                <w:lang w:val="en-GB"/>
              </w:rPr>
            </w:pPr>
          </w:p>
        </w:tc>
        <w:tc>
          <w:tcPr>
            <w:tcW w:w="1253" w:type="dxa"/>
          </w:tcPr>
          <w:p w14:paraId="3506D13D" w14:textId="77777777" w:rsidR="005C775D" w:rsidRPr="00796FD1" w:rsidRDefault="005C775D" w:rsidP="008B1B47">
            <w:pPr>
              <w:spacing w:line="360" w:lineRule="auto"/>
              <w:ind w:right="-36"/>
              <w:jc w:val="right"/>
              <w:rPr>
                <w:rFonts w:cs="Arial"/>
                <w:sz w:val="16"/>
                <w:szCs w:val="16"/>
                <w:lang w:val="en-GB"/>
              </w:rPr>
            </w:pPr>
          </w:p>
        </w:tc>
        <w:tc>
          <w:tcPr>
            <w:tcW w:w="1257" w:type="dxa"/>
            <w:gridSpan w:val="2"/>
          </w:tcPr>
          <w:p w14:paraId="6195E1DB" w14:textId="77777777" w:rsidR="005C775D" w:rsidRPr="00796FD1" w:rsidRDefault="005C775D" w:rsidP="008B1B47">
            <w:pPr>
              <w:spacing w:line="360" w:lineRule="auto"/>
              <w:ind w:right="-36"/>
              <w:jc w:val="right"/>
              <w:rPr>
                <w:rFonts w:cs="Arial"/>
                <w:sz w:val="16"/>
                <w:szCs w:val="16"/>
                <w:lang w:val="en-GB"/>
              </w:rPr>
            </w:pPr>
          </w:p>
        </w:tc>
        <w:tc>
          <w:tcPr>
            <w:tcW w:w="1318" w:type="dxa"/>
          </w:tcPr>
          <w:p w14:paraId="4E068073"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97" w:type="dxa"/>
          </w:tcPr>
          <w:p w14:paraId="6A7A9936" w14:textId="77777777" w:rsidR="005C775D" w:rsidRPr="00796FD1" w:rsidRDefault="005C775D" w:rsidP="008B1B47">
            <w:pPr>
              <w:spacing w:line="360" w:lineRule="auto"/>
              <w:ind w:right="-36"/>
              <w:jc w:val="right"/>
              <w:rPr>
                <w:rFonts w:cs="Arial"/>
                <w:sz w:val="16"/>
                <w:szCs w:val="16"/>
                <w:lang w:val="en-GB"/>
              </w:rPr>
            </w:pPr>
          </w:p>
        </w:tc>
        <w:tc>
          <w:tcPr>
            <w:tcW w:w="1318" w:type="dxa"/>
          </w:tcPr>
          <w:p w14:paraId="7C5499DC" w14:textId="77777777" w:rsidR="005C775D" w:rsidRPr="00796FD1" w:rsidRDefault="005C775D" w:rsidP="008B1B47">
            <w:pPr>
              <w:spacing w:line="360" w:lineRule="auto"/>
              <w:ind w:right="-36"/>
              <w:jc w:val="right"/>
              <w:rPr>
                <w:rFonts w:cs="Arial"/>
                <w:sz w:val="16"/>
                <w:szCs w:val="16"/>
                <w:lang w:val="en-GB"/>
              </w:rPr>
            </w:pPr>
          </w:p>
        </w:tc>
      </w:tr>
      <w:tr w:rsidR="005C775D" w:rsidRPr="00A70F5D" w14:paraId="7EB099FF" w14:textId="77777777" w:rsidTr="008823E1">
        <w:trPr>
          <w:cantSplit/>
        </w:trPr>
        <w:tc>
          <w:tcPr>
            <w:tcW w:w="2736" w:type="dxa"/>
          </w:tcPr>
          <w:p w14:paraId="06FEA17F" w14:textId="77777777" w:rsidR="005C775D" w:rsidRPr="00796FD1" w:rsidRDefault="005C775D" w:rsidP="008B1B47">
            <w:pPr>
              <w:spacing w:line="360" w:lineRule="auto"/>
              <w:ind w:right="-36"/>
              <w:rPr>
                <w:rFonts w:cs="Arial"/>
                <w:b/>
                <w:bCs/>
                <w:sz w:val="16"/>
                <w:szCs w:val="16"/>
                <w:u w:val="single"/>
                <w:lang w:val="en-GB"/>
              </w:rPr>
            </w:pPr>
            <w:r w:rsidRPr="00796FD1">
              <w:rPr>
                <w:rFonts w:cs="Arial"/>
                <w:b/>
                <w:bCs/>
                <w:sz w:val="16"/>
                <w:szCs w:val="16"/>
                <w:u w:val="single"/>
                <w:lang w:val="en-GB"/>
              </w:rPr>
              <w:t>Accumulated amortization</w:t>
            </w:r>
          </w:p>
        </w:tc>
        <w:tc>
          <w:tcPr>
            <w:tcW w:w="1253" w:type="dxa"/>
          </w:tcPr>
          <w:p w14:paraId="71864845" w14:textId="77777777" w:rsidR="005C775D" w:rsidRPr="00796FD1" w:rsidRDefault="005C775D" w:rsidP="008B1B47">
            <w:pPr>
              <w:spacing w:line="360" w:lineRule="auto"/>
              <w:ind w:right="-36"/>
              <w:jc w:val="right"/>
              <w:rPr>
                <w:rFonts w:cs="Arial"/>
                <w:sz w:val="16"/>
                <w:szCs w:val="16"/>
                <w:lang w:val="en-GB"/>
              </w:rPr>
            </w:pPr>
          </w:p>
        </w:tc>
        <w:tc>
          <w:tcPr>
            <w:tcW w:w="1257" w:type="dxa"/>
            <w:gridSpan w:val="2"/>
          </w:tcPr>
          <w:p w14:paraId="478F75AE" w14:textId="77777777" w:rsidR="005C775D" w:rsidRPr="00796FD1" w:rsidRDefault="005C775D" w:rsidP="008B1B47">
            <w:pPr>
              <w:spacing w:line="360" w:lineRule="auto"/>
              <w:ind w:right="-36"/>
              <w:jc w:val="right"/>
              <w:rPr>
                <w:rFonts w:cs="Arial"/>
                <w:sz w:val="16"/>
                <w:szCs w:val="16"/>
                <w:lang w:val="en-GB"/>
              </w:rPr>
            </w:pPr>
          </w:p>
        </w:tc>
        <w:tc>
          <w:tcPr>
            <w:tcW w:w="1318" w:type="dxa"/>
          </w:tcPr>
          <w:p w14:paraId="65A25C5D"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97" w:type="dxa"/>
          </w:tcPr>
          <w:p w14:paraId="20BE58EB" w14:textId="77777777" w:rsidR="005C775D" w:rsidRPr="00796FD1" w:rsidRDefault="005C775D" w:rsidP="008B1B47">
            <w:pPr>
              <w:spacing w:line="360" w:lineRule="auto"/>
              <w:ind w:right="-36"/>
              <w:jc w:val="right"/>
              <w:rPr>
                <w:rFonts w:cs="Arial"/>
                <w:sz w:val="16"/>
                <w:szCs w:val="16"/>
                <w:lang w:val="en-GB"/>
              </w:rPr>
            </w:pPr>
          </w:p>
        </w:tc>
        <w:tc>
          <w:tcPr>
            <w:tcW w:w="1318" w:type="dxa"/>
          </w:tcPr>
          <w:p w14:paraId="4165EFE2" w14:textId="77777777" w:rsidR="005C775D" w:rsidRPr="00796FD1" w:rsidRDefault="005C775D" w:rsidP="008B1B47">
            <w:pPr>
              <w:spacing w:line="360" w:lineRule="auto"/>
              <w:ind w:right="-36"/>
              <w:jc w:val="right"/>
              <w:rPr>
                <w:rFonts w:cs="Arial"/>
                <w:sz w:val="16"/>
                <w:szCs w:val="16"/>
                <w:lang w:val="en-GB"/>
              </w:rPr>
            </w:pPr>
          </w:p>
        </w:tc>
      </w:tr>
      <w:tr w:rsidR="005C775D" w:rsidRPr="00A70F5D" w14:paraId="0280FAA1" w14:textId="77777777" w:rsidTr="008823E1">
        <w:trPr>
          <w:cantSplit/>
        </w:trPr>
        <w:tc>
          <w:tcPr>
            <w:tcW w:w="2736" w:type="dxa"/>
          </w:tcPr>
          <w:p w14:paraId="5810D73A"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1 January 2018</w:t>
            </w:r>
          </w:p>
        </w:tc>
        <w:tc>
          <w:tcPr>
            <w:tcW w:w="1253" w:type="dxa"/>
          </w:tcPr>
          <w:p w14:paraId="191DB533" w14:textId="77777777" w:rsidR="005C775D" w:rsidRPr="00796FD1" w:rsidRDefault="005C775D" w:rsidP="008B1B47">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23BD12F0" w14:textId="77777777" w:rsidR="005C775D" w:rsidRPr="00796FD1" w:rsidRDefault="005C775D" w:rsidP="008B1B47">
            <w:pPr>
              <w:spacing w:line="360" w:lineRule="auto"/>
              <w:ind w:right="-36"/>
              <w:jc w:val="right"/>
              <w:rPr>
                <w:rFonts w:cs="Arial"/>
                <w:sz w:val="16"/>
                <w:szCs w:val="16"/>
                <w:lang w:val="en-GB"/>
              </w:rPr>
            </w:pPr>
            <w:r w:rsidRPr="00796FD1">
              <w:rPr>
                <w:rFonts w:cs="Arial"/>
                <w:sz w:val="16"/>
                <w:szCs w:val="16"/>
                <w:lang w:val="en-GB"/>
              </w:rPr>
              <w:t>1,197</w:t>
            </w:r>
          </w:p>
        </w:tc>
        <w:tc>
          <w:tcPr>
            <w:tcW w:w="1318" w:type="dxa"/>
          </w:tcPr>
          <w:p w14:paraId="278C3783" w14:textId="77777777" w:rsidR="005C775D" w:rsidRPr="00796FD1" w:rsidRDefault="005C775D" w:rsidP="008B1B47">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1,957</w:t>
            </w:r>
          </w:p>
        </w:tc>
        <w:tc>
          <w:tcPr>
            <w:tcW w:w="1397" w:type="dxa"/>
          </w:tcPr>
          <w:p w14:paraId="493A6A84" w14:textId="48C7C318" w:rsidR="005C775D" w:rsidRPr="00796FD1" w:rsidRDefault="00047BC3" w:rsidP="005A1243">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61152032" w14:textId="77777777" w:rsidR="005C775D" w:rsidRPr="00796FD1" w:rsidRDefault="005C775D" w:rsidP="008B1B47">
            <w:pPr>
              <w:spacing w:line="360" w:lineRule="auto"/>
              <w:ind w:right="-36"/>
              <w:jc w:val="right"/>
              <w:rPr>
                <w:rFonts w:cs="Arial"/>
                <w:sz w:val="16"/>
                <w:szCs w:val="16"/>
                <w:lang w:val="en-GB"/>
              </w:rPr>
            </w:pPr>
            <w:r w:rsidRPr="00796FD1">
              <w:rPr>
                <w:rFonts w:cs="Arial"/>
                <w:sz w:val="16"/>
                <w:szCs w:val="16"/>
                <w:lang w:val="en-GB"/>
              </w:rPr>
              <w:t>3,154</w:t>
            </w:r>
          </w:p>
        </w:tc>
      </w:tr>
      <w:tr w:rsidR="005C775D" w:rsidRPr="00A70F5D" w14:paraId="3A93BF14" w14:textId="77777777" w:rsidTr="008823E1">
        <w:trPr>
          <w:cantSplit/>
          <w:trHeight w:val="182"/>
        </w:trPr>
        <w:tc>
          <w:tcPr>
            <w:tcW w:w="2736" w:type="dxa"/>
          </w:tcPr>
          <w:p w14:paraId="291BAB83"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Amortization for the year</w:t>
            </w:r>
          </w:p>
        </w:tc>
        <w:tc>
          <w:tcPr>
            <w:tcW w:w="1253" w:type="dxa"/>
          </w:tcPr>
          <w:p w14:paraId="258F7CD6" w14:textId="77777777" w:rsidR="005C775D" w:rsidRPr="00796FD1" w:rsidRDefault="005C775D" w:rsidP="008B1B47">
            <w:pPr>
              <w:pBdr>
                <w:bottom w:val="single" w:sz="4"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0CB4E9B9" w14:textId="77777777" w:rsidR="005C775D" w:rsidRPr="00796FD1" w:rsidRDefault="005C775D" w:rsidP="008B1B47">
            <w:pPr>
              <w:pBdr>
                <w:bottom w:val="single" w:sz="4" w:space="1" w:color="auto"/>
              </w:pBdr>
              <w:spacing w:line="360" w:lineRule="auto"/>
              <w:ind w:right="-36"/>
              <w:jc w:val="right"/>
              <w:rPr>
                <w:rFonts w:cs="Arial"/>
                <w:sz w:val="16"/>
                <w:szCs w:val="16"/>
                <w:lang w:val="en-GB"/>
              </w:rPr>
            </w:pPr>
            <w:r w:rsidRPr="00796FD1">
              <w:rPr>
                <w:rFonts w:cs="Arial"/>
                <w:sz w:val="16"/>
                <w:szCs w:val="16"/>
                <w:lang w:val="en-GB"/>
              </w:rPr>
              <w:t>898</w:t>
            </w:r>
          </w:p>
        </w:tc>
        <w:tc>
          <w:tcPr>
            <w:tcW w:w="1318" w:type="dxa"/>
          </w:tcPr>
          <w:p w14:paraId="137718BB" w14:textId="77777777" w:rsidR="005C775D" w:rsidRPr="00796FD1" w:rsidRDefault="005C775D" w:rsidP="008B1B47">
            <w:pPr>
              <w:pBdr>
                <w:bottom w:val="single" w:sz="4"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1,406</w:t>
            </w:r>
          </w:p>
        </w:tc>
        <w:tc>
          <w:tcPr>
            <w:tcW w:w="1397" w:type="dxa"/>
          </w:tcPr>
          <w:p w14:paraId="5AFC6C17" w14:textId="3912E5F2" w:rsidR="005C775D" w:rsidRPr="00796FD1" w:rsidRDefault="00047BC3" w:rsidP="005A1243">
            <w:pPr>
              <w:pBdr>
                <w:bottom w:val="single" w:sz="4"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20CB8400" w14:textId="77777777" w:rsidR="005C775D" w:rsidRPr="00796FD1" w:rsidRDefault="005C775D" w:rsidP="008B1B47">
            <w:pPr>
              <w:pBdr>
                <w:bottom w:val="single" w:sz="4" w:space="1" w:color="auto"/>
              </w:pBdr>
              <w:spacing w:line="360" w:lineRule="auto"/>
              <w:ind w:right="-36"/>
              <w:jc w:val="right"/>
              <w:rPr>
                <w:rFonts w:cs="Arial"/>
                <w:sz w:val="16"/>
                <w:szCs w:val="16"/>
                <w:lang w:val="en-GB"/>
              </w:rPr>
            </w:pPr>
            <w:r w:rsidRPr="00796FD1">
              <w:rPr>
                <w:rFonts w:cs="Arial"/>
                <w:sz w:val="16"/>
                <w:szCs w:val="16"/>
                <w:lang w:val="en-GB"/>
              </w:rPr>
              <w:t>2,304</w:t>
            </w:r>
          </w:p>
        </w:tc>
      </w:tr>
      <w:tr w:rsidR="005C775D" w:rsidRPr="00A70F5D" w14:paraId="5C055731" w14:textId="77777777" w:rsidTr="008823E1">
        <w:trPr>
          <w:cantSplit/>
          <w:trHeight w:val="310"/>
        </w:trPr>
        <w:tc>
          <w:tcPr>
            <w:tcW w:w="2736" w:type="dxa"/>
          </w:tcPr>
          <w:p w14:paraId="51163C41"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31 December 2018</w:t>
            </w:r>
          </w:p>
        </w:tc>
        <w:tc>
          <w:tcPr>
            <w:tcW w:w="1253" w:type="dxa"/>
          </w:tcPr>
          <w:p w14:paraId="5D126938" w14:textId="77777777" w:rsidR="005C775D" w:rsidRPr="00796FD1" w:rsidRDefault="005C775D" w:rsidP="008B1B47">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265B80DB" w14:textId="77777777" w:rsidR="005C775D" w:rsidRPr="00796FD1" w:rsidRDefault="005C775D" w:rsidP="008B1B47">
            <w:pPr>
              <w:spacing w:line="360" w:lineRule="auto"/>
              <w:ind w:right="-36"/>
              <w:jc w:val="right"/>
              <w:rPr>
                <w:rFonts w:cs="Arial"/>
                <w:sz w:val="16"/>
                <w:szCs w:val="16"/>
                <w:lang w:val="en-GB"/>
              </w:rPr>
            </w:pPr>
            <w:r w:rsidRPr="00796FD1">
              <w:rPr>
                <w:rFonts w:cs="Arial"/>
                <w:sz w:val="16"/>
                <w:szCs w:val="16"/>
                <w:lang w:val="en-GB"/>
              </w:rPr>
              <w:t>2,095</w:t>
            </w:r>
          </w:p>
        </w:tc>
        <w:tc>
          <w:tcPr>
            <w:tcW w:w="1318" w:type="dxa"/>
          </w:tcPr>
          <w:p w14:paraId="1F6B2089" w14:textId="77777777" w:rsidR="005C775D" w:rsidRPr="00796FD1" w:rsidRDefault="005C775D" w:rsidP="008B1B47">
            <w:pP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3,363</w:t>
            </w:r>
          </w:p>
        </w:tc>
        <w:tc>
          <w:tcPr>
            <w:tcW w:w="1397" w:type="dxa"/>
          </w:tcPr>
          <w:p w14:paraId="6BCBEC7A" w14:textId="250C4C95" w:rsidR="005C775D" w:rsidRPr="00796FD1" w:rsidRDefault="00047BC3" w:rsidP="005A1243">
            <w:pP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093BF3D1" w14:textId="77777777" w:rsidR="005C775D" w:rsidRPr="00796FD1" w:rsidRDefault="005C775D" w:rsidP="008B1B47">
            <w:pPr>
              <w:spacing w:line="360" w:lineRule="auto"/>
              <w:ind w:right="-36"/>
              <w:jc w:val="right"/>
              <w:rPr>
                <w:rFonts w:cs="Arial"/>
                <w:sz w:val="16"/>
                <w:szCs w:val="16"/>
                <w:lang w:val="en-GB"/>
              </w:rPr>
            </w:pPr>
            <w:r w:rsidRPr="00796FD1">
              <w:rPr>
                <w:rFonts w:cs="Arial"/>
                <w:sz w:val="16"/>
                <w:szCs w:val="16"/>
                <w:lang w:val="en-GB"/>
              </w:rPr>
              <w:t>5,458</w:t>
            </w:r>
          </w:p>
        </w:tc>
      </w:tr>
      <w:tr w:rsidR="005C775D" w:rsidRPr="00A70F5D" w14:paraId="628AE9AC" w14:textId="77777777" w:rsidTr="008823E1">
        <w:trPr>
          <w:cantSplit/>
          <w:trHeight w:val="310"/>
        </w:trPr>
        <w:tc>
          <w:tcPr>
            <w:tcW w:w="2736" w:type="dxa"/>
          </w:tcPr>
          <w:p w14:paraId="53EECA77"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Amortization for the year</w:t>
            </w:r>
          </w:p>
        </w:tc>
        <w:tc>
          <w:tcPr>
            <w:tcW w:w="1253" w:type="dxa"/>
          </w:tcPr>
          <w:p w14:paraId="0ADA2501" w14:textId="77777777" w:rsidR="005C775D" w:rsidRPr="00796FD1" w:rsidRDefault="005C775D" w:rsidP="008B1B47">
            <w:pPr>
              <w:pBdr>
                <w:bottom w:val="single" w:sz="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6DCA4ECF" w14:textId="77777777" w:rsidR="005C775D" w:rsidRPr="00796FD1" w:rsidRDefault="005C775D" w:rsidP="008B1B47">
            <w:pPr>
              <w:pBdr>
                <w:bottom w:val="single" w:sz="2" w:space="1" w:color="auto"/>
              </w:pBdr>
              <w:spacing w:line="360" w:lineRule="auto"/>
              <w:ind w:right="-36"/>
              <w:jc w:val="right"/>
              <w:rPr>
                <w:rFonts w:cs="Arial"/>
                <w:sz w:val="16"/>
                <w:szCs w:val="16"/>
                <w:lang w:val="en-GB"/>
              </w:rPr>
            </w:pPr>
            <w:r w:rsidRPr="00796FD1">
              <w:rPr>
                <w:rFonts w:cs="Arial"/>
                <w:sz w:val="16"/>
                <w:szCs w:val="16"/>
                <w:lang w:val="en-GB"/>
              </w:rPr>
              <w:t>898</w:t>
            </w:r>
          </w:p>
        </w:tc>
        <w:tc>
          <w:tcPr>
            <w:tcW w:w="1318" w:type="dxa"/>
          </w:tcPr>
          <w:p w14:paraId="053E44ED" w14:textId="77777777" w:rsidR="005C775D" w:rsidRPr="00796FD1" w:rsidRDefault="005C775D" w:rsidP="008B1B47">
            <w:pPr>
              <w:pBdr>
                <w:bottom w:val="single" w:sz="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1,422</w:t>
            </w:r>
          </w:p>
        </w:tc>
        <w:tc>
          <w:tcPr>
            <w:tcW w:w="1397" w:type="dxa"/>
          </w:tcPr>
          <w:p w14:paraId="40E6F6F6" w14:textId="63E2B789" w:rsidR="005C775D" w:rsidRPr="00796FD1" w:rsidRDefault="00047BC3" w:rsidP="005A1243">
            <w:pPr>
              <w:pBdr>
                <w:bottom w:val="single" w:sz="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779D246A" w14:textId="1BB17D7F" w:rsidR="005C775D" w:rsidRPr="00796FD1" w:rsidRDefault="005C775D" w:rsidP="008B1B47">
            <w:pPr>
              <w:pBdr>
                <w:bottom w:val="single" w:sz="2" w:space="1" w:color="auto"/>
              </w:pBdr>
              <w:spacing w:line="360" w:lineRule="auto"/>
              <w:ind w:right="-36"/>
              <w:jc w:val="right"/>
              <w:rPr>
                <w:rFonts w:cs="Arial"/>
                <w:sz w:val="16"/>
                <w:szCs w:val="16"/>
                <w:lang w:val="en-GB"/>
              </w:rPr>
            </w:pPr>
            <w:r w:rsidRPr="00796FD1">
              <w:rPr>
                <w:rFonts w:cs="Arial"/>
                <w:sz w:val="16"/>
                <w:szCs w:val="16"/>
                <w:lang w:val="en-GB"/>
              </w:rPr>
              <w:t>2,</w:t>
            </w:r>
            <w:r w:rsidR="00047BC3" w:rsidRPr="00796FD1">
              <w:rPr>
                <w:rFonts w:cs="Arial"/>
                <w:sz w:val="16"/>
                <w:szCs w:val="16"/>
                <w:lang w:val="en-GB"/>
              </w:rPr>
              <w:t>3</w:t>
            </w:r>
            <w:r w:rsidR="00C6250F" w:rsidRPr="00796FD1">
              <w:rPr>
                <w:rFonts w:cs="Arial"/>
                <w:sz w:val="16"/>
                <w:szCs w:val="16"/>
                <w:lang w:val="en-GB"/>
              </w:rPr>
              <w:t>20</w:t>
            </w:r>
          </w:p>
        </w:tc>
      </w:tr>
      <w:tr w:rsidR="005C775D" w:rsidRPr="00A70F5D" w14:paraId="4C321C13" w14:textId="77777777" w:rsidTr="008823E1">
        <w:trPr>
          <w:cantSplit/>
        </w:trPr>
        <w:tc>
          <w:tcPr>
            <w:tcW w:w="2736" w:type="dxa"/>
          </w:tcPr>
          <w:p w14:paraId="06334C5F"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31 December 2019</w:t>
            </w:r>
          </w:p>
        </w:tc>
        <w:tc>
          <w:tcPr>
            <w:tcW w:w="1253" w:type="dxa"/>
          </w:tcPr>
          <w:p w14:paraId="790586AA" w14:textId="77777777" w:rsidR="005C775D" w:rsidRPr="00796FD1" w:rsidRDefault="005C775D" w:rsidP="008B1B47">
            <w:pPr>
              <w:pBdr>
                <w:bottom w:val="single" w:sz="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257" w:type="dxa"/>
            <w:gridSpan w:val="2"/>
          </w:tcPr>
          <w:p w14:paraId="640C23C3" w14:textId="77777777" w:rsidR="005C775D" w:rsidRPr="00796FD1" w:rsidRDefault="005C775D" w:rsidP="008B1B47">
            <w:pPr>
              <w:pBdr>
                <w:bottom w:val="single" w:sz="2" w:space="1" w:color="auto"/>
              </w:pBdr>
              <w:spacing w:line="360" w:lineRule="auto"/>
              <w:ind w:right="-36"/>
              <w:jc w:val="right"/>
              <w:rPr>
                <w:rFonts w:cs="Arial"/>
                <w:sz w:val="16"/>
                <w:szCs w:val="16"/>
                <w:lang w:val="en-GB"/>
              </w:rPr>
            </w:pPr>
            <w:r w:rsidRPr="00796FD1">
              <w:rPr>
                <w:rFonts w:cs="Arial"/>
                <w:sz w:val="16"/>
                <w:szCs w:val="16"/>
                <w:lang w:val="en-GB"/>
              </w:rPr>
              <w:t>2,993</w:t>
            </w:r>
          </w:p>
        </w:tc>
        <w:tc>
          <w:tcPr>
            <w:tcW w:w="1318" w:type="dxa"/>
          </w:tcPr>
          <w:p w14:paraId="40C4E15B" w14:textId="77777777" w:rsidR="005C775D" w:rsidRPr="00796FD1" w:rsidRDefault="005C775D" w:rsidP="008B1B47">
            <w:pPr>
              <w:pBdr>
                <w:bottom w:val="single" w:sz="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4,785</w:t>
            </w:r>
          </w:p>
        </w:tc>
        <w:tc>
          <w:tcPr>
            <w:tcW w:w="1397" w:type="dxa"/>
          </w:tcPr>
          <w:p w14:paraId="5C064104" w14:textId="0BA7E095" w:rsidR="005C775D" w:rsidRPr="00796FD1" w:rsidRDefault="00047BC3" w:rsidP="005A1243">
            <w:pPr>
              <w:pBdr>
                <w:bottom w:val="single" w:sz="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76F911F0" w14:textId="3E08777B" w:rsidR="005C775D" w:rsidRPr="00796FD1" w:rsidRDefault="005C775D" w:rsidP="008B1B47">
            <w:pPr>
              <w:pBdr>
                <w:bottom w:val="single" w:sz="2" w:space="1" w:color="auto"/>
              </w:pBdr>
              <w:spacing w:line="360" w:lineRule="auto"/>
              <w:ind w:right="-36"/>
              <w:jc w:val="right"/>
              <w:rPr>
                <w:rFonts w:cs="Arial"/>
                <w:sz w:val="16"/>
                <w:szCs w:val="16"/>
                <w:lang w:val="en-GB"/>
              </w:rPr>
            </w:pPr>
            <w:r w:rsidRPr="00796FD1">
              <w:rPr>
                <w:rFonts w:cs="Arial"/>
                <w:sz w:val="16"/>
                <w:szCs w:val="16"/>
                <w:lang w:val="en-GB"/>
              </w:rPr>
              <w:t>7,</w:t>
            </w:r>
            <w:r w:rsidR="00047BC3" w:rsidRPr="00796FD1">
              <w:rPr>
                <w:rFonts w:cs="Arial"/>
                <w:sz w:val="16"/>
                <w:szCs w:val="16"/>
                <w:lang w:val="en-GB"/>
              </w:rPr>
              <w:t>7</w:t>
            </w:r>
            <w:r w:rsidR="00D6354E" w:rsidRPr="00796FD1">
              <w:rPr>
                <w:rFonts w:cs="Arial"/>
                <w:sz w:val="16"/>
                <w:szCs w:val="16"/>
                <w:lang w:val="en-GB"/>
              </w:rPr>
              <w:t>78</w:t>
            </w:r>
          </w:p>
        </w:tc>
      </w:tr>
      <w:tr w:rsidR="005C775D" w:rsidRPr="00A70F5D" w14:paraId="40C85B6C" w14:textId="77777777" w:rsidTr="008823E1">
        <w:trPr>
          <w:cantSplit/>
        </w:trPr>
        <w:tc>
          <w:tcPr>
            <w:tcW w:w="2736" w:type="dxa"/>
          </w:tcPr>
          <w:p w14:paraId="396BD05B" w14:textId="77777777" w:rsidR="005C775D" w:rsidRPr="00796FD1" w:rsidRDefault="005C775D" w:rsidP="008B1B47">
            <w:pPr>
              <w:spacing w:line="360" w:lineRule="auto"/>
              <w:ind w:right="-36"/>
              <w:rPr>
                <w:rFonts w:cs="Arial"/>
                <w:sz w:val="16"/>
                <w:szCs w:val="16"/>
                <w:lang w:val="en-GB"/>
              </w:rPr>
            </w:pPr>
          </w:p>
        </w:tc>
        <w:tc>
          <w:tcPr>
            <w:tcW w:w="1253" w:type="dxa"/>
          </w:tcPr>
          <w:p w14:paraId="78250986"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257" w:type="dxa"/>
            <w:gridSpan w:val="2"/>
          </w:tcPr>
          <w:p w14:paraId="3FEB4B0C"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18" w:type="dxa"/>
          </w:tcPr>
          <w:p w14:paraId="40AADE75"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97" w:type="dxa"/>
          </w:tcPr>
          <w:p w14:paraId="7624F2D6"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18" w:type="dxa"/>
          </w:tcPr>
          <w:p w14:paraId="0284EEC3" w14:textId="77777777" w:rsidR="005C775D" w:rsidRPr="00796FD1" w:rsidRDefault="005C775D" w:rsidP="008B1B47">
            <w:pPr>
              <w:spacing w:line="360" w:lineRule="auto"/>
              <w:ind w:right="-36"/>
              <w:jc w:val="right"/>
              <w:rPr>
                <w:rFonts w:cs="Arial"/>
                <w:color w:val="000000" w:themeColor="text1"/>
                <w:sz w:val="16"/>
                <w:szCs w:val="16"/>
                <w:lang w:val="en-GB"/>
              </w:rPr>
            </w:pPr>
          </w:p>
        </w:tc>
      </w:tr>
      <w:tr w:rsidR="005C775D" w:rsidRPr="00A70F5D" w14:paraId="7E83A49A" w14:textId="77777777" w:rsidTr="008823E1">
        <w:trPr>
          <w:cantSplit/>
        </w:trPr>
        <w:tc>
          <w:tcPr>
            <w:tcW w:w="2736" w:type="dxa"/>
          </w:tcPr>
          <w:p w14:paraId="61681AFF" w14:textId="77777777" w:rsidR="005C775D" w:rsidRPr="00796FD1" w:rsidRDefault="005C775D" w:rsidP="008B1B47">
            <w:pPr>
              <w:spacing w:line="360" w:lineRule="auto"/>
              <w:ind w:right="-36"/>
              <w:rPr>
                <w:rFonts w:cs="Arial"/>
                <w:sz w:val="16"/>
                <w:szCs w:val="16"/>
                <w:lang w:val="en-GB"/>
              </w:rPr>
            </w:pPr>
            <w:r w:rsidRPr="00796FD1">
              <w:rPr>
                <w:rFonts w:cs="Arial"/>
                <w:b/>
                <w:bCs/>
                <w:sz w:val="16"/>
                <w:szCs w:val="16"/>
                <w:u w:val="single"/>
                <w:lang w:val="en-GB"/>
              </w:rPr>
              <w:t>Net book value</w:t>
            </w:r>
          </w:p>
        </w:tc>
        <w:tc>
          <w:tcPr>
            <w:tcW w:w="1253" w:type="dxa"/>
          </w:tcPr>
          <w:p w14:paraId="71E09488"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257" w:type="dxa"/>
            <w:gridSpan w:val="2"/>
          </w:tcPr>
          <w:p w14:paraId="4FAF14D3"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18" w:type="dxa"/>
          </w:tcPr>
          <w:p w14:paraId="0ABEC064"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97" w:type="dxa"/>
          </w:tcPr>
          <w:p w14:paraId="52E778B8"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18" w:type="dxa"/>
          </w:tcPr>
          <w:p w14:paraId="150F141F" w14:textId="77777777" w:rsidR="005C775D" w:rsidRPr="00796FD1" w:rsidRDefault="005C775D" w:rsidP="008B1B47">
            <w:pPr>
              <w:spacing w:line="360" w:lineRule="auto"/>
              <w:ind w:right="-36"/>
              <w:jc w:val="right"/>
              <w:rPr>
                <w:rFonts w:cs="Arial"/>
                <w:color w:val="000000" w:themeColor="text1"/>
                <w:sz w:val="16"/>
                <w:szCs w:val="16"/>
                <w:lang w:val="en-GB"/>
              </w:rPr>
            </w:pPr>
          </w:p>
        </w:tc>
      </w:tr>
      <w:tr w:rsidR="005C775D" w:rsidRPr="00A70F5D" w14:paraId="0D6E8BBF" w14:textId="77777777" w:rsidTr="008823E1">
        <w:trPr>
          <w:cantSplit/>
        </w:trPr>
        <w:tc>
          <w:tcPr>
            <w:tcW w:w="2736" w:type="dxa"/>
          </w:tcPr>
          <w:p w14:paraId="1B4EA2C1"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31 December 2018</w:t>
            </w:r>
          </w:p>
        </w:tc>
        <w:tc>
          <w:tcPr>
            <w:tcW w:w="1253" w:type="dxa"/>
          </w:tcPr>
          <w:p w14:paraId="32C694DD" w14:textId="77777777" w:rsidR="005C775D" w:rsidRPr="00796FD1" w:rsidRDefault="005C775D" w:rsidP="008B1B47">
            <w:pPr>
              <w:pBdr>
                <w:bottom w:val="single" w:sz="12" w:space="1" w:color="auto"/>
              </w:pBdr>
              <w:spacing w:line="360" w:lineRule="auto"/>
              <w:ind w:right="-36"/>
              <w:jc w:val="right"/>
              <w:rPr>
                <w:rFonts w:cs="Arial"/>
                <w:sz w:val="16"/>
                <w:szCs w:val="16"/>
                <w:lang w:val="en-GB"/>
              </w:rPr>
            </w:pPr>
            <w:r w:rsidRPr="00796FD1">
              <w:rPr>
                <w:rFonts w:cs="Arial"/>
                <w:sz w:val="16"/>
                <w:szCs w:val="16"/>
                <w:lang w:val="en-GB"/>
              </w:rPr>
              <w:t>111</w:t>
            </w:r>
          </w:p>
        </w:tc>
        <w:tc>
          <w:tcPr>
            <w:tcW w:w="1257" w:type="dxa"/>
            <w:gridSpan w:val="2"/>
          </w:tcPr>
          <w:p w14:paraId="0749B875" w14:textId="7777777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sz w:val="16"/>
                <w:szCs w:val="16"/>
              </w:rPr>
              <w:t>6,884</w:t>
            </w:r>
          </w:p>
        </w:tc>
        <w:tc>
          <w:tcPr>
            <w:tcW w:w="1318" w:type="dxa"/>
          </w:tcPr>
          <w:p w14:paraId="32360FA3" w14:textId="7777777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11,074</w:t>
            </w:r>
          </w:p>
        </w:tc>
        <w:tc>
          <w:tcPr>
            <w:tcW w:w="1397" w:type="dxa"/>
          </w:tcPr>
          <w:p w14:paraId="5F029D5B" w14:textId="181DB110" w:rsidR="005C775D" w:rsidRPr="00796FD1" w:rsidRDefault="00915230" w:rsidP="005A1243">
            <w:pPr>
              <w:pBdr>
                <w:bottom w:val="single" w:sz="12" w:space="1" w:color="auto"/>
              </w:pBdr>
              <w:spacing w:line="360" w:lineRule="auto"/>
              <w:ind w:right="-36"/>
              <w:jc w:val="center"/>
              <w:rPr>
                <w:rFonts w:cs="Arial"/>
                <w:color w:val="000000" w:themeColor="text1"/>
                <w:sz w:val="16"/>
                <w:szCs w:val="16"/>
                <w:lang w:val="en-GB"/>
              </w:rPr>
            </w:pPr>
            <w:r w:rsidRPr="00796FD1">
              <w:rPr>
                <w:rFonts w:cs="Arial"/>
                <w:color w:val="000000" w:themeColor="text1"/>
                <w:sz w:val="16"/>
                <w:szCs w:val="16"/>
                <w:lang w:val="en-GB"/>
              </w:rPr>
              <w:t xml:space="preserve">          -</w:t>
            </w:r>
          </w:p>
        </w:tc>
        <w:tc>
          <w:tcPr>
            <w:tcW w:w="1318" w:type="dxa"/>
          </w:tcPr>
          <w:p w14:paraId="025B8E4B" w14:textId="7777777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18,069</w:t>
            </w:r>
          </w:p>
        </w:tc>
      </w:tr>
      <w:tr w:rsidR="005C775D" w:rsidRPr="00A70F5D" w14:paraId="0B69701E" w14:textId="77777777" w:rsidTr="008823E1">
        <w:trPr>
          <w:cantSplit/>
        </w:trPr>
        <w:tc>
          <w:tcPr>
            <w:tcW w:w="2736" w:type="dxa"/>
          </w:tcPr>
          <w:p w14:paraId="64F3D037" w14:textId="77777777" w:rsidR="005C775D" w:rsidRPr="00796FD1" w:rsidRDefault="005C775D" w:rsidP="008B1B47">
            <w:pPr>
              <w:spacing w:line="360" w:lineRule="auto"/>
              <w:ind w:right="-36"/>
              <w:rPr>
                <w:rFonts w:cs="Arial"/>
                <w:sz w:val="16"/>
                <w:szCs w:val="16"/>
                <w:lang w:val="en-GB"/>
              </w:rPr>
            </w:pPr>
            <w:r w:rsidRPr="00796FD1">
              <w:rPr>
                <w:rFonts w:cs="Arial"/>
                <w:sz w:val="16"/>
                <w:szCs w:val="16"/>
                <w:lang w:val="en-GB"/>
              </w:rPr>
              <w:t>31 December 2019</w:t>
            </w:r>
          </w:p>
        </w:tc>
        <w:tc>
          <w:tcPr>
            <w:tcW w:w="1253" w:type="dxa"/>
          </w:tcPr>
          <w:p w14:paraId="7887B6CD" w14:textId="77777777" w:rsidR="005C775D" w:rsidRPr="00796FD1" w:rsidRDefault="005C775D" w:rsidP="008B1B47">
            <w:pPr>
              <w:pBdr>
                <w:bottom w:val="single" w:sz="12" w:space="1" w:color="auto"/>
              </w:pBdr>
              <w:spacing w:line="360" w:lineRule="auto"/>
              <w:ind w:right="-36"/>
              <w:jc w:val="right"/>
              <w:rPr>
                <w:rFonts w:cs="Arial"/>
                <w:sz w:val="16"/>
                <w:szCs w:val="16"/>
                <w:lang w:val="en-GB"/>
              </w:rPr>
            </w:pPr>
            <w:r w:rsidRPr="00796FD1">
              <w:rPr>
                <w:rFonts w:cs="Arial"/>
                <w:sz w:val="16"/>
                <w:szCs w:val="16"/>
                <w:lang w:val="en-GB"/>
              </w:rPr>
              <w:t>111</w:t>
            </w:r>
          </w:p>
        </w:tc>
        <w:tc>
          <w:tcPr>
            <w:tcW w:w="1257" w:type="dxa"/>
            <w:gridSpan w:val="2"/>
          </w:tcPr>
          <w:p w14:paraId="097CDB19" w14:textId="7777777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sz w:val="16"/>
                <w:szCs w:val="16"/>
              </w:rPr>
              <w:t>5,986</w:t>
            </w:r>
          </w:p>
        </w:tc>
        <w:tc>
          <w:tcPr>
            <w:tcW w:w="1318" w:type="dxa"/>
          </w:tcPr>
          <w:p w14:paraId="15EE150B" w14:textId="77F2FDB9"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11,37</w:t>
            </w:r>
            <w:r w:rsidR="00E64FE2" w:rsidRPr="00796FD1">
              <w:rPr>
                <w:rFonts w:cs="Arial"/>
                <w:color w:val="000000" w:themeColor="text1"/>
                <w:sz w:val="16"/>
                <w:szCs w:val="16"/>
                <w:lang w:val="en-GB"/>
              </w:rPr>
              <w:t>9</w:t>
            </w:r>
          </w:p>
        </w:tc>
        <w:tc>
          <w:tcPr>
            <w:tcW w:w="1397" w:type="dxa"/>
          </w:tcPr>
          <w:p w14:paraId="69A9FAFE" w14:textId="3FFC8C88" w:rsidR="005C775D" w:rsidRPr="00796FD1" w:rsidRDefault="00915230"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4,39</w:t>
            </w:r>
            <w:r w:rsidR="008A2D8E" w:rsidRPr="00796FD1">
              <w:rPr>
                <w:rFonts w:cs="Arial"/>
                <w:color w:val="000000" w:themeColor="text1"/>
                <w:sz w:val="16"/>
                <w:szCs w:val="16"/>
                <w:lang w:val="en-GB"/>
              </w:rPr>
              <w:t>2</w:t>
            </w:r>
          </w:p>
        </w:tc>
        <w:tc>
          <w:tcPr>
            <w:tcW w:w="1318" w:type="dxa"/>
          </w:tcPr>
          <w:p w14:paraId="390EE4B9" w14:textId="7777777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color w:val="000000" w:themeColor="text1"/>
                <w:sz w:val="16"/>
                <w:szCs w:val="16"/>
                <w:lang w:val="en-GB"/>
              </w:rPr>
              <w:t>21,868</w:t>
            </w:r>
          </w:p>
        </w:tc>
      </w:tr>
      <w:tr w:rsidR="005C775D" w:rsidRPr="00A70F5D" w14:paraId="3CCB1116" w14:textId="77777777" w:rsidTr="008823E1">
        <w:trPr>
          <w:cantSplit/>
          <w:trHeight w:val="359"/>
        </w:trPr>
        <w:tc>
          <w:tcPr>
            <w:tcW w:w="2736" w:type="dxa"/>
          </w:tcPr>
          <w:p w14:paraId="66FED961" w14:textId="77777777" w:rsidR="005C775D" w:rsidRPr="00796FD1" w:rsidRDefault="005C775D" w:rsidP="008B1B47">
            <w:pPr>
              <w:spacing w:line="360" w:lineRule="auto"/>
              <w:ind w:right="-36"/>
              <w:rPr>
                <w:rFonts w:cs="Arial"/>
                <w:sz w:val="16"/>
                <w:szCs w:val="16"/>
                <w:lang w:val="en-GB"/>
              </w:rPr>
            </w:pPr>
          </w:p>
        </w:tc>
        <w:tc>
          <w:tcPr>
            <w:tcW w:w="1253" w:type="dxa"/>
          </w:tcPr>
          <w:p w14:paraId="59E65E11"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257" w:type="dxa"/>
            <w:gridSpan w:val="2"/>
          </w:tcPr>
          <w:p w14:paraId="75B3875E"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18" w:type="dxa"/>
          </w:tcPr>
          <w:p w14:paraId="035D0F26"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97" w:type="dxa"/>
          </w:tcPr>
          <w:p w14:paraId="241ACACC"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18" w:type="dxa"/>
          </w:tcPr>
          <w:p w14:paraId="32E2AB1C" w14:textId="77777777" w:rsidR="005C775D" w:rsidRPr="00796FD1" w:rsidRDefault="005C775D" w:rsidP="008B1B47">
            <w:pPr>
              <w:spacing w:line="360" w:lineRule="auto"/>
              <w:ind w:right="-36"/>
              <w:jc w:val="right"/>
              <w:rPr>
                <w:rFonts w:cs="Arial"/>
                <w:color w:val="000000" w:themeColor="text1"/>
                <w:sz w:val="16"/>
                <w:szCs w:val="16"/>
                <w:lang w:val="en-GB"/>
              </w:rPr>
            </w:pPr>
          </w:p>
        </w:tc>
      </w:tr>
      <w:tr w:rsidR="005C775D" w:rsidRPr="00A70F5D" w14:paraId="1230EA56" w14:textId="77777777" w:rsidTr="008823E1">
        <w:trPr>
          <w:cantSplit/>
        </w:trPr>
        <w:tc>
          <w:tcPr>
            <w:tcW w:w="2736" w:type="dxa"/>
          </w:tcPr>
          <w:p w14:paraId="555B5082" w14:textId="77777777" w:rsidR="005C775D" w:rsidRPr="00796FD1" w:rsidRDefault="005C775D" w:rsidP="008B1B47">
            <w:pPr>
              <w:spacing w:line="360" w:lineRule="auto"/>
              <w:ind w:right="-36"/>
              <w:rPr>
                <w:rFonts w:cs="Arial"/>
                <w:sz w:val="16"/>
                <w:szCs w:val="16"/>
                <w:lang w:val="en-GB"/>
              </w:rPr>
            </w:pPr>
            <w:r w:rsidRPr="00796FD1">
              <w:rPr>
                <w:rFonts w:cs="Arial"/>
                <w:b/>
                <w:bCs/>
                <w:sz w:val="16"/>
                <w:szCs w:val="16"/>
                <w:lang w:val="en-GB"/>
              </w:rPr>
              <w:t>Amortization for the year 2018</w:t>
            </w:r>
          </w:p>
        </w:tc>
        <w:tc>
          <w:tcPr>
            <w:tcW w:w="1253" w:type="dxa"/>
          </w:tcPr>
          <w:p w14:paraId="2B2C6B10"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257" w:type="dxa"/>
            <w:gridSpan w:val="2"/>
          </w:tcPr>
          <w:p w14:paraId="62140480"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18" w:type="dxa"/>
          </w:tcPr>
          <w:p w14:paraId="34FD8B7A"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97" w:type="dxa"/>
          </w:tcPr>
          <w:p w14:paraId="7DDC8D26"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18" w:type="dxa"/>
          </w:tcPr>
          <w:p w14:paraId="111FF619" w14:textId="181F7897" w:rsidR="005C775D" w:rsidRPr="00796FD1" w:rsidRDefault="005C775D" w:rsidP="008B1B47">
            <w:pPr>
              <w:pBdr>
                <w:bottom w:val="single" w:sz="12" w:space="1" w:color="auto"/>
              </w:pBdr>
              <w:spacing w:line="360" w:lineRule="auto"/>
              <w:ind w:right="-36"/>
              <w:jc w:val="right"/>
              <w:rPr>
                <w:rFonts w:cs="Arial"/>
                <w:color w:val="000000" w:themeColor="text1"/>
                <w:sz w:val="16"/>
                <w:szCs w:val="16"/>
                <w:lang w:val="en-GB"/>
              </w:rPr>
            </w:pPr>
            <w:r w:rsidRPr="00796FD1">
              <w:rPr>
                <w:rFonts w:cs="Arial"/>
                <w:sz w:val="16"/>
                <w:szCs w:val="16"/>
                <w:lang w:val="en-GB"/>
              </w:rPr>
              <w:t>2,304</w:t>
            </w:r>
          </w:p>
        </w:tc>
      </w:tr>
      <w:tr w:rsidR="005C775D" w:rsidRPr="00753094" w14:paraId="7A7E9F0D" w14:textId="77777777" w:rsidTr="008823E1">
        <w:trPr>
          <w:cantSplit/>
        </w:trPr>
        <w:tc>
          <w:tcPr>
            <w:tcW w:w="2736" w:type="dxa"/>
          </w:tcPr>
          <w:p w14:paraId="799AA321" w14:textId="77777777" w:rsidR="005C775D" w:rsidRPr="00796FD1" w:rsidRDefault="005C775D" w:rsidP="008B1B47">
            <w:pPr>
              <w:spacing w:line="360" w:lineRule="auto"/>
              <w:ind w:right="-36"/>
              <w:rPr>
                <w:rFonts w:cs="Arial"/>
                <w:b/>
                <w:bCs/>
                <w:sz w:val="16"/>
                <w:szCs w:val="16"/>
                <w:lang w:val="en-GB"/>
              </w:rPr>
            </w:pPr>
            <w:r w:rsidRPr="00796FD1">
              <w:rPr>
                <w:rFonts w:cs="Arial"/>
                <w:b/>
                <w:bCs/>
                <w:sz w:val="16"/>
                <w:szCs w:val="16"/>
                <w:lang w:val="en-GB"/>
              </w:rPr>
              <w:t>Amortization for the year 2019</w:t>
            </w:r>
          </w:p>
        </w:tc>
        <w:tc>
          <w:tcPr>
            <w:tcW w:w="1253" w:type="dxa"/>
          </w:tcPr>
          <w:p w14:paraId="3C712A8A"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257" w:type="dxa"/>
            <w:gridSpan w:val="2"/>
          </w:tcPr>
          <w:p w14:paraId="5C79CC38"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18" w:type="dxa"/>
          </w:tcPr>
          <w:p w14:paraId="479C6340" w14:textId="77777777" w:rsidR="005C775D" w:rsidRPr="00796FD1" w:rsidRDefault="005C775D" w:rsidP="008B1B47">
            <w:pPr>
              <w:spacing w:line="360" w:lineRule="auto"/>
              <w:ind w:right="-36"/>
              <w:jc w:val="center"/>
              <w:rPr>
                <w:rFonts w:cs="Arial"/>
                <w:color w:val="000000" w:themeColor="text1"/>
                <w:sz w:val="16"/>
                <w:szCs w:val="16"/>
                <w:lang w:val="en-GB"/>
              </w:rPr>
            </w:pPr>
          </w:p>
        </w:tc>
        <w:tc>
          <w:tcPr>
            <w:tcW w:w="1397" w:type="dxa"/>
          </w:tcPr>
          <w:p w14:paraId="55985F19" w14:textId="77777777" w:rsidR="005C775D" w:rsidRPr="00796FD1" w:rsidRDefault="005C775D" w:rsidP="008B1B47">
            <w:pPr>
              <w:spacing w:line="360" w:lineRule="auto"/>
              <w:ind w:right="-36"/>
              <w:jc w:val="right"/>
              <w:rPr>
                <w:rFonts w:cs="Arial"/>
                <w:color w:val="000000" w:themeColor="text1"/>
                <w:sz w:val="16"/>
                <w:szCs w:val="16"/>
                <w:lang w:val="en-GB"/>
              </w:rPr>
            </w:pPr>
          </w:p>
        </w:tc>
        <w:tc>
          <w:tcPr>
            <w:tcW w:w="1318" w:type="dxa"/>
          </w:tcPr>
          <w:p w14:paraId="51851B8C" w14:textId="69561411" w:rsidR="005C775D" w:rsidRPr="00796FD1" w:rsidRDefault="005C775D" w:rsidP="008B1B47">
            <w:pPr>
              <w:pBdr>
                <w:bottom w:val="single" w:sz="12" w:space="1" w:color="auto"/>
              </w:pBdr>
              <w:spacing w:line="360" w:lineRule="auto"/>
              <w:ind w:right="-36"/>
              <w:jc w:val="right"/>
              <w:rPr>
                <w:rFonts w:cs="Arial"/>
                <w:sz w:val="16"/>
                <w:szCs w:val="16"/>
                <w:lang w:val="en-GB"/>
              </w:rPr>
            </w:pPr>
            <w:r w:rsidRPr="00796FD1">
              <w:rPr>
                <w:rFonts w:cs="Arial"/>
                <w:sz w:val="16"/>
                <w:szCs w:val="16"/>
                <w:lang w:val="en-GB"/>
              </w:rPr>
              <w:t>2,3</w:t>
            </w:r>
            <w:r w:rsidR="00CA3ED8" w:rsidRPr="00796FD1">
              <w:rPr>
                <w:rFonts w:cs="Arial"/>
                <w:sz w:val="16"/>
                <w:szCs w:val="16"/>
                <w:lang w:val="en-GB"/>
              </w:rPr>
              <w:t>20</w:t>
            </w:r>
          </w:p>
        </w:tc>
      </w:tr>
    </w:tbl>
    <w:tbl>
      <w:tblPr>
        <w:tblW w:w="9292" w:type="dxa"/>
        <w:tblInd w:w="360" w:type="dxa"/>
        <w:tblLook w:val="0000" w:firstRow="0" w:lastRow="0" w:firstColumn="0" w:lastColumn="0" w:noHBand="0" w:noVBand="0"/>
      </w:tblPr>
      <w:tblGrid>
        <w:gridCol w:w="4318"/>
        <w:gridCol w:w="1843"/>
        <w:gridCol w:w="709"/>
        <w:gridCol w:w="850"/>
        <w:gridCol w:w="1559"/>
        <w:gridCol w:w="13"/>
      </w:tblGrid>
      <w:tr w:rsidR="00F16EC5" w:rsidRPr="00A70F5D" w14:paraId="1E5C0063" w14:textId="77777777" w:rsidTr="00BD7F28">
        <w:trPr>
          <w:cantSplit/>
          <w:trHeight w:val="236"/>
          <w:tblHeader/>
        </w:trPr>
        <w:tc>
          <w:tcPr>
            <w:tcW w:w="4318" w:type="dxa"/>
          </w:tcPr>
          <w:p w14:paraId="50B97487" w14:textId="77777777" w:rsidR="00F16EC5" w:rsidRPr="00A70F5D" w:rsidRDefault="00F16EC5" w:rsidP="00EA22C6">
            <w:pPr>
              <w:spacing w:line="360" w:lineRule="auto"/>
              <w:ind w:right="-38"/>
              <w:rPr>
                <w:rFonts w:cs="Arial"/>
                <w:snapToGrid w:val="0"/>
                <w:color w:val="000000"/>
                <w:cs/>
                <w:lang w:val="en-GB" w:eastAsia="th-TH"/>
              </w:rPr>
            </w:pPr>
          </w:p>
        </w:tc>
        <w:tc>
          <w:tcPr>
            <w:tcW w:w="1843" w:type="dxa"/>
          </w:tcPr>
          <w:p w14:paraId="75B84DB6" w14:textId="77777777" w:rsidR="00F16EC5" w:rsidRPr="00A70F5D" w:rsidRDefault="00F16EC5" w:rsidP="00EA22C6">
            <w:pPr>
              <w:spacing w:line="360" w:lineRule="auto"/>
              <w:ind w:right="-38"/>
              <w:jc w:val="center"/>
              <w:rPr>
                <w:rFonts w:cs="Arial"/>
                <w:snapToGrid w:val="0"/>
                <w:color w:val="000000"/>
                <w:cs/>
                <w:lang w:val="en-GB" w:eastAsia="th-TH"/>
              </w:rPr>
            </w:pPr>
          </w:p>
        </w:tc>
        <w:tc>
          <w:tcPr>
            <w:tcW w:w="709" w:type="dxa"/>
          </w:tcPr>
          <w:p w14:paraId="3A8A23D2" w14:textId="77777777" w:rsidR="00F16EC5" w:rsidRPr="00A70F5D" w:rsidRDefault="00F16EC5" w:rsidP="00EA22C6">
            <w:pPr>
              <w:spacing w:line="360" w:lineRule="auto"/>
              <w:ind w:right="-38"/>
              <w:jc w:val="center"/>
              <w:rPr>
                <w:rFonts w:cs="Arial"/>
                <w:snapToGrid w:val="0"/>
                <w:color w:val="000000"/>
                <w:cs/>
                <w:lang w:val="en-GB" w:eastAsia="th-TH"/>
              </w:rPr>
            </w:pPr>
          </w:p>
        </w:tc>
        <w:tc>
          <w:tcPr>
            <w:tcW w:w="2422" w:type="dxa"/>
            <w:gridSpan w:val="3"/>
          </w:tcPr>
          <w:p w14:paraId="608D0DEC" w14:textId="77777777" w:rsidR="00F16EC5" w:rsidRPr="00A70F5D" w:rsidRDefault="00F16EC5" w:rsidP="00EA22C6">
            <w:pPr>
              <w:spacing w:line="360" w:lineRule="auto"/>
              <w:ind w:right="-38"/>
              <w:jc w:val="right"/>
              <w:rPr>
                <w:rFonts w:cs="Arial"/>
                <w:snapToGrid w:val="0"/>
                <w:color w:val="000000"/>
                <w:cs/>
                <w:lang w:val="en-GB" w:eastAsia="th-TH"/>
              </w:rPr>
            </w:pPr>
            <w:r w:rsidRPr="00A70F5D">
              <w:rPr>
                <w:rFonts w:cs="Arial"/>
                <w:snapToGrid w:val="0"/>
                <w:color w:val="000000"/>
                <w:lang w:val="en-GB" w:eastAsia="th-TH"/>
              </w:rPr>
              <w:t>(Unit : Thousand Baht)</w:t>
            </w:r>
          </w:p>
        </w:tc>
      </w:tr>
      <w:tr w:rsidR="00F16EC5" w:rsidRPr="00A70F5D" w14:paraId="26FAE142" w14:textId="77777777" w:rsidTr="00EA22C6">
        <w:trPr>
          <w:cantSplit/>
          <w:trHeight w:val="236"/>
          <w:tblHeader/>
        </w:trPr>
        <w:tc>
          <w:tcPr>
            <w:tcW w:w="4318" w:type="dxa"/>
          </w:tcPr>
          <w:p w14:paraId="4A878DC9" w14:textId="77777777" w:rsidR="00F16EC5" w:rsidRPr="00A70F5D" w:rsidRDefault="00F16EC5" w:rsidP="00EA22C6">
            <w:pPr>
              <w:spacing w:line="360" w:lineRule="auto"/>
              <w:ind w:right="-38"/>
              <w:rPr>
                <w:rFonts w:cs="Arial"/>
                <w:snapToGrid w:val="0"/>
                <w:color w:val="000000"/>
                <w:cs/>
                <w:lang w:val="en-GB" w:eastAsia="th-TH"/>
              </w:rPr>
            </w:pPr>
          </w:p>
        </w:tc>
        <w:tc>
          <w:tcPr>
            <w:tcW w:w="4974" w:type="dxa"/>
            <w:gridSpan w:val="5"/>
          </w:tcPr>
          <w:p w14:paraId="4D573E39" w14:textId="1BBC5338" w:rsidR="00F16EC5" w:rsidRPr="00A70F5D" w:rsidRDefault="00F16EC5" w:rsidP="00EA22C6">
            <w:pPr>
              <w:pBdr>
                <w:bottom w:val="single" w:sz="4" w:space="1" w:color="auto"/>
              </w:pBdr>
              <w:spacing w:line="360" w:lineRule="auto"/>
              <w:ind w:right="-38"/>
              <w:jc w:val="center"/>
              <w:rPr>
                <w:rFonts w:cs="Arial"/>
                <w:snapToGrid w:val="0"/>
                <w:color w:val="000000"/>
                <w:cs/>
                <w:lang w:val="en-GB" w:eastAsia="th-TH"/>
              </w:rPr>
            </w:pPr>
            <w:r>
              <w:rPr>
                <w:rFonts w:cs="Arial"/>
              </w:rPr>
              <w:t>Separate</w:t>
            </w:r>
            <w:r w:rsidRPr="00A70F5D">
              <w:rPr>
                <w:rFonts w:cs="Arial"/>
              </w:rPr>
              <w:t xml:space="preserve"> F/S</w:t>
            </w:r>
          </w:p>
        </w:tc>
      </w:tr>
      <w:tr w:rsidR="00EE6AC9" w:rsidRPr="00A70F5D" w14:paraId="41C94DB5" w14:textId="77777777" w:rsidTr="00BD7F28">
        <w:trPr>
          <w:gridAfter w:val="1"/>
          <w:wAfter w:w="13" w:type="dxa"/>
          <w:cantSplit/>
          <w:trHeight w:val="236"/>
          <w:tblHeader/>
        </w:trPr>
        <w:tc>
          <w:tcPr>
            <w:tcW w:w="4318" w:type="dxa"/>
          </w:tcPr>
          <w:p w14:paraId="01A05E92" w14:textId="77777777" w:rsidR="00EE6AC9" w:rsidRPr="00A70F5D" w:rsidRDefault="00EE6AC9" w:rsidP="00EE6AC9">
            <w:pPr>
              <w:spacing w:line="360" w:lineRule="auto"/>
              <w:ind w:right="-38"/>
              <w:rPr>
                <w:rFonts w:cs="Arial"/>
                <w:snapToGrid w:val="0"/>
                <w:color w:val="000000"/>
                <w:cs/>
                <w:lang w:val="en-GB" w:eastAsia="th-TH"/>
              </w:rPr>
            </w:pPr>
          </w:p>
        </w:tc>
        <w:tc>
          <w:tcPr>
            <w:tcW w:w="1843" w:type="dxa"/>
          </w:tcPr>
          <w:p w14:paraId="51DFABC2" w14:textId="77777777" w:rsidR="0087506B" w:rsidRDefault="0087506B" w:rsidP="00EE6AC9">
            <w:pPr>
              <w:spacing w:line="360" w:lineRule="auto"/>
              <w:ind w:right="-38"/>
              <w:jc w:val="center"/>
              <w:rPr>
                <w:rFonts w:cs="Arial"/>
                <w:snapToGrid w:val="0"/>
                <w:color w:val="000000"/>
                <w:lang w:val="en-GB" w:eastAsia="th-TH"/>
              </w:rPr>
            </w:pPr>
          </w:p>
          <w:p w14:paraId="0058C65C" w14:textId="7612FF79" w:rsidR="00EE6AC9" w:rsidRPr="00A70F5D" w:rsidRDefault="00EE6AC9" w:rsidP="00EE6AC9">
            <w:pPr>
              <w:spacing w:line="360" w:lineRule="auto"/>
              <w:ind w:right="-38"/>
              <w:jc w:val="center"/>
              <w:rPr>
                <w:rFonts w:cs="Arial"/>
                <w:snapToGrid w:val="0"/>
                <w:color w:val="000000"/>
                <w:cs/>
                <w:lang w:val="en-GB" w:eastAsia="th-TH"/>
              </w:rPr>
            </w:pPr>
            <w:r w:rsidRPr="00A70F5D">
              <w:rPr>
                <w:rFonts w:cs="Arial"/>
                <w:snapToGrid w:val="0"/>
                <w:color w:val="000000"/>
                <w:lang w:val="en-GB" w:eastAsia="th-TH"/>
              </w:rPr>
              <w:t xml:space="preserve">Computer </w:t>
            </w:r>
          </w:p>
        </w:tc>
        <w:tc>
          <w:tcPr>
            <w:tcW w:w="1559" w:type="dxa"/>
            <w:gridSpan w:val="2"/>
          </w:tcPr>
          <w:p w14:paraId="6923D8BD" w14:textId="04B37335" w:rsidR="00EE6AC9" w:rsidRPr="00BD7F28" w:rsidRDefault="009C04CC" w:rsidP="00EE6AC9">
            <w:pPr>
              <w:spacing w:line="360" w:lineRule="auto"/>
              <w:ind w:right="-38"/>
              <w:jc w:val="center"/>
              <w:rPr>
                <w:rFonts w:cs="Browallia New"/>
                <w:snapToGrid w:val="0"/>
                <w:color w:val="000000"/>
                <w:szCs w:val="22"/>
                <w:lang w:eastAsia="th-TH"/>
              </w:rPr>
            </w:pPr>
            <w:r>
              <w:rPr>
                <w:rFonts w:cs="Arial"/>
                <w:snapToGrid w:val="0"/>
                <w:color w:val="000000"/>
                <w:lang w:eastAsia="th-TH"/>
              </w:rPr>
              <w:t>Computer</w:t>
            </w:r>
            <w:r w:rsidR="0087506B">
              <w:rPr>
                <w:rFonts w:cs="Arial"/>
                <w:snapToGrid w:val="0"/>
                <w:color w:val="000000"/>
                <w:lang w:eastAsia="th-TH"/>
              </w:rPr>
              <w:t xml:space="preserve"> </w:t>
            </w:r>
            <w:r w:rsidR="0087506B">
              <w:rPr>
                <w:rFonts w:cs="Arial"/>
                <w:snapToGrid w:val="0"/>
                <w:color w:val="000000"/>
                <w:lang w:val="en-GB" w:eastAsia="th-TH"/>
              </w:rPr>
              <w:t>software</w:t>
            </w:r>
          </w:p>
        </w:tc>
        <w:tc>
          <w:tcPr>
            <w:tcW w:w="1559" w:type="dxa"/>
          </w:tcPr>
          <w:p w14:paraId="1F3EA83F" w14:textId="77777777" w:rsidR="00EE6AC9" w:rsidRPr="00A70F5D" w:rsidRDefault="00EE6AC9" w:rsidP="00EE6AC9">
            <w:pPr>
              <w:spacing w:line="360" w:lineRule="auto"/>
              <w:ind w:right="-38"/>
              <w:jc w:val="center"/>
              <w:rPr>
                <w:rFonts w:cs="Arial"/>
                <w:snapToGrid w:val="0"/>
                <w:color w:val="000000"/>
                <w:cs/>
                <w:lang w:val="en-GB" w:eastAsia="th-TH"/>
              </w:rPr>
            </w:pPr>
          </w:p>
        </w:tc>
      </w:tr>
      <w:tr w:rsidR="00EE6AC9" w:rsidRPr="00A70F5D" w14:paraId="27E6F210" w14:textId="77777777" w:rsidTr="00BD7F28">
        <w:trPr>
          <w:gridAfter w:val="1"/>
          <w:wAfter w:w="13" w:type="dxa"/>
          <w:cantSplit/>
          <w:tblHeader/>
        </w:trPr>
        <w:tc>
          <w:tcPr>
            <w:tcW w:w="4318" w:type="dxa"/>
          </w:tcPr>
          <w:p w14:paraId="62B6E3E8" w14:textId="77777777" w:rsidR="00EE6AC9" w:rsidRPr="00A70F5D" w:rsidRDefault="00EE6AC9" w:rsidP="00EE6AC9">
            <w:pPr>
              <w:spacing w:line="360" w:lineRule="auto"/>
              <w:ind w:right="-38"/>
              <w:rPr>
                <w:rFonts w:cs="Arial"/>
                <w:snapToGrid w:val="0"/>
                <w:color w:val="000000"/>
                <w:cs/>
                <w:lang w:val="en-GB" w:eastAsia="th-TH"/>
              </w:rPr>
            </w:pPr>
          </w:p>
        </w:tc>
        <w:tc>
          <w:tcPr>
            <w:tcW w:w="1843" w:type="dxa"/>
          </w:tcPr>
          <w:p w14:paraId="1D521C3E" w14:textId="4E8D0C01" w:rsidR="00EE6AC9" w:rsidRPr="00A70F5D" w:rsidRDefault="00EE6AC9" w:rsidP="00EE6AC9">
            <w:pPr>
              <w:pBdr>
                <w:bottom w:val="single" w:sz="4" w:space="1" w:color="auto"/>
              </w:pBdr>
              <w:spacing w:line="360" w:lineRule="auto"/>
              <w:ind w:right="-38"/>
              <w:jc w:val="center"/>
              <w:rPr>
                <w:rFonts w:cs="Arial"/>
                <w:snapToGrid w:val="0"/>
                <w:color w:val="000000"/>
                <w:lang w:val="en-GB" w:eastAsia="th-TH"/>
              </w:rPr>
            </w:pPr>
            <w:r w:rsidRPr="00A70F5D">
              <w:rPr>
                <w:rFonts w:cs="Arial"/>
                <w:snapToGrid w:val="0"/>
                <w:color w:val="000000"/>
                <w:lang w:val="en-GB" w:eastAsia="th-TH"/>
              </w:rPr>
              <w:t>software</w:t>
            </w:r>
          </w:p>
        </w:tc>
        <w:tc>
          <w:tcPr>
            <w:tcW w:w="1559" w:type="dxa"/>
            <w:gridSpan w:val="2"/>
          </w:tcPr>
          <w:p w14:paraId="3E2150D4" w14:textId="7357741E" w:rsidR="00EE6AC9" w:rsidRPr="00A70F5D" w:rsidRDefault="008D19C9" w:rsidP="00EE6AC9">
            <w:pPr>
              <w:pBdr>
                <w:bottom w:val="single" w:sz="4" w:space="1" w:color="auto"/>
              </w:pBdr>
              <w:spacing w:line="360" w:lineRule="auto"/>
              <w:ind w:right="-38"/>
              <w:jc w:val="center"/>
              <w:rPr>
                <w:rFonts w:cs="Arial"/>
                <w:lang w:val="en-GB"/>
              </w:rPr>
            </w:pPr>
            <w:r>
              <w:rPr>
                <w:rFonts w:cs="Arial"/>
                <w:snapToGrid w:val="0"/>
                <w:color w:val="000000"/>
                <w:lang w:val="en-GB" w:eastAsia="th-TH"/>
              </w:rPr>
              <w:t>under installation</w:t>
            </w:r>
          </w:p>
        </w:tc>
        <w:tc>
          <w:tcPr>
            <w:tcW w:w="1559" w:type="dxa"/>
          </w:tcPr>
          <w:p w14:paraId="1F26A079" w14:textId="77777777" w:rsidR="00EE6AC9" w:rsidRPr="00A70F5D" w:rsidRDefault="00EE6AC9" w:rsidP="00EE6AC9">
            <w:pPr>
              <w:pBdr>
                <w:bottom w:val="single" w:sz="4" w:space="1" w:color="auto"/>
              </w:pBdr>
              <w:spacing w:line="360" w:lineRule="auto"/>
              <w:ind w:right="-38"/>
              <w:jc w:val="center"/>
              <w:rPr>
                <w:rFonts w:cs="Arial"/>
                <w:snapToGrid w:val="0"/>
                <w:color w:val="000000"/>
                <w:cs/>
                <w:lang w:val="en-GB" w:eastAsia="th-TH"/>
              </w:rPr>
            </w:pPr>
            <w:r w:rsidRPr="00A70F5D">
              <w:rPr>
                <w:rFonts w:cs="Arial"/>
                <w:lang w:val="en-GB"/>
              </w:rPr>
              <w:t>Total</w:t>
            </w:r>
          </w:p>
        </w:tc>
      </w:tr>
      <w:tr w:rsidR="00EE6AC9" w:rsidRPr="00A70F5D" w14:paraId="0CD628E1" w14:textId="77777777" w:rsidTr="00BD7F28">
        <w:trPr>
          <w:gridAfter w:val="1"/>
          <w:wAfter w:w="13" w:type="dxa"/>
          <w:cantSplit/>
          <w:tblHeader/>
        </w:trPr>
        <w:tc>
          <w:tcPr>
            <w:tcW w:w="4318" w:type="dxa"/>
          </w:tcPr>
          <w:p w14:paraId="61E11AD0" w14:textId="77777777" w:rsidR="00EE6AC9" w:rsidRPr="00A70F5D" w:rsidRDefault="00EE6AC9" w:rsidP="00EA22C6">
            <w:pPr>
              <w:spacing w:line="360" w:lineRule="auto"/>
              <w:ind w:right="-38"/>
              <w:rPr>
                <w:rFonts w:cs="Arial"/>
                <w:snapToGrid w:val="0"/>
                <w:color w:val="000000"/>
                <w:cs/>
                <w:lang w:val="en-GB" w:eastAsia="th-TH"/>
              </w:rPr>
            </w:pPr>
          </w:p>
        </w:tc>
        <w:tc>
          <w:tcPr>
            <w:tcW w:w="1843" w:type="dxa"/>
          </w:tcPr>
          <w:p w14:paraId="13CE96F3" w14:textId="77777777" w:rsidR="00EE6AC9" w:rsidRPr="00A70F5D" w:rsidRDefault="00EE6AC9" w:rsidP="00EA22C6">
            <w:pPr>
              <w:spacing w:line="360" w:lineRule="auto"/>
              <w:ind w:right="-38"/>
              <w:jc w:val="center"/>
              <w:rPr>
                <w:rFonts w:cs="Arial"/>
                <w:snapToGrid w:val="0"/>
                <w:color w:val="000000"/>
                <w:lang w:val="en-GB" w:eastAsia="th-TH"/>
              </w:rPr>
            </w:pPr>
          </w:p>
        </w:tc>
        <w:tc>
          <w:tcPr>
            <w:tcW w:w="1559" w:type="dxa"/>
            <w:gridSpan w:val="2"/>
          </w:tcPr>
          <w:p w14:paraId="43BC7BB7" w14:textId="77777777" w:rsidR="00EE6AC9" w:rsidRPr="00A70F5D" w:rsidRDefault="00EE6AC9" w:rsidP="00EA22C6">
            <w:pPr>
              <w:spacing w:line="360" w:lineRule="auto"/>
              <w:ind w:right="-38"/>
              <w:jc w:val="center"/>
              <w:rPr>
                <w:rFonts w:cs="Arial"/>
                <w:snapToGrid w:val="0"/>
                <w:color w:val="000000"/>
                <w:lang w:val="en-GB" w:eastAsia="th-TH"/>
              </w:rPr>
            </w:pPr>
          </w:p>
        </w:tc>
        <w:tc>
          <w:tcPr>
            <w:tcW w:w="1559" w:type="dxa"/>
          </w:tcPr>
          <w:p w14:paraId="30E2EE21" w14:textId="77777777" w:rsidR="00EE6AC9" w:rsidRPr="00A70F5D" w:rsidRDefault="00EE6AC9" w:rsidP="00EA22C6">
            <w:pPr>
              <w:spacing w:line="360" w:lineRule="auto"/>
              <w:ind w:right="-38"/>
              <w:jc w:val="center"/>
              <w:rPr>
                <w:rFonts w:cs="Arial"/>
                <w:lang w:val="en-GB"/>
              </w:rPr>
            </w:pPr>
          </w:p>
        </w:tc>
      </w:tr>
      <w:tr w:rsidR="00EE6AC9" w:rsidRPr="00A70F5D" w14:paraId="0B61C285" w14:textId="77777777" w:rsidTr="00BD7F28">
        <w:trPr>
          <w:gridAfter w:val="1"/>
          <w:wAfter w:w="13" w:type="dxa"/>
          <w:cantSplit/>
        </w:trPr>
        <w:tc>
          <w:tcPr>
            <w:tcW w:w="4318" w:type="dxa"/>
          </w:tcPr>
          <w:p w14:paraId="0EEAFEC2" w14:textId="77777777" w:rsidR="00EE6AC9" w:rsidRPr="00A70F5D" w:rsidRDefault="00EE6AC9" w:rsidP="00EA22C6">
            <w:pPr>
              <w:spacing w:line="360" w:lineRule="auto"/>
              <w:ind w:right="-36"/>
              <w:jc w:val="both"/>
              <w:rPr>
                <w:rFonts w:cs="Arial"/>
                <w:b/>
                <w:bCs/>
                <w:u w:val="single"/>
                <w:lang w:val="en-GB"/>
              </w:rPr>
            </w:pPr>
            <w:r w:rsidRPr="00A70F5D">
              <w:rPr>
                <w:rFonts w:cs="Arial"/>
                <w:b/>
                <w:bCs/>
                <w:u w:val="single"/>
                <w:lang w:val="en-GB"/>
              </w:rPr>
              <w:t>Cost</w:t>
            </w:r>
          </w:p>
        </w:tc>
        <w:tc>
          <w:tcPr>
            <w:tcW w:w="1843" w:type="dxa"/>
          </w:tcPr>
          <w:p w14:paraId="683C02BC" w14:textId="77777777" w:rsidR="00EE6AC9" w:rsidRPr="00A70F5D" w:rsidRDefault="00EE6AC9" w:rsidP="00EA22C6">
            <w:pPr>
              <w:spacing w:line="360" w:lineRule="auto"/>
              <w:ind w:right="-38"/>
              <w:jc w:val="right"/>
              <w:rPr>
                <w:rFonts w:cs="Arial"/>
                <w:snapToGrid w:val="0"/>
                <w:color w:val="000000"/>
                <w:cs/>
                <w:lang w:val="en-GB" w:eastAsia="th-TH"/>
              </w:rPr>
            </w:pPr>
          </w:p>
        </w:tc>
        <w:tc>
          <w:tcPr>
            <w:tcW w:w="1559" w:type="dxa"/>
            <w:gridSpan w:val="2"/>
          </w:tcPr>
          <w:p w14:paraId="350432E7" w14:textId="77777777" w:rsidR="00EE6AC9" w:rsidRPr="00A70F5D" w:rsidRDefault="00EE6AC9" w:rsidP="00EA22C6">
            <w:pPr>
              <w:spacing w:line="360" w:lineRule="auto"/>
              <w:ind w:right="-38"/>
              <w:jc w:val="right"/>
              <w:rPr>
                <w:rFonts w:cs="Arial"/>
                <w:snapToGrid w:val="0"/>
                <w:color w:val="000000"/>
                <w:cs/>
                <w:lang w:val="en-GB" w:eastAsia="th-TH"/>
              </w:rPr>
            </w:pPr>
          </w:p>
        </w:tc>
        <w:tc>
          <w:tcPr>
            <w:tcW w:w="1559" w:type="dxa"/>
          </w:tcPr>
          <w:p w14:paraId="7D218E6C" w14:textId="77777777" w:rsidR="00EE6AC9" w:rsidRPr="00A70F5D" w:rsidRDefault="00EE6AC9" w:rsidP="00EA22C6">
            <w:pPr>
              <w:spacing w:line="360" w:lineRule="auto"/>
              <w:ind w:right="-38"/>
              <w:jc w:val="right"/>
              <w:rPr>
                <w:rFonts w:cs="Arial"/>
                <w:snapToGrid w:val="0"/>
                <w:color w:val="000000"/>
                <w:cs/>
                <w:lang w:val="en-GB" w:eastAsia="th-TH"/>
              </w:rPr>
            </w:pPr>
          </w:p>
        </w:tc>
      </w:tr>
      <w:tr w:rsidR="009110AC" w:rsidRPr="00A70F5D" w14:paraId="4BD10A29" w14:textId="77777777" w:rsidTr="00CB6F45">
        <w:trPr>
          <w:gridAfter w:val="1"/>
          <w:wAfter w:w="13" w:type="dxa"/>
          <w:cantSplit/>
        </w:trPr>
        <w:tc>
          <w:tcPr>
            <w:tcW w:w="4318" w:type="dxa"/>
          </w:tcPr>
          <w:p w14:paraId="40701067" w14:textId="77777777" w:rsidR="009110AC" w:rsidRPr="00A70F5D" w:rsidRDefault="009110AC" w:rsidP="009110AC">
            <w:pPr>
              <w:spacing w:line="360" w:lineRule="auto"/>
              <w:ind w:right="-36"/>
              <w:rPr>
                <w:rFonts w:cs="Arial"/>
                <w:lang w:val="en-GB"/>
              </w:rPr>
            </w:pPr>
            <w:r w:rsidRPr="00A70F5D">
              <w:rPr>
                <w:rFonts w:cs="Arial"/>
                <w:lang w:val="en-GB"/>
              </w:rPr>
              <w:t>1 January 201</w:t>
            </w:r>
            <w:r>
              <w:rPr>
                <w:rFonts w:cs="Arial"/>
                <w:lang w:val="en-GB"/>
              </w:rPr>
              <w:t>8</w:t>
            </w:r>
          </w:p>
        </w:tc>
        <w:tc>
          <w:tcPr>
            <w:tcW w:w="1843" w:type="dxa"/>
            <w:vAlign w:val="bottom"/>
          </w:tcPr>
          <w:p w14:paraId="26322014" w14:textId="004A9CE4" w:rsidR="009110AC" w:rsidRPr="00BD7F28" w:rsidRDefault="009110AC" w:rsidP="00CB6F45">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r w:rsidR="00E0097E">
              <w:rPr>
                <w:color w:val="000000" w:themeColor="text1"/>
                <w:lang w:val="en-GB"/>
              </w:rPr>
              <w:t xml:space="preserve"> </w:t>
            </w:r>
            <w:r>
              <w:rPr>
                <w:color w:val="000000" w:themeColor="text1"/>
                <w:lang w:val="en-GB"/>
              </w:rPr>
              <w:t xml:space="preserve">               -</w:t>
            </w:r>
          </w:p>
        </w:tc>
        <w:tc>
          <w:tcPr>
            <w:tcW w:w="1559" w:type="dxa"/>
            <w:gridSpan w:val="2"/>
            <w:vAlign w:val="bottom"/>
          </w:tcPr>
          <w:p w14:paraId="2515BFBF" w14:textId="4971807D" w:rsidR="009110AC" w:rsidRPr="00BD7F28" w:rsidRDefault="009110AC" w:rsidP="009110AC">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4E69CC57" w14:textId="027C9750" w:rsidR="009110AC" w:rsidRPr="00BD7F28" w:rsidRDefault="009110AC" w:rsidP="009110AC">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r>
      <w:tr w:rsidR="009110AC" w:rsidRPr="00A70F5D" w14:paraId="3199F078" w14:textId="77777777" w:rsidTr="00CB6F45">
        <w:trPr>
          <w:gridAfter w:val="1"/>
          <w:wAfter w:w="13" w:type="dxa"/>
          <w:cantSplit/>
        </w:trPr>
        <w:tc>
          <w:tcPr>
            <w:tcW w:w="4318" w:type="dxa"/>
          </w:tcPr>
          <w:p w14:paraId="2D7F9798" w14:textId="77777777" w:rsidR="009110AC" w:rsidRPr="00A70F5D" w:rsidRDefault="009110AC" w:rsidP="009110AC">
            <w:pPr>
              <w:spacing w:line="360" w:lineRule="auto"/>
              <w:ind w:right="-36"/>
              <w:rPr>
                <w:rFonts w:cs="Arial"/>
                <w:lang w:val="en-GB"/>
              </w:rPr>
            </w:pPr>
            <w:r w:rsidRPr="00A70F5D">
              <w:rPr>
                <w:rFonts w:cs="Arial"/>
                <w:lang w:val="en-GB"/>
              </w:rPr>
              <w:t>31 December 201</w:t>
            </w:r>
            <w:r>
              <w:rPr>
                <w:rFonts w:cs="Arial"/>
                <w:lang w:val="en-GB"/>
              </w:rPr>
              <w:t>8</w:t>
            </w:r>
          </w:p>
        </w:tc>
        <w:tc>
          <w:tcPr>
            <w:tcW w:w="1843" w:type="dxa"/>
            <w:vAlign w:val="bottom"/>
          </w:tcPr>
          <w:p w14:paraId="12E76DC0" w14:textId="14CFD132" w:rsidR="009110AC" w:rsidRPr="00BD7F28" w:rsidRDefault="009110AC" w:rsidP="00CB6F45">
            <w:pPr>
              <w:spacing w:line="360" w:lineRule="auto"/>
              <w:ind w:right="-36"/>
              <w:jc w:val="center"/>
              <w:rPr>
                <w:rFonts w:cs="Arial"/>
                <w:color w:val="000000" w:themeColor="text1"/>
                <w:lang w:val="en-GB"/>
              </w:rPr>
            </w:pPr>
            <w:r>
              <w:rPr>
                <w:color w:val="000000" w:themeColor="text1"/>
                <w:lang w:val="en-GB"/>
              </w:rPr>
              <w:t xml:space="preserve">      </w:t>
            </w:r>
            <w:r w:rsidR="00E0097E">
              <w:rPr>
                <w:color w:val="000000" w:themeColor="text1"/>
                <w:lang w:val="en-GB"/>
              </w:rPr>
              <w:t xml:space="preserve"> </w:t>
            </w:r>
            <w:r>
              <w:rPr>
                <w:color w:val="000000" w:themeColor="text1"/>
                <w:lang w:val="en-GB"/>
              </w:rPr>
              <w:t xml:space="preserve">             -</w:t>
            </w:r>
          </w:p>
        </w:tc>
        <w:tc>
          <w:tcPr>
            <w:tcW w:w="1559" w:type="dxa"/>
            <w:gridSpan w:val="2"/>
            <w:vAlign w:val="bottom"/>
          </w:tcPr>
          <w:p w14:paraId="27D40689" w14:textId="03992636" w:rsidR="009110AC" w:rsidRPr="00BD7F28" w:rsidRDefault="009110AC" w:rsidP="009110AC">
            <w:pP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0C0B892B" w14:textId="110079A0" w:rsidR="009110AC" w:rsidRPr="00BD7F28" w:rsidRDefault="009110AC" w:rsidP="009110AC">
            <w:pPr>
              <w:spacing w:line="360" w:lineRule="auto"/>
              <w:ind w:right="-36"/>
              <w:jc w:val="center"/>
              <w:rPr>
                <w:rFonts w:cs="Arial"/>
                <w:color w:val="000000" w:themeColor="text1"/>
                <w:lang w:val="en-GB"/>
              </w:rPr>
            </w:pPr>
            <w:r>
              <w:rPr>
                <w:color w:val="000000" w:themeColor="text1"/>
                <w:lang w:val="en-GB"/>
              </w:rPr>
              <w:t xml:space="preserve">              -</w:t>
            </w:r>
          </w:p>
        </w:tc>
      </w:tr>
      <w:tr w:rsidR="009110AC" w:rsidRPr="00A70F5D" w14:paraId="00001A78" w14:textId="77777777" w:rsidTr="00BD7F28">
        <w:trPr>
          <w:gridAfter w:val="1"/>
          <w:wAfter w:w="13" w:type="dxa"/>
          <w:cantSplit/>
        </w:trPr>
        <w:tc>
          <w:tcPr>
            <w:tcW w:w="4318" w:type="dxa"/>
          </w:tcPr>
          <w:p w14:paraId="6FA0DB11" w14:textId="7D0EA81E" w:rsidR="009110AC" w:rsidRPr="00A70F5D" w:rsidRDefault="009110AC" w:rsidP="009110AC">
            <w:pPr>
              <w:spacing w:line="360" w:lineRule="auto"/>
              <w:ind w:right="-36"/>
              <w:rPr>
                <w:rFonts w:cs="Arial"/>
                <w:lang w:val="en-GB"/>
              </w:rPr>
            </w:pPr>
            <w:r>
              <w:rPr>
                <w:rFonts w:cs="Arial"/>
                <w:lang w:val="en-GB"/>
              </w:rPr>
              <w:t>Acquisitions</w:t>
            </w:r>
          </w:p>
        </w:tc>
        <w:tc>
          <w:tcPr>
            <w:tcW w:w="1843" w:type="dxa"/>
            <w:vAlign w:val="bottom"/>
          </w:tcPr>
          <w:p w14:paraId="09010820" w14:textId="5A469EB4" w:rsidR="009110AC" w:rsidRPr="00A56051" w:rsidRDefault="009110AC" w:rsidP="009110AC">
            <w:pPr>
              <w:spacing w:line="360" w:lineRule="auto"/>
              <w:ind w:right="-36"/>
              <w:jc w:val="right"/>
              <w:rPr>
                <w:rFonts w:cs="Arial"/>
                <w:color w:val="000000" w:themeColor="text1"/>
                <w:lang w:val="en-GB"/>
              </w:rPr>
            </w:pPr>
            <w:r w:rsidRPr="00A56051">
              <w:rPr>
                <w:rFonts w:cs="Arial"/>
                <w:color w:val="000000" w:themeColor="text1"/>
                <w:lang w:val="en-GB"/>
              </w:rPr>
              <w:t>1,493</w:t>
            </w:r>
          </w:p>
        </w:tc>
        <w:tc>
          <w:tcPr>
            <w:tcW w:w="1559" w:type="dxa"/>
            <w:gridSpan w:val="2"/>
            <w:vAlign w:val="bottom"/>
          </w:tcPr>
          <w:p w14:paraId="569E1AE0" w14:textId="62434657" w:rsidR="009110AC" w:rsidRPr="00A56051" w:rsidRDefault="009110AC" w:rsidP="009110AC">
            <w:pP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0A79DC2B" w14:textId="49EE6779" w:rsidR="009110AC" w:rsidRPr="00A56051" w:rsidRDefault="009110AC" w:rsidP="009110AC">
            <w:pPr>
              <w:spacing w:line="360" w:lineRule="auto"/>
              <w:ind w:right="-36"/>
              <w:jc w:val="right"/>
              <w:rPr>
                <w:rFonts w:cs="Arial"/>
                <w:color w:val="000000" w:themeColor="text1"/>
                <w:lang w:val="en-GB"/>
              </w:rPr>
            </w:pPr>
            <w:r w:rsidRPr="00A56051">
              <w:rPr>
                <w:rFonts w:cs="Arial"/>
                <w:color w:val="000000" w:themeColor="text1"/>
                <w:lang w:val="en-GB"/>
              </w:rPr>
              <w:t>1,493</w:t>
            </w:r>
          </w:p>
        </w:tc>
      </w:tr>
      <w:tr w:rsidR="009110AC" w:rsidRPr="00A70F5D" w14:paraId="0A86A0E1" w14:textId="77777777" w:rsidTr="00EA22C6">
        <w:trPr>
          <w:gridAfter w:val="1"/>
          <w:wAfter w:w="13" w:type="dxa"/>
          <w:cantSplit/>
        </w:trPr>
        <w:tc>
          <w:tcPr>
            <w:tcW w:w="4318" w:type="dxa"/>
            <w:vAlign w:val="bottom"/>
          </w:tcPr>
          <w:p w14:paraId="315D5F2D" w14:textId="75527749" w:rsidR="009110AC" w:rsidRPr="00A70F5D" w:rsidRDefault="009110AC" w:rsidP="009110AC">
            <w:pPr>
              <w:spacing w:line="360" w:lineRule="auto"/>
              <w:ind w:right="-36"/>
              <w:rPr>
                <w:rFonts w:cs="Arial"/>
                <w:lang w:val="en-GB"/>
              </w:rPr>
            </w:pPr>
            <w:r w:rsidRPr="00494355">
              <w:rPr>
                <w:rFonts w:cs="Arial"/>
                <w:lang w:val="en-GB"/>
              </w:rPr>
              <w:t>Transfer</w:t>
            </w:r>
            <w:r w:rsidRPr="00F27409">
              <w:rPr>
                <w:rFonts w:cs="Arial"/>
                <w:lang w:val="en-GB"/>
              </w:rPr>
              <w:t xml:space="preserve"> from </w:t>
            </w:r>
            <w:r w:rsidRPr="00DB45EA">
              <w:rPr>
                <w:rFonts w:cs="Arial"/>
                <w:lang w:val="en-GB"/>
              </w:rPr>
              <w:t>property, plant and equipment</w:t>
            </w:r>
          </w:p>
        </w:tc>
        <w:tc>
          <w:tcPr>
            <w:tcW w:w="1843" w:type="dxa"/>
            <w:vAlign w:val="bottom"/>
          </w:tcPr>
          <w:p w14:paraId="661920E1" w14:textId="76FF453C" w:rsidR="009110AC" w:rsidRPr="00A56051" w:rsidRDefault="009110AC" w:rsidP="009110AC">
            <w:pPr>
              <w:spacing w:line="360" w:lineRule="auto"/>
              <w:ind w:right="-36"/>
              <w:jc w:val="right"/>
              <w:rPr>
                <w:rFonts w:cs="Arial"/>
                <w:color w:val="000000" w:themeColor="text1"/>
                <w:lang w:val="en-GB"/>
              </w:rPr>
            </w:pPr>
            <w:r w:rsidRPr="00DF017D">
              <w:rPr>
                <w:color w:val="000000" w:themeColor="text1"/>
                <w:cs/>
                <w:lang w:val="en-GB"/>
              </w:rPr>
              <w:t xml:space="preserve">  </w:t>
            </w:r>
            <w:r w:rsidRPr="00DF017D">
              <w:rPr>
                <w:rFonts w:hint="cs"/>
                <w:color w:val="000000" w:themeColor="text1"/>
                <w:cs/>
                <w:lang w:val="en-GB"/>
              </w:rPr>
              <w:t xml:space="preserve">                 </w:t>
            </w:r>
            <w:r w:rsidRPr="00DF017D">
              <w:rPr>
                <w:color w:val="000000" w:themeColor="text1"/>
                <w:cs/>
                <w:lang w:val="en-GB"/>
              </w:rPr>
              <w:t xml:space="preserve">     </w:t>
            </w:r>
            <w:r w:rsidRPr="00DF017D">
              <w:rPr>
                <w:rFonts w:cs="Arial"/>
                <w:color w:val="000000" w:themeColor="text1"/>
                <w:lang w:val="en-GB"/>
              </w:rPr>
              <w:t xml:space="preserve">  121</w:t>
            </w:r>
          </w:p>
        </w:tc>
        <w:tc>
          <w:tcPr>
            <w:tcW w:w="1559" w:type="dxa"/>
            <w:gridSpan w:val="2"/>
            <w:vAlign w:val="bottom"/>
          </w:tcPr>
          <w:p w14:paraId="7E54C540" w14:textId="49B6051A" w:rsidR="009110AC" w:rsidRPr="007258E4" w:rsidRDefault="009110AC" w:rsidP="009110AC">
            <w:pPr>
              <w:spacing w:line="360" w:lineRule="auto"/>
              <w:ind w:right="-36"/>
              <w:jc w:val="right"/>
              <w:rPr>
                <w:rFonts w:cs="Arial"/>
                <w:color w:val="000000" w:themeColor="text1"/>
                <w:highlight w:val="yellow"/>
                <w:lang w:val="en-GB"/>
              </w:rPr>
            </w:pPr>
            <w:r w:rsidRPr="00030520">
              <w:rPr>
                <w:rFonts w:cs="Arial"/>
                <w:color w:val="000000" w:themeColor="text1"/>
                <w:lang w:val="en-GB"/>
              </w:rPr>
              <w:t>2,110</w:t>
            </w:r>
          </w:p>
        </w:tc>
        <w:tc>
          <w:tcPr>
            <w:tcW w:w="1559" w:type="dxa"/>
            <w:vAlign w:val="bottom"/>
          </w:tcPr>
          <w:p w14:paraId="15201307" w14:textId="3A0FFE71" w:rsidR="009110AC" w:rsidRPr="00A56051" w:rsidRDefault="009110AC" w:rsidP="009110AC">
            <w:pPr>
              <w:spacing w:line="360" w:lineRule="auto"/>
              <w:ind w:right="-36"/>
              <w:jc w:val="right"/>
              <w:rPr>
                <w:rFonts w:cs="Arial"/>
                <w:color w:val="000000" w:themeColor="text1"/>
                <w:lang w:val="en-GB"/>
              </w:rPr>
            </w:pPr>
            <w:r w:rsidRPr="00A56051">
              <w:rPr>
                <w:rFonts w:cs="Arial"/>
                <w:color w:val="000000" w:themeColor="text1"/>
                <w:lang w:val="en-GB"/>
              </w:rPr>
              <w:t>2,231</w:t>
            </w:r>
            <w:r w:rsidRPr="00A56051" w:rsidDel="00057B2B">
              <w:rPr>
                <w:rFonts w:cs="Arial"/>
                <w:color w:val="000000" w:themeColor="text1"/>
                <w:lang w:val="en-GB"/>
              </w:rPr>
              <w:t xml:space="preserve"> </w:t>
            </w:r>
          </w:p>
        </w:tc>
      </w:tr>
      <w:tr w:rsidR="009110AC" w:rsidRPr="00A70F5D" w14:paraId="0188A23A" w14:textId="77777777" w:rsidTr="00BD7F28">
        <w:trPr>
          <w:gridAfter w:val="1"/>
          <w:wAfter w:w="13" w:type="dxa"/>
          <w:cantSplit/>
          <w:trHeight w:val="272"/>
        </w:trPr>
        <w:tc>
          <w:tcPr>
            <w:tcW w:w="4318" w:type="dxa"/>
          </w:tcPr>
          <w:p w14:paraId="79AAE7C2" w14:textId="77777777" w:rsidR="009110AC" w:rsidRPr="00A70F5D" w:rsidRDefault="009110AC" w:rsidP="009110AC">
            <w:pPr>
              <w:spacing w:line="360" w:lineRule="auto"/>
              <w:ind w:right="-36"/>
              <w:rPr>
                <w:rFonts w:cs="Arial"/>
                <w:lang w:val="en-GB"/>
              </w:rPr>
            </w:pPr>
            <w:r w:rsidRPr="00A70F5D">
              <w:rPr>
                <w:rFonts w:cs="Arial"/>
                <w:lang w:val="en-GB"/>
              </w:rPr>
              <w:t>31 December 201</w:t>
            </w:r>
            <w:r>
              <w:rPr>
                <w:rFonts w:cs="Arial"/>
                <w:lang w:val="en-GB"/>
              </w:rPr>
              <w:t>9</w:t>
            </w:r>
          </w:p>
        </w:tc>
        <w:tc>
          <w:tcPr>
            <w:tcW w:w="1843" w:type="dxa"/>
            <w:vAlign w:val="bottom"/>
          </w:tcPr>
          <w:p w14:paraId="2C89F836" w14:textId="12A10168" w:rsidR="009110AC" w:rsidRPr="00A56051" w:rsidRDefault="009110AC" w:rsidP="009110AC">
            <w:pPr>
              <w:pBdr>
                <w:top w:val="single" w:sz="4" w:space="1" w:color="auto"/>
                <w:bottom w:val="single" w:sz="4" w:space="1" w:color="auto"/>
              </w:pBdr>
              <w:spacing w:line="360" w:lineRule="auto"/>
              <w:ind w:right="-36"/>
              <w:jc w:val="right"/>
              <w:rPr>
                <w:rFonts w:cs="Arial"/>
                <w:color w:val="000000" w:themeColor="text1"/>
                <w:lang w:val="en-GB"/>
              </w:rPr>
            </w:pPr>
            <w:r w:rsidRPr="00A56051">
              <w:rPr>
                <w:rFonts w:cs="Arial"/>
                <w:color w:val="000000" w:themeColor="text1"/>
                <w:lang w:val="en-GB"/>
              </w:rPr>
              <w:t>1,614</w:t>
            </w:r>
          </w:p>
        </w:tc>
        <w:tc>
          <w:tcPr>
            <w:tcW w:w="1559" w:type="dxa"/>
            <w:gridSpan w:val="2"/>
            <w:vAlign w:val="bottom"/>
          </w:tcPr>
          <w:p w14:paraId="6739BE36" w14:textId="33631E10" w:rsidR="009110AC" w:rsidRPr="00A56051" w:rsidRDefault="009110AC" w:rsidP="009110AC">
            <w:pPr>
              <w:pBdr>
                <w:top w:val="single" w:sz="4" w:space="1" w:color="auto"/>
                <w:bottom w:val="single" w:sz="4" w:space="1" w:color="auto"/>
              </w:pBdr>
              <w:spacing w:line="360" w:lineRule="auto"/>
              <w:ind w:right="-36"/>
              <w:jc w:val="right"/>
              <w:rPr>
                <w:rFonts w:cs="Arial"/>
                <w:color w:val="000000" w:themeColor="text1"/>
                <w:lang w:val="en-GB"/>
              </w:rPr>
            </w:pPr>
            <w:r w:rsidRPr="00A56051">
              <w:rPr>
                <w:rFonts w:cs="Arial"/>
                <w:color w:val="000000" w:themeColor="text1"/>
                <w:lang w:val="en-GB"/>
              </w:rPr>
              <w:t>2,110</w:t>
            </w:r>
          </w:p>
        </w:tc>
        <w:tc>
          <w:tcPr>
            <w:tcW w:w="1559" w:type="dxa"/>
            <w:vAlign w:val="bottom"/>
          </w:tcPr>
          <w:p w14:paraId="2D4314FB" w14:textId="45BFA9C7" w:rsidR="009110AC" w:rsidRPr="00A56051" w:rsidRDefault="009110AC" w:rsidP="009110AC">
            <w:pPr>
              <w:pBdr>
                <w:top w:val="single" w:sz="4" w:space="1" w:color="auto"/>
                <w:bottom w:val="single" w:sz="4" w:space="1" w:color="auto"/>
              </w:pBdr>
              <w:spacing w:line="360" w:lineRule="auto"/>
              <w:ind w:right="-36"/>
              <w:jc w:val="right"/>
              <w:rPr>
                <w:rFonts w:cs="Arial"/>
                <w:color w:val="000000" w:themeColor="text1"/>
                <w:lang w:val="en-GB"/>
              </w:rPr>
            </w:pPr>
            <w:r w:rsidRPr="00A56051">
              <w:rPr>
                <w:rFonts w:cs="Arial"/>
                <w:color w:val="000000" w:themeColor="text1"/>
                <w:lang w:val="en-GB"/>
              </w:rPr>
              <w:t>3,724</w:t>
            </w:r>
          </w:p>
        </w:tc>
      </w:tr>
      <w:tr w:rsidR="009110AC" w:rsidRPr="00A70F5D" w14:paraId="3453F7EF" w14:textId="77777777" w:rsidTr="00BD7F28">
        <w:trPr>
          <w:gridAfter w:val="1"/>
          <w:wAfter w:w="13" w:type="dxa"/>
          <w:cantSplit/>
        </w:trPr>
        <w:tc>
          <w:tcPr>
            <w:tcW w:w="4318" w:type="dxa"/>
          </w:tcPr>
          <w:p w14:paraId="71C431A8" w14:textId="77777777" w:rsidR="009110AC" w:rsidRPr="00A70F5D" w:rsidRDefault="009110AC" w:rsidP="009110AC">
            <w:pPr>
              <w:spacing w:line="360" w:lineRule="auto"/>
              <w:ind w:right="-36"/>
              <w:rPr>
                <w:rFonts w:cs="Arial"/>
                <w:b/>
                <w:bCs/>
                <w:u w:val="single"/>
                <w:lang w:val="en-GB"/>
              </w:rPr>
            </w:pPr>
          </w:p>
        </w:tc>
        <w:tc>
          <w:tcPr>
            <w:tcW w:w="1843" w:type="dxa"/>
          </w:tcPr>
          <w:p w14:paraId="0EB1E8C8" w14:textId="77777777" w:rsidR="009110AC" w:rsidRPr="00A56051" w:rsidRDefault="009110AC" w:rsidP="009110AC">
            <w:pPr>
              <w:spacing w:line="360" w:lineRule="auto"/>
              <w:ind w:right="-36"/>
              <w:jc w:val="right"/>
              <w:rPr>
                <w:rFonts w:cs="Arial"/>
                <w:lang w:val="en-GB"/>
              </w:rPr>
            </w:pPr>
          </w:p>
        </w:tc>
        <w:tc>
          <w:tcPr>
            <w:tcW w:w="1559" w:type="dxa"/>
            <w:gridSpan w:val="2"/>
          </w:tcPr>
          <w:p w14:paraId="47B89D8B" w14:textId="77777777" w:rsidR="009110AC" w:rsidRPr="00A56051" w:rsidRDefault="009110AC" w:rsidP="009110AC">
            <w:pPr>
              <w:spacing w:line="360" w:lineRule="auto"/>
              <w:ind w:right="-36"/>
              <w:jc w:val="right"/>
              <w:rPr>
                <w:rFonts w:cs="Arial"/>
                <w:lang w:val="en-GB"/>
              </w:rPr>
            </w:pPr>
          </w:p>
        </w:tc>
        <w:tc>
          <w:tcPr>
            <w:tcW w:w="1559" w:type="dxa"/>
          </w:tcPr>
          <w:p w14:paraId="1080B2B1" w14:textId="77777777" w:rsidR="009110AC" w:rsidRPr="00A56051" w:rsidRDefault="009110AC" w:rsidP="009110AC">
            <w:pPr>
              <w:spacing w:line="360" w:lineRule="auto"/>
              <w:ind w:right="-36"/>
              <w:jc w:val="right"/>
              <w:rPr>
                <w:rFonts w:cs="Arial"/>
                <w:lang w:val="en-GB"/>
              </w:rPr>
            </w:pPr>
          </w:p>
        </w:tc>
      </w:tr>
      <w:tr w:rsidR="009110AC" w:rsidRPr="00A70F5D" w14:paraId="3046E03B" w14:textId="77777777" w:rsidTr="00BD7F28">
        <w:trPr>
          <w:gridAfter w:val="1"/>
          <w:wAfter w:w="13" w:type="dxa"/>
          <w:cantSplit/>
        </w:trPr>
        <w:tc>
          <w:tcPr>
            <w:tcW w:w="4318" w:type="dxa"/>
          </w:tcPr>
          <w:p w14:paraId="145B582E" w14:textId="4B75708E" w:rsidR="009110AC" w:rsidRPr="00A70F5D" w:rsidRDefault="009110AC" w:rsidP="009110AC">
            <w:pPr>
              <w:spacing w:line="360" w:lineRule="auto"/>
              <w:ind w:right="-36"/>
              <w:rPr>
                <w:rFonts w:cs="Arial"/>
                <w:b/>
                <w:bCs/>
                <w:u w:val="single"/>
                <w:lang w:val="en-GB"/>
              </w:rPr>
            </w:pPr>
            <w:r w:rsidRPr="00A70F5D">
              <w:rPr>
                <w:rFonts w:cs="Arial"/>
                <w:b/>
                <w:bCs/>
                <w:u w:val="single"/>
                <w:lang w:val="en-GB"/>
              </w:rPr>
              <w:t>Accumulated amortization</w:t>
            </w:r>
          </w:p>
        </w:tc>
        <w:tc>
          <w:tcPr>
            <w:tcW w:w="1843" w:type="dxa"/>
          </w:tcPr>
          <w:p w14:paraId="0F5293B6" w14:textId="77777777" w:rsidR="009110AC" w:rsidRPr="00A56051" w:rsidRDefault="009110AC" w:rsidP="009110AC">
            <w:pPr>
              <w:spacing w:line="360" w:lineRule="auto"/>
              <w:ind w:right="-36"/>
              <w:jc w:val="right"/>
              <w:rPr>
                <w:rFonts w:cs="Arial"/>
                <w:lang w:val="en-GB"/>
              </w:rPr>
            </w:pPr>
          </w:p>
        </w:tc>
        <w:tc>
          <w:tcPr>
            <w:tcW w:w="1559" w:type="dxa"/>
            <w:gridSpan w:val="2"/>
          </w:tcPr>
          <w:p w14:paraId="14D8A36D" w14:textId="77777777" w:rsidR="009110AC" w:rsidRPr="00A56051" w:rsidRDefault="009110AC" w:rsidP="009110AC">
            <w:pPr>
              <w:spacing w:line="360" w:lineRule="auto"/>
              <w:ind w:right="-36"/>
              <w:jc w:val="right"/>
              <w:rPr>
                <w:rFonts w:cs="Arial"/>
                <w:lang w:val="en-GB"/>
              </w:rPr>
            </w:pPr>
          </w:p>
        </w:tc>
        <w:tc>
          <w:tcPr>
            <w:tcW w:w="1559" w:type="dxa"/>
          </w:tcPr>
          <w:p w14:paraId="56024611" w14:textId="77777777" w:rsidR="009110AC" w:rsidRPr="00A56051" w:rsidRDefault="009110AC" w:rsidP="009110AC">
            <w:pPr>
              <w:spacing w:line="360" w:lineRule="auto"/>
              <w:ind w:right="-36"/>
              <w:jc w:val="right"/>
              <w:rPr>
                <w:rFonts w:cs="Arial"/>
                <w:lang w:val="en-GB"/>
              </w:rPr>
            </w:pPr>
          </w:p>
        </w:tc>
      </w:tr>
      <w:tr w:rsidR="00620EFA" w:rsidRPr="00A70F5D" w14:paraId="26BDCE1D" w14:textId="77777777" w:rsidTr="00CB6F45">
        <w:trPr>
          <w:gridAfter w:val="1"/>
          <w:wAfter w:w="13" w:type="dxa"/>
          <w:cantSplit/>
        </w:trPr>
        <w:tc>
          <w:tcPr>
            <w:tcW w:w="4318" w:type="dxa"/>
          </w:tcPr>
          <w:p w14:paraId="2A14FA0C" w14:textId="77777777" w:rsidR="00620EFA" w:rsidRPr="00A70F5D" w:rsidRDefault="00620EFA" w:rsidP="00620EFA">
            <w:pPr>
              <w:spacing w:line="360" w:lineRule="auto"/>
              <w:ind w:right="-36"/>
              <w:rPr>
                <w:rFonts w:cs="Arial"/>
                <w:lang w:val="en-GB"/>
              </w:rPr>
            </w:pPr>
            <w:r w:rsidRPr="00A70F5D">
              <w:rPr>
                <w:rFonts w:cs="Arial"/>
                <w:lang w:val="en-GB"/>
              </w:rPr>
              <w:t>1 January 201</w:t>
            </w:r>
            <w:r>
              <w:rPr>
                <w:rFonts w:cs="Arial"/>
                <w:lang w:val="en-GB"/>
              </w:rPr>
              <w:t>8</w:t>
            </w:r>
          </w:p>
        </w:tc>
        <w:tc>
          <w:tcPr>
            <w:tcW w:w="1843" w:type="dxa"/>
            <w:vAlign w:val="bottom"/>
          </w:tcPr>
          <w:p w14:paraId="01C96432" w14:textId="4F9F46DB" w:rsidR="00620EFA" w:rsidRPr="00A56051" w:rsidRDefault="00620EFA" w:rsidP="00CB6F45">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gridSpan w:val="2"/>
            <w:vAlign w:val="bottom"/>
          </w:tcPr>
          <w:p w14:paraId="245E231D" w14:textId="2C6E2863" w:rsidR="00620EFA" w:rsidRPr="00A56051" w:rsidRDefault="00620EFA" w:rsidP="00620EFA">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4A75DD76" w14:textId="3B83A0B6" w:rsidR="00620EFA" w:rsidRPr="00A56051" w:rsidRDefault="00620EFA" w:rsidP="00620EFA">
            <w:pPr>
              <w:pBdr>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r>
      <w:tr w:rsidR="00620EFA" w:rsidRPr="00A70F5D" w14:paraId="62C3E532" w14:textId="77777777" w:rsidTr="00CB6F45">
        <w:trPr>
          <w:gridAfter w:val="1"/>
          <w:wAfter w:w="13" w:type="dxa"/>
          <w:cantSplit/>
          <w:trHeight w:val="310"/>
        </w:trPr>
        <w:tc>
          <w:tcPr>
            <w:tcW w:w="4318" w:type="dxa"/>
          </w:tcPr>
          <w:p w14:paraId="5FCE8FAF" w14:textId="77777777" w:rsidR="00620EFA" w:rsidRPr="00A70F5D" w:rsidRDefault="00620EFA" w:rsidP="00620EFA">
            <w:pPr>
              <w:spacing w:line="360" w:lineRule="auto"/>
              <w:ind w:right="-36"/>
              <w:rPr>
                <w:rFonts w:cs="Arial"/>
                <w:lang w:val="en-GB"/>
              </w:rPr>
            </w:pPr>
            <w:r w:rsidRPr="00A70F5D">
              <w:rPr>
                <w:rFonts w:cs="Arial"/>
                <w:lang w:val="en-GB"/>
              </w:rPr>
              <w:t>31 December 201</w:t>
            </w:r>
            <w:r>
              <w:rPr>
                <w:rFonts w:cs="Arial"/>
                <w:lang w:val="en-GB"/>
              </w:rPr>
              <w:t>8</w:t>
            </w:r>
          </w:p>
        </w:tc>
        <w:tc>
          <w:tcPr>
            <w:tcW w:w="1843" w:type="dxa"/>
            <w:vAlign w:val="bottom"/>
          </w:tcPr>
          <w:p w14:paraId="126B1CBF" w14:textId="4FD756C5" w:rsidR="00620EFA" w:rsidRPr="00A56051" w:rsidRDefault="00620EFA" w:rsidP="00CB6F45">
            <w:pPr>
              <w:spacing w:line="360" w:lineRule="auto"/>
              <w:ind w:right="-36"/>
              <w:jc w:val="center"/>
              <w:rPr>
                <w:rFonts w:cs="Arial"/>
                <w:color w:val="000000" w:themeColor="text1"/>
                <w:lang w:val="en-GB"/>
              </w:rPr>
            </w:pPr>
            <w:r>
              <w:rPr>
                <w:color w:val="000000" w:themeColor="text1"/>
                <w:lang w:val="en-GB"/>
              </w:rPr>
              <w:t xml:space="preserve">                    -</w:t>
            </w:r>
          </w:p>
        </w:tc>
        <w:tc>
          <w:tcPr>
            <w:tcW w:w="1559" w:type="dxa"/>
            <w:gridSpan w:val="2"/>
            <w:vAlign w:val="bottom"/>
          </w:tcPr>
          <w:p w14:paraId="08A61B86" w14:textId="1328A5BA" w:rsidR="00620EFA" w:rsidRPr="00A56051" w:rsidRDefault="00620EFA" w:rsidP="00620EFA">
            <w:pP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677A8818" w14:textId="014D5092" w:rsidR="00620EFA" w:rsidRPr="00A56051" w:rsidRDefault="00620EFA" w:rsidP="00620EFA">
            <w:pPr>
              <w:spacing w:line="360" w:lineRule="auto"/>
              <w:ind w:right="-36"/>
              <w:jc w:val="center"/>
              <w:rPr>
                <w:rFonts w:cs="Arial"/>
                <w:color w:val="000000" w:themeColor="text1"/>
                <w:lang w:val="en-GB"/>
              </w:rPr>
            </w:pPr>
            <w:r>
              <w:rPr>
                <w:color w:val="000000" w:themeColor="text1"/>
                <w:lang w:val="en-GB"/>
              </w:rPr>
              <w:t xml:space="preserve">              -</w:t>
            </w:r>
          </w:p>
        </w:tc>
      </w:tr>
      <w:tr w:rsidR="00620EFA" w:rsidRPr="00A70F5D" w14:paraId="3A12B219" w14:textId="77777777" w:rsidTr="00BD7F28">
        <w:trPr>
          <w:gridAfter w:val="1"/>
          <w:wAfter w:w="13" w:type="dxa"/>
          <w:cantSplit/>
          <w:trHeight w:val="310"/>
        </w:trPr>
        <w:tc>
          <w:tcPr>
            <w:tcW w:w="4318" w:type="dxa"/>
          </w:tcPr>
          <w:p w14:paraId="103C9F43" w14:textId="77777777" w:rsidR="00620EFA" w:rsidRPr="00A70F5D" w:rsidRDefault="00620EFA" w:rsidP="00620EFA">
            <w:pPr>
              <w:spacing w:line="360" w:lineRule="auto"/>
              <w:ind w:right="-36"/>
              <w:rPr>
                <w:rFonts w:cs="Arial"/>
                <w:lang w:val="en-GB"/>
              </w:rPr>
            </w:pPr>
            <w:r w:rsidRPr="00A70F5D">
              <w:rPr>
                <w:rFonts w:cs="Arial"/>
                <w:lang w:val="en-GB"/>
              </w:rPr>
              <w:t>Amortization for the year</w:t>
            </w:r>
          </w:p>
        </w:tc>
        <w:tc>
          <w:tcPr>
            <w:tcW w:w="1843" w:type="dxa"/>
            <w:vAlign w:val="bottom"/>
          </w:tcPr>
          <w:p w14:paraId="00B676A1" w14:textId="2C1FD64F" w:rsidR="00620EFA" w:rsidRPr="00A56051" w:rsidRDefault="00620EFA" w:rsidP="00620EFA">
            <w:pPr>
              <w:spacing w:line="360" w:lineRule="auto"/>
              <w:ind w:right="-36"/>
              <w:jc w:val="right"/>
              <w:rPr>
                <w:rFonts w:cs="Arial"/>
                <w:color w:val="000000" w:themeColor="text1"/>
                <w:lang w:val="en-GB"/>
              </w:rPr>
            </w:pPr>
            <w:r w:rsidRPr="00A56051">
              <w:rPr>
                <w:rFonts w:cs="Arial"/>
                <w:color w:val="000000" w:themeColor="text1"/>
                <w:lang w:val="en-GB"/>
              </w:rPr>
              <w:t>16</w:t>
            </w:r>
          </w:p>
        </w:tc>
        <w:tc>
          <w:tcPr>
            <w:tcW w:w="1559" w:type="dxa"/>
            <w:gridSpan w:val="2"/>
          </w:tcPr>
          <w:p w14:paraId="3DC0BCD8" w14:textId="0E1891B6" w:rsidR="00620EFA" w:rsidRPr="00A56051" w:rsidRDefault="00620EFA" w:rsidP="00620EFA">
            <w:pP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261977B9" w14:textId="3B22999A" w:rsidR="00620EFA" w:rsidRPr="00A56051" w:rsidRDefault="00620EFA" w:rsidP="00620EFA">
            <w:pPr>
              <w:spacing w:line="360" w:lineRule="auto"/>
              <w:ind w:right="-36"/>
              <w:jc w:val="right"/>
              <w:rPr>
                <w:rFonts w:cs="Arial"/>
                <w:color w:val="000000" w:themeColor="text1"/>
                <w:lang w:val="en-GB"/>
              </w:rPr>
            </w:pPr>
            <w:r w:rsidRPr="00A56051">
              <w:rPr>
                <w:color w:val="000000" w:themeColor="text1"/>
                <w:cs/>
                <w:lang w:val="en-GB"/>
              </w:rPr>
              <w:t xml:space="preserve">                    </w:t>
            </w:r>
            <w:r w:rsidRPr="00A56051">
              <w:rPr>
                <w:color w:val="000000" w:themeColor="text1"/>
                <w:lang w:val="en-GB"/>
              </w:rPr>
              <w:t>16</w:t>
            </w:r>
          </w:p>
        </w:tc>
      </w:tr>
      <w:tr w:rsidR="00620EFA" w:rsidRPr="00A70F5D" w14:paraId="6612EDCE" w14:textId="77777777" w:rsidTr="00BD7F28">
        <w:trPr>
          <w:gridAfter w:val="1"/>
          <w:wAfter w:w="13" w:type="dxa"/>
          <w:cantSplit/>
        </w:trPr>
        <w:tc>
          <w:tcPr>
            <w:tcW w:w="4318" w:type="dxa"/>
          </w:tcPr>
          <w:p w14:paraId="7A474444" w14:textId="77777777" w:rsidR="00620EFA" w:rsidRPr="00A70F5D" w:rsidRDefault="00620EFA" w:rsidP="00620EFA">
            <w:pPr>
              <w:spacing w:line="360" w:lineRule="auto"/>
              <w:ind w:right="-36"/>
              <w:rPr>
                <w:rFonts w:cs="Arial"/>
                <w:lang w:val="en-GB"/>
              </w:rPr>
            </w:pPr>
            <w:r w:rsidRPr="00A70F5D">
              <w:rPr>
                <w:rFonts w:cs="Arial"/>
                <w:lang w:val="en-GB"/>
              </w:rPr>
              <w:t>31 December 201</w:t>
            </w:r>
            <w:r>
              <w:rPr>
                <w:rFonts w:cs="Arial"/>
                <w:lang w:val="en-GB"/>
              </w:rPr>
              <w:t>9</w:t>
            </w:r>
          </w:p>
        </w:tc>
        <w:tc>
          <w:tcPr>
            <w:tcW w:w="1843" w:type="dxa"/>
            <w:vAlign w:val="bottom"/>
          </w:tcPr>
          <w:p w14:paraId="1B12E715" w14:textId="79F7597D" w:rsidR="00620EFA" w:rsidRPr="00A56051" w:rsidRDefault="00620EFA" w:rsidP="00620EFA">
            <w:pPr>
              <w:pBdr>
                <w:top w:val="single" w:sz="4" w:space="1" w:color="auto"/>
                <w:bottom w:val="single" w:sz="4" w:space="1" w:color="auto"/>
              </w:pBdr>
              <w:spacing w:line="360" w:lineRule="auto"/>
              <w:ind w:right="-36"/>
              <w:jc w:val="right"/>
              <w:rPr>
                <w:rFonts w:cs="Arial"/>
                <w:color w:val="000000" w:themeColor="text1"/>
                <w:lang w:val="en-GB"/>
              </w:rPr>
            </w:pPr>
            <w:r w:rsidRPr="00A56051">
              <w:rPr>
                <w:rFonts w:cs="Arial"/>
                <w:color w:val="000000" w:themeColor="text1"/>
                <w:lang w:val="en-GB"/>
              </w:rPr>
              <w:t>16</w:t>
            </w:r>
          </w:p>
        </w:tc>
        <w:tc>
          <w:tcPr>
            <w:tcW w:w="1559" w:type="dxa"/>
            <w:gridSpan w:val="2"/>
          </w:tcPr>
          <w:p w14:paraId="59BB8DDC" w14:textId="5F9AAE16" w:rsidR="00620EFA" w:rsidRPr="00A56051" w:rsidRDefault="00620EFA" w:rsidP="00620EFA">
            <w:pPr>
              <w:pBdr>
                <w:top w:val="single" w:sz="4" w:space="1" w:color="auto"/>
                <w:bottom w:val="single" w:sz="4"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0B3E0A04" w14:textId="396B863B" w:rsidR="00620EFA" w:rsidRPr="00A56051" w:rsidRDefault="00620EFA" w:rsidP="00620EFA">
            <w:pPr>
              <w:pBdr>
                <w:top w:val="single" w:sz="4" w:space="1" w:color="auto"/>
                <w:bottom w:val="single" w:sz="4" w:space="1" w:color="auto"/>
              </w:pBdr>
              <w:spacing w:line="360" w:lineRule="auto"/>
              <w:ind w:right="-36"/>
              <w:jc w:val="right"/>
              <w:rPr>
                <w:rFonts w:cs="Arial"/>
                <w:color w:val="000000" w:themeColor="text1"/>
                <w:lang w:val="en-GB"/>
              </w:rPr>
            </w:pPr>
            <w:r w:rsidRPr="00A56051">
              <w:rPr>
                <w:color w:val="000000" w:themeColor="text1"/>
                <w:cs/>
                <w:lang w:val="en-GB"/>
              </w:rPr>
              <w:t xml:space="preserve">                    </w:t>
            </w:r>
            <w:r w:rsidRPr="00A56051">
              <w:rPr>
                <w:color w:val="000000" w:themeColor="text1"/>
                <w:lang w:val="en-GB"/>
              </w:rPr>
              <w:t>16</w:t>
            </w:r>
          </w:p>
        </w:tc>
      </w:tr>
      <w:tr w:rsidR="00620EFA" w:rsidRPr="00A70F5D" w14:paraId="1FD51B94" w14:textId="77777777" w:rsidTr="00BD7F28">
        <w:trPr>
          <w:gridAfter w:val="1"/>
          <w:wAfter w:w="13" w:type="dxa"/>
          <w:cantSplit/>
        </w:trPr>
        <w:tc>
          <w:tcPr>
            <w:tcW w:w="4318" w:type="dxa"/>
          </w:tcPr>
          <w:p w14:paraId="7F39D412" w14:textId="77777777" w:rsidR="00620EFA" w:rsidRPr="00A70F5D" w:rsidRDefault="00620EFA" w:rsidP="00620EFA">
            <w:pPr>
              <w:spacing w:line="360" w:lineRule="auto"/>
              <w:ind w:right="-36"/>
              <w:rPr>
                <w:rFonts w:cs="Arial"/>
                <w:lang w:val="en-GB"/>
              </w:rPr>
            </w:pPr>
          </w:p>
        </w:tc>
        <w:tc>
          <w:tcPr>
            <w:tcW w:w="1843" w:type="dxa"/>
          </w:tcPr>
          <w:p w14:paraId="6889A761" w14:textId="77777777" w:rsidR="00620EFA" w:rsidRPr="00A56051" w:rsidRDefault="00620EFA" w:rsidP="00620EFA">
            <w:pPr>
              <w:spacing w:line="360" w:lineRule="auto"/>
              <w:ind w:right="-36"/>
              <w:jc w:val="center"/>
              <w:rPr>
                <w:rFonts w:cs="Arial"/>
                <w:color w:val="000000" w:themeColor="text1"/>
                <w:lang w:val="en-GB"/>
              </w:rPr>
            </w:pPr>
          </w:p>
        </w:tc>
        <w:tc>
          <w:tcPr>
            <w:tcW w:w="1559" w:type="dxa"/>
            <w:gridSpan w:val="2"/>
          </w:tcPr>
          <w:p w14:paraId="55444235" w14:textId="77777777" w:rsidR="00620EFA" w:rsidRPr="00A56051" w:rsidRDefault="00620EFA" w:rsidP="00620EFA">
            <w:pPr>
              <w:spacing w:line="360" w:lineRule="auto"/>
              <w:ind w:right="-36"/>
              <w:jc w:val="right"/>
              <w:rPr>
                <w:rFonts w:cs="Arial"/>
                <w:color w:val="000000" w:themeColor="text1"/>
                <w:lang w:val="en-GB"/>
              </w:rPr>
            </w:pPr>
          </w:p>
        </w:tc>
        <w:tc>
          <w:tcPr>
            <w:tcW w:w="1559" w:type="dxa"/>
          </w:tcPr>
          <w:p w14:paraId="36ACD787" w14:textId="77777777" w:rsidR="00620EFA" w:rsidRPr="00A56051" w:rsidRDefault="00620EFA" w:rsidP="00620EFA">
            <w:pPr>
              <w:spacing w:line="360" w:lineRule="auto"/>
              <w:ind w:right="-36"/>
              <w:jc w:val="right"/>
              <w:rPr>
                <w:rFonts w:cs="Arial"/>
                <w:color w:val="000000" w:themeColor="text1"/>
                <w:lang w:val="en-GB"/>
              </w:rPr>
            </w:pPr>
          </w:p>
        </w:tc>
      </w:tr>
      <w:tr w:rsidR="00620EFA" w:rsidRPr="00A70F5D" w14:paraId="2BFEEB89" w14:textId="77777777" w:rsidTr="00BD7F28">
        <w:trPr>
          <w:gridAfter w:val="1"/>
          <w:wAfter w:w="13" w:type="dxa"/>
          <w:cantSplit/>
        </w:trPr>
        <w:tc>
          <w:tcPr>
            <w:tcW w:w="4318" w:type="dxa"/>
          </w:tcPr>
          <w:p w14:paraId="4D8FC5D2" w14:textId="77777777" w:rsidR="00620EFA" w:rsidRPr="00A70F5D" w:rsidRDefault="00620EFA" w:rsidP="00620EFA">
            <w:pPr>
              <w:spacing w:line="360" w:lineRule="auto"/>
              <w:ind w:right="-36"/>
              <w:rPr>
                <w:rFonts w:cs="Arial"/>
                <w:lang w:val="en-GB"/>
              </w:rPr>
            </w:pPr>
            <w:r w:rsidRPr="00A70F5D">
              <w:rPr>
                <w:rFonts w:cs="Arial"/>
                <w:b/>
                <w:bCs/>
                <w:u w:val="single"/>
                <w:lang w:val="en-GB"/>
              </w:rPr>
              <w:t>Net book value</w:t>
            </w:r>
          </w:p>
        </w:tc>
        <w:tc>
          <w:tcPr>
            <w:tcW w:w="1843" w:type="dxa"/>
          </w:tcPr>
          <w:p w14:paraId="1FA4E6F4" w14:textId="77777777" w:rsidR="00620EFA" w:rsidRPr="00A56051" w:rsidRDefault="00620EFA" w:rsidP="00620EFA">
            <w:pPr>
              <w:spacing w:line="360" w:lineRule="auto"/>
              <w:ind w:right="-36"/>
              <w:jc w:val="center"/>
              <w:rPr>
                <w:rFonts w:cs="Arial"/>
                <w:color w:val="000000" w:themeColor="text1"/>
                <w:lang w:val="en-GB"/>
              </w:rPr>
            </w:pPr>
          </w:p>
        </w:tc>
        <w:tc>
          <w:tcPr>
            <w:tcW w:w="1559" w:type="dxa"/>
            <w:gridSpan w:val="2"/>
          </w:tcPr>
          <w:p w14:paraId="7CA05734" w14:textId="77777777" w:rsidR="00620EFA" w:rsidRPr="00A56051" w:rsidRDefault="00620EFA" w:rsidP="00620EFA">
            <w:pPr>
              <w:spacing w:line="360" w:lineRule="auto"/>
              <w:ind w:right="-36"/>
              <w:jc w:val="right"/>
              <w:rPr>
                <w:rFonts w:cs="Arial"/>
                <w:color w:val="000000" w:themeColor="text1"/>
                <w:lang w:val="en-GB"/>
              </w:rPr>
            </w:pPr>
          </w:p>
        </w:tc>
        <w:tc>
          <w:tcPr>
            <w:tcW w:w="1559" w:type="dxa"/>
          </w:tcPr>
          <w:p w14:paraId="2E3E6D96" w14:textId="77777777" w:rsidR="00620EFA" w:rsidRPr="00A56051" w:rsidRDefault="00620EFA" w:rsidP="00620EFA">
            <w:pPr>
              <w:spacing w:line="360" w:lineRule="auto"/>
              <w:ind w:right="-36"/>
              <w:jc w:val="right"/>
              <w:rPr>
                <w:rFonts w:cs="Arial"/>
                <w:color w:val="000000" w:themeColor="text1"/>
                <w:lang w:val="en-GB"/>
              </w:rPr>
            </w:pPr>
          </w:p>
        </w:tc>
      </w:tr>
      <w:tr w:rsidR="006C0A27" w:rsidRPr="00A70F5D" w14:paraId="0956FBF0" w14:textId="77777777" w:rsidTr="00CB6F45">
        <w:trPr>
          <w:gridAfter w:val="1"/>
          <w:wAfter w:w="13" w:type="dxa"/>
          <w:cantSplit/>
        </w:trPr>
        <w:tc>
          <w:tcPr>
            <w:tcW w:w="4318" w:type="dxa"/>
          </w:tcPr>
          <w:p w14:paraId="6D9EAAA7" w14:textId="77777777" w:rsidR="006C0A27" w:rsidRPr="00A70F5D" w:rsidRDefault="006C0A27" w:rsidP="006C0A27">
            <w:pPr>
              <w:spacing w:line="360" w:lineRule="auto"/>
              <w:ind w:right="-36"/>
              <w:rPr>
                <w:rFonts w:cs="Arial"/>
                <w:lang w:val="en-GB"/>
              </w:rPr>
            </w:pPr>
            <w:r w:rsidRPr="00A70F5D">
              <w:rPr>
                <w:rFonts w:cs="Arial"/>
                <w:lang w:val="en-GB"/>
              </w:rPr>
              <w:t>31 December 201</w:t>
            </w:r>
            <w:r>
              <w:rPr>
                <w:rFonts w:cs="Arial"/>
                <w:lang w:val="en-GB"/>
              </w:rPr>
              <w:t>8</w:t>
            </w:r>
          </w:p>
        </w:tc>
        <w:tc>
          <w:tcPr>
            <w:tcW w:w="1843" w:type="dxa"/>
            <w:vAlign w:val="bottom"/>
          </w:tcPr>
          <w:p w14:paraId="7B05B83C" w14:textId="625874D2" w:rsidR="006C0A27" w:rsidRPr="00A56051" w:rsidRDefault="006C0A27" w:rsidP="00CB6F45">
            <w:pPr>
              <w:pBdr>
                <w:bottom w:val="single" w:sz="12"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gridSpan w:val="2"/>
          </w:tcPr>
          <w:p w14:paraId="4AFFF32F" w14:textId="5EA79F20" w:rsidR="006C0A27" w:rsidRPr="00A56051" w:rsidRDefault="006C0A27" w:rsidP="006C0A27">
            <w:pPr>
              <w:pBdr>
                <w:bottom w:val="single" w:sz="12" w:space="1" w:color="auto"/>
              </w:pBdr>
              <w:spacing w:line="360" w:lineRule="auto"/>
              <w:ind w:right="-36"/>
              <w:jc w:val="center"/>
              <w:rPr>
                <w:rFonts w:cs="Arial"/>
                <w:color w:val="000000" w:themeColor="text1"/>
                <w:lang w:val="en-GB"/>
              </w:rPr>
            </w:pPr>
            <w:r>
              <w:rPr>
                <w:color w:val="000000" w:themeColor="text1"/>
                <w:lang w:val="en-GB"/>
              </w:rPr>
              <w:t xml:space="preserve">              -</w:t>
            </w:r>
          </w:p>
        </w:tc>
        <w:tc>
          <w:tcPr>
            <w:tcW w:w="1559" w:type="dxa"/>
            <w:vAlign w:val="bottom"/>
          </w:tcPr>
          <w:p w14:paraId="58211CB4" w14:textId="5F907BF2" w:rsidR="006C0A27" w:rsidRPr="00A56051" w:rsidRDefault="006C0A27" w:rsidP="006C0A27">
            <w:pPr>
              <w:pBdr>
                <w:bottom w:val="single" w:sz="12" w:space="1" w:color="auto"/>
              </w:pBdr>
              <w:spacing w:line="360" w:lineRule="auto"/>
              <w:ind w:right="-36"/>
              <w:jc w:val="center"/>
              <w:rPr>
                <w:rFonts w:cs="Arial"/>
                <w:color w:val="000000" w:themeColor="text1"/>
                <w:lang w:val="en-GB"/>
              </w:rPr>
            </w:pPr>
            <w:r>
              <w:rPr>
                <w:color w:val="000000" w:themeColor="text1"/>
                <w:lang w:val="en-GB"/>
              </w:rPr>
              <w:t xml:space="preserve">              -</w:t>
            </w:r>
          </w:p>
        </w:tc>
      </w:tr>
      <w:tr w:rsidR="006C0A27" w:rsidRPr="00A70F5D" w14:paraId="3AC7DE36" w14:textId="77777777" w:rsidTr="00BD7F28">
        <w:trPr>
          <w:gridAfter w:val="1"/>
          <w:wAfter w:w="13" w:type="dxa"/>
          <w:cantSplit/>
        </w:trPr>
        <w:tc>
          <w:tcPr>
            <w:tcW w:w="4318" w:type="dxa"/>
          </w:tcPr>
          <w:p w14:paraId="690BD1CB" w14:textId="6D0964BD" w:rsidR="006C0A27" w:rsidRPr="00A70F5D" w:rsidRDefault="006C0A27" w:rsidP="006C0A27">
            <w:pPr>
              <w:spacing w:line="360" w:lineRule="auto"/>
              <w:ind w:right="-36"/>
              <w:rPr>
                <w:rFonts w:cs="Arial"/>
                <w:lang w:val="en-GB"/>
              </w:rPr>
            </w:pPr>
            <w:r w:rsidRPr="00A70F5D">
              <w:rPr>
                <w:rFonts w:cs="Arial"/>
                <w:lang w:val="en-GB"/>
              </w:rPr>
              <w:t>31 December 201</w:t>
            </w:r>
            <w:r>
              <w:rPr>
                <w:rFonts w:cs="Arial"/>
                <w:lang w:val="en-GB"/>
              </w:rPr>
              <w:t>9</w:t>
            </w:r>
          </w:p>
        </w:tc>
        <w:tc>
          <w:tcPr>
            <w:tcW w:w="1843" w:type="dxa"/>
          </w:tcPr>
          <w:p w14:paraId="057C4E03" w14:textId="44EFCD47" w:rsidR="006C0A27" w:rsidRPr="00A56051" w:rsidRDefault="006C0A27" w:rsidP="006C0A27">
            <w:pPr>
              <w:pBdr>
                <w:bottom w:val="single" w:sz="12" w:space="1" w:color="auto"/>
              </w:pBdr>
              <w:spacing w:line="360" w:lineRule="auto"/>
              <w:ind w:right="-36"/>
              <w:jc w:val="right"/>
              <w:rPr>
                <w:rFonts w:cs="Arial"/>
                <w:color w:val="000000" w:themeColor="text1"/>
                <w:lang w:val="en-GB"/>
              </w:rPr>
            </w:pPr>
            <w:r w:rsidRPr="00A56051">
              <w:rPr>
                <w:rFonts w:cs="Arial"/>
                <w:color w:val="000000" w:themeColor="text1"/>
                <w:lang w:val="en-GB"/>
              </w:rPr>
              <w:t>1,598</w:t>
            </w:r>
          </w:p>
        </w:tc>
        <w:tc>
          <w:tcPr>
            <w:tcW w:w="1559" w:type="dxa"/>
            <w:gridSpan w:val="2"/>
          </w:tcPr>
          <w:p w14:paraId="2A4666A2" w14:textId="180091E6" w:rsidR="006C0A27" w:rsidRPr="00A56051" w:rsidRDefault="006C0A27" w:rsidP="006C0A27">
            <w:pPr>
              <w:pBdr>
                <w:bottom w:val="single" w:sz="12" w:space="1" w:color="auto"/>
              </w:pBdr>
              <w:spacing w:line="360" w:lineRule="auto"/>
              <w:ind w:right="-36"/>
              <w:jc w:val="right"/>
              <w:rPr>
                <w:rFonts w:cs="Arial"/>
                <w:color w:val="000000" w:themeColor="text1"/>
                <w:lang w:val="en-GB"/>
              </w:rPr>
            </w:pPr>
            <w:r w:rsidRPr="00A56051">
              <w:rPr>
                <w:rFonts w:cs="Arial"/>
                <w:color w:val="000000" w:themeColor="text1"/>
                <w:lang w:val="en-GB"/>
              </w:rPr>
              <w:t>2,110</w:t>
            </w:r>
          </w:p>
        </w:tc>
        <w:tc>
          <w:tcPr>
            <w:tcW w:w="1559" w:type="dxa"/>
          </w:tcPr>
          <w:p w14:paraId="69DC12BD" w14:textId="3EA2F8E1" w:rsidR="006C0A27" w:rsidRPr="00A56051" w:rsidRDefault="006C0A27" w:rsidP="006C0A27">
            <w:pPr>
              <w:pBdr>
                <w:bottom w:val="single" w:sz="12" w:space="1" w:color="auto"/>
              </w:pBdr>
              <w:spacing w:line="360" w:lineRule="auto"/>
              <w:ind w:right="-36"/>
              <w:jc w:val="right"/>
              <w:rPr>
                <w:rFonts w:cs="Arial"/>
                <w:color w:val="000000" w:themeColor="text1"/>
                <w:lang w:val="en-GB"/>
              </w:rPr>
            </w:pPr>
            <w:r w:rsidRPr="00A56051">
              <w:rPr>
                <w:rFonts w:cs="Arial"/>
                <w:color w:val="000000" w:themeColor="text1"/>
                <w:lang w:val="en-GB"/>
              </w:rPr>
              <w:t>3,708</w:t>
            </w:r>
          </w:p>
        </w:tc>
      </w:tr>
      <w:tr w:rsidR="006C0A27" w:rsidRPr="00A70F5D" w14:paraId="4F11AC9B" w14:textId="77777777" w:rsidTr="00BD7F28">
        <w:trPr>
          <w:gridAfter w:val="1"/>
          <w:wAfter w:w="13" w:type="dxa"/>
          <w:cantSplit/>
        </w:trPr>
        <w:tc>
          <w:tcPr>
            <w:tcW w:w="4318" w:type="dxa"/>
          </w:tcPr>
          <w:p w14:paraId="20A499A2" w14:textId="77777777" w:rsidR="006C0A27" w:rsidRPr="00A70F5D" w:rsidRDefault="006C0A27" w:rsidP="006C0A27">
            <w:pPr>
              <w:spacing w:line="360" w:lineRule="auto"/>
              <w:ind w:right="-36"/>
              <w:rPr>
                <w:rFonts w:cs="Arial"/>
                <w:lang w:val="en-GB"/>
              </w:rPr>
            </w:pPr>
          </w:p>
        </w:tc>
        <w:tc>
          <w:tcPr>
            <w:tcW w:w="1843" w:type="dxa"/>
          </w:tcPr>
          <w:p w14:paraId="65A6916C" w14:textId="77777777" w:rsidR="006C0A27" w:rsidRPr="00A56051" w:rsidRDefault="006C0A27" w:rsidP="006C0A27">
            <w:pPr>
              <w:spacing w:line="360" w:lineRule="auto"/>
              <w:ind w:right="-36"/>
              <w:jc w:val="center"/>
              <w:rPr>
                <w:rFonts w:cs="Arial"/>
                <w:color w:val="000000" w:themeColor="text1"/>
                <w:lang w:val="en-GB"/>
              </w:rPr>
            </w:pPr>
          </w:p>
        </w:tc>
        <w:tc>
          <w:tcPr>
            <w:tcW w:w="1559" w:type="dxa"/>
            <w:gridSpan w:val="2"/>
          </w:tcPr>
          <w:p w14:paraId="40CBAEC4" w14:textId="77777777" w:rsidR="006C0A27" w:rsidRPr="00A56051" w:rsidRDefault="006C0A27" w:rsidP="006C0A27">
            <w:pPr>
              <w:spacing w:line="360" w:lineRule="auto"/>
              <w:ind w:right="-36"/>
              <w:jc w:val="right"/>
              <w:rPr>
                <w:rFonts w:cs="Arial"/>
                <w:color w:val="000000" w:themeColor="text1"/>
                <w:lang w:val="en-GB"/>
              </w:rPr>
            </w:pPr>
          </w:p>
        </w:tc>
        <w:tc>
          <w:tcPr>
            <w:tcW w:w="1559" w:type="dxa"/>
          </w:tcPr>
          <w:p w14:paraId="60FC6DEB" w14:textId="77777777" w:rsidR="006C0A27" w:rsidRPr="00A56051" w:rsidRDefault="006C0A27" w:rsidP="006C0A27">
            <w:pPr>
              <w:spacing w:line="360" w:lineRule="auto"/>
              <w:ind w:right="-36"/>
              <w:jc w:val="right"/>
              <w:rPr>
                <w:rFonts w:cs="Arial"/>
                <w:color w:val="000000" w:themeColor="text1"/>
                <w:lang w:val="en-GB"/>
              </w:rPr>
            </w:pPr>
          </w:p>
        </w:tc>
      </w:tr>
      <w:tr w:rsidR="006C0A27" w:rsidRPr="00A70F5D" w14:paraId="1ACADCAB" w14:textId="77777777" w:rsidTr="00BD7F28">
        <w:trPr>
          <w:gridAfter w:val="1"/>
          <w:wAfter w:w="13" w:type="dxa"/>
          <w:cantSplit/>
        </w:trPr>
        <w:tc>
          <w:tcPr>
            <w:tcW w:w="4318" w:type="dxa"/>
          </w:tcPr>
          <w:p w14:paraId="7417A726" w14:textId="77777777" w:rsidR="006C0A27" w:rsidRPr="00A70F5D" w:rsidRDefault="006C0A27" w:rsidP="006C0A27">
            <w:pPr>
              <w:spacing w:line="360" w:lineRule="auto"/>
              <w:ind w:right="-36"/>
              <w:rPr>
                <w:rFonts w:cs="Arial"/>
                <w:lang w:val="en-GB"/>
              </w:rPr>
            </w:pPr>
            <w:r w:rsidRPr="00A70F5D">
              <w:rPr>
                <w:rFonts w:cs="Arial"/>
                <w:b/>
                <w:bCs/>
                <w:lang w:val="en-GB"/>
              </w:rPr>
              <w:t>Amortization for the year 201</w:t>
            </w:r>
            <w:r>
              <w:rPr>
                <w:rFonts w:cs="Arial"/>
                <w:b/>
                <w:bCs/>
                <w:lang w:val="en-GB"/>
              </w:rPr>
              <w:t>8</w:t>
            </w:r>
          </w:p>
        </w:tc>
        <w:tc>
          <w:tcPr>
            <w:tcW w:w="1843" w:type="dxa"/>
          </w:tcPr>
          <w:p w14:paraId="4A744BC6" w14:textId="77777777" w:rsidR="006C0A27" w:rsidRPr="00A56051" w:rsidRDefault="006C0A27" w:rsidP="006C0A27">
            <w:pPr>
              <w:spacing w:line="360" w:lineRule="auto"/>
              <w:ind w:right="-36"/>
              <w:jc w:val="center"/>
              <w:rPr>
                <w:rFonts w:cs="Arial"/>
                <w:color w:val="000000" w:themeColor="text1"/>
                <w:lang w:val="en-GB"/>
              </w:rPr>
            </w:pPr>
          </w:p>
        </w:tc>
        <w:tc>
          <w:tcPr>
            <w:tcW w:w="1559" w:type="dxa"/>
            <w:gridSpan w:val="2"/>
          </w:tcPr>
          <w:p w14:paraId="0F19CA77" w14:textId="77777777" w:rsidR="006C0A27" w:rsidRPr="00A56051" w:rsidRDefault="006C0A27" w:rsidP="006C0A27">
            <w:pPr>
              <w:spacing w:line="360" w:lineRule="auto"/>
              <w:ind w:right="-36"/>
              <w:jc w:val="right"/>
              <w:rPr>
                <w:rFonts w:cs="Arial"/>
                <w:color w:val="000000" w:themeColor="text1"/>
                <w:lang w:val="en-GB"/>
              </w:rPr>
            </w:pPr>
          </w:p>
        </w:tc>
        <w:tc>
          <w:tcPr>
            <w:tcW w:w="1559" w:type="dxa"/>
          </w:tcPr>
          <w:p w14:paraId="6B78F7E4" w14:textId="0D32B2A6" w:rsidR="006C0A27" w:rsidRPr="00A56051" w:rsidRDefault="006C0A27" w:rsidP="006C0A27">
            <w:pPr>
              <w:pBdr>
                <w:bottom w:val="single" w:sz="12" w:space="1" w:color="auto"/>
              </w:pBdr>
              <w:spacing w:line="360" w:lineRule="auto"/>
              <w:ind w:right="-36"/>
              <w:jc w:val="center"/>
              <w:rPr>
                <w:rFonts w:cs="Arial"/>
                <w:color w:val="000000" w:themeColor="text1"/>
                <w:lang w:val="en-GB"/>
              </w:rPr>
            </w:pPr>
            <w:r>
              <w:rPr>
                <w:color w:val="000000" w:themeColor="text1"/>
                <w:lang w:val="en-GB"/>
              </w:rPr>
              <w:t xml:space="preserve">              -</w:t>
            </w:r>
          </w:p>
        </w:tc>
      </w:tr>
      <w:tr w:rsidR="006C0A27" w:rsidRPr="00753094" w14:paraId="04F55204" w14:textId="77777777" w:rsidTr="00BD7F28">
        <w:trPr>
          <w:gridAfter w:val="1"/>
          <w:wAfter w:w="13" w:type="dxa"/>
          <w:cantSplit/>
        </w:trPr>
        <w:tc>
          <w:tcPr>
            <w:tcW w:w="4318" w:type="dxa"/>
          </w:tcPr>
          <w:p w14:paraId="738042E4" w14:textId="77777777" w:rsidR="006C0A27" w:rsidRPr="00753094" w:rsidRDefault="006C0A27" w:rsidP="006C0A27">
            <w:pPr>
              <w:spacing w:line="360" w:lineRule="auto"/>
              <w:ind w:right="-36"/>
              <w:rPr>
                <w:rFonts w:cs="Arial"/>
                <w:b/>
                <w:bCs/>
                <w:lang w:val="en-GB"/>
              </w:rPr>
            </w:pPr>
            <w:r w:rsidRPr="00A70F5D">
              <w:rPr>
                <w:rFonts w:cs="Arial"/>
                <w:b/>
                <w:bCs/>
                <w:lang w:val="en-GB"/>
              </w:rPr>
              <w:t>Amortization for the year 201</w:t>
            </w:r>
            <w:r>
              <w:rPr>
                <w:rFonts w:cs="Arial"/>
                <w:b/>
                <w:bCs/>
                <w:lang w:val="en-GB"/>
              </w:rPr>
              <w:t>9</w:t>
            </w:r>
          </w:p>
        </w:tc>
        <w:tc>
          <w:tcPr>
            <w:tcW w:w="1843" w:type="dxa"/>
          </w:tcPr>
          <w:p w14:paraId="1A931C91" w14:textId="77777777" w:rsidR="006C0A27" w:rsidRPr="00A56051" w:rsidRDefault="006C0A27" w:rsidP="006C0A27">
            <w:pPr>
              <w:spacing w:line="360" w:lineRule="auto"/>
              <w:ind w:right="-36"/>
              <w:jc w:val="center"/>
              <w:rPr>
                <w:rFonts w:cs="Arial"/>
                <w:color w:val="000000" w:themeColor="text1"/>
                <w:lang w:val="en-GB"/>
              </w:rPr>
            </w:pPr>
          </w:p>
        </w:tc>
        <w:tc>
          <w:tcPr>
            <w:tcW w:w="1559" w:type="dxa"/>
            <w:gridSpan w:val="2"/>
          </w:tcPr>
          <w:p w14:paraId="719C8A40" w14:textId="77777777" w:rsidR="006C0A27" w:rsidRPr="00A56051" w:rsidRDefault="006C0A27" w:rsidP="006C0A27">
            <w:pPr>
              <w:spacing w:line="360" w:lineRule="auto"/>
              <w:ind w:right="-36"/>
              <w:jc w:val="right"/>
              <w:rPr>
                <w:rFonts w:cs="Arial"/>
                <w:color w:val="000000" w:themeColor="text1"/>
                <w:lang w:val="en-GB"/>
              </w:rPr>
            </w:pPr>
          </w:p>
        </w:tc>
        <w:tc>
          <w:tcPr>
            <w:tcW w:w="1559" w:type="dxa"/>
          </w:tcPr>
          <w:p w14:paraId="1D70A1A1" w14:textId="1EC875AA" w:rsidR="006C0A27" w:rsidRPr="00A56051" w:rsidRDefault="006C0A27" w:rsidP="006C0A27">
            <w:pPr>
              <w:pBdr>
                <w:bottom w:val="single" w:sz="12" w:space="1" w:color="auto"/>
              </w:pBdr>
              <w:spacing w:line="360" w:lineRule="auto"/>
              <w:ind w:right="-36"/>
              <w:jc w:val="right"/>
              <w:rPr>
                <w:rFonts w:cs="Arial"/>
                <w:lang w:val="en-GB"/>
              </w:rPr>
            </w:pPr>
            <w:r w:rsidRPr="00A56051">
              <w:rPr>
                <w:rFonts w:cs="Arial"/>
                <w:lang w:val="en-GB"/>
              </w:rPr>
              <w:t>16</w:t>
            </w:r>
          </w:p>
        </w:tc>
      </w:tr>
    </w:tbl>
    <w:p w14:paraId="0CD133B6" w14:textId="77777777" w:rsidR="00F16EC5" w:rsidRDefault="00F1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2482E2B0" w14:textId="77777777" w:rsidR="009C78CF" w:rsidRDefault="009C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7D1DAB57" w14:textId="440F92E3" w:rsidR="005C0EC6" w:rsidRPr="00370810" w:rsidRDefault="005C0EC6"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70810">
        <w:rPr>
          <w:rFonts w:cs="Arial"/>
          <w:caps/>
          <w:sz w:val="19"/>
          <w:szCs w:val="19"/>
          <w:u w:val="single"/>
        </w:rPr>
        <w:lastRenderedPageBreak/>
        <w:t>INVESTMENT PROPERTIES</w:t>
      </w:r>
    </w:p>
    <w:p w14:paraId="73A95861" w14:textId="4ADBE8B1" w:rsidR="00FC3F36" w:rsidRPr="00694958" w:rsidRDefault="00FC3F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147" w:type="dxa"/>
        <w:tblInd w:w="360" w:type="dxa"/>
        <w:tblLayout w:type="fixed"/>
        <w:tblLook w:val="0000" w:firstRow="0" w:lastRow="0" w:firstColumn="0" w:lastColumn="0" w:noHBand="0" w:noVBand="0"/>
      </w:tblPr>
      <w:tblGrid>
        <w:gridCol w:w="4035"/>
        <w:gridCol w:w="1343"/>
        <w:gridCol w:w="7"/>
        <w:gridCol w:w="1253"/>
        <w:gridCol w:w="7"/>
        <w:gridCol w:w="1253"/>
        <w:gridCol w:w="7"/>
        <w:gridCol w:w="1235"/>
        <w:gridCol w:w="7"/>
      </w:tblGrid>
      <w:tr w:rsidR="00D047C1" w:rsidRPr="00686323" w14:paraId="3C72D58D" w14:textId="77777777" w:rsidTr="000F31DC">
        <w:trPr>
          <w:cantSplit/>
          <w:tblHeader/>
        </w:trPr>
        <w:tc>
          <w:tcPr>
            <w:tcW w:w="4035" w:type="dxa"/>
          </w:tcPr>
          <w:p w14:paraId="366A4CF3" w14:textId="77777777" w:rsidR="00D047C1" w:rsidRPr="00806C13" w:rsidRDefault="00D047C1" w:rsidP="00A57F69">
            <w:pPr>
              <w:spacing w:line="360" w:lineRule="auto"/>
              <w:ind w:right="-38"/>
              <w:rPr>
                <w:rFonts w:cs="Arial"/>
                <w:snapToGrid w:val="0"/>
                <w:color w:val="000000"/>
                <w:sz w:val="16"/>
                <w:szCs w:val="16"/>
                <w:cs/>
                <w:lang w:val="en-GB" w:eastAsia="th-TH"/>
              </w:rPr>
            </w:pPr>
          </w:p>
        </w:tc>
        <w:tc>
          <w:tcPr>
            <w:tcW w:w="1350" w:type="dxa"/>
            <w:gridSpan w:val="2"/>
          </w:tcPr>
          <w:p w14:paraId="2716E91C" w14:textId="77777777" w:rsidR="00D047C1" w:rsidRPr="00806C13" w:rsidRDefault="00D047C1" w:rsidP="00A57F69">
            <w:pPr>
              <w:spacing w:line="360" w:lineRule="auto"/>
              <w:ind w:right="-38"/>
              <w:rPr>
                <w:rFonts w:cs="Arial"/>
                <w:snapToGrid w:val="0"/>
                <w:color w:val="000000"/>
                <w:sz w:val="16"/>
                <w:szCs w:val="16"/>
                <w:cs/>
                <w:lang w:val="en-GB" w:eastAsia="th-TH"/>
              </w:rPr>
            </w:pPr>
          </w:p>
        </w:tc>
        <w:tc>
          <w:tcPr>
            <w:tcW w:w="1260" w:type="dxa"/>
            <w:gridSpan w:val="2"/>
          </w:tcPr>
          <w:p w14:paraId="34F9A10D" w14:textId="77777777" w:rsidR="00D047C1" w:rsidRPr="00806C13" w:rsidRDefault="00D047C1" w:rsidP="00A57F69">
            <w:pPr>
              <w:spacing w:line="360" w:lineRule="auto"/>
              <w:ind w:right="-38"/>
              <w:rPr>
                <w:rFonts w:cs="Arial"/>
                <w:snapToGrid w:val="0"/>
                <w:color w:val="000000"/>
                <w:sz w:val="16"/>
                <w:szCs w:val="16"/>
                <w:cs/>
                <w:lang w:val="en-GB" w:eastAsia="th-TH"/>
              </w:rPr>
            </w:pPr>
          </w:p>
        </w:tc>
        <w:tc>
          <w:tcPr>
            <w:tcW w:w="2502" w:type="dxa"/>
            <w:gridSpan w:val="4"/>
          </w:tcPr>
          <w:p w14:paraId="188C5445" w14:textId="0CEDA7FC" w:rsidR="00D047C1" w:rsidRPr="00806C13" w:rsidRDefault="00D047C1" w:rsidP="00A57F69">
            <w:pPr>
              <w:spacing w:line="360" w:lineRule="auto"/>
              <w:ind w:right="-38"/>
              <w:jc w:val="right"/>
              <w:rPr>
                <w:rFonts w:cs="Arial"/>
                <w:snapToGrid w:val="0"/>
                <w:color w:val="000000"/>
                <w:sz w:val="16"/>
                <w:szCs w:val="16"/>
                <w:lang w:val="en-GB" w:eastAsia="th-TH"/>
              </w:rPr>
            </w:pPr>
            <w:r w:rsidRPr="00806C13">
              <w:rPr>
                <w:rFonts w:cs="Arial"/>
                <w:snapToGrid w:val="0"/>
                <w:color w:val="000000"/>
                <w:sz w:val="16"/>
                <w:szCs w:val="16"/>
                <w:lang w:val="en-GB" w:eastAsia="th-TH"/>
              </w:rPr>
              <w:t>(Unit : Thousand Baht)</w:t>
            </w:r>
          </w:p>
        </w:tc>
      </w:tr>
      <w:tr w:rsidR="00681268" w:rsidRPr="00686323" w14:paraId="276FD46C" w14:textId="77777777" w:rsidTr="000F31DC">
        <w:trPr>
          <w:cantSplit/>
          <w:tblHeader/>
        </w:trPr>
        <w:tc>
          <w:tcPr>
            <w:tcW w:w="4035" w:type="dxa"/>
          </w:tcPr>
          <w:p w14:paraId="2CF580F4" w14:textId="77777777" w:rsidR="00681268" w:rsidRPr="00806C13" w:rsidRDefault="00681268" w:rsidP="00A57F69">
            <w:pPr>
              <w:spacing w:line="360" w:lineRule="auto"/>
              <w:ind w:right="-38"/>
              <w:rPr>
                <w:rFonts w:cs="Arial"/>
                <w:snapToGrid w:val="0"/>
                <w:color w:val="000000"/>
                <w:sz w:val="16"/>
                <w:szCs w:val="16"/>
                <w:cs/>
                <w:lang w:val="en-GB" w:eastAsia="th-TH"/>
              </w:rPr>
            </w:pPr>
          </w:p>
        </w:tc>
        <w:tc>
          <w:tcPr>
            <w:tcW w:w="3870" w:type="dxa"/>
            <w:gridSpan w:val="6"/>
          </w:tcPr>
          <w:p w14:paraId="10055C2F" w14:textId="51615C1F" w:rsidR="00681268" w:rsidRPr="00806C13" w:rsidRDefault="00681268"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6"/>
                <w:szCs w:val="16"/>
                <w:cs/>
                <w:lang w:val="en-GB" w:eastAsia="th-TH"/>
              </w:rPr>
            </w:pPr>
            <w:r w:rsidRPr="00806C13">
              <w:rPr>
                <w:rFonts w:cs="Arial"/>
                <w:sz w:val="16"/>
                <w:szCs w:val="16"/>
              </w:rPr>
              <w:t>Consolidated F/S</w:t>
            </w:r>
          </w:p>
        </w:tc>
        <w:tc>
          <w:tcPr>
            <w:tcW w:w="1242" w:type="dxa"/>
            <w:gridSpan w:val="2"/>
          </w:tcPr>
          <w:p w14:paraId="084573CD" w14:textId="5948201D" w:rsidR="00681268" w:rsidRPr="00806C13" w:rsidRDefault="00681268" w:rsidP="00A57F69">
            <w:pPr>
              <w:pBdr>
                <w:bottom w:val="single" w:sz="4" w:space="1" w:color="auto"/>
              </w:pBdr>
              <w:spacing w:line="360" w:lineRule="auto"/>
              <w:ind w:right="-38"/>
              <w:jc w:val="center"/>
              <w:rPr>
                <w:rFonts w:cs="Arial"/>
                <w:sz w:val="16"/>
                <w:szCs w:val="16"/>
              </w:rPr>
            </w:pPr>
            <w:r w:rsidRPr="00806C13">
              <w:rPr>
                <w:rFonts w:cs="Arial"/>
                <w:sz w:val="16"/>
                <w:szCs w:val="16"/>
              </w:rPr>
              <w:t>Separate F/S</w:t>
            </w:r>
          </w:p>
        </w:tc>
      </w:tr>
      <w:tr w:rsidR="00681268" w:rsidRPr="00686323" w14:paraId="33223F6E" w14:textId="77777777" w:rsidTr="000F31DC">
        <w:trPr>
          <w:cantSplit/>
          <w:tblHeader/>
        </w:trPr>
        <w:tc>
          <w:tcPr>
            <w:tcW w:w="4035" w:type="dxa"/>
          </w:tcPr>
          <w:p w14:paraId="60F9CEA4" w14:textId="77777777" w:rsidR="00681268" w:rsidRPr="00806C13" w:rsidRDefault="00681268" w:rsidP="00681268">
            <w:pPr>
              <w:spacing w:line="360" w:lineRule="auto"/>
              <w:ind w:right="-38"/>
              <w:rPr>
                <w:rFonts w:cs="Arial"/>
                <w:snapToGrid w:val="0"/>
                <w:color w:val="000000"/>
                <w:sz w:val="16"/>
                <w:szCs w:val="16"/>
                <w:cs/>
                <w:lang w:val="en-GB" w:eastAsia="th-TH"/>
              </w:rPr>
            </w:pPr>
          </w:p>
        </w:tc>
        <w:tc>
          <w:tcPr>
            <w:tcW w:w="1350" w:type="dxa"/>
            <w:gridSpan w:val="2"/>
          </w:tcPr>
          <w:p w14:paraId="6A795B8B" w14:textId="7F76E512" w:rsidR="00681268" w:rsidRPr="00806C13" w:rsidRDefault="00681268" w:rsidP="00681268">
            <w:pPr>
              <w:tabs>
                <w:tab w:val="clear" w:pos="907"/>
              </w:tabs>
              <w:spacing w:line="360" w:lineRule="auto"/>
              <w:ind w:left="-220" w:right="-220"/>
              <w:jc w:val="center"/>
              <w:rPr>
                <w:rFonts w:cs="Arial"/>
                <w:snapToGrid w:val="0"/>
                <w:color w:val="000000"/>
                <w:sz w:val="16"/>
                <w:szCs w:val="16"/>
                <w:cs/>
                <w:lang w:val="en-GB" w:eastAsia="th-TH"/>
              </w:rPr>
            </w:pPr>
            <w:r w:rsidRPr="00806C13">
              <w:rPr>
                <w:rFonts w:cs="Arial"/>
                <w:snapToGrid w:val="0"/>
                <w:color w:val="000000"/>
                <w:sz w:val="16"/>
                <w:szCs w:val="16"/>
                <w:lang w:eastAsia="th-TH"/>
              </w:rPr>
              <w:t xml:space="preserve">Land and land </w:t>
            </w:r>
          </w:p>
        </w:tc>
        <w:tc>
          <w:tcPr>
            <w:tcW w:w="1260" w:type="dxa"/>
            <w:gridSpan w:val="2"/>
          </w:tcPr>
          <w:p w14:paraId="4CB9C7E6" w14:textId="0278061C" w:rsidR="00681268" w:rsidRPr="00806C13" w:rsidRDefault="00681268" w:rsidP="00681268">
            <w:pP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val="en-GB" w:eastAsia="th-TH"/>
              </w:rPr>
              <w:t>Rental</w:t>
            </w:r>
          </w:p>
        </w:tc>
        <w:tc>
          <w:tcPr>
            <w:tcW w:w="1260" w:type="dxa"/>
            <w:gridSpan w:val="2"/>
          </w:tcPr>
          <w:p w14:paraId="0E36ABAF" w14:textId="753EDAC0" w:rsidR="00681268" w:rsidRPr="00806C13" w:rsidRDefault="00681268" w:rsidP="00681268">
            <w:pPr>
              <w:spacing w:line="360" w:lineRule="auto"/>
              <w:ind w:right="-38"/>
              <w:jc w:val="center"/>
              <w:rPr>
                <w:rFonts w:cs="Arial"/>
                <w:snapToGrid w:val="0"/>
                <w:color w:val="000000"/>
                <w:sz w:val="16"/>
                <w:szCs w:val="16"/>
                <w:highlight w:val="cyan"/>
                <w:cs/>
                <w:lang w:val="en-GB" w:eastAsia="th-TH"/>
              </w:rPr>
            </w:pPr>
          </w:p>
        </w:tc>
        <w:tc>
          <w:tcPr>
            <w:tcW w:w="1242" w:type="dxa"/>
            <w:gridSpan w:val="2"/>
          </w:tcPr>
          <w:p w14:paraId="78C1C52F" w14:textId="3ED7B317" w:rsidR="00681268" w:rsidRPr="00806C13" w:rsidRDefault="00681268" w:rsidP="00681268">
            <w:pPr>
              <w:tabs>
                <w:tab w:val="clear" w:pos="907"/>
              </w:tabs>
              <w:spacing w:line="360" w:lineRule="auto"/>
              <w:ind w:left="-130" w:right="-140"/>
              <w:jc w:val="center"/>
              <w:rPr>
                <w:rFonts w:cs="Arial"/>
                <w:snapToGrid w:val="0"/>
                <w:color w:val="000000"/>
                <w:sz w:val="16"/>
                <w:szCs w:val="16"/>
                <w:lang w:eastAsia="th-TH"/>
              </w:rPr>
            </w:pPr>
            <w:r w:rsidRPr="00806C13">
              <w:rPr>
                <w:rFonts w:cs="Arial"/>
                <w:snapToGrid w:val="0"/>
                <w:color w:val="000000"/>
                <w:sz w:val="16"/>
                <w:szCs w:val="16"/>
                <w:lang w:eastAsia="th-TH"/>
              </w:rPr>
              <w:t xml:space="preserve">Land and land </w:t>
            </w:r>
          </w:p>
        </w:tc>
      </w:tr>
      <w:tr w:rsidR="00681268" w:rsidRPr="00686323" w14:paraId="70B5914F" w14:textId="77777777" w:rsidTr="000F31DC">
        <w:trPr>
          <w:cantSplit/>
          <w:tblHeader/>
        </w:trPr>
        <w:tc>
          <w:tcPr>
            <w:tcW w:w="4035" w:type="dxa"/>
          </w:tcPr>
          <w:p w14:paraId="43E83B6C" w14:textId="77777777" w:rsidR="00681268" w:rsidRPr="00806C13" w:rsidRDefault="00681268" w:rsidP="00681268">
            <w:pPr>
              <w:spacing w:line="360" w:lineRule="auto"/>
              <w:ind w:right="-38"/>
              <w:rPr>
                <w:rFonts w:cs="Arial"/>
                <w:snapToGrid w:val="0"/>
                <w:color w:val="000000"/>
                <w:sz w:val="16"/>
                <w:szCs w:val="16"/>
                <w:cs/>
                <w:lang w:val="en-GB" w:eastAsia="th-TH"/>
              </w:rPr>
            </w:pPr>
          </w:p>
        </w:tc>
        <w:tc>
          <w:tcPr>
            <w:tcW w:w="1350" w:type="dxa"/>
            <w:gridSpan w:val="2"/>
          </w:tcPr>
          <w:p w14:paraId="3F3C7D9E" w14:textId="77777777" w:rsidR="00681268" w:rsidRPr="00806C13" w:rsidRDefault="00681268" w:rsidP="00681268">
            <w:pPr>
              <w:pBdr>
                <w:bottom w:val="single" w:sz="4" w:space="1" w:color="auto"/>
              </w:pBd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eastAsia="th-TH"/>
              </w:rPr>
              <w:t>improvement</w:t>
            </w:r>
          </w:p>
        </w:tc>
        <w:tc>
          <w:tcPr>
            <w:tcW w:w="1260" w:type="dxa"/>
            <w:gridSpan w:val="2"/>
          </w:tcPr>
          <w:p w14:paraId="0EABF902" w14:textId="627E6BAF" w:rsidR="00681268" w:rsidRPr="00806C13" w:rsidRDefault="00681268" w:rsidP="00681268">
            <w:pPr>
              <w:pBdr>
                <w:bottom w:val="single" w:sz="4" w:space="1" w:color="auto"/>
              </w:pBd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val="en-GB" w:eastAsia="th-TH"/>
              </w:rPr>
              <w:t>property</w:t>
            </w:r>
          </w:p>
        </w:tc>
        <w:tc>
          <w:tcPr>
            <w:tcW w:w="1260" w:type="dxa"/>
            <w:gridSpan w:val="2"/>
          </w:tcPr>
          <w:p w14:paraId="767C76B3" w14:textId="4632310B" w:rsidR="00681268" w:rsidRPr="00806C13" w:rsidRDefault="00681268" w:rsidP="00681268">
            <w:pPr>
              <w:pBdr>
                <w:bottom w:val="single" w:sz="4" w:space="1" w:color="auto"/>
              </w:pBdr>
              <w:tabs>
                <w:tab w:val="clear" w:pos="680"/>
                <w:tab w:val="clear" w:pos="907"/>
                <w:tab w:val="left" w:pos="951"/>
              </w:tabs>
              <w:spacing w:line="360" w:lineRule="auto"/>
              <w:ind w:right="-38"/>
              <w:jc w:val="center"/>
              <w:rPr>
                <w:rFonts w:cs="Arial"/>
                <w:snapToGrid w:val="0"/>
                <w:color w:val="000000"/>
                <w:sz w:val="16"/>
                <w:szCs w:val="16"/>
                <w:highlight w:val="cyan"/>
                <w:cs/>
                <w:lang w:val="en-GB" w:eastAsia="th-TH"/>
              </w:rPr>
            </w:pPr>
            <w:r w:rsidRPr="00806C13">
              <w:rPr>
                <w:rFonts w:cs="Arial"/>
                <w:sz w:val="16"/>
                <w:szCs w:val="16"/>
                <w:lang w:val="en-GB"/>
              </w:rPr>
              <w:t>Total</w:t>
            </w:r>
          </w:p>
        </w:tc>
        <w:tc>
          <w:tcPr>
            <w:tcW w:w="1242" w:type="dxa"/>
            <w:gridSpan w:val="2"/>
          </w:tcPr>
          <w:p w14:paraId="02C2A79A" w14:textId="73FE52BE" w:rsidR="00681268" w:rsidRPr="00806C13" w:rsidRDefault="00681268" w:rsidP="00681268">
            <w:pPr>
              <w:pBdr>
                <w:bottom w:val="single" w:sz="4" w:space="1" w:color="auto"/>
              </w:pBdr>
              <w:spacing w:line="360" w:lineRule="auto"/>
              <w:ind w:right="-38"/>
              <w:jc w:val="center"/>
              <w:rPr>
                <w:rFonts w:cs="Arial"/>
                <w:snapToGrid w:val="0"/>
                <w:color w:val="000000"/>
                <w:sz w:val="16"/>
                <w:szCs w:val="16"/>
                <w:lang w:eastAsia="th-TH"/>
              </w:rPr>
            </w:pPr>
            <w:r w:rsidRPr="00806C13">
              <w:rPr>
                <w:rFonts w:cs="Arial"/>
                <w:snapToGrid w:val="0"/>
                <w:color w:val="000000"/>
                <w:sz w:val="16"/>
                <w:szCs w:val="16"/>
                <w:lang w:eastAsia="th-TH"/>
              </w:rPr>
              <w:t>improvement</w:t>
            </w:r>
          </w:p>
        </w:tc>
      </w:tr>
      <w:tr w:rsidR="00681268" w:rsidRPr="00686323" w14:paraId="07D1F41F" w14:textId="77777777" w:rsidTr="000F31DC">
        <w:trPr>
          <w:cantSplit/>
        </w:trPr>
        <w:tc>
          <w:tcPr>
            <w:tcW w:w="4035" w:type="dxa"/>
          </w:tcPr>
          <w:p w14:paraId="009480AF" w14:textId="77777777" w:rsidR="00681268" w:rsidRPr="00806C13" w:rsidRDefault="00681268" w:rsidP="00681268">
            <w:pPr>
              <w:spacing w:line="360" w:lineRule="auto"/>
              <w:ind w:right="-36"/>
              <w:jc w:val="both"/>
              <w:rPr>
                <w:rFonts w:cs="Arial"/>
                <w:b/>
                <w:bCs/>
                <w:sz w:val="16"/>
                <w:szCs w:val="16"/>
                <w:u w:val="single"/>
                <w:lang w:val="en-GB"/>
              </w:rPr>
            </w:pPr>
            <w:r w:rsidRPr="00806C13">
              <w:rPr>
                <w:rFonts w:cs="Arial"/>
                <w:b/>
                <w:bCs/>
                <w:sz w:val="16"/>
                <w:szCs w:val="16"/>
                <w:u w:val="single"/>
                <w:lang w:val="en-GB"/>
              </w:rPr>
              <w:t>Cost</w:t>
            </w:r>
          </w:p>
        </w:tc>
        <w:tc>
          <w:tcPr>
            <w:tcW w:w="1350" w:type="dxa"/>
            <w:gridSpan w:val="2"/>
          </w:tcPr>
          <w:p w14:paraId="5C196C26"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260" w:type="dxa"/>
            <w:gridSpan w:val="2"/>
          </w:tcPr>
          <w:p w14:paraId="5656DEF2"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260" w:type="dxa"/>
            <w:gridSpan w:val="2"/>
          </w:tcPr>
          <w:p w14:paraId="5DB3D9DB"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242" w:type="dxa"/>
            <w:gridSpan w:val="2"/>
          </w:tcPr>
          <w:p w14:paraId="2B845E98" w14:textId="77777777" w:rsidR="00681268" w:rsidRPr="00806C13" w:rsidRDefault="00681268" w:rsidP="00681268">
            <w:pPr>
              <w:spacing w:line="360" w:lineRule="auto"/>
              <w:ind w:right="-38"/>
              <w:jc w:val="right"/>
              <w:rPr>
                <w:rFonts w:cs="Arial"/>
                <w:snapToGrid w:val="0"/>
                <w:color w:val="000000"/>
                <w:sz w:val="16"/>
                <w:szCs w:val="16"/>
                <w:cs/>
                <w:lang w:val="en-GB" w:eastAsia="th-TH"/>
              </w:rPr>
            </w:pPr>
          </w:p>
        </w:tc>
      </w:tr>
      <w:tr w:rsidR="00D845DC" w:rsidRPr="00686323" w14:paraId="31296E60" w14:textId="77777777" w:rsidTr="000F31DC">
        <w:trPr>
          <w:cantSplit/>
        </w:trPr>
        <w:tc>
          <w:tcPr>
            <w:tcW w:w="4035" w:type="dxa"/>
            <w:vAlign w:val="bottom"/>
          </w:tcPr>
          <w:p w14:paraId="1C8F0415" w14:textId="1AF66F1C" w:rsidR="00D845DC" w:rsidRPr="001064D8" w:rsidRDefault="00D845DC" w:rsidP="00D845DC">
            <w:pPr>
              <w:spacing w:line="360" w:lineRule="auto"/>
              <w:ind w:right="-36"/>
              <w:rPr>
                <w:rFonts w:cs="Arial"/>
                <w:sz w:val="16"/>
                <w:szCs w:val="16"/>
              </w:rPr>
            </w:pPr>
            <w:r w:rsidRPr="001064D8">
              <w:rPr>
                <w:rFonts w:cs="Arial"/>
                <w:sz w:val="16"/>
                <w:szCs w:val="16"/>
              </w:rPr>
              <w:t>1 January 2018</w:t>
            </w:r>
          </w:p>
        </w:tc>
        <w:tc>
          <w:tcPr>
            <w:tcW w:w="1350" w:type="dxa"/>
            <w:gridSpan w:val="2"/>
            <w:vAlign w:val="center"/>
          </w:tcPr>
          <w:p w14:paraId="359C63A9" w14:textId="18196B9B"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562,029</w:t>
            </w:r>
          </w:p>
        </w:tc>
        <w:tc>
          <w:tcPr>
            <w:tcW w:w="1260" w:type="dxa"/>
            <w:gridSpan w:val="2"/>
          </w:tcPr>
          <w:p w14:paraId="4BA80F8E" w14:textId="2241E4EA" w:rsidR="00D845DC" w:rsidRPr="00806C13" w:rsidRDefault="00D845DC" w:rsidP="00D845DC">
            <w:pPr>
              <w:spacing w:line="360" w:lineRule="auto"/>
              <w:ind w:right="-36"/>
              <w:jc w:val="right"/>
              <w:rPr>
                <w:rFonts w:cs="Arial"/>
                <w:sz w:val="16"/>
                <w:szCs w:val="16"/>
                <w:lang w:val="en-GB"/>
              </w:rPr>
            </w:pPr>
            <w:r w:rsidRPr="00806C13">
              <w:rPr>
                <w:rFonts w:cs="Arial"/>
                <w:sz w:val="16"/>
                <w:szCs w:val="16"/>
              </w:rPr>
              <w:t>450,457</w:t>
            </w:r>
          </w:p>
        </w:tc>
        <w:tc>
          <w:tcPr>
            <w:tcW w:w="1260" w:type="dxa"/>
            <w:gridSpan w:val="2"/>
            <w:vAlign w:val="center"/>
          </w:tcPr>
          <w:p w14:paraId="0969872B" w14:textId="54F7A30C"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1,012,486</w:t>
            </w:r>
          </w:p>
        </w:tc>
        <w:tc>
          <w:tcPr>
            <w:tcW w:w="1242" w:type="dxa"/>
            <w:gridSpan w:val="2"/>
          </w:tcPr>
          <w:p w14:paraId="5C69CAAC" w14:textId="3B36EC7C"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259,209</w:t>
            </w:r>
          </w:p>
        </w:tc>
      </w:tr>
      <w:tr w:rsidR="00386299" w:rsidRPr="00686323" w14:paraId="4EB01D5B" w14:textId="77777777" w:rsidTr="000F31DC">
        <w:trPr>
          <w:cantSplit/>
        </w:trPr>
        <w:tc>
          <w:tcPr>
            <w:tcW w:w="4035" w:type="dxa"/>
            <w:vAlign w:val="bottom"/>
          </w:tcPr>
          <w:p w14:paraId="1D7C277A" w14:textId="38395DF5" w:rsidR="00386299" w:rsidRPr="001064D8" w:rsidRDefault="00386299" w:rsidP="00386299">
            <w:pPr>
              <w:spacing w:line="360" w:lineRule="auto"/>
              <w:ind w:right="-36"/>
              <w:rPr>
                <w:rFonts w:cs="Arial"/>
                <w:sz w:val="16"/>
                <w:szCs w:val="16"/>
              </w:rPr>
            </w:pPr>
            <w:r w:rsidRPr="001064D8">
              <w:rPr>
                <w:rFonts w:cs="Arial"/>
                <w:sz w:val="16"/>
                <w:szCs w:val="16"/>
              </w:rPr>
              <w:t>Acquisitions</w:t>
            </w:r>
          </w:p>
        </w:tc>
        <w:tc>
          <w:tcPr>
            <w:tcW w:w="1350" w:type="dxa"/>
            <w:gridSpan w:val="2"/>
          </w:tcPr>
          <w:p w14:paraId="3F033B8D" w14:textId="451B24D1"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49,326</w:t>
            </w:r>
          </w:p>
        </w:tc>
        <w:tc>
          <w:tcPr>
            <w:tcW w:w="1260" w:type="dxa"/>
            <w:gridSpan w:val="2"/>
          </w:tcPr>
          <w:p w14:paraId="7A106DF4" w14:textId="3D60429D"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9</w:t>
            </w:r>
          </w:p>
        </w:tc>
        <w:tc>
          <w:tcPr>
            <w:tcW w:w="1260" w:type="dxa"/>
            <w:gridSpan w:val="2"/>
          </w:tcPr>
          <w:p w14:paraId="635732C2" w14:textId="30E84EF6"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49,335</w:t>
            </w:r>
          </w:p>
        </w:tc>
        <w:tc>
          <w:tcPr>
            <w:tcW w:w="1242" w:type="dxa"/>
            <w:gridSpan w:val="2"/>
          </w:tcPr>
          <w:p w14:paraId="276F847A" w14:textId="2AE23D1A"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1ABE9098" w14:textId="77777777" w:rsidTr="000F31DC">
        <w:trPr>
          <w:cantSplit/>
        </w:trPr>
        <w:tc>
          <w:tcPr>
            <w:tcW w:w="4035" w:type="dxa"/>
            <w:vAlign w:val="bottom"/>
          </w:tcPr>
          <w:p w14:paraId="0A65234A" w14:textId="4FBD1ED2" w:rsidR="00386299" w:rsidRPr="001064D8" w:rsidRDefault="00386299" w:rsidP="00386299">
            <w:pPr>
              <w:spacing w:line="360" w:lineRule="auto"/>
              <w:ind w:right="-36"/>
              <w:rPr>
                <w:rFonts w:cs="Arial"/>
                <w:sz w:val="16"/>
                <w:szCs w:val="16"/>
              </w:rPr>
            </w:pPr>
            <w:r w:rsidRPr="001064D8">
              <w:rPr>
                <w:rFonts w:cs="Arial"/>
                <w:sz w:val="16"/>
                <w:szCs w:val="16"/>
              </w:rPr>
              <w:t>Disposal</w:t>
            </w:r>
          </w:p>
        </w:tc>
        <w:tc>
          <w:tcPr>
            <w:tcW w:w="1350" w:type="dxa"/>
            <w:gridSpan w:val="2"/>
          </w:tcPr>
          <w:p w14:paraId="650772E5" w14:textId="198DDD1B"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69CFB10D" w14:textId="2BF031BD"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(2,699)</w:t>
            </w:r>
          </w:p>
        </w:tc>
        <w:tc>
          <w:tcPr>
            <w:tcW w:w="1260" w:type="dxa"/>
            <w:gridSpan w:val="2"/>
          </w:tcPr>
          <w:p w14:paraId="5FC83535" w14:textId="38B0DBFA"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(2,699)</w:t>
            </w:r>
          </w:p>
        </w:tc>
        <w:tc>
          <w:tcPr>
            <w:tcW w:w="1242" w:type="dxa"/>
            <w:gridSpan w:val="2"/>
          </w:tcPr>
          <w:p w14:paraId="1EAE2B44" w14:textId="444EDA59"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5552F846" w14:textId="77777777" w:rsidTr="000F31DC">
        <w:trPr>
          <w:cantSplit/>
        </w:trPr>
        <w:tc>
          <w:tcPr>
            <w:tcW w:w="4035" w:type="dxa"/>
          </w:tcPr>
          <w:p w14:paraId="101829EF" w14:textId="0ED9EE74" w:rsidR="00386299" w:rsidRPr="001064D8" w:rsidRDefault="00386299" w:rsidP="00386299">
            <w:pPr>
              <w:spacing w:line="360" w:lineRule="auto"/>
              <w:ind w:right="-36"/>
              <w:rPr>
                <w:rFonts w:cs="Arial"/>
                <w:sz w:val="16"/>
                <w:szCs w:val="16"/>
              </w:rPr>
            </w:pPr>
            <w:r w:rsidRPr="00806C13">
              <w:rPr>
                <w:rFonts w:cs="Arial"/>
                <w:sz w:val="16"/>
                <w:szCs w:val="16"/>
              </w:rPr>
              <w:t>Transfer to property development cost</w:t>
            </w:r>
          </w:p>
        </w:tc>
        <w:tc>
          <w:tcPr>
            <w:tcW w:w="1350" w:type="dxa"/>
            <w:gridSpan w:val="2"/>
          </w:tcPr>
          <w:p w14:paraId="0A0D6063" w14:textId="6F1CF973"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(66,219)</w:t>
            </w:r>
          </w:p>
        </w:tc>
        <w:tc>
          <w:tcPr>
            <w:tcW w:w="1260" w:type="dxa"/>
            <w:gridSpan w:val="2"/>
          </w:tcPr>
          <w:p w14:paraId="3E377009" w14:textId="459AAB49"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6FD1DA57" w14:textId="59A9E8C2"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(66,219)</w:t>
            </w:r>
          </w:p>
        </w:tc>
        <w:tc>
          <w:tcPr>
            <w:tcW w:w="1242" w:type="dxa"/>
            <w:gridSpan w:val="2"/>
          </w:tcPr>
          <w:p w14:paraId="04D10E2A" w14:textId="201B6240"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4CF15780" w14:textId="77777777" w:rsidTr="000F31DC">
        <w:trPr>
          <w:cantSplit/>
        </w:trPr>
        <w:tc>
          <w:tcPr>
            <w:tcW w:w="4035" w:type="dxa"/>
            <w:vAlign w:val="bottom"/>
          </w:tcPr>
          <w:p w14:paraId="6B0B8226" w14:textId="0FC335CB" w:rsidR="00386299" w:rsidRPr="001064D8" w:rsidRDefault="00386299" w:rsidP="00386299">
            <w:pPr>
              <w:spacing w:line="360" w:lineRule="auto"/>
              <w:ind w:right="-36"/>
              <w:rPr>
                <w:rFonts w:cs="Arial"/>
                <w:sz w:val="16"/>
                <w:szCs w:val="16"/>
              </w:rPr>
            </w:pPr>
            <w:r w:rsidRPr="00806C13">
              <w:rPr>
                <w:rFonts w:cs="Arial"/>
                <w:sz w:val="16"/>
                <w:szCs w:val="16"/>
              </w:rPr>
              <w:t>Transferred from property development cost</w:t>
            </w:r>
          </w:p>
        </w:tc>
        <w:tc>
          <w:tcPr>
            <w:tcW w:w="1350" w:type="dxa"/>
            <w:gridSpan w:val="2"/>
          </w:tcPr>
          <w:p w14:paraId="338CDB26" w14:textId="22F662FC" w:rsidR="00386299" w:rsidRPr="00806C13" w:rsidRDefault="00386299" w:rsidP="00386299">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3DC017A6" w14:textId="614028C6" w:rsidR="00386299" w:rsidRPr="00806C13" w:rsidRDefault="00386299" w:rsidP="00386299">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34,526</w:t>
            </w:r>
          </w:p>
        </w:tc>
        <w:tc>
          <w:tcPr>
            <w:tcW w:w="1260" w:type="dxa"/>
            <w:gridSpan w:val="2"/>
          </w:tcPr>
          <w:p w14:paraId="0D5802CA" w14:textId="75691BDA" w:rsidR="00386299" w:rsidRPr="00806C13" w:rsidRDefault="00386299" w:rsidP="00386299">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34,526</w:t>
            </w:r>
          </w:p>
        </w:tc>
        <w:tc>
          <w:tcPr>
            <w:tcW w:w="1242" w:type="dxa"/>
            <w:gridSpan w:val="2"/>
          </w:tcPr>
          <w:p w14:paraId="0AB44F71" w14:textId="5594E387" w:rsidR="00386299" w:rsidRPr="00806C13" w:rsidRDefault="00386299" w:rsidP="00386299">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D845DC" w:rsidRPr="00686323" w14:paraId="042C7B65" w14:textId="77777777" w:rsidTr="001412F8">
        <w:trPr>
          <w:cantSplit/>
        </w:trPr>
        <w:tc>
          <w:tcPr>
            <w:tcW w:w="4035" w:type="dxa"/>
            <w:vAlign w:val="bottom"/>
          </w:tcPr>
          <w:p w14:paraId="61B6AC54" w14:textId="61C7C6AB" w:rsidR="00D845DC" w:rsidRPr="001064D8" w:rsidRDefault="00D845DC" w:rsidP="00D845DC">
            <w:pPr>
              <w:spacing w:line="360" w:lineRule="auto"/>
              <w:ind w:right="-36"/>
              <w:rPr>
                <w:rFonts w:cs="Arial"/>
                <w:sz w:val="16"/>
                <w:szCs w:val="16"/>
              </w:rPr>
            </w:pPr>
            <w:r w:rsidRPr="001064D8">
              <w:rPr>
                <w:rFonts w:cs="Arial"/>
                <w:sz w:val="16"/>
                <w:szCs w:val="16"/>
              </w:rPr>
              <w:t>31 December 2018</w:t>
            </w:r>
          </w:p>
        </w:tc>
        <w:tc>
          <w:tcPr>
            <w:tcW w:w="1350" w:type="dxa"/>
            <w:gridSpan w:val="2"/>
          </w:tcPr>
          <w:p w14:paraId="37FE02C2" w14:textId="77B71757"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545,136</w:t>
            </w:r>
          </w:p>
        </w:tc>
        <w:tc>
          <w:tcPr>
            <w:tcW w:w="1260" w:type="dxa"/>
            <w:gridSpan w:val="2"/>
          </w:tcPr>
          <w:p w14:paraId="26BCAA10" w14:textId="46074D21"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482,293</w:t>
            </w:r>
          </w:p>
        </w:tc>
        <w:tc>
          <w:tcPr>
            <w:tcW w:w="1260" w:type="dxa"/>
            <w:gridSpan w:val="2"/>
          </w:tcPr>
          <w:p w14:paraId="2ED4FCA2" w14:textId="2126D3D1" w:rsidR="00D845DC" w:rsidRPr="00806C13" w:rsidRDefault="00D845DC" w:rsidP="00D845DC">
            <w:pPr>
              <w:spacing w:line="360" w:lineRule="auto"/>
              <w:ind w:right="-36"/>
              <w:jc w:val="right"/>
              <w:rPr>
                <w:rFonts w:cs="Arial"/>
                <w:sz w:val="16"/>
                <w:szCs w:val="16"/>
                <w:lang w:val="en-GB"/>
              </w:rPr>
            </w:pPr>
            <w:r w:rsidRPr="00806C13">
              <w:rPr>
                <w:rFonts w:cs="Arial"/>
                <w:sz w:val="16"/>
                <w:szCs w:val="16"/>
                <w:lang w:val="en-GB"/>
              </w:rPr>
              <w:t>1,027,429</w:t>
            </w:r>
          </w:p>
        </w:tc>
        <w:tc>
          <w:tcPr>
            <w:tcW w:w="1242" w:type="dxa"/>
            <w:gridSpan w:val="2"/>
          </w:tcPr>
          <w:p w14:paraId="4A116C37" w14:textId="48522333" w:rsidR="00D845DC" w:rsidRPr="00806C13" w:rsidRDefault="00D845DC" w:rsidP="00D845DC">
            <w:pPr>
              <w:spacing w:line="360" w:lineRule="auto"/>
              <w:ind w:right="-36"/>
              <w:jc w:val="right"/>
              <w:rPr>
                <w:rFonts w:cs="Arial"/>
                <w:sz w:val="16"/>
                <w:szCs w:val="16"/>
                <w:lang w:val="en-GB"/>
              </w:rPr>
            </w:pPr>
            <w:r w:rsidRPr="00806C13">
              <w:rPr>
                <w:rFonts w:cstheme="minorBidi"/>
                <w:sz w:val="16"/>
                <w:szCs w:val="16"/>
                <w:lang w:val="en-GB"/>
              </w:rPr>
              <w:t>259,209</w:t>
            </w:r>
          </w:p>
        </w:tc>
      </w:tr>
      <w:tr w:rsidR="00CB13AB" w:rsidRPr="00686323" w14:paraId="200D9776" w14:textId="77777777" w:rsidTr="000F31DC">
        <w:trPr>
          <w:cantSplit/>
        </w:trPr>
        <w:tc>
          <w:tcPr>
            <w:tcW w:w="4035" w:type="dxa"/>
            <w:vAlign w:val="bottom"/>
          </w:tcPr>
          <w:p w14:paraId="17BBEDBE" w14:textId="5AE290B6" w:rsidR="00CB13AB" w:rsidRPr="001064D8" w:rsidRDefault="00CB13AB" w:rsidP="00CB13AB">
            <w:pPr>
              <w:spacing w:line="360" w:lineRule="auto"/>
              <w:ind w:right="-36"/>
              <w:rPr>
                <w:rFonts w:cs="Arial"/>
                <w:sz w:val="16"/>
                <w:szCs w:val="16"/>
              </w:rPr>
            </w:pPr>
            <w:r w:rsidRPr="001064D8">
              <w:rPr>
                <w:rFonts w:cs="Arial"/>
                <w:sz w:val="16"/>
                <w:szCs w:val="16"/>
              </w:rPr>
              <w:t>Disposal</w:t>
            </w:r>
          </w:p>
        </w:tc>
        <w:tc>
          <w:tcPr>
            <w:tcW w:w="1350" w:type="dxa"/>
            <w:gridSpan w:val="2"/>
          </w:tcPr>
          <w:p w14:paraId="1F9C4846" w14:textId="5E910899" w:rsidR="00CB13AB" w:rsidRPr="005A1243" w:rsidRDefault="00E24FF3" w:rsidP="001412F8">
            <w:pPr>
              <w:spacing w:line="360" w:lineRule="auto"/>
              <w:ind w:right="-36"/>
              <w:jc w:val="right"/>
              <w:rPr>
                <w:rFonts w:cs="Arial"/>
                <w:sz w:val="16"/>
                <w:szCs w:val="16"/>
                <w:lang w:val="en-GB"/>
              </w:rPr>
            </w:pPr>
            <w:r w:rsidRPr="005A1243">
              <w:rPr>
                <w:rFonts w:cs="Arial"/>
                <w:sz w:val="16"/>
                <w:szCs w:val="16"/>
                <w:lang w:val="en-GB"/>
              </w:rPr>
              <w:t>(9,</w:t>
            </w:r>
            <w:r w:rsidR="00295074" w:rsidRPr="005A1243">
              <w:rPr>
                <w:rFonts w:cs="Arial"/>
                <w:sz w:val="16"/>
                <w:szCs w:val="16"/>
                <w:lang w:val="en-GB"/>
              </w:rPr>
              <w:t>06</w:t>
            </w:r>
            <w:r w:rsidR="00DD6329">
              <w:rPr>
                <w:rFonts w:cs="Arial"/>
                <w:sz w:val="16"/>
                <w:szCs w:val="16"/>
                <w:lang w:val="en-GB"/>
              </w:rPr>
              <w:t>1</w:t>
            </w:r>
            <w:r w:rsidRPr="005A1243">
              <w:rPr>
                <w:rFonts w:cs="Arial"/>
                <w:sz w:val="16"/>
                <w:szCs w:val="16"/>
                <w:lang w:val="en-GB"/>
              </w:rPr>
              <w:t>)</w:t>
            </w:r>
          </w:p>
        </w:tc>
        <w:tc>
          <w:tcPr>
            <w:tcW w:w="1260" w:type="dxa"/>
            <w:gridSpan w:val="2"/>
          </w:tcPr>
          <w:p w14:paraId="498D6C63" w14:textId="4021FB8A" w:rsidR="00CB13AB" w:rsidRPr="005A1243" w:rsidRDefault="00E24FF3" w:rsidP="001412F8">
            <w:pPr>
              <w:spacing w:line="360" w:lineRule="auto"/>
              <w:ind w:right="-36"/>
              <w:jc w:val="center"/>
              <w:rPr>
                <w:rFonts w:cs="Arial"/>
                <w:sz w:val="16"/>
                <w:szCs w:val="16"/>
                <w:lang w:val="en-GB"/>
              </w:rPr>
            </w:pPr>
            <w:r w:rsidRPr="005A1243">
              <w:rPr>
                <w:rFonts w:cs="Arial"/>
                <w:sz w:val="16"/>
                <w:szCs w:val="16"/>
                <w:lang w:val="en-GB"/>
              </w:rPr>
              <w:t xml:space="preserve">           -</w:t>
            </w:r>
          </w:p>
        </w:tc>
        <w:tc>
          <w:tcPr>
            <w:tcW w:w="1260" w:type="dxa"/>
            <w:gridSpan w:val="2"/>
          </w:tcPr>
          <w:p w14:paraId="5183EC54" w14:textId="7D03B5C9" w:rsidR="00CB13AB" w:rsidRPr="005A1243" w:rsidRDefault="00E24FF3" w:rsidP="00CB13AB">
            <w:pPr>
              <w:spacing w:line="360" w:lineRule="auto"/>
              <w:ind w:right="-36"/>
              <w:jc w:val="right"/>
              <w:rPr>
                <w:rFonts w:cs="Arial"/>
                <w:sz w:val="16"/>
                <w:szCs w:val="16"/>
                <w:lang w:val="en-GB"/>
              </w:rPr>
            </w:pPr>
            <w:r w:rsidRPr="005A1243">
              <w:rPr>
                <w:rFonts w:cs="Arial"/>
                <w:sz w:val="16"/>
                <w:szCs w:val="16"/>
                <w:lang w:val="en-GB"/>
              </w:rPr>
              <w:t>(9,</w:t>
            </w:r>
            <w:r w:rsidR="00295074" w:rsidRPr="005A1243">
              <w:rPr>
                <w:rFonts w:cs="Arial"/>
                <w:sz w:val="16"/>
                <w:szCs w:val="16"/>
                <w:lang w:val="en-GB"/>
              </w:rPr>
              <w:t>06</w:t>
            </w:r>
            <w:r w:rsidR="00DD6329">
              <w:rPr>
                <w:rFonts w:cs="Arial"/>
                <w:sz w:val="16"/>
                <w:szCs w:val="16"/>
                <w:lang w:val="en-GB"/>
              </w:rPr>
              <w:t>1</w:t>
            </w:r>
            <w:r w:rsidRPr="005A1243">
              <w:rPr>
                <w:rFonts w:cs="Arial"/>
                <w:sz w:val="16"/>
                <w:szCs w:val="16"/>
                <w:lang w:val="en-GB"/>
              </w:rPr>
              <w:t>)</w:t>
            </w:r>
          </w:p>
        </w:tc>
        <w:tc>
          <w:tcPr>
            <w:tcW w:w="1242" w:type="dxa"/>
            <w:gridSpan w:val="2"/>
          </w:tcPr>
          <w:p w14:paraId="1882192C" w14:textId="31B38EB8" w:rsidR="00CB13AB" w:rsidRPr="00806C13" w:rsidRDefault="00CB13AB" w:rsidP="00CB13AB">
            <w:pPr>
              <w:spacing w:line="360" w:lineRule="auto"/>
              <w:ind w:right="-36"/>
              <w:jc w:val="center"/>
              <w:rPr>
                <w:rFonts w:cs="Arial"/>
                <w:sz w:val="16"/>
                <w:szCs w:val="16"/>
                <w:lang w:val="en-GB"/>
              </w:rPr>
            </w:pPr>
            <w:r w:rsidRPr="00806C13">
              <w:rPr>
                <w:rFonts w:cs="Arial"/>
                <w:sz w:val="16"/>
                <w:szCs w:val="16"/>
                <w:lang w:val="en-GB"/>
              </w:rPr>
              <w:t xml:space="preserve">           -</w:t>
            </w:r>
          </w:p>
        </w:tc>
      </w:tr>
      <w:tr w:rsidR="00CB13AB" w:rsidRPr="00686323" w14:paraId="3F77E1E1" w14:textId="77777777" w:rsidTr="005A1243">
        <w:trPr>
          <w:cantSplit/>
        </w:trPr>
        <w:tc>
          <w:tcPr>
            <w:tcW w:w="4035" w:type="dxa"/>
          </w:tcPr>
          <w:p w14:paraId="1FB8DA74" w14:textId="3547C7EA" w:rsidR="00CB13AB" w:rsidRPr="001064D8" w:rsidRDefault="00546C3A" w:rsidP="00CB13AB">
            <w:pPr>
              <w:spacing w:line="360" w:lineRule="auto"/>
              <w:ind w:right="-36"/>
              <w:rPr>
                <w:rFonts w:cs="Arial"/>
                <w:sz w:val="16"/>
                <w:szCs w:val="16"/>
              </w:rPr>
            </w:pPr>
            <w:r w:rsidRPr="005A1243">
              <w:rPr>
                <w:rFonts w:cs="Arial"/>
                <w:sz w:val="16"/>
                <w:szCs w:val="16"/>
              </w:rPr>
              <w:t>Transfer from /</w:t>
            </w:r>
            <w:r w:rsidRPr="001064D8">
              <w:rPr>
                <w:rFonts w:cs="Arial"/>
                <w:sz w:val="16"/>
                <w:szCs w:val="16"/>
              </w:rPr>
              <w:t xml:space="preserve"> (</w:t>
            </w:r>
            <w:r w:rsidRPr="005A1243">
              <w:rPr>
                <w:rFonts w:cs="Arial"/>
                <w:sz w:val="16"/>
                <w:szCs w:val="16"/>
              </w:rPr>
              <w:t>to) property development cost</w:t>
            </w:r>
          </w:p>
        </w:tc>
        <w:tc>
          <w:tcPr>
            <w:tcW w:w="1350" w:type="dxa"/>
            <w:gridSpan w:val="2"/>
          </w:tcPr>
          <w:p w14:paraId="11A15495" w14:textId="1DCD33C1" w:rsidR="00CB13AB" w:rsidRPr="005A1243" w:rsidRDefault="00546C3A" w:rsidP="005A1243">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(49,325)</w:t>
            </w:r>
          </w:p>
        </w:tc>
        <w:tc>
          <w:tcPr>
            <w:tcW w:w="1260" w:type="dxa"/>
            <w:gridSpan w:val="2"/>
          </w:tcPr>
          <w:p w14:paraId="753693B2" w14:textId="64473220" w:rsidR="00CB13AB" w:rsidRPr="005A1243" w:rsidRDefault="00546C3A" w:rsidP="00CB13AB">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9,801</w:t>
            </w:r>
          </w:p>
        </w:tc>
        <w:tc>
          <w:tcPr>
            <w:tcW w:w="1260" w:type="dxa"/>
            <w:gridSpan w:val="2"/>
          </w:tcPr>
          <w:p w14:paraId="49CCFD03" w14:textId="1A5AEC9D" w:rsidR="00CB13AB" w:rsidRPr="005A1243" w:rsidRDefault="005E768B" w:rsidP="00CB13AB">
            <w:pPr>
              <w:pBdr>
                <w:bottom w:val="single" w:sz="4" w:space="1" w:color="auto"/>
              </w:pBdr>
              <w:spacing w:line="360" w:lineRule="auto"/>
              <w:ind w:right="-36"/>
              <w:jc w:val="right"/>
              <w:rPr>
                <w:rFonts w:cs="Arial"/>
                <w:sz w:val="16"/>
                <w:szCs w:val="16"/>
                <w:lang w:val="en-GB"/>
              </w:rPr>
            </w:pPr>
            <w:r w:rsidRPr="009243A2">
              <w:rPr>
                <w:rFonts w:cs="Arial"/>
                <w:sz w:val="16"/>
                <w:szCs w:val="16"/>
                <w:lang w:val="en-GB"/>
              </w:rPr>
              <w:t>(</w:t>
            </w:r>
            <w:r w:rsidRPr="00C55F12">
              <w:rPr>
                <w:rFonts w:cs="Arial"/>
                <w:sz w:val="16"/>
                <w:szCs w:val="16"/>
                <w:lang w:val="en-GB"/>
              </w:rPr>
              <w:t>39,524)</w:t>
            </w:r>
          </w:p>
        </w:tc>
        <w:tc>
          <w:tcPr>
            <w:tcW w:w="1242" w:type="dxa"/>
            <w:gridSpan w:val="2"/>
          </w:tcPr>
          <w:p w14:paraId="626BD080" w14:textId="2D340799" w:rsidR="00CB13AB" w:rsidRPr="00806C13" w:rsidRDefault="00546C3A" w:rsidP="00CB13AB">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D845DC" w:rsidRPr="00686323" w14:paraId="20D520D7" w14:textId="77777777" w:rsidTr="001412F8">
        <w:trPr>
          <w:cantSplit/>
        </w:trPr>
        <w:tc>
          <w:tcPr>
            <w:tcW w:w="4035" w:type="dxa"/>
            <w:vAlign w:val="bottom"/>
          </w:tcPr>
          <w:p w14:paraId="6BB5552C" w14:textId="2EFB6E12" w:rsidR="00D845DC" w:rsidRPr="00C55F12" w:rsidRDefault="00D845DC" w:rsidP="00D845DC">
            <w:pPr>
              <w:spacing w:line="360" w:lineRule="auto"/>
              <w:ind w:right="-36"/>
              <w:rPr>
                <w:rFonts w:cs="Arial"/>
                <w:sz w:val="16"/>
                <w:szCs w:val="16"/>
              </w:rPr>
            </w:pPr>
            <w:r w:rsidRPr="001064D8">
              <w:rPr>
                <w:rFonts w:cs="Arial"/>
                <w:sz w:val="16"/>
                <w:szCs w:val="16"/>
              </w:rPr>
              <w:t>31 December 201</w:t>
            </w:r>
            <w:r w:rsidRPr="00C55F12">
              <w:rPr>
                <w:rFonts w:cs="Arial"/>
                <w:sz w:val="16"/>
                <w:szCs w:val="16"/>
              </w:rPr>
              <w:t>9</w:t>
            </w:r>
          </w:p>
        </w:tc>
        <w:tc>
          <w:tcPr>
            <w:tcW w:w="1350" w:type="dxa"/>
            <w:gridSpan w:val="2"/>
          </w:tcPr>
          <w:p w14:paraId="26917930" w14:textId="401433C7" w:rsidR="00D845DC" w:rsidRPr="005A1243" w:rsidRDefault="00313DEF" w:rsidP="00D845DC">
            <w:pPr>
              <w:pBdr>
                <w:bottom w:val="single" w:sz="4" w:space="1" w:color="auto"/>
              </w:pBdr>
              <w:spacing w:line="360" w:lineRule="auto"/>
              <w:ind w:right="-36"/>
              <w:jc w:val="right"/>
              <w:rPr>
                <w:rFonts w:cstheme="minorBidi"/>
                <w:sz w:val="16"/>
                <w:szCs w:val="16"/>
                <w:lang w:val="en-GB"/>
              </w:rPr>
            </w:pPr>
            <w:r w:rsidRPr="005A1243">
              <w:rPr>
                <w:rFonts w:cstheme="minorBidi"/>
                <w:sz w:val="16"/>
                <w:szCs w:val="16"/>
                <w:lang w:val="en-GB"/>
              </w:rPr>
              <w:t>486,750</w:t>
            </w:r>
          </w:p>
        </w:tc>
        <w:tc>
          <w:tcPr>
            <w:tcW w:w="1260" w:type="dxa"/>
            <w:gridSpan w:val="2"/>
          </w:tcPr>
          <w:p w14:paraId="35E2F82F" w14:textId="62131FCC" w:rsidR="00D845DC" w:rsidRPr="005A1243" w:rsidRDefault="00313DEF" w:rsidP="00D845DC">
            <w:pPr>
              <w:pBdr>
                <w:bottom w:val="single" w:sz="4" w:space="1" w:color="auto"/>
              </w:pBdr>
              <w:spacing w:line="360" w:lineRule="auto"/>
              <w:ind w:right="-36"/>
              <w:jc w:val="right"/>
              <w:rPr>
                <w:rFonts w:cstheme="minorBidi"/>
                <w:sz w:val="16"/>
                <w:szCs w:val="16"/>
                <w:lang w:val="en-GB"/>
              </w:rPr>
            </w:pPr>
            <w:r w:rsidRPr="005A1243">
              <w:rPr>
                <w:rFonts w:cstheme="minorBidi"/>
                <w:sz w:val="16"/>
                <w:szCs w:val="16"/>
                <w:lang w:val="en-GB"/>
              </w:rPr>
              <w:t>492,094</w:t>
            </w:r>
          </w:p>
        </w:tc>
        <w:tc>
          <w:tcPr>
            <w:tcW w:w="1260" w:type="dxa"/>
            <w:gridSpan w:val="2"/>
          </w:tcPr>
          <w:p w14:paraId="5F58036E" w14:textId="12B7D264" w:rsidR="00D845DC" w:rsidRPr="005A1243" w:rsidRDefault="00313DEF" w:rsidP="00D845DC">
            <w:pPr>
              <w:pBdr>
                <w:bottom w:val="single" w:sz="4" w:space="1" w:color="auto"/>
              </w:pBdr>
              <w:spacing w:line="360" w:lineRule="auto"/>
              <w:ind w:right="-36"/>
              <w:jc w:val="right"/>
              <w:rPr>
                <w:rFonts w:cstheme="minorBidi"/>
                <w:sz w:val="16"/>
                <w:szCs w:val="16"/>
                <w:lang w:val="en-GB"/>
              </w:rPr>
            </w:pPr>
            <w:r w:rsidRPr="005A1243">
              <w:rPr>
                <w:rFonts w:cstheme="minorBidi"/>
                <w:sz w:val="16"/>
                <w:szCs w:val="16"/>
                <w:lang w:val="en-GB"/>
              </w:rPr>
              <w:t>978,844</w:t>
            </w:r>
          </w:p>
        </w:tc>
        <w:tc>
          <w:tcPr>
            <w:tcW w:w="1242" w:type="dxa"/>
            <w:gridSpan w:val="2"/>
          </w:tcPr>
          <w:p w14:paraId="3C045ECB" w14:textId="0E5525C3" w:rsidR="00D845DC" w:rsidRPr="00806C13" w:rsidRDefault="002101E4" w:rsidP="00D845DC">
            <w:pPr>
              <w:pBdr>
                <w:bottom w:val="single" w:sz="4" w:space="1" w:color="auto"/>
              </w:pBdr>
              <w:spacing w:line="360" w:lineRule="auto"/>
              <w:ind w:right="-36"/>
              <w:jc w:val="right"/>
              <w:rPr>
                <w:rFonts w:cstheme="minorBidi"/>
                <w:sz w:val="16"/>
                <w:szCs w:val="16"/>
                <w:lang w:val="en-GB"/>
              </w:rPr>
            </w:pPr>
            <w:r>
              <w:rPr>
                <w:rFonts w:cstheme="minorBidi"/>
                <w:sz w:val="16"/>
                <w:szCs w:val="16"/>
                <w:lang w:val="en-GB"/>
              </w:rPr>
              <w:t>259,209</w:t>
            </w:r>
          </w:p>
        </w:tc>
      </w:tr>
      <w:tr w:rsidR="00D845DC" w:rsidRPr="00686323" w14:paraId="6A83BBA3" w14:textId="77777777" w:rsidTr="001412F8">
        <w:trPr>
          <w:cantSplit/>
        </w:trPr>
        <w:tc>
          <w:tcPr>
            <w:tcW w:w="4035" w:type="dxa"/>
            <w:vAlign w:val="bottom"/>
          </w:tcPr>
          <w:p w14:paraId="2B59AEA6" w14:textId="77777777" w:rsidR="00D845DC" w:rsidRPr="00806C13" w:rsidRDefault="00D845DC" w:rsidP="00D845DC">
            <w:pPr>
              <w:spacing w:line="360" w:lineRule="auto"/>
              <w:ind w:right="-36"/>
              <w:rPr>
                <w:rFonts w:cs="Arial"/>
                <w:sz w:val="16"/>
                <w:szCs w:val="16"/>
                <w:lang w:val="en-GB"/>
              </w:rPr>
            </w:pPr>
          </w:p>
        </w:tc>
        <w:tc>
          <w:tcPr>
            <w:tcW w:w="1350" w:type="dxa"/>
            <w:gridSpan w:val="2"/>
          </w:tcPr>
          <w:p w14:paraId="2A8DE847"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2114BAB2"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334AFC68" w14:textId="77777777" w:rsidR="00D845DC" w:rsidRPr="00806C13" w:rsidRDefault="00D845DC" w:rsidP="00D845DC">
            <w:pPr>
              <w:spacing w:line="360" w:lineRule="auto"/>
              <w:ind w:right="-36"/>
              <w:jc w:val="right"/>
              <w:rPr>
                <w:rFonts w:cs="Arial"/>
                <w:sz w:val="16"/>
                <w:szCs w:val="16"/>
                <w:lang w:val="en-GB"/>
              </w:rPr>
            </w:pPr>
          </w:p>
        </w:tc>
        <w:tc>
          <w:tcPr>
            <w:tcW w:w="1242" w:type="dxa"/>
            <w:gridSpan w:val="2"/>
            <w:vAlign w:val="bottom"/>
          </w:tcPr>
          <w:p w14:paraId="760503E8" w14:textId="77777777" w:rsidR="00D845DC" w:rsidRPr="00806C13" w:rsidRDefault="00D845DC" w:rsidP="00D845DC">
            <w:pPr>
              <w:spacing w:line="360" w:lineRule="auto"/>
              <w:ind w:right="-36"/>
              <w:jc w:val="right"/>
              <w:rPr>
                <w:rFonts w:cs="Arial"/>
                <w:sz w:val="16"/>
                <w:szCs w:val="16"/>
                <w:highlight w:val="cyan"/>
                <w:lang w:val="en-GB"/>
              </w:rPr>
            </w:pPr>
          </w:p>
        </w:tc>
      </w:tr>
      <w:tr w:rsidR="00D845DC" w:rsidRPr="00686323" w14:paraId="5CFC146D" w14:textId="77777777" w:rsidTr="001412F8">
        <w:trPr>
          <w:cantSplit/>
        </w:trPr>
        <w:tc>
          <w:tcPr>
            <w:tcW w:w="4035" w:type="dxa"/>
            <w:vAlign w:val="bottom"/>
          </w:tcPr>
          <w:p w14:paraId="5AC25E84" w14:textId="5D88C11A" w:rsidR="00D845DC" w:rsidRPr="00806C13" w:rsidRDefault="00D845DC" w:rsidP="00D845DC">
            <w:pPr>
              <w:spacing w:line="360" w:lineRule="auto"/>
              <w:ind w:right="-36"/>
              <w:rPr>
                <w:rFonts w:cs="Arial"/>
                <w:sz w:val="16"/>
                <w:szCs w:val="16"/>
                <w:lang w:val="en-GB"/>
              </w:rPr>
            </w:pPr>
            <w:r w:rsidRPr="00806C13">
              <w:rPr>
                <w:rFonts w:cs="Arial"/>
                <w:b/>
                <w:bCs/>
                <w:sz w:val="16"/>
                <w:szCs w:val="16"/>
                <w:u w:val="single"/>
                <w:lang w:val="en-GB"/>
              </w:rPr>
              <w:t>Accumulated depreciation</w:t>
            </w:r>
          </w:p>
        </w:tc>
        <w:tc>
          <w:tcPr>
            <w:tcW w:w="1350" w:type="dxa"/>
            <w:gridSpan w:val="2"/>
          </w:tcPr>
          <w:p w14:paraId="6DB0C2EB"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3132B0D3"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00B66772" w14:textId="77777777" w:rsidR="00D845DC" w:rsidRPr="00806C13" w:rsidRDefault="00D845DC" w:rsidP="00D845DC">
            <w:pPr>
              <w:spacing w:line="360" w:lineRule="auto"/>
              <w:ind w:right="-36"/>
              <w:jc w:val="right"/>
              <w:rPr>
                <w:rFonts w:cs="Arial"/>
                <w:sz w:val="16"/>
                <w:szCs w:val="16"/>
                <w:lang w:val="en-GB"/>
              </w:rPr>
            </w:pPr>
          </w:p>
        </w:tc>
        <w:tc>
          <w:tcPr>
            <w:tcW w:w="1242" w:type="dxa"/>
            <w:gridSpan w:val="2"/>
            <w:vAlign w:val="bottom"/>
          </w:tcPr>
          <w:p w14:paraId="71CE4D37" w14:textId="77777777" w:rsidR="00D845DC" w:rsidRPr="00806C13" w:rsidRDefault="00D845DC" w:rsidP="00D845DC">
            <w:pPr>
              <w:spacing w:line="360" w:lineRule="auto"/>
              <w:ind w:right="-36"/>
              <w:jc w:val="right"/>
              <w:rPr>
                <w:rFonts w:cs="Arial"/>
                <w:sz w:val="16"/>
                <w:szCs w:val="16"/>
                <w:highlight w:val="cyan"/>
                <w:lang w:val="en-GB"/>
              </w:rPr>
            </w:pPr>
          </w:p>
        </w:tc>
      </w:tr>
      <w:tr w:rsidR="00386299" w:rsidRPr="00686323" w14:paraId="5CFEA773" w14:textId="77777777" w:rsidTr="000F31DC">
        <w:trPr>
          <w:cantSplit/>
        </w:trPr>
        <w:tc>
          <w:tcPr>
            <w:tcW w:w="4035" w:type="dxa"/>
            <w:vAlign w:val="bottom"/>
          </w:tcPr>
          <w:p w14:paraId="4DA88DE3" w14:textId="5C78BA38" w:rsidR="00386299" w:rsidRPr="00806C13" w:rsidRDefault="00386299" w:rsidP="00386299">
            <w:pPr>
              <w:spacing w:line="360" w:lineRule="auto"/>
              <w:ind w:right="-36"/>
              <w:rPr>
                <w:rFonts w:cs="Arial"/>
                <w:sz w:val="16"/>
                <w:szCs w:val="16"/>
                <w:lang w:val="en-GB"/>
              </w:rPr>
            </w:pPr>
            <w:r w:rsidRPr="00806C13">
              <w:rPr>
                <w:rFonts w:cs="Arial"/>
                <w:sz w:val="16"/>
                <w:szCs w:val="16"/>
                <w:lang w:val="en-GB"/>
              </w:rPr>
              <w:t>1 January 201</w:t>
            </w:r>
            <w:r>
              <w:rPr>
                <w:rFonts w:cs="Arial"/>
                <w:sz w:val="16"/>
                <w:szCs w:val="16"/>
                <w:lang w:val="en-GB"/>
              </w:rPr>
              <w:t>8</w:t>
            </w:r>
          </w:p>
        </w:tc>
        <w:tc>
          <w:tcPr>
            <w:tcW w:w="1350" w:type="dxa"/>
            <w:gridSpan w:val="2"/>
          </w:tcPr>
          <w:p w14:paraId="565813B5" w14:textId="32C8228F"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0BF8E338" w14:textId="42E29FD7"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86,676</w:t>
            </w:r>
          </w:p>
        </w:tc>
        <w:tc>
          <w:tcPr>
            <w:tcW w:w="1260" w:type="dxa"/>
            <w:gridSpan w:val="2"/>
          </w:tcPr>
          <w:p w14:paraId="6631945D" w14:textId="0B1AD76C"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86,676</w:t>
            </w:r>
          </w:p>
        </w:tc>
        <w:tc>
          <w:tcPr>
            <w:tcW w:w="1242" w:type="dxa"/>
            <w:gridSpan w:val="2"/>
          </w:tcPr>
          <w:p w14:paraId="666A57A5" w14:textId="4BE98750"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74EDD6D8" w14:textId="77777777" w:rsidTr="000F31DC">
        <w:trPr>
          <w:cantSplit/>
        </w:trPr>
        <w:tc>
          <w:tcPr>
            <w:tcW w:w="4035" w:type="dxa"/>
            <w:vAlign w:val="bottom"/>
          </w:tcPr>
          <w:p w14:paraId="69404883" w14:textId="57819985" w:rsidR="00386299" w:rsidRPr="00806C13" w:rsidRDefault="00386299" w:rsidP="00386299">
            <w:pPr>
              <w:spacing w:line="360" w:lineRule="auto"/>
              <w:ind w:right="-36"/>
              <w:rPr>
                <w:rFonts w:cs="Arial"/>
                <w:sz w:val="16"/>
                <w:szCs w:val="16"/>
                <w:lang w:val="en-GB"/>
              </w:rPr>
            </w:pPr>
            <w:r w:rsidRPr="00D845DC">
              <w:rPr>
                <w:rFonts w:cs="Arial"/>
                <w:sz w:val="16"/>
                <w:szCs w:val="16"/>
                <w:lang w:val="en-GB"/>
              </w:rPr>
              <w:t>Disposal</w:t>
            </w:r>
          </w:p>
        </w:tc>
        <w:tc>
          <w:tcPr>
            <w:tcW w:w="1350" w:type="dxa"/>
            <w:gridSpan w:val="2"/>
          </w:tcPr>
          <w:p w14:paraId="622AC944" w14:textId="1FC6F552"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1E782353" w14:textId="2EBE0F46"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(161)</w:t>
            </w:r>
          </w:p>
        </w:tc>
        <w:tc>
          <w:tcPr>
            <w:tcW w:w="1260" w:type="dxa"/>
            <w:gridSpan w:val="2"/>
          </w:tcPr>
          <w:p w14:paraId="01EFF708" w14:textId="4C5CCB04" w:rsidR="00386299" w:rsidRPr="00806C13" w:rsidRDefault="00386299" w:rsidP="00386299">
            <w:pPr>
              <w:spacing w:line="360" w:lineRule="auto"/>
              <w:ind w:right="-36"/>
              <w:jc w:val="right"/>
              <w:rPr>
                <w:rFonts w:cs="Arial"/>
                <w:sz w:val="16"/>
                <w:szCs w:val="16"/>
                <w:lang w:val="en-GB"/>
              </w:rPr>
            </w:pPr>
            <w:r w:rsidRPr="00806C13">
              <w:rPr>
                <w:rFonts w:cs="Arial"/>
                <w:sz w:val="16"/>
                <w:szCs w:val="16"/>
                <w:lang w:val="en-GB"/>
              </w:rPr>
              <w:t>(161)</w:t>
            </w:r>
          </w:p>
        </w:tc>
        <w:tc>
          <w:tcPr>
            <w:tcW w:w="1242" w:type="dxa"/>
            <w:gridSpan w:val="2"/>
          </w:tcPr>
          <w:p w14:paraId="6DE49325" w14:textId="58F8D6A9" w:rsidR="00386299" w:rsidRPr="00806C13" w:rsidRDefault="00386299" w:rsidP="00386299">
            <w:pP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40C49599" w14:textId="77777777" w:rsidTr="000F31DC">
        <w:trPr>
          <w:cantSplit/>
        </w:trPr>
        <w:tc>
          <w:tcPr>
            <w:tcW w:w="4035" w:type="dxa"/>
            <w:vAlign w:val="bottom"/>
          </w:tcPr>
          <w:p w14:paraId="306ABC7F" w14:textId="0AECBDFF" w:rsidR="00386299" w:rsidRPr="00806C13" w:rsidRDefault="00386299" w:rsidP="00386299">
            <w:pPr>
              <w:spacing w:line="360" w:lineRule="auto"/>
              <w:ind w:right="-36"/>
              <w:rPr>
                <w:rFonts w:cs="Arial"/>
                <w:sz w:val="16"/>
                <w:szCs w:val="16"/>
                <w:lang w:val="en-GB"/>
              </w:rPr>
            </w:pPr>
            <w:r w:rsidRPr="00806C13">
              <w:rPr>
                <w:rFonts w:cs="Arial"/>
                <w:sz w:val="16"/>
                <w:szCs w:val="16"/>
                <w:lang w:val="en-GB"/>
              </w:rPr>
              <w:t>Depreciation for the year</w:t>
            </w:r>
          </w:p>
        </w:tc>
        <w:tc>
          <w:tcPr>
            <w:tcW w:w="1350" w:type="dxa"/>
            <w:gridSpan w:val="2"/>
          </w:tcPr>
          <w:p w14:paraId="09CE2630" w14:textId="1EE54973" w:rsidR="00386299" w:rsidRPr="00806C13" w:rsidRDefault="00386299" w:rsidP="00386299">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gridSpan w:val="2"/>
          </w:tcPr>
          <w:p w14:paraId="449BAEF1" w14:textId="5D3F70F4" w:rsidR="00386299" w:rsidRPr="00806C13" w:rsidRDefault="00386299" w:rsidP="00386299">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260" w:type="dxa"/>
            <w:gridSpan w:val="2"/>
          </w:tcPr>
          <w:p w14:paraId="23933389" w14:textId="65DD38F9" w:rsidR="00386299" w:rsidRPr="00806C13" w:rsidRDefault="00386299" w:rsidP="00386299">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242" w:type="dxa"/>
            <w:gridSpan w:val="2"/>
          </w:tcPr>
          <w:p w14:paraId="4BCB6E7C" w14:textId="5D4FFFFD" w:rsidR="00386299" w:rsidRPr="00806C13" w:rsidRDefault="00386299" w:rsidP="00386299">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386299" w:rsidRPr="00686323" w14:paraId="00443658" w14:textId="77777777" w:rsidTr="000F31DC">
        <w:trPr>
          <w:cantSplit/>
        </w:trPr>
        <w:tc>
          <w:tcPr>
            <w:tcW w:w="4035" w:type="dxa"/>
            <w:vAlign w:val="bottom"/>
          </w:tcPr>
          <w:p w14:paraId="45153A50" w14:textId="1CB39A62" w:rsidR="00386299" w:rsidRPr="00806C13" w:rsidRDefault="00386299" w:rsidP="00386299">
            <w:pPr>
              <w:spacing w:line="360" w:lineRule="auto"/>
              <w:ind w:right="-36"/>
              <w:rPr>
                <w:rFonts w:cs="Arial"/>
                <w:sz w:val="16"/>
                <w:szCs w:val="16"/>
                <w:lang w:val="en-GB"/>
              </w:rPr>
            </w:pPr>
            <w:r w:rsidRPr="00806C13">
              <w:rPr>
                <w:rFonts w:cs="Arial"/>
                <w:sz w:val="16"/>
                <w:szCs w:val="16"/>
                <w:lang w:val="en-GB"/>
              </w:rPr>
              <w:t>31 December 201</w:t>
            </w:r>
            <w:r>
              <w:rPr>
                <w:rFonts w:cs="Arial"/>
                <w:sz w:val="16"/>
                <w:szCs w:val="16"/>
                <w:lang w:val="en-GB"/>
              </w:rPr>
              <w:t>8</w:t>
            </w:r>
          </w:p>
        </w:tc>
        <w:tc>
          <w:tcPr>
            <w:tcW w:w="1350" w:type="dxa"/>
            <w:gridSpan w:val="2"/>
          </w:tcPr>
          <w:p w14:paraId="5A6AE8AD" w14:textId="72DF9DB8" w:rsidR="00386299" w:rsidRPr="00CB69BC" w:rsidRDefault="00386299" w:rsidP="00386299">
            <w:pPr>
              <w:spacing w:line="360" w:lineRule="auto"/>
              <w:ind w:right="-36"/>
              <w:jc w:val="center"/>
              <w:rPr>
                <w:rFonts w:cs="Arial"/>
                <w:sz w:val="16"/>
                <w:szCs w:val="16"/>
                <w:lang w:val="en-GB"/>
              </w:rPr>
            </w:pPr>
            <w:r w:rsidRPr="009243A2">
              <w:rPr>
                <w:rFonts w:cs="Arial"/>
                <w:sz w:val="16"/>
                <w:szCs w:val="16"/>
                <w:lang w:val="en-GB"/>
              </w:rPr>
              <w:t xml:space="preserve">           -</w:t>
            </w:r>
          </w:p>
        </w:tc>
        <w:tc>
          <w:tcPr>
            <w:tcW w:w="1260" w:type="dxa"/>
            <w:gridSpan w:val="2"/>
          </w:tcPr>
          <w:p w14:paraId="526D17FA" w14:textId="07B27FF4" w:rsidR="00386299" w:rsidRPr="005A1243" w:rsidRDefault="00386299" w:rsidP="00386299">
            <w:pPr>
              <w:spacing w:line="360" w:lineRule="auto"/>
              <w:ind w:right="-36"/>
              <w:jc w:val="right"/>
              <w:rPr>
                <w:rFonts w:cs="Arial"/>
                <w:sz w:val="16"/>
                <w:szCs w:val="16"/>
                <w:lang w:val="en-GB"/>
              </w:rPr>
            </w:pPr>
            <w:r w:rsidRPr="005A1243">
              <w:rPr>
                <w:rFonts w:cs="Arial"/>
                <w:sz w:val="16"/>
                <w:szCs w:val="16"/>
                <w:lang w:val="en-GB"/>
              </w:rPr>
              <w:t>94,034</w:t>
            </w:r>
          </w:p>
        </w:tc>
        <w:tc>
          <w:tcPr>
            <w:tcW w:w="1260" w:type="dxa"/>
            <w:gridSpan w:val="2"/>
          </w:tcPr>
          <w:p w14:paraId="3E3DB793" w14:textId="65E35A87" w:rsidR="00386299" w:rsidRPr="005A1243" w:rsidRDefault="00386299" w:rsidP="00386299">
            <w:pPr>
              <w:spacing w:line="360" w:lineRule="auto"/>
              <w:ind w:right="-36"/>
              <w:jc w:val="right"/>
              <w:rPr>
                <w:rFonts w:cs="Arial"/>
                <w:sz w:val="16"/>
                <w:szCs w:val="16"/>
                <w:lang w:val="en-GB"/>
              </w:rPr>
            </w:pPr>
            <w:r w:rsidRPr="005A1243">
              <w:rPr>
                <w:rFonts w:cs="Arial"/>
                <w:sz w:val="16"/>
                <w:szCs w:val="16"/>
                <w:lang w:val="en-GB"/>
              </w:rPr>
              <w:t>94,034</w:t>
            </w:r>
          </w:p>
        </w:tc>
        <w:tc>
          <w:tcPr>
            <w:tcW w:w="1242" w:type="dxa"/>
            <w:gridSpan w:val="2"/>
          </w:tcPr>
          <w:p w14:paraId="5E1D8B34" w14:textId="611C6AA5" w:rsidR="00386299" w:rsidRPr="00CB69BC" w:rsidRDefault="00386299" w:rsidP="00386299">
            <w:pPr>
              <w:spacing w:line="360" w:lineRule="auto"/>
              <w:ind w:right="-36"/>
              <w:jc w:val="center"/>
              <w:rPr>
                <w:rFonts w:cs="Arial"/>
                <w:sz w:val="16"/>
                <w:szCs w:val="16"/>
                <w:lang w:val="en-GB"/>
              </w:rPr>
            </w:pPr>
            <w:r w:rsidRPr="009243A2">
              <w:rPr>
                <w:rFonts w:cs="Arial"/>
                <w:sz w:val="16"/>
                <w:szCs w:val="16"/>
                <w:lang w:val="en-GB"/>
              </w:rPr>
              <w:t xml:space="preserve">           -</w:t>
            </w:r>
          </w:p>
        </w:tc>
      </w:tr>
      <w:tr w:rsidR="00386299" w:rsidRPr="00686323" w14:paraId="03F5D9B0" w14:textId="77777777" w:rsidTr="000F31DC">
        <w:trPr>
          <w:cantSplit/>
        </w:trPr>
        <w:tc>
          <w:tcPr>
            <w:tcW w:w="4035" w:type="dxa"/>
            <w:vAlign w:val="bottom"/>
          </w:tcPr>
          <w:p w14:paraId="53E58A96" w14:textId="4421A1F4" w:rsidR="00386299" w:rsidRPr="00806C13" w:rsidRDefault="00386299" w:rsidP="00386299">
            <w:pPr>
              <w:spacing w:line="360" w:lineRule="auto"/>
              <w:ind w:right="-36"/>
              <w:rPr>
                <w:rFonts w:cs="Arial"/>
                <w:sz w:val="16"/>
                <w:szCs w:val="16"/>
                <w:lang w:val="en-GB"/>
              </w:rPr>
            </w:pPr>
            <w:r w:rsidRPr="00806C13">
              <w:rPr>
                <w:rFonts w:cs="Arial"/>
                <w:sz w:val="16"/>
                <w:szCs w:val="16"/>
                <w:lang w:val="en-GB"/>
              </w:rPr>
              <w:t>Depreciation for the year</w:t>
            </w:r>
          </w:p>
        </w:tc>
        <w:tc>
          <w:tcPr>
            <w:tcW w:w="1350" w:type="dxa"/>
            <w:gridSpan w:val="2"/>
          </w:tcPr>
          <w:p w14:paraId="28027450" w14:textId="27E2047C" w:rsidR="00386299" w:rsidRPr="00CB69BC" w:rsidRDefault="00E24FF3" w:rsidP="00386299">
            <w:pPr>
              <w:pBdr>
                <w:bottom w:val="single" w:sz="4" w:space="1" w:color="auto"/>
              </w:pBdr>
              <w:spacing w:line="360" w:lineRule="auto"/>
              <w:ind w:right="-36"/>
              <w:jc w:val="center"/>
              <w:rPr>
                <w:rFonts w:cs="Arial"/>
                <w:sz w:val="16"/>
                <w:szCs w:val="16"/>
                <w:lang w:val="en-GB"/>
              </w:rPr>
            </w:pPr>
            <w:r w:rsidRPr="009243A2">
              <w:rPr>
                <w:rFonts w:cs="Arial"/>
                <w:sz w:val="16"/>
                <w:szCs w:val="16"/>
                <w:lang w:val="en-GB"/>
              </w:rPr>
              <w:t xml:space="preserve">           -</w:t>
            </w:r>
          </w:p>
        </w:tc>
        <w:tc>
          <w:tcPr>
            <w:tcW w:w="1260" w:type="dxa"/>
            <w:gridSpan w:val="2"/>
          </w:tcPr>
          <w:p w14:paraId="0134DE6F" w14:textId="6ABBEF02" w:rsidR="00386299" w:rsidRPr="005A1243" w:rsidRDefault="00E24FF3" w:rsidP="00386299">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7,485</w:t>
            </w:r>
          </w:p>
        </w:tc>
        <w:tc>
          <w:tcPr>
            <w:tcW w:w="1260" w:type="dxa"/>
            <w:gridSpan w:val="2"/>
          </w:tcPr>
          <w:p w14:paraId="6445F2BB" w14:textId="1C38395D" w:rsidR="00386299" w:rsidRPr="005A1243" w:rsidRDefault="00E24FF3" w:rsidP="00386299">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7,485</w:t>
            </w:r>
          </w:p>
        </w:tc>
        <w:tc>
          <w:tcPr>
            <w:tcW w:w="1242" w:type="dxa"/>
            <w:gridSpan w:val="2"/>
          </w:tcPr>
          <w:p w14:paraId="586DAE2E" w14:textId="2C4F1722" w:rsidR="00386299" w:rsidRPr="00CB69BC" w:rsidRDefault="00386299" w:rsidP="00386299">
            <w:pPr>
              <w:pBdr>
                <w:bottom w:val="single" w:sz="4" w:space="1" w:color="auto"/>
              </w:pBdr>
              <w:spacing w:line="360" w:lineRule="auto"/>
              <w:ind w:right="-36"/>
              <w:jc w:val="center"/>
              <w:rPr>
                <w:rFonts w:cs="Arial"/>
                <w:sz w:val="16"/>
                <w:szCs w:val="16"/>
                <w:lang w:val="en-GB"/>
              </w:rPr>
            </w:pPr>
            <w:r w:rsidRPr="009243A2">
              <w:rPr>
                <w:rFonts w:cs="Arial"/>
                <w:sz w:val="16"/>
                <w:szCs w:val="16"/>
                <w:lang w:val="en-GB"/>
              </w:rPr>
              <w:t xml:space="preserve">           -</w:t>
            </w:r>
          </w:p>
        </w:tc>
      </w:tr>
      <w:tr w:rsidR="00386299" w:rsidRPr="00686323" w14:paraId="1B1BD70B" w14:textId="77777777" w:rsidTr="000F31DC">
        <w:trPr>
          <w:cantSplit/>
        </w:trPr>
        <w:tc>
          <w:tcPr>
            <w:tcW w:w="4035" w:type="dxa"/>
            <w:vAlign w:val="bottom"/>
          </w:tcPr>
          <w:p w14:paraId="7E780508" w14:textId="10A38150" w:rsidR="00386299" w:rsidRPr="00806C13" w:rsidRDefault="00386299" w:rsidP="00386299">
            <w:pPr>
              <w:spacing w:line="360" w:lineRule="auto"/>
              <w:ind w:right="-36"/>
              <w:rPr>
                <w:rFonts w:cs="Arial"/>
                <w:sz w:val="16"/>
                <w:szCs w:val="16"/>
                <w:lang w:val="en-GB"/>
              </w:rPr>
            </w:pPr>
            <w:r w:rsidRPr="00806C13">
              <w:rPr>
                <w:rFonts w:cs="Arial"/>
                <w:sz w:val="16"/>
                <w:szCs w:val="16"/>
                <w:lang w:val="en-GB"/>
              </w:rPr>
              <w:t>31 December 201</w:t>
            </w:r>
            <w:r>
              <w:rPr>
                <w:rFonts w:cs="Arial"/>
                <w:sz w:val="16"/>
                <w:szCs w:val="16"/>
              </w:rPr>
              <w:t>9</w:t>
            </w:r>
          </w:p>
        </w:tc>
        <w:tc>
          <w:tcPr>
            <w:tcW w:w="1350" w:type="dxa"/>
            <w:gridSpan w:val="2"/>
          </w:tcPr>
          <w:p w14:paraId="5D65F87E" w14:textId="24D2DFE4" w:rsidR="00386299" w:rsidRPr="00CB69BC" w:rsidRDefault="00E24FF3" w:rsidP="00386299">
            <w:pPr>
              <w:pBdr>
                <w:bottom w:val="single" w:sz="4" w:space="1" w:color="auto"/>
              </w:pBdr>
              <w:spacing w:line="360" w:lineRule="auto"/>
              <w:ind w:right="-36"/>
              <w:jc w:val="center"/>
              <w:rPr>
                <w:rFonts w:cs="Arial"/>
                <w:sz w:val="16"/>
                <w:szCs w:val="16"/>
                <w:lang w:val="en-GB"/>
              </w:rPr>
            </w:pPr>
            <w:r w:rsidRPr="009243A2">
              <w:rPr>
                <w:rFonts w:cs="Arial"/>
                <w:sz w:val="16"/>
                <w:szCs w:val="16"/>
                <w:lang w:val="en-GB"/>
              </w:rPr>
              <w:t xml:space="preserve">           -</w:t>
            </w:r>
          </w:p>
        </w:tc>
        <w:tc>
          <w:tcPr>
            <w:tcW w:w="1260" w:type="dxa"/>
            <w:gridSpan w:val="2"/>
          </w:tcPr>
          <w:p w14:paraId="2BFAEBE4" w14:textId="46CD021B" w:rsidR="00386299" w:rsidRPr="005A1243" w:rsidRDefault="00E24FF3" w:rsidP="00386299">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101,519</w:t>
            </w:r>
          </w:p>
        </w:tc>
        <w:tc>
          <w:tcPr>
            <w:tcW w:w="1260" w:type="dxa"/>
            <w:gridSpan w:val="2"/>
          </w:tcPr>
          <w:p w14:paraId="543855CE" w14:textId="33FD5FAE" w:rsidR="00386299" w:rsidRPr="005A1243" w:rsidRDefault="00E24FF3" w:rsidP="00386299">
            <w:pPr>
              <w:pBdr>
                <w:bottom w:val="single" w:sz="4" w:space="1" w:color="auto"/>
              </w:pBdr>
              <w:spacing w:line="360" w:lineRule="auto"/>
              <w:ind w:right="-36"/>
              <w:jc w:val="right"/>
              <w:rPr>
                <w:rFonts w:cs="Arial"/>
                <w:sz w:val="16"/>
                <w:szCs w:val="16"/>
                <w:lang w:val="en-GB"/>
              </w:rPr>
            </w:pPr>
            <w:r w:rsidRPr="005A1243">
              <w:rPr>
                <w:rFonts w:cs="Arial"/>
                <w:sz w:val="16"/>
                <w:szCs w:val="16"/>
                <w:lang w:val="en-GB"/>
              </w:rPr>
              <w:t>101,519</w:t>
            </w:r>
          </w:p>
        </w:tc>
        <w:tc>
          <w:tcPr>
            <w:tcW w:w="1242" w:type="dxa"/>
            <w:gridSpan w:val="2"/>
          </w:tcPr>
          <w:p w14:paraId="638B0708" w14:textId="71373330" w:rsidR="00386299" w:rsidRPr="00CB69BC" w:rsidRDefault="00386299" w:rsidP="00386299">
            <w:pPr>
              <w:pBdr>
                <w:bottom w:val="single" w:sz="4" w:space="1" w:color="auto"/>
              </w:pBdr>
              <w:spacing w:line="360" w:lineRule="auto"/>
              <w:ind w:right="-36"/>
              <w:jc w:val="center"/>
              <w:rPr>
                <w:rFonts w:cs="Arial"/>
                <w:sz w:val="16"/>
                <w:szCs w:val="16"/>
                <w:lang w:val="en-GB"/>
              </w:rPr>
            </w:pPr>
            <w:r w:rsidRPr="009243A2">
              <w:rPr>
                <w:rFonts w:cs="Arial"/>
                <w:sz w:val="16"/>
                <w:szCs w:val="16"/>
                <w:lang w:val="en-GB"/>
              </w:rPr>
              <w:t xml:space="preserve">           -</w:t>
            </w:r>
          </w:p>
        </w:tc>
      </w:tr>
      <w:tr w:rsidR="00D845DC" w:rsidRPr="00686323" w14:paraId="352DF273" w14:textId="77777777" w:rsidTr="001412F8">
        <w:trPr>
          <w:cantSplit/>
        </w:trPr>
        <w:tc>
          <w:tcPr>
            <w:tcW w:w="4035" w:type="dxa"/>
            <w:vAlign w:val="bottom"/>
          </w:tcPr>
          <w:p w14:paraId="48AF3BD5" w14:textId="77777777" w:rsidR="00D845DC" w:rsidRPr="00806C13" w:rsidRDefault="00D845DC" w:rsidP="00D845DC">
            <w:pPr>
              <w:spacing w:line="360" w:lineRule="auto"/>
              <w:ind w:right="-36"/>
              <w:rPr>
                <w:rFonts w:cs="Arial"/>
                <w:sz w:val="16"/>
                <w:szCs w:val="16"/>
                <w:lang w:val="en-GB"/>
              </w:rPr>
            </w:pPr>
          </w:p>
        </w:tc>
        <w:tc>
          <w:tcPr>
            <w:tcW w:w="1350" w:type="dxa"/>
            <w:gridSpan w:val="2"/>
          </w:tcPr>
          <w:p w14:paraId="05972CE1"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13A166B1"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31ED5B8F" w14:textId="77777777" w:rsidR="00D845DC" w:rsidRPr="00806C13" w:rsidRDefault="00D845DC" w:rsidP="00D845DC">
            <w:pPr>
              <w:spacing w:line="360" w:lineRule="auto"/>
              <w:ind w:right="-36"/>
              <w:jc w:val="right"/>
              <w:rPr>
                <w:rFonts w:cs="Arial"/>
                <w:sz w:val="16"/>
                <w:szCs w:val="16"/>
                <w:lang w:val="en-GB"/>
              </w:rPr>
            </w:pPr>
          </w:p>
        </w:tc>
        <w:tc>
          <w:tcPr>
            <w:tcW w:w="1242" w:type="dxa"/>
            <w:gridSpan w:val="2"/>
          </w:tcPr>
          <w:p w14:paraId="578C404D" w14:textId="77777777" w:rsidR="00D845DC" w:rsidRPr="00806C13" w:rsidRDefault="00D845DC" w:rsidP="00D845DC">
            <w:pPr>
              <w:spacing w:line="360" w:lineRule="auto"/>
              <w:ind w:right="-36"/>
              <w:jc w:val="right"/>
              <w:rPr>
                <w:rFonts w:cs="Arial"/>
                <w:sz w:val="16"/>
                <w:szCs w:val="16"/>
                <w:lang w:val="en-GB"/>
              </w:rPr>
            </w:pPr>
          </w:p>
        </w:tc>
      </w:tr>
      <w:tr w:rsidR="00D845DC" w:rsidRPr="00686323" w14:paraId="5F1B73B7" w14:textId="77777777" w:rsidTr="001412F8">
        <w:trPr>
          <w:cantSplit/>
        </w:trPr>
        <w:tc>
          <w:tcPr>
            <w:tcW w:w="4035" w:type="dxa"/>
            <w:vAlign w:val="bottom"/>
          </w:tcPr>
          <w:p w14:paraId="3EBAF56D" w14:textId="2AF9F9DB" w:rsidR="00D845DC" w:rsidRPr="00806C13" w:rsidRDefault="00D845DC" w:rsidP="00D845DC">
            <w:pPr>
              <w:spacing w:line="360" w:lineRule="auto"/>
              <w:ind w:right="-36"/>
              <w:rPr>
                <w:rFonts w:cs="Arial"/>
                <w:sz w:val="16"/>
                <w:szCs w:val="16"/>
                <w:lang w:val="en-GB"/>
              </w:rPr>
            </w:pPr>
            <w:r w:rsidRPr="00806C13">
              <w:rPr>
                <w:rFonts w:cs="Arial"/>
                <w:b/>
                <w:bCs/>
                <w:sz w:val="16"/>
                <w:szCs w:val="16"/>
                <w:u w:val="single"/>
                <w:lang w:val="en-GB"/>
              </w:rPr>
              <w:t>Net book value</w:t>
            </w:r>
          </w:p>
        </w:tc>
        <w:tc>
          <w:tcPr>
            <w:tcW w:w="1350" w:type="dxa"/>
            <w:gridSpan w:val="2"/>
          </w:tcPr>
          <w:p w14:paraId="256633A9"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5CD8A4CC" w14:textId="77777777" w:rsidR="00D845DC" w:rsidRPr="00806C13" w:rsidRDefault="00D845DC" w:rsidP="00D845DC">
            <w:pPr>
              <w:spacing w:line="360" w:lineRule="auto"/>
              <w:ind w:right="-36"/>
              <w:jc w:val="right"/>
              <w:rPr>
                <w:rFonts w:cs="Arial"/>
                <w:sz w:val="16"/>
                <w:szCs w:val="16"/>
                <w:lang w:val="en-GB"/>
              </w:rPr>
            </w:pPr>
          </w:p>
        </w:tc>
        <w:tc>
          <w:tcPr>
            <w:tcW w:w="1260" w:type="dxa"/>
            <w:gridSpan w:val="2"/>
          </w:tcPr>
          <w:p w14:paraId="7E370E1B" w14:textId="77777777" w:rsidR="00D845DC" w:rsidRPr="00806C13" w:rsidRDefault="00D845DC" w:rsidP="00D845DC">
            <w:pPr>
              <w:spacing w:line="360" w:lineRule="auto"/>
              <w:ind w:right="-36"/>
              <w:jc w:val="right"/>
              <w:rPr>
                <w:rFonts w:cs="Arial"/>
                <w:sz w:val="16"/>
                <w:szCs w:val="16"/>
                <w:lang w:val="en-GB"/>
              </w:rPr>
            </w:pPr>
          </w:p>
        </w:tc>
        <w:tc>
          <w:tcPr>
            <w:tcW w:w="1242" w:type="dxa"/>
            <w:gridSpan w:val="2"/>
          </w:tcPr>
          <w:p w14:paraId="07D3F879" w14:textId="77777777" w:rsidR="00D845DC" w:rsidRPr="00806C13" w:rsidRDefault="00D845DC" w:rsidP="00D845DC">
            <w:pPr>
              <w:spacing w:line="360" w:lineRule="auto"/>
              <w:ind w:right="-36"/>
              <w:jc w:val="right"/>
              <w:rPr>
                <w:rFonts w:cs="Arial"/>
                <w:sz w:val="16"/>
                <w:szCs w:val="16"/>
                <w:lang w:val="en-GB"/>
              </w:rPr>
            </w:pPr>
          </w:p>
        </w:tc>
      </w:tr>
      <w:tr w:rsidR="00D845DC" w:rsidRPr="00686323" w14:paraId="7C762ED3" w14:textId="77777777" w:rsidTr="001412F8">
        <w:trPr>
          <w:cantSplit/>
          <w:trHeight w:val="143"/>
        </w:trPr>
        <w:tc>
          <w:tcPr>
            <w:tcW w:w="4035" w:type="dxa"/>
          </w:tcPr>
          <w:p w14:paraId="3B33127D" w14:textId="24B20EE0" w:rsidR="00D845DC" w:rsidRPr="00806C13" w:rsidRDefault="00D845DC" w:rsidP="00D845DC">
            <w:pPr>
              <w:spacing w:line="360" w:lineRule="auto"/>
              <w:ind w:right="-36"/>
              <w:rPr>
                <w:rFonts w:cs="Arial"/>
                <w:sz w:val="16"/>
                <w:szCs w:val="16"/>
                <w:lang w:val="en-GB"/>
              </w:rPr>
            </w:pPr>
            <w:r w:rsidRPr="00806C13">
              <w:rPr>
                <w:rFonts w:cs="Arial"/>
                <w:sz w:val="16"/>
                <w:szCs w:val="16"/>
                <w:lang w:val="en-GB"/>
              </w:rPr>
              <w:t>31 December 201</w:t>
            </w:r>
            <w:r>
              <w:rPr>
                <w:rFonts w:cs="Arial"/>
                <w:sz w:val="16"/>
                <w:szCs w:val="16"/>
                <w:lang w:val="en-GB"/>
              </w:rPr>
              <w:t>8</w:t>
            </w:r>
          </w:p>
        </w:tc>
        <w:tc>
          <w:tcPr>
            <w:tcW w:w="1350" w:type="dxa"/>
            <w:gridSpan w:val="2"/>
          </w:tcPr>
          <w:p w14:paraId="31592B8A" w14:textId="5E14D14C" w:rsidR="00D845DC" w:rsidRPr="00806C13" w:rsidRDefault="00D845DC" w:rsidP="00D845DC">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545,136</w:t>
            </w:r>
          </w:p>
        </w:tc>
        <w:tc>
          <w:tcPr>
            <w:tcW w:w="1260" w:type="dxa"/>
            <w:gridSpan w:val="2"/>
          </w:tcPr>
          <w:p w14:paraId="44E816B6" w14:textId="5FAE2BCC" w:rsidR="00D845DC" w:rsidRPr="00806C13" w:rsidRDefault="00D845DC" w:rsidP="00D845DC">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388,259</w:t>
            </w:r>
          </w:p>
        </w:tc>
        <w:tc>
          <w:tcPr>
            <w:tcW w:w="1260" w:type="dxa"/>
            <w:gridSpan w:val="2"/>
          </w:tcPr>
          <w:p w14:paraId="16BC2C32" w14:textId="37D30D1F" w:rsidR="00D845DC" w:rsidRPr="00806C13" w:rsidRDefault="00D845DC" w:rsidP="00D845DC">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933,395</w:t>
            </w:r>
          </w:p>
        </w:tc>
        <w:tc>
          <w:tcPr>
            <w:tcW w:w="1242" w:type="dxa"/>
            <w:gridSpan w:val="2"/>
          </w:tcPr>
          <w:p w14:paraId="313BAD7B" w14:textId="39328E27" w:rsidR="00D845DC" w:rsidRPr="00806C13" w:rsidRDefault="00D845DC" w:rsidP="00D845DC">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259,209</w:t>
            </w:r>
          </w:p>
        </w:tc>
      </w:tr>
      <w:tr w:rsidR="00D845DC" w:rsidRPr="00686323" w14:paraId="77563198" w14:textId="77777777" w:rsidTr="005A1243">
        <w:trPr>
          <w:cantSplit/>
        </w:trPr>
        <w:tc>
          <w:tcPr>
            <w:tcW w:w="4035" w:type="dxa"/>
          </w:tcPr>
          <w:p w14:paraId="5CEF450B" w14:textId="1472B29B" w:rsidR="00D845DC" w:rsidRPr="00806C13" w:rsidRDefault="00D845DC" w:rsidP="00D845DC">
            <w:pPr>
              <w:spacing w:line="360" w:lineRule="auto"/>
              <w:ind w:right="-36"/>
              <w:rPr>
                <w:rFonts w:cs="Arial"/>
                <w:sz w:val="16"/>
                <w:szCs w:val="16"/>
                <w:lang w:val="en-GB"/>
              </w:rPr>
            </w:pPr>
            <w:r w:rsidRPr="00806C13">
              <w:rPr>
                <w:rFonts w:cs="Arial"/>
                <w:sz w:val="16"/>
                <w:szCs w:val="16"/>
                <w:lang w:val="en-GB"/>
              </w:rPr>
              <w:t>31 December 201</w:t>
            </w:r>
            <w:r>
              <w:rPr>
                <w:rFonts w:cs="Arial"/>
                <w:sz w:val="16"/>
                <w:szCs w:val="16"/>
                <w:lang w:val="en-GB"/>
              </w:rPr>
              <w:t>9</w:t>
            </w:r>
          </w:p>
        </w:tc>
        <w:tc>
          <w:tcPr>
            <w:tcW w:w="1350" w:type="dxa"/>
            <w:gridSpan w:val="2"/>
            <w:vAlign w:val="center"/>
          </w:tcPr>
          <w:p w14:paraId="6238A284" w14:textId="12FA7E7F" w:rsidR="00D845DC" w:rsidRPr="005A1243" w:rsidRDefault="00682523" w:rsidP="00D845DC">
            <w:pPr>
              <w:pBdr>
                <w:bottom w:val="single" w:sz="12" w:space="1" w:color="auto"/>
              </w:pBdr>
              <w:spacing w:line="360" w:lineRule="auto"/>
              <w:ind w:right="-36"/>
              <w:jc w:val="right"/>
              <w:rPr>
                <w:rFonts w:cs="Arial"/>
                <w:sz w:val="16"/>
                <w:szCs w:val="16"/>
                <w:lang w:val="en-GB"/>
              </w:rPr>
            </w:pPr>
            <w:r w:rsidRPr="005A1243">
              <w:rPr>
                <w:rFonts w:cs="Arial"/>
                <w:sz w:val="16"/>
                <w:szCs w:val="16"/>
                <w:lang w:val="en-GB"/>
              </w:rPr>
              <w:t>486,75</w:t>
            </w:r>
            <w:r w:rsidR="00F56913">
              <w:rPr>
                <w:rFonts w:cs="Arial"/>
                <w:sz w:val="16"/>
                <w:szCs w:val="16"/>
                <w:lang w:val="en-GB"/>
              </w:rPr>
              <w:t>0</w:t>
            </w:r>
          </w:p>
        </w:tc>
        <w:tc>
          <w:tcPr>
            <w:tcW w:w="1260" w:type="dxa"/>
            <w:gridSpan w:val="2"/>
          </w:tcPr>
          <w:p w14:paraId="31BF94E5" w14:textId="022FA22D" w:rsidR="00D845DC" w:rsidRPr="005A1243" w:rsidRDefault="00682523" w:rsidP="00D845DC">
            <w:pPr>
              <w:pBdr>
                <w:bottom w:val="single" w:sz="12" w:space="1" w:color="auto"/>
              </w:pBdr>
              <w:spacing w:line="360" w:lineRule="auto"/>
              <w:ind w:right="-36"/>
              <w:jc w:val="right"/>
              <w:rPr>
                <w:rFonts w:cs="Arial"/>
                <w:sz w:val="16"/>
                <w:szCs w:val="16"/>
                <w:lang w:val="en-GB"/>
              </w:rPr>
            </w:pPr>
            <w:r w:rsidRPr="005A1243">
              <w:rPr>
                <w:rFonts w:cs="Arial"/>
                <w:sz w:val="16"/>
                <w:szCs w:val="16"/>
                <w:lang w:val="en-GB"/>
              </w:rPr>
              <w:t>390,575</w:t>
            </w:r>
          </w:p>
        </w:tc>
        <w:tc>
          <w:tcPr>
            <w:tcW w:w="1260" w:type="dxa"/>
            <w:gridSpan w:val="2"/>
          </w:tcPr>
          <w:p w14:paraId="1DBFE119" w14:textId="1139CF67" w:rsidR="00D845DC" w:rsidRPr="00806C13" w:rsidRDefault="00682523" w:rsidP="00D845DC">
            <w:pPr>
              <w:pBdr>
                <w:bottom w:val="single" w:sz="12" w:space="1" w:color="auto"/>
              </w:pBdr>
              <w:spacing w:line="360" w:lineRule="auto"/>
              <w:ind w:right="-36"/>
              <w:jc w:val="right"/>
              <w:rPr>
                <w:rFonts w:cs="Arial"/>
                <w:sz w:val="16"/>
                <w:szCs w:val="16"/>
                <w:lang w:val="en-GB"/>
              </w:rPr>
            </w:pPr>
            <w:r w:rsidRPr="005A1243">
              <w:rPr>
                <w:rFonts w:cs="Arial"/>
                <w:sz w:val="16"/>
                <w:szCs w:val="16"/>
                <w:lang w:val="en-GB"/>
              </w:rPr>
              <w:t>877,325</w:t>
            </w:r>
          </w:p>
        </w:tc>
        <w:tc>
          <w:tcPr>
            <w:tcW w:w="1242" w:type="dxa"/>
            <w:gridSpan w:val="2"/>
          </w:tcPr>
          <w:p w14:paraId="6A3F8FE6" w14:textId="5967C6E8" w:rsidR="00D845DC" w:rsidRPr="00806C13" w:rsidRDefault="0094230E" w:rsidP="00D845DC">
            <w:pPr>
              <w:pBdr>
                <w:bottom w:val="single" w:sz="12" w:space="1" w:color="auto"/>
              </w:pBdr>
              <w:spacing w:line="360" w:lineRule="auto"/>
              <w:ind w:right="-36"/>
              <w:jc w:val="right"/>
              <w:rPr>
                <w:rFonts w:cs="Arial"/>
                <w:sz w:val="16"/>
                <w:szCs w:val="16"/>
                <w:lang w:val="en-GB"/>
              </w:rPr>
            </w:pPr>
            <w:r>
              <w:rPr>
                <w:rFonts w:cs="Arial"/>
                <w:sz w:val="16"/>
                <w:szCs w:val="16"/>
                <w:lang w:val="en-GB"/>
              </w:rPr>
              <w:t>259,209</w:t>
            </w:r>
          </w:p>
        </w:tc>
      </w:tr>
      <w:tr w:rsidR="00D845DC" w:rsidRPr="00686323" w14:paraId="0895D136" w14:textId="77777777" w:rsidTr="000F31DC">
        <w:trPr>
          <w:cantSplit/>
          <w:trHeight w:val="155"/>
        </w:trPr>
        <w:tc>
          <w:tcPr>
            <w:tcW w:w="4035" w:type="dxa"/>
          </w:tcPr>
          <w:p w14:paraId="40B982D0" w14:textId="77777777" w:rsidR="00D845DC" w:rsidRPr="00806C13" w:rsidRDefault="00D845DC" w:rsidP="00D845DC">
            <w:pPr>
              <w:spacing w:line="360" w:lineRule="auto"/>
              <w:ind w:right="-36"/>
              <w:rPr>
                <w:rFonts w:cs="Arial"/>
                <w:sz w:val="16"/>
                <w:szCs w:val="16"/>
                <w:lang w:val="en-GB"/>
              </w:rPr>
            </w:pPr>
          </w:p>
        </w:tc>
        <w:tc>
          <w:tcPr>
            <w:tcW w:w="1350" w:type="dxa"/>
            <w:gridSpan w:val="2"/>
            <w:vAlign w:val="bottom"/>
          </w:tcPr>
          <w:p w14:paraId="27DC434D" w14:textId="77777777" w:rsidR="00D845DC" w:rsidRPr="00806C13" w:rsidRDefault="00D845DC" w:rsidP="00D845DC">
            <w:pPr>
              <w:spacing w:line="360" w:lineRule="auto"/>
              <w:ind w:right="-36"/>
              <w:jc w:val="right"/>
              <w:rPr>
                <w:rFonts w:cs="Arial"/>
                <w:sz w:val="16"/>
                <w:szCs w:val="16"/>
                <w:lang w:val="en-GB"/>
              </w:rPr>
            </w:pPr>
          </w:p>
        </w:tc>
        <w:tc>
          <w:tcPr>
            <w:tcW w:w="1260" w:type="dxa"/>
            <w:gridSpan w:val="2"/>
            <w:vAlign w:val="bottom"/>
          </w:tcPr>
          <w:p w14:paraId="480E9D5D" w14:textId="77777777" w:rsidR="00D845DC" w:rsidRPr="00806C13" w:rsidRDefault="00D845DC" w:rsidP="00D845DC">
            <w:pPr>
              <w:spacing w:line="360" w:lineRule="auto"/>
              <w:ind w:right="-36"/>
              <w:jc w:val="right"/>
              <w:rPr>
                <w:rFonts w:cs="Arial"/>
                <w:sz w:val="16"/>
                <w:szCs w:val="16"/>
                <w:lang w:val="en-GB"/>
              </w:rPr>
            </w:pPr>
          </w:p>
        </w:tc>
        <w:tc>
          <w:tcPr>
            <w:tcW w:w="1260" w:type="dxa"/>
            <w:gridSpan w:val="2"/>
            <w:vAlign w:val="bottom"/>
          </w:tcPr>
          <w:p w14:paraId="73B7E20E" w14:textId="77777777" w:rsidR="00D845DC" w:rsidRPr="00806C13" w:rsidRDefault="00D845DC" w:rsidP="00D845DC">
            <w:pPr>
              <w:spacing w:line="360" w:lineRule="auto"/>
              <w:ind w:right="-36"/>
              <w:jc w:val="right"/>
              <w:rPr>
                <w:rFonts w:cs="Arial"/>
                <w:sz w:val="16"/>
                <w:szCs w:val="16"/>
                <w:lang w:val="en-GB"/>
              </w:rPr>
            </w:pPr>
          </w:p>
        </w:tc>
        <w:tc>
          <w:tcPr>
            <w:tcW w:w="1242" w:type="dxa"/>
            <w:gridSpan w:val="2"/>
          </w:tcPr>
          <w:p w14:paraId="110E04EE" w14:textId="77777777" w:rsidR="00D845DC" w:rsidRPr="00806C13" w:rsidRDefault="00D845DC" w:rsidP="00D845DC">
            <w:pPr>
              <w:spacing w:line="360" w:lineRule="auto"/>
              <w:ind w:right="-36"/>
              <w:jc w:val="right"/>
              <w:rPr>
                <w:rFonts w:cs="Arial"/>
                <w:sz w:val="16"/>
                <w:szCs w:val="16"/>
                <w:highlight w:val="cyan"/>
                <w:lang w:val="en-GB"/>
              </w:rPr>
            </w:pPr>
          </w:p>
        </w:tc>
      </w:tr>
      <w:tr w:rsidR="00F557EA" w:rsidRPr="00686323" w14:paraId="70F102FA" w14:textId="77777777" w:rsidTr="000F31DC">
        <w:trPr>
          <w:gridAfter w:val="1"/>
          <w:wAfter w:w="7" w:type="dxa"/>
          <w:cantSplit/>
        </w:trPr>
        <w:tc>
          <w:tcPr>
            <w:tcW w:w="5378" w:type="dxa"/>
            <w:gridSpan w:val="2"/>
            <w:vAlign w:val="bottom"/>
          </w:tcPr>
          <w:p w14:paraId="4743AE02" w14:textId="523D7DB7" w:rsidR="00F557EA" w:rsidRPr="00806C13" w:rsidRDefault="00F557EA" w:rsidP="00F557EA">
            <w:pPr>
              <w:spacing w:line="360" w:lineRule="auto"/>
              <w:ind w:right="-36"/>
              <w:rPr>
                <w:rFonts w:cs="Arial"/>
                <w:sz w:val="16"/>
                <w:szCs w:val="16"/>
                <w:lang w:val="en-GB"/>
              </w:rPr>
            </w:pPr>
            <w:r w:rsidRPr="00806C13">
              <w:rPr>
                <w:rFonts w:cs="Arial"/>
                <w:b/>
                <w:bCs/>
                <w:sz w:val="16"/>
                <w:szCs w:val="16"/>
                <w:lang w:val="en-GB"/>
              </w:rPr>
              <w:t>Depreciation for the year 201</w:t>
            </w:r>
            <w:r>
              <w:rPr>
                <w:rFonts w:cs="Arial"/>
                <w:b/>
                <w:bCs/>
                <w:sz w:val="16"/>
                <w:szCs w:val="16"/>
                <w:lang w:val="en-GB"/>
              </w:rPr>
              <w:t>8</w:t>
            </w:r>
            <w:r w:rsidRPr="00806C13">
              <w:rPr>
                <w:rFonts w:cs="Arial"/>
                <w:b/>
                <w:bCs/>
                <w:sz w:val="16"/>
                <w:szCs w:val="16"/>
                <w:lang w:val="en-GB"/>
              </w:rPr>
              <w:t xml:space="preserve"> - Cost of services</w:t>
            </w:r>
          </w:p>
        </w:tc>
        <w:tc>
          <w:tcPr>
            <w:tcW w:w="1260" w:type="dxa"/>
            <w:gridSpan w:val="2"/>
            <w:vAlign w:val="bottom"/>
          </w:tcPr>
          <w:p w14:paraId="0A7763FD" w14:textId="77777777" w:rsidR="00F557EA" w:rsidRPr="00806C13" w:rsidRDefault="00F557EA" w:rsidP="00F557EA">
            <w:pPr>
              <w:spacing w:line="360" w:lineRule="auto"/>
              <w:ind w:right="-36"/>
              <w:jc w:val="right"/>
              <w:rPr>
                <w:rFonts w:cs="Arial"/>
                <w:sz w:val="16"/>
                <w:szCs w:val="16"/>
                <w:lang w:val="en-GB"/>
              </w:rPr>
            </w:pPr>
          </w:p>
        </w:tc>
        <w:tc>
          <w:tcPr>
            <w:tcW w:w="1260" w:type="dxa"/>
            <w:gridSpan w:val="2"/>
            <w:vAlign w:val="center"/>
          </w:tcPr>
          <w:p w14:paraId="21438B8C" w14:textId="4F54F503" w:rsidR="00F557EA" w:rsidRPr="00806C13" w:rsidRDefault="00F557EA" w:rsidP="00F557EA">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242" w:type="dxa"/>
            <w:gridSpan w:val="2"/>
          </w:tcPr>
          <w:p w14:paraId="237EC863" w14:textId="1A341EB3" w:rsidR="00F557EA" w:rsidRPr="00806C13" w:rsidRDefault="00F557EA" w:rsidP="00F557EA">
            <w:pPr>
              <w:pBdr>
                <w:bottom w:val="single" w:sz="12"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F557EA" w:rsidRPr="00686323" w14:paraId="6D54107D" w14:textId="77777777" w:rsidTr="000F31DC">
        <w:trPr>
          <w:gridAfter w:val="1"/>
          <w:wAfter w:w="7" w:type="dxa"/>
          <w:cantSplit/>
        </w:trPr>
        <w:tc>
          <w:tcPr>
            <w:tcW w:w="5378" w:type="dxa"/>
            <w:gridSpan w:val="2"/>
            <w:vAlign w:val="bottom"/>
          </w:tcPr>
          <w:p w14:paraId="2B1B08AD" w14:textId="2FC83647" w:rsidR="00F557EA" w:rsidRPr="00806C13" w:rsidRDefault="00F557EA" w:rsidP="00F557EA">
            <w:pPr>
              <w:spacing w:line="360" w:lineRule="auto"/>
              <w:ind w:right="-36"/>
              <w:rPr>
                <w:rFonts w:cs="Arial"/>
                <w:sz w:val="16"/>
                <w:szCs w:val="16"/>
                <w:lang w:val="en-GB"/>
              </w:rPr>
            </w:pPr>
            <w:r w:rsidRPr="00806C13">
              <w:rPr>
                <w:rFonts w:cs="Arial"/>
                <w:b/>
                <w:bCs/>
                <w:sz w:val="16"/>
                <w:szCs w:val="16"/>
                <w:lang w:val="en-GB"/>
              </w:rPr>
              <w:t>Depreciation for the year 201</w:t>
            </w:r>
            <w:r>
              <w:rPr>
                <w:rFonts w:cs="Arial"/>
                <w:b/>
                <w:bCs/>
                <w:sz w:val="16"/>
                <w:szCs w:val="16"/>
                <w:lang w:val="en-GB"/>
              </w:rPr>
              <w:t>9</w:t>
            </w:r>
            <w:r w:rsidRPr="00806C13">
              <w:rPr>
                <w:rFonts w:cs="Arial"/>
                <w:b/>
                <w:bCs/>
                <w:sz w:val="16"/>
                <w:szCs w:val="16"/>
                <w:lang w:val="en-GB"/>
              </w:rPr>
              <w:t xml:space="preserve"> - Cost of services</w:t>
            </w:r>
          </w:p>
        </w:tc>
        <w:tc>
          <w:tcPr>
            <w:tcW w:w="1260" w:type="dxa"/>
            <w:gridSpan w:val="2"/>
            <w:vAlign w:val="bottom"/>
          </w:tcPr>
          <w:p w14:paraId="4728A878" w14:textId="77777777" w:rsidR="00F557EA" w:rsidRPr="00806C13" w:rsidRDefault="00F557EA" w:rsidP="00F557EA">
            <w:pPr>
              <w:spacing w:line="360" w:lineRule="auto"/>
              <w:ind w:right="-36"/>
              <w:jc w:val="right"/>
              <w:rPr>
                <w:rFonts w:cs="Arial"/>
                <w:sz w:val="16"/>
                <w:szCs w:val="16"/>
                <w:lang w:val="en-GB"/>
              </w:rPr>
            </w:pPr>
          </w:p>
        </w:tc>
        <w:tc>
          <w:tcPr>
            <w:tcW w:w="1260" w:type="dxa"/>
            <w:gridSpan w:val="2"/>
            <w:vAlign w:val="center"/>
          </w:tcPr>
          <w:p w14:paraId="7DD3D257" w14:textId="44670B45" w:rsidR="00F557EA" w:rsidRPr="00806C13" w:rsidRDefault="000071E0" w:rsidP="00F557EA">
            <w:pPr>
              <w:pBdr>
                <w:bottom w:val="single" w:sz="12" w:space="1" w:color="auto"/>
              </w:pBdr>
              <w:spacing w:line="360" w:lineRule="auto"/>
              <w:ind w:right="-36"/>
              <w:jc w:val="right"/>
              <w:rPr>
                <w:rFonts w:cs="Arial"/>
                <w:sz w:val="16"/>
                <w:szCs w:val="16"/>
                <w:lang w:val="en-GB"/>
              </w:rPr>
            </w:pPr>
            <w:r>
              <w:rPr>
                <w:rFonts w:cs="Arial"/>
                <w:sz w:val="16"/>
                <w:szCs w:val="16"/>
                <w:lang w:val="en-GB"/>
              </w:rPr>
              <w:t>7,485</w:t>
            </w:r>
          </w:p>
        </w:tc>
        <w:tc>
          <w:tcPr>
            <w:tcW w:w="1242" w:type="dxa"/>
            <w:gridSpan w:val="2"/>
          </w:tcPr>
          <w:p w14:paraId="3E83AEB7" w14:textId="5C8A7BF0" w:rsidR="00F557EA" w:rsidRPr="00806C13" w:rsidRDefault="00F557EA" w:rsidP="00F557EA">
            <w:pPr>
              <w:pBdr>
                <w:bottom w:val="single" w:sz="12"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bl>
    <w:p w14:paraId="30ED7394" w14:textId="6729384E" w:rsidR="00371823" w:rsidRPr="00806C1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pacing w:val="-2"/>
          <w:sz w:val="32"/>
          <w:szCs w:val="32"/>
          <w:lang w:val="en-GB"/>
        </w:rPr>
      </w:pPr>
    </w:p>
    <w:p w14:paraId="48B9FABF" w14:textId="0BB59A66" w:rsidR="006937E4" w:rsidRPr="00806C13" w:rsidRDefault="003D74D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color w:val="000000"/>
          <w:sz w:val="19"/>
          <w:szCs w:val="19"/>
          <w:lang w:val="en-GB"/>
        </w:rPr>
      </w:pPr>
      <w:r w:rsidRPr="00370810">
        <w:rPr>
          <w:rFonts w:cs="Arial"/>
          <w:color w:val="000000"/>
          <w:sz w:val="19"/>
          <w:szCs w:val="19"/>
          <w:lang w:val="en-GB"/>
        </w:rPr>
        <w:t>This account</w:t>
      </w:r>
      <w:r w:rsidR="006937E4" w:rsidRPr="00370810">
        <w:rPr>
          <w:rFonts w:cs="Arial"/>
          <w:color w:val="000000"/>
          <w:sz w:val="19"/>
          <w:szCs w:val="19"/>
        </w:rPr>
        <w:t xml:space="preserve"> represents rights acquired over plots of vacant land of </w:t>
      </w:r>
      <w:r w:rsidR="00393ECC" w:rsidRPr="00370810">
        <w:rPr>
          <w:rFonts w:cs="Arial"/>
          <w:color w:val="000000"/>
          <w:sz w:val="19"/>
          <w:szCs w:val="19"/>
        </w:rPr>
        <w:t>401</w:t>
      </w:r>
      <w:r w:rsidR="006937E4" w:rsidRPr="00370810">
        <w:rPr>
          <w:rFonts w:cs="Arial"/>
          <w:color w:val="000000"/>
          <w:sz w:val="19"/>
          <w:szCs w:val="19"/>
        </w:rPr>
        <w:t xml:space="preserve"> Rai which a subsidiary had developed a golf course thereon and to divide such land allotment</w:t>
      </w:r>
      <w:r w:rsidR="00582D1B" w:rsidRPr="00370810">
        <w:rPr>
          <w:rFonts w:cs="Arial"/>
          <w:color w:val="000000"/>
          <w:sz w:val="19"/>
          <w:szCs w:val="19"/>
        </w:rPr>
        <w:t xml:space="preserve"> for sale. The subsidiary has</w:t>
      </w:r>
      <w:r w:rsidR="006937E4" w:rsidRPr="00370810">
        <w:rPr>
          <w:rFonts w:cs="Arial"/>
          <w:color w:val="000000"/>
          <w:sz w:val="19"/>
          <w:szCs w:val="19"/>
        </w:rPr>
        <w:t xml:space="preserve"> rights to use such land under legal document called Por Bor Thor 5 for which the subsidiary has paid an annual fee an</w:t>
      </w:r>
      <w:r w:rsidRPr="00370810">
        <w:rPr>
          <w:rFonts w:cs="Arial"/>
          <w:color w:val="000000"/>
          <w:sz w:val="19"/>
          <w:szCs w:val="19"/>
        </w:rPr>
        <w:t xml:space="preserve">d charged to expenses upon sale, </w:t>
      </w:r>
      <w:r w:rsidRPr="00370810">
        <w:rPr>
          <w:rFonts w:cs="Arial"/>
          <w:sz w:val="19"/>
          <w:szCs w:val="19"/>
        </w:rPr>
        <w:t>vacant land, land and buildings not used in operations and held for undetermined future usage</w:t>
      </w:r>
      <w:r w:rsidR="002940A3" w:rsidRPr="00370810">
        <w:rPr>
          <w:rFonts w:cs="Arial"/>
          <w:sz w:val="19"/>
          <w:szCs w:val="19"/>
        </w:rPr>
        <w:t>, and rental property in order to get benefit from rental income.</w:t>
      </w:r>
      <w:r w:rsidR="00BF3A7F">
        <w:rPr>
          <w:rFonts w:cstheme="minorBidi" w:hint="cs"/>
          <w:sz w:val="19"/>
          <w:szCs w:val="19"/>
          <w:cs/>
        </w:rPr>
        <w:t xml:space="preserve"> </w:t>
      </w:r>
    </w:p>
    <w:p w14:paraId="59500106" w14:textId="77777777" w:rsidR="00686323" w:rsidRPr="00BD7F28"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p>
    <w:p w14:paraId="6776C1DF"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75692D58"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487E712C"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1A649309"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D0429B2"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18418575" w14:textId="77777777" w:rsidR="00024A6A" w:rsidRDefault="00024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4896A3D" w14:textId="762F8656" w:rsidR="00020DE7" w:rsidRPr="00B14330" w:rsidRDefault="0003573F"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9243A2">
        <w:rPr>
          <w:rFonts w:cs="Arial"/>
          <w:sz w:val="19"/>
          <w:szCs w:val="19"/>
        </w:rPr>
        <w:lastRenderedPageBreak/>
        <w:t>As at 31 December 201</w:t>
      </w:r>
      <w:r w:rsidR="00D845DC" w:rsidRPr="00B14330">
        <w:rPr>
          <w:rFonts w:cs="Arial"/>
          <w:sz w:val="19"/>
          <w:szCs w:val="19"/>
        </w:rPr>
        <w:t>9</w:t>
      </w:r>
      <w:r w:rsidRPr="00B14330">
        <w:rPr>
          <w:rFonts w:cs="Arial"/>
          <w:sz w:val="19"/>
          <w:szCs w:val="19"/>
        </w:rPr>
        <w:t>, the investment properties</w:t>
      </w:r>
      <w:r w:rsidRPr="00B14330">
        <w:rPr>
          <w:rFonts w:cstheme="minorBidi"/>
          <w:sz w:val="19"/>
          <w:szCs w:val="19"/>
          <w:cs/>
        </w:rPr>
        <w:t xml:space="preserve"> </w:t>
      </w:r>
      <w:r w:rsidRPr="00B14330">
        <w:rPr>
          <w:rFonts w:cstheme="minorBidi"/>
          <w:sz w:val="19"/>
          <w:szCs w:val="19"/>
        </w:rPr>
        <w:t>in the consolidated financial statements has fair value</w:t>
      </w:r>
      <w:r w:rsidRPr="00B14330">
        <w:rPr>
          <w:rFonts w:cs="Arial"/>
          <w:sz w:val="19"/>
          <w:szCs w:val="19"/>
        </w:rPr>
        <w:t xml:space="preserve"> totaling Baht</w:t>
      </w:r>
      <w:r w:rsidR="00BA1B42" w:rsidRPr="00B14330">
        <w:rPr>
          <w:rFonts w:cs="Arial"/>
          <w:sz w:val="19"/>
          <w:szCs w:val="19"/>
        </w:rPr>
        <w:t xml:space="preserve"> </w:t>
      </w:r>
      <w:r w:rsidR="00752B92" w:rsidRPr="005A1243">
        <w:rPr>
          <w:rFonts w:cs="Arial"/>
          <w:sz w:val="19"/>
          <w:szCs w:val="19"/>
        </w:rPr>
        <w:t>1,378.81</w:t>
      </w:r>
      <w:r w:rsidRPr="009243A2">
        <w:rPr>
          <w:rFonts w:cs="Arial"/>
          <w:sz w:val="19"/>
          <w:szCs w:val="19"/>
        </w:rPr>
        <w:t xml:space="preserve"> million (Separate F/S : Baht </w:t>
      </w:r>
      <w:r w:rsidR="00752B92" w:rsidRPr="005A1243">
        <w:rPr>
          <w:rFonts w:cs="Arial"/>
          <w:sz w:val="19"/>
          <w:szCs w:val="19"/>
        </w:rPr>
        <w:t>382.38</w:t>
      </w:r>
      <w:r w:rsidR="001F1A2E" w:rsidRPr="009243A2">
        <w:rPr>
          <w:rFonts w:cs="Arial"/>
          <w:sz w:val="19"/>
          <w:szCs w:val="19"/>
        </w:rPr>
        <w:t xml:space="preserve"> </w:t>
      </w:r>
      <w:r w:rsidRPr="00B14330">
        <w:rPr>
          <w:rFonts w:cs="Arial"/>
          <w:sz w:val="19"/>
          <w:szCs w:val="19"/>
        </w:rPr>
        <w:t>million).  Certain investment properties were apprised by an independent professionally qualified appraiser who hold a professional qualification, and appraised by the Group management by comparing with market value of the property nearby.</w:t>
      </w:r>
      <w:r w:rsidR="00020DE7" w:rsidRPr="00B14330">
        <w:rPr>
          <w:rFonts w:cs="Arial"/>
          <w:sz w:val="19"/>
          <w:szCs w:val="19"/>
        </w:rPr>
        <w:tab/>
      </w:r>
    </w:p>
    <w:p w14:paraId="2202CF9B" w14:textId="77777777" w:rsidR="00373056" w:rsidRPr="005A1243" w:rsidRDefault="0037305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6"/>
          <w:szCs w:val="16"/>
        </w:rPr>
      </w:pPr>
    </w:p>
    <w:p w14:paraId="0A17E182" w14:textId="24A185C9" w:rsidR="005C0EC6" w:rsidRPr="000F31DC" w:rsidRDefault="005C0EC6" w:rsidP="00A57F69">
      <w:pPr>
        <w:tabs>
          <w:tab w:val="clear" w:pos="454"/>
          <w:tab w:val="left" w:pos="284"/>
          <w:tab w:val="left" w:pos="2160"/>
        </w:tabs>
        <w:spacing w:line="360" w:lineRule="auto"/>
        <w:ind w:left="450"/>
        <w:jc w:val="thaiDistribute"/>
        <w:rPr>
          <w:rFonts w:cstheme="minorBidi"/>
          <w:b/>
          <w:bCs/>
          <w:caps/>
          <w:sz w:val="19"/>
          <w:szCs w:val="19"/>
          <w:lang w:val="en-GB"/>
        </w:rPr>
      </w:pPr>
      <w:r w:rsidRPr="009243A2">
        <w:rPr>
          <w:rFonts w:cs="Arial"/>
          <w:sz w:val="19"/>
          <w:szCs w:val="19"/>
          <w:lang w:val="en-GB"/>
        </w:rPr>
        <w:t xml:space="preserve">The subsidiary has mortgaged land </w:t>
      </w:r>
      <w:r w:rsidR="00D47B17" w:rsidRPr="00234D27">
        <w:rPr>
          <w:rFonts w:cs="Arial"/>
          <w:sz w:val="19"/>
          <w:szCs w:val="19"/>
          <w:lang w:val="en-GB"/>
        </w:rPr>
        <w:t xml:space="preserve">with a value of </w:t>
      </w:r>
      <w:r w:rsidRPr="00234D27">
        <w:rPr>
          <w:rFonts w:cs="Arial"/>
          <w:sz w:val="19"/>
          <w:szCs w:val="19"/>
          <w:lang w:val="en-GB"/>
        </w:rPr>
        <w:t>Baht 14 million as collaterals for facility of bank overdraft and long</w:t>
      </w:r>
      <w:r w:rsidR="006658A2" w:rsidRPr="00234D27">
        <w:rPr>
          <w:rFonts w:cs="Arial"/>
          <w:sz w:val="19"/>
          <w:szCs w:val="19"/>
          <w:lang w:val="en-GB"/>
        </w:rPr>
        <w:t>-</w:t>
      </w:r>
      <w:r w:rsidRPr="00234D27">
        <w:rPr>
          <w:rFonts w:cs="Arial"/>
          <w:sz w:val="19"/>
          <w:szCs w:val="19"/>
          <w:lang w:val="en-GB"/>
        </w:rPr>
        <w:t>term loan granted by a domestic financial institution as described in</w:t>
      </w:r>
      <w:r w:rsidR="007A2436" w:rsidRPr="00234D27">
        <w:rPr>
          <w:rFonts w:cs="Arial"/>
          <w:sz w:val="19"/>
          <w:szCs w:val="19"/>
          <w:lang w:val="en-GB"/>
        </w:rPr>
        <w:t xml:space="preserve"> the Note</w:t>
      </w:r>
      <w:r w:rsidR="00735190" w:rsidRPr="00234D27">
        <w:rPr>
          <w:rFonts w:cs="Arial"/>
          <w:sz w:val="19"/>
          <w:szCs w:val="19"/>
          <w:lang w:val="en-GB"/>
        </w:rPr>
        <w:t>s</w:t>
      </w:r>
      <w:r w:rsidR="002A2E6E" w:rsidRPr="00234D27">
        <w:rPr>
          <w:rFonts w:cstheme="minorBidi"/>
          <w:sz w:val="19"/>
          <w:szCs w:val="19"/>
          <w:cs/>
          <w:lang w:val="en-GB"/>
        </w:rPr>
        <w:t xml:space="preserve"> </w:t>
      </w:r>
      <w:r w:rsidR="009868BE" w:rsidRPr="005A1243">
        <w:rPr>
          <w:rFonts w:cstheme="minorBidi"/>
          <w:color w:val="000000"/>
          <w:sz w:val="19"/>
          <w:szCs w:val="19"/>
        </w:rPr>
        <w:t>2</w:t>
      </w:r>
      <w:r w:rsidR="00E605D5" w:rsidRPr="005A1243">
        <w:rPr>
          <w:rFonts w:cstheme="minorBidi"/>
          <w:color w:val="000000"/>
          <w:sz w:val="19"/>
          <w:szCs w:val="19"/>
        </w:rPr>
        <w:t>5</w:t>
      </w:r>
      <w:r w:rsidR="006658A2" w:rsidRPr="005A1243">
        <w:rPr>
          <w:rFonts w:cstheme="minorBidi"/>
          <w:color w:val="000000"/>
          <w:sz w:val="19"/>
          <w:szCs w:val="19"/>
          <w:cs/>
        </w:rPr>
        <w:t xml:space="preserve"> </w:t>
      </w:r>
      <w:r w:rsidR="006658A2" w:rsidRPr="005A1243">
        <w:rPr>
          <w:rFonts w:cstheme="minorBidi"/>
          <w:color w:val="000000"/>
          <w:sz w:val="19"/>
          <w:szCs w:val="19"/>
        </w:rPr>
        <w:t xml:space="preserve">and </w:t>
      </w:r>
      <w:r w:rsidR="00E605D5" w:rsidRPr="005A1243">
        <w:rPr>
          <w:rFonts w:cstheme="minorBidi"/>
          <w:color w:val="000000"/>
          <w:sz w:val="19"/>
          <w:szCs w:val="19"/>
        </w:rPr>
        <w:t>29</w:t>
      </w:r>
      <w:r w:rsidR="007A4FEC" w:rsidRPr="009243A2">
        <w:rPr>
          <w:rFonts w:cs="Arial"/>
          <w:color w:val="000000"/>
          <w:sz w:val="19"/>
          <w:szCs w:val="19"/>
        </w:rPr>
        <w:t xml:space="preserve"> </w:t>
      </w:r>
      <w:r w:rsidRPr="00234D27">
        <w:rPr>
          <w:rFonts w:cs="Arial"/>
          <w:sz w:val="19"/>
          <w:szCs w:val="19"/>
          <w:lang w:val="en-GB"/>
        </w:rPr>
        <w:t>to the financial statements.</w:t>
      </w:r>
    </w:p>
    <w:p w14:paraId="510B693D" w14:textId="77777777" w:rsidR="003736AA" w:rsidRDefault="003736AA"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784A1F5E" w14:textId="6E1FB263" w:rsidR="009E22DF" w:rsidRPr="00BF3015" w:rsidRDefault="00396DBF"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BF3015">
        <w:rPr>
          <w:rFonts w:cs="Arial"/>
          <w:caps/>
          <w:sz w:val="19"/>
          <w:szCs w:val="19"/>
          <w:u w:val="single"/>
        </w:rPr>
        <w:t>ASSETS WITH RESTRICTION ON SALE</w:t>
      </w:r>
    </w:p>
    <w:p w14:paraId="0EC566F4" w14:textId="77777777" w:rsidR="009E22DF" w:rsidRPr="00806C13"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p w14:paraId="578B5A50" w14:textId="30882DC1" w:rsidR="00396DBF" w:rsidRPr="009607F2" w:rsidRDefault="00396DBF"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tl/>
          <w:cs/>
        </w:rPr>
      </w:pPr>
      <w:r w:rsidRPr="00BF3015">
        <w:rPr>
          <w:rFonts w:cs="Arial"/>
          <w:sz w:val="19"/>
          <w:szCs w:val="19"/>
        </w:rPr>
        <w:t>As at 31 December 201</w:t>
      </w:r>
      <w:r w:rsidR="00D845DC">
        <w:rPr>
          <w:rFonts w:cs="Arial"/>
          <w:sz w:val="19"/>
          <w:szCs w:val="19"/>
        </w:rPr>
        <w:t>9</w:t>
      </w:r>
      <w:r w:rsidR="00A13077">
        <w:rPr>
          <w:rFonts w:cs="Arial"/>
          <w:sz w:val="19"/>
          <w:szCs w:val="19"/>
        </w:rPr>
        <w:t xml:space="preserve"> and 201</w:t>
      </w:r>
      <w:r w:rsidR="00D845DC">
        <w:rPr>
          <w:rFonts w:cs="Arial"/>
          <w:sz w:val="19"/>
          <w:szCs w:val="19"/>
        </w:rPr>
        <w:t>8</w:t>
      </w:r>
      <w:r w:rsidRPr="00BF3015">
        <w:rPr>
          <w:rFonts w:cs="Arial"/>
          <w:sz w:val="19"/>
          <w:szCs w:val="19"/>
        </w:rPr>
        <w:t xml:space="preserve">, </w:t>
      </w:r>
      <w:r w:rsidRPr="00BF3015">
        <w:rPr>
          <w:rFonts w:cs="Browallia New"/>
          <w:sz w:val="19"/>
          <w:szCs w:val="19"/>
        </w:rPr>
        <w:t>the</w:t>
      </w:r>
      <w:r w:rsidRPr="00BF3015">
        <w:rPr>
          <w:rFonts w:cs="Arial"/>
          <w:sz w:val="19"/>
          <w:szCs w:val="19"/>
        </w:rPr>
        <w:t xml:space="preserve"> </w:t>
      </w:r>
      <w:r w:rsidRPr="000B5AA3">
        <w:rPr>
          <w:rFonts w:cs="Arial"/>
          <w:sz w:val="19"/>
          <w:szCs w:val="19"/>
        </w:rPr>
        <w:t xml:space="preserve">subsidiary has land which was received from the transfer from a debtor for the settlement of loan receivable of Baht </w:t>
      </w:r>
      <w:r w:rsidR="005246E5" w:rsidRPr="00A56051">
        <w:rPr>
          <w:rFonts w:cs="Arial"/>
          <w:sz w:val="19"/>
          <w:szCs w:val="19"/>
        </w:rPr>
        <w:t>40.52</w:t>
      </w:r>
      <w:r w:rsidR="005246E5" w:rsidRPr="000B5AA3">
        <w:rPr>
          <w:rFonts w:cs="Arial"/>
          <w:sz w:val="19"/>
          <w:szCs w:val="19"/>
        </w:rPr>
        <w:t xml:space="preserve"> </w:t>
      </w:r>
      <w:r w:rsidRPr="000B5AA3">
        <w:rPr>
          <w:rFonts w:cs="Arial"/>
          <w:sz w:val="19"/>
          <w:szCs w:val="19"/>
        </w:rPr>
        <w:t>million. Under</w:t>
      </w:r>
      <w:r w:rsidRPr="00BF3015">
        <w:rPr>
          <w:rFonts w:cs="Arial"/>
          <w:sz w:val="19"/>
          <w:szCs w:val="19"/>
        </w:rPr>
        <w:t xml:space="preserve"> the loan settlement agreement, </w:t>
      </w:r>
      <w:r w:rsidRPr="00BF3015">
        <w:rPr>
          <w:rFonts w:cs="Browallia New"/>
          <w:sz w:val="19"/>
          <w:szCs w:val="19"/>
        </w:rPr>
        <w:t>the</w:t>
      </w:r>
      <w:r w:rsidRPr="00BF3015">
        <w:rPr>
          <w:rFonts w:cs="Arial"/>
          <w:sz w:val="19"/>
          <w:szCs w:val="19"/>
        </w:rPr>
        <w:t xml:space="preserve"> subsidiary gave an option for the debtor to buy back such piece of land for Baht</w:t>
      </w:r>
      <w:r w:rsidRPr="00BF3015">
        <w:rPr>
          <w:rFonts w:cs="Arial"/>
          <w:sz w:val="19"/>
          <w:szCs w:val="19"/>
          <w:rtl/>
          <w:lang w:bidi="ar-SA"/>
        </w:rPr>
        <w:t xml:space="preserve"> </w:t>
      </w:r>
      <w:r w:rsidRPr="007674A3">
        <w:rPr>
          <w:rFonts w:cs="Arial"/>
          <w:sz w:val="19"/>
          <w:szCs w:val="19"/>
        </w:rPr>
        <w:t>49</w:t>
      </w:r>
      <w:r w:rsidRPr="00CB6F45">
        <w:rPr>
          <w:rFonts w:cs="Arial"/>
          <w:sz w:val="19"/>
          <w:szCs w:val="19"/>
          <w:rtl/>
          <w:lang w:bidi="ar-SA"/>
        </w:rPr>
        <w:t>.</w:t>
      </w:r>
      <w:r w:rsidRPr="00CB6F45">
        <w:rPr>
          <w:rFonts w:cs="Arial"/>
          <w:sz w:val="19"/>
          <w:szCs w:val="19"/>
        </w:rPr>
        <w:t>58</w:t>
      </w:r>
      <w:r w:rsidRPr="00BF3015">
        <w:rPr>
          <w:rFonts w:cs="Arial"/>
          <w:sz w:val="19"/>
          <w:szCs w:val="19"/>
        </w:rPr>
        <w:t xml:space="preserve"> million within 3 years</w:t>
      </w:r>
      <w:r w:rsidR="00C150C7">
        <w:rPr>
          <w:rFonts w:cs="Arial"/>
          <w:sz w:val="19"/>
          <w:szCs w:val="19"/>
        </w:rPr>
        <w:t>.</w:t>
      </w:r>
    </w:p>
    <w:p w14:paraId="0070F1B7" w14:textId="77777777" w:rsidR="00623919" w:rsidRPr="009607F2" w:rsidRDefault="00623919"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5B8EEDAF" w14:textId="4CE8F520" w:rsidR="001203F9" w:rsidRPr="00D135A6" w:rsidRDefault="00361C91" w:rsidP="001203F9">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61C91">
        <w:rPr>
          <w:rFonts w:cs="Arial"/>
          <w:caps/>
          <w:sz w:val="19"/>
          <w:szCs w:val="19"/>
          <w:u w:val="single"/>
        </w:rPr>
        <w:t>Long-term investment in accounts receivable</w:t>
      </w:r>
    </w:p>
    <w:p w14:paraId="154135DB" w14:textId="77777777" w:rsidR="001203F9" w:rsidRPr="00EB4BED" w:rsidRDefault="001203F9" w:rsidP="001203F9">
      <w:pPr>
        <w:pStyle w:val="BodyTextIndent3"/>
        <w:tabs>
          <w:tab w:val="clear" w:pos="454"/>
          <w:tab w:val="left" w:pos="360"/>
        </w:tabs>
        <w:spacing w:after="0" w:line="360" w:lineRule="auto"/>
        <w:ind w:left="0" w:right="-23"/>
        <w:jc w:val="thaiDistribute"/>
        <w:rPr>
          <w:rFonts w:cs="Arial"/>
          <w:color w:val="000000"/>
          <w:sz w:val="14"/>
          <w:szCs w:val="14"/>
        </w:rPr>
      </w:pPr>
    </w:p>
    <w:tbl>
      <w:tblPr>
        <w:tblW w:w="922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062"/>
        <w:gridCol w:w="239"/>
        <w:gridCol w:w="1075"/>
        <w:gridCol w:w="236"/>
        <w:gridCol w:w="1096"/>
        <w:gridCol w:w="236"/>
        <w:gridCol w:w="1150"/>
      </w:tblGrid>
      <w:tr w:rsidR="001203F9" w:rsidRPr="0067138D" w14:paraId="5E136338" w14:textId="77777777" w:rsidTr="00EA22C6">
        <w:tc>
          <w:tcPr>
            <w:tcW w:w="4131" w:type="dxa"/>
            <w:tcBorders>
              <w:top w:val="nil"/>
              <w:left w:val="nil"/>
              <w:bottom w:val="nil"/>
              <w:right w:val="nil"/>
            </w:tcBorders>
            <w:vAlign w:val="bottom"/>
          </w:tcPr>
          <w:p w14:paraId="01BBDFE4"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nil"/>
              <w:right w:val="nil"/>
            </w:tcBorders>
            <w:vAlign w:val="bottom"/>
          </w:tcPr>
          <w:p w14:paraId="1F88CC54" w14:textId="77777777" w:rsidR="001203F9" w:rsidRPr="0067138D" w:rsidRDefault="001203F9" w:rsidP="00EA22C6">
            <w:pPr>
              <w:pStyle w:val="MacroText"/>
              <w:spacing w:line="360" w:lineRule="auto"/>
              <w:ind w:right="-54"/>
              <w:jc w:val="right"/>
              <w:rPr>
                <w:rFonts w:ascii="Arial" w:hAnsi="Arial" w:cs="Arial"/>
                <w:sz w:val="19"/>
                <w:szCs w:val="19"/>
              </w:rPr>
            </w:pPr>
            <w:r w:rsidRPr="0067138D">
              <w:rPr>
                <w:rFonts w:ascii="Arial" w:hAnsi="Arial" w:cs="Arial"/>
                <w:sz w:val="19"/>
                <w:szCs w:val="19"/>
              </w:rPr>
              <w:t>(Unit : Thousand Baht)</w:t>
            </w:r>
          </w:p>
        </w:tc>
      </w:tr>
      <w:tr w:rsidR="001203F9" w:rsidRPr="0067138D" w14:paraId="11000E7F" w14:textId="77777777" w:rsidTr="00EA22C6">
        <w:tc>
          <w:tcPr>
            <w:tcW w:w="4131" w:type="dxa"/>
            <w:tcBorders>
              <w:top w:val="nil"/>
              <w:left w:val="nil"/>
              <w:bottom w:val="nil"/>
              <w:right w:val="nil"/>
            </w:tcBorders>
            <w:vAlign w:val="bottom"/>
          </w:tcPr>
          <w:p w14:paraId="28D24EBC"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single" w:sz="4" w:space="0" w:color="auto"/>
              <w:right w:val="nil"/>
            </w:tcBorders>
            <w:vAlign w:val="bottom"/>
          </w:tcPr>
          <w:p w14:paraId="272351A6"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r>
      <w:tr w:rsidR="001203F9" w:rsidRPr="0067138D" w14:paraId="2BF96D8B" w14:textId="77777777" w:rsidTr="00EA22C6">
        <w:tc>
          <w:tcPr>
            <w:tcW w:w="4131" w:type="dxa"/>
            <w:tcBorders>
              <w:top w:val="nil"/>
              <w:left w:val="nil"/>
              <w:bottom w:val="nil"/>
              <w:right w:val="nil"/>
            </w:tcBorders>
            <w:vAlign w:val="bottom"/>
          </w:tcPr>
          <w:p w14:paraId="4A38D2A9" w14:textId="77777777" w:rsidR="001203F9" w:rsidRPr="0067138D" w:rsidRDefault="001203F9" w:rsidP="00EA22C6">
            <w:pPr>
              <w:tabs>
                <w:tab w:val="clear" w:pos="907"/>
                <w:tab w:val="left" w:pos="360"/>
                <w:tab w:val="left" w:pos="900"/>
              </w:tabs>
              <w:spacing w:line="360" w:lineRule="auto"/>
              <w:jc w:val="thaiDistribute"/>
              <w:rPr>
                <w:rFonts w:cs="Arial"/>
                <w:sz w:val="19"/>
                <w:szCs w:val="19"/>
                <w:lang w:val="en-GB"/>
              </w:rPr>
            </w:pPr>
          </w:p>
        </w:tc>
        <w:tc>
          <w:tcPr>
            <w:tcW w:w="2376" w:type="dxa"/>
            <w:gridSpan w:val="3"/>
            <w:tcBorders>
              <w:top w:val="single" w:sz="4" w:space="0" w:color="auto"/>
              <w:left w:val="nil"/>
              <w:right w:val="nil"/>
            </w:tcBorders>
            <w:vAlign w:val="bottom"/>
          </w:tcPr>
          <w:p w14:paraId="00F683E7"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201</w:t>
            </w:r>
            <w:r>
              <w:rPr>
                <w:rFonts w:ascii="Arial" w:hAnsi="Arial" w:cs="Arial"/>
                <w:sz w:val="19"/>
                <w:szCs w:val="19"/>
              </w:rPr>
              <w:t>9</w:t>
            </w:r>
          </w:p>
        </w:tc>
        <w:tc>
          <w:tcPr>
            <w:tcW w:w="236" w:type="dxa"/>
            <w:tcBorders>
              <w:top w:val="single" w:sz="4" w:space="0" w:color="auto"/>
              <w:left w:val="nil"/>
              <w:bottom w:val="nil"/>
              <w:right w:val="nil"/>
            </w:tcBorders>
            <w:vAlign w:val="bottom"/>
          </w:tcPr>
          <w:p w14:paraId="0C2ED49E" w14:textId="77777777" w:rsidR="001203F9" w:rsidRPr="0067138D" w:rsidRDefault="001203F9" w:rsidP="00EA22C6">
            <w:pPr>
              <w:pStyle w:val="MacroText"/>
              <w:spacing w:line="360" w:lineRule="auto"/>
              <w:ind w:right="-54"/>
              <w:jc w:val="center"/>
              <w:rPr>
                <w:rFonts w:ascii="Arial" w:hAnsi="Arial" w:cs="Arial"/>
                <w:sz w:val="19"/>
                <w:szCs w:val="19"/>
              </w:rPr>
            </w:pPr>
          </w:p>
        </w:tc>
        <w:tc>
          <w:tcPr>
            <w:tcW w:w="2482" w:type="dxa"/>
            <w:gridSpan w:val="3"/>
            <w:tcBorders>
              <w:top w:val="single" w:sz="4" w:space="0" w:color="auto"/>
              <w:left w:val="nil"/>
              <w:right w:val="nil"/>
            </w:tcBorders>
            <w:vAlign w:val="bottom"/>
          </w:tcPr>
          <w:p w14:paraId="7B9F5E81"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201</w:t>
            </w:r>
            <w:r>
              <w:rPr>
                <w:rFonts w:ascii="Arial" w:hAnsi="Arial" w:cs="Arial"/>
                <w:sz w:val="19"/>
                <w:szCs w:val="19"/>
              </w:rPr>
              <w:t>8</w:t>
            </w:r>
          </w:p>
        </w:tc>
      </w:tr>
      <w:tr w:rsidR="001203F9" w:rsidRPr="0067138D" w14:paraId="308E4765" w14:textId="77777777" w:rsidTr="00EA22C6">
        <w:tc>
          <w:tcPr>
            <w:tcW w:w="4131" w:type="dxa"/>
            <w:tcBorders>
              <w:top w:val="nil"/>
              <w:left w:val="nil"/>
              <w:bottom w:val="nil"/>
              <w:right w:val="nil"/>
            </w:tcBorders>
            <w:vAlign w:val="bottom"/>
          </w:tcPr>
          <w:p w14:paraId="1AEC344E"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1062" w:type="dxa"/>
            <w:tcBorders>
              <w:left w:val="nil"/>
              <w:right w:val="nil"/>
            </w:tcBorders>
            <w:vAlign w:val="bottom"/>
          </w:tcPr>
          <w:p w14:paraId="729F60C3"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 xml:space="preserve">No. of </w:t>
            </w:r>
          </w:p>
          <w:p w14:paraId="674FFD2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Contract</w:t>
            </w:r>
          </w:p>
        </w:tc>
        <w:tc>
          <w:tcPr>
            <w:tcW w:w="239" w:type="dxa"/>
            <w:tcBorders>
              <w:left w:val="nil"/>
              <w:bottom w:val="nil"/>
              <w:right w:val="nil"/>
            </w:tcBorders>
          </w:tcPr>
          <w:p w14:paraId="02B03CD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75" w:type="dxa"/>
            <w:tcBorders>
              <w:left w:val="nil"/>
              <w:right w:val="nil"/>
            </w:tcBorders>
            <w:vAlign w:val="bottom"/>
          </w:tcPr>
          <w:p w14:paraId="3E1B560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c>
          <w:tcPr>
            <w:tcW w:w="236" w:type="dxa"/>
            <w:tcBorders>
              <w:top w:val="nil"/>
              <w:left w:val="nil"/>
              <w:bottom w:val="nil"/>
              <w:right w:val="nil"/>
            </w:tcBorders>
            <w:vAlign w:val="bottom"/>
          </w:tcPr>
          <w:p w14:paraId="39C12F48" w14:textId="77777777" w:rsidR="001203F9" w:rsidRPr="0067138D" w:rsidRDefault="001203F9" w:rsidP="00EA22C6">
            <w:pPr>
              <w:pStyle w:val="MacroText"/>
              <w:spacing w:line="360" w:lineRule="auto"/>
              <w:ind w:left="-108" w:right="-108"/>
              <w:jc w:val="center"/>
              <w:rPr>
                <w:rFonts w:ascii="Arial" w:hAnsi="Arial" w:cs="Arial"/>
                <w:sz w:val="19"/>
                <w:szCs w:val="19"/>
                <w:lang w:val="en-GB"/>
              </w:rPr>
            </w:pPr>
          </w:p>
        </w:tc>
        <w:tc>
          <w:tcPr>
            <w:tcW w:w="1096" w:type="dxa"/>
            <w:tcBorders>
              <w:left w:val="nil"/>
              <w:right w:val="nil"/>
            </w:tcBorders>
            <w:vAlign w:val="bottom"/>
          </w:tcPr>
          <w:p w14:paraId="433F9F9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No. of Contract</w:t>
            </w:r>
          </w:p>
        </w:tc>
        <w:tc>
          <w:tcPr>
            <w:tcW w:w="236" w:type="dxa"/>
            <w:tcBorders>
              <w:left w:val="nil"/>
              <w:bottom w:val="nil"/>
              <w:right w:val="nil"/>
            </w:tcBorders>
          </w:tcPr>
          <w:p w14:paraId="7ADB4EA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50" w:type="dxa"/>
            <w:tcBorders>
              <w:left w:val="nil"/>
              <w:right w:val="nil"/>
            </w:tcBorders>
            <w:vAlign w:val="bottom"/>
          </w:tcPr>
          <w:p w14:paraId="4A657034"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r>
      <w:tr w:rsidR="001203F9" w:rsidRPr="0067138D" w14:paraId="4A61A65D" w14:textId="77777777" w:rsidTr="00EA22C6">
        <w:trPr>
          <w:trHeight w:val="226"/>
        </w:trPr>
        <w:tc>
          <w:tcPr>
            <w:tcW w:w="4131" w:type="dxa"/>
            <w:tcBorders>
              <w:top w:val="nil"/>
              <w:left w:val="nil"/>
              <w:bottom w:val="nil"/>
              <w:right w:val="nil"/>
            </w:tcBorders>
            <w:vAlign w:val="center"/>
          </w:tcPr>
          <w:p w14:paraId="5D55B2A0"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p>
        </w:tc>
        <w:tc>
          <w:tcPr>
            <w:tcW w:w="1062" w:type="dxa"/>
            <w:tcBorders>
              <w:top w:val="nil"/>
              <w:left w:val="nil"/>
              <w:bottom w:val="nil"/>
              <w:right w:val="nil"/>
            </w:tcBorders>
          </w:tcPr>
          <w:p w14:paraId="3BB28229" w14:textId="77777777" w:rsidR="001203F9" w:rsidRPr="0067138D" w:rsidRDefault="001203F9" w:rsidP="00EA22C6">
            <w:pPr>
              <w:pStyle w:val="TOC7"/>
              <w:tabs>
                <w:tab w:val="left" w:pos="1418"/>
              </w:tabs>
              <w:spacing w:line="360" w:lineRule="auto"/>
              <w:ind w:left="-108" w:right="-25"/>
              <w:jc w:val="right"/>
              <w:rPr>
                <w:rFonts w:cs="Arial"/>
                <w:sz w:val="19"/>
                <w:szCs w:val="19"/>
              </w:rPr>
            </w:pPr>
          </w:p>
        </w:tc>
        <w:tc>
          <w:tcPr>
            <w:tcW w:w="239" w:type="dxa"/>
            <w:tcBorders>
              <w:top w:val="nil"/>
              <w:left w:val="nil"/>
              <w:bottom w:val="nil"/>
              <w:right w:val="nil"/>
            </w:tcBorders>
          </w:tcPr>
          <w:p w14:paraId="4A383729" w14:textId="77777777" w:rsidR="001203F9" w:rsidRPr="0067138D" w:rsidRDefault="001203F9" w:rsidP="00EA22C6">
            <w:pPr>
              <w:spacing w:line="360" w:lineRule="auto"/>
              <w:rPr>
                <w:rFonts w:cs="Arial"/>
                <w:sz w:val="19"/>
                <w:szCs w:val="19"/>
              </w:rPr>
            </w:pPr>
          </w:p>
        </w:tc>
        <w:tc>
          <w:tcPr>
            <w:tcW w:w="1075" w:type="dxa"/>
            <w:tcBorders>
              <w:top w:val="nil"/>
              <w:left w:val="nil"/>
              <w:bottom w:val="nil"/>
              <w:right w:val="nil"/>
            </w:tcBorders>
          </w:tcPr>
          <w:p w14:paraId="69A8F8AF" w14:textId="77777777" w:rsidR="001203F9" w:rsidRPr="0067138D" w:rsidRDefault="001203F9" w:rsidP="00EA22C6">
            <w:pPr>
              <w:spacing w:line="360" w:lineRule="auto"/>
              <w:rPr>
                <w:rFonts w:cs="Arial"/>
                <w:sz w:val="19"/>
                <w:szCs w:val="19"/>
              </w:rPr>
            </w:pPr>
          </w:p>
        </w:tc>
        <w:tc>
          <w:tcPr>
            <w:tcW w:w="236" w:type="dxa"/>
            <w:tcBorders>
              <w:top w:val="nil"/>
              <w:left w:val="nil"/>
              <w:bottom w:val="nil"/>
              <w:right w:val="nil"/>
            </w:tcBorders>
          </w:tcPr>
          <w:p w14:paraId="125934C8" w14:textId="77777777" w:rsidR="001203F9" w:rsidRPr="0067138D" w:rsidRDefault="001203F9" w:rsidP="00EA22C6">
            <w:pPr>
              <w:spacing w:line="360" w:lineRule="auto"/>
              <w:rPr>
                <w:rFonts w:cs="Arial"/>
                <w:sz w:val="19"/>
                <w:szCs w:val="19"/>
              </w:rPr>
            </w:pPr>
          </w:p>
        </w:tc>
        <w:tc>
          <w:tcPr>
            <w:tcW w:w="1096" w:type="dxa"/>
            <w:tcBorders>
              <w:top w:val="nil"/>
              <w:left w:val="nil"/>
              <w:bottom w:val="nil"/>
              <w:right w:val="nil"/>
            </w:tcBorders>
          </w:tcPr>
          <w:p w14:paraId="034AA305" w14:textId="77777777" w:rsidR="001203F9" w:rsidRPr="0067138D" w:rsidRDefault="001203F9" w:rsidP="00EA22C6">
            <w:pPr>
              <w:spacing w:line="360" w:lineRule="auto"/>
              <w:rPr>
                <w:rFonts w:cs="Arial"/>
                <w:sz w:val="19"/>
                <w:szCs w:val="19"/>
              </w:rPr>
            </w:pPr>
          </w:p>
        </w:tc>
        <w:tc>
          <w:tcPr>
            <w:tcW w:w="236" w:type="dxa"/>
            <w:tcBorders>
              <w:top w:val="nil"/>
              <w:left w:val="nil"/>
              <w:bottom w:val="nil"/>
              <w:right w:val="nil"/>
            </w:tcBorders>
          </w:tcPr>
          <w:p w14:paraId="615C996E" w14:textId="77777777" w:rsidR="001203F9" w:rsidRPr="0067138D" w:rsidRDefault="001203F9" w:rsidP="00EA22C6">
            <w:pPr>
              <w:spacing w:line="360" w:lineRule="auto"/>
              <w:rPr>
                <w:rFonts w:cs="Arial"/>
                <w:sz w:val="19"/>
                <w:szCs w:val="19"/>
              </w:rPr>
            </w:pPr>
          </w:p>
        </w:tc>
        <w:tc>
          <w:tcPr>
            <w:tcW w:w="1150" w:type="dxa"/>
            <w:tcBorders>
              <w:top w:val="nil"/>
              <w:left w:val="nil"/>
              <w:bottom w:val="nil"/>
              <w:right w:val="nil"/>
            </w:tcBorders>
          </w:tcPr>
          <w:p w14:paraId="38770E05" w14:textId="77777777" w:rsidR="001203F9" w:rsidRPr="0067138D" w:rsidRDefault="001203F9" w:rsidP="00EA22C6">
            <w:pPr>
              <w:spacing w:line="360" w:lineRule="auto"/>
              <w:rPr>
                <w:rFonts w:cs="Arial"/>
                <w:sz w:val="19"/>
                <w:szCs w:val="19"/>
              </w:rPr>
            </w:pPr>
          </w:p>
        </w:tc>
      </w:tr>
      <w:tr w:rsidR="001203F9" w:rsidRPr="0067138D" w14:paraId="48BCD934" w14:textId="77777777" w:rsidTr="00EA22C6">
        <w:trPr>
          <w:trHeight w:val="173"/>
        </w:trPr>
        <w:tc>
          <w:tcPr>
            <w:tcW w:w="4131" w:type="dxa"/>
            <w:tcBorders>
              <w:top w:val="nil"/>
              <w:left w:val="nil"/>
              <w:bottom w:val="nil"/>
              <w:right w:val="nil"/>
            </w:tcBorders>
            <w:vAlign w:val="center"/>
          </w:tcPr>
          <w:p w14:paraId="1F3821BE" w14:textId="15D2D2C2"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 xml:space="preserve">Accounts receivable </w:t>
            </w:r>
            <w:r w:rsidR="00AB5271">
              <w:rPr>
                <w:rFonts w:cs="Arial"/>
                <w:sz w:val="19"/>
                <w:szCs w:val="19"/>
              </w:rPr>
              <w:t>-</w:t>
            </w:r>
            <w:r>
              <w:rPr>
                <w:rFonts w:cs="Arial"/>
                <w:sz w:val="19"/>
                <w:szCs w:val="19"/>
              </w:rPr>
              <w:t xml:space="preserve"> hire</w:t>
            </w:r>
            <w:r w:rsidR="00AC1A26">
              <w:rPr>
                <w:rFonts w:cs="Arial"/>
                <w:sz w:val="19"/>
                <w:szCs w:val="19"/>
              </w:rPr>
              <w:t>-</w:t>
            </w:r>
            <w:r>
              <w:rPr>
                <w:rFonts w:cs="Arial"/>
                <w:sz w:val="19"/>
                <w:szCs w:val="19"/>
              </w:rPr>
              <w:t>purchases</w:t>
            </w:r>
          </w:p>
        </w:tc>
        <w:tc>
          <w:tcPr>
            <w:tcW w:w="1062" w:type="dxa"/>
            <w:tcBorders>
              <w:top w:val="nil"/>
              <w:left w:val="nil"/>
              <w:bottom w:val="nil"/>
              <w:right w:val="nil"/>
            </w:tcBorders>
          </w:tcPr>
          <w:p w14:paraId="47733556" w14:textId="30B1B1A9" w:rsidR="001203F9" w:rsidRPr="002278AF" w:rsidRDefault="00724A0B" w:rsidP="00EA22C6">
            <w:pPr>
              <w:tabs>
                <w:tab w:val="left" w:pos="3390"/>
              </w:tabs>
              <w:spacing w:line="360" w:lineRule="auto"/>
              <w:ind w:left="277" w:hanging="277"/>
              <w:jc w:val="right"/>
              <w:rPr>
                <w:rFonts w:cstheme="minorBidi"/>
                <w:sz w:val="19"/>
                <w:szCs w:val="19"/>
              </w:rPr>
            </w:pPr>
            <w:r>
              <w:rPr>
                <w:rFonts w:cstheme="minorBidi"/>
                <w:sz w:val="19"/>
                <w:szCs w:val="19"/>
              </w:rPr>
              <w:t>367</w:t>
            </w:r>
          </w:p>
        </w:tc>
        <w:tc>
          <w:tcPr>
            <w:tcW w:w="239" w:type="dxa"/>
            <w:tcBorders>
              <w:top w:val="nil"/>
              <w:left w:val="nil"/>
              <w:bottom w:val="nil"/>
              <w:right w:val="nil"/>
            </w:tcBorders>
          </w:tcPr>
          <w:p w14:paraId="29D210BD"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1075" w:type="dxa"/>
            <w:tcBorders>
              <w:top w:val="nil"/>
              <w:left w:val="nil"/>
              <w:bottom w:val="nil"/>
              <w:right w:val="nil"/>
            </w:tcBorders>
          </w:tcPr>
          <w:p w14:paraId="7AD8FD18" w14:textId="7CAB2FFA" w:rsidR="001203F9" w:rsidRPr="0067138D" w:rsidRDefault="00724A0B" w:rsidP="00EA22C6">
            <w:pPr>
              <w:tabs>
                <w:tab w:val="left" w:pos="3390"/>
              </w:tabs>
              <w:spacing w:line="360" w:lineRule="auto"/>
              <w:ind w:left="277" w:hanging="277"/>
              <w:jc w:val="right"/>
              <w:rPr>
                <w:rFonts w:cs="Arial"/>
                <w:sz w:val="19"/>
                <w:szCs w:val="19"/>
              </w:rPr>
            </w:pPr>
            <w:r>
              <w:rPr>
                <w:rFonts w:cs="Arial"/>
                <w:sz w:val="19"/>
                <w:szCs w:val="19"/>
              </w:rPr>
              <w:t>5,106</w:t>
            </w:r>
          </w:p>
        </w:tc>
        <w:tc>
          <w:tcPr>
            <w:tcW w:w="236" w:type="dxa"/>
            <w:tcBorders>
              <w:top w:val="nil"/>
              <w:left w:val="nil"/>
              <w:bottom w:val="nil"/>
              <w:right w:val="nil"/>
            </w:tcBorders>
          </w:tcPr>
          <w:p w14:paraId="71728B22" w14:textId="77777777" w:rsidR="001203F9" w:rsidRPr="0067138D" w:rsidRDefault="001203F9" w:rsidP="00EA22C6">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tcPr>
          <w:p w14:paraId="52509CA6" w14:textId="77777777" w:rsidR="001203F9" w:rsidRPr="0067138D" w:rsidRDefault="001203F9" w:rsidP="00EA22C6">
            <w:pPr>
              <w:tabs>
                <w:tab w:val="left" w:pos="3390"/>
              </w:tabs>
              <w:spacing w:line="360" w:lineRule="auto"/>
              <w:ind w:left="277" w:hanging="277"/>
              <w:jc w:val="right"/>
              <w:rPr>
                <w:rFonts w:cs="Arial"/>
                <w:sz w:val="19"/>
                <w:szCs w:val="19"/>
              </w:rPr>
            </w:pPr>
            <w:r>
              <w:rPr>
                <w:rFonts w:cstheme="minorBidi"/>
                <w:sz w:val="19"/>
                <w:szCs w:val="19"/>
              </w:rPr>
              <w:t>389</w:t>
            </w:r>
          </w:p>
        </w:tc>
        <w:tc>
          <w:tcPr>
            <w:tcW w:w="236" w:type="dxa"/>
            <w:tcBorders>
              <w:top w:val="nil"/>
              <w:left w:val="nil"/>
              <w:bottom w:val="nil"/>
              <w:right w:val="nil"/>
            </w:tcBorders>
          </w:tcPr>
          <w:p w14:paraId="79966B89" w14:textId="77777777" w:rsidR="001203F9" w:rsidRPr="0067138D" w:rsidRDefault="001203F9" w:rsidP="00EA22C6">
            <w:pPr>
              <w:tabs>
                <w:tab w:val="clear" w:pos="6549"/>
              </w:tabs>
              <w:spacing w:line="360" w:lineRule="auto"/>
              <w:ind w:left="-108" w:right="-25"/>
              <w:jc w:val="right"/>
              <w:rPr>
                <w:rFonts w:cs="Arial"/>
                <w:sz w:val="19"/>
                <w:szCs w:val="19"/>
              </w:rPr>
            </w:pPr>
          </w:p>
        </w:tc>
        <w:tc>
          <w:tcPr>
            <w:tcW w:w="1150" w:type="dxa"/>
            <w:tcBorders>
              <w:top w:val="nil"/>
              <w:left w:val="nil"/>
              <w:bottom w:val="nil"/>
              <w:right w:val="nil"/>
            </w:tcBorders>
          </w:tcPr>
          <w:p w14:paraId="1AA861CE" w14:textId="77777777" w:rsidR="001203F9" w:rsidRPr="0067138D" w:rsidRDefault="001203F9" w:rsidP="00EA22C6">
            <w:pPr>
              <w:tabs>
                <w:tab w:val="left" w:pos="3390"/>
              </w:tabs>
              <w:spacing w:line="360" w:lineRule="auto"/>
              <w:ind w:left="277" w:hanging="277"/>
              <w:jc w:val="right"/>
              <w:rPr>
                <w:rFonts w:cs="Arial"/>
                <w:sz w:val="19"/>
                <w:szCs w:val="19"/>
              </w:rPr>
            </w:pPr>
            <w:r>
              <w:rPr>
                <w:rFonts w:cs="Arial"/>
                <w:sz w:val="19"/>
                <w:szCs w:val="19"/>
              </w:rPr>
              <w:t>13,600</w:t>
            </w:r>
          </w:p>
        </w:tc>
      </w:tr>
      <w:tr w:rsidR="001203F9" w:rsidRPr="0067138D" w14:paraId="05C51DE7" w14:textId="77777777" w:rsidTr="00EA22C6">
        <w:tc>
          <w:tcPr>
            <w:tcW w:w="4131" w:type="dxa"/>
            <w:tcBorders>
              <w:top w:val="nil"/>
              <w:left w:val="nil"/>
              <w:bottom w:val="nil"/>
              <w:right w:val="nil"/>
            </w:tcBorders>
            <w:vAlign w:val="center"/>
          </w:tcPr>
          <w:p w14:paraId="0FE570A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Accounts receivable - collateral</w:t>
            </w:r>
          </w:p>
        </w:tc>
        <w:tc>
          <w:tcPr>
            <w:tcW w:w="1062" w:type="dxa"/>
            <w:tcBorders>
              <w:top w:val="nil"/>
              <w:left w:val="nil"/>
              <w:bottom w:val="single" w:sz="4" w:space="0" w:color="auto"/>
              <w:right w:val="nil"/>
            </w:tcBorders>
          </w:tcPr>
          <w:p w14:paraId="701FFC40" w14:textId="2BF97990" w:rsidR="001203F9" w:rsidRPr="0067138D" w:rsidRDefault="00724A0B" w:rsidP="00EA22C6">
            <w:pPr>
              <w:tabs>
                <w:tab w:val="left" w:pos="3390"/>
              </w:tabs>
              <w:spacing w:line="360" w:lineRule="auto"/>
              <w:ind w:left="277" w:hanging="277"/>
              <w:jc w:val="right"/>
              <w:rPr>
                <w:rFonts w:cs="Arial"/>
                <w:sz w:val="19"/>
                <w:szCs w:val="19"/>
              </w:rPr>
            </w:pPr>
            <w:r>
              <w:rPr>
                <w:rFonts w:cs="Arial"/>
                <w:sz w:val="19"/>
                <w:szCs w:val="19"/>
              </w:rPr>
              <w:t>1</w:t>
            </w:r>
          </w:p>
        </w:tc>
        <w:tc>
          <w:tcPr>
            <w:tcW w:w="239" w:type="dxa"/>
            <w:tcBorders>
              <w:top w:val="nil"/>
              <w:left w:val="nil"/>
              <w:bottom w:val="nil"/>
              <w:right w:val="nil"/>
            </w:tcBorders>
          </w:tcPr>
          <w:p w14:paraId="161D22EE"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tcPr>
          <w:p w14:paraId="76D1CBB7" w14:textId="025DF7CA" w:rsidR="001203F9" w:rsidRPr="0067138D" w:rsidRDefault="00724A0B" w:rsidP="00EA22C6">
            <w:pPr>
              <w:tabs>
                <w:tab w:val="left" w:pos="3390"/>
              </w:tabs>
              <w:spacing w:line="360" w:lineRule="auto"/>
              <w:ind w:left="277" w:hanging="277"/>
              <w:jc w:val="right"/>
              <w:rPr>
                <w:rFonts w:cs="Arial"/>
                <w:sz w:val="19"/>
                <w:szCs w:val="19"/>
              </w:rPr>
            </w:pPr>
            <w:r>
              <w:rPr>
                <w:rFonts w:cs="Arial"/>
                <w:sz w:val="19"/>
                <w:szCs w:val="19"/>
              </w:rPr>
              <w:t>114,796</w:t>
            </w:r>
          </w:p>
        </w:tc>
        <w:tc>
          <w:tcPr>
            <w:tcW w:w="236" w:type="dxa"/>
            <w:tcBorders>
              <w:top w:val="nil"/>
              <w:left w:val="nil"/>
              <w:bottom w:val="nil"/>
              <w:right w:val="nil"/>
            </w:tcBorders>
          </w:tcPr>
          <w:p w14:paraId="698121B7" w14:textId="77777777" w:rsidR="001203F9" w:rsidRPr="0067138D" w:rsidRDefault="001203F9" w:rsidP="00EA22C6">
            <w:pPr>
              <w:tabs>
                <w:tab w:val="clear" w:pos="6549"/>
              </w:tabs>
              <w:spacing w:line="360" w:lineRule="auto"/>
              <w:ind w:left="-108" w:right="-25"/>
              <w:jc w:val="right"/>
              <w:rPr>
                <w:rFonts w:cs="Arial"/>
                <w:sz w:val="19"/>
                <w:szCs w:val="19"/>
              </w:rPr>
            </w:pPr>
          </w:p>
        </w:tc>
        <w:tc>
          <w:tcPr>
            <w:tcW w:w="1096" w:type="dxa"/>
            <w:tcBorders>
              <w:top w:val="nil"/>
              <w:left w:val="nil"/>
              <w:bottom w:val="single" w:sz="4" w:space="0" w:color="auto"/>
              <w:right w:val="nil"/>
            </w:tcBorders>
          </w:tcPr>
          <w:p w14:paraId="19F75B99" w14:textId="77777777" w:rsidR="001203F9" w:rsidRPr="0067138D" w:rsidRDefault="001203F9" w:rsidP="00EA22C6">
            <w:pPr>
              <w:tabs>
                <w:tab w:val="left" w:pos="3390"/>
              </w:tabs>
              <w:spacing w:line="360" w:lineRule="auto"/>
              <w:ind w:left="277" w:hanging="277"/>
              <w:jc w:val="right"/>
              <w:rPr>
                <w:rFonts w:cs="Arial"/>
                <w:sz w:val="19"/>
                <w:szCs w:val="19"/>
              </w:rPr>
            </w:pPr>
            <w:r>
              <w:rPr>
                <w:rFonts w:cs="Arial"/>
                <w:sz w:val="19"/>
                <w:szCs w:val="19"/>
              </w:rPr>
              <w:t>1</w:t>
            </w:r>
          </w:p>
        </w:tc>
        <w:tc>
          <w:tcPr>
            <w:tcW w:w="236" w:type="dxa"/>
            <w:tcBorders>
              <w:top w:val="nil"/>
              <w:left w:val="nil"/>
              <w:bottom w:val="nil"/>
              <w:right w:val="nil"/>
            </w:tcBorders>
          </w:tcPr>
          <w:p w14:paraId="4181C88F" w14:textId="77777777" w:rsidR="001203F9" w:rsidRPr="0067138D" w:rsidRDefault="001203F9" w:rsidP="00EA22C6">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tcPr>
          <w:p w14:paraId="2AF7F6D5" w14:textId="77777777" w:rsidR="001203F9" w:rsidRPr="0067138D" w:rsidRDefault="001203F9" w:rsidP="00EA22C6">
            <w:pPr>
              <w:tabs>
                <w:tab w:val="left" w:pos="3390"/>
              </w:tabs>
              <w:spacing w:line="360" w:lineRule="auto"/>
              <w:ind w:left="277" w:hanging="277"/>
              <w:jc w:val="right"/>
              <w:rPr>
                <w:rFonts w:cs="Arial"/>
                <w:sz w:val="19"/>
                <w:szCs w:val="19"/>
              </w:rPr>
            </w:pPr>
            <w:r>
              <w:rPr>
                <w:rFonts w:cs="Arial"/>
                <w:sz w:val="19"/>
                <w:szCs w:val="19"/>
              </w:rPr>
              <w:t>180,000</w:t>
            </w:r>
          </w:p>
        </w:tc>
      </w:tr>
      <w:tr w:rsidR="001203F9" w:rsidRPr="0067138D" w14:paraId="75E591B9" w14:textId="77777777" w:rsidTr="00EA22C6">
        <w:tc>
          <w:tcPr>
            <w:tcW w:w="4131" w:type="dxa"/>
            <w:tcBorders>
              <w:top w:val="nil"/>
              <w:left w:val="nil"/>
              <w:bottom w:val="nil"/>
              <w:right w:val="nil"/>
            </w:tcBorders>
            <w:vAlign w:val="center"/>
          </w:tcPr>
          <w:p w14:paraId="7618D632" w14:textId="77777777" w:rsidR="001203F9"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Total</w:t>
            </w:r>
          </w:p>
        </w:tc>
        <w:tc>
          <w:tcPr>
            <w:tcW w:w="1062" w:type="dxa"/>
            <w:tcBorders>
              <w:top w:val="single" w:sz="4" w:space="0" w:color="auto"/>
              <w:left w:val="nil"/>
              <w:bottom w:val="single" w:sz="12" w:space="0" w:color="auto"/>
              <w:right w:val="nil"/>
            </w:tcBorders>
          </w:tcPr>
          <w:p w14:paraId="31DE2D9B" w14:textId="0B50ACF3" w:rsidR="001203F9" w:rsidRDefault="00724A0B" w:rsidP="00EA22C6">
            <w:pPr>
              <w:tabs>
                <w:tab w:val="left" w:pos="3390"/>
              </w:tabs>
              <w:spacing w:line="360" w:lineRule="auto"/>
              <w:ind w:left="277" w:hanging="277"/>
              <w:jc w:val="right"/>
              <w:rPr>
                <w:rFonts w:cs="Arial"/>
                <w:sz w:val="19"/>
                <w:szCs w:val="19"/>
              </w:rPr>
            </w:pPr>
            <w:r>
              <w:rPr>
                <w:rFonts w:cs="Arial"/>
                <w:sz w:val="19"/>
                <w:szCs w:val="19"/>
              </w:rPr>
              <w:t>368</w:t>
            </w:r>
          </w:p>
        </w:tc>
        <w:tc>
          <w:tcPr>
            <w:tcW w:w="239" w:type="dxa"/>
            <w:tcBorders>
              <w:top w:val="nil"/>
              <w:left w:val="nil"/>
              <w:bottom w:val="nil"/>
              <w:right w:val="nil"/>
            </w:tcBorders>
          </w:tcPr>
          <w:p w14:paraId="33886D73"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1075" w:type="dxa"/>
            <w:tcBorders>
              <w:top w:val="single" w:sz="4" w:space="0" w:color="auto"/>
              <w:left w:val="nil"/>
              <w:bottom w:val="nil"/>
              <w:right w:val="nil"/>
            </w:tcBorders>
          </w:tcPr>
          <w:p w14:paraId="13DB9BF6" w14:textId="4574D5F9" w:rsidR="001203F9" w:rsidRDefault="00724A0B" w:rsidP="00EA22C6">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119,902</w:t>
            </w:r>
            <w:r>
              <w:rPr>
                <w:rFonts w:cs="Arial"/>
                <w:sz w:val="19"/>
                <w:szCs w:val="19"/>
              </w:rPr>
              <w:fldChar w:fldCharType="end"/>
            </w:r>
          </w:p>
        </w:tc>
        <w:tc>
          <w:tcPr>
            <w:tcW w:w="236" w:type="dxa"/>
            <w:tcBorders>
              <w:top w:val="nil"/>
              <w:left w:val="nil"/>
              <w:bottom w:val="nil"/>
              <w:right w:val="nil"/>
            </w:tcBorders>
          </w:tcPr>
          <w:p w14:paraId="6AFAF545" w14:textId="77777777" w:rsidR="001203F9" w:rsidRPr="0067138D" w:rsidRDefault="001203F9" w:rsidP="00EA22C6">
            <w:pPr>
              <w:tabs>
                <w:tab w:val="clear" w:pos="6549"/>
              </w:tabs>
              <w:spacing w:line="360" w:lineRule="auto"/>
              <w:ind w:left="-108" w:right="-25"/>
              <w:jc w:val="right"/>
              <w:rPr>
                <w:rFonts w:cs="Arial"/>
                <w:sz w:val="19"/>
                <w:szCs w:val="19"/>
              </w:rPr>
            </w:pPr>
          </w:p>
        </w:tc>
        <w:tc>
          <w:tcPr>
            <w:tcW w:w="1096" w:type="dxa"/>
            <w:tcBorders>
              <w:top w:val="single" w:sz="4" w:space="0" w:color="auto"/>
              <w:left w:val="nil"/>
              <w:bottom w:val="single" w:sz="12" w:space="0" w:color="auto"/>
              <w:right w:val="nil"/>
            </w:tcBorders>
          </w:tcPr>
          <w:p w14:paraId="38A04E27" w14:textId="77777777" w:rsidR="001203F9" w:rsidRPr="0067138D" w:rsidRDefault="001203F9" w:rsidP="00EA22C6">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390</w:t>
            </w:r>
            <w:r>
              <w:rPr>
                <w:rFonts w:cs="Arial"/>
                <w:sz w:val="19"/>
                <w:szCs w:val="19"/>
              </w:rPr>
              <w:fldChar w:fldCharType="end"/>
            </w:r>
          </w:p>
        </w:tc>
        <w:tc>
          <w:tcPr>
            <w:tcW w:w="236" w:type="dxa"/>
            <w:tcBorders>
              <w:top w:val="nil"/>
              <w:left w:val="nil"/>
              <w:bottom w:val="nil"/>
              <w:right w:val="nil"/>
            </w:tcBorders>
          </w:tcPr>
          <w:p w14:paraId="78E31232" w14:textId="77777777" w:rsidR="001203F9" w:rsidRPr="0067138D" w:rsidRDefault="001203F9" w:rsidP="00EA22C6">
            <w:pPr>
              <w:tabs>
                <w:tab w:val="clear" w:pos="6549"/>
              </w:tabs>
              <w:spacing w:line="360" w:lineRule="auto"/>
              <w:ind w:left="-108" w:right="-25"/>
              <w:jc w:val="right"/>
              <w:rPr>
                <w:rFonts w:cs="Arial"/>
                <w:sz w:val="19"/>
                <w:szCs w:val="19"/>
              </w:rPr>
            </w:pPr>
          </w:p>
        </w:tc>
        <w:tc>
          <w:tcPr>
            <w:tcW w:w="1150" w:type="dxa"/>
            <w:tcBorders>
              <w:top w:val="single" w:sz="4" w:space="0" w:color="auto"/>
              <w:left w:val="nil"/>
              <w:bottom w:val="nil"/>
              <w:right w:val="nil"/>
            </w:tcBorders>
          </w:tcPr>
          <w:p w14:paraId="3A3DF4D0" w14:textId="77777777" w:rsidR="001203F9" w:rsidRDefault="001203F9" w:rsidP="00EA22C6">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193,600</w:t>
            </w:r>
            <w:r>
              <w:rPr>
                <w:rFonts w:cs="Arial"/>
                <w:sz w:val="19"/>
                <w:szCs w:val="19"/>
              </w:rPr>
              <w:fldChar w:fldCharType="end"/>
            </w:r>
          </w:p>
        </w:tc>
      </w:tr>
      <w:tr w:rsidR="001203F9" w:rsidRPr="0067138D" w14:paraId="6EFAA8FD" w14:textId="77777777" w:rsidTr="00EA22C6">
        <w:tc>
          <w:tcPr>
            <w:tcW w:w="4131" w:type="dxa"/>
            <w:tcBorders>
              <w:top w:val="nil"/>
              <w:left w:val="nil"/>
              <w:bottom w:val="nil"/>
              <w:right w:val="nil"/>
            </w:tcBorders>
            <w:vAlign w:val="center"/>
          </w:tcPr>
          <w:p w14:paraId="03144EF6" w14:textId="77777777" w:rsidR="001203F9"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sidRPr="0065483C">
              <w:rPr>
                <w:rFonts w:cs="Arial"/>
                <w:sz w:val="19"/>
                <w:szCs w:val="19"/>
                <w:u w:val="single"/>
              </w:rPr>
              <w:t>Less</w:t>
            </w:r>
            <w:r>
              <w:rPr>
                <w:rFonts w:cs="Arial"/>
                <w:sz w:val="19"/>
                <w:szCs w:val="19"/>
              </w:rPr>
              <w:t xml:space="preserve"> Allowance for impairment of </w:t>
            </w:r>
          </w:p>
          <w:p w14:paraId="3D25E472" w14:textId="77777777" w:rsidR="001203F9"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 xml:space="preserve">           investment in receivable</w:t>
            </w:r>
          </w:p>
        </w:tc>
        <w:tc>
          <w:tcPr>
            <w:tcW w:w="1062" w:type="dxa"/>
            <w:tcBorders>
              <w:top w:val="single" w:sz="12" w:space="0" w:color="auto"/>
              <w:left w:val="nil"/>
              <w:bottom w:val="nil"/>
              <w:right w:val="nil"/>
            </w:tcBorders>
          </w:tcPr>
          <w:p w14:paraId="71B9C247" w14:textId="77777777" w:rsidR="001203F9" w:rsidRDefault="001203F9" w:rsidP="00EA22C6">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tcPr>
          <w:p w14:paraId="7E5F1EF7"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tcPr>
          <w:p w14:paraId="21A6CA03" w14:textId="77777777" w:rsidR="001203F9" w:rsidRDefault="001203F9" w:rsidP="00EA22C6">
            <w:pPr>
              <w:tabs>
                <w:tab w:val="left" w:pos="3390"/>
              </w:tabs>
              <w:spacing w:line="360" w:lineRule="auto"/>
              <w:ind w:left="277" w:hanging="277"/>
              <w:jc w:val="right"/>
              <w:rPr>
                <w:rFonts w:cs="Arial"/>
                <w:sz w:val="19"/>
                <w:szCs w:val="19"/>
              </w:rPr>
            </w:pPr>
          </w:p>
          <w:p w14:paraId="2233EFA1" w14:textId="7663ED83" w:rsidR="00724A0B" w:rsidRDefault="00724A0B" w:rsidP="00EA22C6">
            <w:pPr>
              <w:tabs>
                <w:tab w:val="left" w:pos="3390"/>
              </w:tabs>
              <w:spacing w:line="360" w:lineRule="auto"/>
              <w:ind w:left="277" w:hanging="277"/>
              <w:jc w:val="right"/>
              <w:rPr>
                <w:rFonts w:cs="Arial"/>
                <w:sz w:val="19"/>
                <w:szCs w:val="19"/>
              </w:rPr>
            </w:pPr>
            <w:r>
              <w:rPr>
                <w:rFonts w:cs="Arial"/>
                <w:sz w:val="19"/>
                <w:szCs w:val="19"/>
              </w:rPr>
              <w:t>(1,911)</w:t>
            </w:r>
          </w:p>
        </w:tc>
        <w:tc>
          <w:tcPr>
            <w:tcW w:w="236" w:type="dxa"/>
            <w:tcBorders>
              <w:top w:val="nil"/>
              <w:left w:val="nil"/>
              <w:bottom w:val="nil"/>
              <w:right w:val="nil"/>
            </w:tcBorders>
          </w:tcPr>
          <w:p w14:paraId="3D7CBDBE" w14:textId="77777777" w:rsidR="001203F9" w:rsidRPr="0067138D" w:rsidRDefault="001203F9" w:rsidP="00EA22C6">
            <w:pPr>
              <w:tabs>
                <w:tab w:val="clear" w:pos="6549"/>
              </w:tabs>
              <w:spacing w:line="360" w:lineRule="auto"/>
              <w:ind w:left="-108" w:right="-25"/>
              <w:jc w:val="right"/>
              <w:rPr>
                <w:rFonts w:cs="Arial"/>
                <w:sz w:val="19"/>
                <w:szCs w:val="19"/>
              </w:rPr>
            </w:pPr>
          </w:p>
        </w:tc>
        <w:tc>
          <w:tcPr>
            <w:tcW w:w="1096" w:type="dxa"/>
            <w:tcBorders>
              <w:top w:val="single" w:sz="12" w:space="0" w:color="auto"/>
              <w:left w:val="nil"/>
              <w:bottom w:val="nil"/>
              <w:right w:val="nil"/>
            </w:tcBorders>
          </w:tcPr>
          <w:p w14:paraId="7587FC16"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tcPr>
          <w:p w14:paraId="7CDEBE91" w14:textId="77777777" w:rsidR="001203F9" w:rsidRPr="0067138D" w:rsidRDefault="001203F9" w:rsidP="00EA22C6">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tcPr>
          <w:p w14:paraId="0841B425" w14:textId="77777777" w:rsidR="001203F9" w:rsidRDefault="001203F9" w:rsidP="00EA22C6">
            <w:pPr>
              <w:tabs>
                <w:tab w:val="left" w:pos="3390"/>
              </w:tabs>
              <w:spacing w:line="360" w:lineRule="auto"/>
              <w:ind w:left="277" w:hanging="277"/>
              <w:jc w:val="right"/>
              <w:rPr>
                <w:rFonts w:cs="Arial"/>
                <w:sz w:val="19"/>
                <w:szCs w:val="19"/>
              </w:rPr>
            </w:pPr>
          </w:p>
          <w:p w14:paraId="5BA89F78" w14:textId="77777777" w:rsidR="001203F9" w:rsidRDefault="001203F9" w:rsidP="00EA22C6">
            <w:pPr>
              <w:tabs>
                <w:tab w:val="left" w:pos="3390"/>
              </w:tabs>
              <w:spacing w:line="360" w:lineRule="auto"/>
              <w:ind w:left="277" w:hanging="277"/>
              <w:jc w:val="right"/>
              <w:rPr>
                <w:rFonts w:cs="Arial"/>
                <w:sz w:val="19"/>
                <w:szCs w:val="19"/>
              </w:rPr>
            </w:pPr>
            <w:r>
              <w:rPr>
                <w:rFonts w:cs="Arial"/>
                <w:sz w:val="19"/>
                <w:szCs w:val="19"/>
              </w:rPr>
              <w:t>(7,847)</w:t>
            </w:r>
          </w:p>
        </w:tc>
      </w:tr>
      <w:tr w:rsidR="001203F9" w:rsidRPr="0067138D" w14:paraId="0671B43D" w14:textId="77777777" w:rsidTr="00EA22C6">
        <w:tc>
          <w:tcPr>
            <w:tcW w:w="4131" w:type="dxa"/>
            <w:tcBorders>
              <w:top w:val="nil"/>
              <w:left w:val="nil"/>
              <w:bottom w:val="nil"/>
              <w:right w:val="nil"/>
            </w:tcBorders>
          </w:tcPr>
          <w:p w14:paraId="2131EF6B" w14:textId="6CFC34C9" w:rsidR="001203F9" w:rsidRPr="0067138D" w:rsidRDefault="006A7D49"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Net</w:t>
            </w:r>
          </w:p>
        </w:tc>
        <w:tc>
          <w:tcPr>
            <w:tcW w:w="1062" w:type="dxa"/>
            <w:tcBorders>
              <w:top w:val="nil"/>
              <w:left w:val="nil"/>
              <w:bottom w:val="nil"/>
              <w:right w:val="nil"/>
            </w:tcBorders>
          </w:tcPr>
          <w:p w14:paraId="13BA98F1"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tcPr>
          <w:p w14:paraId="788A0A72"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1075" w:type="dxa"/>
            <w:tcBorders>
              <w:left w:val="nil"/>
              <w:bottom w:val="single" w:sz="12" w:space="0" w:color="auto"/>
              <w:right w:val="nil"/>
            </w:tcBorders>
          </w:tcPr>
          <w:p w14:paraId="62BFC0C1" w14:textId="4C436F54" w:rsidR="001203F9" w:rsidRPr="0067138D" w:rsidRDefault="00724A0B" w:rsidP="00EA22C6">
            <w:pPr>
              <w:tabs>
                <w:tab w:val="left" w:pos="3390"/>
              </w:tabs>
              <w:spacing w:line="360" w:lineRule="auto"/>
              <w:ind w:left="277" w:hanging="277"/>
              <w:jc w:val="right"/>
              <w:rPr>
                <w:rFonts w:cs="Arial"/>
                <w:sz w:val="19"/>
                <w:szCs w:val="19"/>
              </w:rPr>
            </w:pPr>
            <w:r>
              <w:rPr>
                <w:rFonts w:cs="Arial"/>
                <w:sz w:val="19"/>
                <w:szCs w:val="19"/>
              </w:rPr>
              <w:t>117,991</w:t>
            </w:r>
          </w:p>
        </w:tc>
        <w:tc>
          <w:tcPr>
            <w:tcW w:w="236" w:type="dxa"/>
            <w:tcBorders>
              <w:top w:val="nil"/>
              <w:left w:val="nil"/>
              <w:bottom w:val="nil"/>
              <w:right w:val="nil"/>
            </w:tcBorders>
          </w:tcPr>
          <w:p w14:paraId="7152AA5D" w14:textId="77777777" w:rsidR="001203F9" w:rsidRPr="0067138D" w:rsidRDefault="001203F9" w:rsidP="00EA22C6">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tcPr>
          <w:p w14:paraId="0B5EB477" w14:textId="77777777" w:rsidR="001203F9" w:rsidRPr="0067138D" w:rsidRDefault="001203F9" w:rsidP="00EA22C6">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tcPr>
          <w:p w14:paraId="4B3DE450" w14:textId="77777777" w:rsidR="001203F9" w:rsidRPr="0067138D" w:rsidRDefault="001203F9" w:rsidP="00EA22C6">
            <w:pPr>
              <w:tabs>
                <w:tab w:val="clear" w:pos="6549"/>
              </w:tabs>
              <w:spacing w:line="360" w:lineRule="auto"/>
              <w:ind w:left="-108" w:right="-25"/>
              <w:jc w:val="right"/>
              <w:rPr>
                <w:rFonts w:cs="Arial"/>
                <w:sz w:val="19"/>
                <w:szCs w:val="19"/>
              </w:rPr>
            </w:pPr>
          </w:p>
        </w:tc>
        <w:tc>
          <w:tcPr>
            <w:tcW w:w="1150" w:type="dxa"/>
            <w:tcBorders>
              <w:left w:val="nil"/>
              <w:bottom w:val="single" w:sz="12" w:space="0" w:color="auto"/>
              <w:right w:val="nil"/>
            </w:tcBorders>
          </w:tcPr>
          <w:p w14:paraId="206CBBEA" w14:textId="77777777" w:rsidR="001203F9" w:rsidRPr="0067138D" w:rsidRDefault="001203F9" w:rsidP="00EA22C6">
            <w:pPr>
              <w:tabs>
                <w:tab w:val="left" w:pos="3390"/>
              </w:tabs>
              <w:spacing w:line="360" w:lineRule="auto"/>
              <w:ind w:left="277" w:hanging="277"/>
              <w:jc w:val="right"/>
              <w:rPr>
                <w:rFonts w:cs="Arial"/>
                <w:sz w:val="19"/>
                <w:szCs w:val="19"/>
              </w:rPr>
            </w:pPr>
            <w:r>
              <w:rPr>
                <w:rFonts w:cs="Arial"/>
                <w:sz w:val="19"/>
                <w:szCs w:val="19"/>
              </w:rPr>
              <w:t>185,753</w:t>
            </w:r>
          </w:p>
        </w:tc>
      </w:tr>
    </w:tbl>
    <w:p w14:paraId="531C2C6D" w14:textId="77777777" w:rsidR="001203F9" w:rsidRPr="00EB4BED" w:rsidRDefault="001203F9" w:rsidP="001203F9">
      <w:pPr>
        <w:spacing w:line="360" w:lineRule="auto"/>
        <w:ind w:left="450"/>
        <w:rPr>
          <w:rFonts w:cs="Arial"/>
          <w:sz w:val="12"/>
          <w:szCs w:val="12"/>
          <w:lang w:val="en-GB"/>
        </w:rPr>
      </w:pPr>
    </w:p>
    <w:p w14:paraId="7AE12823" w14:textId="69B0A5CB" w:rsidR="001203F9" w:rsidRPr="0067138D" w:rsidRDefault="001203F9" w:rsidP="001203F9">
      <w:pPr>
        <w:tabs>
          <w:tab w:val="clear" w:pos="454"/>
          <w:tab w:val="left" w:pos="810"/>
        </w:tabs>
        <w:spacing w:line="360" w:lineRule="auto"/>
        <w:ind w:left="450"/>
        <w:jc w:val="both"/>
        <w:rPr>
          <w:rFonts w:cs="Arial"/>
          <w:sz w:val="19"/>
          <w:szCs w:val="19"/>
          <w:lang w:val="en-GB"/>
        </w:rPr>
      </w:pPr>
      <w:r w:rsidRPr="005A2898">
        <w:rPr>
          <w:rFonts w:cs="Arial"/>
          <w:sz w:val="19"/>
          <w:szCs w:val="19"/>
          <w:lang w:val="en-GB"/>
        </w:rPr>
        <w:t xml:space="preserve">The indirect subsidiary has received rights in accounts receivable total amount of Baht 180 million, which have 3 plots of land as collateral. During the year 2018, the indirect subsidiary company hired an independent appraiser to appraise the land by using the market approach in amount of Baht 338.60 million. </w:t>
      </w:r>
      <w:r w:rsidR="00AB2AD8">
        <w:rPr>
          <w:rFonts w:cs="Arial"/>
          <w:sz w:val="19"/>
          <w:szCs w:val="19"/>
          <w:lang w:val="en-GB"/>
        </w:rPr>
        <w:t>For the year</w:t>
      </w:r>
      <w:r w:rsidRPr="005A2898">
        <w:rPr>
          <w:rFonts w:cs="Arial"/>
          <w:sz w:val="19"/>
          <w:szCs w:val="19"/>
          <w:lang w:val="en-GB"/>
        </w:rPr>
        <w:t xml:space="preserve"> ended 3</w:t>
      </w:r>
      <w:r w:rsidR="006F6FD5">
        <w:rPr>
          <w:rFonts w:cs="Arial"/>
          <w:sz w:val="19"/>
          <w:szCs w:val="19"/>
          <w:lang w:val="en-GB"/>
        </w:rPr>
        <w:t>1</w:t>
      </w:r>
      <w:r w:rsidRPr="005A2898">
        <w:rPr>
          <w:rFonts w:cs="Arial"/>
          <w:sz w:val="19"/>
          <w:szCs w:val="19"/>
          <w:lang w:val="en-GB"/>
        </w:rPr>
        <w:t xml:space="preserve"> </w:t>
      </w:r>
      <w:r w:rsidR="006F6FD5">
        <w:rPr>
          <w:rFonts w:cs="Arial"/>
          <w:sz w:val="19"/>
          <w:szCs w:val="19"/>
          <w:lang w:val="en-GB"/>
        </w:rPr>
        <w:t>December</w:t>
      </w:r>
      <w:r w:rsidRPr="005A2898">
        <w:rPr>
          <w:rFonts w:cs="Arial"/>
          <w:sz w:val="19"/>
          <w:szCs w:val="19"/>
          <w:lang w:val="en-GB"/>
        </w:rPr>
        <w:t xml:space="preserve"> 2019, the indirect subsidiary company has collected payment partially from the accounts receivable amount of Baht 65.20 million and file a suit case with the Civil Court for enforcement of mortgage the said land amount of Baht 120 million, with interest rate of 19% per annum for 5 years period, or calculated as interest expense of Baht 114 million, total claim amount of Baht 234 million. Currently, the case is in consideration of the Civil Court. However, the indirect subsidiary company believes that the value of the collateral asset is higher than the loan so it does not set allowance for impairment.</w:t>
      </w:r>
      <w:r w:rsidRPr="00735C09">
        <w:rPr>
          <w:rFonts w:cs="Arial"/>
          <w:sz w:val="19"/>
          <w:szCs w:val="19"/>
          <w:lang w:val="en-GB"/>
        </w:rPr>
        <w:t xml:space="preserve">  </w:t>
      </w:r>
    </w:p>
    <w:p w14:paraId="2ACDBF0D" w14:textId="228202D9" w:rsidR="00D23DE5" w:rsidRDefault="00D2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0"/>
          <w:szCs w:val="10"/>
          <w:cs/>
          <w:lang w:val="en-GB"/>
        </w:rPr>
      </w:pPr>
    </w:p>
    <w:p w14:paraId="7D4BCC43" w14:textId="443B6D83" w:rsidR="001203F9" w:rsidRPr="00EB4BED" w:rsidRDefault="0080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0"/>
          <w:szCs w:val="10"/>
          <w:lang w:val="en-GB"/>
        </w:rPr>
      </w:pPr>
      <w:r>
        <w:rPr>
          <w:rFonts w:cstheme="minorBidi"/>
          <w:sz w:val="10"/>
          <w:szCs w:val="10"/>
          <w:lang w:val="en-GB"/>
        </w:rPr>
        <w:br w:type="page"/>
      </w:r>
    </w:p>
    <w:p w14:paraId="322724C6" w14:textId="191BA335" w:rsidR="001203F9" w:rsidRPr="0067138D" w:rsidRDefault="001203F9" w:rsidP="00DE104B">
      <w:pPr>
        <w:tabs>
          <w:tab w:val="clear" w:pos="227"/>
          <w:tab w:val="clear" w:pos="454"/>
        </w:tabs>
        <w:spacing w:line="360" w:lineRule="auto"/>
        <w:ind w:right="-225" w:firstLine="468"/>
        <w:rPr>
          <w:rFonts w:cs="Arial"/>
          <w:sz w:val="19"/>
          <w:szCs w:val="19"/>
        </w:rPr>
      </w:pPr>
      <w:r w:rsidRPr="0067138D">
        <w:rPr>
          <w:rFonts w:cs="Arial"/>
          <w:sz w:val="19"/>
          <w:szCs w:val="19"/>
          <w:lang w:val="en-GB"/>
        </w:rPr>
        <w:lastRenderedPageBreak/>
        <w:t xml:space="preserve">The movements in </w:t>
      </w:r>
      <w:r w:rsidR="00CA390B" w:rsidRPr="00CA390B">
        <w:rPr>
          <w:rFonts w:cs="Arial"/>
          <w:sz w:val="19"/>
          <w:szCs w:val="19"/>
          <w:lang w:val="en-GB"/>
        </w:rPr>
        <w:t>long-term investment in accounts receivable</w:t>
      </w:r>
      <w:r w:rsidR="00CA390B">
        <w:rPr>
          <w:rFonts w:cstheme="minorBidi" w:hint="cs"/>
          <w:sz w:val="19"/>
          <w:szCs w:val="19"/>
          <w:cs/>
          <w:lang w:val="en-GB"/>
        </w:rPr>
        <w:t xml:space="preserve"> </w:t>
      </w:r>
      <w:r w:rsidR="00CA390B" w:rsidRPr="0067138D">
        <w:rPr>
          <w:rFonts w:cs="Arial"/>
          <w:sz w:val="19"/>
          <w:szCs w:val="19"/>
        </w:rPr>
        <w:t xml:space="preserve">during </w:t>
      </w:r>
      <w:r w:rsidRPr="0067138D">
        <w:rPr>
          <w:rFonts w:cs="Arial"/>
          <w:sz w:val="19"/>
          <w:szCs w:val="19"/>
        </w:rPr>
        <w:t>the year</w:t>
      </w:r>
      <w:r w:rsidR="000F0CCE">
        <w:rPr>
          <w:rFonts w:cs="Arial"/>
          <w:sz w:val="19"/>
          <w:szCs w:val="19"/>
        </w:rPr>
        <w:t>s</w:t>
      </w:r>
      <w:r w:rsidRPr="0067138D">
        <w:rPr>
          <w:rFonts w:cs="Arial"/>
          <w:sz w:val="19"/>
          <w:szCs w:val="19"/>
        </w:rPr>
        <w:t xml:space="preserve"> 201</w:t>
      </w:r>
      <w:r>
        <w:rPr>
          <w:rFonts w:cs="Arial"/>
          <w:sz w:val="19"/>
          <w:szCs w:val="19"/>
        </w:rPr>
        <w:t>9</w:t>
      </w:r>
      <w:r w:rsidRPr="0067138D">
        <w:rPr>
          <w:rFonts w:cs="Arial"/>
          <w:sz w:val="19"/>
          <w:szCs w:val="19"/>
        </w:rPr>
        <w:t xml:space="preserve"> and 201</w:t>
      </w:r>
      <w:r>
        <w:rPr>
          <w:rFonts w:cs="Arial"/>
          <w:sz w:val="19"/>
          <w:szCs w:val="19"/>
        </w:rPr>
        <w:t>8</w:t>
      </w:r>
      <w:r w:rsidRPr="0067138D">
        <w:rPr>
          <w:rFonts w:cs="Arial"/>
          <w:sz w:val="19"/>
          <w:szCs w:val="19"/>
        </w:rPr>
        <w:t xml:space="preserve"> </w:t>
      </w:r>
      <w:r w:rsidRPr="0067138D">
        <w:rPr>
          <w:rFonts w:cs="Arial"/>
          <w:sz w:val="19"/>
          <w:szCs w:val="19"/>
          <w:lang w:val="en-GB"/>
        </w:rPr>
        <w:t>as follows:</w:t>
      </w:r>
    </w:p>
    <w:p w14:paraId="22BA8B9C" w14:textId="77777777" w:rsidR="001203F9" w:rsidRPr="00EB4BED" w:rsidRDefault="001203F9" w:rsidP="00120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000000"/>
          <w:sz w:val="7"/>
          <w:szCs w:val="7"/>
        </w:rPr>
      </w:pP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1203F9" w:rsidRPr="0067138D" w14:paraId="55FBEE20" w14:textId="77777777" w:rsidTr="00EA22C6">
        <w:trPr>
          <w:cantSplit/>
        </w:trPr>
        <w:tc>
          <w:tcPr>
            <w:tcW w:w="5784" w:type="dxa"/>
            <w:gridSpan w:val="4"/>
          </w:tcPr>
          <w:p w14:paraId="698AA4AE" w14:textId="77777777" w:rsidR="001203F9" w:rsidRPr="0067138D" w:rsidRDefault="001203F9" w:rsidP="00EA22C6">
            <w:pPr>
              <w:spacing w:line="360" w:lineRule="auto"/>
              <w:jc w:val="right"/>
              <w:rPr>
                <w:rFonts w:cs="Arial"/>
                <w:sz w:val="19"/>
                <w:szCs w:val="19"/>
              </w:rPr>
            </w:pPr>
          </w:p>
        </w:tc>
        <w:tc>
          <w:tcPr>
            <w:tcW w:w="3420" w:type="dxa"/>
            <w:gridSpan w:val="5"/>
          </w:tcPr>
          <w:p w14:paraId="06DC8C38" w14:textId="77777777" w:rsidR="001203F9" w:rsidRPr="0067138D" w:rsidRDefault="001203F9" w:rsidP="00EA22C6">
            <w:pPr>
              <w:tabs>
                <w:tab w:val="clear" w:pos="907"/>
                <w:tab w:val="left" w:pos="900"/>
              </w:tabs>
              <w:spacing w:line="360" w:lineRule="auto"/>
              <w:jc w:val="right"/>
              <w:rPr>
                <w:rFonts w:cs="Arial"/>
                <w:sz w:val="19"/>
                <w:szCs w:val="19"/>
              </w:rPr>
            </w:pPr>
            <w:r w:rsidRPr="0067138D">
              <w:rPr>
                <w:rFonts w:cs="Arial"/>
                <w:sz w:val="19"/>
                <w:szCs w:val="19"/>
              </w:rPr>
              <w:t>(Unit : Thousand Baht)</w:t>
            </w:r>
          </w:p>
        </w:tc>
      </w:tr>
      <w:tr w:rsidR="001203F9" w:rsidRPr="0067138D" w14:paraId="0B0B0988" w14:textId="77777777" w:rsidTr="00EA22C6">
        <w:tblPrEx>
          <w:tblCellMar>
            <w:left w:w="108" w:type="dxa"/>
            <w:right w:w="108" w:type="dxa"/>
          </w:tblCellMar>
          <w:tblLook w:val="0000" w:firstRow="0" w:lastRow="0" w:firstColumn="0" w:lastColumn="0" w:noHBand="0" w:noVBand="0"/>
        </w:tblPrEx>
        <w:trPr>
          <w:tblHeader/>
        </w:trPr>
        <w:tc>
          <w:tcPr>
            <w:tcW w:w="3714" w:type="dxa"/>
          </w:tcPr>
          <w:p w14:paraId="3CEB1ACA" w14:textId="77777777" w:rsidR="001203F9" w:rsidRPr="0067138D" w:rsidRDefault="001203F9"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10" w:type="dxa"/>
            <w:gridSpan w:val="4"/>
            <w:tcBorders>
              <w:bottom w:val="single" w:sz="4" w:space="0" w:color="auto"/>
            </w:tcBorders>
            <w:vAlign w:val="bottom"/>
          </w:tcPr>
          <w:p w14:paraId="226F9712"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c>
          <w:tcPr>
            <w:tcW w:w="270" w:type="dxa"/>
            <w:vAlign w:val="bottom"/>
          </w:tcPr>
          <w:p w14:paraId="2E033F4B" w14:textId="77777777" w:rsidR="001203F9" w:rsidRPr="0067138D" w:rsidRDefault="001203F9" w:rsidP="00EA22C6">
            <w:pPr>
              <w:pStyle w:val="MacroText"/>
              <w:spacing w:line="360" w:lineRule="auto"/>
              <w:ind w:right="-54"/>
              <w:jc w:val="center"/>
              <w:rPr>
                <w:rFonts w:ascii="Arial" w:hAnsi="Arial" w:cs="Arial"/>
                <w:sz w:val="19"/>
                <w:szCs w:val="19"/>
              </w:rPr>
            </w:pPr>
          </w:p>
        </w:tc>
        <w:tc>
          <w:tcPr>
            <w:tcW w:w="2610" w:type="dxa"/>
            <w:gridSpan w:val="3"/>
            <w:tcBorders>
              <w:bottom w:val="single" w:sz="4" w:space="0" w:color="auto"/>
            </w:tcBorders>
            <w:vAlign w:val="bottom"/>
          </w:tcPr>
          <w:p w14:paraId="4D9FEB19"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Separate F/S</w:t>
            </w:r>
          </w:p>
        </w:tc>
      </w:tr>
      <w:tr w:rsidR="001203F9" w:rsidRPr="0067138D" w14:paraId="24964DA3" w14:textId="77777777" w:rsidTr="00EA22C6">
        <w:tblPrEx>
          <w:tblCellMar>
            <w:left w:w="108" w:type="dxa"/>
            <w:right w:w="108" w:type="dxa"/>
          </w:tblCellMar>
          <w:tblLook w:val="0000" w:firstRow="0" w:lastRow="0" w:firstColumn="0" w:lastColumn="0" w:noHBand="0" w:noVBand="0"/>
        </w:tblPrEx>
        <w:trPr>
          <w:tblHeader/>
        </w:trPr>
        <w:tc>
          <w:tcPr>
            <w:tcW w:w="3714" w:type="dxa"/>
          </w:tcPr>
          <w:p w14:paraId="41796C04" w14:textId="77777777" w:rsidR="001203F9" w:rsidRPr="0067138D" w:rsidRDefault="001203F9"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170" w:type="dxa"/>
            <w:tcBorders>
              <w:top w:val="single" w:sz="4" w:space="0" w:color="auto"/>
              <w:bottom w:val="single" w:sz="4" w:space="0" w:color="auto"/>
            </w:tcBorders>
            <w:vAlign w:val="bottom"/>
          </w:tcPr>
          <w:p w14:paraId="6A31A579"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AB787F">
              <w:rPr>
                <w:rFonts w:cs="Arial"/>
                <w:sz w:val="19"/>
                <w:szCs w:val="19"/>
                <w:lang w:val="en-GB"/>
              </w:rPr>
              <w:t>201</w:t>
            </w:r>
            <w:r>
              <w:rPr>
                <w:rFonts w:cs="Arial"/>
                <w:sz w:val="19"/>
                <w:szCs w:val="19"/>
                <w:lang w:val="en-GB"/>
              </w:rPr>
              <w:t>9</w:t>
            </w:r>
          </w:p>
        </w:tc>
        <w:tc>
          <w:tcPr>
            <w:tcW w:w="270" w:type="dxa"/>
            <w:tcBorders>
              <w:top w:val="single" w:sz="4" w:space="0" w:color="auto"/>
            </w:tcBorders>
          </w:tcPr>
          <w:p w14:paraId="0DA612DD"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gridSpan w:val="2"/>
            <w:tcBorders>
              <w:top w:val="single" w:sz="4" w:space="0" w:color="auto"/>
              <w:bottom w:val="single" w:sz="4" w:space="0" w:color="auto"/>
            </w:tcBorders>
            <w:vAlign w:val="bottom"/>
          </w:tcPr>
          <w:p w14:paraId="372E5E16"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AB787F">
              <w:rPr>
                <w:rFonts w:cs="Arial"/>
                <w:sz w:val="19"/>
                <w:szCs w:val="19"/>
              </w:rPr>
              <w:t>201</w:t>
            </w:r>
            <w:r>
              <w:rPr>
                <w:rFonts w:cs="Arial"/>
                <w:sz w:val="19"/>
                <w:szCs w:val="19"/>
              </w:rPr>
              <w:t>8</w:t>
            </w:r>
          </w:p>
        </w:tc>
        <w:tc>
          <w:tcPr>
            <w:tcW w:w="270" w:type="dxa"/>
          </w:tcPr>
          <w:p w14:paraId="08DC3582"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vAlign w:val="bottom"/>
          </w:tcPr>
          <w:p w14:paraId="02FD629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AB787F">
              <w:rPr>
                <w:rFonts w:cs="Arial"/>
                <w:sz w:val="19"/>
                <w:szCs w:val="19"/>
                <w:lang w:val="en-GB"/>
              </w:rPr>
              <w:t>201</w:t>
            </w:r>
            <w:r>
              <w:rPr>
                <w:rFonts w:cs="Arial"/>
                <w:sz w:val="19"/>
                <w:szCs w:val="19"/>
                <w:lang w:val="en-GB"/>
              </w:rPr>
              <w:t>9</w:t>
            </w:r>
          </w:p>
        </w:tc>
        <w:tc>
          <w:tcPr>
            <w:tcW w:w="270" w:type="dxa"/>
            <w:tcBorders>
              <w:top w:val="single" w:sz="4" w:space="0" w:color="auto"/>
            </w:tcBorders>
          </w:tcPr>
          <w:p w14:paraId="4DBC14B2"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vAlign w:val="bottom"/>
          </w:tcPr>
          <w:p w14:paraId="4372C257"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AB787F">
              <w:rPr>
                <w:rFonts w:cs="Arial"/>
                <w:sz w:val="19"/>
                <w:szCs w:val="19"/>
              </w:rPr>
              <w:t>201</w:t>
            </w:r>
            <w:r>
              <w:rPr>
                <w:rFonts w:cs="Arial"/>
                <w:sz w:val="19"/>
                <w:szCs w:val="19"/>
              </w:rPr>
              <w:t>8</w:t>
            </w:r>
          </w:p>
        </w:tc>
      </w:tr>
      <w:tr w:rsidR="001203F9" w:rsidRPr="0067138D" w14:paraId="1CCEF0D0" w14:textId="77777777" w:rsidTr="00EA22C6">
        <w:tblPrEx>
          <w:tblCellMar>
            <w:left w:w="108" w:type="dxa"/>
            <w:right w:w="108" w:type="dxa"/>
          </w:tblCellMar>
          <w:tblLook w:val="0000" w:firstRow="0" w:lastRow="0" w:firstColumn="0" w:lastColumn="0" w:noHBand="0" w:noVBand="0"/>
        </w:tblPrEx>
        <w:tc>
          <w:tcPr>
            <w:tcW w:w="3714" w:type="dxa"/>
            <w:vAlign w:val="bottom"/>
          </w:tcPr>
          <w:p w14:paraId="352D2B60" w14:textId="77777777" w:rsidR="001203F9" w:rsidRPr="0067138D" w:rsidRDefault="001203F9" w:rsidP="00EA22C6">
            <w:pPr>
              <w:pStyle w:val="MacroText"/>
              <w:spacing w:line="360" w:lineRule="auto"/>
              <w:ind w:right="-54"/>
              <w:rPr>
                <w:rFonts w:ascii="Arial" w:hAnsi="Arial" w:cs="Arial"/>
                <w:sz w:val="19"/>
                <w:szCs w:val="19"/>
                <w:u w:val="single"/>
              </w:rPr>
            </w:pPr>
          </w:p>
        </w:tc>
        <w:tc>
          <w:tcPr>
            <w:tcW w:w="1170" w:type="dxa"/>
            <w:tcBorders>
              <w:left w:val="nil"/>
            </w:tcBorders>
            <w:vAlign w:val="bottom"/>
          </w:tcPr>
          <w:p w14:paraId="20E5CE74" w14:textId="77777777" w:rsidR="001203F9" w:rsidRPr="0067138D" w:rsidRDefault="001203F9" w:rsidP="00EA22C6">
            <w:pPr>
              <w:pStyle w:val="MacroText"/>
              <w:spacing w:line="360" w:lineRule="auto"/>
              <w:ind w:right="-54"/>
              <w:rPr>
                <w:rFonts w:ascii="Arial" w:hAnsi="Arial" w:cs="Arial"/>
                <w:sz w:val="19"/>
                <w:szCs w:val="19"/>
                <w:u w:val="single"/>
                <w:lang w:val="en-GB"/>
              </w:rPr>
            </w:pPr>
          </w:p>
        </w:tc>
        <w:tc>
          <w:tcPr>
            <w:tcW w:w="270" w:type="dxa"/>
          </w:tcPr>
          <w:p w14:paraId="2B2E040B" w14:textId="77777777" w:rsidR="001203F9" w:rsidRPr="0067138D" w:rsidRDefault="001203F9" w:rsidP="00EA22C6">
            <w:pPr>
              <w:pStyle w:val="MacroText"/>
              <w:spacing w:line="360" w:lineRule="auto"/>
              <w:rPr>
                <w:rFonts w:ascii="Arial" w:hAnsi="Arial" w:cs="Arial"/>
                <w:sz w:val="19"/>
                <w:szCs w:val="19"/>
              </w:rPr>
            </w:pPr>
          </w:p>
        </w:tc>
        <w:tc>
          <w:tcPr>
            <w:tcW w:w="1170" w:type="dxa"/>
            <w:gridSpan w:val="2"/>
            <w:vAlign w:val="bottom"/>
          </w:tcPr>
          <w:p w14:paraId="1F5DF3EA"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70" w:type="dxa"/>
          </w:tcPr>
          <w:p w14:paraId="72630A4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70" w:type="dxa"/>
          </w:tcPr>
          <w:p w14:paraId="5C8E67C9"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70" w:type="dxa"/>
          </w:tcPr>
          <w:p w14:paraId="5E307F22"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70" w:type="dxa"/>
          </w:tcPr>
          <w:p w14:paraId="058A1186"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1203F9" w:rsidRPr="0067138D" w14:paraId="6073FB72" w14:textId="77777777" w:rsidTr="00EA22C6">
        <w:tblPrEx>
          <w:tblCellMar>
            <w:left w:w="108" w:type="dxa"/>
            <w:right w:w="108" w:type="dxa"/>
          </w:tblCellMar>
          <w:tblLook w:val="0000" w:firstRow="0" w:lastRow="0" w:firstColumn="0" w:lastColumn="0" w:noHBand="0" w:noVBand="0"/>
        </w:tblPrEx>
        <w:tc>
          <w:tcPr>
            <w:tcW w:w="3714" w:type="dxa"/>
          </w:tcPr>
          <w:p w14:paraId="49F918B4"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7138D">
              <w:rPr>
                <w:rFonts w:cs="Arial"/>
                <w:sz w:val="19"/>
                <w:szCs w:val="19"/>
              </w:rPr>
              <w:t xml:space="preserve">Balance as at 1 January </w:t>
            </w:r>
          </w:p>
        </w:tc>
        <w:tc>
          <w:tcPr>
            <w:tcW w:w="1170" w:type="dxa"/>
            <w:tcBorders>
              <w:left w:val="nil"/>
            </w:tcBorders>
          </w:tcPr>
          <w:p w14:paraId="7435939E" w14:textId="089204A4" w:rsidR="001203F9" w:rsidRPr="003B38A3" w:rsidRDefault="001C2FE0" w:rsidP="00EA22C6">
            <w:pPr>
              <w:spacing w:line="360" w:lineRule="auto"/>
              <w:jc w:val="right"/>
              <w:rPr>
                <w:rFonts w:cs="Arial"/>
                <w:sz w:val="19"/>
                <w:szCs w:val="19"/>
                <w:lang w:val="en-GB"/>
              </w:rPr>
            </w:pPr>
            <w:r>
              <w:rPr>
                <w:rFonts w:cs="Arial"/>
                <w:sz w:val="19"/>
                <w:szCs w:val="19"/>
                <w:lang w:val="en-GB"/>
              </w:rPr>
              <w:t>193,600</w:t>
            </w:r>
          </w:p>
        </w:tc>
        <w:tc>
          <w:tcPr>
            <w:tcW w:w="270" w:type="dxa"/>
          </w:tcPr>
          <w:p w14:paraId="466D199F"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Pr>
          <w:p w14:paraId="627CC11A" w14:textId="77777777" w:rsidR="001203F9" w:rsidRPr="0067138D" w:rsidRDefault="001203F9" w:rsidP="00EA22C6">
            <w:pPr>
              <w:spacing w:line="360" w:lineRule="auto"/>
              <w:jc w:val="right"/>
              <w:rPr>
                <w:rFonts w:cs="Arial"/>
                <w:sz w:val="19"/>
                <w:szCs w:val="19"/>
              </w:rPr>
            </w:pPr>
            <w:r w:rsidRPr="003B38A3">
              <w:rPr>
                <w:rFonts w:cs="Arial"/>
                <w:sz w:val="19"/>
                <w:szCs w:val="19"/>
                <w:lang w:val="en-GB"/>
              </w:rPr>
              <w:t>197,638</w:t>
            </w:r>
          </w:p>
        </w:tc>
        <w:tc>
          <w:tcPr>
            <w:tcW w:w="270" w:type="dxa"/>
          </w:tcPr>
          <w:p w14:paraId="6708E234"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5ADAC3F9"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c>
          <w:tcPr>
            <w:tcW w:w="270" w:type="dxa"/>
          </w:tcPr>
          <w:p w14:paraId="159D148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462A510B"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r>
      <w:tr w:rsidR="001203F9" w:rsidRPr="0067138D" w14:paraId="375F5D67" w14:textId="77777777" w:rsidTr="00EA22C6">
        <w:tblPrEx>
          <w:tblCellMar>
            <w:left w:w="108" w:type="dxa"/>
            <w:right w:w="108" w:type="dxa"/>
          </w:tblCellMar>
          <w:tblLook w:val="0000" w:firstRow="0" w:lastRow="0" w:firstColumn="0" w:lastColumn="0" w:noHBand="0" w:noVBand="0"/>
        </w:tblPrEx>
        <w:tc>
          <w:tcPr>
            <w:tcW w:w="3714" w:type="dxa"/>
          </w:tcPr>
          <w:p w14:paraId="6B2B5CC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636" w:hanging="630"/>
              <w:rPr>
                <w:rFonts w:cs="Arial"/>
                <w:sz w:val="19"/>
                <w:szCs w:val="19"/>
                <w:u w:val="single"/>
              </w:rPr>
            </w:pPr>
            <w:r w:rsidRPr="0067138D">
              <w:rPr>
                <w:rFonts w:cs="Arial"/>
                <w:sz w:val="19"/>
                <w:szCs w:val="19"/>
                <w:u w:val="single"/>
              </w:rPr>
              <w:t>Less</w:t>
            </w:r>
            <w:r w:rsidRPr="00BD7F28">
              <w:rPr>
                <w:rFonts w:cs="Arial"/>
                <w:sz w:val="19"/>
                <w:szCs w:val="19"/>
              </w:rPr>
              <w:t xml:space="preserve"> </w:t>
            </w:r>
            <w:r w:rsidRPr="003B36F9">
              <w:rPr>
                <w:rFonts w:cs="Arial"/>
                <w:sz w:val="19"/>
                <w:szCs w:val="19"/>
              </w:rPr>
              <w:t xml:space="preserve">Portion decreased from cash           </w:t>
            </w:r>
            <w:r>
              <w:rPr>
                <w:rFonts w:cs="Arial"/>
                <w:sz w:val="19"/>
                <w:szCs w:val="19"/>
              </w:rPr>
              <w:t xml:space="preserve">                  </w:t>
            </w:r>
            <w:r w:rsidRPr="003B36F9">
              <w:rPr>
                <w:rFonts w:cs="Arial"/>
                <w:sz w:val="19"/>
                <w:szCs w:val="19"/>
              </w:rPr>
              <w:t>collection</w:t>
            </w:r>
          </w:p>
        </w:tc>
        <w:tc>
          <w:tcPr>
            <w:tcW w:w="1170" w:type="dxa"/>
            <w:tcBorders>
              <w:left w:val="nil"/>
            </w:tcBorders>
          </w:tcPr>
          <w:p w14:paraId="028667BB" w14:textId="77777777" w:rsidR="001203F9" w:rsidRDefault="001203F9" w:rsidP="00EA22C6">
            <w:pPr>
              <w:spacing w:line="360" w:lineRule="auto"/>
              <w:jc w:val="right"/>
              <w:rPr>
                <w:rFonts w:cs="Arial"/>
                <w:sz w:val="19"/>
                <w:szCs w:val="19"/>
                <w:lang w:val="en-GB"/>
              </w:rPr>
            </w:pPr>
          </w:p>
          <w:p w14:paraId="79944125" w14:textId="7F9A3659" w:rsidR="001C2FE0" w:rsidRPr="003B38A3" w:rsidRDefault="001C2FE0" w:rsidP="00EA22C6">
            <w:pPr>
              <w:spacing w:line="360" w:lineRule="auto"/>
              <w:jc w:val="right"/>
              <w:rPr>
                <w:rFonts w:cs="Arial"/>
                <w:sz w:val="19"/>
                <w:szCs w:val="19"/>
                <w:lang w:val="en-GB"/>
              </w:rPr>
            </w:pPr>
            <w:r>
              <w:rPr>
                <w:rFonts w:cs="Arial"/>
                <w:sz w:val="19"/>
                <w:szCs w:val="19"/>
                <w:lang w:val="en-GB"/>
              </w:rPr>
              <w:t>(73,698)</w:t>
            </w:r>
          </w:p>
        </w:tc>
        <w:tc>
          <w:tcPr>
            <w:tcW w:w="270" w:type="dxa"/>
          </w:tcPr>
          <w:p w14:paraId="47942173"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Pr>
          <w:p w14:paraId="18D4201B" w14:textId="77777777" w:rsidR="001203F9" w:rsidRPr="003B38A3" w:rsidRDefault="001203F9" w:rsidP="00EA22C6">
            <w:pPr>
              <w:spacing w:line="360" w:lineRule="auto"/>
              <w:jc w:val="right"/>
              <w:rPr>
                <w:rFonts w:cs="Arial"/>
                <w:sz w:val="19"/>
                <w:szCs w:val="19"/>
                <w:lang w:val="en-GB"/>
              </w:rPr>
            </w:pPr>
          </w:p>
          <w:p w14:paraId="1CE071CB" w14:textId="77777777" w:rsidR="001203F9" w:rsidRPr="0067138D" w:rsidRDefault="001203F9" w:rsidP="00EA22C6">
            <w:pPr>
              <w:spacing w:line="360" w:lineRule="auto"/>
              <w:jc w:val="right"/>
              <w:rPr>
                <w:rFonts w:cs="Arial"/>
                <w:sz w:val="19"/>
                <w:szCs w:val="19"/>
                <w:lang w:val="en-GB"/>
              </w:rPr>
            </w:pPr>
            <w:r w:rsidRPr="003B38A3">
              <w:rPr>
                <w:rFonts w:cs="Arial"/>
                <w:sz w:val="19"/>
                <w:szCs w:val="19"/>
                <w:lang w:val="en-GB"/>
              </w:rPr>
              <w:t>(4,038)</w:t>
            </w:r>
          </w:p>
        </w:tc>
        <w:tc>
          <w:tcPr>
            <w:tcW w:w="270" w:type="dxa"/>
          </w:tcPr>
          <w:p w14:paraId="697A453F" w14:textId="77777777" w:rsidR="001203F9" w:rsidRPr="0067138D" w:rsidRDefault="001203F9" w:rsidP="00EA22C6">
            <w:pPr>
              <w:spacing w:line="360" w:lineRule="auto"/>
              <w:jc w:val="center"/>
              <w:rPr>
                <w:rFonts w:cs="Arial"/>
                <w:sz w:val="19"/>
                <w:szCs w:val="19"/>
              </w:rPr>
            </w:pPr>
          </w:p>
        </w:tc>
        <w:tc>
          <w:tcPr>
            <w:tcW w:w="1170" w:type="dxa"/>
          </w:tcPr>
          <w:p w14:paraId="12BF6D30" w14:textId="77777777" w:rsidR="001203F9" w:rsidRDefault="001203F9" w:rsidP="00EA22C6">
            <w:pPr>
              <w:spacing w:line="360" w:lineRule="auto"/>
              <w:jc w:val="center"/>
              <w:rPr>
                <w:rFonts w:cs="Arial"/>
                <w:sz w:val="19"/>
                <w:szCs w:val="19"/>
              </w:rPr>
            </w:pPr>
          </w:p>
          <w:p w14:paraId="54CC821C"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c>
          <w:tcPr>
            <w:tcW w:w="270" w:type="dxa"/>
          </w:tcPr>
          <w:p w14:paraId="44A84470" w14:textId="77777777" w:rsidR="001203F9" w:rsidRPr="0067138D" w:rsidRDefault="001203F9" w:rsidP="00EA22C6">
            <w:pPr>
              <w:spacing w:line="360" w:lineRule="auto"/>
              <w:jc w:val="center"/>
              <w:rPr>
                <w:rFonts w:cs="Arial"/>
                <w:sz w:val="19"/>
                <w:szCs w:val="19"/>
              </w:rPr>
            </w:pPr>
          </w:p>
        </w:tc>
        <w:tc>
          <w:tcPr>
            <w:tcW w:w="1170" w:type="dxa"/>
          </w:tcPr>
          <w:p w14:paraId="0656557B" w14:textId="77777777" w:rsidR="001203F9" w:rsidRDefault="001203F9" w:rsidP="00EA22C6">
            <w:pPr>
              <w:spacing w:line="360" w:lineRule="auto"/>
              <w:jc w:val="center"/>
              <w:rPr>
                <w:rFonts w:cs="Arial"/>
                <w:sz w:val="19"/>
                <w:szCs w:val="19"/>
              </w:rPr>
            </w:pPr>
          </w:p>
          <w:p w14:paraId="391A0C87"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r>
      <w:tr w:rsidR="001203F9" w:rsidRPr="0067138D" w14:paraId="11A20A0B" w14:textId="77777777" w:rsidTr="00EA22C6">
        <w:tblPrEx>
          <w:tblCellMar>
            <w:left w:w="108" w:type="dxa"/>
            <w:right w:w="108" w:type="dxa"/>
          </w:tblCellMar>
          <w:tblLook w:val="0000" w:firstRow="0" w:lastRow="0" w:firstColumn="0" w:lastColumn="0" w:noHBand="0" w:noVBand="0"/>
        </w:tblPrEx>
        <w:tc>
          <w:tcPr>
            <w:tcW w:w="3714" w:type="dxa"/>
          </w:tcPr>
          <w:p w14:paraId="6EF8B7EF"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7138D">
              <w:rPr>
                <w:rFonts w:cs="Arial"/>
                <w:sz w:val="19"/>
                <w:szCs w:val="19"/>
              </w:rPr>
              <w:t>Balance as at 31 December</w:t>
            </w:r>
          </w:p>
        </w:tc>
        <w:tc>
          <w:tcPr>
            <w:tcW w:w="1170" w:type="dxa"/>
            <w:tcBorders>
              <w:top w:val="single" w:sz="4" w:space="0" w:color="auto"/>
              <w:left w:val="nil"/>
            </w:tcBorders>
          </w:tcPr>
          <w:p w14:paraId="56B53386" w14:textId="7CEDA228" w:rsidR="001203F9" w:rsidRPr="003B38A3" w:rsidRDefault="005353A0" w:rsidP="00EA22C6">
            <w:pPr>
              <w:spacing w:line="360" w:lineRule="auto"/>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119,902</w:t>
            </w:r>
            <w:r>
              <w:rPr>
                <w:rFonts w:cs="Arial"/>
                <w:sz w:val="19"/>
                <w:szCs w:val="19"/>
                <w:lang w:val="en-GB"/>
              </w:rPr>
              <w:fldChar w:fldCharType="end"/>
            </w:r>
          </w:p>
        </w:tc>
        <w:tc>
          <w:tcPr>
            <w:tcW w:w="270" w:type="dxa"/>
          </w:tcPr>
          <w:p w14:paraId="00868482"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top w:val="single" w:sz="4" w:space="0" w:color="auto"/>
            </w:tcBorders>
          </w:tcPr>
          <w:p w14:paraId="43962720"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lang w:val="en-GB"/>
              </w:rPr>
            </w:pPr>
            <w:r w:rsidRPr="003B38A3">
              <w:rPr>
                <w:rFonts w:cs="Arial"/>
                <w:sz w:val="19"/>
                <w:szCs w:val="19"/>
                <w:lang w:val="en-GB"/>
              </w:rPr>
              <w:t>193,600</w:t>
            </w:r>
          </w:p>
        </w:tc>
        <w:tc>
          <w:tcPr>
            <w:tcW w:w="270" w:type="dxa"/>
          </w:tcPr>
          <w:p w14:paraId="7267BD6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top w:val="single" w:sz="4" w:space="0" w:color="auto"/>
            </w:tcBorders>
          </w:tcPr>
          <w:p w14:paraId="10DB2338"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c>
          <w:tcPr>
            <w:tcW w:w="270" w:type="dxa"/>
          </w:tcPr>
          <w:p w14:paraId="41E2D15E" w14:textId="77777777" w:rsidR="001203F9" w:rsidRPr="0067138D" w:rsidRDefault="001203F9" w:rsidP="00EA22C6">
            <w:pPr>
              <w:spacing w:line="360" w:lineRule="auto"/>
              <w:jc w:val="center"/>
              <w:rPr>
                <w:rFonts w:cs="Arial"/>
                <w:sz w:val="19"/>
                <w:szCs w:val="19"/>
              </w:rPr>
            </w:pPr>
          </w:p>
        </w:tc>
        <w:tc>
          <w:tcPr>
            <w:tcW w:w="1170" w:type="dxa"/>
            <w:tcBorders>
              <w:top w:val="single" w:sz="4" w:space="0" w:color="auto"/>
            </w:tcBorders>
          </w:tcPr>
          <w:p w14:paraId="3586DB91"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r>
      <w:tr w:rsidR="001203F9" w:rsidRPr="0067138D" w14:paraId="15AC2F47" w14:textId="77777777" w:rsidTr="00EA22C6">
        <w:tblPrEx>
          <w:tblLook w:val="0000" w:firstRow="0" w:lastRow="0" w:firstColumn="0" w:lastColumn="0" w:noHBand="0" w:noVBand="0"/>
        </w:tblPrEx>
        <w:tc>
          <w:tcPr>
            <w:tcW w:w="3714" w:type="dxa"/>
          </w:tcPr>
          <w:p w14:paraId="1067FC99" w14:textId="77777777" w:rsidR="001203F9"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456" w:hanging="450"/>
              <w:rPr>
                <w:rFonts w:cs="Arial"/>
                <w:sz w:val="19"/>
                <w:szCs w:val="19"/>
              </w:rPr>
            </w:pPr>
            <w:r w:rsidRPr="0067138D">
              <w:rPr>
                <w:rFonts w:cs="Arial"/>
                <w:sz w:val="19"/>
                <w:szCs w:val="19"/>
                <w:u w:val="single"/>
              </w:rPr>
              <w:t>Less</w:t>
            </w:r>
            <w:r w:rsidRPr="0067138D">
              <w:rPr>
                <w:rFonts w:cs="Arial"/>
                <w:sz w:val="19"/>
                <w:szCs w:val="19"/>
              </w:rPr>
              <w:t xml:space="preserve"> Allowance for impairment of </w:t>
            </w:r>
            <w:r>
              <w:rPr>
                <w:rFonts w:cs="Arial"/>
                <w:sz w:val="19"/>
                <w:szCs w:val="19"/>
              </w:rPr>
              <w:t xml:space="preserve">   </w:t>
            </w:r>
          </w:p>
          <w:p w14:paraId="005240B1"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456" w:hanging="450"/>
              <w:rPr>
                <w:rFonts w:cs="Arial"/>
                <w:sz w:val="19"/>
                <w:szCs w:val="19"/>
              </w:rPr>
            </w:pPr>
            <w:r w:rsidRPr="0067138D">
              <w:rPr>
                <w:rFonts w:cs="Arial"/>
                <w:sz w:val="19"/>
                <w:szCs w:val="19"/>
              </w:rPr>
              <w:t xml:space="preserve">            investment in receivable</w:t>
            </w:r>
          </w:p>
        </w:tc>
        <w:tc>
          <w:tcPr>
            <w:tcW w:w="1170" w:type="dxa"/>
            <w:tcBorders>
              <w:left w:val="nil"/>
              <w:bottom w:val="single" w:sz="4" w:space="0" w:color="auto"/>
            </w:tcBorders>
          </w:tcPr>
          <w:p w14:paraId="1678769F" w14:textId="77777777" w:rsidR="001203F9" w:rsidRDefault="001203F9" w:rsidP="00EA22C6">
            <w:pPr>
              <w:spacing w:line="360" w:lineRule="auto"/>
              <w:jc w:val="right"/>
              <w:rPr>
                <w:rFonts w:cs="Arial"/>
                <w:sz w:val="19"/>
                <w:szCs w:val="19"/>
                <w:lang w:val="en-GB"/>
              </w:rPr>
            </w:pPr>
          </w:p>
          <w:p w14:paraId="6E88883C" w14:textId="4B865C1A" w:rsidR="005353A0" w:rsidRPr="003B38A3" w:rsidRDefault="005353A0" w:rsidP="00EA22C6">
            <w:pPr>
              <w:spacing w:line="360" w:lineRule="auto"/>
              <w:jc w:val="right"/>
              <w:rPr>
                <w:rFonts w:cs="Arial"/>
                <w:sz w:val="19"/>
                <w:szCs w:val="19"/>
                <w:lang w:val="en-GB"/>
              </w:rPr>
            </w:pPr>
            <w:r>
              <w:rPr>
                <w:rFonts w:cs="Arial"/>
                <w:sz w:val="19"/>
                <w:szCs w:val="19"/>
                <w:lang w:val="en-GB"/>
              </w:rPr>
              <w:t>(1,911)</w:t>
            </w:r>
          </w:p>
        </w:tc>
        <w:tc>
          <w:tcPr>
            <w:tcW w:w="270" w:type="dxa"/>
          </w:tcPr>
          <w:p w14:paraId="06DF6003"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bottom w:val="single" w:sz="4" w:space="0" w:color="auto"/>
            </w:tcBorders>
          </w:tcPr>
          <w:p w14:paraId="4272F87B" w14:textId="77777777" w:rsidR="001203F9" w:rsidRPr="003B38A3" w:rsidRDefault="001203F9" w:rsidP="00EA22C6">
            <w:pPr>
              <w:spacing w:line="360" w:lineRule="auto"/>
              <w:jc w:val="right"/>
              <w:rPr>
                <w:rFonts w:cs="Arial"/>
                <w:sz w:val="19"/>
                <w:szCs w:val="19"/>
                <w:lang w:val="en-GB"/>
              </w:rPr>
            </w:pPr>
          </w:p>
          <w:p w14:paraId="4FB352A9"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lang w:val="en-GB"/>
              </w:rPr>
            </w:pPr>
            <w:r w:rsidRPr="003B38A3">
              <w:rPr>
                <w:rFonts w:cs="Arial"/>
                <w:sz w:val="19"/>
                <w:szCs w:val="19"/>
                <w:lang w:val="en-GB"/>
              </w:rPr>
              <w:t>(7,847)</w:t>
            </w:r>
          </w:p>
        </w:tc>
        <w:tc>
          <w:tcPr>
            <w:tcW w:w="270" w:type="dxa"/>
          </w:tcPr>
          <w:p w14:paraId="2D76FE47"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bottom w:val="single" w:sz="4" w:space="0" w:color="auto"/>
            </w:tcBorders>
          </w:tcPr>
          <w:p w14:paraId="4905BE50" w14:textId="77777777" w:rsidR="001203F9" w:rsidRDefault="001203F9" w:rsidP="00EA22C6">
            <w:pPr>
              <w:spacing w:line="360" w:lineRule="auto"/>
              <w:jc w:val="center"/>
              <w:rPr>
                <w:rFonts w:cs="Arial"/>
                <w:sz w:val="19"/>
                <w:szCs w:val="19"/>
              </w:rPr>
            </w:pPr>
            <w:r w:rsidRPr="0067138D">
              <w:rPr>
                <w:rFonts w:cs="Arial"/>
                <w:sz w:val="19"/>
                <w:szCs w:val="19"/>
              </w:rPr>
              <w:t xml:space="preserve">  </w:t>
            </w:r>
          </w:p>
          <w:p w14:paraId="7C62D8B4" w14:textId="77777777" w:rsidR="001203F9" w:rsidRPr="0067138D" w:rsidRDefault="001203F9" w:rsidP="00EA22C6">
            <w:pPr>
              <w:spacing w:line="360" w:lineRule="auto"/>
              <w:jc w:val="center"/>
              <w:rPr>
                <w:rFonts w:cs="Arial"/>
                <w:sz w:val="19"/>
                <w:szCs w:val="19"/>
              </w:rPr>
            </w:pPr>
            <w:r>
              <w:rPr>
                <w:rFonts w:cs="Arial"/>
                <w:sz w:val="19"/>
                <w:szCs w:val="19"/>
              </w:rPr>
              <w:t xml:space="preserve">  </w:t>
            </w:r>
            <w:r w:rsidRPr="0067138D">
              <w:rPr>
                <w:rFonts w:cs="Arial"/>
                <w:sz w:val="19"/>
                <w:szCs w:val="19"/>
              </w:rPr>
              <w:t xml:space="preserve">    -</w:t>
            </w:r>
          </w:p>
        </w:tc>
        <w:tc>
          <w:tcPr>
            <w:tcW w:w="270" w:type="dxa"/>
          </w:tcPr>
          <w:p w14:paraId="772062D4" w14:textId="77777777" w:rsidR="001203F9" w:rsidRPr="0067138D" w:rsidRDefault="001203F9" w:rsidP="00EA22C6">
            <w:pPr>
              <w:spacing w:line="360" w:lineRule="auto"/>
              <w:jc w:val="center"/>
              <w:rPr>
                <w:rFonts w:cs="Arial"/>
                <w:sz w:val="19"/>
                <w:szCs w:val="19"/>
              </w:rPr>
            </w:pPr>
          </w:p>
        </w:tc>
        <w:tc>
          <w:tcPr>
            <w:tcW w:w="1170" w:type="dxa"/>
            <w:tcBorders>
              <w:bottom w:val="single" w:sz="4" w:space="0" w:color="auto"/>
            </w:tcBorders>
          </w:tcPr>
          <w:p w14:paraId="307C5F85" w14:textId="77777777" w:rsidR="001203F9" w:rsidRDefault="001203F9" w:rsidP="00EA22C6">
            <w:pPr>
              <w:spacing w:line="360" w:lineRule="auto"/>
              <w:jc w:val="center"/>
              <w:rPr>
                <w:rFonts w:cs="Arial"/>
                <w:sz w:val="19"/>
                <w:szCs w:val="19"/>
              </w:rPr>
            </w:pPr>
            <w:r w:rsidRPr="0067138D">
              <w:rPr>
                <w:rFonts w:cs="Arial"/>
                <w:sz w:val="19"/>
                <w:szCs w:val="19"/>
              </w:rPr>
              <w:t xml:space="preserve">  </w:t>
            </w:r>
          </w:p>
          <w:p w14:paraId="2E693893" w14:textId="77777777" w:rsidR="001203F9" w:rsidRPr="0067138D" w:rsidRDefault="001203F9" w:rsidP="00EA22C6">
            <w:pPr>
              <w:spacing w:line="360" w:lineRule="auto"/>
              <w:jc w:val="center"/>
              <w:rPr>
                <w:rFonts w:cs="Arial"/>
                <w:sz w:val="19"/>
                <w:szCs w:val="19"/>
              </w:rPr>
            </w:pPr>
            <w:r>
              <w:rPr>
                <w:rFonts w:cs="Arial"/>
                <w:sz w:val="19"/>
                <w:szCs w:val="19"/>
              </w:rPr>
              <w:t xml:space="preserve">  </w:t>
            </w:r>
            <w:r w:rsidRPr="0067138D">
              <w:rPr>
                <w:rFonts w:cs="Arial"/>
                <w:sz w:val="19"/>
                <w:szCs w:val="19"/>
              </w:rPr>
              <w:t xml:space="preserve">    -</w:t>
            </w:r>
          </w:p>
        </w:tc>
      </w:tr>
      <w:tr w:rsidR="001203F9" w:rsidRPr="0067138D" w14:paraId="162EBC98" w14:textId="77777777" w:rsidTr="00EA22C6">
        <w:tblPrEx>
          <w:tblCellMar>
            <w:left w:w="108" w:type="dxa"/>
            <w:right w:w="108" w:type="dxa"/>
          </w:tblCellMar>
          <w:tblLook w:val="0000" w:firstRow="0" w:lastRow="0" w:firstColumn="0" w:lastColumn="0" w:noHBand="0" w:noVBand="0"/>
        </w:tblPrEx>
        <w:tc>
          <w:tcPr>
            <w:tcW w:w="3714" w:type="dxa"/>
          </w:tcPr>
          <w:p w14:paraId="099E8266"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7138D">
              <w:rPr>
                <w:rFonts w:cs="Arial"/>
                <w:sz w:val="19"/>
                <w:szCs w:val="19"/>
              </w:rPr>
              <w:t>Net</w:t>
            </w:r>
            <w:r w:rsidRPr="0067138D">
              <w:rPr>
                <w:rFonts w:cs="Arial"/>
                <w:sz w:val="19"/>
                <w:szCs w:val="19"/>
                <w:lang w:val="en-GB"/>
              </w:rPr>
              <w:t xml:space="preserve"> </w:t>
            </w:r>
          </w:p>
        </w:tc>
        <w:tc>
          <w:tcPr>
            <w:tcW w:w="1170" w:type="dxa"/>
            <w:tcBorders>
              <w:top w:val="single" w:sz="4" w:space="0" w:color="auto"/>
              <w:left w:val="nil"/>
              <w:bottom w:val="single" w:sz="12" w:space="0" w:color="auto"/>
            </w:tcBorders>
          </w:tcPr>
          <w:p w14:paraId="20FD4119" w14:textId="2B451A19" w:rsidR="001203F9" w:rsidRPr="00031605" w:rsidRDefault="005353A0" w:rsidP="00EA22C6">
            <w:pPr>
              <w:spacing w:line="360" w:lineRule="auto"/>
              <w:jc w:val="right"/>
              <w:rPr>
                <w:rFonts w:cs="Arial"/>
                <w:sz w:val="19"/>
                <w:szCs w:val="19"/>
                <w:lang w:val="en-GB"/>
              </w:rPr>
            </w:pPr>
            <w:r>
              <w:rPr>
                <w:rFonts w:cs="Arial"/>
                <w:sz w:val="19"/>
                <w:szCs w:val="19"/>
                <w:lang w:val="en-GB"/>
              </w:rPr>
              <w:t>117,991</w:t>
            </w:r>
          </w:p>
        </w:tc>
        <w:tc>
          <w:tcPr>
            <w:tcW w:w="270" w:type="dxa"/>
          </w:tcPr>
          <w:p w14:paraId="2EB71ED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top w:val="single" w:sz="4" w:space="0" w:color="auto"/>
              <w:bottom w:val="single" w:sz="12" w:space="0" w:color="auto"/>
            </w:tcBorders>
          </w:tcPr>
          <w:p w14:paraId="4227183D"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sz w:val="19"/>
                <w:szCs w:val="19"/>
                <w:lang w:val="en-GB"/>
              </w:rPr>
              <w:t>185,753</w:t>
            </w:r>
            <w:r>
              <w:rPr>
                <w:rFonts w:cs="Arial"/>
                <w:sz w:val="19"/>
                <w:szCs w:val="19"/>
                <w:lang w:val="en-GB"/>
              </w:rPr>
              <w:fldChar w:fldCharType="end"/>
            </w:r>
          </w:p>
        </w:tc>
        <w:tc>
          <w:tcPr>
            <w:tcW w:w="270" w:type="dxa"/>
          </w:tcPr>
          <w:p w14:paraId="70D9B8D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top w:val="single" w:sz="4" w:space="0" w:color="auto"/>
              <w:bottom w:val="single" w:sz="12" w:space="0" w:color="auto"/>
            </w:tcBorders>
          </w:tcPr>
          <w:p w14:paraId="6B952AC1"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c>
          <w:tcPr>
            <w:tcW w:w="270" w:type="dxa"/>
          </w:tcPr>
          <w:p w14:paraId="54962AB8" w14:textId="77777777" w:rsidR="001203F9" w:rsidRPr="0067138D" w:rsidRDefault="001203F9" w:rsidP="00EA22C6">
            <w:pPr>
              <w:spacing w:line="360" w:lineRule="auto"/>
              <w:jc w:val="center"/>
              <w:rPr>
                <w:rFonts w:cs="Arial"/>
                <w:sz w:val="19"/>
                <w:szCs w:val="19"/>
              </w:rPr>
            </w:pPr>
          </w:p>
        </w:tc>
        <w:tc>
          <w:tcPr>
            <w:tcW w:w="1170" w:type="dxa"/>
            <w:tcBorders>
              <w:top w:val="single" w:sz="4" w:space="0" w:color="auto"/>
              <w:bottom w:val="single" w:sz="12" w:space="0" w:color="auto"/>
            </w:tcBorders>
          </w:tcPr>
          <w:p w14:paraId="1FF1B162" w14:textId="77777777" w:rsidR="001203F9" w:rsidRPr="0067138D" w:rsidRDefault="001203F9" w:rsidP="00EA22C6">
            <w:pPr>
              <w:spacing w:line="360" w:lineRule="auto"/>
              <w:jc w:val="center"/>
              <w:rPr>
                <w:rFonts w:cs="Arial"/>
                <w:sz w:val="19"/>
                <w:szCs w:val="19"/>
              </w:rPr>
            </w:pPr>
            <w:r w:rsidRPr="0067138D">
              <w:rPr>
                <w:rFonts w:cs="Arial"/>
                <w:sz w:val="19"/>
                <w:szCs w:val="19"/>
              </w:rPr>
              <w:t xml:space="preserve">      -</w:t>
            </w:r>
          </w:p>
        </w:tc>
      </w:tr>
    </w:tbl>
    <w:p w14:paraId="1A05CB58" w14:textId="77777777" w:rsidR="001203F9" w:rsidRDefault="001203F9" w:rsidP="001203F9">
      <w:pPr>
        <w:rPr>
          <w:sz w:val="28"/>
          <w:szCs w:val="28"/>
        </w:rPr>
      </w:pPr>
    </w:p>
    <w:p w14:paraId="6B56A451" w14:textId="13524000" w:rsidR="001203F9" w:rsidRPr="00BD7F28" w:rsidRDefault="00E32808"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BD7F28">
        <w:rPr>
          <w:rFonts w:cs="Arial"/>
          <w:sz w:val="19"/>
          <w:szCs w:val="19"/>
        </w:rPr>
        <w:t>The indirect subsidiary</w:t>
      </w:r>
      <w:r w:rsidRPr="00BD7F28" w:rsidDel="00E32808">
        <w:rPr>
          <w:rFonts w:cs="Arial"/>
          <w:sz w:val="19"/>
          <w:szCs w:val="19"/>
        </w:rPr>
        <w:t xml:space="preserve"> </w:t>
      </w:r>
      <w:r w:rsidR="001203F9" w:rsidRPr="00BD7F28">
        <w:rPr>
          <w:rFonts w:cs="Arial"/>
          <w:sz w:val="19"/>
          <w:szCs w:val="19"/>
        </w:rPr>
        <w:t>expect</w:t>
      </w:r>
      <w:r w:rsidR="002435A5">
        <w:rPr>
          <w:rFonts w:cs="Arial"/>
          <w:sz w:val="19"/>
          <w:szCs w:val="19"/>
        </w:rPr>
        <w:t>s</w:t>
      </w:r>
      <w:r w:rsidR="001203F9" w:rsidRPr="00BD7F28">
        <w:rPr>
          <w:rFonts w:cs="Arial"/>
          <w:sz w:val="19"/>
          <w:szCs w:val="19"/>
        </w:rPr>
        <w:t xml:space="preserve"> to collect cash from debtors from the above investments in non-performing receivables of Baht </w:t>
      </w:r>
      <w:r w:rsidR="00947F63">
        <w:rPr>
          <w:rFonts w:cs="Arial"/>
          <w:sz w:val="19"/>
          <w:szCs w:val="19"/>
        </w:rPr>
        <w:t>2.10</w:t>
      </w:r>
      <w:r w:rsidR="001203F9" w:rsidRPr="0067138D">
        <w:rPr>
          <w:rFonts w:cs="Arial"/>
          <w:sz w:val="19"/>
          <w:szCs w:val="19"/>
        </w:rPr>
        <w:t xml:space="preserve"> </w:t>
      </w:r>
      <w:r w:rsidR="001203F9" w:rsidRPr="00BD7F28">
        <w:rPr>
          <w:rFonts w:cs="Arial"/>
          <w:sz w:val="19"/>
          <w:szCs w:val="19"/>
        </w:rPr>
        <w:t>million within one year.</w:t>
      </w:r>
    </w:p>
    <w:p w14:paraId="47F6A118" w14:textId="77777777" w:rsidR="001203F9" w:rsidRPr="00BD7F28" w:rsidRDefault="001203F9"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481AD028" w14:textId="354616A2" w:rsidR="009E22DF" w:rsidRPr="003B38A3"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caps/>
          <w:sz w:val="19"/>
          <w:szCs w:val="19"/>
          <w:u w:val="single"/>
        </w:rPr>
        <w:t xml:space="preserve">Deferred Income tax ASSET / </w:t>
      </w:r>
      <w:r w:rsidR="00FA5A0F">
        <w:rPr>
          <w:rFonts w:cs="Arial"/>
          <w:caps/>
          <w:sz w:val="19"/>
          <w:szCs w:val="19"/>
          <w:u w:val="single"/>
        </w:rPr>
        <w:t>Income tax</w:t>
      </w:r>
    </w:p>
    <w:p w14:paraId="20572767" w14:textId="77777777" w:rsidR="009E22DF" w:rsidRPr="003B38A3"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p>
    <w:p w14:paraId="715A4DAC" w14:textId="1C3E2668" w:rsidR="00874A11" w:rsidRPr="003B38A3"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b/>
          <w:bCs/>
          <w:caps/>
          <w:sz w:val="19"/>
          <w:szCs w:val="19"/>
        </w:rPr>
      </w:pPr>
      <w:r w:rsidRPr="003B38A3">
        <w:rPr>
          <w:rFonts w:cs="Arial"/>
          <w:sz w:val="19"/>
          <w:szCs w:val="19"/>
        </w:rPr>
        <w:t xml:space="preserve">Deferred tax assets/liabilities as at </w:t>
      </w:r>
      <w:r w:rsidR="00D75B51" w:rsidRPr="003B38A3">
        <w:rPr>
          <w:rFonts w:cs="Arial"/>
          <w:sz w:val="19"/>
          <w:szCs w:val="19"/>
        </w:rPr>
        <w:t xml:space="preserve">31 December </w:t>
      </w:r>
      <w:r w:rsidRPr="003B38A3">
        <w:rPr>
          <w:rFonts w:cs="Arial"/>
          <w:sz w:val="19"/>
          <w:szCs w:val="19"/>
        </w:rPr>
        <w:t>201</w:t>
      </w:r>
      <w:r w:rsidR="00D845DC">
        <w:rPr>
          <w:rFonts w:cs="Arial"/>
          <w:sz w:val="19"/>
          <w:szCs w:val="19"/>
        </w:rPr>
        <w:t>9</w:t>
      </w:r>
      <w:r w:rsidRPr="003B38A3">
        <w:rPr>
          <w:rFonts w:cs="Arial"/>
          <w:sz w:val="19"/>
          <w:szCs w:val="19"/>
        </w:rPr>
        <w:t xml:space="preserve"> and </w:t>
      </w:r>
      <w:r w:rsidR="005372B2" w:rsidRPr="003B38A3">
        <w:rPr>
          <w:rFonts w:cs="Arial"/>
          <w:sz w:val="19"/>
          <w:szCs w:val="19"/>
        </w:rPr>
        <w:t>201</w:t>
      </w:r>
      <w:r w:rsidR="00D845DC">
        <w:rPr>
          <w:rFonts w:cs="Arial"/>
          <w:sz w:val="19"/>
          <w:szCs w:val="19"/>
        </w:rPr>
        <w:t>8</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as below</w:t>
      </w:r>
      <w:r w:rsidRPr="003B38A3">
        <w:rPr>
          <w:rFonts w:cs="Arial"/>
          <w:sz w:val="19"/>
          <w:szCs w:val="19"/>
        </w:rPr>
        <w:t>:</w:t>
      </w:r>
    </w:p>
    <w:p w14:paraId="3062ABC2" w14:textId="77777777" w:rsidR="00AA77D8" w:rsidRPr="00806C13" w:rsidRDefault="00AA77D8" w:rsidP="00A57F69">
      <w:pPr>
        <w:pStyle w:val="BodyText2"/>
        <w:spacing w:line="360" w:lineRule="auto"/>
        <w:ind w:left="360"/>
        <w:jc w:val="thaiDistribute"/>
        <w:rPr>
          <w:rFonts w:cs="Arial"/>
          <w:sz w:val="10"/>
          <w:szCs w:val="10"/>
          <w:highlight w:val="yellow"/>
        </w:rPr>
      </w:pPr>
    </w:p>
    <w:tbl>
      <w:tblPr>
        <w:tblW w:w="9050" w:type="dxa"/>
        <w:tblInd w:w="426" w:type="dxa"/>
        <w:tblLayout w:type="fixed"/>
        <w:tblLook w:val="01E0" w:firstRow="1" w:lastRow="1" w:firstColumn="1" w:lastColumn="1" w:noHBand="0" w:noVBand="0"/>
      </w:tblPr>
      <w:tblGrid>
        <w:gridCol w:w="4164"/>
        <w:gridCol w:w="1134"/>
        <w:gridCol w:w="1276"/>
        <w:gridCol w:w="1276"/>
        <w:gridCol w:w="1193"/>
        <w:gridCol w:w="7"/>
      </w:tblGrid>
      <w:tr w:rsidR="00307411" w:rsidRPr="009607F2" w14:paraId="2CE78DFE" w14:textId="77777777" w:rsidTr="00D662F8">
        <w:trPr>
          <w:gridAfter w:val="1"/>
          <w:wAfter w:w="7" w:type="dxa"/>
          <w:tblHeader/>
        </w:trPr>
        <w:tc>
          <w:tcPr>
            <w:tcW w:w="4164" w:type="dxa"/>
            <w:vAlign w:val="bottom"/>
          </w:tcPr>
          <w:p w14:paraId="5463F716" w14:textId="77777777" w:rsidR="00307411" w:rsidRPr="003B38A3" w:rsidRDefault="00307411" w:rsidP="00A57F69">
            <w:pPr>
              <w:spacing w:line="360" w:lineRule="auto"/>
              <w:rPr>
                <w:rFonts w:cs="Arial"/>
                <w:sz w:val="14"/>
                <w:szCs w:val="14"/>
              </w:rPr>
            </w:pPr>
          </w:p>
        </w:tc>
        <w:tc>
          <w:tcPr>
            <w:tcW w:w="4879" w:type="dxa"/>
            <w:gridSpan w:val="4"/>
            <w:vAlign w:val="bottom"/>
          </w:tcPr>
          <w:p w14:paraId="1A0AD705" w14:textId="77777777" w:rsidR="00307411" w:rsidRPr="003B38A3" w:rsidRDefault="00307411" w:rsidP="00A57F69">
            <w:pPr>
              <w:spacing w:line="360" w:lineRule="auto"/>
              <w:ind w:firstLine="6"/>
              <w:jc w:val="right"/>
              <w:rPr>
                <w:rFonts w:cs="Arial"/>
                <w:sz w:val="14"/>
                <w:szCs w:val="14"/>
              </w:rPr>
            </w:pPr>
            <w:r w:rsidRPr="003B38A3">
              <w:rPr>
                <w:rFonts w:cs="Arial"/>
                <w:sz w:val="14"/>
                <w:szCs w:val="14"/>
              </w:rPr>
              <w:t>(Unit : Thousand Baht)</w:t>
            </w:r>
          </w:p>
        </w:tc>
      </w:tr>
      <w:tr w:rsidR="00307411" w:rsidRPr="009607F2" w14:paraId="5C7D5A41" w14:textId="77777777" w:rsidTr="00D662F8">
        <w:trPr>
          <w:gridAfter w:val="1"/>
          <w:wAfter w:w="7" w:type="dxa"/>
          <w:tblHeader/>
        </w:trPr>
        <w:tc>
          <w:tcPr>
            <w:tcW w:w="4164" w:type="dxa"/>
            <w:vAlign w:val="bottom"/>
          </w:tcPr>
          <w:p w14:paraId="4A3F256F" w14:textId="77777777" w:rsidR="00307411" w:rsidRPr="003B38A3" w:rsidRDefault="00307411" w:rsidP="00A57F69">
            <w:pPr>
              <w:spacing w:line="360" w:lineRule="auto"/>
              <w:rPr>
                <w:rFonts w:cs="Arial"/>
                <w:sz w:val="14"/>
                <w:szCs w:val="14"/>
              </w:rPr>
            </w:pPr>
          </w:p>
        </w:tc>
        <w:tc>
          <w:tcPr>
            <w:tcW w:w="4879" w:type="dxa"/>
            <w:gridSpan w:val="4"/>
          </w:tcPr>
          <w:p w14:paraId="738BFD32" w14:textId="77777777" w:rsidR="00307411" w:rsidRPr="003B38A3" w:rsidRDefault="00307411" w:rsidP="00A57F69">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307411" w:rsidRPr="009607F2" w14:paraId="3759F267" w14:textId="77777777" w:rsidTr="00D662F8">
        <w:trPr>
          <w:tblHeader/>
        </w:trPr>
        <w:tc>
          <w:tcPr>
            <w:tcW w:w="4164" w:type="dxa"/>
            <w:vAlign w:val="bottom"/>
          </w:tcPr>
          <w:p w14:paraId="4FFC4974" w14:textId="77777777" w:rsidR="00307411" w:rsidRPr="003B38A3" w:rsidRDefault="00307411" w:rsidP="00A57F69">
            <w:pPr>
              <w:spacing w:line="360" w:lineRule="auto"/>
              <w:rPr>
                <w:rFonts w:cs="Arial"/>
                <w:sz w:val="14"/>
                <w:szCs w:val="14"/>
              </w:rPr>
            </w:pPr>
          </w:p>
        </w:tc>
        <w:tc>
          <w:tcPr>
            <w:tcW w:w="1134" w:type="dxa"/>
            <w:vAlign w:val="bottom"/>
          </w:tcPr>
          <w:p w14:paraId="1C9AB8D1" w14:textId="77777777" w:rsidR="00307411" w:rsidRPr="003B38A3" w:rsidRDefault="00307411" w:rsidP="00A57F69">
            <w:pPr>
              <w:spacing w:line="360" w:lineRule="auto"/>
              <w:jc w:val="center"/>
              <w:rPr>
                <w:rFonts w:cs="Arial"/>
                <w:sz w:val="14"/>
                <w:szCs w:val="14"/>
                <w:cs/>
              </w:rPr>
            </w:pPr>
          </w:p>
        </w:tc>
        <w:tc>
          <w:tcPr>
            <w:tcW w:w="2552" w:type="dxa"/>
            <w:gridSpan w:val="2"/>
            <w:vAlign w:val="bottom"/>
          </w:tcPr>
          <w:p w14:paraId="76B0DCF3" w14:textId="7800DEE8" w:rsidR="00307411" w:rsidRPr="003B38A3" w:rsidRDefault="00213BF2" w:rsidP="00A57F69">
            <w:pPr>
              <w:pBdr>
                <w:bottom w:val="single" w:sz="4" w:space="1" w:color="auto"/>
              </w:pBdr>
              <w:spacing w:line="360" w:lineRule="auto"/>
              <w:jc w:val="center"/>
              <w:rPr>
                <w:rFonts w:cs="Arial"/>
                <w:sz w:val="14"/>
                <w:szCs w:val="14"/>
                <w:cs/>
              </w:rPr>
            </w:pPr>
            <w:r w:rsidRPr="003B38A3">
              <w:rPr>
                <w:rFonts w:cs="Arial"/>
                <w:sz w:val="14"/>
                <w:szCs w:val="14"/>
              </w:rPr>
              <w:t>Recognized as income</w:t>
            </w:r>
            <w:r w:rsidR="00FD21B4" w:rsidRPr="003B38A3">
              <w:rPr>
                <w:rFonts w:cs="Arial"/>
                <w:sz w:val="14"/>
                <w:szCs w:val="14"/>
              </w:rPr>
              <w:t xml:space="preserve"> </w:t>
            </w:r>
            <w:r w:rsidRPr="003B38A3">
              <w:rPr>
                <w:rFonts w:cs="Arial"/>
                <w:sz w:val="14"/>
                <w:szCs w:val="14"/>
              </w:rPr>
              <w:t>/</w:t>
            </w:r>
            <w:r w:rsidR="00AD6B7F" w:rsidRPr="003B38A3">
              <w:rPr>
                <w:rFonts w:cs="Arial"/>
                <w:sz w:val="14"/>
                <w:szCs w:val="14"/>
              </w:rPr>
              <w:t>(</w:t>
            </w:r>
            <w:r w:rsidRPr="003B38A3">
              <w:rPr>
                <w:rFonts w:cs="Arial"/>
                <w:sz w:val="14"/>
                <w:szCs w:val="14"/>
              </w:rPr>
              <w:t>expenses</w:t>
            </w:r>
            <w:r w:rsidR="00AD6B7F" w:rsidRPr="003B38A3">
              <w:rPr>
                <w:rFonts w:cs="Arial"/>
                <w:sz w:val="14"/>
                <w:szCs w:val="14"/>
              </w:rPr>
              <w:t>)</w:t>
            </w:r>
            <w:r w:rsidRPr="003B38A3">
              <w:rPr>
                <w:rFonts w:cs="Arial"/>
                <w:sz w:val="14"/>
                <w:szCs w:val="14"/>
              </w:rPr>
              <w:t xml:space="preserve"> in</w:t>
            </w:r>
          </w:p>
        </w:tc>
        <w:tc>
          <w:tcPr>
            <w:tcW w:w="1200" w:type="dxa"/>
            <w:gridSpan w:val="2"/>
            <w:vAlign w:val="bottom"/>
          </w:tcPr>
          <w:p w14:paraId="7A194ADD" w14:textId="77777777" w:rsidR="00307411" w:rsidRPr="003B38A3" w:rsidRDefault="00307411" w:rsidP="00A57F69">
            <w:pPr>
              <w:spacing w:line="360" w:lineRule="auto"/>
              <w:jc w:val="center"/>
              <w:rPr>
                <w:rFonts w:cs="Arial"/>
                <w:sz w:val="14"/>
                <w:szCs w:val="14"/>
              </w:rPr>
            </w:pPr>
          </w:p>
        </w:tc>
      </w:tr>
      <w:tr w:rsidR="00307411" w:rsidRPr="009607F2" w14:paraId="761CD5D2" w14:textId="77777777" w:rsidTr="00D662F8">
        <w:trPr>
          <w:tblHeader/>
        </w:trPr>
        <w:tc>
          <w:tcPr>
            <w:tcW w:w="4164" w:type="dxa"/>
            <w:vAlign w:val="bottom"/>
          </w:tcPr>
          <w:p w14:paraId="10B52579" w14:textId="77777777" w:rsidR="00307411" w:rsidRPr="003B38A3" w:rsidRDefault="00307411" w:rsidP="00A57F69">
            <w:pPr>
              <w:spacing w:line="360" w:lineRule="auto"/>
              <w:rPr>
                <w:rFonts w:cs="Arial"/>
                <w:sz w:val="14"/>
                <w:szCs w:val="14"/>
              </w:rPr>
            </w:pPr>
          </w:p>
        </w:tc>
        <w:tc>
          <w:tcPr>
            <w:tcW w:w="1134" w:type="dxa"/>
            <w:vAlign w:val="bottom"/>
          </w:tcPr>
          <w:p w14:paraId="106B5473" w14:textId="20362CE9" w:rsidR="00307411" w:rsidRPr="003B38A3" w:rsidRDefault="005246E5" w:rsidP="00A57F69">
            <w:pPr>
              <w:pBdr>
                <w:bottom w:val="single" w:sz="4" w:space="1" w:color="auto"/>
              </w:pBdr>
              <w:spacing w:line="360" w:lineRule="auto"/>
              <w:jc w:val="center"/>
              <w:rPr>
                <w:rFonts w:cs="Arial"/>
                <w:sz w:val="14"/>
                <w:szCs w:val="14"/>
              </w:rPr>
            </w:pPr>
            <w:r w:rsidRPr="003B38A3">
              <w:rPr>
                <w:sz w:val="14"/>
                <w:szCs w:val="14"/>
              </w:rPr>
              <w:t xml:space="preserve">1 </w:t>
            </w:r>
            <w:r w:rsidR="00307411" w:rsidRPr="003B38A3">
              <w:rPr>
                <w:rFonts w:cs="Arial"/>
                <w:sz w:val="14"/>
                <w:szCs w:val="14"/>
              </w:rPr>
              <w:t>January        201</w:t>
            </w:r>
            <w:r w:rsidR="00D845DC">
              <w:rPr>
                <w:rFonts w:cs="Arial"/>
                <w:sz w:val="14"/>
                <w:szCs w:val="14"/>
              </w:rPr>
              <w:t>9</w:t>
            </w:r>
          </w:p>
        </w:tc>
        <w:tc>
          <w:tcPr>
            <w:tcW w:w="1276" w:type="dxa"/>
            <w:vAlign w:val="bottom"/>
          </w:tcPr>
          <w:p w14:paraId="009369D1" w14:textId="77777777" w:rsidR="00307411" w:rsidRPr="003B38A3" w:rsidRDefault="00307411" w:rsidP="00A57F69">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276" w:type="dxa"/>
            <w:vAlign w:val="bottom"/>
          </w:tcPr>
          <w:p w14:paraId="324F2695" w14:textId="3A94A052" w:rsidR="00307411" w:rsidRPr="003B38A3" w:rsidRDefault="001244E7" w:rsidP="00A57F69">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sidR="00686323">
              <w:rPr>
                <w:rFonts w:cs="Arial"/>
                <w:sz w:val="14"/>
                <w:szCs w:val="14"/>
              </w:rPr>
              <w:t>income</w:t>
            </w:r>
          </w:p>
        </w:tc>
        <w:tc>
          <w:tcPr>
            <w:tcW w:w="1200" w:type="dxa"/>
            <w:gridSpan w:val="2"/>
            <w:vAlign w:val="bottom"/>
          </w:tcPr>
          <w:p w14:paraId="2187E9B0" w14:textId="2E65746E" w:rsidR="00307411" w:rsidRPr="003B38A3" w:rsidRDefault="00307411" w:rsidP="00A57F69">
            <w:pPr>
              <w:pBdr>
                <w:bottom w:val="single" w:sz="4" w:space="1" w:color="auto"/>
              </w:pBdr>
              <w:spacing w:line="360" w:lineRule="auto"/>
              <w:ind w:right="-42"/>
              <w:jc w:val="center"/>
              <w:rPr>
                <w:rFonts w:cs="Arial"/>
                <w:sz w:val="14"/>
                <w:szCs w:val="14"/>
              </w:rPr>
            </w:pPr>
            <w:r w:rsidRPr="003B38A3">
              <w:rPr>
                <w:rFonts w:cs="Arial"/>
                <w:sz w:val="14"/>
                <w:szCs w:val="14"/>
              </w:rPr>
              <w:t>31 December        201</w:t>
            </w:r>
            <w:r w:rsidR="00D845DC">
              <w:rPr>
                <w:rFonts w:cs="Arial"/>
                <w:sz w:val="14"/>
                <w:szCs w:val="14"/>
              </w:rPr>
              <w:t>9</w:t>
            </w:r>
          </w:p>
        </w:tc>
      </w:tr>
      <w:tr w:rsidR="00307411" w:rsidRPr="009607F2" w14:paraId="143D8293" w14:textId="77777777" w:rsidTr="00D662F8">
        <w:tc>
          <w:tcPr>
            <w:tcW w:w="4164" w:type="dxa"/>
            <w:vAlign w:val="bottom"/>
          </w:tcPr>
          <w:p w14:paraId="4B43C96B" w14:textId="72D72BCD" w:rsidR="00307411" w:rsidRPr="003B38A3" w:rsidRDefault="00307411" w:rsidP="00A57F69">
            <w:pPr>
              <w:spacing w:line="360" w:lineRule="auto"/>
              <w:ind w:left="186" w:hanging="180"/>
              <w:rPr>
                <w:rFonts w:cs="Arial"/>
                <w:b/>
                <w:bCs/>
                <w:sz w:val="14"/>
                <w:szCs w:val="14"/>
              </w:rPr>
            </w:pPr>
            <w:r w:rsidRPr="003B38A3">
              <w:rPr>
                <w:rFonts w:cs="Arial"/>
                <w:b/>
                <w:bCs/>
                <w:sz w:val="14"/>
                <w:szCs w:val="14"/>
              </w:rPr>
              <w:t xml:space="preserve">Deferred tax assets </w:t>
            </w:r>
          </w:p>
        </w:tc>
        <w:tc>
          <w:tcPr>
            <w:tcW w:w="1134" w:type="dxa"/>
            <w:vAlign w:val="bottom"/>
          </w:tcPr>
          <w:p w14:paraId="0292F44D" w14:textId="77777777" w:rsidR="00307411" w:rsidRPr="003B38A3" w:rsidRDefault="00307411" w:rsidP="00A57F69">
            <w:pPr>
              <w:spacing w:line="360" w:lineRule="auto"/>
              <w:rPr>
                <w:rFonts w:cs="Arial"/>
                <w:sz w:val="14"/>
                <w:szCs w:val="14"/>
              </w:rPr>
            </w:pPr>
          </w:p>
        </w:tc>
        <w:tc>
          <w:tcPr>
            <w:tcW w:w="1276" w:type="dxa"/>
            <w:vAlign w:val="bottom"/>
          </w:tcPr>
          <w:p w14:paraId="5AB2ED10" w14:textId="77777777" w:rsidR="00307411" w:rsidRPr="003B38A3" w:rsidRDefault="00307411" w:rsidP="00A57F69">
            <w:pPr>
              <w:spacing w:line="360" w:lineRule="auto"/>
              <w:rPr>
                <w:rFonts w:cs="Arial"/>
                <w:sz w:val="14"/>
                <w:szCs w:val="14"/>
              </w:rPr>
            </w:pPr>
          </w:p>
        </w:tc>
        <w:tc>
          <w:tcPr>
            <w:tcW w:w="1276" w:type="dxa"/>
            <w:vAlign w:val="bottom"/>
          </w:tcPr>
          <w:p w14:paraId="1D3D5669" w14:textId="77777777" w:rsidR="00307411" w:rsidRPr="003B38A3" w:rsidRDefault="00307411" w:rsidP="00A57F69">
            <w:pPr>
              <w:spacing w:line="360" w:lineRule="auto"/>
              <w:jc w:val="right"/>
              <w:rPr>
                <w:rFonts w:cs="Arial"/>
                <w:sz w:val="14"/>
                <w:szCs w:val="14"/>
              </w:rPr>
            </w:pPr>
          </w:p>
        </w:tc>
        <w:tc>
          <w:tcPr>
            <w:tcW w:w="1200" w:type="dxa"/>
            <w:gridSpan w:val="2"/>
            <w:vAlign w:val="bottom"/>
          </w:tcPr>
          <w:p w14:paraId="5528AB39" w14:textId="77777777" w:rsidR="00307411" w:rsidRPr="003B38A3" w:rsidRDefault="00307411" w:rsidP="00A57F69">
            <w:pPr>
              <w:spacing w:line="360" w:lineRule="auto"/>
              <w:rPr>
                <w:rFonts w:cs="Arial"/>
                <w:sz w:val="14"/>
                <w:szCs w:val="14"/>
                <w:cs/>
              </w:rPr>
            </w:pPr>
          </w:p>
        </w:tc>
      </w:tr>
      <w:tr w:rsidR="00D845DC" w:rsidRPr="00952B4B" w14:paraId="36AB48CD" w14:textId="77777777" w:rsidTr="00CB6F45">
        <w:tc>
          <w:tcPr>
            <w:tcW w:w="4164" w:type="dxa"/>
          </w:tcPr>
          <w:p w14:paraId="16C70537" w14:textId="39887802" w:rsidR="00D845DC" w:rsidRPr="003B38A3" w:rsidRDefault="00D845DC" w:rsidP="00D845DC">
            <w:pPr>
              <w:tabs>
                <w:tab w:val="clear" w:pos="227"/>
                <w:tab w:val="clear" w:pos="454"/>
                <w:tab w:val="left" w:pos="186"/>
              </w:tabs>
              <w:spacing w:line="360" w:lineRule="auto"/>
              <w:ind w:left="186" w:hanging="180"/>
              <w:rPr>
                <w:rFonts w:cs="Arial"/>
                <w:sz w:val="14"/>
                <w:szCs w:val="14"/>
              </w:rPr>
            </w:pPr>
            <w:r w:rsidRPr="003B38A3">
              <w:rPr>
                <w:rFonts w:cs="Arial"/>
                <w:sz w:val="14"/>
                <w:szCs w:val="14"/>
              </w:rPr>
              <w:t>From allowance for doubtful account of hire-purchase receivable</w:t>
            </w:r>
          </w:p>
        </w:tc>
        <w:tc>
          <w:tcPr>
            <w:tcW w:w="1134" w:type="dxa"/>
            <w:vAlign w:val="bottom"/>
          </w:tcPr>
          <w:p w14:paraId="6C1FD137" w14:textId="0D388352" w:rsidR="00D845DC" w:rsidRPr="003B38A3" w:rsidRDefault="00D845DC" w:rsidP="00D845DC">
            <w:pPr>
              <w:spacing w:line="360" w:lineRule="auto"/>
              <w:jc w:val="right"/>
              <w:rPr>
                <w:rFonts w:cs="Arial"/>
                <w:sz w:val="14"/>
                <w:szCs w:val="14"/>
              </w:rPr>
            </w:pPr>
            <w:r w:rsidRPr="003B38A3">
              <w:rPr>
                <w:rFonts w:cs="Arial"/>
                <w:sz w:val="14"/>
                <w:szCs w:val="14"/>
              </w:rPr>
              <w:t>48,949</w:t>
            </w:r>
          </w:p>
        </w:tc>
        <w:tc>
          <w:tcPr>
            <w:tcW w:w="1276" w:type="dxa"/>
            <w:vAlign w:val="bottom"/>
          </w:tcPr>
          <w:p w14:paraId="1BAA1AB3" w14:textId="556DF460" w:rsidR="00D845DC" w:rsidRPr="00CB6F45" w:rsidRDefault="00054739" w:rsidP="00D845DC">
            <w:pPr>
              <w:spacing w:line="360" w:lineRule="auto"/>
              <w:jc w:val="right"/>
              <w:rPr>
                <w:rFonts w:cs="Arial"/>
                <w:sz w:val="14"/>
                <w:szCs w:val="14"/>
                <w:cs/>
              </w:rPr>
            </w:pPr>
            <w:r w:rsidRPr="00CB6F45">
              <w:rPr>
                <w:rFonts w:cs="Arial"/>
                <w:sz w:val="14"/>
                <w:szCs w:val="14"/>
              </w:rPr>
              <w:t>3,889</w:t>
            </w:r>
          </w:p>
        </w:tc>
        <w:tc>
          <w:tcPr>
            <w:tcW w:w="1276" w:type="dxa"/>
            <w:vAlign w:val="bottom"/>
          </w:tcPr>
          <w:p w14:paraId="67CF1845" w14:textId="07DB239A"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vAlign w:val="bottom"/>
          </w:tcPr>
          <w:p w14:paraId="0EE307B4" w14:textId="7CF181B7" w:rsidR="00D845DC" w:rsidRPr="00CB6F45" w:rsidRDefault="00204A16" w:rsidP="00D845DC">
            <w:pPr>
              <w:spacing w:line="360" w:lineRule="auto"/>
              <w:jc w:val="right"/>
              <w:rPr>
                <w:rFonts w:cs="Arial"/>
                <w:sz w:val="14"/>
                <w:szCs w:val="14"/>
              </w:rPr>
            </w:pPr>
            <w:r w:rsidRPr="00CB6F45">
              <w:rPr>
                <w:rFonts w:cs="Arial"/>
                <w:sz w:val="14"/>
                <w:szCs w:val="14"/>
              </w:rPr>
              <w:t>52,838</w:t>
            </w:r>
          </w:p>
        </w:tc>
      </w:tr>
      <w:tr w:rsidR="00D845DC" w:rsidRPr="00952B4B" w14:paraId="36977FD5" w14:textId="77777777" w:rsidTr="00CB6F45">
        <w:tc>
          <w:tcPr>
            <w:tcW w:w="4164" w:type="dxa"/>
          </w:tcPr>
          <w:p w14:paraId="6414B417" w14:textId="77777777" w:rsidR="00D845DC" w:rsidRPr="003B38A3" w:rsidRDefault="00D845DC" w:rsidP="00D845DC">
            <w:pPr>
              <w:spacing w:line="360" w:lineRule="auto"/>
              <w:rPr>
                <w:rFonts w:cs="Arial"/>
                <w:sz w:val="14"/>
                <w:szCs w:val="14"/>
                <w:cs/>
              </w:rPr>
            </w:pPr>
            <w:r w:rsidRPr="003B38A3">
              <w:rPr>
                <w:rFonts w:cs="Arial"/>
                <w:sz w:val="14"/>
                <w:szCs w:val="14"/>
              </w:rPr>
              <w:t>From allowance for devalue of inventories</w:t>
            </w:r>
          </w:p>
        </w:tc>
        <w:tc>
          <w:tcPr>
            <w:tcW w:w="1134" w:type="dxa"/>
            <w:vAlign w:val="bottom"/>
          </w:tcPr>
          <w:p w14:paraId="094DCB79" w14:textId="4C12A02E" w:rsidR="00D845DC" w:rsidRPr="003B38A3" w:rsidRDefault="00D845DC" w:rsidP="00D845DC">
            <w:pPr>
              <w:spacing w:line="360" w:lineRule="auto"/>
              <w:jc w:val="right"/>
              <w:rPr>
                <w:rFonts w:cs="Arial"/>
                <w:sz w:val="14"/>
                <w:szCs w:val="14"/>
              </w:rPr>
            </w:pPr>
            <w:r w:rsidRPr="003B38A3">
              <w:rPr>
                <w:rFonts w:cs="Arial"/>
                <w:sz w:val="14"/>
                <w:szCs w:val="14"/>
              </w:rPr>
              <w:t>1,051</w:t>
            </w:r>
          </w:p>
        </w:tc>
        <w:tc>
          <w:tcPr>
            <w:tcW w:w="1276" w:type="dxa"/>
          </w:tcPr>
          <w:p w14:paraId="088390C4" w14:textId="580A4137" w:rsidR="00D845DC" w:rsidRPr="00CB6F45" w:rsidRDefault="00054739" w:rsidP="00D845DC">
            <w:pPr>
              <w:spacing w:line="360" w:lineRule="auto"/>
              <w:jc w:val="right"/>
              <w:rPr>
                <w:rFonts w:cs="Arial"/>
                <w:sz w:val="14"/>
                <w:szCs w:val="14"/>
              </w:rPr>
            </w:pPr>
            <w:r w:rsidRPr="00CB6F45">
              <w:rPr>
                <w:rFonts w:cs="Arial"/>
                <w:sz w:val="14"/>
                <w:szCs w:val="14"/>
              </w:rPr>
              <w:t>422</w:t>
            </w:r>
          </w:p>
        </w:tc>
        <w:tc>
          <w:tcPr>
            <w:tcW w:w="1276" w:type="dxa"/>
            <w:vAlign w:val="bottom"/>
          </w:tcPr>
          <w:p w14:paraId="3A555E55" w14:textId="1C74BF03"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tcPr>
          <w:p w14:paraId="7810C661" w14:textId="45D09C5F" w:rsidR="00D845DC" w:rsidRPr="00CB6F45" w:rsidRDefault="00204A16" w:rsidP="00D845DC">
            <w:pPr>
              <w:spacing w:line="360" w:lineRule="auto"/>
              <w:jc w:val="right"/>
              <w:rPr>
                <w:rFonts w:cs="Arial"/>
                <w:sz w:val="14"/>
                <w:szCs w:val="14"/>
              </w:rPr>
            </w:pPr>
            <w:r w:rsidRPr="00CB6F45">
              <w:rPr>
                <w:rFonts w:cs="Arial"/>
                <w:sz w:val="14"/>
                <w:szCs w:val="14"/>
              </w:rPr>
              <w:t>1,473</w:t>
            </w:r>
          </w:p>
        </w:tc>
      </w:tr>
      <w:tr w:rsidR="00D845DC" w:rsidRPr="00952B4B" w14:paraId="2C023DF9" w14:textId="77777777" w:rsidTr="00CB6F45">
        <w:tc>
          <w:tcPr>
            <w:tcW w:w="4164" w:type="dxa"/>
          </w:tcPr>
          <w:p w14:paraId="42EAEEF5" w14:textId="1D0096CA" w:rsidR="00D845DC" w:rsidRPr="003B38A3" w:rsidRDefault="00D845DC" w:rsidP="00D845DC">
            <w:pPr>
              <w:spacing w:line="360" w:lineRule="auto"/>
              <w:rPr>
                <w:rFonts w:cs="Arial"/>
                <w:sz w:val="14"/>
                <w:szCs w:val="14"/>
                <w:cs/>
              </w:rPr>
            </w:pPr>
            <w:r w:rsidRPr="003B38A3">
              <w:rPr>
                <w:rFonts w:cs="Arial"/>
                <w:sz w:val="14"/>
                <w:szCs w:val="14"/>
              </w:rPr>
              <w:t>From allowance for doubtful account of loan to and interest receivables</w:t>
            </w:r>
          </w:p>
        </w:tc>
        <w:tc>
          <w:tcPr>
            <w:tcW w:w="1134" w:type="dxa"/>
            <w:vAlign w:val="bottom"/>
          </w:tcPr>
          <w:p w14:paraId="49DDF695" w14:textId="0197D1D1" w:rsidR="00D845DC" w:rsidRPr="003B38A3" w:rsidRDefault="00D845DC" w:rsidP="00D845DC">
            <w:pPr>
              <w:spacing w:line="360" w:lineRule="auto"/>
              <w:jc w:val="right"/>
              <w:rPr>
                <w:rFonts w:cs="Arial"/>
                <w:sz w:val="14"/>
                <w:szCs w:val="14"/>
              </w:rPr>
            </w:pPr>
            <w:r w:rsidRPr="003B38A3">
              <w:rPr>
                <w:rFonts w:cs="Arial"/>
                <w:sz w:val="14"/>
                <w:szCs w:val="14"/>
              </w:rPr>
              <w:t>23,696</w:t>
            </w:r>
          </w:p>
        </w:tc>
        <w:tc>
          <w:tcPr>
            <w:tcW w:w="1276" w:type="dxa"/>
          </w:tcPr>
          <w:p w14:paraId="68B49AA3" w14:textId="77777777" w:rsidR="008948AD" w:rsidRPr="00CB6F45" w:rsidRDefault="008948AD" w:rsidP="008948AD">
            <w:pPr>
              <w:spacing w:line="360" w:lineRule="auto"/>
              <w:jc w:val="right"/>
              <w:rPr>
                <w:rFonts w:cs="Arial"/>
                <w:sz w:val="14"/>
                <w:szCs w:val="14"/>
              </w:rPr>
            </w:pPr>
          </w:p>
          <w:p w14:paraId="63499A34" w14:textId="6F0BD0E2" w:rsidR="00D845DC" w:rsidRPr="00CB6F45" w:rsidRDefault="00054739" w:rsidP="00D845DC">
            <w:pPr>
              <w:spacing w:line="360" w:lineRule="auto"/>
              <w:jc w:val="right"/>
              <w:rPr>
                <w:rFonts w:cs="Arial"/>
                <w:sz w:val="14"/>
                <w:szCs w:val="14"/>
                <w:cs/>
              </w:rPr>
            </w:pPr>
            <w:r w:rsidRPr="00CB6F45">
              <w:rPr>
                <w:rFonts w:cs="Arial"/>
                <w:sz w:val="14"/>
                <w:szCs w:val="14"/>
              </w:rPr>
              <w:t>(12,916)</w:t>
            </w:r>
          </w:p>
        </w:tc>
        <w:tc>
          <w:tcPr>
            <w:tcW w:w="1276" w:type="dxa"/>
            <w:vAlign w:val="bottom"/>
          </w:tcPr>
          <w:p w14:paraId="19ADA232" w14:textId="724365C2"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tcPr>
          <w:p w14:paraId="40B0BCAA" w14:textId="77777777" w:rsidR="008948AD" w:rsidRPr="00CB6F45" w:rsidRDefault="008948AD" w:rsidP="008948AD">
            <w:pPr>
              <w:spacing w:line="360" w:lineRule="auto"/>
              <w:jc w:val="right"/>
              <w:rPr>
                <w:rFonts w:cs="Arial"/>
                <w:sz w:val="14"/>
                <w:szCs w:val="14"/>
              </w:rPr>
            </w:pPr>
          </w:p>
          <w:p w14:paraId="353421D2" w14:textId="1EA3AE2D" w:rsidR="00D845DC" w:rsidRPr="00CB6F45" w:rsidRDefault="00204A16" w:rsidP="00D845DC">
            <w:pPr>
              <w:spacing w:line="360" w:lineRule="auto"/>
              <w:jc w:val="right"/>
              <w:rPr>
                <w:rFonts w:cs="Arial"/>
                <w:sz w:val="14"/>
                <w:szCs w:val="14"/>
              </w:rPr>
            </w:pPr>
            <w:r w:rsidRPr="00CB6F45">
              <w:rPr>
                <w:rFonts w:cs="Arial"/>
                <w:sz w:val="14"/>
                <w:szCs w:val="14"/>
              </w:rPr>
              <w:t>10,780</w:t>
            </w:r>
          </w:p>
        </w:tc>
      </w:tr>
      <w:tr w:rsidR="00D845DC" w:rsidRPr="00952B4B" w14:paraId="26ECAF19" w14:textId="77777777" w:rsidTr="00CB6F45">
        <w:tc>
          <w:tcPr>
            <w:tcW w:w="4164" w:type="dxa"/>
          </w:tcPr>
          <w:p w14:paraId="6D103446" w14:textId="3AA58EFD" w:rsidR="00D845DC" w:rsidRPr="003B38A3" w:rsidRDefault="00D845DC" w:rsidP="00D845DC">
            <w:pPr>
              <w:spacing w:line="360" w:lineRule="auto"/>
              <w:ind w:left="186" w:hanging="180"/>
              <w:rPr>
                <w:rFonts w:cs="Arial"/>
                <w:sz w:val="14"/>
                <w:szCs w:val="14"/>
                <w:cs/>
              </w:rPr>
            </w:pPr>
            <w:r w:rsidRPr="003B38A3">
              <w:rPr>
                <w:rFonts w:cs="Arial"/>
                <w:sz w:val="14"/>
                <w:szCs w:val="14"/>
              </w:rPr>
              <w:t>From allowance for doubtful account of receivables and advances to employees</w:t>
            </w:r>
          </w:p>
        </w:tc>
        <w:tc>
          <w:tcPr>
            <w:tcW w:w="1134" w:type="dxa"/>
            <w:vAlign w:val="bottom"/>
          </w:tcPr>
          <w:p w14:paraId="21B251D3" w14:textId="3858EEE1" w:rsidR="00D845DC" w:rsidRPr="003B38A3" w:rsidRDefault="00D845DC" w:rsidP="00D845DC">
            <w:pPr>
              <w:spacing w:line="360" w:lineRule="auto"/>
              <w:jc w:val="right"/>
              <w:rPr>
                <w:rFonts w:cs="Arial"/>
                <w:sz w:val="14"/>
                <w:szCs w:val="14"/>
              </w:rPr>
            </w:pPr>
            <w:r w:rsidRPr="003B38A3">
              <w:rPr>
                <w:rFonts w:cs="Arial"/>
                <w:sz w:val="14"/>
                <w:szCs w:val="14"/>
              </w:rPr>
              <w:t>13,687</w:t>
            </w:r>
          </w:p>
        </w:tc>
        <w:tc>
          <w:tcPr>
            <w:tcW w:w="1276" w:type="dxa"/>
          </w:tcPr>
          <w:p w14:paraId="569473AD" w14:textId="77777777" w:rsidR="008948AD" w:rsidRPr="00CB6F45" w:rsidRDefault="008948AD" w:rsidP="008948AD">
            <w:pPr>
              <w:spacing w:line="360" w:lineRule="auto"/>
              <w:jc w:val="right"/>
              <w:rPr>
                <w:rFonts w:cs="Arial"/>
                <w:sz w:val="14"/>
                <w:szCs w:val="14"/>
              </w:rPr>
            </w:pPr>
          </w:p>
          <w:p w14:paraId="50F9D0CF" w14:textId="085DC101" w:rsidR="00D845DC" w:rsidRPr="00CB6F45" w:rsidRDefault="00054739" w:rsidP="00D845DC">
            <w:pPr>
              <w:spacing w:line="360" w:lineRule="auto"/>
              <w:jc w:val="right"/>
              <w:rPr>
                <w:rFonts w:cs="Arial"/>
                <w:sz w:val="14"/>
                <w:szCs w:val="14"/>
              </w:rPr>
            </w:pPr>
            <w:r w:rsidRPr="00CB6F45">
              <w:rPr>
                <w:rFonts w:cs="Arial"/>
                <w:sz w:val="14"/>
                <w:szCs w:val="14"/>
              </w:rPr>
              <w:t>(43)</w:t>
            </w:r>
          </w:p>
        </w:tc>
        <w:tc>
          <w:tcPr>
            <w:tcW w:w="1276" w:type="dxa"/>
            <w:vAlign w:val="bottom"/>
          </w:tcPr>
          <w:p w14:paraId="1ACC8824" w14:textId="024AE2F2"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tcPr>
          <w:p w14:paraId="2FC3DB58" w14:textId="77777777" w:rsidR="008948AD" w:rsidRPr="00CB6F45" w:rsidRDefault="008948AD" w:rsidP="008948AD">
            <w:pPr>
              <w:spacing w:line="360" w:lineRule="auto"/>
              <w:jc w:val="right"/>
              <w:rPr>
                <w:rFonts w:cs="Arial"/>
                <w:sz w:val="14"/>
                <w:szCs w:val="14"/>
              </w:rPr>
            </w:pPr>
          </w:p>
          <w:p w14:paraId="338F98FB" w14:textId="0DF117E9" w:rsidR="00D845DC" w:rsidRPr="00CB6F45" w:rsidRDefault="00DD6D4D" w:rsidP="00D845DC">
            <w:pPr>
              <w:spacing w:line="360" w:lineRule="auto"/>
              <w:jc w:val="right"/>
              <w:rPr>
                <w:rFonts w:cs="Arial"/>
                <w:sz w:val="14"/>
                <w:szCs w:val="14"/>
              </w:rPr>
            </w:pPr>
            <w:r w:rsidRPr="00CB6F45">
              <w:rPr>
                <w:rFonts w:cs="Arial"/>
                <w:sz w:val="14"/>
                <w:szCs w:val="14"/>
              </w:rPr>
              <w:t>13,644</w:t>
            </w:r>
          </w:p>
        </w:tc>
      </w:tr>
      <w:tr w:rsidR="00D845DC" w:rsidRPr="00952B4B" w14:paraId="7857BFFC" w14:textId="77777777" w:rsidTr="00CB6F45">
        <w:tc>
          <w:tcPr>
            <w:tcW w:w="4164" w:type="dxa"/>
          </w:tcPr>
          <w:p w14:paraId="61062AB8" w14:textId="77777777" w:rsidR="00D845DC" w:rsidRPr="003B38A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3B38A3">
              <w:rPr>
                <w:rFonts w:cs="Arial"/>
                <w:sz w:val="14"/>
                <w:szCs w:val="14"/>
              </w:rPr>
              <w:t>From allowance for devalue of assets foreclosed</w:t>
            </w:r>
          </w:p>
        </w:tc>
        <w:tc>
          <w:tcPr>
            <w:tcW w:w="1134" w:type="dxa"/>
            <w:vAlign w:val="bottom"/>
          </w:tcPr>
          <w:p w14:paraId="44A1D07A" w14:textId="46D1112B" w:rsidR="00D845DC" w:rsidRPr="003B38A3" w:rsidRDefault="00D845DC" w:rsidP="00D845DC">
            <w:pPr>
              <w:spacing w:line="360" w:lineRule="auto"/>
              <w:jc w:val="right"/>
              <w:rPr>
                <w:rFonts w:cs="Arial"/>
                <w:sz w:val="14"/>
                <w:szCs w:val="14"/>
              </w:rPr>
            </w:pPr>
            <w:r w:rsidRPr="003B38A3">
              <w:rPr>
                <w:rFonts w:cs="Arial"/>
                <w:sz w:val="14"/>
                <w:szCs w:val="14"/>
              </w:rPr>
              <w:t>8,666</w:t>
            </w:r>
          </w:p>
        </w:tc>
        <w:tc>
          <w:tcPr>
            <w:tcW w:w="1276" w:type="dxa"/>
          </w:tcPr>
          <w:p w14:paraId="0EC7A6EC" w14:textId="752F0FBF" w:rsidR="00D845DC" w:rsidRPr="00CB6F45" w:rsidRDefault="00054739" w:rsidP="00D845DC">
            <w:pPr>
              <w:spacing w:line="360" w:lineRule="auto"/>
              <w:jc w:val="right"/>
              <w:rPr>
                <w:rFonts w:cs="Arial"/>
                <w:sz w:val="14"/>
                <w:szCs w:val="14"/>
              </w:rPr>
            </w:pPr>
            <w:r w:rsidRPr="00CB6F45">
              <w:rPr>
                <w:rFonts w:cs="Arial"/>
                <w:sz w:val="14"/>
                <w:szCs w:val="14"/>
              </w:rPr>
              <w:t>(4,130)</w:t>
            </w:r>
          </w:p>
        </w:tc>
        <w:tc>
          <w:tcPr>
            <w:tcW w:w="1276" w:type="dxa"/>
            <w:vAlign w:val="bottom"/>
          </w:tcPr>
          <w:p w14:paraId="1C5B73F8" w14:textId="297C1BE2"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tcPr>
          <w:p w14:paraId="7B7CA876" w14:textId="19466C92" w:rsidR="00D845DC" w:rsidRPr="00CB6F45" w:rsidRDefault="00DD6D4D" w:rsidP="00D845DC">
            <w:pPr>
              <w:spacing w:line="360" w:lineRule="auto"/>
              <w:jc w:val="right"/>
              <w:rPr>
                <w:rFonts w:cs="Arial"/>
                <w:sz w:val="14"/>
                <w:szCs w:val="14"/>
              </w:rPr>
            </w:pPr>
            <w:r w:rsidRPr="00CB6F45">
              <w:rPr>
                <w:rFonts w:cs="Arial"/>
                <w:sz w:val="14"/>
                <w:szCs w:val="14"/>
              </w:rPr>
              <w:t>4,536</w:t>
            </w:r>
          </w:p>
        </w:tc>
      </w:tr>
      <w:tr w:rsidR="00D845DC" w:rsidRPr="00952B4B" w14:paraId="738F3890" w14:textId="77777777" w:rsidTr="00CB6F45">
        <w:tc>
          <w:tcPr>
            <w:tcW w:w="4164" w:type="dxa"/>
          </w:tcPr>
          <w:p w14:paraId="596D0FF8" w14:textId="77777777" w:rsidR="00D845DC" w:rsidRPr="003B38A3" w:rsidRDefault="00D845DC" w:rsidP="00D845DC">
            <w:pPr>
              <w:spacing w:line="360" w:lineRule="auto"/>
              <w:ind w:left="186" w:hanging="186"/>
              <w:rPr>
                <w:rFonts w:cs="Arial"/>
                <w:sz w:val="14"/>
                <w:szCs w:val="14"/>
                <w:cs/>
              </w:rPr>
            </w:pPr>
            <w:r w:rsidRPr="003B38A3">
              <w:rPr>
                <w:rFonts w:cs="Arial"/>
                <w:sz w:val="14"/>
                <w:szCs w:val="14"/>
              </w:rPr>
              <w:t>From allowance for devalue of other current assets</w:t>
            </w:r>
          </w:p>
        </w:tc>
        <w:tc>
          <w:tcPr>
            <w:tcW w:w="1134" w:type="dxa"/>
            <w:vAlign w:val="bottom"/>
          </w:tcPr>
          <w:p w14:paraId="480A8CD0" w14:textId="5D8C8559" w:rsidR="00D845DC" w:rsidRPr="003B38A3" w:rsidRDefault="00D845DC" w:rsidP="00D845DC">
            <w:pPr>
              <w:spacing w:line="360" w:lineRule="auto"/>
              <w:jc w:val="right"/>
              <w:rPr>
                <w:rFonts w:cs="Arial"/>
                <w:sz w:val="14"/>
                <w:szCs w:val="14"/>
              </w:rPr>
            </w:pPr>
            <w:r w:rsidRPr="003B38A3">
              <w:rPr>
                <w:rFonts w:cs="Arial"/>
                <w:sz w:val="14"/>
                <w:szCs w:val="14"/>
              </w:rPr>
              <w:t>9,579</w:t>
            </w:r>
          </w:p>
        </w:tc>
        <w:tc>
          <w:tcPr>
            <w:tcW w:w="1276" w:type="dxa"/>
          </w:tcPr>
          <w:p w14:paraId="57C8DABB" w14:textId="3DBFCABF" w:rsidR="00D845DC" w:rsidRPr="00CB6F45" w:rsidRDefault="00054739" w:rsidP="00D845DC">
            <w:pPr>
              <w:spacing w:line="360" w:lineRule="auto"/>
              <w:jc w:val="right"/>
              <w:rPr>
                <w:rFonts w:cs="Arial"/>
                <w:sz w:val="14"/>
                <w:szCs w:val="14"/>
              </w:rPr>
            </w:pPr>
            <w:r w:rsidRPr="00CB6F45">
              <w:rPr>
                <w:rFonts w:cs="Arial"/>
                <w:sz w:val="14"/>
                <w:szCs w:val="14"/>
              </w:rPr>
              <w:t>(545)</w:t>
            </w:r>
          </w:p>
        </w:tc>
        <w:tc>
          <w:tcPr>
            <w:tcW w:w="1276" w:type="dxa"/>
            <w:vAlign w:val="bottom"/>
          </w:tcPr>
          <w:p w14:paraId="4F7C2999" w14:textId="01D1D396"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p>
        </w:tc>
        <w:tc>
          <w:tcPr>
            <w:tcW w:w="1200" w:type="dxa"/>
            <w:gridSpan w:val="2"/>
          </w:tcPr>
          <w:p w14:paraId="6954C179" w14:textId="69AEDEEE" w:rsidR="00D845DC" w:rsidRPr="00CB6F45" w:rsidRDefault="00224B09" w:rsidP="00D845DC">
            <w:pPr>
              <w:spacing w:line="360" w:lineRule="auto"/>
              <w:jc w:val="right"/>
              <w:rPr>
                <w:rFonts w:cs="Arial"/>
                <w:sz w:val="14"/>
                <w:szCs w:val="14"/>
              </w:rPr>
            </w:pPr>
            <w:r w:rsidRPr="00CB6F45">
              <w:rPr>
                <w:rFonts w:cs="Arial"/>
                <w:sz w:val="14"/>
                <w:szCs w:val="14"/>
              </w:rPr>
              <w:t>9</w:t>
            </w:r>
            <w:r w:rsidR="006B496C" w:rsidRPr="00CB6F45">
              <w:rPr>
                <w:rFonts w:cs="Arial"/>
                <w:sz w:val="14"/>
                <w:szCs w:val="14"/>
              </w:rPr>
              <w:t>,034</w:t>
            </w:r>
          </w:p>
        </w:tc>
      </w:tr>
      <w:tr w:rsidR="00D845DC" w:rsidRPr="00952B4B" w14:paraId="132543BB" w14:textId="77777777" w:rsidTr="00CB6F45">
        <w:tc>
          <w:tcPr>
            <w:tcW w:w="4164" w:type="dxa"/>
          </w:tcPr>
          <w:p w14:paraId="23111099" w14:textId="67B18F2E" w:rsidR="00D845DC" w:rsidRPr="003B38A3" w:rsidRDefault="00D845DC" w:rsidP="00D845DC">
            <w:pPr>
              <w:spacing w:line="360" w:lineRule="auto"/>
              <w:ind w:left="186" w:hanging="186"/>
              <w:rPr>
                <w:rFonts w:cs="Arial"/>
                <w:sz w:val="14"/>
                <w:szCs w:val="14"/>
              </w:rPr>
            </w:pPr>
            <w:r w:rsidRPr="003B38A3">
              <w:rPr>
                <w:rFonts w:cs="Arial"/>
                <w:sz w:val="14"/>
                <w:szCs w:val="14"/>
              </w:rPr>
              <w:t>From allowance for impairment of</w:t>
            </w:r>
            <w:r w:rsidRPr="003B38A3">
              <w:rPr>
                <w:rFonts w:cs="Arial"/>
                <w:color w:val="000000"/>
                <w:sz w:val="14"/>
                <w:szCs w:val="14"/>
              </w:rPr>
              <w:t xml:space="preserve"> investments in subsidiary</w:t>
            </w:r>
          </w:p>
        </w:tc>
        <w:tc>
          <w:tcPr>
            <w:tcW w:w="1134" w:type="dxa"/>
            <w:vAlign w:val="bottom"/>
          </w:tcPr>
          <w:p w14:paraId="60B676E7" w14:textId="436764B7" w:rsidR="00D845DC" w:rsidRPr="003B38A3" w:rsidRDefault="00D845DC" w:rsidP="00D845DC">
            <w:pPr>
              <w:spacing w:line="360" w:lineRule="auto"/>
              <w:jc w:val="right"/>
              <w:rPr>
                <w:rFonts w:cs="Arial"/>
                <w:sz w:val="14"/>
                <w:szCs w:val="14"/>
              </w:rPr>
            </w:pPr>
            <w:r w:rsidRPr="003B38A3">
              <w:rPr>
                <w:rFonts w:cs="Arial"/>
                <w:sz w:val="14"/>
                <w:szCs w:val="14"/>
              </w:rPr>
              <w:t>280</w:t>
            </w:r>
          </w:p>
        </w:tc>
        <w:tc>
          <w:tcPr>
            <w:tcW w:w="1276" w:type="dxa"/>
          </w:tcPr>
          <w:p w14:paraId="52FC5408" w14:textId="74AB4E91" w:rsidR="00D845DC" w:rsidRPr="00CB6F45" w:rsidRDefault="00054739" w:rsidP="001412F8">
            <w:pPr>
              <w:spacing w:line="360" w:lineRule="auto"/>
              <w:jc w:val="right"/>
              <w:rPr>
                <w:rFonts w:cs="Arial"/>
                <w:sz w:val="14"/>
                <w:szCs w:val="14"/>
              </w:rPr>
            </w:pPr>
            <w:r w:rsidRPr="00CB6F45">
              <w:rPr>
                <w:rFonts w:cs="Arial"/>
                <w:sz w:val="14"/>
                <w:szCs w:val="14"/>
              </w:rPr>
              <w:t>(280)</w:t>
            </w:r>
          </w:p>
        </w:tc>
        <w:tc>
          <w:tcPr>
            <w:tcW w:w="1276" w:type="dxa"/>
            <w:vAlign w:val="bottom"/>
          </w:tcPr>
          <w:p w14:paraId="3530A820" w14:textId="6AF1F60D" w:rsidR="00D845DC" w:rsidRPr="00CB6F45" w:rsidRDefault="00054739" w:rsidP="00CB6F45">
            <w:pPr>
              <w:spacing w:line="360" w:lineRule="auto"/>
              <w:jc w:val="center"/>
              <w:rPr>
                <w:rFonts w:cs="Arial"/>
                <w:sz w:val="14"/>
                <w:szCs w:val="14"/>
              </w:rPr>
            </w:pPr>
            <w:r w:rsidRPr="00E8278F">
              <w:rPr>
                <w:rFonts w:cs="Arial"/>
                <w:sz w:val="14"/>
                <w:szCs w:val="14"/>
              </w:rPr>
              <w:t xml:space="preserve">               -</w:t>
            </w:r>
          </w:p>
        </w:tc>
        <w:tc>
          <w:tcPr>
            <w:tcW w:w="1200" w:type="dxa"/>
            <w:gridSpan w:val="2"/>
          </w:tcPr>
          <w:p w14:paraId="26AE98B6" w14:textId="5F7947C8" w:rsidR="00D845DC" w:rsidRPr="00CB6F45" w:rsidRDefault="006B496C" w:rsidP="00CB6F45">
            <w:pPr>
              <w:spacing w:line="360" w:lineRule="auto"/>
              <w:jc w:val="center"/>
              <w:rPr>
                <w:rFonts w:cs="Arial"/>
                <w:sz w:val="14"/>
                <w:szCs w:val="14"/>
              </w:rPr>
            </w:pPr>
            <w:r w:rsidRPr="00E8278F">
              <w:rPr>
                <w:rFonts w:cs="Arial"/>
                <w:sz w:val="14"/>
                <w:szCs w:val="14"/>
              </w:rPr>
              <w:t xml:space="preserve">               -</w:t>
            </w:r>
          </w:p>
        </w:tc>
      </w:tr>
      <w:tr w:rsidR="00D845DC" w:rsidRPr="00952B4B" w14:paraId="66994AE8" w14:textId="77777777" w:rsidTr="00CB6F45">
        <w:tc>
          <w:tcPr>
            <w:tcW w:w="4164" w:type="dxa"/>
          </w:tcPr>
          <w:p w14:paraId="03454983" w14:textId="77777777" w:rsidR="00D845DC" w:rsidRPr="003B38A3" w:rsidRDefault="00D845DC" w:rsidP="00D845DC">
            <w:pPr>
              <w:spacing w:line="360" w:lineRule="auto"/>
              <w:ind w:left="186" w:hanging="180"/>
              <w:rPr>
                <w:rFonts w:cs="Arial"/>
                <w:sz w:val="14"/>
                <w:szCs w:val="14"/>
                <w:cs/>
              </w:rPr>
            </w:pPr>
            <w:r w:rsidRPr="003B38A3">
              <w:rPr>
                <w:rFonts w:cs="Arial"/>
                <w:sz w:val="14"/>
                <w:szCs w:val="14"/>
              </w:rPr>
              <w:t>From provision for employee benefits obligation</w:t>
            </w:r>
          </w:p>
        </w:tc>
        <w:tc>
          <w:tcPr>
            <w:tcW w:w="1134" w:type="dxa"/>
            <w:vAlign w:val="bottom"/>
          </w:tcPr>
          <w:p w14:paraId="1421E190" w14:textId="708FA8DA" w:rsidR="00D845DC" w:rsidRPr="003B38A3" w:rsidRDefault="00D845DC" w:rsidP="00D845DC">
            <w:pPr>
              <w:spacing w:line="360" w:lineRule="auto"/>
              <w:jc w:val="right"/>
              <w:rPr>
                <w:rFonts w:cs="Arial"/>
                <w:sz w:val="14"/>
                <w:szCs w:val="14"/>
              </w:rPr>
            </w:pPr>
            <w:r w:rsidRPr="003B38A3">
              <w:rPr>
                <w:rFonts w:cs="Arial"/>
                <w:sz w:val="14"/>
                <w:szCs w:val="14"/>
              </w:rPr>
              <w:t>12,474</w:t>
            </w:r>
          </w:p>
        </w:tc>
        <w:tc>
          <w:tcPr>
            <w:tcW w:w="1276" w:type="dxa"/>
          </w:tcPr>
          <w:p w14:paraId="72D702EA" w14:textId="4AC3B59F" w:rsidR="00D845DC" w:rsidRPr="00CB6F45" w:rsidRDefault="00054739" w:rsidP="00D845DC">
            <w:pPr>
              <w:spacing w:line="360" w:lineRule="auto"/>
              <w:jc w:val="right"/>
              <w:rPr>
                <w:rFonts w:cs="Arial"/>
                <w:sz w:val="14"/>
                <w:szCs w:val="14"/>
              </w:rPr>
            </w:pPr>
            <w:r w:rsidRPr="00CB6F45">
              <w:rPr>
                <w:rFonts w:cs="Arial"/>
                <w:sz w:val="14"/>
                <w:szCs w:val="14"/>
              </w:rPr>
              <w:t>(516)</w:t>
            </w:r>
          </w:p>
        </w:tc>
        <w:tc>
          <w:tcPr>
            <w:tcW w:w="1276" w:type="dxa"/>
            <w:vAlign w:val="bottom"/>
          </w:tcPr>
          <w:p w14:paraId="3D97C54B" w14:textId="511B792A" w:rsidR="00D845DC" w:rsidRPr="00CB6F45" w:rsidRDefault="001E0213" w:rsidP="001412F8">
            <w:pPr>
              <w:spacing w:line="360" w:lineRule="auto"/>
              <w:jc w:val="right"/>
              <w:rPr>
                <w:rFonts w:cs="Arial"/>
                <w:sz w:val="14"/>
                <w:szCs w:val="14"/>
                <w:cs/>
              </w:rPr>
            </w:pPr>
            <w:r w:rsidRPr="00E8278F">
              <w:rPr>
                <w:rFonts w:cs="Arial"/>
                <w:sz w:val="14"/>
                <w:szCs w:val="14"/>
              </w:rPr>
              <w:t>(2,266)</w:t>
            </w:r>
          </w:p>
        </w:tc>
        <w:tc>
          <w:tcPr>
            <w:tcW w:w="1200" w:type="dxa"/>
            <w:gridSpan w:val="2"/>
          </w:tcPr>
          <w:p w14:paraId="02789283" w14:textId="26042962" w:rsidR="00D845DC" w:rsidRPr="00CB6F45" w:rsidRDefault="00203CE7" w:rsidP="00D845DC">
            <w:pPr>
              <w:spacing w:line="360" w:lineRule="auto"/>
              <w:jc w:val="right"/>
              <w:rPr>
                <w:rFonts w:cs="Arial"/>
                <w:sz w:val="14"/>
                <w:szCs w:val="14"/>
              </w:rPr>
            </w:pPr>
            <w:r w:rsidRPr="00CB6F45">
              <w:rPr>
                <w:rFonts w:cs="Arial"/>
                <w:sz w:val="14"/>
                <w:szCs w:val="14"/>
              </w:rPr>
              <w:t>9,692</w:t>
            </w:r>
          </w:p>
        </w:tc>
      </w:tr>
      <w:tr w:rsidR="00D845DC" w:rsidRPr="00952B4B" w14:paraId="5F66F5EF" w14:textId="77777777" w:rsidTr="00CB6F45">
        <w:tc>
          <w:tcPr>
            <w:tcW w:w="4164" w:type="dxa"/>
          </w:tcPr>
          <w:p w14:paraId="21DBA3A4" w14:textId="77777777" w:rsidR="00D845DC" w:rsidRPr="003B38A3" w:rsidRDefault="00D845DC" w:rsidP="00D845DC">
            <w:pPr>
              <w:spacing w:line="360" w:lineRule="auto"/>
              <w:rPr>
                <w:rFonts w:cs="Arial"/>
                <w:sz w:val="14"/>
                <w:szCs w:val="14"/>
                <w:cs/>
              </w:rPr>
            </w:pPr>
            <w:r w:rsidRPr="003B38A3">
              <w:rPr>
                <w:rFonts w:cs="Arial"/>
                <w:sz w:val="14"/>
                <w:szCs w:val="14"/>
              </w:rPr>
              <w:t>From loss carried forward</w:t>
            </w:r>
          </w:p>
        </w:tc>
        <w:tc>
          <w:tcPr>
            <w:tcW w:w="1134" w:type="dxa"/>
            <w:vAlign w:val="bottom"/>
          </w:tcPr>
          <w:p w14:paraId="022190A4" w14:textId="524DB45F" w:rsidR="00D845DC" w:rsidRPr="003B38A3" w:rsidRDefault="00D845DC" w:rsidP="00D845DC">
            <w:pPr>
              <w:pBdr>
                <w:bottom w:val="single" w:sz="4" w:space="1" w:color="auto"/>
              </w:pBdr>
              <w:spacing w:line="360" w:lineRule="auto"/>
              <w:jc w:val="right"/>
              <w:rPr>
                <w:rFonts w:cs="Arial"/>
                <w:sz w:val="14"/>
                <w:szCs w:val="14"/>
              </w:rPr>
            </w:pPr>
            <w:r w:rsidRPr="003B38A3">
              <w:rPr>
                <w:rFonts w:cs="Arial"/>
                <w:sz w:val="14"/>
                <w:szCs w:val="14"/>
              </w:rPr>
              <w:t>43,460</w:t>
            </w:r>
          </w:p>
        </w:tc>
        <w:tc>
          <w:tcPr>
            <w:tcW w:w="1276" w:type="dxa"/>
          </w:tcPr>
          <w:p w14:paraId="5CB690AF" w14:textId="08B46860" w:rsidR="00D845DC" w:rsidRPr="00CB6F45" w:rsidRDefault="00054739" w:rsidP="00D845DC">
            <w:pPr>
              <w:pBdr>
                <w:bottom w:val="single" w:sz="4" w:space="1" w:color="auto"/>
              </w:pBdr>
              <w:spacing w:line="360" w:lineRule="auto"/>
              <w:jc w:val="right"/>
              <w:rPr>
                <w:rFonts w:cs="Arial"/>
                <w:sz w:val="14"/>
                <w:szCs w:val="14"/>
              </w:rPr>
            </w:pPr>
            <w:r w:rsidRPr="00CB6F45">
              <w:rPr>
                <w:rFonts w:cs="Arial"/>
                <w:sz w:val="14"/>
                <w:szCs w:val="14"/>
              </w:rPr>
              <w:t>2,935</w:t>
            </w:r>
          </w:p>
        </w:tc>
        <w:tc>
          <w:tcPr>
            <w:tcW w:w="1276" w:type="dxa"/>
            <w:vAlign w:val="bottom"/>
          </w:tcPr>
          <w:p w14:paraId="62D970C0" w14:textId="0C14E134" w:rsidR="00D845DC" w:rsidRPr="00CB6F45" w:rsidRDefault="00054739" w:rsidP="00CB6F45">
            <w:pPr>
              <w:pBdr>
                <w:bottom w:val="single" w:sz="4" w:space="1" w:color="auto"/>
              </w:pBdr>
              <w:spacing w:line="360" w:lineRule="auto"/>
              <w:jc w:val="center"/>
              <w:rPr>
                <w:rFonts w:cs="Arial"/>
                <w:sz w:val="14"/>
                <w:szCs w:val="14"/>
              </w:rPr>
            </w:pPr>
            <w:r w:rsidRPr="00E8278F">
              <w:rPr>
                <w:rFonts w:cs="Arial"/>
                <w:sz w:val="14"/>
                <w:szCs w:val="14"/>
              </w:rPr>
              <w:t xml:space="preserve">               -</w:t>
            </w:r>
          </w:p>
        </w:tc>
        <w:tc>
          <w:tcPr>
            <w:tcW w:w="1200" w:type="dxa"/>
            <w:gridSpan w:val="2"/>
          </w:tcPr>
          <w:p w14:paraId="4AC76B2A" w14:textId="18102F75" w:rsidR="00D845DC" w:rsidRPr="00CB6F45" w:rsidRDefault="00203CE7" w:rsidP="00D845DC">
            <w:pPr>
              <w:pBdr>
                <w:bottom w:val="single" w:sz="4" w:space="1" w:color="auto"/>
              </w:pBdr>
              <w:spacing w:line="360" w:lineRule="auto"/>
              <w:jc w:val="right"/>
              <w:rPr>
                <w:rFonts w:cs="Arial"/>
                <w:sz w:val="14"/>
                <w:szCs w:val="14"/>
              </w:rPr>
            </w:pPr>
            <w:r w:rsidRPr="00CB6F45">
              <w:rPr>
                <w:rFonts w:cs="Arial"/>
                <w:sz w:val="14"/>
                <w:szCs w:val="14"/>
              </w:rPr>
              <w:t>46,395</w:t>
            </w:r>
          </w:p>
        </w:tc>
      </w:tr>
      <w:tr w:rsidR="00D845DC" w:rsidRPr="00952B4B" w14:paraId="4D284B89" w14:textId="77777777" w:rsidTr="003B38A3">
        <w:tc>
          <w:tcPr>
            <w:tcW w:w="4164" w:type="dxa"/>
          </w:tcPr>
          <w:p w14:paraId="0BF5BD33" w14:textId="77777777" w:rsidR="00D845DC" w:rsidRPr="003B38A3" w:rsidRDefault="00D845DC" w:rsidP="00D845DC">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6D680C2A" w14:textId="0A0D800D" w:rsidR="00D845DC" w:rsidRPr="003B38A3" w:rsidRDefault="00D845DC" w:rsidP="00D845DC">
            <w:pPr>
              <w:pBdr>
                <w:bottom w:val="single" w:sz="12" w:space="1" w:color="auto"/>
              </w:pBdr>
              <w:spacing w:line="360" w:lineRule="auto"/>
              <w:jc w:val="right"/>
              <w:rPr>
                <w:rFonts w:cs="Arial"/>
                <w:sz w:val="14"/>
                <w:szCs w:val="14"/>
                <w:cs/>
              </w:rPr>
            </w:pPr>
            <w:r w:rsidRPr="003B38A3">
              <w:rPr>
                <w:rFonts w:cs="Arial"/>
                <w:sz w:val="14"/>
                <w:szCs w:val="14"/>
              </w:rPr>
              <w:t>161,842</w:t>
            </w:r>
          </w:p>
        </w:tc>
        <w:tc>
          <w:tcPr>
            <w:tcW w:w="1276" w:type="dxa"/>
            <w:vAlign w:val="center"/>
          </w:tcPr>
          <w:p w14:paraId="4BA7A1C4" w14:textId="3FF94B62" w:rsidR="00D845DC" w:rsidRPr="00CB6F45" w:rsidRDefault="00003FAD" w:rsidP="00D845DC">
            <w:pPr>
              <w:pBdr>
                <w:bottom w:val="single" w:sz="12" w:space="1" w:color="auto"/>
              </w:pBdr>
              <w:spacing w:line="360" w:lineRule="auto"/>
              <w:jc w:val="right"/>
              <w:rPr>
                <w:rFonts w:cs="Arial"/>
                <w:sz w:val="14"/>
                <w:szCs w:val="14"/>
                <w:cs/>
              </w:rPr>
            </w:pPr>
            <w:r w:rsidRPr="00CB6F45">
              <w:rPr>
                <w:rFonts w:cs="Arial"/>
                <w:sz w:val="14"/>
                <w:szCs w:val="14"/>
              </w:rPr>
              <w:t>(11,184)</w:t>
            </w:r>
          </w:p>
        </w:tc>
        <w:tc>
          <w:tcPr>
            <w:tcW w:w="1276" w:type="dxa"/>
          </w:tcPr>
          <w:p w14:paraId="78F5B571" w14:textId="59CDCB10" w:rsidR="00D845DC" w:rsidRPr="00CB6F45" w:rsidRDefault="00DD7177" w:rsidP="001412F8">
            <w:pPr>
              <w:pBdr>
                <w:bottom w:val="single" w:sz="12" w:space="1" w:color="auto"/>
              </w:pBdr>
              <w:spacing w:line="360" w:lineRule="auto"/>
              <w:jc w:val="right"/>
              <w:rPr>
                <w:rFonts w:cs="Arial"/>
                <w:sz w:val="14"/>
                <w:szCs w:val="14"/>
                <w:cs/>
              </w:rPr>
            </w:pPr>
            <w:r w:rsidRPr="00CB6F45">
              <w:rPr>
                <w:rFonts w:cs="Arial"/>
                <w:sz w:val="14"/>
                <w:szCs w:val="14"/>
              </w:rPr>
              <w:t>(2,266)</w:t>
            </w:r>
          </w:p>
        </w:tc>
        <w:tc>
          <w:tcPr>
            <w:tcW w:w="1200" w:type="dxa"/>
            <w:gridSpan w:val="2"/>
            <w:vAlign w:val="bottom"/>
          </w:tcPr>
          <w:p w14:paraId="053E96B5" w14:textId="46F40432" w:rsidR="00D845DC" w:rsidRPr="00CB6F45" w:rsidRDefault="00203CE7" w:rsidP="00D845DC">
            <w:pPr>
              <w:pBdr>
                <w:bottom w:val="single" w:sz="12" w:space="1" w:color="auto"/>
              </w:pBdr>
              <w:spacing w:line="360" w:lineRule="auto"/>
              <w:jc w:val="right"/>
              <w:rPr>
                <w:rFonts w:cs="Arial"/>
                <w:sz w:val="14"/>
                <w:szCs w:val="14"/>
                <w:cs/>
              </w:rPr>
            </w:pPr>
            <w:r w:rsidRPr="00CB6F45">
              <w:rPr>
                <w:rFonts w:cs="Arial"/>
                <w:sz w:val="14"/>
                <w:szCs w:val="14"/>
              </w:rPr>
              <w:t>148,392</w:t>
            </w:r>
          </w:p>
        </w:tc>
      </w:tr>
    </w:tbl>
    <w:p w14:paraId="07696092" w14:textId="22AC9160" w:rsidR="00AB6112" w:rsidRPr="00694958" w:rsidRDefault="00AB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050" w:type="dxa"/>
        <w:tblInd w:w="426" w:type="dxa"/>
        <w:tblLayout w:type="fixed"/>
        <w:tblLook w:val="01E0" w:firstRow="1" w:lastRow="1" w:firstColumn="1" w:lastColumn="1" w:noHBand="0" w:noVBand="0"/>
      </w:tblPr>
      <w:tblGrid>
        <w:gridCol w:w="4164"/>
        <w:gridCol w:w="1134"/>
        <w:gridCol w:w="1276"/>
        <w:gridCol w:w="1276"/>
        <w:gridCol w:w="1193"/>
        <w:gridCol w:w="7"/>
      </w:tblGrid>
      <w:tr w:rsidR="003E1E22" w:rsidRPr="003B38A3" w14:paraId="4BEBAE99" w14:textId="77777777" w:rsidTr="00EA22C6">
        <w:trPr>
          <w:gridAfter w:val="1"/>
          <w:wAfter w:w="7" w:type="dxa"/>
          <w:tblHeader/>
        </w:trPr>
        <w:tc>
          <w:tcPr>
            <w:tcW w:w="4164" w:type="dxa"/>
            <w:vAlign w:val="bottom"/>
          </w:tcPr>
          <w:p w14:paraId="004086FC" w14:textId="77777777" w:rsidR="003E1E22" w:rsidRPr="003B38A3" w:rsidRDefault="003E1E22" w:rsidP="00EA22C6">
            <w:pPr>
              <w:spacing w:line="360" w:lineRule="auto"/>
              <w:rPr>
                <w:rFonts w:cs="Arial"/>
                <w:sz w:val="14"/>
                <w:szCs w:val="14"/>
              </w:rPr>
            </w:pPr>
          </w:p>
        </w:tc>
        <w:tc>
          <w:tcPr>
            <w:tcW w:w="4879" w:type="dxa"/>
            <w:gridSpan w:val="4"/>
            <w:vAlign w:val="bottom"/>
          </w:tcPr>
          <w:p w14:paraId="4687343C" w14:textId="77777777" w:rsidR="003E1E22" w:rsidRPr="003B38A3" w:rsidRDefault="003E1E22" w:rsidP="00EA22C6">
            <w:pPr>
              <w:spacing w:line="360" w:lineRule="auto"/>
              <w:ind w:firstLine="6"/>
              <w:jc w:val="right"/>
              <w:rPr>
                <w:rFonts w:cs="Arial"/>
                <w:sz w:val="14"/>
                <w:szCs w:val="14"/>
              </w:rPr>
            </w:pPr>
            <w:r w:rsidRPr="003B38A3">
              <w:rPr>
                <w:rFonts w:cs="Arial"/>
                <w:sz w:val="14"/>
                <w:szCs w:val="14"/>
              </w:rPr>
              <w:t>(Unit : Thousand Baht)</w:t>
            </w:r>
          </w:p>
        </w:tc>
      </w:tr>
      <w:tr w:rsidR="003E1E22" w:rsidRPr="003B38A3" w14:paraId="3EA92583" w14:textId="77777777" w:rsidTr="00EA22C6">
        <w:trPr>
          <w:gridAfter w:val="1"/>
          <w:wAfter w:w="7" w:type="dxa"/>
          <w:tblHeader/>
        </w:trPr>
        <w:tc>
          <w:tcPr>
            <w:tcW w:w="4164" w:type="dxa"/>
            <w:vAlign w:val="bottom"/>
          </w:tcPr>
          <w:p w14:paraId="2B9612C7" w14:textId="77777777" w:rsidR="003E1E22" w:rsidRPr="003B38A3" w:rsidRDefault="003E1E22" w:rsidP="00EA22C6">
            <w:pPr>
              <w:spacing w:line="360" w:lineRule="auto"/>
              <w:rPr>
                <w:rFonts w:cs="Arial"/>
                <w:sz w:val="14"/>
                <w:szCs w:val="14"/>
              </w:rPr>
            </w:pPr>
          </w:p>
        </w:tc>
        <w:tc>
          <w:tcPr>
            <w:tcW w:w="4879" w:type="dxa"/>
            <w:gridSpan w:val="4"/>
          </w:tcPr>
          <w:p w14:paraId="375B250D" w14:textId="77777777" w:rsidR="003E1E22" w:rsidRPr="003B38A3" w:rsidRDefault="003E1E22" w:rsidP="00EA22C6">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3E1E22" w:rsidRPr="003B38A3" w14:paraId="48E8AE38" w14:textId="77777777" w:rsidTr="00EA22C6">
        <w:trPr>
          <w:tblHeader/>
        </w:trPr>
        <w:tc>
          <w:tcPr>
            <w:tcW w:w="4164" w:type="dxa"/>
            <w:vAlign w:val="bottom"/>
          </w:tcPr>
          <w:p w14:paraId="7A10D87F" w14:textId="77777777" w:rsidR="003E1E22" w:rsidRPr="003B38A3" w:rsidRDefault="003E1E22" w:rsidP="00EA22C6">
            <w:pPr>
              <w:spacing w:line="360" w:lineRule="auto"/>
              <w:rPr>
                <w:rFonts w:cs="Arial"/>
                <w:sz w:val="14"/>
                <w:szCs w:val="14"/>
              </w:rPr>
            </w:pPr>
          </w:p>
        </w:tc>
        <w:tc>
          <w:tcPr>
            <w:tcW w:w="1134" w:type="dxa"/>
            <w:vAlign w:val="bottom"/>
          </w:tcPr>
          <w:p w14:paraId="734E6C08" w14:textId="77777777" w:rsidR="003E1E22" w:rsidRPr="003B38A3" w:rsidRDefault="003E1E22" w:rsidP="00EA22C6">
            <w:pPr>
              <w:spacing w:line="360" w:lineRule="auto"/>
              <w:jc w:val="center"/>
              <w:rPr>
                <w:rFonts w:cs="Arial"/>
                <w:sz w:val="14"/>
                <w:szCs w:val="14"/>
                <w:cs/>
              </w:rPr>
            </w:pPr>
          </w:p>
        </w:tc>
        <w:tc>
          <w:tcPr>
            <w:tcW w:w="2552" w:type="dxa"/>
            <w:gridSpan w:val="2"/>
            <w:vAlign w:val="bottom"/>
          </w:tcPr>
          <w:p w14:paraId="22935E54" w14:textId="77777777" w:rsidR="003E1E22" w:rsidRPr="003B38A3" w:rsidRDefault="003E1E22" w:rsidP="00EA22C6">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200" w:type="dxa"/>
            <w:gridSpan w:val="2"/>
            <w:vAlign w:val="bottom"/>
          </w:tcPr>
          <w:p w14:paraId="0A9673E4" w14:textId="77777777" w:rsidR="003E1E22" w:rsidRPr="003B38A3" w:rsidRDefault="003E1E22" w:rsidP="00EA22C6">
            <w:pPr>
              <w:spacing w:line="360" w:lineRule="auto"/>
              <w:jc w:val="center"/>
              <w:rPr>
                <w:rFonts w:cs="Arial"/>
                <w:sz w:val="14"/>
                <w:szCs w:val="14"/>
              </w:rPr>
            </w:pPr>
          </w:p>
        </w:tc>
      </w:tr>
      <w:tr w:rsidR="003E1E22" w:rsidRPr="003B38A3" w14:paraId="7F4F2913" w14:textId="77777777" w:rsidTr="00EA22C6">
        <w:trPr>
          <w:tblHeader/>
        </w:trPr>
        <w:tc>
          <w:tcPr>
            <w:tcW w:w="4164" w:type="dxa"/>
            <w:vAlign w:val="bottom"/>
          </w:tcPr>
          <w:p w14:paraId="2170839F" w14:textId="77777777" w:rsidR="003E1E22" w:rsidRPr="003B38A3" w:rsidRDefault="003E1E22" w:rsidP="00EA22C6">
            <w:pPr>
              <w:spacing w:line="360" w:lineRule="auto"/>
              <w:rPr>
                <w:rFonts w:cs="Arial"/>
                <w:sz w:val="14"/>
                <w:szCs w:val="14"/>
              </w:rPr>
            </w:pPr>
          </w:p>
        </w:tc>
        <w:tc>
          <w:tcPr>
            <w:tcW w:w="1134" w:type="dxa"/>
            <w:vAlign w:val="bottom"/>
          </w:tcPr>
          <w:p w14:paraId="7476261A" w14:textId="77777777" w:rsidR="003E1E22" w:rsidRPr="003B38A3" w:rsidRDefault="003E1E22" w:rsidP="00EA22C6">
            <w:pPr>
              <w:pBdr>
                <w:bottom w:val="single" w:sz="4" w:space="1" w:color="auto"/>
              </w:pBdr>
              <w:spacing w:line="360" w:lineRule="auto"/>
              <w:jc w:val="center"/>
              <w:rPr>
                <w:rFonts w:cs="Arial"/>
                <w:sz w:val="14"/>
                <w:szCs w:val="14"/>
              </w:rPr>
            </w:pPr>
            <w:r w:rsidRPr="003B38A3">
              <w:rPr>
                <w:sz w:val="14"/>
                <w:szCs w:val="14"/>
              </w:rPr>
              <w:t xml:space="preserve">1 </w:t>
            </w:r>
            <w:r w:rsidRPr="003B38A3">
              <w:rPr>
                <w:rFonts w:cs="Arial"/>
                <w:sz w:val="14"/>
                <w:szCs w:val="14"/>
              </w:rPr>
              <w:t>January        201</w:t>
            </w:r>
            <w:r>
              <w:rPr>
                <w:rFonts w:cs="Arial"/>
                <w:sz w:val="14"/>
                <w:szCs w:val="14"/>
              </w:rPr>
              <w:t>9</w:t>
            </w:r>
          </w:p>
        </w:tc>
        <w:tc>
          <w:tcPr>
            <w:tcW w:w="1276" w:type="dxa"/>
            <w:vAlign w:val="bottom"/>
          </w:tcPr>
          <w:p w14:paraId="73A0AE40" w14:textId="77777777" w:rsidR="003E1E22" w:rsidRPr="003B38A3" w:rsidRDefault="003E1E22" w:rsidP="00EA22C6">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276" w:type="dxa"/>
            <w:vAlign w:val="bottom"/>
          </w:tcPr>
          <w:p w14:paraId="7649C25C" w14:textId="77777777" w:rsidR="003E1E22" w:rsidRPr="003B38A3" w:rsidRDefault="003E1E22" w:rsidP="00EA22C6">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200" w:type="dxa"/>
            <w:gridSpan w:val="2"/>
            <w:vAlign w:val="bottom"/>
          </w:tcPr>
          <w:p w14:paraId="06B24008" w14:textId="77777777" w:rsidR="003E1E22" w:rsidRPr="003B38A3" w:rsidRDefault="003E1E22" w:rsidP="00EA22C6">
            <w:pPr>
              <w:pBdr>
                <w:bottom w:val="single" w:sz="4" w:space="1" w:color="auto"/>
              </w:pBdr>
              <w:spacing w:line="360" w:lineRule="auto"/>
              <w:ind w:right="-42"/>
              <w:jc w:val="center"/>
              <w:rPr>
                <w:rFonts w:cs="Arial"/>
                <w:sz w:val="14"/>
                <w:szCs w:val="14"/>
              </w:rPr>
            </w:pPr>
            <w:r w:rsidRPr="003B38A3">
              <w:rPr>
                <w:rFonts w:cs="Arial"/>
                <w:sz w:val="14"/>
                <w:szCs w:val="14"/>
              </w:rPr>
              <w:t>31 December        201</w:t>
            </w:r>
            <w:r>
              <w:rPr>
                <w:rFonts w:cs="Arial"/>
                <w:sz w:val="14"/>
                <w:szCs w:val="14"/>
              </w:rPr>
              <w:t>9</w:t>
            </w:r>
          </w:p>
        </w:tc>
      </w:tr>
      <w:tr w:rsidR="003E1E22" w:rsidRPr="00952B4B" w14:paraId="3D6AC128" w14:textId="77777777" w:rsidTr="00EA22C6">
        <w:tc>
          <w:tcPr>
            <w:tcW w:w="4164" w:type="dxa"/>
          </w:tcPr>
          <w:p w14:paraId="22368F1A" w14:textId="77777777" w:rsidR="003E1E22" w:rsidRPr="003B38A3" w:rsidRDefault="003E1E22" w:rsidP="00EA22C6">
            <w:pPr>
              <w:tabs>
                <w:tab w:val="left" w:pos="66"/>
              </w:tabs>
              <w:spacing w:line="360" w:lineRule="auto"/>
              <w:ind w:left="186" w:hanging="180"/>
              <w:rPr>
                <w:rFonts w:cs="Arial"/>
                <w:b/>
                <w:bCs/>
                <w:sz w:val="14"/>
                <w:szCs w:val="14"/>
              </w:rPr>
            </w:pPr>
            <w:r w:rsidRPr="003B38A3">
              <w:rPr>
                <w:rFonts w:cs="Arial"/>
                <w:b/>
                <w:bCs/>
                <w:sz w:val="14"/>
                <w:szCs w:val="14"/>
              </w:rPr>
              <w:t xml:space="preserve">Deferred tax liability </w:t>
            </w:r>
          </w:p>
        </w:tc>
        <w:tc>
          <w:tcPr>
            <w:tcW w:w="1134" w:type="dxa"/>
            <w:vAlign w:val="bottom"/>
          </w:tcPr>
          <w:p w14:paraId="221CADCA" w14:textId="77777777" w:rsidR="003E1E22" w:rsidRPr="003B38A3" w:rsidRDefault="003E1E22" w:rsidP="00EA22C6">
            <w:pPr>
              <w:pBdr>
                <w:bottom w:val="single" w:sz="4" w:space="1" w:color="FFFFFF"/>
              </w:pBdr>
              <w:spacing w:line="360" w:lineRule="auto"/>
              <w:jc w:val="right"/>
              <w:rPr>
                <w:rFonts w:cs="Arial"/>
                <w:sz w:val="14"/>
                <w:szCs w:val="14"/>
                <w:cs/>
              </w:rPr>
            </w:pPr>
          </w:p>
        </w:tc>
        <w:tc>
          <w:tcPr>
            <w:tcW w:w="1276" w:type="dxa"/>
            <w:vAlign w:val="bottom"/>
          </w:tcPr>
          <w:p w14:paraId="4143F3F3" w14:textId="77777777" w:rsidR="003E1E22" w:rsidRPr="003B38A3" w:rsidRDefault="003E1E22" w:rsidP="00EA22C6">
            <w:pPr>
              <w:pBdr>
                <w:bottom w:val="single" w:sz="4" w:space="1" w:color="FFFFFF"/>
              </w:pBdr>
              <w:spacing w:line="360" w:lineRule="auto"/>
              <w:jc w:val="right"/>
              <w:rPr>
                <w:rFonts w:cs="Arial"/>
                <w:sz w:val="14"/>
                <w:szCs w:val="14"/>
                <w:cs/>
              </w:rPr>
            </w:pPr>
          </w:p>
        </w:tc>
        <w:tc>
          <w:tcPr>
            <w:tcW w:w="1276" w:type="dxa"/>
            <w:vAlign w:val="bottom"/>
          </w:tcPr>
          <w:p w14:paraId="66F29BC0" w14:textId="77777777" w:rsidR="003E1E22" w:rsidRPr="003B38A3" w:rsidRDefault="003E1E22" w:rsidP="00EA22C6">
            <w:pPr>
              <w:pBdr>
                <w:bottom w:val="single" w:sz="4" w:space="1" w:color="FFFFFF"/>
              </w:pBdr>
              <w:spacing w:line="360" w:lineRule="auto"/>
              <w:jc w:val="center"/>
              <w:rPr>
                <w:rFonts w:cs="Arial"/>
                <w:sz w:val="14"/>
                <w:szCs w:val="14"/>
              </w:rPr>
            </w:pPr>
          </w:p>
        </w:tc>
        <w:tc>
          <w:tcPr>
            <w:tcW w:w="1200" w:type="dxa"/>
            <w:gridSpan w:val="2"/>
            <w:vAlign w:val="bottom"/>
          </w:tcPr>
          <w:p w14:paraId="044DF2DD" w14:textId="77777777" w:rsidR="003E1E22" w:rsidRPr="003B38A3" w:rsidRDefault="003E1E22" w:rsidP="00EA22C6">
            <w:pPr>
              <w:pBdr>
                <w:bottom w:val="single" w:sz="4" w:space="1" w:color="FFFFFF"/>
              </w:pBdr>
              <w:spacing w:line="360" w:lineRule="auto"/>
              <w:jc w:val="right"/>
              <w:rPr>
                <w:rFonts w:cs="Arial"/>
                <w:sz w:val="14"/>
                <w:szCs w:val="14"/>
                <w:cs/>
              </w:rPr>
            </w:pPr>
          </w:p>
        </w:tc>
      </w:tr>
      <w:tr w:rsidR="003E1E22" w:rsidRPr="00952B4B" w14:paraId="5A830381" w14:textId="77777777" w:rsidTr="00CB6F45">
        <w:tc>
          <w:tcPr>
            <w:tcW w:w="4164" w:type="dxa"/>
            <w:vAlign w:val="bottom"/>
          </w:tcPr>
          <w:p w14:paraId="4380F033" w14:textId="77777777" w:rsidR="003E1E22" w:rsidRPr="003B38A3" w:rsidRDefault="003E1E22" w:rsidP="00EA22C6">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448BB81B" w14:textId="77777777" w:rsidR="003E1E22" w:rsidRPr="003B38A3" w:rsidRDefault="003E1E22" w:rsidP="00EA22C6">
            <w:pPr>
              <w:spacing w:line="360" w:lineRule="auto"/>
              <w:ind w:left="186" w:hanging="180"/>
              <w:rPr>
                <w:rFonts w:cs="Arial"/>
                <w:sz w:val="14"/>
                <w:szCs w:val="14"/>
              </w:rPr>
            </w:pPr>
            <w:r w:rsidRPr="003B38A3">
              <w:rPr>
                <w:rFonts w:cs="Arial"/>
                <w:sz w:val="14"/>
                <w:szCs w:val="14"/>
              </w:rPr>
              <w:t xml:space="preserve">     between accounting base and tax base</w:t>
            </w:r>
          </w:p>
        </w:tc>
        <w:tc>
          <w:tcPr>
            <w:tcW w:w="1134" w:type="dxa"/>
            <w:vAlign w:val="bottom"/>
          </w:tcPr>
          <w:p w14:paraId="3F22CD02" w14:textId="77777777" w:rsidR="003E1E22" w:rsidRPr="003B38A3" w:rsidRDefault="003E1E22" w:rsidP="00EA22C6">
            <w:pPr>
              <w:pBdr>
                <w:bottom w:val="single" w:sz="4" w:space="1" w:color="auto"/>
              </w:pBdr>
              <w:spacing w:line="360" w:lineRule="auto"/>
              <w:jc w:val="right"/>
              <w:rPr>
                <w:rFonts w:cs="Arial"/>
                <w:sz w:val="14"/>
                <w:szCs w:val="14"/>
              </w:rPr>
            </w:pPr>
            <w:r w:rsidRPr="003B38A3">
              <w:rPr>
                <w:rFonts w:cs="Arial"/>
                <w:sz w:val="14"/>
                <w:szCs w:val="14"/>
              </w:rPr>
              <w:t>(245)</w:t>
            </w:r>
          </w:p>
        </w:tc>
        <w:tc>
          <w:tcPr>
            <w:tcW w:w="1276" w:type="dxa"/>
            <w:vAlign w:val="bottom"/>
          </w:tcPr>
          <w:p w14:paraId="351FA077" w14:textId="1A51D4C6" w:rsidR="003E1E22" w:rsidRPr="00CB6F45" w:rsidRDefault="00785197" w:rsidP="00EA22C6">
            <w:pPr>
              <w:pBdr>
                <w:bottom w:val="single" w:sz="4" w:space="1" w:color="auto"/>
              </w:pBdr>
              <w:spacing w:line="360" w:lineRule="auto"/>
              <w:jc w:val="right"/>
              <w:rPr>
                <w:rFonts w:cs="Arial"/>
                <w:sz w:val="14"/>
                <w:szCs w:val="14"/>
                <w:cs/>
              </w:rPr>
            </w:pPr>
            <w:r w:rsidRPr="00CB6F45">
              <w:rPr>
                <w:rFonts w:cs="Arial"/>
                <w:sz w:val="14"/>
                <w:szCs w:val="14"/>
              </w:rPr>
              <w:t>(100)</w:t>
            </w:r>
          </w:p>
        </w:tc>
        <w:tc>
          <w:tcPr>
            <w:tcW w:w="1276" w:type="dxa"/>
            <w:vAlign w:val="bottom"/>
          </w:tcPr>
          <w:p w14:paraId="71F2D968" w14:textId="2652B0B0" w:rsidR="003E1E22" w:rsidRPr="00CB6F45" w:rsidRDefault="00785197" w:rsidP="00CB6F45">
            <w:pPr>
              <w:pBdr>
                <w:bottom w:val="single" w:sz="4" w:space="1" w:color="auto"/>
              </w:pBdr>
              <w:spacing w:line="360" w:lineRule="auto"/>
              <w:jc w:val="center"/>
              <w:rPr>
                <w:rFonts w:cs="Arial"/>
                <w:sz w:val="14"/>
                <w:szCs w:val="14"/>
              </w:rPr>
            </w:pPr>
            <w:r w:rsidRPr="00CF6C5F">
              <w:rPr>
                <w:rFonts w:cs="Arial"/>
                <w:sz w:val="14"/>
                <w:szCs w:val="14"/>
              </w:rPr>
              <w:t xml:space="preserve">               -</w:t>
            </w:r>
          </w:p>
        </w:tc>
        <w:tc>
          <w:tcPr>
            <w:tcW w:w="1200" w:type="dxa"/>
            <w:gridSpan w:val="2"/>
            <w:vAlign w:val="bottom"/>
          </w:tcPr>
          <w:p w14:paraId="0C8B63DE" w14:textId="4D5121FC" w:rsidR="003E1E22" w:rsidRPr="00CB6F45" w:rsidRDefault="00924805" w:rsidP="00EA22C6">
            <w:pPr>
              <w:pBdr>
                <w:bottom w:val="single" w:sz="4" w:space="1" w:color="auto"/>
              </w:pBdr>
              <w:spacing w:line="360" w:lineRule="auto"/>
              <w:jc w:val="right"/>
              <w:rPr>
                <w:rFonts w:cs="Arial"/>
                <w:sz w:val="14"/>
                <w:szCs w:val="14"/>
              </w:rPr>
            </w:pPr>
            <w:r w:rsidRPr="00CB6F45">
              <w:rPr>
                <w:rFonts w:cs="Arial"/>
                <w:sz w:val="14"/>
                <w:szCs w:val="14"/>
              </w:rPr>
              <w:t>(</w:t>
            </w:r>
            <w:r w:rsidR="00203CE7" w:rsidRPr="00CB6F45">
              <w:rPr>
                <w:rFonts w:cs="Arial"/>
                <w:sz w:val="14"/>
                <w:szCs w:val="14"/>
              </w:rPr>
              <w:t>345</w:t>
            </w:r>
            <w:r w:rsidRPr="00CB6F45">
              <w:rPr>
                <w:rFonts w:cs="Arial"/>
                <w:sz w:val="14"/>
                <w:szCs w:val="14"/>
              </w:rPr>
              <w:t>)</w:t>
            </w:r>
          </w:p>
        </w:tc>
      </w:tr>
      <w:tr w:rsidR="003E1E22" w:rsidRPr="00952B4B" w14:paraId="69DEDC95" w14:textId="77777777" w:rsidTr="00CB6F45">
        <w:tc>
          <w:tcPr>
            <w:tcW w:w="4164" w:type="dxa"/>
          </w:tcPr>
          <w:p w14:paraId="6F2A4D1E" w14:textId="77777777" w:rsidR="003E1E22" w:rsidRPr="003B38A3" w:rsidRDefault="003E1E22" w:rsidP="00EA22C6">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44DD6F42" w14:textId="77777777" w:rsidR="003E1E22" w:rsidRPr="003B38A3" w:rsidRDefault="003E1E22" w:rsidP="00EA22C6">
            <w:pPr>
              <w:pBdr>
                <w:bottom w:val="single" w:sz="12" w:space="1" w:color="auto"/>
              </w:pBdr>
              <w:spacing w:line="360" w:lineRule="auto"/>
              <w:jc w:val="right"/>
              <w:rPr>
                <w:rFonts w:cs="Arial"/>
                <w:sz w:val="14"/>
                <w:szCs w:val="14"/>
                <w:cs/>
              </w:rPr>
            </w:pPr>
            <w:r w:rsidRPr="003B38A3">
              <w:rPr>
                <w:rFonts w:cs="Arial"/>
                <w:sz w:val="14"/>
                <w:szCs w:val="14"/>
              </w:rPr>
              <w:t>(245)</w:t>
            </w:r>
          </w:p>
        </w:tc>
        <w:tc>
          <w:tcPr>
            <w:tcW w:w="1276" w:type="dxa"/>
            <w:vAlign w:val="center"/>
          </w:tcPr>
          <w:p w14:paraId="7E021E73" w14:textId="3C91966A" w:rsidR="003E1E22" w:rsidRPr="00CB6F45" w:rsidRDefault="00785197" w:rsidP="00EA22C6">
            <w:pPr>
              <w:pBdr>
                <w:bottom w:val="single" w:sz="12" w:space="1" w:color="auto"/>
              </w:pBdr>
              <w:spacing w:line="360" w:lineRule="auto"/>
              <w:jc w:val="right"/>
              <w:rPr>
                <w:rFonts w:cs="Arial"/>
                <w:sz w:val="14"/>
                <w:szCs w:val="14"/>
                <w:cs/>
              </w:rPr>
            </w:pPr>
            <w:r w:rsidRPr="00CB6F45">
              <w:rPr>
                <w:rFonts w:cs="Arial"/>
                <w:sz w:val="14"/>
                <w:szCs w:val="14"/>
              </w:rPr>
              <w:t>(100)</w:t>
            </w:r>
          </w:p>
        </w:tc>
        <w:tc>
          <w:tcPr>
            <w:tcW w:w="1276" w:type="dxa"/>
            <w:vAlign w:val="bottom"/>
          </w:tcPr>
          <w:p w14:paraId="32571C10" w14:textId="3844407E" w:rsidR="003E1E22" w:rsidRPr="00CB6F45" w:rsidRDefault="00785197" w:rsidP="00CB6F45">
            <w:pPr>
              <w:pBdr>
                <w:bottom w:val="single" w:sz="12" w:space="1" w:color="auto"/>
              </w:pBdr>
              <w:spacing w:line="360" w:lineRule="auto"/>
              <w:jc w:val="center"/>
              <w:rPr>
                <w:rFonts w:cs="Arial"/>
                <w:sz w:val="14"/>
                <w:szCs w:val="14"/>
                <w:cs/>
              </w:rPr>
            </w:pPr>
            <w:r w:rsidRPr="00CF6C5F">
              <w:rPr>
                <w:rFonts w:cs="Arial"/>
                <w:sz w:val="14"/>
                <w:szCs w:val="14"/>
              </w:rPr>
              <w:t xml:space="preserve">               -</w:t>
            </w:r>
          </w:p>
        </w:tc>
        <w:tc>
          <w:tcPr>
            <w:tcW w:w="1200" w:type="dxa"/>
            <w:gridSpan w:val="2"/>
            <w:vAlign w:val="bottom"/>
          </w:tcPr>
          <w:p w14:paraId="52DC5612" w14:textId="2D6AEF67" w:rsidR="003E1E22" w:rsidRPr="00CB6F45" w:rsidRDefault="00924805" w:rsidP="00EA22C6">
            <w:pPr>
              <w:pBdr>
                <w:bottom w:val="single" w:sz="12" w:space="1" w:color="auto"/>
              </w:pBdr>
              <w:spacing w:line="360" w:lineRule="auto"/>
              <w:jc w:val="right"/>
              <w:rPr>
                <w:rFonts w:cs="Arial"/>
                <w:sz w:val="14"/>
                <w:szCs w:val="14"/>
                <w:cs/>
              </w:rPr>
            </w:pPr>
            <w:r w:rsidRPr="00CB6F45">
              <w:rPr>
                <w:rFonts w:cs="Arial"/>
                <w:sz w:val="14"/>
                <w:szCs w:val="14"/>
              </w:rPr>
              <w:t>(</w:t>
            </w:r>
            <w:r w:rsidR="00203CE7" w:rsidRPr="00CB6F45">
              <w:rPr>
                <w:rFonts w:cs="Arial"/>
                <w:sz w:val="14"/>
                <w:szCs w:val="14"/>
              </w:rPr>
              <w:t>345</w:t>
            </w:r>
            <w:r w:rsidRPr="00CB6F45">
              <w:rPr>
                <w:rFonts w:cs="Arial"/>
                <w:sz w:val="14"/>
                <w:szCs w:val="14"/>
              </w:rPr>
              <w:t>)</w:t>
            </w:r>
          </w:p>
        </w:tc>
      </w:tr>
      <w:tr w:rsidR="003E1E22" w:rsidRPr="00952B4B" w14:paraId="4DD5AD56" w14:textId="77777777" w:rsidTr="00EA22C6">
        <w:tc>
          <w:tcPr>
            <w:tcW w:w="4164" w:type="dxa"/>
          </w:tcPr>
          <w:p w14:paraId="25C13D7C" w14:textId="77777777" w:rsidR="003E1E22" w:rsidRPr="003B38A3" w:rsidRDefault="003E1E22" w:rsidP="00EA22C6">
            <w:pPr>
              <w:tabs>
                <w:tab w:val="left" w:pos="66"/>
              </w:tabs>
              <w:spacing w:line="360" w:lineRule="auto"/>
              <w:ind w:left="186" w:hanging="180"/>
              <w:rPr>
                <w:rFonts w:cs="Arial"/>
                <w:sz w:val="14"/>
                <w:szCs w:val="14"/>
              </w:rPr>
            </w:pPr>
          </w:p>
        </w:tc>
        <w:tc>
          <w:tcPr>
            <w:tcW w:w="1134" w:type="dxa"/>
            <w:vAlign w:val="bottom"/>
          </w:tcPr>
          <w:p w14:paraId="01609378" w14:textId="77777777" w:rsidR="003E1E22" w:rsidRPr="003B38A3" w:rsidRDefault="003E1E22" w:rsidP="00EA22C6">
            <w:pPr>
              <w:spacing w:line="360" w:lineRule="auto"/>
              <w:jc w:val="right"/>
              <w:rPr>
                <w:rFonts w:cs="Arial"/>
                <w:sz w:val="14"/>
                <w:szCs w:val="14"/>
              </w:rPr>
            </w:pPr>
          </w:p>
        </w:tc>
        <w:tc>
          <w:tcPr>
            <w:tcW w:w="1276" w:type="dxa"/>
            <w:vAlign w:val="bottom"/>
          </w:tcPr>
          <w:p w14:paraId="710618C4" w14:textId="77777777" w:rsidR="003E1E22" w:rsidRPr="00CB6F45" w:rsidRDefault="003E1E22" w:rsidP="00EA22C6">
            <w:pPr>
              <w:spacing w:line="360" w:lineRule="auto"/>
              <w:jc w:val="right"/>
              <w:rPr>
                <w:rFonts w:cs="Arial"/>
                <w:sz w:val="14"/>
                <w:szCs w:val="14"/>
              </w:rPr>
            </w:pPr>
          </w:p>
        </w:tc>
        <w:tc>
          <w:tcPr>
            <w:tcW w:w="1276" w:type="dxa"/>
            <w:vAlign w:val="bottom"/>
          </w:tcPr>
          <w:p w14:paraId="11F0FD8F" w14:textId="77777777" w:rsidR="003E1E22" w:rsidRPr="00CB6F45" w:rsidRDefault="003E1E22" w:rsidP="00EA22C6">
            <w:pPr>
              <w:spacing w:line="360" w:lineRule="auto"/>
              <w:jc w:val="right"/>
              <w:rPr>
                <w:rFonts w:cs="Arial"/>
                <w:sz w:val="14"/>
                <w:szCs w:val="14"/>
              </w:rPr>
            </w:pPr>
          </w:p>
        </w:tc>
        <w:tc>
          <w:tcPr>
            <w:tcW w:w="1200" w:type="dxa"/>
            <w:gridSpan w:val="2"/>
            <w:vAlign w:val="bottom"/>
          </w:tcPr>
          <w:p w14:paraId="653C1A9C" w14:textId="77777777" w:rsidR="003E1E22" w:rsidRPr="00CB6F45" w:rsidRDefault="003E1E22" w:rsidP="00EA22C6">
            <w:pPr>
              <w:spacing w:line="360" w:lineRule="auto"/>
              <w:jc w:val="right"/>
              <w:rPr>
                <w:rFonts w:cs="Arial"/>
                <w:sz w:val="14"/>
                <w:szCs w:val="14"/>
              </w:rPr>
            </w:pPr>
          </w:p>
        </w:tc>
      </w:tr>
      <w:tr w:rsidR="003E1E22" w:rsidRPr="00952B4B" w14:paraId="2FCE92BD" w14:textId="77777777" w:rsidTr="00CB6F45">
        <w:tc>
          <w:tcPr>
            <w:tcW w:w="4164" w:type="dxa"/>
          </w:tcPr>
          <w:p w14:paraId="19678DD7" w14:textId="7A6EFCC9" w:rsidR="003E1E22" w:rsidRPr="003B38A3" w:rsidRDefault="003E1E22" w:rsidP="00EA22C6">
            <w:pPr>
              <w:tabs>
                <w:tab w:val="left" w:pos="66"/>
              </w:tabs>
              <w:spacing w:line="360" w:lineRule="auto"/>
              <w:ind w:left="186" w:hanging="180"/>
              <w:rPr>
                <w:rFonts w:cs="Arial"/>
                <w:b/>
                <w:bCs/>
                <w:sz w:val="14"/>
                <w:szCs w:val="14"/>
              </w:rPr>
            </w:pPr>
            <w:r w:rsidRPr="003B38A3">
              <w:rPr>
                <w:rFonts w:cs="Arial"/>
                <w:b/>
                <w:bCs/>
                <w:sz w:val="14"/>
                <w:szCs w:val="14"/>
              </w:rPr>
              <w:t xml:space="preserve">Deferred tax assets </w:t>
            </w:r>
            <w:r w:rsidR="00EA389C">
              <w:rPr>
                <w:rFonts w:cs="Arial"/>
                <w:b/>
                <w:bCs/>
                <w:sz w:val="14"/>
                <w:szCs w:val="14"/>
              </w:rPr>
              <w:t>–</w:t>
            </w:r>
            <w:r w:rsidRPr="003B38A3">
              <w:rPr>
                <w:rFonts w:cs="Arial"/>
                <w:b/>
                <w:bCs/>
                <w:sz w:val="14"/>
                <w:szCs w:val="14"/>
              </w:rPr>
              <w:t xml:space="preserve"> net</w:t>
            </w:r>
          </w:p>
        </w:tc>
        <w:tc>
          <w:tcPr>
            <w:tcW w:w="1134" w:type="dxa"/>
            <w:vAlign w:val="bottom"/>
          </w:tcPr>
          <w:p w14:paraId="34B94387" w14:textId="77777777" w:rsidR="003E1E22" w:rsidRPr="003B38A3" w:rsidRDefault="003E1E22" w:rsidP="00EA22C6">
            <w:pPr>
              <w:pBdr>
                <w:bottom w:val="single" w:sz="12" w:space="1" w:color="auto"/>
              </w:pBdr>
              <w:spacing w:line="360" w:lineRule="auto"/>
              <w:jc w:val="right"/>
              <w:rPr>
                <w:rFonts w:cs="Arial"/>
                <w:sz w:val="14"/>
                <w:szCs w:val="14"/>
              </w:rPr>
            </w:pPr>
            <w:r w:rsidRPr="003B38A3">
              <w:rPr>
                <w:rFonts w:cs="Arial"/>
                <w:sz w:val="14"/>
                <w:szCs w:val="14"/>
              </w:rPr>
              <w:t>161,597</w:t>
            </w:r>
          </w:p>
        </w:tc>
        <w:tc>
          <w:tcPr>
            <w:tcW w:w="1276" w:type="dxa"/>
            <w:vAlign w:val="bottom"/>
          </w:tcPr>
          <w:p w14:paraId="42606464" w14:textId="0EE497F8" w:rsidR="003E1E22" w:rsidRPr="00CB6F45" w:rsidRDefault="009A2D17" w:rsidP="00EA22C6">
            <w:pPr>
              <w:pBdr>
                <w:bottom w:val="single" w:sz="12" w:space="1" w:color="auto"/>
              </w:pBdr>
              <w:spacing w:line="360" w:lineRule="auto"/>
              <w:jc w:val="right"/>
              <w:rPr>
                <w:rFonts w:cs="Arial"/>
                <w:sz w:val="14"/>
                <w:szCs w:val="14"/>
              </w:rPr>
            </w:pPr>
            <w:r w:rsidRPr="00CB6F45">
              <w:rPr>
                <w:rFonts w:cs="Arial"/>
                <w:sz w:val="14"/>
                <w:szCs w:val="14"/>
              </w:rPr>
              <w:t>(11,284)</w:t>
            </w:r>
          </w:p>
        </w:tc>
        <w:tc>
          <w:tcPr>
            <w:tcW w:w="1276" w:type="dxa"/>
            <w:vAlign w:val="bottom"/>
          </w:tcPr>
          <w:p w14:paraId="06F81BB6" w14:textId="01A48379" w:rsidR="003E1E22" w:rsidRPr="00CB6F45" w:rsidRDefault="00EC5716" w:rsidP="00CB6F45">
            <w:pPr>
              <w:pBdr>
                <w:bottom w:val="single" w:sz="12" w:space="1" w:color="auto"/>
              </w:pBdr>
              <w:spacing w:line="360" w:lineRule="auto"/>
              <w:jc w:val="right"/>
              <w:rPr>
                <w:rFonts w:cs="Arial"/>
                <w:sz w:val="14"/>
                <w:szCs w:val="14"/>
              </w:rPr>
            </w:pPr>
            <w:r w:rsidRPr="00582CF8">
              <w:rPr>
                <w:rFonts w:cs="Arial"/>
                <w:sz w:val="14"/>
                <w:szCs w:val="14"/>
              </w:rPr>
              <w:t>(2,266)</w:t>
            </w:r>
          </w:p>
        </w:tc>
        <w:tc>
          <w:tcPr>
            <w:tcW w:w="1200" w:type="dxa"/>
            <w:gridSpan w:val="2"/>
            <w:vAlign w:val="bottom"/>
          </w:tcPr>
          <w:p w14:paraId="774BBE40" w14:textId="4FFDCD55" w:rsidR="003E1E22" w:rsidRPr="00CB6F45" w:rsidRDefault="00855764" w:rsidP="00EA22C6">
            <w:pPr>
              <w:pBdr>
                <w:bottom w:val="single" w:sz="12" w:space="1" w:color="auto"/>
              </w:pBdr>
              <w:spacing w:line="360" w:lineRule="auto"/>
              <w:jc w:val="right"/>
              <w:rPr>
                <w:rFonts w:cs="Arial"/>
                <w:sz w:val="14"/>
                <w:szCs w:val="14"/>
              </w:rPr>
            </w:pPr>
            <w:r w:rsidRPr="00CB6F45">
              <w:rPr>
                <w:rFonts w:cs="Arial"/>
                <w:sz w:val="14"/>
                <w:szCs w:val="14"/>
              </w:rPr>
              <w:t>148,047</w:t>
            </w:r>
          </w:p>
        </w:tc>
      </w:tr>
    </w:tbl>
    <w:p w14:paraId="22E02F4F" w14:textId="77777777" w:rsidR="003E1E22" w:rsidRDefault="003E1E22" w:rsidP="003E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050" w:type="dxa"/>
        <w:tblInd w:w="426" w:type="dxa"/>
        <w:tblLayout w:type="fixed"/>
        <w:tblLook w:val="01E0" w:firstRow="1" w:lastRow="1" w:firstColumn="1" w:lastColumn="1" w:noHBand="0" w:noVBand="0"/>
      </w:tblPr>
      <w:tblGrid>
        <w:gridCol w:w="4164"/>
        <w:gridCol w:w="1134"/>
        <w:gridCol w:w="1276"/>
        <w:gridCol w:w="1276"/>
        <w:gridCol w:w="1193"/>
        <w:gridCol w:w="7"/>
      </w:tblGrid>
      <w:tr w:rsidR="00D845DC" w:rsidRPr="009607F2" w14:paraId="5262C9E2" w14:textId="77777777" w:rsidTr="00747EC9">
        <w:trPr>
          <w:gridAfter w:val="1"/>
          <w:wAfter w:w="7" w:type="dxa"/>
          <w:tblHeader/>
        </w:trPr>
        <w:tc>
          <w:tcPr>
            <w:tcW w:w="4164" w:type="dxa"/>
            <w:vAlign w:val="bottom"/>
          </w:tcPr>
          <w:p w14:paraId="37641AA5" w14:textId="77777777" w:rsidR="00D845DC" w:rsidRPr="003B38A3" w:rsidRDefault="00D845DC" w:rsidP="00747EC9">
            <w:pPr>
              <w:spacing w:line="360" w:lineRule="auto"/>
              <w:rPr>
                <w:rFonts w:cs="Arial"/>
                <w:sz w:val="14"/>
                <w:szCs w:val="14"/>
              </w:rPr>
            </w:pPr>
          </w:p>
        </w:tc>
        <w:tc>
          <w:tcPr>
            <w:tcW w:w="4879" w:type="dxa"/>
            <w:gridSpan w:val="4"/>
            <w:vAlign w:val="bottom"/>
          </w:tcPr>
          <w:p w14:paraId="165EEACF" w14:textId="77777777" w:rsidR="00D845DC" w:rsidRPr="003B38A3" w:rsidRDefault="00D845DC" w:rsidP="00747EC9">
            <w:pPr>
              <w:spacing w:line="360" w:lineRule="auto"/>
              <w:ind w:firstLine="6"/>
              <w:jc w:val="right"/>
              <w:rPr>
                <w:rFonts w:cs="Arial"/>
                <w:sz w:val="14"/>
                <w:szCs w:val="14"/>
              </w:rPr>
            </w:pPr>
            <w:r w:rsidRPr="003B38A3">
              <w:rPr>
                <w:rFonts w:cs="Arial"/>
                <w:sz w:val="14"/>
                <w:szCs w:val="14"/>
              </w:rPr>
              <w:t>(Unit : Thousand Baht)</w:t>
            </w:r>
          </w:p>
        </w:tc>
      </w:tr>
      <w:tr w:rsidR="00D845DC" w:rsidRPr="009607F2" w14:paraId="2A0CA224" w14:textId="77777777" w:rsidTr="00747EC9">
        <w:trPr>
          <w:gridAfter w:val="1"/>
          <w:wAfter w:w="7" w:type="dxa"/>
          <w:tblHeader/>
        </w:trPr>
        <w:tc>
          <w:tcPr>
            <w:tcW w:w="4164" w:type="dxa"/>
            <w:vAlign w:val="bottom"/>
          </w:tcPr>
          <w:p w14:paraId="32E7D644" w14:textId="77777777" w:rsidR="00D845DC" w:rsidRPr="003B38A3" w:rsidRDefault="00D845DC" w:rsidP="00747EC9">
            <w:pPr>
              <w:spacing w:line="360" w:lineRule="auto"/>
              <w:rPr>
                <w:rFonts w:cs="Arial"/>
                <w:sz w:val="14"/>
                <w:szCs w:val="14"/>
              </w:rPr>
            </w:pPr>
          </w:p>
        </w:tc>
        <w:tc>
          <w:tcPr>
            <w:tcW w:w="4879" w:type="dxa"/>
            <w:gridSpan w:val="4"/>
          </w:tcPr>
          <w:p w14:paraId="0313CF84" w14:textId="77777777" w:rsidR="00D845DC" w:rsidRPr="003B38A3" w:rsidRDefault="00D845DC" w:rsidP="00747EC9">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D845DC" w:rsidRPr="009607F2" w14:paraId="2AF78A6F" w14:textId="77777777" w:rsidTr="00747EC9">
        <w:trPr>
          <w:tblHeader/>
        </w:trPr>
        <w:tc>
          <w:tcPr>
            <w:tcW w:w="4164" w:type="dxa"/>
            <w:vAlign w:val="bottom"/>
          </w:tcPr>
          <w:p w14:paraId="41B518D8" w14:textId="77777777" w:rsidR="00D845DC" w:rsidRPr="003B38A3" w:rsidRDefault="00D845DC" w:rsidP="00747EC9">
            <w:pPr>
              <w:spacing w:line="360" w:lineRule="auto"/>
              <w:rPr>
                <w:rFonts w:cs="Arial"/>
                <w:sz w:val="14"/>
                <w:szCs w:val="14"/>
              </w:rPr>
            </w:pPr>
          </w:p>
        </w:tc>
        <w:tc>
          <w:tcPr>
            <w:tcW w:w="1134" w:type="dxa"/>
            <w:vAlign w:val="bottom"/>
          </w:tcPr>
          <w:p w14:paraId="5B86F82D" w14:textId="77777777" w:rsidR="00D845DC" w:rsidRPr="003B38A3" w:rsidRDefault="00D845DC" w:rsidP="00747EC9">
            <w:pPr>
              <w:spacing w:line="360" w:lineRule="auto"/>
              <w:jc w:val="center"/>
              <w:rPr>
                <w:rFonts w:cs="Arial"/>
                <w:sz w:val="14"/>
                <w:szCs w:val="14"/>
                <w:cs/>
              </w:rPr>
            </w:pPr>
          </w:p>
        </w:tc>
        <w:tc>
          <w:tcPr>
            <w:tcW w:w="2552" w:type="dxa"/>
            <w:gridSpan w:val="2"/>
            <w:vAlign w:val="bottom"/>
          </w:tcPr>
          <w:p w14:paraId="63EBAACA" w14:textId="77777777" w:rsidR="00D845DC" w:rsidRPr="003B38A3" w:rsidRDefault="00D845DC" w:rsidP="00747EC9">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200" w:type="dxa"/>
            <w:gridSpan w:val="2"/>
            <w:vAlign w:val="bottom"/>
          </w:tcPr>
          <w:p w14:paraId="6303FC6B" w14:textId="77777777" w:rsidR="00D845DC" w:rsidRPr="003B38A3" w:rsidRDefault="00D845DC" w:rsidP="00747EC9">
            <w:pPr>
              <w:spacing w:line="360" w:lineRule="auto"/>
              <w:jc w:val="center"/>
              <w:rPr>
                <w:rFonts w:cs="Arial"/>
                <w:sz w:val="14"/>
                <w:szCs w:val="14"/>
              </w:rPr>
            </w:pPr>
          </w:p>
        </w:tc>
      </w:tr>
      <w:tr w:rsidR="00D845DC" w:rsidRPr="009607F2" w14:paraId="5BC8C15F" w14:textId="77777777" w:rsidTr="00747EC9">
        <w:trPr>
          <w:tblHeader/>
        </w:trPr>
        <w:tc>
          <w:tcPr>
            <w:tcW w:w="4164" w:type="dxa"/>
            <w:vAlign w:val="bottom"/>
          </w:tcPr>
          <w:p w14:paraId="75869DEF" w14:textId="77777777" w:rsidR="00D845DC" w:rsidRPr="003B38A3" w:rsidRDefault="00D845DC" w:rsidP="00747EC9">
            <w:pPr>
              <w:spacing w:line="360" w:lineRule="auto"/>
              <w:rPr>
                <w:rFonts w:cs="Arial"/>
                <w:sz w:val="14"/>
                <w:szCs w:val="14"/>
              </w:rPr>
            </w:pPr>
          </w:p>
        </w:tc>
        <w:tc>
          <w:tcPr>
            <w:tcW w:w="1134" w:type="dxa"/>
            <w:vAlign w:val="bottom"/>
          </w:tcPr>
          <w:p w14:paraId="4865E351" w14:textId="77777777" w:rsidR="00D845DC" w:rsidRPr="003B38A3" w:rsidRDefault="00D845DC" w:rsidP="00747EC9">
            <w:pPr>
              <w:pBdr>
                <w:bottom w:val="single" w:sz="4" w:space="1" w:color="auto"/>
              </w:pBdr>
              <w:spacing w:line="360" w:lineRule="auto"/>
              <w:jc w:val="center"/>
              <w:rPr>
                <w:rFonts w:cs="Arial"/>
                <w:sz w:val="14"/>
                <w:szCs w:val="14"/>
              </w:rPr>
            </w:pPr>
            <w:r w:rsidRPr="003B38A3">
              <w:rPr>
                <w:sz w:val="14"/>
                <w:szCs w:val="14"/>
              </w:rPr>
              <w:t xml:space="preserve">1 </w:t>
            </w:r>
            <w:r w:rsidRPr="003B38A3">
              <w:rPr>
                <w:rFonts w:cs="Arial"/>
                <w:sz w:val="14"/>
                <w:szCs w:val="14"/>
              </w:rPr>
              <w:t>January        2018</w:t>
            </w:r>
          </w:p>
        </w:tc>
        <w:tc>
          <w:tcPr>
            <w:tcW w:w="1276" w:type="dxa"/>
            <w:vAlign w:val="bottom"/>
          </w:tcPr>
          <w:p w14:paraId="07CE8042" w14:textId="77777777" w:rsidR="00D845DC" w:rsidRPr="003B38A3" w:rsidRDefault="00D845DC" w:rsidP="00747EC9">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276" w:type="dxa"/>
            <w:vAlign w:val="bottom"/>
          </w:tcPr>
          <w:p w14:paraId="181B11B0" w14:textId="77777777" w:rsidR="00D845DC" w:rsidRPr="003B38A3" w:rsidRDefault="00D845DC" w:rsidP="00747EC9">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200" w:type="dxa"/>
            <w:gridSpan w:val="2"/>
            <w:vAlign w:val="bottom"/>
          </w:tcPr>
          <w:p w14:paraId="618238C5" w14:textId="77777777" w:rsidR="00D845DC" w:rsidRPr="003B38A3" w:rsidRDefault="00D845DC" w:rsidP="00747EC9">
            <w:pPr>
              <w:pBdr>
                <w:bottom w:val="single" w:sz="4" w:space="1" w:color="auto"/>
              </w:pBdr>
              <w:spacing w:line="360" w:lineRule="auto"/>
              <w:ind w:right="-42"/>
              <w:jc w:val="center"/>
              <w:rPr>
                <w:rFonts w:cs="Arial"/>
                <w:sz w:val="14"/>
                <w:szCs w:val="14"/>
              </w:rPr>
            </w:pPr>
            <w:r w:rsidRPr="003B38A3">
              <w:rPr>
                <w:rFonts w:cs="Arial"/>
                <w:sz w:val="14"/>
                <w:szCs w:val="14"/>
              </w:rPr>
              <w:t>31 December        2018</w:t>
            </w:r>
          </w:p>
        </w:tc>
      </w:tr>
      <w:tr w:rsidR="00D845DC" w:rsidRPr="009607F2" w14:paraId="524145F2" w14:textId="77777777" w:rsidTr="00747EC9">
        <w:tc>
          <w:tcPr>
            <w:tcW w:w="4164" w:type="dxa"/>
            <w:vAlign w:val="bottom"/>
          </w:tcPr>
          <w:p w14:paraId="3FAF3141" w14:textId="77777777" w:rsidR="00D845DC" w:rsidRPr="003B38A3" w:rsidRDefault="00D845DC" w:rsidP="00747EC9">
            <w:pPr>
              <w:spacing w:line="360" w:lineRule="auto"/>
              <w:ind w:left="186" w:hanging="180"/>
              <w:rPr>
                <w:rFonts w:cs="Arial"/>
                <w:b/>
                <w:bCs/>
                <w:sz w:val="14"/>
                <w:szCs w:val="14"/>
              </w:rPr>
            </w:pPr>
            <w:r w:rsidRPr="003B38A3">
              <w:rPr>
                <w:rFonts w:cs="Arial"/>
                <w:b/>
                <w:bCs/>
                <w:sz w:val="14"/>
                <w:szCs w:val="14"/>
              </w:rPr>
              <w:t xml:space="preserve">Deferred tax assets </w:t>
            </w:r>
          </w:p>
        </w:tc>
        <w:tc>
          <w:tcPr>
            <w:tcW w:w="1134" w:type="dxa"/>
            <w:vAlign w:val="bottom"/>
          </w:tcPr>
          <w:p w14:paraId="3F0158FD" w14:textId="77777777" w:rsidR="00D845DC" w:rsidRPr="003B38A3" w:rsidRDefault="00D845DC" w:rsidP="00747EC9">
            <w:pPr>
              <w:spacing w:line="360" w:lineRule="auto"/>
              <w:rPr>
                <w:rFonts w:cs="Arial"/>
                <w:sz w:val="14"/>
                <w:szCs w:val="14"/>
              </w:rPr>
            </w:pPr>
          </w:p>
        </w:tc>
        <w:tc>
          <w:tcPr>
            <w:tcW w:w="1276" w:type="dxa"/>
            <w:vAlign w:val="bottom"/>
          </w:tcPr>
          <w:p w14:paraId="31BFBB9A" w14:textId="77777777" w:rsidR="00D845DC" w:rsidRPr="003B38A3" w:rsidRDefault="00D845DC" w:rsidP="00747EC9">
            <w:pPr>
              <w:spacing w:line="360" w:lineRule="auto"/>
              <w:rPr>
                <w:rFonts w:cs="Arial"/>
                <w:sz w:val="14"/>
                <w:szCs w:val="14"/>
              </w:rPr>
            </w:pPr>
          </w:p>
        </w:tc>
        <w:tc>
          <w:tcPr>
            <w:tcW w:w="1276" w:type="dxa"/>
            <w:vAlign w:val="bottom"/>
          </w:tcPr>
          <w:p w14:paraId="238CC6AF" w14:textId="77777777" w:rsidR="00D845DC" w:rsidRPr="003B38A3" w:rsidRDefault="00D845DC" w:rsidP="00747EC9">
            <w:pPr>
              <w:spacing w:line="360" w:lineRule="auto"/>
              <w:jc w:val="right"/>
              <w:rPr>
                <w:rFonts w:cs="Arial"/>
                <w:sz w:val="14"/>
                <w:szCs w:val="14"/>
              </w:rPr>
            </w:pPr>
          </w:p>
        </w:tc>
        <w:tc>
          <w:tcPr>
            <w:tcW w:w="1200" w:type="dxa"/>
            <w:gridSpan w:val="2"/>
            <w:vAlign w:val="bottom"/>
          </w:tcPr>
          <w:p w14:paraId="6AAEE2D7" w14:textId="77777777" w:rsidR="00D845DC" w:rsidRPr="003B38A3" w:rsidRDefault="00D845DC" w:rsidP="00747EC9">
            <w:pPr>
              <w:spacing w:line="360" w:lineRule="auto"/>
              <w:rPr>
                <w:rFonts w:cs="Arial"/>
                <w:sz w:val="14"/>
                <w:szCs w:val="14"/>
                <w:cs/>
              </w:rPr>
            </w:pPr>
          </w:p>
        </w:tc>
      </w:tr>
      <w:tr w:rsidR="00D845DC" w:rsidRPr="00952B4B" w14:paraId="29BF687A" w14:textId="77777777" w:rsidTr="00747EC9">
        <w:tc>
          <w:tcPr>
            <w:tcW w:w="4164" w:type="dxa"/>
          </w:tcPr>
          <w:p w14:paraId="2D2527B6" w14:textId="77777777" w:rsidR="00D845DC" w:rsidRPr="003B38A3" w:rsidRDefault="00D845DC" w:rsidP="00747EC9">
            <w:pPr>
              <w:tabs>
                <w:tab w:val="clear" w:pos="227"/>
                <w:tab w:val="clear" w:pos="454"/>
                <w:tab w:val="left" w:pos="186"/>
              </w:tabs>
              <w:spacing w:line="360" w:lineRule="auto"/>
              <w:ind w:left="186" w:hanging="180"/>
              <w:rPr>
                <w:rFonts w:cs="Arial"/>
                <w:sz w:val="14"/>
                <w:szCs w:val="14"/>
              </w:rPr>
            </w:pPr>
            <w:r w:rsidRPr="003B38A3">
              <w:rPr>
                <w:rFonts w:cs="Arial"/>
                <w:sz w:val="14"/>
                <w:szCs w:val="14"/>
              </w:rPr>
              <w:t>From allowance for doubtful account of hire-purchase receivable</w:t>
            </w:r>
          </w:p>
        </w:tc>
        <w:tc>
          <w:tcPr>
            <w:tcW w:w="1134" w:type="dxa"/>
            <w:vAlign w:val="bottom"/>
          </w:tcPr>
          <w:p w14:paraId="05713FF2" w14:textId="77777777" w:rsidR="00D845DC" w:rsidRPr="003B38A3" w:rsidRDefault="00D845DC" w:rsidP="00747EC9">
            <w:pPr>
              <w:spacing w:line="360" w:lineRule="auto"/>
              <w:jc w:val="right"/>
              <w:rPr>
                <w:rFonts w:cs="Arial"/>
                <w:sz w:val="14"/>
                <w:szCs w:val="14"/>
              </w:rPr>
            </w:pPr>
            <w:r w:rsidRPr="003B38A3">
              <w:rPr>
                <w:rFonts w:cs="Arial"/>
                <w:sz w:val="14"/>
                <w:szCs w:val="14"/>
              </w:rPr>
              <w:t>38,252</w:t>
            </w:r>
          </w:p>
        </w:tc>
        <w:tc>
          <w:tcPr>
            <w:tcW w:w="1276" w:type="dxa"/>
            <w:vAlign w:val="bottom"/>
          </w:tcPr>
          <w:p w14:paraId="64AEDDAF" w14:textId="77777777" w:rsidR="00D845DC" w:rsidRPr="003B38A3" w:rsidRDefault="00D845DC" w:rsidP="00747EC9">
            <w:pPr>
              <w:spacing w:line="360" w:lineRule="auto"/>
              <w:jc w:val="right"/>
              <w:rPr>
                <w:rFonts w:cs="Arial"/>
                <w:sz w:val="14"/>
                <w:szCs w:val="14"/>
                <w:cs/>
              </w:rPr>
            </w:pPr>
            <w:r w:rsidRPr="003B38A3">
              <w:rPr>
                <w:rFonts w:cs="Arial"/>
                <w:sz w:val="14"/>
                <w:szCs w:val="14"/>
              </w:rPr>
              <w:t>10,697</w:t>
            </w:r>
          </w:p>
        </w:tc>
        <w:tc>
          <w:tcPr>
            <w:tcW w:w="1276" w:type="dxa"/>
            <w:vAlign w:val="bottom"/>
          </w:tcPr>
          <w:p w14:paraId="237B7A50"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rPr>
              <w:t>-</w:t>
            </w:r>
          </w:p>
        </w:tc>
        <w:tc>
          <w:tcPr>
            <w:tcW w:w="1200" w:type="dxa"/>
            <w:gridSpan w:val="2"/>
            <w:vAlign w:val="bottom"/>
          </w:tcPr>
          <w:p w14:paraId="53100C94" w14:textId="77777777" w:rsidR="00D845DC" w:rsidRPr="003B38A3" w:rsidRDefault="00D845DC" w:rsidP="00747EC9">
            <w:pPr>
              <w:spacing w:line="360" w:lineRule="auto"/>
              <w:jc w:val="right"/>
              <w:rPr>
                <w:rFonts w:cs="Arial"/>
                <w:sz w:val="14"/>
                <w:szCs w:val="14"/>
              </w:rPr>
            </w:pPr>
            <w:r w:rsidRPr="003B38A3">
              <w:rPr>
                <w:rFonts w:cs="Arial"/>
                <w:sz w:val="14"/>
                <w:szCs w:val="14"/>
              </w:rPr>
              <w:t>48,949</w:t>
            </w:r>
          </w:p>
        </w:tc>
      </w:tr>
      <w:tr w:rsidR="00D845DC" w:rsidRPr="00952B4B" w14:paraId="443D7C6C" w14:textId="77777777" w:rsidTr="00747EC9">
        <w:tc>
          <w:tcPr>
            <w:tcW w:w="4164" w:type="dxa"/>
          </w:tcPr>
          <w:p w14:paraId="2F17DA93" w14:textId="77777777" w:rsidR="00D845DC" w:rsidRPr="003B38A3" w:rsidRDefault="00D845DC" w:rsidP="00747EC9">
            <w:pPr>
              <w:spacing w:line="360" w:lineRule="auto"/>
              <w:rPr>
                <w:rFonts w:cs="Arial"/>
                <w:sz w:val="14"/>
                <w:szCs w:val="14"/>
                <w:cs/>
              </w:rPr>
            </w:pPr>
            <w:r w:rsidRPr="003B38A3">
              <w:rPr>
                <w:rFonts w:cs="Arial"/>
                <w:sz w:val="14"/>
                <w:szCs w:val="14"/>
              </w:rPr>
              <w:t>From allowance for devalue of inventories</w:t>
            </w:r>
          </w:p>
        </w:tc>
        <w:tc>
          <w:tcPr>
            <w:tcW w:w="1134" w:type="dxa"/>
            <w:vAlign w:val="bottom"/>
          </w:tcPr>
          <w:p w14:paraId="41291377" w14:textId="77777777" w:rsidR="00D845DC" w:rsidRPr="003B38A3" w:rsidRDefault="00D845DC" w:rsidP="00747EC9">
            <w:pPr>
              <w:spacing w:line="360" w:lineRule="auto"/>
              <w:jc w:val="right"/>
              <w:rPr>
                <w:rFonts w:cs="Arial"/>
                <w:sz w:val="14"/>
                <w:szCs w:val="14"/>
              </w:rPr>
            </w:pPr>
            <w:r w:rsidRPr="003B38A3">
              <w:rPr>
                <w:rFonts w:cs="Arial"/>
                <w:sz w:val="14"/>
                <w:szCs w:val="14"/>
              </w:rPr>
              <w:t>952</w:t>
            </w:r>
          </w:p>
        </w:tc>
        <w:tc>
          <w:tcPr>
            <w:tcW w:w="1276" w:type="dxa"/>
            <w:vAlign w:val="center"/>
          </w:tcPr>
          <w:p w14:paraId="5FDCA2CE" w14:textId="77777777" w:rsidR="00D845DC" w:rsidRPr="003B38A3" w:rsidRDefault="00D845DC" w:rsidP="00747EC9">
            <w:pPr>
              <w:spacing w:line="360" w:lineRule="auto"/>
              <w:jc w:val="right"/>
              <w:rPr>
                <w:rFonts w:cs="Arial"/>
                <w:sz w:val="14"/>
                <w:szCs w:val="14"/>
              </w:rPr>
            </w:pPr>
            <w:r w:rsidRPr="003B38A3">
              <w:rPr>
                <w:rFonts w:cs="Arial"/>
                <w:sz w:val="14"/>
                <w:szCs w:val="14"/>
              </w:rPr>
              <w:t>99</w:t>
            </w:r>
          </w:p>
        </w:tc>
        <w:tc>
          <w:tcPr>
            <w:tcW w:w="1276" w:type="dxa"/>
          </w:tcPr>
          <w:p w14:paraId="2E5EAC3A"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0101FC6C" w14:textId="77777777" w:rsidR="00D845DC" w:rsidRPr="003B38A3" w:rsidRDefault="00D845DC" w:rsidP="00747EC9">
            <w:pPr>
              <w:spacing w:line="360" w:lineRule="auto"/>
              <w:jc w:val="right"/>
              <w:rPr>
                <w:rFonts w:cs="Arial"/>
                <w:sz w:val="14"/>
                <w:szCs w:val="14"/>
              </w:rPr>
            </w:pPr>
            <w:r w:rsidRPr="003B38A3">
              <w:rPr>
                <w:rFonts w:cs="Arial"/>
                <w:sz w:val="14"/>
                <w:szCs w:val="14"/>
              </w:rPr>
              <w:t>1,051</w:t>
            </w:r>
          </w:p>
        </w:tc>
      </w:tr>
      <w:tr w:rsidR="00D845DC" w:rsidRPr="00952B4B" w14:paraId="3E4ACBE4" w14:textId="77777777" w:rsidTr="00747EC9">
        <w:tc>
          <w:tcPr>
            <w:tcW w:w="4164" w:type="dxa"/>
          </w:tcPr>
          <w:p w14:paraId="05DB1621" w14:textId="77777777" w:rsidR="00D845DC" w:rsidRPr="003B38A3" w:rsidRDefault="00D845DC" w:rsidP="00584276">
            <w:pPr>
              <w:tabs>
                <w:tab w:val="clear" w:pos="227"/>
                <w:tab w:val="clear" w:pos="454"/>
                <w:tab w:val="left" w:pos="186"/>
              </w:tabs>
              <w:spacing w:line="360" w:lineRule="auto"/>
              <w:ind w:left="186" w:hanging="180"/>
              <w:rPr>
                <w:rFonts w:cs="Arial"/>
                <w:sz w:val="14"/>
                <w:szCs w:val="14"/>
                <w:cs/>
              </w:rPr>
            </w:pPr>
            <w:r w:rsidRPr="003B38A3">
              <w:rPr>
                <w:rFonts w:cs="Arial"/>
                <w:sz w:val="14"/>
                <w:szCs w:val="14"/>
              </w:rPr>
              <w:t>From allowance for doubtful account of loan to and interest receivables</w:t>
            </w:r>
          </w:p>
        </w:tc>
        <w:tc>
          <w:tcPr>
            <w:tcW w:w="1134" w:type="dxa"/>
            <w:vAlign w:val="bottom"/>
          </w:tcPr>
          <w:p w14:paraId="40EC953A" w14:textId="77777777" w:rsidR="00D845DC" w:rsidRPr="003B38A3" w:rsidRDefault="00D845DC" w:rsidP="00747EC9">
            <w:pPr>
              <w:spacing w:line="360" w:lineRule="auto"/>
              <w:jc w:val="right"/>
              <w:rPr>
                <w:rFonts w:cs="Arial"/>
                <w:sz w:val="14"/>
                <w:szCs w:val="14"/>
              </w:rPr>
            </w:pPr>
            <w:r w:rsidRPr="003B38A3">
              <w:rPr>
                <w:rFonts w:cs="Arial"/>
                <w:sz w:val="14"/>
                <w:szCs w:val="14"/>
              </w:rPr>
              <w:t>26,711</w:t>
            </w:r>
          </w:p>
        </w:tc>
        <w:tc>
          <w:tcPr>
            <w:tcW w:w="1276" w:type="dxa"/>
            <w:vAlign w:val="bottom"/>
          </w:tcPr>
          <w:p w14:paraId="4F25B679" w14:textId="77777777" w:rsidR="00D845DC" w:rsidRPr="003B38A3" w:rsidRDefault="00D845DC" w:rsidP="00747EC9">
            <w:pPr>
              <w:spacing w:line="360" w:lineRule="auto"/>
              <w:jc w:val="right"/>
              <w:rPr>
                <w:rFonts w:cs="Arial"/>
                <w:sz w:val="14"/>
                <w:szCs w:val="14"/>
                <w:cs/>
              </w:rPr>
            </w:pPr>
            <w:r w:rsidRPr="003B38A3">
              <w:rPr>
                <w:rFonts w:cs="Arial"/>
                <w:sz w:val="14"/>
                <w:szCs w:val="14"/>
              </w:rPr>
              <w:t>(3,015)</w:t>
            </w:r>
          </w:p>
        </w:tc>
        <w:tc>
          <w:tcPr>
            <w:tcW w:w="1276" w:type="dxa"/>
            <w:vAlign w:val="bottom"/>
          </w:tcPr>
          <w:p w14:paraId="74D62914"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p>
        </w:tc>
        <w:tc>
          <w:tcPr>
            <w:tcW w:w="1200" w:type="dxa"/>
            <w:gridSpan w:val="2"/>
            <w:vAlign w:val="bottom"/>
          </w:tcPr>
          <w:p w14:paraId="56F2DE66" w14:textId="77777777" w:rsidR="00D845DC" w:rsidRPr="003B38A3" w:rsidRDefault="00D845DC" w:rsidP="00747EC9">
            <w:pPr>
              <w:spacing w:line="360" w:lineRule="auto"/>
              <w:jc w:val="right"/>
              <w:rPr>
                <w:rFonts w:cs="Arial"/>
                <w:sz w:val="14"/>
                <w:szCs w:val="14"/>
              </w:rPr>
            </w:pPr>
            <w:r w:rsidRPr="003B38A3">
              <w:rPr>
                <w:rFonts w:cs="Arial"/>
                <w:sz w:val="14"/>
                <w:szCs w:val="14"/>
              </w:rPr>
              <w:t>23,696</w:t>
            </w:r>
          </w:p>
        </w:tc>
      </w:tr>
      <w:tr w:rsidR="00D845DC" w:rsidRPr="00952B4B" w14:paraId="1A91BCCA" w14:textId="77777777" w:rsidTr="00747EC9">
        <w:tc>
          <w:tcPr>
            <w:tcW w:w="4164" w:type="dxa"/>
          </w:tcPr>
          <w:p w14:paraId="567CC5B0" w14:textId="77777777" w:rsidR="00D845DC" w:rsidRPr="003B38A3" w:rsidRDefault="00D845DC" w:rsidP="00747EC9">
            <w:pPr>
              <w:spacing w:line="360" w:lineRule="auto"/>
              <w:ind w:left="186" w:hanging="180"/>
              <w:rPr>
                <w:rFonts w:cs="Arial"/>
                <w:sz w:val="14"/>
                <w:szCs w:val="14"/>
                <w:cs/>
              </w:rPr>
            </w:pPr>
            <w:r w:rsidRPr="003B38A3">
              <w:rPr>
                <w:rFonts w:cs="Arial"/>
                <w:sz w:val="14"/>
                <w:szCs w:val="14"/>
              </w:rPr>
              <w:t>From allowance for doubtful account of receivables and advances to employees</w:t>
            </w:r>
          </w:p>
        </w:tc>
        <w:tc>
          <w:tcPr>
            <w:tcW w:w="1134" w:type="dxa"/>
            <w:vAlign w:val="bottom"/>
          </w:tcPr>
          <w:p w14:paraId="0BB8E54E" w14:textId="77777777" w:rsidR="00D845DC" w:rsidRPr="003B38A3" w:rsidRDefault="00D845DC" w:rsidP="00747EC9">
            <w:pPr>
              <w:spacing w:line="360" w:lineRule="auto"/>
              <w:jc w:val="right"/>
              <w:rPr>
                <w:rFonts w:cs="Arial"/>
                <w:sz w:val="14"/>
                <w:szCs w:val="14"/>
              </w:rPr>
            </w:pPr>
            <w:r w:rsidRPr="003B38A3">
              <w:rPr>
                <w:rFonts w:cs="Arial"/>
                <w:sz w:val="14"/>
                <w:szCs w:val="14"/>
              </w:rPr>
              <w:t>13,731</w:t>
            </w:r>
          </w:p>
        </w:tc>
        <w:tc>
          <w:tcPr>
            <w:tcW w:w="1276" w:type="dxa"/>
            <w:vAlign w:val="bottom"/>
          </w:tcPr>
          <w:p w14:paraId="4F41982F" w14:textId="77777777" w:rsidR="00D845DC" w:rsidRPr="003B38A3" w:rsidRDefault="00D845DC" w:rsidP="00747EC9">
            <w:pPr>
              <w:spacing w:line="360" w:lineRule="auto"/>
              <w:jc w:val="right"/>
              <w:rPr>
                <w:rFonts w:cs="Arial"/>
                <w:sz w:val="14"/>
                <w:szCs w:val="14"/>
              </w:rPr>
            </w:pPr>
            <w:r w:rsidRPr="003B38A3">
              <w:rPr>
                <w:rFonts w:cs="Arial"/>
                <w:sz w:val="14"/>
                <w:szCs w:val="14"/>
              </w:rPr>
              <w:t>(44)</w:t>
            </w:r>
          </w:p>
        </w:tc>
        <w:tc>
          <w:tcPr>
            <w:tcW w:w="1276" w:type="dxa"/>
            <w:vAlign w:val="bottom"/>
          </w:tcPr>
          <w:p w14:paraId="22781B6B" w14:textId="77777777" w:rsidR="00D845DC" w:rsidRPr="003B38A3" w:rsidRDefault="00D845DC" w:rsidP="00747EC9">
            <w:pPr>
              <w:tabs>
                <w:tab w:val="clear" w:pos="907"/>
              </w:tabs>
              <w:spacing w:line="360" w:lineRule="auto"/>
              <w:jc w:val="center"/>
              <w:rPr>
                <w:rFonts w:cs="Arial"/>
                <w:sz w:val="14"/>
                <w:szCs w:val="14"/>
                <w:cs/>
              </w:rPr>
            </w:pPr>
            <w:r w:rsidRPr="005A7B80">
              <w:rPr>
                <w:rFonts w:cs="Arial"/>
                <w:sz w:val="14"/>
                <w:szCs w:val="14"/>
              </w:rPr>
              <w:t xml:space="preserve">               </w:t>
            </w:r>
            <w:r w:rsidRPr="003B38A3">
              <w:rPr>
                <w:rFonts w:cs="Arial"/>
                <w:sz w:val="14"/>
                <w:szCs w:val="14"/>
              </w:rPr>
              <w:t>-</w:t>
            </w:r>
          </w:p>
        </w:tc>
        <w:tc>
          <w:tcPr>
            <w:tcW w:w="1200" w:type="dxa"/>
            <w:gridSpan w:val="2"/>
            <w:vAlign w:val="bottom"/>
          </w:tcPr>
          <w:p w14:paraId="74C09143" w14:textId="77777777" w:rsidR="00D845DC" w:rsidRPr="003B38A3" w:rsidRDefault="00D845DC" w:rsidP="00747EC9">
            <w:pPr>
              <w:spacing w:line="360" w:lineRule="auto"/>
              <w:jc w:val="right"/>
              <w:rPr>
                <w:rFonts w:cs="Arial"/>
                <w:sz w:val="14"/>
                <w:szCs w:val="14"/>
              </w:rPr>
            </w:pPr>
            <w:r w:rsidRPr="003B38A3">
              <w:rPr>
                <w:rFonts w:cs="Arial"/>
                <w:sz w:val="14"/>
                <w:szCs w:val="14"/>
              </w:rPr>
              <w:t>13,687</w:t>
            </w:r>
          </w:p>
        </w:tc>
      </w:tr>
      <w:tr w:rsidR="00D845DC" w:rsidRPr="00952B4B" w14:paraId="3878B28A" w14:textId="77777777" w:rsidTr="00747EC9">
        <w:tc>
          <w:tcPr>
            <w:tcW w:w="4164" w:type="dxa"/>
          </w:tcPr>
          <w:p w14:paraId="64045830" w14:textId="77777777" w:rsidR="00D845DC" w:rsidRPr="003B38A3" w:rsidRDefault="00D845D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3B38A3">
              <w:rPr>
                <w:rFonts w:cs="Arial"/>
                <w:sz w:val="14"/>
                <w:szCs w:val="14"/>
              </w:rPr>
              <w:t>From allowance for devalue of assets foreclosed</w:t>
            </w:r>
          </w:p>
        </w:tc>
        <w:tc>
          <w:tcPr>
            <w:tcW w:w="1134" w:type="dxa"/>
            <w:vAlign w:val="bottom"/>
          </w:tcPr>
          <w:p w14:paraId="15B81C3B" w14:textId="77777777" w:rsidR="00D845DC" w:rsidRPr="003B38A3" w:rsidRDefault="00D845DC" w:rsidP="00747EC9">
            <w:pPr>
              <w:spacing w:line="360" w:lineRule="auto"/>
              <w:jc w:val="right"/>
              <w:rPr>
                <w:rFonts w:cs="Arial"/>
                <w:sz w:val="14"/>
                <w:szCs w:val="14"/>
              </w:rPr>
            </w:pPr>
            <w:r w:rsidRPr="003B38A3">
              <w:rPr>
                <w:rFonts w:cs="Arial"/>
                <w:sz w:val="14"/>
                <w:szCs w:val="14"/>
              </w:rPr>
              <w:t>8,294</w:t>
            </w:r>
          </w:p>
        </w:tc>
        <w:tc>
          <w:tcPr>
            <w:tcW w:w="1276" w:type="dxa"/>
            <w:vAlign w:val="center"/>
          </w:tcPr>
          <w:p w14:paraId="531FC166" w14:textId="77777777" w:rsidR="00D845DC" w:rsidRPr="003B38A3" w:rsidRDefault="00D845DC" w:rsidP="00747EC9">
            <w:pPr>
              <w:spacing w:line="360" w:lineRule="auto"/>
              <w:jc w:val="right"/>
              <w:rPr>
                <w:rFonts w:cs="Arial"/>
                <w:sz w:val="14"/>
                <w:szCs w:val="14"/>
              </w:rPr>
            </w:pPr>
            <w:r w:rsidRPr="003B38A3">
              <w:rPr>
                <w:rFonts w:cs="Arial"/>
                <w:sz w:val="14"/>
                <w:szCs w:val="14"/>
              </w:rPr>
              <w:t>372</w:t>
            </w:r>
          </w:p>
        </w:tc>
        <w:tc>
          <w:tcPr>
            <w:tcW w:w="1276" w:type="dxa"/>
          </w:tcPr>
          <w:p w14:paraId="044B4837"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571E1782" w14:textId="77777777" w:rsidR="00D845DC" w:rsidRPr="003B38A3" w:rsidRDefault="00D845DC" w:rsidP="00747EC9">
            <w:pPr>
              <w:spacing w:line="360" w:lineRule="auto"/>
              <w:jc w:val="right"/>
              <w:rPr>
                <w:rFonts w:cs="Arial"/>
                <w:sz w:val="14"/>
                <w:szCs w:val="14"/>
              </w:rPr>
            </w:pPr>
            <w:r w:rsidRPr="003B38A3">
              <w:rPr>
                <w:rFonts w:cs="Arial"/>
                <w:sz w:val="14"/>
                <w:szCs w:val="14"/>
              </w:rPr>
              <w:t>8,666</w:t>
            </w:r>
          </w:p>
        </w:tc>
      </w:tr>
      <w:tr w:rsidR="00D845DC" w:rsidRPr="00952B4B" w14:paraId="212BCF01" w14:textId="77777777" w:rsidTr="00747EC9">
        <w:tc>
          <w:tcPr>
            <w:tcW w:w="4164" w:type="dxa"/>
          </w:tcPr>
          <w:p w14:paraId="09662995" w14:textId="77777777" w:rsidR="00D845DC" w:rsidRPr="003B38A3" w:rsidRDefault="00D845DC" w:rsidP="00747EC9">
            <w:pPr>
              <w:spacing w:line="360" w:lineRule="auto"/>
              <w:ind w:left="186" w:hanging="186"/>
              <w:rPr>
                <w:rFonts w:cs="Arial"/>
                <w:sz w:val="14"/>
                <w:szCs w:val="14"/>
                <w:cs/>
              </w:rPr>
            </w:pPr>
            <w:r w:rsidRPr="003B38A3">
              <w:rPr>
                <w:rFonts w:cs="Arial"/>
                <w:sz w:val="14"/>
                <w:szCs w:val="14"/>
              </w:rPr>
              <w:t>From allowance for devalue of other current assets</w:t>
            </w:r>
          </w:p>
        </w:tc>
        <w:tc>
          <w:tcPr>
            <w:tcW w:w="1134" w:type="dxa"/>
            <w:vAlign w:val="bottom"/>
          </w:tcPr>
          <w:p w14:paraId="2F55FD9D" w14:textId="77777777" w:rsidR="00D845DC" w:rsidRPr="003B38A3" w:rsidRDefault="00D845DC" w:rsidP="00747EC9">
            <w:pPr>
              <w:spacing w:line="360" w:lineRule="auto"/>
              <w:jc w:val="right"/>
              <w:rPr>
                <w:rFonts w:cs="Arial"/>
                <w:sz w:val="14"/>
                <w:szCs w:val="14"/>
              </w:rPr>
            </w:pPr>
            <w:r w:rsidRPr="003B38A3">
              <w:rPr>
                <w:rFonts w:cs="Arial"/>
                <w:sz w:val="14"/>
                <w:szCs w:val="14"/>
              </w:rPr>
              <w:t>8,466</w:t>
            </w:r>
          </w:p>
        </w:tc>
        <w:tc>
          <w:tcPr>
            <w:tcW w:w="1276" w:type="dxa"/>
            <w:vAlign w:val="bottom"/>
          </w:tcPr>
          <w:p w14:paraId="10EF4AA0" w14:textId="77777777" w:rsidR="00D845DC" w:rsidRPr="003B38A3" w:rsidRDefault="00D845DC" w:rsidP="00747EC9">
            <w:pPr>
              <w:spacing w:line="360" w:lineRule="auto"/>
              <w:jc w:val="right"/>
              <w:rPr>
                <w:rFonts w:cs="Arial"/>
                <w:sz w:val="14"/>
                <w:szCs w:val="14"/>
              </w:rPr>
            </w:pPr>
            <w:r w:rsidRPr="003B38A3">
              <w:rPr>
                <w:rFonts w:cs="Arial"/>
                <w:sz w:val="14"/>
                <w:szCs w:val="14"/>
              </w:rPr>
              <w:t>1,113</w:t>
            </w:r>
          </w:p>
        </w:tc>
        <w:tc>
          <w:tcPr>
            <w:tcW w:w="1276" w:type="dxa"/>
          </w:tcPr>
          <w:p w14:paraId="470EA6C1"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182010A9" w14:textId="77777777" w:rsidR="00D845DC" w:rsidRPr="003B38A3" w:rsidRDefault="00D845DC" w:rsidP="00747EC9">
            <w:pPr>
              <w:spacing w:line="360" w:lineRule="auto"/>
              <w:jc w:val="right"/>
              <w:rPr>
                <w:rFonts w:cs="Arial"/>
                <w:sz w:val="14"/>
                <w:szCs w:val="14"/>
              </w:rPr>
            </w:pPr>
            <w:r w:rsidRPr="003B38A3">
              <w:rPr>
                <w:rFonts w:cs="Arial"/>
                <w:sz w:val="14"/>
                <w:szCs w:val="14"/>
              </w:rPr>
              <w:t>9,579</w:t>
            </w:r>
          </w:p>
        </w:tc>
      </w:tr>
      <w:tr w:rsidR="00D845DC" w:rsidRPr="00952B4B" w14:paraId="620E238B" w14:textId="77777777" w:rsidTr="00747EC9">
        <w:tc>
          <w:tcPr>
            <w:tcW w:w="4164" w:type="dxa"/>
          </w:tcPr>
          <w:p w14:paraId="28B12844" w14:textId="77777777" w:rsidR="00D845DC" w:rsidRPr="003B38A3" w:rsidRDefault="00D845DC" w:rsidP="00747EC9">
            <w:pPr>
              <w:spacing w:line="360" w:lineRule="auto"/>
              <w:ind w:left="186" w:hanging="186"/>
              <w:rPr>
                <w:rFonts w:cs="Arial"/>
                <w:sz w:val="14"/>
                <w:szCs w:val="14"/>
                <w:cs/>
              </w:rPr>
            </w:pPr>
            <w:r w:rsidRPr="003B38A3">
              <w:rPr>
                <w:rFonts w:cs="Arial"/>
                <w:sz w:val="14"/>
                <w:szCs w:val="14"/>
              </w:rPr>
              <w:t>From allowance for devalue of long-term investment</w:t>
            </w:r>
          </w:p>
        </w:tc>
        <w:tc>
          <w:tcPr>
            <w:tcW w:w="1134" w:type="dxa"/>
            <w:vAlign w:val="bottom"/>
          </w:tcPr>
          <w:p w14:paraId="2F627672" w14:textId="77777777" w:rsidR="00D845DC" w:rsidRPr="003B38A3" w:rsidRDefault="00D845DC" w:rsidP="00747EC9">
            <w:pPr>
              <w:spacing w:line="360" w:lineRule="auto"/>
              <w:jc w:val="right"/>
              <w:rPr>
                <w:rFonts w:cs="Arial"/>
                <w:sz w:val="14"/>
                <w:szCs w:val="14"/>
              </w:rPr>
            </w:pPr>
            <w:r w:rsidRPr="003B38A3">
              <w:rPr>
                <w:rFonts w:cs="Arial"/>
                <w:sz w:val="14"/>
                <w:szCs w:val="14"/>
              </w:rPr>
              <w:t>42,000</w:t>
            </w:r>
          </w:p>
        </w:tc>
        <w:tc>
          <w:tcPr>
            <w:tcW w:w="1276" w:type="dxa"/>
            <w:vAlign w:val="center"/>
          </w:tcPr>
          <w:p w14:paraId="6F66C0AA" w14:textId="77777777" w:rsidR="00D845DC" w:rsidRPr="003B38A3" w:rsidRDefault="00D845DC" w:rsidP="00747EC9">
            <w:pPr>
              <w:spacing w:line="360" w:lineRule="auto"/>
              <w:jc w:val="right"/>
              <w:rPr>
                <w:rFonts w:cs="Arial"/>
                <w:sz w:val="14"/>
                <w:szCs w:val="14"/>
              </w:rPr>
            </w:pPr>
            <w:r w:rsidRPr="003B38A3">
              <w:rPr>
                <w:rFonts w:cs="Arial"/>
                <w:sz w:val="14"/>
                <w:szCs w:val="14"/>
              </w:rPr>
              <w:t>(42,000)</w:t>
            </w:r>
          </w:p>
        </w:tc>
        <w:tc>
          <w:tcPr>
            <w:tcW w:w="1276" w:type="dxa"/>
          </w:tcPr>
          <w:p w14:paraId="53FA1E03"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tcPr>
          <w:p w14:paraId="3D5E346E" w14:textId="77777777" w:rsidR="00D845DC" w:rsidRPr="003B38A3" w:rsidRDefault="00D845DC" w:rsidP="00747EC9">
            <w:pPr>
              <w:spacing w:line="360" w:lineRule="auto"/>
              <w:jc w:val="center"/>
              <w:rPr>
                <w:rFonts w:cs="Arial"/>
                <w:sz w:val="14"/>
                <w:szCs w:val="14"/>
              </w:rPr>
            </w:pPr>
            <w:r w:rsidRPr="005A7B80">
              <w:rPr>
                <w:rFonts w:cs="Arial"/>
                <w:sz w:val="14"/>
                <w:szCs w:val="14"/>
              </w:rPr>
              <w:t xml:space="preserve">       </w:t>
            </w:r>
            <w:r w:rsidRPr="005A7B80">
              <w:rPr>
                <w:sz w:val="14"/>
                <w:szCs w:val="14"/>
                <w:cs/>
              </w:rPr>
              <w:t xml:space="preserve">        </w:t>
            </w:r>
            <w:r w:rsidRPr="005A7B80">
              <w:rPr>
                <w:rFonts w:cs="Arial"/>
                <w:sz w:val="14"/>
                <w:szCs w:val="14"/>
              </w:rPr>
              <w:t>-</w:t>
            </w:r>
          </w:p>
        </w:tc>
      </w:tr>
      <w:tr w:rsidR="00D845DC" w:rsidRPr="00952B4B" w14:paraId="669B4F64" w14:textId="77777777" w:rsidTr="00747EC9">
        <w:tc>
          <w:tcPr>
            <w:tcW w:w="4164" w:type="dxa"/>
          </w:tcPr>
          <w:p w14:paraId="5376858E" w14:textId="77777777" w:rsidR="00D845DC" w:rsidRPr="003B38A3" w:rsidRDefault="00D845DC" w:rsidP="00747EC9">
            <w:pPr>
              <w:spacing w:line="360" w:lineRule="auto"/>
              <w:ind w:left="186" w:hanging="186"/>
              <w:rPr>
                <w:rFonts w:cs="Arial"/>
                <w:sz w:val="14"/>
                <w:szCs w:val="14"/>
              </w:rPr>
            </w:pPr>
            <w:r w:rsidRPr="003B38A3">
              <w:rPr>
                <w:rFonts w:cs="Arial"/>
                <w:sz w:val="14"/>
                <w:szCs w:val="14"/>
              </w:rPr>
              <w:t>From allowance for impairment of</w:t>
            </w:r>
            <w:r w:rsidRPr="003B38A3">
              <w:rPr>
                <w:rFonts w:cs="Arial"/>
                <w:color w:val="000000"/>
                <w:sz w:val="14"/>
                <w:szCs w:val="14"/>
              </w:rPr>
              <w:t xml:space="preserve"> investments in subsidiary</w:t>
            </w:r>
          </w:p>
        </w:tc>
        <w:tc>
          <w:tcPr>
            <w:tcW w:w="1134" w:type="dxa"/>
            <w:vAlign w:val="bottom"/>
          </w:tcPr>
          <w:p w14:paraId="04EE6E4F" w14:textId="77777777" w:rsidR="00D845DC" w:rsidRPr="003B38A3" w:rsidRDefault="00D845DC" w:rsidP="00747EC9">
            <w:pPr>
              <w:spacing w:line="360" w:lineRule="auto"/>
              <w:jc w:val="right"/>
              <w:rPr>
                <w:rFonts w:cs="Arial"/>
                <w:sz w:val="14"/>
                <w:szCs w:val="14"/>
              </w:rPr>
            </w:pPr>
            <w:r w:rsidRPr="003B38A3">
              <w:rPr>
                <w:rFonts w:cs="Arial"/>
                <w:sz w:val="14"/>
                <w:szCs w:val="14"/>
              </w:rPr>
              <w:t>280</w:t>
            </w:r>
          </w:p>
        </w:tc>
        <w:tc>
          <w:tcPr>
            <w:tcW w:w="1276" w:type="dxa"/>
          </w:tcPr>
          <w:p w14:paraId="4A0A7862" w14:textId="77777777" w:rsidR="00D845DC" w:rsidRPr="003B38A3" w:rsidRDefault="00D845DC" w:rsidP="00747EC9">
            <w:pP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76" w:type="dxa"/>
          </w:tcPr>
          <w:p w14:paraId="0EB91D79" w14:textId="77777777" w:rsidR="00D845DC" w:rsidRPr="003B38A3" w:rsidRDefault="00D845DC" w:rsidP="00747EC9">
            <w:pP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6EAC6493" w14:textId="77777777" w:rsidR="00D845DC" w:rsidRPr="003B38A3" w:rsidRDefault="00D845DC" w:rsidP="00747EC9">
            <w:pPr>
              <w:spacing w:line="360" w:lineRule="auto"/>
              <w:jc w:val="right"/>
              <w:rPr>
                <w:rFonts w:cs="Arial"/>
                <w:sz w:val="14"/>
                <w:szCs w:val="14"/>
              </w:rPr>
            </w:pPr>
            <w:r w:rsidRPr="003B38A3">
              <w:rPr>
                <w:rFonts w:cs="Arial"/>
                <w:sz w:val="14"/>
                <w:szCs w:val="14"/>
              </w:rPr>
              <w:t>280</w:t>
            </w:r>
          </w:p>
        </w:tc>
      </w:tr>
      <w:tr w:rsidR="00D845DC" w:rsidRPr="00952B4B" w14:paraId="2F5631B0" w14:textId="77777777" w:rsidTr="00747EC9">
        <w:tc>
          <w:tcPr>
            <w:tcW w:w="4164" w:type="dxa"/>
          </w:tcPr>
          <w:p w14:paraId="6F41900F" w14:textId="77777777" w:rsidR="00D845DC" w:rsidRPr="003B38A3" w:rsidRDefault="00D845DC" w:rsidP="00747EC9">
            <w:pPr>
              <w:spacing w:line="360" w:lineRule="auto"/>
              <w:ind w:left="186" w:hanging="180"/>
              <w:rPr>
                <w:rFonts w:cs="Arial"/>
                <w:sz w:val="14"/>
                <w:szCs w:val="14"/>
                <w:cs/>
              </w:rPr>
            </w:pPr>
            <w:r w:rsidRPr="003B38A3">
              <w:rPr>
                <w:rFonts w:cs="Arial"/>
                <w:sz w:val="14"/>
                <w:szCs w:val="14"/>
              </w:rPr>
              <w:t>From provision for employee benefits obligation</w:t>
            </w:r>
          </w:p>
        </w:tc>
        <w:tc>
          <w:tcPr>
            <w:tcW w:w="1134" w:type="dxa"/>
            <w:vAlign w:val="bottom"/>
          </w:tcPr>
          <w:p w14:paraId="41407C65" w14:textId="77777777" w:rsidR="00D845DC" w:rsidRPr="003B38A3" w:rsidRDefault="00D845DC" w:rsidP="00747EC9">
            <w:pPr>
              <w:spacing w:line="360" w:lineRule="auto"/>
              <w:jc w:val="right"/>
              <w:rPr>
                <w:rFonts w:cs="Arial"/>
                <w:sz w:val="14"/>
                <w:szCs w:val="14"/>
              </w:rPr>
            </w:pPr>
            <w:r w:rsidRPr="003B38A3">
              <w:rPr>
                <w:rFonts w:cs="Arial"/>
                <w:sz w:val="14"/>
                <w:szCs w:val="14"/>
              </w:rPr>
              <w:t>12,328</w:t>
            </w:r>
          </w:p>
        </w:tc>
        <w:tc>
          <w:tcPr>
            <w:tcW w:w="1276" w:type="dxa"/>
            <w:vAlign w:val="center"/>
          </w:tcPr>
          <w:p w14:paraId="61F10CBA" w14:textId="77777777" w:rsidR="00D845DC" w:rsidRPr="003B38A3" w:rsidRDefault="00D845DC" w:rsidP="00747EC9">
            <w:pPr>
              <w:spacing w:line="360" w:lineRule="auto"/>
              <w:jc w:val="right"/>
              <w:rPr>
                <w:rFonts w:cs="Arial"/>
                <w:sz w:val="14"/>
                <w:szCs w:val="14"/>
              </w:rPr>
            </w:pPr>
            <w:r w:rsidRPr="003B38A3">
              <w:rPr>
                <w:rFonts w:cs="Arial"/>
                <w:sz w:val="14"/>
                <w:szCs w:val="14"/>
              </w:rPr>
              <w:t>146</w:t>
            </w:r>
          </w:p>
        </w:tc>
        <w:tc>
          <w:tcPr>
            <w:tcW w:w="1276" w:type="dxa"/>
          </w:tcPr>
          <w:p w14:paraId="778213D5" w14:textId="77777777" w:rsidR="00D845DC" w:rsidRPr="003B38A3" w:rsidRDefault="00D845DC" w:rsidP="00747EC9">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543FD188" w14:textId="77777777" w:rsidR="00D845DC" w:rsidRPr="003B38A3" w:rsidRDefault="00D845DC" w:rsidP="00747EC9">
            <w:pPr>
              <w:spacing w:line="360" w:lineRule="auto"/>
              <w:jc w:val="right"/>
              <w:rPr>
                <w:rFonts w:cs="Arial"/>
                <w:sz w:val="14"/>
                <w:szCs w:val="14"/>
              </w:rPr>
            </w:pPr>
            <w:r w:rsidRPr="003B38A3">
              <w:rPr>
                <w:rFonts w:cs="Arial"/>
                <w:sz w:val="14"/>
                <w:szCs w:val="14"/>
              </w:rPr>
              <w:t>12,474</w:t>
            </w:r>
          </w:p>
        </w:tc>
      </w:tr>
      <w:tr w:rsidR="00D845DC" w:rsidRPr="00952B4B" w14:paraId="7CE1B9DB" w14:textId="77777777" w:rsidTr="00747EC9">
        <w:tc>
          <w:tcPr>
            <w:tcW w:w="4164" w:type="dxa"/>
          </w:tcPr>
          <w:p w14:paraId="18BCFA44" w14:textId="77777777" w:rsidR="00D845DC" w:rsidRPr="003B38A3" w:rsidRDefault="00D845DC" w:rsidP="00747EC9">
            <w:pPr>
              <w:spacing w:line="360" w:lineRule="auto"/>
              <w:rPr>
                <w:rFonts w:cs="Arial"/>
                <w:sz w:val="14"/>
                <w:szCs w:val="14"/>
                <w:cs/>
              </w:rPr>
            </w:pPr>
            <w:r w:rsidRPr="003B38A3">
              <w:rPr>
                <w:rFonts w:cs="Arial"/>
                <w:sz w:val="14"/>
                <w:szCs w:val="14"/>
              </w:rPr>
              <w:t>From loss carried forward</w:t>
            </w:r>
          </w:p>
        </w:tc>
        <w:tc>
          <w:tcPr>
            <w:tcW w:w="1134" w:type="dxa"/>
            <w:vAlign w:val="bottom"/>
          </w:tcPr>
          <w:p w14:paraId="24D9C790" w14:textId="77777777" w:rsidR="00D845DC" w:rsidRPr="003B38A3" w:rsidRDefault="00D845DC" w:rsidP="00747EC9">
            <w:pPr>
              <w:pBdr>
                <w:bottom w:val="single" w:sz="4" w:space="1" w:color="auto"/>
              </w:pBdr>
              <w:spacing w:line="360" w:lineRule="auto"/>
              <w:jc w:val="right"/>
              <w:rPr>
                <w:rFonts w:cs="Arial"/>
                <w:sz w:val="14"/>
                <w:szCs w:val="14"/>
              </w:rPr>
            </w:pPr>
            <w:r w:rsidRPr="003B38A3">
              <w:rPr>
                <w:rFonts w:cs="Arial"/>
                <w:sz w:val="14"/>
                <w:szCs w:val="14"/>
              </w:rPr>
              <w:t>18,128</w:t>
            </w:r>
          </w:p>
        </w:tc>
        <w:tc>
          <w:tcPr>
            <w:tcW w:w="1276" w:type="dxa"/>
            <w:vAlign w:val="center"/>
          </w:tcPr>
          <w:p w14:paraId="51C9B661" w14:textId="77777777" w:rsidR="00D845DC" w:rsidRPr="003B38A3" w:rsidRDefault="00D845DC" w:rsidP="00747EC9">
            <w:pPr>
              <w:pBdr>
                <w:bottom w:val="single" w:sz="4" w:space="1" w:color="auto"/>
              </w:pBdr>
              <w:spacing w:line="360" w:lineRule="auto"/>
              <w:jc w:val="right"/>
              <w:rPr>
                <w:rFonts w:cs="Arial"/>
                <w:sz w:val="14"/>
                <w:szCs w:val="14"/>
              </w:rPr>
            </w:pPr>
            <w:r w:rsidRPr="003B38A3">
              <w:rPr>
                <w:rFonts w:cs="Arial"/>
                <w:sz w:val="14"/>
                <w:szCs w:val="14"/>
              </w:rPr>
              <w:t>25,332</w:t>
            </w:r>
          </w:p>
        </w:tc>
        <w:tc>
          <w:tcPr>
            <w:tcW w:w="1276" w:type="dxa"/>
          </w:tcPr>
          <w:p w14:paraId="426683A0" w14:textId="77777777" w:rsidR="00D845DC" w:rsidRPr="003B38A3" w:rsidRDefault="00D845DC" w:rsidP="00747EC9">
            <w:pPr>
              <w:pBdr>
                <w:bottom w:val="single" w:sz="4" w:space="1" w:color="auto"/>
              </w:pBd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71D4698A" w14:textId="77777777" w:rsidR="00D845DC" w:rsidRPr="003B38A3" w:rsidRDefault="00D845DC" w:rsidP="00747EC9">
            <w:pPr>
              <w:pBdr>
                <w:bottom w:val="single" w:sz="4" w:space="1" w:color="auto"/>
              </w:pBdr>
              <w:spacing w:line="360" w:lineRule="auto"/>
              <w:jc w:val="right"/>
              <w:rPr>
                <w:rFonts w:cs="Arial"/>
                <w:sz w:val="14"/>
                <w:szCs w:val="14"/>
              </w:rPr>
            </w:pPr>
            <w:r w:rsidRPr="003B38A3">
              <w:rPr>
                <w:rFonts w:cs="Arial"/>
                <w:sz w:val="14"/>
                <w:szCs w:val="14"/>
              </w:rPr>
              <w:t>43,460</w:t>
            </w:r>
          </w:p>
        </w:tc>
      </w:tr>
      <w:tr w:rsidR="00D845DC" w:rsidRPr="00952B4B" w14:paraId="0B7E19C7" w14:textId="77777777" w:rsidTr="00747EC9">
        <w:tc>
          <w:tcPr>
            <w:tcW w:w="4164" w:type="dxa"/>
          </w:tcPr>
          <w:p w14:paraId="7AA407F5" w14:textId="77777777" w:rsidR="00D845DC" w:rsidRPr="003B38A3" w:rsidRDefault="00D845DC" w:rsidP="00747EC9">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01D23686"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169,142</w:t>
            </w:r>
          </w:p>
        </w:tc>
        <w:tc>
          <w:tcPr>
            <w:tcW w:w="1276" w:type="dxa"/>
            <w:vAlign w:val="center"/>
          </w:tcPr>
          <w:p w14:paraId="7882512C"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(7,300)</w:t>
            </w:r>
          </w:p>
        </w:tc>
        <w:tc>
          <w:tcPr>
            <w:tcW w:w="1276" w:type="dxa"/>
          </w:tcPr>
          <w:p w14:paraId="3A71026B" w14:textId="77777777" w:rsidR="00D845DC" w:rsidRPr="003B38A3" w:rsidRDefault="00D845DC" w:rsidP="00747EC9">
            <w:pPr>
              <w:pBdr>
                <w:bottom w:val="single" w:sz="12" w:space="1" w:color="auto"/>
              </w:pBdr>
              <w:spacing w:line="360" w:lineRule="auto"/>
              <w:jc w:val="center"/>
              <w:rPr>
                <w:rFonts w:cs="Arial"/>
                <w:sz w:val="14"/>
                <w:szCs w:val="14"/>
                <w:cs/>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1C768FFA"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161,842</w:t>
            </w:r>
          </w:p>
        </w:tc>
      </w:tr>
      <w:tr w:rsidR="00D845DC" w:rsidRPr="00952B4B" w14:paraId="7936FDE3" w14:textId="77777777" w:rsidTr="00747EC9">
        <w:tc>
          <w:tcPr>
            <w:tcW w:w="4164" w:type="dxa"/>
          </w:tcPr>
          <w:p w14:paraId="7FAFA45B" w14:textId="77777777" w:rsidR="00D845DC" w:rsidRPr="003B38A3" w:rsidRDefault="00D845DC" w:rsidP="00747EC9">
            <w:pPr>
              <w:tabs>
                <w:tab w:val="left" w:pos="66"/>
              </w:tabs>
              <w:spacing w:line="360" w:lineRule="auto"/>
              <w:ind w:left="186" w:hanging="180"/>
              <w:rPr>
                <w:rFonts w:cs="Arial"/>
                <w:b/>
                <w:bCs/>
                <w:sz w:val="14"/>
                <w:szCs w:val="14"/>
              </w:rPr>
            </w:pPr>
          </w:p>
        </w:tc>
        <w:tc>
          <w:tcPr>
            <w:tcW w:w="1134" w:type="dxa"/>
            <w:vAlign w:val="bottom"/>
          </w:tcPr>
          <w:p w14:paraId="104138B0" w14:textId="77777777" w:rsidR="00D845DC" w:rsidRPr="003B38A3" w:rsidRDefault="00D845DC" w:rsidP="00747EC9">
            <w:pPr>
              <w:pBdr>
                <w:bottom w:val="single" w:sz="4" w:space="1" w:color="FFFFFF"/>
              </w:pBdr>
              <w:spacing w:line="360" w:lineRule="auto"/>
              <w:jc w:val="right"/>
              <w:rPr>
                <w:rFonts w:cs="Arial"/>
                <w:sz w:val="14"/>
                <w:szCs w:val="14"/>
                <w:cs/>
              </w:rPr>
            </w:pPr>
          </w:p>
        </w:tc>
        <w:tc>
          <w:tcPr>
            <w:tcW w:w="1276" w:type="dxa"/>
            <w:vAlign w:val="bottom"/>
          </w:tcPr>
          <w:p w14:paraId="312874B5" w14:textId="77777777" w:rsidR="00D845DC" w:rsidRPr="003B38A3" w:rsidRDefault="00D845DC" w:rsidP="00747EC9">
            <w:pPr>
              <w:pBdr>
                <w:bottom w:val="single" w:sz="4" w:space="1" w:color="FFFFFF"/>
              </w:pBdr>
              <w:spacing w:line="360" w:lineRule="auto"/>
              <w:jc w:val="right"/>
              <w:rPr>
                <w:rFonts w:cs="Arial"/>
                <w:sz w:val="14"/>
                <w:szCs w:val="14"/>
                <w:cs/>
              </w:rPr>
            </w:pPr>
          </w:p>
        </w:tc>
        <w:tc>
          <w:tcPr>
            <w:tcW w:w="1276" w:type="dxa"/>
            <w:vAlign w:val="bottom"/>
          </w:tcPr>
          <w:p w14:paraId="78120324" w14:textId="77777777" w:rsidR="00D845DC" w:rsidRPr="003B38A3" w:rsidRDefault="00D845DC" w:rsidP="00747EC9">
            <w:pPr>
              <w:pBdr>
                <w:bottom w:val="single" w:sz="4" w:space="1" w:color="FFFFFF"/>
              </w:pBdr>
              <w:spacing w:line="360" w:lineRule="auto"/>
              <w:jc w:val="center"/>
              <w:rPr>
                <w:rFonts w:cs="Arial"/>
                <w:sz w:val="14"/>
                <w:szCs w:val="14"/>
              </w:rPr>
            </w:pPr>
          </w:p>
        </w:tc>
        <w:tc>
          <w:tcPr>
            <w:tcW w:w="1200" w:type="dxa"/>
            <w:gridSpan w:val="2"/>
            <w:vAlign w:val="bottom"/>
          </w:tcPr>
          <w:p w14:paraId="660F6F8A" w14:textId="77777777" w:rsidR="00D845DC" w:rsidRPr="003B38A3" w:rsidRDefault="00D845DC" w:rsidP="00747EC9">
            <w:pPr>
              <w:pBdr>
                <w:bottom w:val="single" w:sz="4" w:space="1" w:color="FFFFFF"/>
              </w:pBdr>
              <w:spacing w:line="360" w:lineRule="auto"/>
              <w:jc w:val="right"/>
              <w:rPr>
                <w:rFonts w:cs="Arial"/>
                <w:sz w:val="14"/>
                <w:szCs w:val="14"/>
                <w:cs/>
              </w:rPr>
            </w:pPr>
          </w:p>
        </w:tc>
      </w:tr>
      <w:tr w:rsidR="00D845DC" w:rsidRPr="00952B4B" w14:paraId="2BC85679" w14:textId="77777777" w:rsidTr="00747EC9">
        <w:tc>
          <w:tcPr>
            <w:tcW w:w="4164" w:type="dxa"/>
          </w:tcPr>
          <w:p w14:paraId="4DB6D7DD" w14:textId="77777777" w:rsidR="00D845DC" w:rsidRPr="003B38A3" w:rsidRDefault="00D845DC" w:rsidP="00747EC9">
            <w:pPr>
              <w:tabs>
                <w:tab w:val="left" w:pos="66"/>
              </w:tabs>
              <w:spacing w:line="360" w:lineRule="auto"/>
              <w:ind w:left="186" w:hanging="180"/>
              <w:rPr>
                <w:rFonts w:cs="Arial"/>
                <w:b/>
                <w:bCs/>
                <w:sz w:val="14"/>
                <w:szCs w:val="14"/>
              </w:rPr>
            </w:pPr>
            <w:r w:rsidRPr="003B38A3">
              <w:rPr>
                <w:rFonts w:cs="Arial"/>
                <w:b/>
                <w:bCs/>
                <w:sz w:val="14"/>
                <w:szCs w:val="14"/>
              </w:rPr>
              <w:t xml:space="preserve">Deferred tax liability </w:t>
            </w:r>
          </w:p>
        </w:tc>
        <w:tc>
          <w:tcPr>
            <w:tcW w:w="1134" w:type="dxa"/>
            <w:vAlign w:val="bottom"/>
          </w:tcPr>
          <w:p w14:paraId="7A84106C" w14:textId="77777777" w:rsidR="00D845DC" w:rsidRPr="003B38A3" w:rsidRDefault="00D845DC" w:rsidP="00747EC9">
            <w:pPr>
              <w:pBdr>
                <w:bottom w:val="single" w:sz="4" w:space="1" w:color="FFFFFF"/>
              </w:pBdr>
              <w:spacing w:line="360" w:lineRule="auto"/>
              <w:jc w:val="right"/>
              <w:rPr>
                <w:rFonts w:cs="Arial"/>
                <w:sz w:val="14"/>
                <w:szCs w:val="14"/>
                <w:cs/>
              </w:rPr>
            </w:pPr>
          </w:p>
        </w:tc>
        <w:tc>
          <w:tcPr>
            <w:tcW w:w="1276" w:type="dxa"/>
            <w:vAlign w:val="bottom"/>
          </w:tcPr>
          <w:p w14:paraId="377708F4" w14:textId="77777777" w:rsidR="00D845DC" w:rsidRPr="003B38A3" w:rsidRDefault="00D845DC" w:rsidP="00747EC9">
            <w:pPr>
              <w:pBdr>
                <w:bottom w:val="single" w:sz="4" w:space="1" w:color="FFFFFF"/>
              </w:pBdr>
              <w:spacing w:line="360" w:lineRule="auto"/>
              <w:jc w:val="right"/>
              <w:rPr>
                <w:rFonts w:cs="Arial"/>
                <w:sz w:val="14"/>
                <w:szCs w:val="14"/>
                <w:cs/>
              </w:rPr>
            </w:pPr>
          </w:p>
        </w:tc>
        <w:tc>
          <w:tcPr>
            <w:tcW w:w="1276" w:type="dxa"/>
            <w:vAlign w:val="bottom"/>
          </w:tcPr>
          <w:p w14:paraId="6C9F4D15" w14:textId="77777777" w:rsidR="00D845DC" w:rsidRPr="003B38A3" w:rsidRDefault="00D845DC" w:rsidP="00747EC9">
            <w:pPr>
              <w:pBdr>
                <w:bottom w:val="single" w:sz="4" w:space="1" w:color="FFFFFF"/>
              </w:pBdr>
              <w:spacing w:line="360" w:lineRule="auto"/>
              <w:jc w:val="center"/>
              <w:rPr>
                <w:rFonts w:cs="Arial"/>
                <w:sz w:val="14"/>
                <w:szCs w:val="14"/>
              </w:rPr>
            </w:pPr>
          </w:p>
        </w:tc>
        <w:tc>
          <w:tcPr>
            <w:tcW w:w="1200" w:type="dxa"/>
            <w:gridSpan w:val="2"/>
            <w:vAlign w:val="bottom"/>
          </w:tcPr>
          <w:p w14:paraId="365D13AB" w14:textId="77777777" w:rsidR="00D845DC" w:rsidRPr="003B38A3" w:rsidRDefault="00D845DC" w:rsidP="00747EC9">
            <w:pPr>
              <w:pBdr>
                <w:bottom w:val="single" w:sz="4" w:space="1" w:color="FFFFFF"/>
              </w:pBdr>
              <w:spacing w:line="360" w:lineRule="auto"/>
              <w:jc w:val="right"/>
              <w:rPr>
                <w:rFonts w:cs="Arial"/>
                <w:sz w:val="14"/>
                <w:szCs w:val="14"/>
                <w:cs/>
              </w:rPr>
            </w:pPr>
          </w:p>
        </w:tc>
      </w:tr>
      <w:tr w:rsidR="00D845DC" w:rsidRPr="00952B4B" w14:paraId="3597A371" w14:textId="77777777" w:rsidTr="00747EC9">
        <w:tc>
          <w:tcPr>
            <w:tcW w:w="4164" w:type="dxa"/>
            <w:vAlign w:val="bottom"/>
          </w:tcPr>
          <w:p w14:paraId="3FAA2125" w14:textId="77777777" w:rsidR="00D845DC" w:rsidRPr="003B38A3" w:rsidRDefault="00D845DC" w:rsidP="00747EC9">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7CC66353" w14:textId="77777777" w:rsidR="00D845DC" w:rsidRPr="003B38A3" w:rsidRDefault="00D845DC" w:rsidP="00747EC9">
            <w:pPr>
              <w:spacing w:line="360" w:lineRule="auto"/>
              <w:ind w:left="186" w:hanging="180"/>
              <w:rPr>
                <w:rFonts w:cs="Arial"/>
                <w:sz w:val="14"/>
                <w:szCs w:val="14"/>
              </w:rPr>
            </w:pPr>
            <w:r w:rsidRPr="003B38A3">
              <w:rPr>
                <w:rFonts w:cs="Arial"/>
                <w:sz w:val="14"/>
                <w:szCs w:val="14"/>
              </w:rPr>
              <w:t xml:space="preserve">     between accounting base and tax base</w:t>
            </w:r>
          </w:p>
        </w:tc>
        <w:tc>
          <w:tcPr>
            <w:tcW w:w="1134" w:type="dxa"/>
            <w:vAlign w:val="bottom"/>
          </w:tcPr>
          <w:p w14:paraId="61DD7404" w14:textId="77777777" w:rsidR="00D845DC" w:rsidRPr="003B38A3" w:rsidRDefault="00D845DC" w:rsidP="00747EC9">
            <w:pPr>
              <w:pBdr>
                <w:bottom w:val="single" w:sz="4" w:space="1" w:color="auto"/>
              </w:pBdr>
              <w:spacing w:line="360" w:lineRule="auto"/>
              <w:jc w:val="right"/>
              <w:rPr>
                <w:rFonts w:cs="Arial"/>
                <w:sz w:val="14"/>
                <w:szCs w:val="14"/>
              </w:rPr>
            </w:pPr>
            <w:r w:rsidRPr="003B38A3">
              <w:rPr>
                <w:rFonts w:cs="Arial"/>
                <w:sz w:val="14"/>
                <w:szCs w:val="14"/>
              </w:rPr>
              <w:t>(150)</w:t>
            </w:r>
          </w:p>
        </w:tc>
        <w:tc>
          <w:tcPr>
            <w:tcW w:w="1276" w:type="dxa"/>
            <w:vAlign w:val="bottom"/>
          </w:tcPr>
          <w:p w14:paraId="07B8A9E1" w14:textId="77777777" w:rsidR="00D845DC" w:rsidRPr="003B38A3" w:rsidRDefault="00D845DC" w:rsidP="00747EC9">
            <w:pPr>
              <w:pBdr>
                <w:bottom w:val="single" w:sz="4" w:space="1" w:color="auto"/>
              </w:pBdr>
              <w:spacing w:line="360" w:lineRule="auto"/>
              <w:jc w:val="right"/>
              <w:rPr>
                <w:rFonts w:cs="Arial"/>
                <w:sz w:val="14"/>
                <w:szCs w:val="14"/>
                <w:cs/>
              </w:rPr>
            </w:pPr>
            <w:r w:rsidRPr="003B38A3">
              <w:rPr>
                <w:rFonts w:cs="Arial"/>
                <w:sz w:val="14"/>
                <w:szCs w:val="14"/>
              </w:rPr>
              <w:t>(95)</w:t>
            </w:r>
          </w:p>
        </w:tc>
        <w:tc>
          <w:tcPr>
            <w:tcW w:w="1276" w:type="dxa"/>
          </w:tcPr>
          <w:p w14:paraId="5259C9D8" w14:textId="77777777" w:rsidR="00D845DC" w:rsidRPr="005A7B80" w:rsidRDefault="00D845DC" w:rsidP="00747EC9">
            <w:pPr>
              <w:pBdr>
                <w:bottom w:val="single" w:sz="4" w:space="1" w:color="auto"/>
              </w:pBdr>
              <w:spacing w:line="360" w:lineRule="auto"/>
              <w:jc w:val="center"/>
              <w:rPr>
                <w:rFonts w:cs="Arial"/>
                <w:sz w:val="14"/>
                <w:szCs w:val="14"/>
              </w:rPr>
            </w:pPr>
            <w:r w:rsidRPr="005A7B80">
              <w:rPr>
                <w:rFonts w:cs="Arial"/>
                <w:sz w:val="14"/>
                <w:szCs w:val="14"/>
              </w:rPr>
              <w:t xml:space="preserve">       </w:t>
            </w:r>
            <w:r w:rsidRPr="00806C13">
              <w:rPr>
                <w:rFonts w:cs="Arial"/>
                <w:sz w:val="14"/>
                <w:szCs w:val="14"/>
                <w:cs/>
              </w:rPr>
              <w:t xml:space="preserve"> </w:t>
            </w:r>
          </w:p>
          <w:p w14:paraId="59A14AA5" w14:textId="77777777" w:rsidR="00D845DC" w:rsidRPr="003B38A3" w:rsidRDefault="00D845DC" w:rsidP="00747EC9">
            <w:pPr>
              <w:pBdr>
                <w:bottom w:val="single" w:sz="4" w:space="1" w:color="auto"/>
              </w:pBdr>
              <w:tabs>
                <w:tab w:val="clear" w:pos="680"/>
                <w:tab w:val="left" w:pos="831"/>
              </w:tabs>
              <w:spacing w:line="360" w:lineRule="auto"/>
              <w:jc w:val="center"/>
              <w:rPr>
                <w:rFonts w:cs="Arial"/>
                <w:sz w:val="14"/>
                <w:szCs w:val="14"/>
              </w:rPr>
            </w:pPr>
            <w:r w:rsidRPr="00806C13">
              <w:rPr>
                <w:rFonts w:cs="Arial"/>
                <w:sz w:val="14"/>
                <w:szCs w:val="14"/>
                <w:cs/>
              </w:rPr>
              <w:t xml:space="preserve">       </w:t>
            </w:r>
            <w:r w:rsidRPr="005A7B80">
              <w:rPr>
                <w:rFonts w:cs="Arial"/>
                <w:sz w:val="14"/>
                <w:szCs w:val="14"/>
              </w:rPr>
              <w:t xml:space="preserve">        -</w:t>
            </w:r>
          </w:p>
        </w:tc>
        <w:tc>
          <w:tcPr>
            <w:tcW w:w="1200" w:type="dxa"/>
            <w:gridSpan w:val="2"/>
            <w:vAlign w:val="bottom"/>
          </w:tcPr>
          <w:p w14:paraId="1BB97A5B" w14:textId="77777777" w:rsidR="00D845DC" w:rsidRPr="003B38A3" w:rsidRDefault="00D845DC" w:rsidP="00747EC9">
            <w:pPr>
              <w:pBdr>
                <w:bottom w:val="single" w:sz="4" w:space="1" w:color="auto"/>
              </w:pBdr>
              <w:spacing w:line="360" w:lineRule="auto"/>
              <w:jc w:val="right"/>
              <w:rPr>
                <w:rFonts w:cs="Arial"/>
                <w:sz w:val="14"/>
                <w:szCs w:val="14"/>
              </w:rPr>
            </w:pPr>
            <w:r w:rsidRPr="003B38A3">
              <w:rPr>
                <w:rFonts w:cs="Arial"/>
                <w:sz w:val="14"/>
                <w:szCs w:val="14"/>
              </w:rPr>
              <w:t>(245)</w:t>
            </w:r>
          </w:p>
        </w:tc>
      </w:tr>
      <w:tr w:rsidR="00D845DC" w:rsidRPr="00952B4B" w14:paraId="2DAE3B6B" w14:textId="77777777" w:rsidTr="00747EC9">
        <w:tc>
          <w:tcPr>
            <w:tcW w:w="4164" w:type="dxa"/>
          </w:tcPr>
          <w:p w14:paraId="1565EA3D" w14:textId="77777777" w:rsidR="00D845DC" w:rsidRPr="003B38A3" w:rsidRDefault="00D845DC" w:rsidP="00747EC9">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01D7E4E1"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(150)</w:t>
            </w:r>
          </w:p>
        </w:tc>
        <w:tc>
          <w:tcPr>
            <w:tcW w:w="1276" w:type="dxa"/>
            <w:vAlign w:val="center"/>
          </w:tcPr>
          <w:p w14:paraId="5274407D"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(95)</w:t>
            </w:r>
          </w:p>
        </w:tc>
        <w:tc>
          <w:tcPr>
            <w:tcW w:w="1276" w:type="dxa"/>
          </w:tcPr>
          <w:p w14:paraId="50DAD075" w14:textId="77777777" w:rsidR="00D845DC" w:rsidRPr="003B38A3" w:rsidRDefault="00D845DC" w:rsidP="00747EC9">
            <w:pPr>
              <w:pBdr>
                <w:bottom w:val="single" w:sz="12" w:space="1" w:color="auto"/>
              </w:pBdr>
              <w:spacing w:line="360" w:lineRule="auto"/>
              <w:jc w:val="center"/>
              <w:rPr>
                <w:rFonts w:cs="Arial"/>
                <w:sz w:val="14"/>
                <w:szCs w:val="14"/>
                <w:cs/>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757BE933" w14:textId="77777777" w:rsidR="00D845DC" w:rsidRPr="003B38A3" w:rsidRDefault="00D845DC" w:rsidP="00747EC9">
            <w:pPr>
              <w:pBdr>
                <w:bottom w:val="single" w:sz="12" w:space="1" w:color="auto"/>
              </w:pBdr>
              <w:spacing w:line="360" w:lineRule="auto"/>
              <w:jc w:val="right"/>
              <w:rPr>
                <w:rFonts w:cs="Arial"/>
                <w:sz w:val="14"/>
                <w:szCs w:val="14"/>
                <w:cs/>
              </w:rPr>
            </w:pPr>
            <w:r w:rsidRPr="003B38A3">
              <w:rPr>
                <w:rFonts w:cs="Arial"/>
                <w:sz w:val="14"/>
                <w:szCs w:val="14"/>
              </w:rPr>
              <w:t>(245)</w:t>
            </w:r>
          </w:p>
        </w:tc>
      </w:tr>
      <w:tr w:rsidR="00D845DC" w:rsidRPr="00952B4B" w14:paraId="3B6BCE02" w14:textId="77777777" w:rsidTr="00747EC9">
        <w:tc>
          <w:tcPr>
            <w:tcW w:w="4164" w:type="dxa"/>
          </w:tcPr>
          <w:p w14:paraId="102A554F" w14:textId="77777777" w:rsidR="00D845DC" w:rsidRPr="003B38A3" w:rsidRDefault="00D845DC" w:rsidP="00747EC9">
            <w:pPr>
              <w:tabs>
                <w:tab w:val="left" w:pos="66"/>
              </w:tabs>
              <w:spacing w:line="360" w:lineRule="auto"/>
              <w:ind w:left="186" w:hanging="180"/>
              <w:rPr>
                <w:rFonts w:cs="Arial"/>
                <w:sz w:val="14"/>
                <w:szCs w:val="14"/>
              </w:rPr>
            </w:pPr>
          </w:p>
        </w:tc>
        <w:tc>
          <w:tcPr>
            <w:tcW w:w="1134" w:type="dxa"/>
            <w:vAlign w:val="bottom"/>
          </w:tcPr>
          <w:p w14:paraId="43177E95" w14:textId="77777777" w:rsidR="00D845DC" w:rsidRPr="003B38A3" w:rsidRDefault="00D845DC" w:rsidP="00747EC9">
            <w:pPr>
              <w:spacing w:line="360" w:lineRule="auto"/>
              <w:jc w:val="right"/>
              <w:rPr>
                <w:rFonts w:cs="Arial"/>
                <w:sz w:val="14"/>
                <w:szCs w:val="14"/>
              </w:rPr>
            </w:pPr>
          </w:p>
        </w:tc>
        <w:tc>
          <w:tcPr>
            <w:tcW w:w="1276" w:type="dxa"/>
            <w:vAlign w:val="bottom"/>
          </w:tcPr>
          <w:p w14:paraId="775FED85" w14:textId="77777777" w:rsidR="00D845DC" w:rsidRPr="003B38A3" w:rsidRDefault="00D845DC" w:rsidP="00747EC9">
            <w:pPr>
              <w:spacing w:line="360" w:lineRule="auto"/>
              <w:jc w:val="right"/>
              <w:rPr>
                <w:rFonts w:cs="Arial"/>
                <w:sz w:val="14"/>
                <w:szCs w:val="14"/>
              </w:rPr>
            </w:pPr>
          </w:p>
        </w:tc>
        <w:tc>
          <w:tcPr>
            <w:tcW w:w="1276" w:type="dxa"/>
            <w:vAlign w:val="bottom"/>
          </w:tcPr>
          <w:p w14:paraId="36280DE3" w14:textId="77777777" w:rsidR="00D845DC" w:rsidRPr="003B38A3" w:rsidRDefault="00D845DC" w:rsidP="00747EC9">
            <w:pPr>
              <w:spacing w:line="360" w:lineRule="auto"/>
              <w:jc w:val="right"/>
              <w:rPr>
                <w:rFonts w:cs="Arial"/>
                <w:sz w:val="14"/>
                <w:szCs w:val="14"/>
              </w:rPr>
            </w:pPr>
          </w:p>
        </w:tc>
        <w:tc>
          <w:tcPr>
            <w:tcW w:w="1200" w:type="dxa"/>
            <w:gridSpan w:val="2"/>
            <w:vAlign w:val="bottom"/>
          </w:tcPr>
          <w:p w14:paraId="39A99FFF" w14:textId="77777777" w:rsidR="00D845DC" w:rsidRPr="003B38A3" w:rsidRDefault="00D845DC" w:rsidP="00747EC9">
            <w:pPr>
              <w:spacing w:line="360" w:lineRule="auto"/>
              <w:jc w:val="right"/>
              <w:rPr>
                <w:rFonts w:cs="Arial"/>
                <w:sz w:val="14"/>
                <w:szCs w:val="14"/>
              </w:rPr>
            </w:pPr>
          </w:p>
        </w:tc>
      </w:tr>
      <w:tr w:rsidR="00D845DC" w:rsidRPr="00952B4B" w14:paraId="12A503E3" w14:textId="77777777" w:rsidTr="00747EC9">
        <w:tc>
          <w:tcPr>
            <w:tcW w:w="4164" w:type="dxa"/>
          </w:tcPr>
          <w:p w14:paraId="31CAEA6F" w14:textId="04AE318E" w:rsidR="00D845DC" w:rsidRPr="003B38A3" w:rsidRDefault="00D845DC" w:rsidP="00747EC9">
            <w:pPr>
              <w:tabs>
                <w:tab w:val="left" w:pos="66"/>
              </w:tabs>
              <w:spacing w:line="360" w:lineRule="auto"/>
              <w:ind w:left="186" w:hanging="180"/>
              <w:rPr>
                <w:rFonts w:cs="Arial"/>
                <w:b/>
                <w:bCs/>
                <w:sz w:val="14"/>
                <w:szCs w:val="14"/>
              </w:rPr>
            </w:pPr>
            <w:r w:rsidRPr="003B38A3">
              <w:rPr>
                <w:rFonts w:cs="Arial"/>
                <w:b/>
                <w:bCs/>
                <w:sz w:val="14"/>
                <w:szCs w:val="14"/>
              </w:rPr>
              <w:t>Deferred tax assets</w:t>
            </w:r>
            <w:r w:rsidR="00FA1A62">
              <w:rPr>
                <w:rFonts w:cstheme="minorBidi" w:hint="cs"/>
                <w:b/>
                <w:bCs/>
                <w:sz w:val="14"/>
                <w:szCs w:val="14"/>
                <w:cs/>
              </w:rPr>
              <w:t xml:space="preserve"> </w:t>
            </w:r>
            <w:r w:rsidR="001D1BBE">
              <w:rPr>
                <w:rFonts w:cstheme="minorBidi"/>
                <w:b/>
                <w:bCs/>
                <w:sz w:val="14"/>
                <w:szCs w:val="14"/>
              </w:rPr>
              <w:t>-</w:t>
            </w:r>
            <w:r w:rsidRPr="003B38A3">
              <w:rPr>
                <w:rFonts w:cs="Arial"/>
                <w:b/>
                <w:bCs/>
                <w:sz w:val="14"/>
                <w:szCs w:val="14"/>
              </w:rPr>
              <w:t xml:space="preserve"> net</w:t>
            </w:r>
          </w:p>
        </w:tc>
        <w:tc>
          <w:tcPr>
            <w:tcW w:w="1134" w:type="dxa"/>
            <w:vAlign w:val="bottom"/>
          </w:tcPr>
          <w:p w14:paraId="509077A5" w14:textId="77777777" w:rsidR="00D845DC" w:rsidRPr="003B38A3" w:rsidRDefault="00D845DC" w:rsidP="00747EC9">
            <w:pPr>
              <w:pBdr>
                <w:bottom w:val="single" w:sz="12" w:space="1" w:color="auto"/>
              </w:pBdr>
              <w:spacing w:line="360" w:lineRule="auto"/>
              <w:jc w:val="right"/>
              <w:rPr>
                <w:rFonts w:cs="Arial"/>
                <w:sz w:val="14"/>
                <w:szCs w:val="14"/>
              </w:rPr>
            </w:pPr>
            <w:r w:rsidRPr="003B38A3">
              <w:rPr>
                <w:rFonts w:cs="Arial"/>
                <w:sz w:val="14"/>
                <w:szCs w:val="14"/>
              </w:rPr>
              <w:t>168,992</w:t>
            </w:r>
          </w:p>
        </w:tc>
        <w:tc>
          <w:tcPr>
            <w:tcW w:w="1276" w:type="dxa"/>
            <w:vAlign w:val="bottom"/>
          </w:tcPr>
          <w:p w14:paraId="514ACE2E" w14:textId="77777777" w:rsidR="00D845DC" w:rsidRPr="003B38A3" w:rsidRDefault="00D845DC" w:rsidP="00747EC9">
            <w:pPr>
              <w:pBdr>
                <w:bottom w:val="single" w:sz="12" w:space="1" w:color="auto"/>
              </w:pBdr>
              <w:spacing w:line="360" w:lineRule="auto"/>
              <w:jc w:val="right"/>
              <w:rPr>
                <w:rFonts w:cs="Arial"/>
                <w:sz w:val="14"/>
                <w:szCs w:val="14"/>
              </w:rPr>
            </w:pPr>
            <w:r w:rsidRPr="003B38A3">
              <w:rPr>
                <w:rFonts w:cs="Arial"/>
                <w:sz w:val="14"/>
                <w:szCs w:val="14"/>
              </w:rPr>
              <w:t>(7,395)</w:t>
            </w:r>
          </w:p>
        </w:tc>
        <w:tc>
          <w:tcPr>
            <w:tcW w:w="1276" w:type="dxa"/>
          </w:tcPr>
          <w:p w14:paraId="3DD4A15D" w14:textId="77777777" w:rsidR="00D845DC" w:rsidRPr="003B38A3" w:rsidRDefault="00D845DC" w:rsidP="00747EC9">
            <w:pPr>
              <w:pBdr>
                <w:bottom w:val="single" w:sz="12" w:space="1" w:color="auto"/>
              </w:pBdr>
              <w:spacing w:line="360" w:lineRule="auto"/>
              <w:jc w:val="center"/>
              <w:rPr>
                <w:rFonts w:cs="Arial"/>
                <w:sz w:val="14"/>
                <w:szCs w:val="14"/>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213F40C8" w14:textId="77777777" w:rsidR="00D845DC" w:rsidRPr="003B38A3" w:rsidRDefault="00D845DC" w:rsidP="00747EC9">
            <w:pPr>
              <w:pBdr>
                <w:bottom w:val="single" w:sz="12" w:space="1" w:color="auto"/>
              </w:pBdr>
              <w:spacing w:line="360" w:lineRule="auto"/>
              <w:jc w:val="right"/>
              <w:rPr>
                <w:rFonts w:cs="Arial"/>
                <w:sz w:val="14"/>
                <w:szCs w:val="14"/>
              </w:rPr>
            </w:pPr>
            <w:r w:rsidRPr="003B38A3">
              <w:rPr>
                <w:rFonts w:cs="Arial"/>
                <w:sz w:val="14"/>
                <w:szCs w:val="14"/>
              </w:rPr>
              <w:t>161,597</w:t>
            </w:r>
          </w:p>
        </w:tc>
      </w:tr>
    </w:tbl>
    <w:p w14:paraId="54D2FDBB"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77E281F9"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47A66328" w14:textId="77777777" w:rsidR="004F7693" w:rsidRDefault="004F7693">
      <w:r>
        <w:br w:type="page"/>
      </w: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741736" w:rsidRPr="00D67A5E" w14:paraId="6475FF2E" w14:textId="77777777" w:rsidTr="00330F90">
        <w:tc>
          <w:tcPr>
            <w:tcW w:w="4110" w:type="dxa"/>
            <w:vAlign w:val="bottom"/>
          </w:tcPr>
          <w:p w14:paraId="29A8A2B2" w14:textId="7589EF18" w:rsidR="00741736" w:rsidRPr="00741736" w:rsidRDefault="00741736" w:rsidP="00330F90">
            <w:pPr>
              <w:spacing w:line="360" w:lineRule="auto"/>
              <w:rPr>
                <w:rFonts w:cs="Arial"/>
                <w:sz w:val="14"/>
                <w:szCs w:val="14"/>
              </w:rPr>
            </w:pPr>
            <w:r w:rsidRPr="00741736">
              <w:rPr>
                <w:rFonts w:cs="Arial"/>
                <w:sz w:val="14"/>
                <w:szCs w:val="14"/>
              </w:rPr>
              <w:lastRenderedPageBreak/>
              <w:br w:type="page"/>
            </w:r>
          </w:p>
        </w:tc>
        <w:tc>
          <w:tcPr>
            <w:tcW w:w="4964" w:type="dxa"/>
            <w:gridSpan w:val="4"/>
            <w:vAlign w:val="bottom"/>
          </w:tcPr>
          <w:p w14:paraId="45763FAF" w14:textId="77777777" w:rsidR="00741736" w:rsidRPr="00D67A5E" w:rsidRDefault="00741736" w:rsidP="00330F90">
            <w:pPr>
              <w:spacing w:line="360" w:lineRule="auto"/>
              <w:ind w:firstLine="6"/>
              <w:jc w:val="right"/>
              <w:rPr>
                <w:rFonts w:cs="Arial"/>
                <w:sz w:val="14"/>
                <w:szCs w:val="14"/>
              </w:rPr>
            </w:pPr>
            <w:r w:rsidRPr="00D67A5E">
              <w:rPr>
                <w:rFonts w:cs="Arial"/>
                <w:sz w:val="14"/>
                <w:szCs w:val="14"/>
              </w:rPr>
              <w:t>(Unit : Thousand Baht)</w:t>
            </w:r>
          </w:p>
        </w:tc>
      </w:tr>
      <w:tr w:rsidR="00741736" w:rsidRPr="00D67A5E" w14:paraId="083C8366" w14:textId="77777777" w:rsidTr="00330F90">
        <w:tc>
          <w:tcPr>
            <w:tcW w:w="4110" w:type="dxa"/>
            <w:vAlign w:val="bottom"/>
          </w:tcPr>
          <w:p w14:paraId="1DCB630D" w14:textId="77777777" w:rsidR="00741736" w:rsidRPr="00D67A5E" w:rsidRDefault="00741736" w:rsidP="00330F90">
            <w:pPr>
              <w:spacing w:line="360" w:lineRule="auto"/>
              <w:rPr>
                <w:rFonts w:cs="Arial"/>
                <w:sz w:val="14"/>
                <w:szCs w:val="14"/>
              </w:rPr>
            </w:pPr>
          </w:p>
        </w:tc>
        <w:tc>
          <w:tcPr>
            <w:tcW w:w="4964" w:type="dxa"/>
            <w:gridSpan w:val="4"/>
          </w:tcPr>
          <w:p w14:paraId="1EA3AD4F" w14:textId="59DA9EB2" w:rsidR="00741736" w:rsidRPr="00D67A5E" w:rsidRDefault="00741736" w:rsidP="00330F90">
            <w:pPr>
              <w:pBdr>
                <w:bottom w:val="single" w:sz="4" w:space="1" w:color="auto"/>
              </w:pBdr>
              <w:spacing w:line="360" w:lineRule="auto"/>
              <w:ind w:right="-124"/>
              <w:jc w:val="center"/>
              <w:rPr>
                <w:rFonts w:cs="Arial"/>
                <w:sz w:val="14"/>
                <w:szCs w:val="14"/>
                <w:cs/>
              </w:rPr>
            </w:pPr>
            <w:r w:rsidRPr="00D67A5E">
              <w:rPr>
                <w:rFonts w:cs="Arial"/>
                <w:sz w:val="14"/>
                <w:szCs w:val="14"/>
              </w:rPr>
              <w:t>Sep</w:t>
            </w:r>
            <w:r w:rsidR="006B0345" w:rsidRPr="00D67A5E">
              <w:rPr>
                <w:rFonts w:cs="Arial"/>
                <w:sz w:val="14"/>
                <w:szCs w:val="14"/>
              </w:rPr>
              <w:t>a</w:t>
            </w:r>
            <w:r w:rsidRPr="00D67A5E">
              <w:rPr>
                <w:rFonts w:cs="Arial"/>
                <w:sz w:val="14"/>
                <w:szCs w:val="14"/>
              </w:rPr>
              <w:t>rate F/S</w:t>
            </w:r>
          </w:p>
        </w:tc>
      </w:tr>
      <w:tr w:rsidR="00741736" w:rsidRPr="00D67A5E" w14:paraId="4778F32D" w14:textId="77777777" w:rsidTr="00330F90">
        <w:tc>
          <w:tcPr>
            <w:tcW w:w="4110" w:type="dxa"/>
            <w:vAlign w:val="bottom"/>
          </w:tcPr>
          <w:p w14:paraId="14898F6A" w14:textId="77777777" w:rsidR="00741736" w:rsidRPr="00D67A5E" w:rsidRDefault="00741736" w:rsidP="00330F90">
            <w:pPr>
              <w:spacing w:line="360" w:lineRule="auto"/>
              <w:rPr>
                <w:rFonts w:cs="Arial"/>
                <w:sz w:val="14"/>
                <w:szCs w:val="14"/>
              </w:rPr>
            </w:pPr>
          </w:p>
        </w:tc>
        <w:tc>
          <w:tcPr>
            <w:tcW w:w="1134" w:type="dxa"/>
            <w:vAlign w:val="bottom"/>
          </w:tcPr>
          <w:p w14:paraId="7C4F8130" w14:textId="77777777" w:rsidR="00741736" w:rsidRPr="00D67A5E" w:rsidRDefault="00741736" w:rsidP="00330F90">
            <w:pPr>
              <w:spacing w:line="360" w:lineRule="auto"/>
              <w:jc w:val="center"/>
              <w:rPr>
                <w:rFonts w:cs="Arial"/>
                <w:sz w:val="14"/>
                <w:szCs w:val="14"/>
                <w:cs/>
              </w:rPr>
            </w:pPr>
          </w:p>
        </w:tc>
        <w:tc>
          <w:tcPr>
            <w:tcW w:w="2552" w:type="dxa"/>
            <w:gridSpan w:val="2"/>
            <w:vAlign w:val="bottom"/>
          </w:tcPr>
          <w:p w14:paraId="111C0AAC" w14:textId="77777777" w:rsidR="00741736" w:rsidRPr="00D67A5E" w:rsidRDefault="00741736" w:rsidP="00330F90">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278" w:type="dxa"/>
            <w:vAlign w:val="bottom"/>
          </w:tcPr>
          <w:p w14:paraId="7BD22240" w14:textId="77777777" w:rsidR="00741736" w:rsidRPr="00D67A5E" w:rsidRDefault="00741736" w:rsidP="00330F90">
            <w:pPr>
              <w:spacing w:line="360" w:lineRule="auto"/>
              <w:jc w:val="center"/>
              <w:rPr>
                <w:rFonts w:cs="Arial"/>
                <w:sz w:val="14"/>
                <w:szCs w:val="14"/>
                <w:cs/>
              </w:rPr>
            </w:pPr>
          </w:p>
        </w:tc>
      </w:tr>
      <w:tr w:rsidR="00741736" w:rsidRPr="00D67A5E" w14:paraId="6BBEA5F0" w14:textId="77777777" w:rsidTr="00330F90">
        <w:tc>
          <w:tcPr>
            <w:tcW w:w="4110" w:type="dxa"/>
            <w:vAlign w:val="bottom"/>
          </w:tcPr>
          <w:p w14:paraId="0615DDFE" w14:textId="77777777" w:rsidR="00741736" w:rsidRPr="00D67A5E" w:rsidRDefault="00741736" w:rsidP="00330F90">
            <w:pPr>
              <w:spacing w:line="360" w:lineRule="auto"/>
              <w:rPr>
                <w:rFonts w:cs="Arial"/>
                <w:sz w:val="14"/>
                <w:szCs w:val="14"/>
              </w:rPr>
            </w:pPr>
          </w:p>
        </w:tc>
        <w:tc>
          <w:tcPr>
            <w:tcW w:w="1134" w:type="dxa"/>
            <w:vAlign w:val="bottom"/>
          </w:tcPr>
          <w:p w14:paraId="0FF2082F" w14:textId="01EC77EB" w:rsidR="00741736" w:rsidRPr="00D67A5E" w:rsidRDefault="005246E5" w:rsidP="00330F90">
            <w:pPr>
              <w:pBdr>
                <w:bottom w:val="single" w:sz="4" w:space="1" w:color="auto"/>
              </w:pBdr>
              <w:spacing w:line="360" w:lineRule="auto"/>
              <w:jc w:val="center"/>
              <w:rPr>
                <w:rFonts w:cs="Arial"/>
                <w:sz w:val="14"/>
                <w:szCs w:val="14"/>
              </w:rPr>
            </w:pPr>
            <w:r>
              <w:rPr>
                <w:sz w:val="14"/>
                <w:szCs w:val="14"/>
              </w:rPr>
              <w:t xml:space="preserve">1 </w:t>
            </w:r>
            <w:r w:rsidR="00741736" w:rsidRPr="00D67A5E">
              <w:rPr>
                <w:rFonts w:cs="Arial"/>
                <w:sz w:val="14"/>
                <w:szCs w:val="14"/>
              </w:rPr>
              <w:t>January        201</w:t>
            </w:r>
            <w:r w:rsidR="00D845DC">
              <w:rPr>
                <w:rFonts w:cs="Arial"/>
                <w:sz w:val="14"/>
                <w:szCs w:val="14"/>
              </w:rPr>
              <w:t>9</w:t>
            </w:r>
          </w:p>
        </w:tc>
        <w:tc>
          <w:tcPr>
            <w:tcW w:w="1260" w:type="dxa"/>
            <w:vAlign w:val="bottom"/>
          </w:tcPr>
          <w:p w14:paraId="53309B4F" w14:textId="77777777" w:rsidR="00741736" w:rsidRPr="00D67A5E" w:rsidRDefault="00741736" w:rsidP="00330F90">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292" w:type="dxa"/>
            <w:vAlign w:val="bottom"/>
          </w:tcPr>
          <w:p w14:paraId="0AC3144C" w14:textId="5E82CA5B" w:rsidR="00741736" w:rsidRPr="00D67A5E" w:rsidRDefault="00741736" w:rsidP="00330F90">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sidR="00686323">
              <w:rPr>
                <w:rFonts w:cs="Arial"/>
                <w:sz w:val="14"/>
                <w:szCs w:val="14"/>
              </w:rPr>
              <w:t>income</w:t>
            </w:r>
          </w:p>
        </w:tc>
        <w:tc>
          <w:tcPr>
            <w:tcW w:w="1278" w:type="dxa"/>
            <w:vAlign w:val="bottom"/>
          </w:tcPr>
          <w:p w14:paraId="78EE5EFA" w14:textId="79CCD0DF" w:rsidR="00741736" w:rsidRPr="00D67A5E" w:rsidRDefault="00741736" w:rsidP="00330F90">
            <w:pPr>
              <w:pBdr>
                <w:bottom w:val="single" w:sz="4" w:space="1" w:color="auto"/>
              </w:pBdr>
              <w:spacing w:line="360" w:lineRule="auto"/>
              <w:ind w:right="-108"/>
              <w:jc w:val="center"/>
              <w:rPr>
                <w:rFonts w:cs="Arial"/>
                <w:sz w:val="14"/>
                <w:szCs w:val="14"/>
              </w:rPr>
            </w:pPr>
            <w:r w:rsidRPr="00D67A5E">
              <w:rPr>
                <w:rFonts w:cs="Arial"/>
                <w:sz w:val="14"/>
                <w:szCs w:val="14"/>
              </w:rPr>
              <w:t>31 December        201</w:t>
            </w:r>
            <w:r w:rsidR="00D845DC">
              <w:rPr>
                <w:rFonts w:cs="Arial"/>
                <w:sz w:val="14"/>
                <w:szCs w:val="14"/>
              </w:rPr>
              <w:t>9</w:t>
            </w:r>
          </w:p>
        </w:tc>
      </w:tr>
      <w:tr w:rsidR="00741736" w:rsidRPr="00D67A5E" w14:paraId="3B38CD44" w14:textId="77777777" w:rsidTr="00330F90">
        <w:tc>
          <w:tcPr>
            <w:tcW w:w="4110" w:type="dxa"/>
            <w:vAlign w:val="bottom"/>
          </w:tcPr>
          <w:p w14:paraId="0BF0D19D" w14:textId="5A99F719" w:rsidR="00741736" w:rsidRPr="00D67A5E" w:rsidRDefault="00741736" w:rsidP="00330F90">
            <w:pPr>
              <w:spacing w:line="360" w:lineRule="auto"/>
              <w:ind w:left="186" w:hanging="180"/>
              <w:rPr>
                <w:rFonts w:cs="Arial"/>
                <w:b/>
                <w:bCs/>
                <w:sz w:val="14"/>
                <w:szCs w:val="14"/>
              </w:rPr>
            </w:pPr>
            <w:r w:rsidRPr="00D67A5E">
              <w:rPr>
                <w:rFonts w:cs="Arial"/>
                <w:b/>
                <w:bCs/>
                <w:sz w:val="14"/>
                <w:szCs w:val="14"/>
              </w:rPr>
              <w:t xml:space="preserve">Deferred tax assets </w:t>
            </w:r>
          </w:p>
        </w:tc>
        <w:tc>
          <w:tcPr>
            <w:tcW w:w="1134" w:type="dxa"/>
            <w:vAlign w:val="bottom"/>
          </w:tcPr>
          <w:p w14:paraId="30A63D64" w14:textId="77777777" w:rsidR="00741736" w:rsidRPr="00D67A5E" w:rsidRDefault="00741736" w:rsidP="00330F90">
            <w:pPr>
              <w:spacing w:line="360" w:lineRule="auto"/>
              <w:rPr>
                <w:rFonts w:cs="Arial"/>
                <w:sz w:val="14"/>
                <w:szCs w:val="14"/>
              </w:rPr>
            </w:pPr>
          </w:p>
        </w:tc>
        <w:tc>
          <w:tcPr>
            <w:tcW w:w="1260" w:type="dxa"/>
            <w:vAlign w:val="bottom"/>
          </w:tcPr>
          <w:p w14:paraId="748DF87F" w14:textId="77777777" w:rsidR="00741736" w:rsidRPr="00D67A5E" w:rsidRDefault="00741736" w:rsidP="00330F90">
            <w:pPr>
              <w:spacing w:line="360" w:lineRule="auto"/>
              <w:jc w:val="right"/>
              <w:rPr>
                <w:rFonts w:cs="Arial"/>
                <w:sz w:val="14"/>
                <w:szCs w:val="14"/>
              </w:rPr>
            </w:pPr>
          </w:p>
        </w:tc>
        <w:tc>
          <w:tcPr>
            <w:tcW w:w="1292" w:type="dxa"/>
            <w:vAlign w:val="bottom"/>
          </w:tcPr>
          <w:p w14:paraId="058311CF" w14:textId="77777777" w:rsidR="00741736" w:rsidRPr="00D67A5E" w:rsidRDefault="00741736" w:rsidP="00330F90">
            <w:pPr>
              <w:spacing w:line="360" w:lineRule="auto"/>
              <w:jc w:val="right"/>
              <w:rPr>
                <w:rFonts w:cs="Arial"/>
                <w:sz w:val="14"/>
                <w:szCs w:val="14"/>
              </w:rPr>
            </w:pPr>
          </w:p>
        </w:tc>
        <w:tc>
          <w:tcPr>
            <w:tcW w:w="1278" w:type="dxa"/>
            <w:vAlign w:val="bottom"/>
          </w:tcPr>
          <w:p w14:paraId="104ED472" w14:textId="77777777" w:rsidR="00741736" w:rsidRPr="00D67A5E" w:rsidRDefault="00741736" w:rsidP="00330F90">
            <w:pPr>
              <w:spacing w:line="360" w:lineRule="auto"/>
              <w:rPr>
                <w:rFonts w:cs="Arial"/>
                <w:sz w:val="14"/>
                <w:szCs w:val="14"/>
                <w:cs/>
              </w:rPr>
            </w:pPr>
          </w:p>
        </w:tc>
      </w:tr>
      <w:tr w:rsidR="00D845DC" w:rsidRPr="00D67A5E" w14:paraId="6ABE3C8B" w14:textId="77777777" w:rsidTr="004A04A0">
        <w:tc>
          <w:tcPr>
            <w:tcW w:w="4110" w:type="dxa"/>
          </w:tcPr>
          <w:p w14:paraId="0D2777DB" w14:textId="47E7F785" w:rsidR="00D845DC" w:rsidRPr="00D67A5E" w:rsidRDefault="00D845DC" w:rsidP="00D845DC">
            <w:pPr>
              <w:tabs>
                <w:tab w:val="clear" w:pos="227"/>
                <w:tab w:val="clear" w:pos="454"/>
                <w:tab w:val="left" w:pos="186"/>
              </w:tabs>
              <w:spacing w:line="360" w:lineRule="auto"/>
              <w:ind w:left="186" w:hanging="180"/>
              <w:rPr>
                <w:rFonts w:cs="Arial"/>
                <w:sz w:val="14"/>
                <w:szCs w:val="14"/>
              </w:rPr>
            </w:pPr>
            <w:r w:rsidRPr="00D67A5E">
              <w:rPr>
                <w:rFonts w:cs="Arial"/>
                <w:sz w:val="14"/>
                <w:szCs w:val="14"/>
              </w:rPr>
              <w:t>From allowance for doubtful account of hire-purchase receivable</w:t>
            </w:r>
          </w:p>
        </w:tc>
        <w:tc>
          <w:tcPr>
            <w:tcW w:w="1134" w:type="dxa"/>
            <w:vAlign w:val="bottom"/>
          </w:tcPr>
          <w:p w14:paraId="7EC4ED10" w14:textId="123D4C28" w:rsidR="00D845DC" w:rsidRPr="00A56051" w:rsidRDefault="00D845DC" w:rsidP="00D845DC">
            <w:pPr>
              <w:spacing w:line="360" w:lineRule="auto"/>
              <w:jc w:val="right"/>
              <w:rPr>
                <w:rFonts w:cs="Arial"/>
                <w:sz w:val="14"/>
                <w:szCs w:val="14"/>
              </w:rPr>
            </w:pPr>
            <w:r w:rsidRPr="00A56051">
              <w:rPr>
                <w:rFonts w:cs="Arial"/>
                <w:sz w:val="14"/>
                <w:szCs w:val="14"/>
              </w:rPr>
              <w:t>8,715</w:t>
            </w:r>
          </w:p>
        </w:tc>
        <w:tc>
          <w:tcPr>
            <w:tcW w:w="1260" w:type="dxa"/>
            <w:vAlign w:val="center"/>
          </w:tcPr>
          <w:p w14:paraId="41E0A761" w14:textId="77777777" w:rsidR="00D845DC" w:rsidRPr="00A56051" w:rsidRDefault="00D845DC" w:rsidP="00D845DC">
            <w:pPr>
              <w:spacing w:line="360" w:lineRule="auto"/>
              <w:jc w:val="right"/>
              <w:rPr>
                <w:rFonts w:cs="Arial"/>
                <w:sz w:val="14"/>
                <w:szCs w:val="14"/>
              </w:rPr>
            </w:pPr>
          </w:p>
          <w:p w14:paraId="7860629D" w14:textId="067BCD10" w:rsidR="00D845DC" w:rsidRPr="00A56051" w:rsidRDefault="00166105" w:rsidP="00D845DC">
            <w:pPr>
              <w:spacing w:line="360" w:lineRule="auto"/>
              <w:jc w:val="right"/>
              <w:rPr>
                <w:rFonts w:cs="Arial"/>
                <w:sz w:val="14"/>
                <w:szCs w:val="14"/>
              </w:rPr>
            </w:pPr>
            <w:r w:rsidRPr="00A56051">
              <w:rPr>
                <w:rFonts w:cs="Arial"/>
                <w:sz w:val="14"/>
                <w:szCs w:val="14"/>
              </w:rPr>
              <w:t>1,117</w:t>
            </w:r>
          </w:p>
        </w:tc>
        <w:tc>
          <w:tcPr>
            <w:tcW w:w="1292" w:type="dxa"/>
            <w:vAlign w:val="bottom"/>
          </w:tcPr>
          <w:p w14:paraId="24B40B49" w14:textId="14DA2C3F"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2A21B8E0" w14:textId="16B5271F" w:rsidR="00D845DC" w:rsidRPr="00A56051" w:rsidRDefault="00F65FF3" w:rsidP="00D845DC">
            <w:pPr>
              <w:spacing w:line="360" w:lineRule="auto"/>
              <w:jc w:val="right"/>
              <w:rPr>
                <w:rFonts w:cs="Arial"/>
                <w:sz w:val="14"/>
                <w:szCs w:val="14"/>
              </w:rPr>
            </w:pPr>
            <w:r w:rsidRPr="00A56051">
              <w:rPr>
                <w:rFonts w:cs="Arial"/>
                <w:sz w:val="14"/>
                <w:szCs w:val="14"/>
              </w:rPr>
              <w:t>9,832</w:t>
            </w:r>
          </w:p>
        </w:tc>
      </w:tr>
      <w:tr w:rsidR="00D845DC" w:rsidRPr="00D67A5E" w14:paraId="12A6E4C4" w14:textId="77777777" w:rsidTr="001D2BDB">
        <w:tc>
          <w:tcPr>
            <w:tcW w:w="4110" w:type="dxa"/>
          </w:tcPr>
          <w:p w14:paraId="1F25922A" w14:textId="77777777" w:rsidR="00D845DC" w:rsidRPr="00D67A5E" w:rsidRDefault="00D845DC" w:rsidP="00D845DC">
            <w:pPr>
              <w:spacing w:line="360" w:lineRule="auto"/>
              <w:rPr>
                <w:rFonts w:cs="Arial"/>
                <w:sz w:val="14"/>
                <w:szCs w:val="14"/>
                <w:cs/>
              </w:rPr>
            </w:pPr>
            <w:r w:rsidRPr="00D67A5E">
              <w:rPr>
                <w:rFonts w:cs="Arial"/>
                <w:sz w:val="14"/>
                <w:szCs w:val="14"/>
              </w:rPr>
              <w:t>From allowance for devalue of inventories</w:t>
            </w:r>
          </w:p>
        </w:tc>
        <w:tc>
          <w:tcPr>
            <w:tcW w:w="1134" w:type="dxa"/>
            <w:vAlign w:val="bottom"/>
          </w:tcPr>
          <w:p w14:paraId="7F651DC9" w14:textId="549F4C0F" w:rsidR="00D845DC" w:rsidRPr="00A56051" w:rsidRDefault="00D845DC" w:rsidP="00D845DC">
            <w:pPr>
              <w:spacing w:line="360" w:lineRule="auto"/>
              <w:jc w:val="right"/>
              <w:rPr>
                <w:rFonts w:cs="Arial"/>
                <w:sz w:val="14"/>
                <w:szCs w:val="14"/>
              </w:rPr>
            </w:pPr>
            <w:r w:rsidRPr="00A56051">
              <w:rPr>
                <w:rFonts w:cs="Arial"/>
                <w:sz w:val="14"/>
                <w:szCs w:val="14"/>
              </w:rPr>
              <w:t>742</w:t>
            </w:r>
          </w:p>
        </w:tc>
        <w:tc>
          <w:tcPr>
            <w:tcW w:w="1260" w:type="dxa"/>
            <w:vAlign w:val="center"/>
          </w:tcPr>
          <w:p w14:paraId="6534A1A0" w14:textId="057101AB" w:rsidR="00D845DC" w:rsidRPr="00A56051" w:rsidRDefault="00166105" w:rsidP="00D845DC">
            <w:pPr>
              <w:spacing w:line="360" w:lineRule="auto"/>
              <w:jc w:val="right"/>
              <w:rPr>
                <w:rFonts w:cs="Arial"/>
                <w:sz w:val="14"/>
                <w:szCs w:val="14"/>
              </w:rPr>
            </w:pPr>
            <w:r w:rsidRPr="00A56051">
              <w:rPr>
                <w:rFonts w:cs="Arial"/>
                <w:sz w:val="14"/>
                <w:szCs w:val="14"/>
              </w:rPr>
              <w:t>453</w:t>
            </w:r>
          </w:p>
        </w:tc>
        <w:tc>
          <w:tcPr>
            <w:tcW w:w="1292" w:type="dxa"/>
          </w:tcPr>
          <w:p w14:paraId="2F296FD6" w14:textId="10E020AA"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63B4301E" w14:textId="3EF8302B" w:rsidR="00D845DC" w:rsidRPr="00A56051" w:rsidRDefault="004C7CA7" w:rsidP="00D845DC">
            <w:pPr>
              <w:spacing w:line="360" w:lineRule="auto"/>
              <w:jc w:val="right"/>
              <w:rPr>
                <w:rFonts w:cs="Arial"/>
                <w:sz w:val="14"/>
                <w:szCs w:val="14"/>
              </w:rPr>
            </w:pPr>
            <w:r w:rsidRPr="00A56051">
              <w:rPr>
                <w:rFonts w:cs="Arial"/>
                <w:sz w:val="14"/>
                <w:szCs w:val="14"/>
              </w:rPr>
              <w:t>1,195</w:t>
            </w:r>
          </w:p>
        </w:tc>
      </w:tr>
      <w:tr w:rsidR="00D845DC" w:rsidRPr="00D67A5E" w14:paraId="37B7EC78" w14:textId="77777777" w:rsidTr="001D2BDB">
        <w:tc>
          <w:tcPr>
            <w:tcW w:w="4110" w:type="dxa"/>
          </w:tcPr>
          <w:p w14:paraId="27A2DBF7" w14:textId="77777777" w:rsidR="00D845DC" w:rsidRPr="00D67A5E" w:rsidRDefault="00D845DC" w:rsidP="00D845DC">
            <w:pPr>
              <w:spacing w:line="360" w:lineRule="auto"/>
              <w:ind w:left="186" w:hanging="186"/>
              <w:rPr>
                <w:rFonts w:cs="Arial"/>
                <w:sz w:val="14"/>
                <w:szCs w:val="14"/>
                <w:cs/>
              </w:rPr>
            </w:pPr>
            <w:r w:rsidRPr="00D67A5E">
              <w:rPr>
                <w:rFonts w:cs="Arial"/>
                <w:sz w:val="14"/>
                <w:szCs w:val="14"/>
              </w:rPr>
              <w:t>From allowance for doubtful account of loan to and interest receivables</w:t>
            </w:r>
          </w:p>
        </w:tc>
        <w:tc>
          <w:tcPr>
            <w:tcW w:w="1134" w:type="dxa"/>
            <w:vAlign w:val="bottom"/>
          </w:tcPr>
          <w:p w14:paraId="2DDD6561" w14:textId="7E35B7C2" w:rsidR="00D845DC" w:rsidRPr="00A56051" w:rsidRDefault="00D845DC" w:rsidP="00D845DC">
            <w:pPr>
              <w:spacing w:line="360" w:lineRule="auto"/>
              <w:jc w:val="right"/>
              <w:rPr>
                <w:rFonts w:cs="Arial"/>
                <w:sz w:val="14"/>
                <w:szCs w:val="14"/>
              </w:rPr>
            </w:pPr>
            <w:r w:rsidRPr="00A56051">
              <w:rPr>
                <w:rFonts w:cs="Arial"/>
                <w:sz w:val="14"/>
                <w:szCs w:val="14"/>
              </w:rPr>
              <w:t>23,179</w:t>
            </w:r>
          </w:p>
        </w:tc>
        <w:tc>
          <w:tcPr>
            <w:tcW w:w="1260" w:type="dxa"/>
            <w:vAlign w:val="bottom"/>
          </w:tcPr>
          <w:p w14:paraId="2186FB21" w14:textId="5589662A" w:rsidR="00D845DC" w:rsidRPr="00A56051" w:rsidRDefault="00166105" w:rsidP="00A56051">
            <w:pPr>
              <w:spacing w:line="360" w:lineRule="auto"/>
              <w:jc w:val="right"/>
              <w:rPr>
                <w:rFonts w:cs="Arial"/>
                <w:sz w:val="14"/>
                <w:szCs w:val="14"/>
              </w:rPr>
            </w:pPr>
            <w:r w:rsidRPr="00A56051">
              <w:rPr>
                <w:rFonts w:cs="Arial"/>
                <w:sz w:val="14"/>
                <w:szCs w:val="14"/>
              </w:rPr>
              <w:t>(13,355)</w:t>
            </w:r>
          </w:p>
        </w:tc>
        <w:tc>
          <w:tcPr>
            <w:tcW w:w="1292" w:type="dxa"/>
          </w:tcPr>
          <w:p w14:paraId="3D2F4675" w14:textId="77777777" w:rsidR="00D845DC" w:rsidRPr="00A56051" w:rsidRDefault="00D845DC" w:rsidP="00D845DC">
            <w:pPr>
              <w:spacing w:line="360" w:lineRule="auto"/>
              <w:jc w:val="center"/>
              <w:rPr>
                <w:rFonts w:cs="Arial"/>
                <w:sz w:val="14"/>
                <w:szCs w:val="14"/>
              </w:rPr>
            </w:pPr>
          </w:p>
          <w:p w14:paraId="525CE001" w14:textId="59AEC63A"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500A56FC" w14:textId="21984F99" w:rsidR="00D845DC" w:rsidRPr="00A56051" w:rsidRDefault="008A7D18" w:rsidP="00D845DC">
            <w:pPr>
              <w:spacing w:line="360" w:lineRule="auto"/>
              <w:jc w:val="right"/>
              <w:rPr>
                <w:rFonts w:cs="Arial"/>
                <w:sz w:val="14"/>
                <w:szCs w:val="14"/>
              </w:rPr>
            </w:pPr>
            <w:r w:rsidRPr="00A56051">
              <w:rPr>
                <w:rFonts w:cs="Arial"/>
                <w:sz w:val="14"/>
                <w:szCs w:val="14"/>
              </w:rPr>
              <w:t>9,824</w:t>
            </w:r>
          </w:p>
        </w:tc>
      </w:tr>
      <w:tr w:rsidR="00D845DC" w:rsidRPr="00D67A5E" w14:paraId="7D7525E2" w14:textId="77777777" w:rsidTr="001D2BDB">
        <w:tc>
          <w:tcPr>
            <w:tcW w:w="4110" w:type="dxa"/>
          </w:tcPr>
          <w:p w14:paraId="25F79927" w14:textId="77777777" w:rsidR="00D845DC" w:rsidRPr="00D67A5E" w:rsidRDefault="00D845DC" w:rsidP="00D845DC">
            <w:pPr>
              <w:spacing w:line="360" w:lineRule="auto"/>
              <w:ind w:left="186" w:hanging="180"/>
              <w:rPr>
                <w:rFonts w:cs="Arial"/>
                <w:sz w:val="14"/>
                <w:szCs w:val="14"/>
                <w:cs/>
              </w:rPr>
            </w:pPr>
            <w:r w:rsidRPr="00D67A5E">
              <w:rPr>
                <w:rFonts w:cs="Arial"/>
                <w:sz w:val="14"/>
                <w:szCs w:val="14"/>
              </w:rPr>
              <w:t>From allowance for doubtful account of receivables and advances to employees</w:t>
            </w:r>
          </w:p>
        </w:tc>
        <w:tc>
          <w:tcPr>
            <w:tcW w:w="1134" w:type="dxa"/>
            <w:vAlign w:val="bottom"/>
          </w:tcPr>
          <w:p w14:paraId="26BB33AD" w14:textId="6DD78549" w:rsidR="00D845DC" w:rsidRPr="00A56051" w:rsidRDefault="00D845DC" w:rsidP="00D845DC">
            <w:pPr>
              <w:spacing w:line="360" w:lineRule="auto"/>
              <w:jc w:val="right"/>
              <w:rPr>
                <w:rFonts w:cs="Arial"/>
                <w:sz w:val="14"/>
                <w:szCs w:val="14"/>
              </w:rPr>
            </w:pPr>
            <w:r w:rsidRPr="00A56051">
              <w:rPr>
                <w:rFonts w:cs="Arial"/>
                <w:sz w:val="14"/>
                <w:szCs w:val="14"/>
              </w:rPr>
              <w:t>13,687</w:t>
            </w:r>
          </w:p>
        </w:tc>
        <w:tc>
          <w:tcPr>
            <w:tcW w:w="1260" w:type="dxa"/>
            <w:vAlign w:val="center"/>
          </w:tcPr>
          <w:p w14:paraId="65B513A3" w14:textId="77777777" w:rsidR="00F65FF3" w:rsidRPr="00A56051" w:rsidRDefault="00F65FF3" w:rsidP="00D845DC">
            <w:pPr>
              <w:spacing w:line="360" w:lineRule="auto"/>
              <w:jc w:val="right"/>
              <w:rPr>
                <w:rFonts w:cs="Arial"/>
                <w:sz w:val="14"/>
                <w:szCs w:val="14"/>
              </w:rPr>
            </w:pPr>
          </w:p>
          <w:p w14:paraId="63D30FA7" w14:textId="321188AD" w:rsidR="00D845DC" w:rsidRPr="00A56051" w:rsidRDefault="00166105" w:rsidP="00D845DC">
            <w:pPr>
              <w:spacing w:line="360" w:lineRule="auto"/>
              <w:jc w:val="right"/>
              <w:rPr>
                <w:rFonts w:cs="Arial"/>
                <w:sz w:val="14"/>
                <w:szCs w:val="14"/>
                <w:cs/>
              </w:rPr>
            </w:pPr>
            <w:r w:rsidRPr="00A56051">
              <w:rPr>
                <w:rFonts w:cs="Arial"/>
                <w:sz w:val="14"/>
                <w:szCs w:val="14"/>
              </w:rPr>
              <w:t>(43)</w:t>
            </w:r>
          </w:p>
        </w:tc>
        <w:tc>
          <w:tcPr>
            <w:tcW w:w="1292" w:type="dxa"/>
          </w:tcPr>
          <w:p w14:paraId="2CBB0B38" w14:textId="77777777" w:rsidR="00F65FF3" w:rsidRPr="00FC1B9B" w:rsidRDefault="00F65FF3" w:rsidP="00D845DC">
            <w:pPr>
              <w:spacing w:line="360" w:lineRule="auto"/>
              <w:jc w:val="center"/>
              <w:rPr>
                <w:rFonts w:cs="Arial"/>
                <w:sz w:val="14"/>
                <w:szCs w:val="14"/>
              </w:rPr>
            </w:pPr>
            <w:r w:rsidRPr="00FC1B9B">
              <w:rPr>
                <w:rFonts w:cs="Arial"/>
                <w:sz w:val="14"/>
                <w:szCs w:val="14"/>
              </w:rPr>
              <w:t xml:space="preserve">             </w:t>
            </w:r>
          </w:p>
          <w:p w14:paraId="330C5A67" w14:textId="0136E590"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7BF4E7FF" w14:textId="43A8F0AD" w:rsidR="00D845DC" w:rsidRPr="00A56051" w:rsidRDefault="008A7D18" w:rsidP="00D845DC">
            <w:pPr>
              <w:spacing w:line="360" w:lineRule="auto"/>
              <w:jc w:val="right"/>
              <w:rPr>
                <w:rFonts w:cs="Arial"/>
                <w:sz w:val="14"/>
                <w:szCs w:val="14"/>
              </w:rPr>
            </w:pPr>
            <w:r w:rsidRPr="00A56051">
              <w:rPr>
                <w:rFonts w:cs="Arial"/>
                <w:sz w:val="14"/>
                <w:szCs w:val="14"/>
              </w:rPr>
              <w:t>13,644</w:t>
            </w:r>
          </w:p>
        </w:tc>
      </w:tr>
      <w:tr w:rsidR="00D845DC" w:rsidRPr="00D67A5E" w14:paraId="45DCA8DC" w14:textId="77777777" w:rsidTr="001D2BDB">
        <w:tc>
          <w:tcPr>
            <w:tcW w:w="4110" w:type="dxa"/>
          </w:tcPr>
          <w:p w14:paraId="123B3FDF" w14:textId="77777777" w:rsidR="00D845DC" w:rsidRPr="00D67A5E" w:rsidRDefault="00D845DC" w:rsidP="00D845DC">
            <w:pPr>
              <w:spacing w:line="360" w:lineRule="auto"/>
              <w:ind w:left="186" w:hanging="186"/>
              <w:rPr>
                <w:rFonts w:cs="Arial"/>
                <w:sz w:val="14"/>
                <w:szCs w:val="14"/>
                <w:cs/>
              </w:rPr>
            </w:pPr>
            <w:r w:rsidRPr="00D67A5E">
              <w:rPr>
                <w:rFonts w:cs="Arial"/>
                <w:sz w:val="14"/>
                <w:szCs w:val="14"/>
              </w:rPr>
              <w:t>From allowance for devalue of other current assets</w:t>
            </w:r>
          </w:p>
        </w:tc>
        <w:tc>
          <w:tcPr>
            <w:tcW w:w="1134" w:type="dxa"/>
            <w:vAlign w:val="bottom"/>
          </w:tcPr>
          <w:p w14:paraId="060E0FBA" w14:textId="00212C72" w:rsidR="00D845DC" w:rsidRPr="00A56051" w:rsidRDefault="00D845DC" w:rsidP="00D845DC">
            <w:pPr>
              <w:spacing w:line="360" w:lineRule="auto"/>
              <w:jc w:val="right"/>
              <w:rPr>
                <w:rFonts w:cs="Arial"/>
                <w:sz w:val="14"/>
                <w:szCs w:val="14"/>
              </w:rPr>
            </w:pPr>
            <w:r w:rsidRPr="00A56051">
              <w:rPr>
                <w:rFonts w:cs="Arial"/>
                <w:sz w:val="14"/>
                <w:szCs w:val="14"/>
              </w:rPr>
              <w:t>3,372</w:t>
            </w:r>
          </w:p>
        </w:tc>
        <w:tc>
          <w:tcPr>
            <w:tcW w:w="1260" w:type="dxa"/>
            <w:vAlign w:val="center"/>
          </w:tcPr>
          <w:p w14:paraId="647E1182" w14:textId="08EC2D9E" w:rsidR="00D845DC" w:rsidRPr="00A56051" w:rsidRDefault="00166105" w:rsidP="00D845DC">
            <w:pPr>
              <w:spacing w:line="360" w:lineRule="auto"/>
              <w:jc w:val="right"/>
              <w:rPr>
                <w:rFonts w:cs="Arial"/>
                <w:sz w:val="14"/>
                <w:szCs w:val="14"/>
              </w:rPr>
            </w:pPr>
            <w:r w:rsidRPr="00A56051">
              <w:rPr>
                <w:rFonts w:cs="Arial"/>
                <w:sz w:val="14"/>
                <w:szCs w:val="14"/>
              </w:rPr>
              <w:t>(2)</w:t>
            </w:r>
          </w:p>
        </w:tc>
        <w:tc>
          <w:tcPr>
            <w:tcW w:w="1292" w:type="dxa"/>
          </w:tcPr>
          <w:p w14:paraId="5372983E" w14:textId="6EBF41CC"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6E477191" w14:textId="59C2A10C" w:rsidR="00D845DC" w:rsidRPr="00A56051" w:rsidRDefault="008A7D18" w:rsidP="00D845DC">
            <w:pPr>
              <w:spacing w:line="360" w:lineRule="auto"/>
              <w:jc w:val="right"/>
              <w:rPr>
                <w:rFonts w:cs="Arial"/>
                <w:sz w:val="14"/>
                <w:szCs w:val="14"/>
              </w:rPr>
            </w:pPr>
            <w:r w:rsidRPr="00A56051">
              <w:rPr>
                <w:rFonts w:cs="Arial"/>
                <w:sz w:val="14"/>
                <w:szCs w:val="14"/>
              </w:rPr>
              <w:t>3,370</w:t>
            </w:r>
          </w:p>
        </w:tc>
      </w:tr>
      <w:tr w:rsidR="00D845DC" w:rsidRPr="00D67A5E" w14:paraId="1D1A60E9" w14:textId="77777777" w:rsidTr="004A04A0">
        <w:tc>
          <w:tcPr>
            <w:tcW w:w="4110" w:type="dxa"/>
          </w:tcPr>
          <w:p w14:paraId="47F61BDA" w14:textId="77777777" w:rsidR="00D845DC" w:rsidRPr="00D67A5E" w:rsidRDefault="00D845DC" w:rsidP="00D845DC">
            <w:pPr>
              <w:spacing w:line="360" w:lineRule="auto"/>
              <w:ind w:left="186" w:hanging="186"/>
              <w:rPr>
                <w:rFonts w:cs="Arial"/>
                <w:sz w:val="14"/>
                <w:szCs w:val="14"/>
              </w:rPr>
            </w:pPr>
            <w:r w:rsidRPr="00D67A5E">
              <w:rPr>
                <w:rFonts w:cs="Arial"/>
                <w:sz w:val="14"/>
                <w:szCs w:val="14"/>
              </w:rPr>
              <w:t>From provision for employee benefits obligation</w:t>
            </w:r>
          </w:p>
        </w:tc>
        <w:tc>
          <w:tcPr>
            <w:tcW w:w="1134" w:type="dxa"/>
          </w:tcPr>
          <w:p w14:paraId="47975D8D" w14:textId="4D63230D" w:rsidR="00D845DC" w:rsidRPr="00A56051" w:rsidRDefault="00D845DC" w:rsidP="00D845DC">
            <w:pPr>
              <w:spacing w:line="360" w:lineRule="auto"/>
              <w:jc w:val="right"/>
              <w:rPr>
                <w:rFonts w:cs="Arial"/>
                <w:sz w:val="14"/>
                <w:szCs w:val="14"/>
              </w:rPr>
            </w:pPr>
            <w:r w:rsidRPr="00A56051">
              <w:rPr>
                <w:rFonts w:cs="Arial"/>
                <w:sz w:val="14"/>
                <w:szCs w:val="14"/>
              </w:rPr>
              <w:t>4,799</w:t>
            </w:r>
          </w:p>
        </w:tc>
        <w:tc>
          <w:tcPr>
            <w:tcW w:w="1260" w:type="dxa"/>
          </w:tcPr>
          <w:p w14:paraId="14ECBE85" w14:textId="29AFB7D7" w:rsidR="00D845DC" w:rsidRPr="00A56051" w:rsidRDefault="00D033F2" w:rsidP="00D845DC">
            <w:pPr>
              <w:spacing w:line="360" w:lineRule="auto"/>
              <w:jc w:val="right"/>
              <w:rPr>
                <w:rFonts w:cs="Arial"/>
                <w:sz w:val="14"/>
                <w:szCs w:val="14"/>
              </w:rPr>
            </w:pPr>
            <w:r>
              <w:rPr>
                <w:rFonts w:cs="Arial"/>
                <w:sz w:val="14"/>
                <w:szCs w:val="14"/>
              </w:rPr>
              <w:t>94</w:t>
            </w:r>
            <w:r w:rsidR="006069AC">
              <w:rPr>
                <w:rFonts w:cs="Arial"/>
                <w:sz w:val="14"/>
                <w:szCs w:val="14"/>
              </w:rPr>
              <w:t>9</w:t>
            </w:r>
          </w:p>
        </w:tc>
        <w:tc>
          <w:tcPr>
            <w:tcW w:w="1292" w:type="dxa"/>
          </w:tcPr>
          <w:p w14:paraId="5955B50E" w14:textId="73A400C2" w:rsidR="00D845DC" w:rsidRPr="00A56051" w:rsidRDefault="008B0CB2" w:rsidP="00A56051">
            <w:pPr>
              <w:spacing w:line="360" w:lineRule="auto"/>
              <w:jc w:val="right"/>
              <w:rPr>
                <w:rFonts w:cs="Arial"/>
                <w:sz w:val="14"/>
                <w:szCs w:val="14"/>
              </w:rPr>
            </w:pPr>
            <w:r w:rsidRPr="00A56051">
              <w:rPr>
                <w:rFonts w:cs="Arial"/>
                <w:sz w:val="14"/>
                <w:szCs w:val="14"/>
              </w:rPr>
              <w:t>(1,018)</w:t>
            </w:r>
          </w:p>
        </w:tc>
        <w:tc>
          <w:tcPr>
            <w:tcW w:w="1278" w:type="dxa"/>
          </w:tcPr>
          <w:p w14:paraId="480FB187" w14:textId="27C5033D" w:rsidR="00D845DC" w:rsidRPr="00A56051" w:rsidRDefault="008B0CB2" w:rsidP="00D845DC">
            <w:pPr>
              <w:spacing w:line="360" w:lineRule="auto"/>
              <w:jc w:val="right"/>
              <w:rPr>
                <w:rFonts w:cs="Arial"/>
                <w:sz w:val="14"/>
                <w:szCs w:val="14"/>
              </w:rPr>
            </w:pPr>
            <w:r w:rsidRPr="00A56051">
              <w:rPr>
                <w:rFonts w:cs="Arial"/>
                <w:sz w:val="14"/>
                <w:szCs w:val="14"/>
              </w:rPr>
              <w:t>4,730</w:t>
            </w:r>
          </w:p>
        </w:tc>
      </w:tr>
      <w:tr w:rsidR="00D845DC" w:rsidRPr="00D67A5E" w14:paraId="0A30F3F6" w14:textId="77777777" w:rsidTr="001D2BDB">
        <w:tc>
          <w:tcPr>
            <w:tcW w:w="4110" w:type="dxa"/>
          </w:tcPr>
          <w:p w14:paraId="1B9A664F" w14:textId="0FB4A727" w:rsidR="00D845DC" w:rsidRPr="00D67A5E" w:rsidRDefault="00D845DC" w:rsidP="00D845DC">
            <w:pPr>
              <w:spacing w:line="360" w:lineRule="auto"/>
              <w:ind w:left="186" w:hanging="186"/>
              <w:rPr>
                <w:rFonts w:cs="Arial"/>
                <w:sz w:val="14"/>
                <w:szCs w:val="14"/>
              </w:rPr>
            </w:pPr>
            <w:r w:rsidRPr="00D67A5E">
              <w:rPr>
                <w:rFonts w:cs="Arial"/>
                <w:sz w:val="14"/>
                <w:szCs w:val="14"/>
              </w:rPr>
              <w:t>From allowance for impairment of</w:t>
            </w:r>
            <w:r w:rsidRPr="00D67A5E">
              <w:rPr>
                <w:rFonts w:cs="Arial"/>
                <w:color w:val="000000"/>
                <w:sz w:val="14"/>
                <w:szCs w:val="14"/>
              </w:rPr>
              <w:t xml:space="preserve"> investments in subsidiary</w:t>
            </w:r>
          </w:p>
        </w:tc>
        <w:tc>
          <w:tcPr>
            <w:tcW w:w="1134" w:type="dxa"/>
            <w:vAlign w:val="bottom"/>
          </w:tcPr>
          <w:p w14:paraId="0D539E2C" w14:textId="6F448AE2" w:rsidR="00D845DC" w:rsidRPr="00A56051" w:rsidRDefault="00D845DC" w:rsidP="00D845DC">
            <w:pPr>
              <w:spacing w:line="360" w:lineRule="auto"/>
              <w:jc w:val="right"/>
              <w:rPr>
                <w:rFonts w:cs="Arial"/>
                <w:sz w:val="14"/>
                <w:szCs w:val="14"/>
              </w:rPr>
            </w:pPr>
            <w:r w:rsidRPr="00A56051">
              <w:rPr>
                <w:rFonts w:cs="Arial"/>
                <w:sz w:val="14"/>
                <w:szCs w:val="14"/>
              </w:rPr>
              <w:t>280</w:t>
            </w:r>
          </w:p>
        </w:tc>
        <w:tc>
          <w:tcPr>
            <w:tcW w:w="1260" w:type="dxa"/>
            <w:vAlign w:val="bottom"/>
          </w:tcPr>
          <w:p w14:paraId="5BE7BDAC" w14:textId="033014E7" w:rsidR="00D845DC" w:rsidRPr="00A56051" w:rsidRDefault="00166105" w:rsidP="00A56051">
            <w:pPr>
              <w:spacing w:line="360" w:lineRule="auto"/>
              <w:jc w:val="right"/>
              <w:rPr>
                <w:rFonts w:cs="Arial"/>
                <w:sz w:val="14"/>
                <w:szCs w:val="14"/>
              </w:rPr>
            </w:pPr>
            <w:r w:rsidRPr="00A56051">
              <w:rPr>
                <w:rFonts w:cs="Arial"/>
                <w:sz w:val="14"/>
                <w:szCs w:val="14"/>
              </w:rPr>
              <w:t>(280)</w:t>
            </w:r>
          </w:p>
        </w:tc>
        <w:tc>
          <w:tcPr>
            <w:tcW w:w="1292" w:type="dxa"/>
          </w:tcPr>
          <w:p w14:paraId="64645875" w14:textId="740223DE" w:rsidR="00D845DC" w:rsidRPr="00A56051" w:rsidRDefault="00F65FF3" w:rsidP="00D845DC">
            <w:pPr>
              <w:spacing w:line="360" w:lineRule="auto"/>
              <w:jc w:val="center"/>
              <w:rPr>
                <w:rFonts w:cs="Arial"/>
                <w:sz w:val="14"/>
                <w:szCs w:val="14"/>
              </w:rPr>
            </w:pPr>
            <w:r w:rsidRPr="00FC1B9B">
              <w:rPr>
                <w:rFonts w:cs="Arial"/>
                <w:sz w:val="14"/>
                <w:szCs w:val="14"/>
              </w:rPr>
              <w:t xml:space="preserve">             -</w:t>
            </w:r>
          </w:p>
        </w:tc>
        <w:tc>
          <w:tcPr>
            <w:tcW w:w="1278" w:type="dxa"/>
            <w:vAlign w:val="bottom"/>
          </w:tcPr>
          <w:p w14:paraId="78A26CB2" w14:textId="26BFAA86" w:rsidR="00D845DC" w:rsidRPr="00A56051" w:rsidRDefault="008A7D18" w:rsidP="00A56051">
            <w:pPr>
              <w:spacing w:line="360" w:lineRule="auto"/>
              <w:jc w:val="center"/>
              <w:rPr>
                <w:rFonts w:cs="Arial"/>
                <w:sz w:val="14"/>
                <w:szCs w:val="14"/>
              </w:rPr>
            </w:pPr>
            <w:r w:rsidRPr="00FC1B9B">
              <w:rPr>
                <w:rFonts w:cs="Arial"/>
                <w:sz w:val="14"/>
                <w:szCs w:val="14"/>
              </w:rPr>
              <w:t xml:space="preserve">             -</w:t>
            </w:r>
          </w:p>
        </w:tc>
      </w:tr>
      <w:tr w:rsidR="00D845DC" w:rsidRPr="00D67A5E" w14:paraId="3B897FB1" w14:textId="77777777" w:rsidTr="001D2BDB">
        <w:tc>
          <w:tcPr>
            <w:tcW w:w="4110" w:type="dxa"/>
          </w:tcPr>
          <w:p w14:paraId="130BCB42" w14:textId="77777777" w:rsidR="00D845DC" w:rsidRPr="00D67A5E" w:rsidRDefault="00D845DC" w:rsidP="00D845DC">
            <w:pPr>
              <w:spacing w:line="360" w:lineRule="auto"/>
              <w:ind w:left="186" w:hanging="186"/>
              <w:rPr>
                <w:rFonts w:cs="Arial"/>
                <w:sz w:val="14"/>
                <w:szCs w:val="14"/>
                <w:cs/>
              </w:rPr>
            </w:pPr>
            <w:r w:rsidRPr="00D67A5E">
              <w:rPr>
                <w:rFonts w:cs="Arial"/>
                <w:sz w:val="14"/>
                <w:szCs w:val="14"/>
              </w:rPr>
              <w:t>From loss carried forward</w:t>
            </w:r>
          </w:p>
        </w:tc>
        <w:tc>
          <w:tcPr>
            <w:tcW w:w="1134" w:type="dxa"/>
            <w:vAlign w:val="bottom"/>
          </w:tcPr>
          <w:p w14:paraId="468160DE" w14:textId="3390F85D" w:rsidR="00D845DC" w:rsidRPr="00A56051" w:rsidRDefault="00D845DC" w:rsidP="00D845DC">
            <w:pPr>
              <w:pBdr>
                <w:bottom w:val="single" w:sz="4" w:space="1" w:color="auto"/>
              </w:pBdr>
              <w:spacing w:line="360" w:lineRule="auto"/>
              <w:jc w:val="right"/>
              <w:rPr>
                <w:rFonts w:cs="Arial"/>
                <w:sz w:val="14"/>
                <w:szCs w:val="14"/>
              </w:rPr>
            </w:pPr>
            <w:r w:rsidRPr="00A56051">
              <w:rPr>
                <w:rFonts w:cs="Arial"/>
                <w:sz w:val="14"/>
                <w:szCs w:val="14"/>
              </w:rPr>
              <w:t>22,358</w:t>
            </w:r>
          </w:p>
        </w:tc>
        <w:tc>
          <w:tcPr>
            <w:tcW w:w="1260" w:type="dxa"/>
            <w:vAlign w:val="center"/>
          </w:tcPr>
          <w:p w14:paraId="6C6DFFD5" w14:textId="552C8B7C" w:rsidR="00D845DC" w:rsidRPr="00A56051" w:rsidRDefault="003E586F" w:rsidP="00D845DC">
            <w:pPr>
              <w:pBdr>
                <w:bottom w:val="single" w:sz="4" w:space="1" w:color="auto"/>
              </w:pBdr>
              <w:spacing w:line="360" w:lineRule="auto"/>
              <w:jc w:val="right"/>
              <w:rPr>
                <w:rFonts w:cs="Arial"/>
                <w:sz w:val="14"/>
                <w:szCs w:val="14"/>
              </w:rPr>
            </w:pPr>
            <w:r>
              <w:rPr>
                <w:rFonts w:cs="Arial"/>
                <w:sz w:val="14"/>
                <w:szCs w:val="14"/>
              </w:rPr>
              <w:t>6</w:t>
            </w:r>
            <w:r w:rsidR="0007193C">
              <w:rPr>
                <w:rFonts w:cs="Arial"/>
                <w:sz w:val="14"/>
                <w:szCs w:val="14"/>
              </w:rPr>
              <w:t>29</w:t>
            </w:r>
          </w:p>
        </w:tc>
        <w:tc>
          <w:tcPr>
            <w:tcW w:w="1292" w:type="dxa"/>
          </w:tcPr>
          <w:p w14:paraId="52FC90C1" w14:textId="1126E96C" w:rsidR="00D845DC" w:rsidRPr="00A56051" w:rsidRDefault="00F65FF3" w:rsidP="00D845DC">
            <w:pPr>
              <w:pBdr>
                <w:bottom w:val="single" w:sz="4" w:space="1" w:color="auto"/>
              </w:pBdr>
              <w:spacing w:line="360" w:lineRule="auto"/>
              <w:jc w:val="center"/>
              <w:rPr>
                <w:rFonts w:cs="Arial"/>
                <w:sz w:val="14"/>
                <w:szCs w:val="14"/>
              </w:rPr>
            </w:pPr>
            <w:r w:rsidRPr="00FC1B9B">
              <w:rPr>
                <w:rFonts w:cs="Arial"/>
                <w:sz w:val="14"/>
                <w:szCs w:val="14"/>
              </w:rPr>
              <w:t xml:space="preserve">             -</w:t>
            </w:r>
          </w:p>
        </w:tc>
        <w:tc>
          <w:tcPr>
            <w:tcW w:w="1278" w:type="dxa"/>
            <w:vAlign w:val="bottom"/>
          </w:tcPr>
          <w:p w14:paraId="3E4A180D" w14:textId="160ED00E" w:rsidR="00D845DC" w:rsidRPr="00A56051" w:rsidRDefault="00153D37" w:rsidP="00D845DC">
            <w:pPr>
              <w:pBdr>
                <w:bottom w:val="single" w:sz="4" w:space="1" w:color="auto"/>
              </w:pBdr>
              <w:spacing w:line="360" w:lineRule="auto"/>
              <w:jc w:val="right"/>
              <w:rPr>
                <w:rFonts w:cs="Arial"/>
                <w:sz w:val="14"/>
                <w:szCs w:val="14"/>
              </w:rPr>
            </w:pPr>
            <w:r>
              <w:rPr>
                <w:rFonts w:cs="Arial"/>
                <w:sz w:val="14"/>
                <w:szCs w:val="14"/>
              </w:rPr>
              <w:t>22,98</w:t>
            </w:r>
            <w:r w:rsidR="00DB134F">
              <w:rPr>
                <w:rFonts w:cs="Arial"/>
                <w:sz w:val="14"/>
                <w:szCs w:val="14"/>
              </w:rPr>
              <w:t>7</w:t>
            </w:r>
          </w:p>
        </w:tc>
      </w:tr>
      <w:tr w:rsidR="00D845DC" w:rsidRPr="00D67A5E" w14:paraId="16813045" w14:textId="77777777" w:rsidTr="00A56051">
        <w:tc>
          <w:tcPr>
            <w:tcW w:w="4110" w:type="dxa"/>
          </w:tcPr>
          <w:p w14:paraId="24F48264" w14:textId="0299767B" w:rsidR="00D845DC" w:rsidRPr="00D67A5E" w:rsidRDefault="0040579A" w:rsidP="00D845DC">
            <w:pPr>
              <w:tabs>
                <w:tab w:val="left" w:pos="66"/>
              </w:tabs>
              <w:spacing w:line="360" w:lineRule="auto"/>
              <w:ind w:left="186" w:hanging="180"/>
              <w:rPr>
                <w:rFonts w:cs="Arial"/>
                <w:b/>
                <w:bCs/>
                <w:sz w:val="14"/>
                <w:szCs w:val="14"/>
              </w:rPr>
            </w:pPr>
            <w:r>
              <w:rPr>
                <w:rFonts w:cs="Arial"/>
                <w:b/>
                <w:bCs/>
                <w:sz w:val="14"/>
                <w:szCs w:val="14"/>
              </w:rPr>
              <w:t>Total d</w:t>
            </w:r>
            <w:r w:rsidR="00D845DC" w:rsidRPr="00D67A5E">
              <w:rPr>
                <w:rFonts w:cs="Arial"/>
                <w:b/>
                <w:bCs/>
                <w:sz w:val="14"/>
                <w:szCs w:val="14"/>
              </w:rPr>
              <w:t>eferred tax assets</w:t>
            </w:r>
          </w:p>
        </w:tc>
        <w:tc>
          <w:tcPr>
            <w:tcW w:w="1134" w:type="dxa"/>
            <w:vAlign w:val="bottom"/>
          </w:tcPr>
          <w:p w14:paraId="533B0F0B" w14:textId="5B94CFCA" w:rsidR="00D845DC" w:rsidRPr="00A56051" w:rsidRDefault="00D845DC" w:rsidP="00D845DC">
            <w:pPr>
              <w:pBdr>
                <w:bottom w:val="single" w:sz="12" w:space="1" w:color="auto"/>
              </w:pBdr>
              <w:spacing w:line="360" w:lineRule="auto"/>
              <w:jc w:val="right"/>
              <w:rPr>
                <w:rFonts w:cs="Arial"/>
                <w:sz w:val="14"/>
                <w:szCs w:val="14"/>
                <w:cs/>
              </w:rPr>
            </w:pPr>
            <w:r w:rsidRPr="00A56051">
              <w:rPr>
                <w:rFonts w:cs="Arial"/>
                <w:sz w:val="14"/>
                <w:szCs w:val="14"/>
              </w:rPr>
              <w:t>77,132</w:t>
            </w:r>
          </w:p>
        </w:tc>
        <w:tc>
          <w:tcPr>
            <w:tcW w:w="1260" w:type="dxa"/>
          </w:tcPr>
          <w:p w14:paraId="1BBCF53C" w14:textId="138B8B85" w:rsidR="00D845DC" w:rsidRPr="00A56051" w:rsidRDefault="00861CA7" w:rsidP="00D845DC">
            <w:pPr>
              <w:pBdr>
                <w:bottom w:val="single" w:sz="12" w:space="1" w:color="auto"/>
              </w:pBdr>
              <w:spacing w:line="360" w:lineRule="auto"/>
              <w:jc w:val="right"/>
              <w:rPr>
                <w:rFonts w:cs="Arial"/>
                <w:sz w:val="14"/>
                <w:szCs w:val="14"/>
                <w:cs/>
              </w:rPr>
            </w:pPr>
            <w:r w:rsidRPr="00861CA7">
              <w:rPr>
                <w:rFonts w:cs="Arial"/>
                <w:sz w:val="14"/>
                <w:szCs w:val="14"/>
              </w:rPr>
              <w:t>(</w:t>
            </w:r>
            <w:r w:rsidR="0007193C">
              <w:rPr>
                <w:rFonts w:cs="Arial"/>
                <w:sz w:val="14"/>
                <w:szCs w:val="14"/>
              </w:rPr>
              <w:t>10,532</w:t>
            </w:r>
            <w:r w:rsidRPr="00861CA7">
              <w:rPr>
                <w:rFonts w:cs="Arial"/>
                <w:sz w:val="14"/>
                <w:szCs w:val="14"/>
              </w:rPr>
              <w:t>)</w:t>
            </w:r>
            <w:r w:rsidRPr="00861CA7" w:rsidDel="00101A50">
              <w:rPr>
                <w:rFonts w:cs="Arial"/>
                <w:sz w:val="14"/>
                <w:szCs w:val="14"/>
              </w:rPr>
              <w:t xml:space="preserve"> </w:t>
            </w:r>
          </w:p>
        </w:tc>
        <w:tc>
          <w:tcPr>
            <w:tcW w:w="1292" w:type="dxa"/>
          </w:tcPr>
          <w:p w14:paraId="3B18C947" w14:textId="1735D684" w:rsidR="00D845DC" w:rsidRPr="00A56051" w:rsidRDefault="00685F2A" w:rsidP="00A56051">
            <w:pPr>
              <w:pBdr>
                <w:bottom w:val="single" w:sz="12" w:space="1" w:color="auto"/>
              </w:pBdr>
              <w:spacing w:line="360" w:lineRule="auto"/>
              <w:jc w:val="right"/>
              <w:rPr>
                <w:rFonts w:cs="Arial"/>
                <w:sz w:val="14"/>
                <w:szCs w:val="14"/>
                <w:cs/>
              </w:rPr>
            </w:pPr>
            <w:r>
              <w:rPr>
                <w:rFonts w:cs="Arial"/>
                <w:sz w:val="14"/>
                <w:szCs w:val="14"/>
              </w:rPr>
              <w:t>(</w:t>
            </w:r>
            <w:r w:rsidR="00E71E3F" w:rsidRPr="00A56051">
              <w:rPr>
                <w:rFonts w:cs="Arial"/>
                <w:sz w:val="14"/>
                <w:szCs w:val="14"/>
              </w:rPr>
              <w:t>1,018</w:t>
            </w:r>
            <w:r>
              <w:rPr>
                <w:rFonts w:cs="Arial"/>
                <w:sz w:val="14"/>
                <w:szCs w:val="14"/>
              </w:rPr>
              <w:t>)</w:t>
            </w:r>
          </w:p>
        </w:tc>
        <w:tc>
          <w:tcPr>
            <w:tcW w:w="1278" w:type="dxa"/>
            <w:vAlign w:val="bottom"/>
          </w:tcPr>
          <w:p w14:paraId="40EE7166" w14:textId="469A3761" w:rsidR="00D845DC" w:rsidRPr="00A56051" w:rsidRDefault="00DE2D8F" w:rsidP="00D845DC">
            <w:pPr>
              <w:pBdr>
                <w:bottom w:val="single" w:sz="12" w:space="1" w:color="auto"/>
              </w:pBdr>
              <w:spacing w:line="360" w:lineRule="auto"/>
              <w:jc w:val="right"/>
              <w:rPr>
                <w:rFonts w:cs="Arial"/>
                <w:sz w:val="14"/>
                <w:szCs w:val="14"/>
                <w:cs/>
              </w:rPr>
            </w:pPr>
            <w:r>
              <w:rPr>
                <w:rFonts w:cs="Arial"/>
                <w:sz w:val="14"/>
                <w:szCs w:val="14"/>
              </w:rPr>
              <w:t>65,582</w:t>
            </w:r>
          </w:p>
        </w:tc>
      </w:tr>
    </w:tbl>
    <w:p w14:paraId="1EE8C817" w14:textId="77777777" w:rsidR="00D662F8" w:rsidRPr="00524B6A" w:rsidRDefault="00D662F8" w:rsidP="00A57F69">
      <w:pPr>
        <w:spacing w:line="360" w:lineRule="auto"/>
        <w:rPr>
          <w:rFonts w:cs="Browallia New"/>
          <w:sz w:val="16"/>
          <w:szCs w:val="20"/>
        </w:rPr>
      </w:pP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D845DC" w:rsidRPr="00D67A5E" w14:paraId="6F3060B9" w14:textId="77777777" w:rsidTr="00747EC9">
        <w:tc>
          <w:tcPr>
            <w:tcW w:w="4110" w:type="dxa"/>
            <w:vAlign w:val="bottom"/>
          </w:tcPr>
          <w:p w14:paraId="47BBF2C7" w14:textId="77777777" w:rsidR="00D845DC" w:rsidRPr="00741736" w:rsidRDefault="00D845DC" w:rsidP="00747EC9">
            <w:pPr>
              <w:spacing w:line="360" w:lineRule="auto"/>
              <w:rPr>
                <w:rFonts w:cs="Arial"/>
                <w:sz w:val="14"/>
                <w:szCs w:val="14"/>
              </w:rPr>
            </w:pPr>
            <w:r w:rsidRPr="00741736">
              <w:rPr>
                <w:rFonts w:cs="Arial"/>
                <w:sz w:val="14"/>
                <w:szCs w:val="14"/>
              </w:rPr>
              <w:br w:type="page"/>
            </w:r>
          </w:p>
        </w:tc>
        <w:tc>
          <w:tcPr>
            <w:tcW w:w="4964" w:type="dxa"/>
            <w:gridSpan w:val="4"/>
            <w:vAlign w:val="bottom"/>
          </w:tcPr>
          <w:p w14:paraId="105D87D3" w14:textId="77777777" w:rsidR="00D845DC" w:rsidRPr="00D67A5E" w:rsidRDefault="00D845DC" w:rsidP="00747EC9">
            <w:pPr>
              <w:spacing w:line="360" w:lineRule="auto"/>
              <w:ind w:firstLine="6"/>
              <w:jc w:val="right"/>
              <w:rPr>
                <w:rFonts w:cs="Arial"/>
                <w:sz w:val="14"/>
                <w:szCs w:val="14"/>
              </w:rPr>
            </w:pPr>
            <w:r w:rsidRPr="00D67A5E">
              <w:rPr>
                <w:rFonts w:cs="Arial"/>
                <w:sz w:val="14"/>
                <w:szCs w:val="14"/>
              </w:rPr>
              <w:t>(Unit : Thousand Baht)</w:t>
            </w:r>
          </w:p>
        </w:tc>
      </w:tr>
      <w:tr w:rsidR="00D845DC" w:rsidRPr="00D67A5E" w14:paraId="37689EB8" w14:textId="77777777" w:rsidTr="00747EC9">
        <w:tc>
          <w:tcPr>
            <w:tcW w:w="4110" w:type="dxa"/>
            <w:vAlign w:val="bottom"/>
          </w:tcPr>
          <w:p w14:paraId="2DFB8674" w14:textId="77777777" w:rsidR="00D845DC" w:rsidRPr="00D67A5E" w:rsidRDefault="00D845DC" w:rsidP="00747EC9">
            <w:pPr>
              <w:spacing w:line="360" w:lineRule="auto"/>
              <w:rPr>
                <w:rFonts w:cs="Arial"/>
                <w:sz w:val="14"/>
                <w:szCs w:val="14"/>
              </w:rPr>
            </w:pPr>
          </w:p>
        </w:tc>
        <w:tc>
          <w:tcPr>
            <w:tcW w:w="4964" w:type="dxa"/>
            <w:gridSpan w:val="4"/>
          </w:tcPr>
          <w:p w14:paraId="2561E3B0" w14:textId="77777777" w:rsidR="00D845DC" w:rsidRPr="00D67A5E" w:rsidRDefault="00D845DC" w:rsidP="00747EC9">
            <w:pPr>
              <w:pBdr>
                <w:bottom w:val="single" w:sz="4" w:space="1" w:color="auto"/>
              </w:pBdr>
              <w:spacing w:line="360" w:lineRule="auto"/>
              <w:ind w:right="-124"/>
              <w:jc w:val="center"/>
              <w:rPr>
                <w:rFonts w:cs="Arial"/>
                <w:sz w:val="14"/>
                <w:szCs w:val="14"/>
                <w:cs/>
              </w:rPr>
            </w:pPr>
            <w:r w:rsidRPr="00D67A5E">
              <w:rPr>
                <w:rFonts w:cs="Arial"/>
                <w:sz w:val="14"/>
                <w:szCs w:val="14"/>
              </w:rPr>
              <w:t>Separate F/S</w:t>
            </w:r>
          </w:p>
        </w:tc>
      </w:tr>
      <w:tr w:rsidR="00D845DC" w:rsidRPr="00D67A5E" w14:paraId="1116C4C9" w14:textId="77777777" w:rsidTr="00747EC9">
        <w:tc>
          <w:tcPr>
            <w:tcW w:w="4110" w:type="dxa"/>
            <w:vAlign w:val="bottom"/>
          </w:tcPr>
          <w:p w14:paraId="439DD322" w14:textId="77777777" w:rsidR="00D845DC" w:rsidRPr="00D67A5E" w:rsidRDefault="00D845DC" w:rsidP="00747EC9">
            <w:pPr>
              <w:spacing w:line="360" w:lineRule="auto"/>
              <w:rPr>
                <w:rFonts w:cs="Arial"/>
                <w:sz w:val="14"/>
                <w:szCs w:val="14"/>
              </w:rPr>
            </w:pPr>
          </w:p>
        </w:tc>
        <w:tc>
          <w:tcPr>
            <w:tcW w:w="1134" w:type="dxa"/>
            <w:vAlign w:val="bottom"/>
          </w:tcPr>
          <w:p w14:paraId="18B99479" w14:textId="77777777" w:rsidR="00D845DC" w:rsidRPr="00D67A5E" w:rsidRDefault="00D845DC" w:rsidP="00747EC9">
            <w:pPr>
              <w:spacing w:line="360" w:lineRule="auto"/>
              <w:jc w:val="center"/>
              <w:rPr>
                <w:rFonts w:cs="Arial"/>
                <w:sz w:val="14"/>
                <w:szCs w:val="14"/>
                <w:cs/>
              </w:rPr>
            </w:pPr>
          </w:p>
        </w:tc>
        <w:tc>
          <w:tcPr>
            <w:tcW w:w="2552" w:type="dxa"/>
            <w:gridSpan w:val="2"/>
            <w:vAlign w:val="bottom"/>
          </w:tcPr>
          <w:p w14:paraId="2281A69F" w14:textId="77777777" w:rsidR="00D845DC" w:rsidRPr="00D67A5E" w:rsidRDefault="00D845DC" w:rsidP="00747EC9">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278" w:type="dxa"/>
            <w:vAlign w:val="bottom"/>
          </w:tcPr>
          <w:p w14:paraId="62E1F23C" w14:textId="77777777" w:rsidR="00D845DC" w:rsidRPr="00D67A5E" w:rsidRDefault="00D845DC" w:rsidP="00747EC9">
            <w:pPr>
              <w:spacing w:line="360" w:lineRule="auto"/>
              <w:jc w:val="center"/>
              <w:rPr>
                <w:rFonts w:cs="Arial"/>
                <w:sz w:val="14"/>
                <w:szCs w:val="14"/>
                <w:cs/>
              </w:rPr>
            </w:pPr>
          </w:p>
        </w:tc>
      </w:tr>
      <w:tr w:rsidR="00D845DC" w:rsidRPr="00D67A5E" w14:paraId="0376E7A8" w14:textId="77777777" w:rsidTr="00747EC9">
        <w:tc>
          <w:tcPr>
            <w:tcW w:w="4110" w:type="dxa"/>
            <w:vAlign w:val="bottom"/>
          </w:tcPr>
          <w:p w14:paraId="31881675" w14:textId="77777777" w:rsidR="00D845DC" w:rsidRPr="00D67A5E" w:rsidRDefault="00D845DC" w:rsidP="00747EC9">
            <w:pPr>
              <w:spacing w:line="360" w:lineRule="auto"/>
              <w:rPr>
                <w:rFonts w:cs="Arial"/>
                <w:sz w:val="14"/>
                <w:szCs w:val="14"/>
              </w:rPr>
            </w:pPr>
          </w:p>
        </w:tc>
        <w:tc>
          <w:tcPr>
            <w:tcW w:w="1134" w:type="dxa"/>
            <w:vAlign w:val="bottom"/>
          </w:tcPr>
          <w:p w14:paraId="4CD24C43" w14:textId="77777777" w:rsidR="00D845DC" w:rsidRPr="00D67A5E" w:rsidRDefault="00D845DC" w:rsidP="00747EC9">
            <w:pPr>
              <w:pBdr>
                <w:bottom w:val="single" w:sz="4" w:space="1" w:color="auto"/>
              </w:pBdr>
              <w:spacing w:line="360" w:lineRule="auto"/>
              <w:jc w:val="center"/>
              <w:rPr>
                <w:rFonts w:cs="Arial"/>
                <w:sz w:val="14"/>
                <w:szCs w:val="14"/>
              </w:rPr>
            </w:pPr>
            <w:r>
              <w:rPr>
                <w:sz w:val="14"/>
                <w:szCs w:val="14"/>
              </w:rPr>
              <w:t xml:space="preserve">1 </w:t>
            </w:r>
            <w:r w:rsidRPr="00D67A5E">
              <w:rPr>
                <w:rFonts w:cs="Arial"/>
                <w:sz w:val="14"/>
                <w:szCs w:val="14"/>
              </w:rPr>
              <w:t>January        2018</w:t>
            </w:r>
          </w:p>
        </w:tc>
        <w:tc>
          <w:tcPr>
            <w:tcW w:w="1260" w:type="dxa"/>
            <w:vAlign w:val="bottom"/>
          </w:tcPr>
          <w:p w14:paraId="3AC4844D" w14:textId="77777777" w:rsidR="00D845DC" w:rsidRPr="00D67A5E" w:rsidRDefault="00D845DC" w:rsidP="00747EC9">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292" w:type="dxa"/>
            <w:vAlign w:val="bottom"/>
          </w:tcPr>
          <w:p w14:paraId="20144F46" w14:textId="77777777" w:rsidR="00D845DC" w:rsidRPr="00D67A5E" w:rsidRDefault="00D845DC" w:rsidP="00747EC9">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Pr>
                <w:rFonts w:cs="Arial"/>
                <w:sz w:val="14"/>
                <w:szCs w:val="14"/>
              </w:rPr>
              <w:t>income</w:t>
            </w:r>
          </w:p>
        </w:tc>
        <w:tc>
          <w:tcPr>
            <w:tcW w:w="1278" w:type="dxa"/>
            <w:vAlign w:val="bottom"/>
          </w:tcPr>
          <w:p w14:paraId="4631E6FA" w14:textId="77777777" w:rsidR="00D845DC" w:rsidRPr="00D67A5E" w:rsidRDefault="00D845DC" w:rsidP="00747EC9">
            <w:pPr>
              <w:pBdr>
                <w:bottom w:val="single" w:sz="4" w:space="1" w:color="auto"/>
              </w:pBdr>
              <w:spacing w:line="360" w:lineRule="auto"/>
              <w:ind w:right="-108"/>
              <w:jc w:val="center"/>
              <w:rPr>
                <w:rFonts w:cs="Arial"/>
                <w:sz w:val="14"/>
                <w:szCs w:val="14"/>
              </w:rPr>
            </w:pPr>
            <w:r w:rsidRPr="00D67A5E">
              <w:rPr>
                <w:rFonts w:cs="Arial"/>
                <w:sz w:val="14"/>
                <w:szCs w:val="14"/>
              </w:rPr>
              <w:t>31 December        2018</w:t>
            </w:r>
          </w:p>
        </w:tc>
      </w:tr>
      <w:tr w:rsidR="00D845DC" w:rsidRPr="00D67A5E" w14:paraId="22DF2949" w14:textId="77777777" w:rsidTr="00747EC9">
        <w:tc>
          <w:tcPr>
            <w:tcW w:w="4110" w:type="dxa"/>
            <w:vAlign w:val="bottom"/>
          </w:tcPr>
          <w:p w14:paraId="03A1BB8D" w14:textId="77777777" w:rsidR="00D845DC" w:rsidRPr="00D67A5E" w:rsidRDefault="00D845DC" w:rsidP="00747EC9">
            <w:pPr>
              <w:spacing w:line="360" w:lineRule="auto"/>
              <w:ind w:left="186" w:hanging="180"/>
              <w:rPr>
                <w:rFonts w:cs="Arial"/>
                <w:b/>
                <w:bCs/>
                <w:sz w:val="14"/>
                <w:szCs w:val="14"/>
              </w:rPr>
            </w:pPr>
            <w:r w:rsidRPr="00D67A5E">
              <w:rPr>
                <w:rFonts w:cs="Arial"/>
                <w:b/>
                <w:bCs/>
                <w:sz w:val="14"/>
                <w:szCs w:val="14"/>
              </w:rPr>
              <w:t xml:space="preserve">Deferred tax assets </w:t>
            </w:r>
          </w:p>
        </w:tc>
        <w:tc>
          <w:tcPr>
            <w:tcW w:w="1134" w:type="dxa"/>
            <w:vAlign w:val="bottom"/>
          </w:tcPr>
          <w:p w14:paraId="6EA4C771" w14:textId="77777777" w:rsidR="00D845DC" w:rsidRPr="00D67A5E" w:rsidRDefault="00D845DC" w:rsidP="00747EC9">
            <w:pPr>
              <w:spacing w:line="360" w:lineRule="auto"/>
              <w:rPr>
                <w:rFonts w:cs="Arial"/>
                <w:sz w:val="14"/>
                <w:szCs w:val="14"/>
              </w:rPr>
            </w:pPr>
          </w:p>
        </w:tc>
        <w:tc>
          <w:tcPr>
            <w:tcW w:w="1260" w:type="dxa"/>
            <w:vAlign w:val="bottom"/>
          </w:tcPr>
          <w:p w14:paraId="4284353C" w14:textId="77777777" w:rsidR="00D845DC" w:rsidRPr="00D67A5E" w:rsidRDefault="00D845DC" w:rsidP="00747EC9">
            <w:pPr>
              <w:spacing w:line="360" w:lineRule="auto"/>
              <w:jc w:val="right"/>
              <w:rPr>
                <w:rFonts w:cs="Arial"/>
                <w:sz w:val="14"/>
                <w:szCs w:val="14"/>
              </w:rPr>
            </w:pPr>
          </w:p>
        </w:tc>
        <w:tc>
          <w:tcPr>
            <w:tcW w:w="1292" w:type="dxa"/>
            <w:vAlign w:val="bottom"/>
          </w:tcPr>
          <w:p w14:paraId="64FB09F3" w14:textId="77777777" w:rsidR="00D845DC" w:rsidRPr="00D67A5E" w:rsidRDefault="00D845DC" w:rsidP="00747EC9">
            <w:pPr>
              <w:spacing w:line="360" w:lineRule="auto"/>
              <w:jc w:val="right"/>
              <w:rPr>
                <w:rFonts w:cs="Arial"/>
                <w:sz w:val="14"/>
                <w:szCs w:val="14"/>
              </w:rPr>
            </w:pPr>
          </w:p>
        </w:tc>
        <w:tc>
          <w:tcPr>
            <w:tcW w:w="1278" w:type="dxa"/>
            <w:vAlign w:val="bottom"/>
          </w:tcPr>
          <w:p w14:paraId="0DB9903D" w14:textId="77777777" w:rsidR="00D845DC" w:rsidRPr="00D67A5E" w:rsidRDefault="00D845DC" w:rsidP="00747EC9">
            <w:pPr>
              <w:spacing w:line="360" w:lineRule="auto"/>
              <w:rPr>
                <w:rFonts w:cs="Arial"/>
                <w:sz w:val="14"/>
                <w:szCs w:val="14"/>
                <w:cs/>
              </w:rPr>
            </w:pPr>
          </w:p>
        </w:tc>
      </w:tr>
      <w:tr w:rsidR="00D845DC" w:rsidRPr="00D67A5E" w14:paraId="61990C7A" w14:textId="77777777" w:rsidTr="00747EC9">
        <w:tc>
          <w:tcPr>
            <w:tcW w:w="4110" w:type="dxa"/>
          </w:tcPr>
          <w:p w14:paraId="663FA70A" w14:textId="77777777" w:rsidR="00D845DC" w:rsidRPr="00D67A5E" w:rsidRDefault="00D845DC" w:rsidP="00747EC9">
            <w:pPr>
              <w:tabs>
                <w:tab w:val="clear" w:pos="227"/>
                <w:tab w:val="clear" w:pos="454"/>
                <w:tab w:val="left" w:pos="186"/>
              </w:tabs>
              <w:spacing w:line="360" w:lineRule="auto"/>
              <w:ind w:left="186" w:hanging="180"/>
              <w:rPr>
                <w:rFonts w:cs="Arial"/>
                <w:sz w:val="14"/>
                <w:szCs w:val="14"/>
              </w:rPr>
            </w:pPr>
            <w:r w:rsidRPr="00D67A5E">
              <w:rPr>
                <w:rFonts w:cs="Arial"/>
                <w:sz w:val="14"/>
                <w:szCs w:val="14"/>
              </w:rPr>
              <w:t>From allowance for doubtful account of hire-purchase receivable</w:t>
            </w:r>
          </w:p>
        </w:tc>
        <w:tc>
          <w:tcPr>
            <w:tcW w:w="1134" w:type="dxa"/>
            <w:vAlign w:val="bottom"/>
          </w:tcPr>
          <w:p w14:paraId="32F81C73" w14:textId="77777777" w:rsidR="00D845DC" w:rsidRPr="00D67A5E" w:rsidRDefault="00D845DC" w:rsidP="00747EC9">
            <w:pPr>
              <w:spacing w:line="360" w:lineRule="auto"/>
              <w:jc w:val="right"/>
              <w:rPr>
                <w:rFonts w:cs="Arial"/>
                <w:sz w:val="14"/>
                <w:szCs w:val="14"/>
              </w:rPr>
            </w:pPr>
            <w:r w:rsidRPr="00D67A5E">
              <w:rPr>
                <w:rFonts w:cs="Arial"/>
                <w:sz w:val="14"/>
                <w:szCs w:val="14"/>
              </w:rPr>
              <w:t>7,464</w:t>
            </w:r>
          </w:p>
        </w:tc>
        <w:tc>
          <w:tcPr>
            <w:tcW w:w="1260" w:type="dxa"/>
            <w:vAlign w:val="center"/>
          </w:tcPr>
          <w:p w14:paraId="73683E3E" w14:textId="77777777" w:rsidR="00D845DC" w:rsidRDefault="00D845DC" w:rsidP="00747EC9">
            <w:pPr>
              <w:spacing w:line="360" w:lineRule="auto"/>
              <w:jc w:val="right"/>
              <w:rPr>
                <w:rFonts w:cs="Arial"/>
                <w:sz w:val="14"/>
                <w:szCs w:val="14"/>
              </w:rPr>
            </w:pPr>
          </w:p>
          <w:p w14:paraId="0128C1E5" w14:textId="77777777" w:rsidR="00D845DC" w:rsidRPr="00D67A5E" w:rsidRDefault="00D845DC" w:rsidP="00747EC9">
            <w:pPr>
              <w:spacing w:line="360" w:lineRule="auto"/>
              <w:jc w:val="right"/>
              <w:rPr>
                <w:rFonts w:cs="Arial"/>
                <w:sz w:val="14"/>
                <w:szCs w:val="14"/>
              </w:rPr>
            </w:pPr>
            <w:r>
              <w:rPr>
                <w:rFonts w:cs="Arial"/>
                <w:sz w:val="14"/>
                <w:szCs w:val="14"/>
              </w:rPr>
              <w:t>1,251</w:t>
            </w:r>
          </w:p>
        </w:tc>
        <w:tc>
          <w:tcPr>
            <w:tcW w:w="1292" w:type="dxa"/>
            <w:vAlign w:val="bottom"/>
          </w:tcPr>
          <w:p w14:paraId="13A31AED" w14:textId="77777777" w:rsidR="00D845DC" w:rsidRPr="00D67A5E" w:rsidRDefault="00D845DC" w:rsidP="00747EC9">
            <w:pPr>
              <w:spacing w:line="360" w:lineRule="auto"/>
              <w:jc w:val="center"/>
              <w:rPr>
                <w:rFonts w:cs="Arial"/>
                <w:sz w:val="14"/>
                <w:szCs w:val="14"/>
              </w:rPr>
            </w:pPr>
            <w:r>
              <w:rPr>
                <w:rFonts w:cs="Arial"/>
                <w:sz w:val="14"/>
                <w:szCs w:val="14"/>
              </w:rPr>
              <w:t xml:space="preserve">             -</w:t>
            </w:r>
          </w:p>
        </w:tc>
        <w:tc>
          <w:tcPr>
            <w:tcW w:w="1278" w:type="dxa"/>
            <w:vAlign w:val="bottom"/>
          </w:tcPr>
          <w:p w14:paraId="734CBA6E" w14:textId="77777777" w:rsidR="00D845DC" w:rsidRPr="00D67A5E" w:rsidRDefault="00D845DC" w:rsidP="00747EC9">
            <w:pPr>
              <w:spacing w:line="360" w:lineRule="auto"/>
              <w:jc w:val="right"/>
              <w:rPr>
                <w:rFonts w:cs="Arial"/>
                <w:sz w:val="14"/>
                <w:szCs w:val="14"/>
              </w:rPr>
            </w:pPr>
            <w:r>
              <w:rPr>
                <w:rFonts w:cs="Arial"/>
                <w:sz w:val="14"/>
                <w:szCs w:val="14"/>
              </w:rPr>
              <w:t>8,715</w:t>
            </w:r>
          </w:p>
        </w:tc>
      </w:tr>
      <w:tr w:rsidR="00D845DC" w:rsidRPr="00D67A5E" w14:paraId="7E600B3A" w14:textId="77777777" w:rsidTr="00747EC9">
        <w:tc>
          <w:tcPr>
            <w:tcW w:w="4110" w:type="dxa"/>
          </w:tcPr>
          <w:p w14:paraId="478085F4" w14:textId="77777777" w:rsidR="00D845DC" w:rsidRPr="00D67A5E" w:rsidRDefault="00D845DC" w:rsidP="00747EC9">
            <w:pPr>
              <w:spacing w:line="360" w:lineRule="auto"/>
              <w:rPr>
                <w:rFonts w:cs="Arial"/>
                <w:sz w:val="14"/>
                <w:szCs w:val="14"/>
                <w:cs/>
              </w:rPr>
            </w:pPr>
            <w:r w:rsidRPr="00D67A5E">
              <w:rPr>
                <w:rFonts w:cs="Arial"/>
                <w:sz w:val="14"/>
                <w:szCs w:val="14"/>
              </w:rPr>
              <w:t>From allowance for devalue of inventories</w:t>
            </w:r>
          </w:p>
        </w:tc>
        <w:tc>
          <w:tcPr>
            <w:tcW w:w="1134" w:type="dxa"/>
            <w:vAlign w:val="bottom"/>
          </w:tcPr>
          <w:p w14:paraId="289FAF1E" w14:textId="77777777" w:rsidR="00D845DC" w:rsidRPr="00D67A5E" w:rsidRDefault="00D845DC" w:rsidP="00747EC9">
            <w:pPr>
              <w:spacing w:line="360" w:lineRule="auto"/>
              <w:jc w:val="right"/>
              <w:rPr>
                <w:rFonts w:cs="Arial"/>
                <w:sz w:val="14"/>
                <w:szCs w:val="14"/>
              </w:rPr>
            </w:pPr>
            <w:r w:rsidRPr="00D67A5E">
              <w:rPr>
                <w:rFonts w:cs="Arial"/>
                <w:sz w:val="14"/>
                <w:szCs w:val="14"/>
              </w:rPr>
              <w:t>674</w:t>
            </w:r>
          </w:p>
        </w:tc>
        <w:tc>
          <w:tcPr>
            <w:tcW w:w="1260" w:type="dxa"/>
            <w:vAlign w:val="center"/>
          </w:tcPr>
          <w:p w14:paraId="110DE4B3" w14:textId="77777777" w:rsidR="00D845DC" w:rsidRPr="00D67A5E" w:rsidRDefault="00D845DC" w:rsidP="00747EC9">
            <w:pPr>
              <w:spacing w:line="360" w:lineRule="auto"/>
              <w:jc w:val="right"/>
              <w:rPr>
                <w:rFonts w:cs="Arial"/>
                <w:sz w:val="14"/>
                <w:szCs w:val="14"/>
              </w:rPr>
            </w:pPr>
            <w:r>
              <w:rPr>
                <w:rFonts w:cs="Arial"/>
                <w:sz w:val="14"/>
                <w:szCs w:val="14"/>
              </w:rPr>
              <w:t>68</w:t>
            </w:r>
          </w:p>
        </w:tc>
        <w:tc>
          <w:tcPr>
            <w:tcW w:w="1292" w:type="dxa"/>
          </w:tcPr>
          <w:p w14:paraId="5D0B4F7D"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15F54B8D" w14:textId="77777777" w:rsidR="00D845DC" w:rsidRPr="00D67A5E" w:rsidRDefault="00D845DC" w:rsidP="00747EC9">
            <w:pPr>
              <w:spacing w:line="360" w:lineRule="auto"/>
              <w:jc w:val="right"/>
              <w:rPr>
                <w:rFonts w:cs="Arial"/>
                <w:sz w:val="14"/>
                <w:szCs w:val="14"/>
              </w:rPr>
            </w:pPr>
            <w:r>
              <w:rPr>
                <w:rFonts w:cs="Arial"/>
                <w:sz w:val="14"/>
                <w:szCs w:val="14"/>
              </w:rPr>
              <w:t>742</w:t>
            </w:r>
          </w:p>
        </w:tc>
      </w:tr>
      <w:tr w:rsidR="00D845DC" w:rsidRPr="00D67A5E" w14:paraId="398981E8" w14:textId="77777777" w:rsidTr="00747EC9">
        <w:tc>
          <w:tcPr>
            <w:tcW w:w="4110" w:type="dxa"/>
          </w:tcPr>
          <w:p w14:paraId="459BBA50" w14:textId="77777777" w:rsidR="00D845DC" w:rsidRPr="00D67A5E" w:rsidRDefault="00D845DC" w:rsidP="00747EC9">
            <w:pPr>
              <w:spacing w:line="360" w:lineRule="auto"/>
              <w:ind w:left="186" w:hanging="186"/>
              <w:rPr>
                <w:rFonts w:cs="Arial"/>
                <w:sz w:val="14"/>
                <w:szCs w:val="14"/>
                <w:cs/>
              </w:rPr>
            </w:pPr>
            <w:r w:rsidRPr="00D67A5E">
              <w:rPr>
                <w:rFonts w:cs="Arial"/>
                <w:sz w:val="14"/>
                <w:szCs w:val="14"/>
              </w:rPr>
              <w:t>From allowance for doubtful account of loan to and interest receivables</w:t>
            </w:r>
          </w:p>
        </w:tc>
        <w:tc>
          <w:tcPr>
            <w:tcW w:w="1134" w:type="dxa"/>
            <w:vAlign w:val="bottom"/>
          </w:tcPr>
          <w:p w14:paraId="02476DDA" w14:textId="77777777" w:rsidR="00D845DC" w:rsidRPr="00D67A5E" w:rsidRDefault="00D845DC" w:rsidP="00747EC9">
            <w:pPr>
              <w:spacing w:line="360" w:lineRule="auto"/>
              <w:jc w:val="right"/>
              <w:rPr>
                <w:rFonts w:cs="Arial"/>
                <w:sz w:val="14"/>
                <w:szCs w:val="14"/>
              </w:rPr>
            </w:pPr>
            <w:r w:rsidRPr="00D67A5E">
              <w:rPr>
                <w:rFonts w:cs="Arial"/>
                <w:sz w:val="14"/>
                <w:szCs w:val="14"/>
              </w:rPr>
              <w:t>23,179</w:t>
            </w:r>
          </w:p>
        </w:tc>
        <w:tc>
          <w:tcPr>
            <w:tcW w:w="1260" w:type="dxa"/>
            <w:vAlign w:val="bottom"/>
          </w:tcPr>
          <w:p w14:paraId="094DEF0F" w14:textId="77777777" w:rsidR="00D845DC" w:rsidRPr="00D67A5E" w:rsidRDefault="00D845DC" w:rsidP="00747EC9">
            <w:pPr>
              <w:spacing w:line="360" w:lineRule="auto"/>
              <w:jc w:val="center"/>
              <w:rPr>
                <w:rFonts w:cs="Arial"/>
                <w:sz w:val="14"/>
                <w:szCs w:val="14"/>
              </w:rPr>
            </w:pPr>
            <w:r>
              <w:rPr>
                <w:rFonts w:cs="Arial"/>
                <w:sz w:val="14"/>
                <w:szCs w:val="14"/>
              </w:rPr>
              <w:t xml:space="preserve">            -</w:t>
            </w:r>
          </w:p>
        </w:tc>
        <w:tc>
          <w:tcPr>
            <w:tcW w:w="1292" w:type="dxa"/>
          </w:tcPr>
          <w:p w14:paraId="0DD8C209" w14:textId="77777777" w:rsidR="00D845DC" w:rsidRDefault="00D845DC" w:rsidP="00747EC9">
            <w:pPr>
              <w:spacing w:line="360" w:lineRule="auto"/>
              <w:jc w:val="center"/>
              <w:rPr>
                <w:rFonts w:cs="Arial"/>
                <w:sz w:val="14"/>
                <w:szCs w:val="14"/>
              </w:rPr>
            </w:pPr>
            <w:r w:rsidRPr="000E73B9">
              <w:rPr>
                <w:rFonts w:cs="Arial"/>
                <w:sz w:val="14"/>
                <w:szCs w:val="14"/>
              </w:rPr>
              <w:t xml:space="preserve">             </w:t>
            </w:r>
          </w:p>
          <w:p w14:paraId="4F98847D" w14:textId="77777777" w:rsidR="00D845DC" w:rsidRPr="00D67A5E" w:rsidRDefault="00D845DC" w:rsidP="00747EC9">
            <w:pPr>
              <w:spacing w:line="360" w:lineRule="auto"/>
              <w:jc w:val="center"/>
              <w:rPr>
                <w:rFonts w:cs="Arial"/>
                <w:sz w:val="14"/>
                <w:szCs w:val="14"/>
              </w:rPr>
            </w:pPr>
            <w:r>
              <w:rPr>
                <w:rFonts w:cs="Arial"/>
                <w:sz w:val="14"/>
                <w:szCs w:val="14"/>
              </w:rPr>
              <w:t xml:space="preserve">             </w:t>
            </w:r>
            <w:r w:rsidRPr="000E73B9">
              <w:rPr>
                <w:rFonts w:cs="Arial"/>
                <w:sz w:val="14"/>
                <w:szCs w:val="14"/>
              </w:rPr>
              <w:t>-</w:t>
            </w:r>
          </w:p>
        </w:tc>
        <w:tc>
          <w:tcPr>
            <w:tcW w:w="1278" w:type="dxa"/>
            <w:vAlign w:val="bottom"/>
          </w:tcPr>
          <w:p w14:paraId="291F86F7" w14:textId="77777777" w:rsidR="00D845DC" w:rsidRPr="00D67A5E" w:rsidRDefault="00D845DC" w:rsidP="00747EC9">
            <w:pPr>
              <w:spacing w:line="360" w:lineRule="auto"/>
              <w:jc w:val="right"/>
              <w:rPr>
                <w:rFonts w:cs="Arial"/>
                <w:sz w:val="14"/>
                <w:szCs w:val="14"/>
              </w:rPr>
            </w:pPr>
            <w:r>
              <w:rPr>
                <w:rFonts w:cs="Arial"/>
                <w:sz w:val="14"/>
                <w:szCs w:val="14"/>
              </w:rPr>
              <w:t>23,179</w:t>
            </w:r>
          </w:p>
        </w:tc>
      </w:tr>
      <w:tr w:rsidR="00D845DC" w:rsidRPr="00D67A5E" w14:paraId="1EE1C6B2" w14:textId="77777777" w:rsidTr="00747EC9">
        <w:tc>
          <w:tcPr>
            <w:tcW w:w="4110" w:type="dxa"/>
          </w:tcPr>
          <w:p w14:paraId="6B496264" w14:textId="77777777" w:rsidR="00D845DC" w:rsidRPr="00D67A5E" w:rsidRDefault="00D845DC" w:rsidP="00747EC9">
            <w:pPr>
              <w:spacing w:line="360" w:lineRule="auto"/>
              <w:ind w:left="186" w:hanging="180"/>
              <w:rPr>
                <w:rFonts w:cs="Arial"/>
                <w:sz w:val="14"/>
                <w:szCs w:val="14"/>
                <w:cs/>
              </w:rPr>
            </w:pPr>
            <w:r w:rsidRPr="00D67A5E">
              <w:rPr>
                <w:rFonts w:cs="Arial"/>
                <w:sz w:val="14"/>
                <w:szCs w:val="14"/>
              </w:rPr>
              <w:t>From allowance for doubtful account of receivables and advances to employees</w:t>
            </w:r>
          </w:p>
        </w:tc>
        <w:tc>
          <w:tcPr>
            <w:tcW w:w="1134" w:type="dxa"/>
            <w:vAlign w:val="bottom"/>
          </w:tcPr>
          <w:p w14:paraId="7950909C" w14:textId="77777777" w:rsidR="00D845DC" w:rsidRPr="00D67A5E" w:rsidRDefault="00D845DC" w:rsidP="00747EC9">
            <w:pPr>
              <w:spacing w:line="360" w:lineRule="auto"/>
              <w:jc w:val="right"/>
              <w:rPr>
                <w:rFonts w:cs="Arial"/>
                <w:sz w:val="14"/>
                <w:szCs w:val="14"/>
              </w:rPr>
            </w:pPr>
            <w:r w:rsidRPr="00D67A5E">
              <w:rPr>
                <w:rFonts w:cs="Arial"/>
                <w:sz w:val="14"/>
                <w:szCs w:val="14"/>
              </w:rPr>
              <w:t>13,730</w:t>
            </w:r>
          </w:p>
        </w:tc>
        <w:tc>
          <w:tcPr>
            <w:tcW w:w="1260" w:type="dxa"/>
            <w:vAlign w:val="center"/>
          </w:tcPr>
          <w:p w14:paraId="22C89B4C" w14:textId="77777777" w:rsidR="00D845DC" w:rsidRDefault="00D845DC" w:rsidP="00747EC9">
            <w:pPr>
              <w:spacing w:line="360" w:lineRule="auto"/>
              <w:jc w:val="right"/>
              <w:rPr>
                <w:rFonts w:cs="Arial"/>
                <w:sz w:val="14"/>
                <w:szCs w:val="14"/>
              </w:rPr>
            </w:pPr>
          </w:p>
          <w:p w14:paraId="04FA785F" w14:textId="77777777" w:rsidR="00D845DC" w:rsidRPr="00D67A5E" w:rsidRDefault="00D845DC" w:rsidP="00747EC9">
            <w:pPr>
              <w:spacing w:line="360" w:lineRule="auto"/>
              <w:jc w:val="right"/>
              <w:rPr>
                <w:rFonts w:cs="Arial"/>
                <w:sz w:val="14"/>
                <w:szCs w:val="14"/>
                <w:cs/>
              </w:rPr>
            </w:pPr>
            <w:r>
              <w:rPr>
                <w:rFonts w:cs="Arial"/>
                <w:sz w:val="14"/>
                <w:szCs w:val="14"/>
              </w:rPr>
              <w:t>(43)</w:t>
            </w:r>
          </w:p>
        </w:tc>
        <w:tc>
          <w:tcPr>
            <w:tcW w:w="1292" w:type="dxa"/>
          </w:tcPr>
          <w:p w14:paraId="17E88C1C" w14:textId="77777777" w:rsidR="00D845DC" w:rsidRDefault="00D845DC" w:rsidP="00747EC9">
            <w:pPr>
              <w:spacing w:line="360" w:lineRule="auto"/>
              <w:jc w:val="center"/>
              <w:rPr>
                <w:rFonts w:cs="Arial"/>
                <w:sz w:val="14"/>
                <w:szCs w:val="14"/>
              </w:rPr>
            </w:pPr>
            <w:r w:rsidRPr="000E73B9">
              <w:rPr>
                <w:rFonts w:cs="Arial"/>
                <w:sz w:val="14"/>
                <w:szCs w:val="14"/>
              </w:rPr>
              <w:t xml:space="preserve">             </w:t>
            </w:r>
          </w:p>
          <w:p w14:paraId="4F53DF78" w14:textId="77777777" w:rsidR="00D845DC" w:rsidRPr="00D67A5E" w:rsidRDefault="00D845DC" w:rsidP="00747EC9">
            <w:pPr>
              <w:spacing w:line="360" w:lineRule="auto"/>
              <w:jc w:val="center"/>
              <w:rPr>
                <w:rFonts w:cs="Arial"/>
                <w:sz w:val="14"/>
                <w:szCs w:val="14"/>
              </w:rPr>
            </w:pPr>
            <w:r>
              <w:rPr>
                <w:rFonts w:cs="Arial"/>
                <w:sz w:val="14"/>
                <w:szCs w:val="14"/>
              </w:rPr>
              <w:t xml:space="preserve">             </w:t>
            </w:r>
            <w:r w:rsidRPr="000E73B9">
              <w:rPr>
                <w:rFonts w:cs="Arial"/>
                <w:sz w:val="14"/>
                <w:szCs w:val="14"/>
              </w:rPr>
              <w:t>-</w:t>
            </w:r>
          </w:p>
        </w:tc>
        <w:tc>
          <w:tcPr>
            <w:tcW w:w="1278" w:type="dxa"/>
            <w:vAlign w:val="bottom"/>
          </w:tcPr>
          <w:p w14:paraId="5FB0DB81" w14:textId="77777777" w:rsidR="00D845DC" w:rsidRPr="00D67A5E" w:rsidRDefault="00D845DC" w:rsidP="00747EC9">
            <w:pPr>
              <w:spacing w:line="360" w:lineRule="auto"/>
              <w:jc w:val="right"/>
              <w:rPr>
                <w:rFonts w:cs="Arial"/>
                <w:sz w:val="14"/>
                <w:szCs w:val="14"/>
              </w:rPr>
            </w:pPr>
            <w:r>
              <w:rPr>
                <w:rFonts w:cs="Arial"/>
                <w:sz w:val="14"/>
                <w:szCs w:val="14"/>
              </w:rPr>
              <w:t>13,687</w:t>
            </w:r>
          </w:p>
        </w:tc>
      </w:tr>
      <w:tr w:rsidR="00D845DC" w:rsidRPr="00D67A5E" w14:paraId="4A3EE15C" w14:textId="77777777" w:rsidTr="00747EC9">
        <w:tc>
          <w:tcPr>
            <w:tcW w:w="4110" w:type="dxa"/>
          </w:tcPr>
          <w:p w14:paraId="5690648B" w14:textId="77777777" w:rsidR="00D845DC" w:rsidRPr="00D67A5E" w:rsidRDefault="00D845DC" w:rsidP="00747EC9">
            <w:pPr>
              <w:spacing w:line="360" w:lineRule="auto"/>
              <w:ind w:left="186" w:hanging="186"/>
              <w:rPr>
                <w:rFonts w:cs="Arial"/>
                <w:sz w:val="14"/>
                <w:szCs w:val="14"/>
                <w:cs/>
              </w:rPr>
            </w:pPr>
            <w:r w:rsidRPr="00D67A5E">
              <w:rPr>
                <w:rFonts w:cs="Arial"/>
                <w:sz w:val="14"/>
                <w:szCs w:val="14"/>
              </w:rPr>
              <w:t>From allowance for devalue of other current assets</w:t>
            </w:r>
          </w:p>
        </w:tc>
        <w:tc>
          <w:tcPr>
            <w:tcW w:w="1134" w:type="dxa"/>
            <w:vAlign w:val="bottom"/>
          </w:tcPr>
          <w:p w14:paraId="7C6E0614" w14:textId="77777777" w:rsidR="00D845DC" w:rsidRPr="00D67A5E" w:rsidRDefault="00D845DC" w:rsidP="00747EC9">
            <w:pPr>
              <w:spacing w:line="360" w:lineRule="auto"/>
              <w:jc w:val="right"/>
              <w:rPr>
                <w:rFonts w:cs="Arial"/>
                <w:sz w:val="14"/>
                <w:szCs w:val="14"/>
              </w:rPr>
            </w:pPr>
            <w:r w:rsidRPr="00D67A5E">
              <w:rPr>
                <w:rFonts w:cs="Arial"/>
                <w:sz w:val="14"/>
                <w:szCs w:val="14"/>
              </w:rPr>
              <w:t>3,397</w:t>
            </w:r>
          </w:p>
        </w:tc>
        <w:tc>
          <w:tcPr>
            <w:tcW w:w="1260" w:type="dxa"/>
            <w:vAlign w:val="center"/>
          </w:tcPr>
          <w:p w14:paraId="23EC2873" w14:textId="77777777" w:rsidR="00D845DC" w:rsidRPr="00D67A5E" w:rsidRDefault="00D845DC" w:rsidP="00747EC9">
            <w:pPr>
              <w:spacing w:line="360" w:lineRule="auto"/>
              <w:jc w:val="right"/>
              <w:rPr>
                <w:rFonts w:cs="Arial"/>
                <w:sz w:val="14"/>
                <w:szCs w:val="14"/>
              </w:rPr>
            </w:pPr>
            <w:r>
              <w:rPr>
                <w:rFonts w:cs="Arial"/>
                <w:sz w:val="14"/>
                <w:szCs w:val="14"/>
              </w:rPr>
              <w:t>(25)</w:t>
            </w:r>
          </w:p>
        </w:tc>
        <w:tc>
          <w:tcPr>
            <w:tcW w:w="1292" w:type="dxa"/>
          </w:tcPr>
          <w:p w14:paraId="35D88EEE"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4FF0216B" w14:textId="77777777" w:rsidR="00D845DC" w:rsidRPr="00D67A5E" w:rsidRDefault="00D845DC" w:rsidP="00747EC9">
            <w:pPr>
              <w:spacing w:line="360" w:lineRule="auto"/>
              <w:jc w:val="right"/>
              <w:rPr>
                <w:rFonts w:cs="Arial"/>
                <w:sz w:val="14"/>
                <w:szCs w:val="14"/>
              </w:rPr>
            </w:pPr>
            <w:r>
              <w:rPr>
                <w:rFonts w:cs="Arial"/>
                <w:sz w:val="14"/>
                <w:szCs w:val="14"/>
              </w:rPr>
              <w:t>3,372</w:t>
            </w:r>
          </w:p>
        </w:tc>
      </w:tr>
      <w:tr w:rsidR="00D845DC" w:rsidRPr="00D67A5E" w14:paraId="339E1859" w14:textId="77777777" w:rsidTr="00747EC9">
        <w:tc>
          <w:tcPr>
            <w:tcW w:w="4110" w:type="dxa"/>
          </w:tcPr>
          <w:p w14:paraId="695857F1" w14:textId="77777777" w:rsidR="00D845DC" w:rsidRPr="00D67A5E" w:rsidRDefault="00D845DC" w:rsidP="00747EC9">
            <w:pPr>
              <w:spacing w:line="360" w:lineRule="auto"/>
              <w:ind w:left="186" w:hanging="186"/>
              <w:rPr>
                <w:rFonts w:cs="Arial"/>
                <w:sz w:val="14"/>
                <w:szCs w:val="14"/>
                <w:cs/>
              </w:rPr>
            </w:pPr>
            <w:r w:rsidRPr="00D67A5E">
              <w:rPr>
                <w:rFonts w:cs="Arial"/>
                <w:sz w:val="14"/>
                <w:szCs w:val="14"/>
              </w:rPr>
              <w:t>From allowance for devalue of long-term investment</w:t>
            </w:r>
          </w:p>
        </w:tc>
        <w:tc>
          <w:tcPr>
            <w:tcW w:w="1134" w:type="dxa"/>
            <w:vAlign w:val="bottom"/>
          </w:tcPr>
          <w:p w14:paraId="7D32AA5D" w14:textId="77777777" w:rsidR="00D845DC" w:rsidRPr="00D67A5E" w:rsidRDefault="00D845DC" w:rsidP="00747EC9">
            <w:pPr>
              <w:spacing w:line="360" w:lineRule="auto"/>
              <w:jc w:val="right"/>
              <w:rPr>
                <w:rFonts w:cs="Arial"/>
                <w:sz w:val="14"/>
                <w:szCs w:val="14"/>
              </w:rPr>
            </w:pPr>
            <w:r w:rsidRPr="00D67A5E">
              <w:rPr>
                <w:rFonts w:cs="Arial"/>
                <w:sz w:val="14"/>
                <w:szCs w:val="14"/>
              </w:rPr>
              <w:t>42,000</w:t>
            </w:r>
          </w:p>
        </w:tc>
        <w:tc>
          <w:tcPr>
            <w:tcW w:w="1260" w:type="dxa"/>
            <w:vAlign w:val="bottom"/>
          </w:tcPr>
          <w:p w14:paraId="1BBEAE9E" w14:textId="77777777" w:rsidR="00D845DC" w:rsidRPr="00D67A5E" w:rsidRDefault="00D845DC" w:rsidP="00747EC9">
            <w:pPr>
              <w:spacing w:line="360" w:lineRule="auto"/>
              <w:jc w:val="right"/>
              <w:rPr>
                <w:rFonts w:cs="Arial"/>
                <w:sz w:val="14"/>
                <w:szCs w:val="14"/>
              </w:rPr>
            </w:pPr>
            <w:r>
              <w:rPr>
                <w:rFonts w:cs="Arial"/>
                <w:sz w:val="14"/>
                <w:szCs w:val="14"/>
              </w:rPr>
              <w:t>(42,000)</w:t>
            </w:r>
          </w:p>
        </w:tc>
        <w:tc>
          <w:tcPr>
            <w:tcW w:w="1292" w:type="dxa"/>
          </w:tcPr>
          <w:p w14:paraId="7D3DAE8C"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425E382E"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r>
      <w:tr w:rsidR="00D845DC" w:rsidRPr="00D67A5E" w14:paraId="45C8CFB9" w14:textId="77777777" w:rsidTr="00747EC9">
        <w:tc>
          <w:tcPr>
            <w:tcW w:w="4110" w:type="dxa"/>
          </w:tcPr>
          <w:p w14:paraId="5318EDCA" w14:textId="77777777" w:rsidR="00D845DC" w:rsidRPr="00D67A5E" w:rsidRDefault="00D845DC" w:rsidP="00747EC9">
            <w:pPr>
              <w:spacing w:line="360" w:lineRule="auto"/>
              <w:ind w:left="186" w:hanging="186"/>
              <w:rPr>
                <w:rFonts w:cs="Arial"/>
                <w:sz w:val="14"/>
                <w:szCs w:val="14"/>
              </w:rPr>
            </w:pPr>
            <w:r w:rsidRPr="00D67A5E">
              <w:rPr>
                <w:rFonts w:cs="Arial"/>
                <w:sz w:val="14"/>
                <w:szCs w:val="14"/>
              </w:rPr>
              <w:t>From provision for employee benefits obligation</w:t>
            </w:r>
          </w:p>
        </w:tc>
        <w:tc>
          <w:tcPr>
            <w:tcW w:w="1134" w:type="dxa"/>
          </w:tcPr>
          <w:p w14:paraId="7E6747F4" w14:textId="77777777" w:rsidR="00D845DC" w:rsidRPr="00D67A5E" w:rsidRDefault="00D845DC" w:rsidP="00747EC9">
            <w:pPr>
              <w:spacing w:line="360" w:lineRule="auto"/>
              <w:jc w:val="right"/>
              <w:rPr>
                <w:rFonts w:cs="Arial"/>
                <w:sz w:val="14"/>
                <w:szCs w:val="14"/>
              </w:rPr>
            </w:pPr>
            <w:r w:rsidRPr="00D67A5E">
              <w:rPr>
                <w:rFonts w:cs="Arial"/>
                <w:sz w:val="14"/>
                <w:szCs w:val="14"/>
              </w:rPr>
              <w:t>5,225</w:t>
            </w:r>
          </w:p>
        </w:tc>
        <w:tc>
          <w:tcPr>
            <w:tcW w:w="1260" w:type="dxa"/>
          </w:tcPr>
          <w:p w14:paraId="5B405938" w14:textId="77777777" w:rsidR="00D845DC" w:rsidRPr="00D67A5E" w:rsidRDefault="00D845DC" w:rsidP="00747EC9">
            <w:pPr>
              <w:spacing w:line="360" w:lineRule="auto"/>
              <w:jc w:val="right"/>
              <w:rPr>
                <w:rFonts w:cs="Arial"/>
                <w:sz w:val="14"/>
                <w:szCs w:val="14"/>
              </w:rPr>
            </w:pPr>
            <w:r>
              <w:rPr>
                <w:rFonts w:cs="Arial"/>
                <w:sz w:val="14"/>
                <w:szCs w:val="14"/>
              </w:rPr>
              <w:t>(426)</w:t>
            </w:r>
          </w:p>
        </w:tc>
        <w:tc>
          <w:tcPr>
            <w:tcW w:w="1292" w:type="dxa"/>
          </w:tcPr>
          <w:p w14:paraId="4EABA3AB"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c>
          <w:tcPr>
            <w:tcW w:w="1278" w:type="dxa"/>
          </w:tcPr>
          <w:p w14:paraId="29B2A74C" w14:textId="77777777" w:rsidR="00D845DC" w:rsidRPr="00D67A5E" w:rsidRDefault="00D845DC" w:rsidP="00747EC9">
            <w:pPr>
              <w:spacing w:line="360" w:lineRule="auto"/>
              <w:jc w:val="right"/>
              <w:rPr>
                <w:rFonts w:cs="Arial"/>
                <w:sz w:val="14"/>
                <w:szCs w:val="14"/>
              </w:rPr>
            </w:pPr>
            <w:r>
              <w:rPr>
                <w:rFonts w:cs="Arial"/>
                <w:sz w:val="14"/>
                <w:szCs w:val="14"/>
              </w:rPr>
              <w:t>4,799</w:t>
            </w:r>
          </w:p>
        </w:tc>
      </w:tr>
      <w:tr w:rsidR="00D845DC" w:rsidRPr="00D67A5E" w14:paraId="54DB4C6F" w14:textId="77777777" w:rsidTr="00747EC9">
        <w:tc>
          <w:tcPr>
            <w:tcW w:w="4110" w:type="dxa"/>
          </w:tcPr>
          <w:p w14:paraId="43D5C020" w14:textId="77777777" w:rsidR="00D845DC" w:rsidRPr="00D67A5E" w:rsidRDefault="00D845DC" w:rsidP="00747EC9">
            <w:pPr>
              <w:spacing w:line="360" w:lineRule="auto"/>
              <w:ind w:left="186" w:hanging="186"/>
              <w:rPr>
                <w:rFonts w:cs="Arial"/>
                <w:sz w:val="14"/>
                <w:szCs w:val="14"/>
              </w:rPr>
            </w:pPr>
            <w:r w:rsidRPr="00D67A5E">
              <w:rPr>
                <w:rFonts w:cs="Arial"/>
                <w:sz w:val="14"/>
                <w:szCs w:val="14"/>
              </w:rPr>
              <w:t>From allowance for impairment of</w:t>
            </w:r>
            <w:r w:rsidRPr="00D67A5E">
              <w:rPr>
                <w:rFonts w:cs="Arial"/>
                <w:color w:val="000000"/>
                <w:sz w:val="14"/>
                <w:szCs w:val="14"/>
              </w:rPr>
              <w:t xml:space="preserve"> investments in subsidiary</w:t>
            </w:r>
          </w:p>
        </w:tc>
        <w:tc>
          <w:tcPr>
            <w:tcW w:w="1134" w:type="dxa"/>
            <w:vAlign w:val="bottom"/>
          </w:tcPr>
          <w:p w14:paraId="7A38763F" w14:textId="77777777" w:rsidR="00D845DC" w:rsidRPr="00D67A5E" w:rsidRDefault="00D845DC" w:rsidP="00747EC9">
            <w:pPr>
              <w:spacing w:line="360" w:lineRule="auto"/>
              <w:jc w:val="right"/>
              <w:rPr>
                <w:rFonts w:cs="Arial"/>
                <w:sz w:val="14"/>
                <w:szCs w:val="14"/>
              </w:rPr>
            </w:pPr>
            <w:r w:rsidRPr="00D67A5E">
              <w:rPr>
                <w:rFonts w:cs="Arial"/>
                <w:sz w:val="14"/>
                <w:szCs w:val="14"/>
              </w:rPr>
              <w:t>280</w:t>
            </w:r>
          </w:p>
        </w:tc>
        <w:tc>
          <w:tcPr>
            <w:tcW w:w="1260" w:type="dxa"/>
            <w:vAlign w:val="bottom"/>
          </w:tcPr>
          <w:p w14:paraId="631D3AEE" w14:textId="77777777" w:rsidR="00D845DC" w:rsidRPr="00D67A5E" w:rsidRDefault="00D845DC" w:rsidP="00747EC9">
            <w:pPr>
              <w:spacing w:line="360" w:lineRule="auto"/>
              <w:jc w:val="center"/>
              <w:rPr>
                <w:rFonts w:cs="Arial"/>
                <w:sz w:val="14"/>
                <w:szCs w:val="14"/>
              </w:rPr>
            </w:pPr>
            <w:r>
              <w:rPr>
                <w:rFonts w:cs="Arial"/>
                <w:sz w:val="14"/>
                <w:szCs w:val="14"/>
              </w:rPr>
              <w:t xml:space="preserve">             -</w:t>
            </w:r>
          </w:p>
        </w:tc>
        <w:tc>
          <w:tcPr>
            <w:tcW w:w="1292" w:type="dxa"/>
          </w:tcPr>
          <w:p w14:paraId="736AB9F7" w14:textId="77777777" w:rsidR="00D845DC" w:rsidRPr="00D67A5E" w:rsidRDefault="00D845DC" w:rsidP="00747EC9">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606D1C15" w14:textId="77777777" w:rsidR="00D845DC" w:rsidRPr="00D67A5E" w:rsidRDefault="00D845DC" w:rsidP="00747EC9">
            <w:pPr>
              <w:spacing w:line="360" w:lineRule="auto"/>
              <w:jc w:val="right"/>
              <w:rPr>
                <w:rFonts w:cs="Arial"/>
                <w:sz w:val="14"/>
                <w:szCs w:val="14"/>
              </w:rPr>
            </w:pPr>
            <w:r>
              <w:rPr>
                <w:rFonts w:cs="Arial"/>
                <w:sz w:val="14"/>
                <w:szCs w:val="14"/>
              </w:rPr>
              <w:t>280</w:t>
            </w:r>
          </w:p>
        </w:tc>
      </w:tr>
      <w:tr w:rsidR="00D845DC" w:rsidRPr="00D67A5E" w14:paraId="4CDA5B21" w14:textId="77777777" w:rsidTr="00747EC9">
        <w:tc>
          <w:tcPr>
            <w:tcW w:w="4110" w:type="dxa"/>
          </w:tcPr>
          <w:p w14:paraId="7C10335C" w14:textId="77777777" w:rsidR="00D845DC" w:rsidRPr="00D67A5E" w:rsidRDefault="00D845DC" w:rsidP="00747EC9">
            <w:pPr>
              <w:spacing w:line="360" w:lineRule="auto"/>
              <w:ind w:left="186" w:hanging="186"/>
              <w:rPr>
                <w:rFonts w:cs="Arial"/>
                <w:sz w:val="14"/>
                <w:szCs w:val="14"/>
                <w:cs/>
              </w:rPr>
            </w:pPr>
            <w:r w:rsidRPr="00D67A5E">
              <w:rPr>
                <w:rFonts w:cs="Arial"/>
                <w:sz w:val="14"/>
                <w:szCs w:val="14"/>
              </w:rPr>
              <w:t>From loss carried forward</w:t>
            </w:r>
          </w:p>
        </w:tc>
        <w:tc>
          <w:tcPr>
            <w:tcW w:w="1134" w:type="dxa"/>
            <w:vAlign w:val="bottom"/>
          </w:tcPr>
          <w:p w14:paraId="148F45FD" w14:textId="1D2907E6" w:rsidR="00D845DC" w:rsidRPr="00D67A5E" w:rsidRDefault="00D845DC" w:rsidP="00747EC9">
            <w:pPr>
              <w:pBdr>
                <w:bottom w:val="single" w:sz="4" w:space="1" w:color="auto"/>
              </w:pBdr>
              <w:spacing w:line="360" w:lineRule="auto"/>
              <w:jc w:val="center"/>
              <w:rPr>
                <w:rFonts w:cs="Arial"/>
                <w:sz w:val="14"/>
                <w:szCs w:val="14"/>
              </w:rPr>
            </w:pPr>
            <w:r w:rsidRPr="00D67A5E">
              <w:rPr>
                <w:rFonts w:cs="Arial"/>
                <w:sz w:val="14"/>
                <w:szCs w:val="14"/>
              </w:rPr>
              <w:t xml:space="preserve">            -</w:t>
            </w:r>
          </w:p>
        </w:tc>
        <w:tc>
          <w:tcPr>
            <w:tcW w:w="1260" w:type="dxa"/>
            <w:vAlign w:val="center"/>
          </w:tcPr>
          <w:p w14:paraId="577CAE3C" w14:textId="77777777" w:rsidR="00D845DC" w:rsidRPr="00D67A5E" w:rsidRDefault="00D845DC" w:rsidP="00747EC9">
            <w:pPr>
              <w:pBdr>
                <w:bottom w:val="single" w:sz="4" w:space="1" w:color="auto"/>
              </w:pBdr>
              <w:spacing w:line="360" w:lineRule="auto"/>
              <w:jc w:val="right"/>
              <w:rPr>
                <w:rFonts w:cs="Arial"/>
                <w:sz w:val="14"/>
                <w:szCs w:val="14"/>
              </w:rPr>
            </w:pPr>
            <w:r>
              <w:rPr>
                <w:rFonts w:cs="Arial"/>
                <w:sz w:val="14"/>
                <w:szCs w:val="14"/>
              </w:rPr>
              <w:t>22,358</w:t>
            </w:r>
          </w:p>
        </w:tc>
        <w:tc>
          <w:tcPr>
            <w:tcW w:w="1292" w:type="dxa"/>
          </w:tcPr>
          <w:p w14:paraId="65351DE5" w14:textId="77777777" w:rsidR="00D845DC" w:rsidRPr="00D67A5E" w:rsidRDefault="00D845DC" w:rsidP="00747EC9">
            <w:pPr>
              <w:pBdr>
                <w:bottom w:val="single" w:sz="4" w:space="1" w:color="auto"/>
              </w:pBdr>
              <w:spacing w:line="360" w:lineRule="auto"/>
              <w:jc w:val="center"/>
              <w:rPr>
                <w:rFonts w:cs="Arial"/>
                <w:sz w:val="14"/>
                <w:szCs w:val="14"/>
              </w:rPr>
            </w:pPr>
            <w:r w:rsidRPr="000E73B9">
              <w:rPr>
                <w:rFonts w:cs="Arial"/>
                <w:sz w:val="14"/>
                <w:szCs w:val="14"/>
              </w:rPr>
              <w:t xml:space="preserve">             -</w:t>
            </w:r>
          </w:p>
        </w:tc>
        <w:tc>
          <w:tcPr>
            <w:tcW w:w="1278" w:type="dxa"/>
            <w:vAlign w:val="bottom"/>
          </w:tcPr>
          <w:p w14:paraId="41C8BBD3" w14:textId="77777777" w:rsidR="00D845DC" w:rsidRPr="00D67A5E" w:rsidRDefault="00D845DC" w:rsidP="00747EC9">
            <w:pPr>
              <w:pBdr>
                <w:bottom w:val="single" w:sz="4" w:space="1" w:color="auto"/>
              </w:pBdr>
              <w:spacing w:line="360" w:lineRule="auto"/>
              <w:jc w:val="right"/>
              <w:rPr>
                <w:rFonts w:cs="Arial"/>
                <w:sz w:val="14"/>
                <w:szCs w:val="14"/>
              </w:rPr>
            </w:pPr>
            <w:r>
              <w:rPr>
                <w:rFonts w:cs="Arial"/>
                <w:sz w:val="14"/>
                <w:szCs w:val="14"/>
              </w:rPr>
              <w:t>22,358</w:t>
            </w:r>
          </w:p>
        </w:tc>
      </w:tr>
      <w:tr w:rsidR="00D845DC" w:rsidRPr="00D67A5E" w14:paraId="7953AA23" w14:textId="77777777" w:rsidTr="00747EC9">
        <w:tc>
          <w:tcPr>
            <w:tcW w:w="4110" w:type="dxa"/>
          </w:tcPr>
          <w:p w14:paraId="6FE6D3C8" w14:textId="171DA87B" w:rsidR="00D845DC" w:rsidRPr="00D67A5E" w:rsidRDefault="0040579A" w:rsidP="00747EC9">
            <w:pPr>
              <w:tabs>
                <w:tab w:val="left" w:pos="66"/>
              </w:tabs>
              <w:spacing w:line="360"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34" w:type="dxa"/>
            <w:vAlign w:val="bottom"/>
          </w:tcPr>
          <w:p w14:paraId="055794D9" w14:textId="77777777" w:rsidR="00D845DC" w:rsidRPr="00D67A5E" w:rsidRDefault="00D845DC" w:rsidP="00747EC9">
            <w:pPr>
              <w:pBdr>
                <w:bottom w:val="single" w:sz="12" w:space="1" w:color="auto"/>
              </w:pBdr>
              <w:spacing w:line="360" w:lineRule="auto"/>
              <w:jc w:val="right"/>
              <w:rPr>
                <w:rFonts w:cs="Arial"/>
                <w:sz w:val="14"/>
                <w:szCs w:val="14"/>
                <w:cs/>
              </w:rPr>
            </w:pPr>
            <w:r w:rsidRPr="00D67A5E">
              <w:rPr>
                <w:rFonts w:cs="Arial"/>
                <w:sz w:val="14"/>
                <w:szCs w:val="14"/>
              </w:rPr>
              <w:t>95,949</w:t>
            </w:r>
          </w:p>
        </w:tc>
        <w:tc>
          <w:tcPr>
            <w:tcW w:w="1260" w:type="dxa"/>
            <w:vAlign w:val="center"/>
          </w:tcPr>
          <w:p w14:paraId="0BF5FF9C" w14:textId="77777777" w:rsidR="00D845DC" w:rsidRPr="00D67A5E" w:rsidRDefault="00D845DC" w:rsidP="00747EC9">
            <w:pPr>
              <w:pBdr>
                <w:bottom w:val="single" w:sz="12" w:space="1" w:color="auto"/>
              </w:pBdr>
              <w:spacing w:line="360" w:lineRule="auto"/>
              <w:jc w:val="right"/>
              <w:rPr>
                <w:rFonts w:cs="Arial"/>
                <w:sz w:val="14"/>
                <w:szCs w:val="14"/>
                <w:cs/>
              </w:rPr>
            </w:pPr>
            <w:r>
              <w:rPr>
                <w:rFonts w:cs="Arial"/>
                <w:sz w:val="14"/>
                <w:szCs w:val="14"/>
              </w:rPr>
              <w:t>(18,817)</w:t>
            </w:r>
          </w:p>
        </w:tc>
        <w:tc>
          <w:tcPr>
            <w:tcW w:w="1292" w:type="dxa"/>
          </w:tcPr>
          <w:p w14:paraId="775BAEAD" w14:textId="77777777" w:rsidR="00D845DC" w:rsidRPr="00D67A5E" w:rsidRDefault="00D845DC" w:rsidP="00747EC9">
            <w:pPr>
              <w:pBdr>
                <w:bottom w:val="single" w:sz="12" w:space="1" w:color="auto"/>
              </w:pBdr>
              <w:spacing w:line="360" w:lineRule="auto"/>
              <w:jc w:val="center"/>
              <w:rPr>
                <w:rFonts w:cs="Arial"/>
                <w:sz w:val="14"/>
                <w:szCs w:val="14"/>
                <w:cs/>
              </w:rPr>
            </w:pPr>
            <w:r w:rsidRPr="000E73B9">
              <w:rPr>
                <w:rFonts w:cs="Arial"/>
                <w:sz w:val="14"/>
                <w:szCs w:val="14"/>
              </w:rPr>
              <w:t xml:space="preserve">             -</w:t>
            </w:r>
          </w:p>
        </w:tc>
        <w:tc>
          <w:tcPr>
            <w:tcW w:w="1278" w:type="dxa"/>
            <w:vAlign w:val="bottom"/>
          </w:tcPr>
          <w:p w14:paraId="13492D18" w14:textId="77777777" w:rsidR="00D845DC" w:rsidRPr="00D67A5E" w:rsidRDefault="00D845DC" w:rsidP="00747EC9">
            <w:pPr>
              <w:pBdr>
                <w:bottom w:val="single" w:sz="12" w:space="1" w:color="auto"/>
              </w:pBdr>
              <w:spacing w:line="360" w:lineRule="auto"/>
              <w:jc w:val="right"/>
              <w:rPr>
                <w:rFonts w:cs="Arial"/>
                <w:sz w:val="14"/>
                <w:szCs w:val="14"/>
                <w:cs/>
              </w:rPr>
            </w:pPr>
            <w:r>
              <w:rPr>
                <w:rFonts w:cs="Arial"/>
                <w:sz w:val="14"/>
                <w:szCs w:val="14"/>
              </w:rPr>
              <w:t>77,132</w:t>
            </w:r>
          </w:p>
        </w:tc>
      </w:tr>
    </w:tbl>
    <w:p w14:paraId="27419ECE" w14:textId="47525B76" w:rsidR="004E325B" w:rsidRPr="00694958" w:rsidRDefault="004E325B" w:rsidP="00A57F69">
      <w:pPr>
        <w:spacing w:line="360" w:lineRule="auto"/>
        <w:rPr>
          <w:rFonts w:cs="Arial"/>
          <w:sz w:val="16"/>
          <w:szCs w:val="16"/>
        </w:rPr>
      </w:pPr>
    </w:p>
    <w:p w14:paraId="3D8BA079" w14:textId="66D2B77E" w:rsidR="004E325B" w:rsidRPr="00694958" w:rsidRDefault="004E325B" w:rsidP="00A57F69">
      <w:pPr>
        <w:spacing w:line="360" w:lineRule="auto"/>
        <w:rPr>
          <w:rFonts w:cs="Arial"/>
          <w:sz w:val="16"/>
          <w:szCs w:val="16"/>
        </w:rPr>
      </w:pPr>
    </w:p>
    <w:p w14:paraId="3CD638C9" w14:textId="615019ED" w:rsidR="004E325B" w:rsidRPr="00694958" w:rsidRDefault="004E325B" w:rsidP="00A57F69">
      <w:pPr>
        <w:spacing w:line="360" w:lineRule="auto"/>
        <w:rPr>
          <w:rFonts w:cs="Arial"/>
          <w:sz w:val="16"/>
          <w:szCs w:val="16"/>
        </w:rPr>
      </w:pPr>
    </w:p>
    <w:p w14:paraId="58FF91CE" w14:textId="27B368EC" w:rsidR="004E325B" w:rsidRPr="00694958" w:rsidRDefault="004E325B" w:rsidP="00A57F69">
      <w:pPr>
        <w:spacing w:line="360" w:lineRule="auto"/>
        <w:rPr>
          <w:rFonts w:cs="Arial"/>
          <w:sz w:val="16"/>
          <w:szCs w:val="16"/>
        </w:rPr>
      </w:pPr>
    </w:p>
    <w:p w14:paraId="28CCDB16" w14:textId="2140D4E2" w:rsidR="004E325B" w:rsidRPr="00694958" w:rsidRDefault="004E325B" w:rsidP="00A57F69">
      <w:pPr>
        <w:spacing w:line="360" w:lineRule="auto"/>
        <w:rPr>
          <w:rFonts w:cs="Arial"/>
          <w:sz w:val="16"/>
          <w:szCs w:val="16"/>
        </w:rPr>
      </w:pPr>
    </w:p>
    <w:p w14:paraId="4F33AE27" w14:textId="51E41726" w:rsidR="004E325B" w:rsidRPr="00694958" w:rsidRDefault="004E325B" w:rsidP="00A57F69">
      <w:pPr>
        <w:spacing w:line="360" w:lineRule="auto"/>
        <w:rPr>
          <w:rFonts w:cs="Arial"/>
          <w:sz w:val="16"/>
          <w:szCs w:val="16"/>
        </w:rPr>
      </w:pPr>
    </w:p>
    <w:p w14:paraId="3658FB40" w14:textId="45EDFE17" w:rsidR="004E325B" w:rsidRPr="00694958" w:rsidRDefault="004E325B" w:rsidP="00A57F69">
      <w:pPr>
        <w:spacing w:line="360" w:lineRule="auto"/>
        <w:rPr>
          <w:rFonts w:cs="Arial"/>
          <w:sz w:val="16"/>
          <w:szCs w:val="16"/>
        </w:rPr>
      </w:pPr>
    </w:p>
    <w:p w14:paraId="56399737" w14:textId="4946EC38" w:rsidR="004E325B" w:rsidRPr="00694958" w:rsidRDefault="004E325B" w:rsidP="00A57F69">
      <w:pPr>
        <w:spacing w:line="360" w:lineRule="auto"/>
        <w:rPr>
          <w:rFonts w:cs="Arial"/>
          <w:sz w:val="16"/>
          <w:szCs w:val="16"/>
        </w:rPr>
      </w:pPr>
    </w:p>
    <w:p w14:paraId="6F2F9F87" w14:textId="77777777" w:rsidR="000B5AA3" w:rsidRDefault="000B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C133922" w14:textId="15EED3AD" w:rsidR="00874A11" w:rsidRPr="00555055" w:rsidRDefault="00874A11" w:rsidP="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cs="Arial"/>
          <w:sz w:val="19"/>
          <w:szCs w:val="19"/>
        </w:rPr>
      </w:pPr>
      <w:r w:rsidRPr="00555055">
        <w:rPr>
          <w:rFonts w:cs="Arial"/>
          <w:sz w:val="19"/>
          <w:szCs w:val="19"/>
        </w:rPr>
        <w:lastRenderedPageBreak/>
        <w:t xml:space="preserve">Income tax expense for the </w:t>
      </w:r>
      <w:r w:rsidR="00D75B51" w:rsidRPr="00555055">
        <w:rPr>
          <w:rFonts w:cs="Arial"/>
          <w:sz w:val="19"/>
          <w:szCs w:val="19"/>
        </w:rPr>
        <w:t xml:space="preserve">years </w:t>
      </w:r>
      <w:r w:rsidRPr="00555055">
        <w:rPr>
          <w:rFonts w:cs="Arial"/>
          <w:sz w:val="19"/>
          <w:szCs w:val="19"/>
        </w:rPr>
        <w:t xml:space="preserve">ended </w:t>
      </w:r>
      <w:r w:rsidR="00D75B51" w:rsidRPr="00555055">
        <w:rPr>
          <w:rFonts w:cs="Arial"/>
          <w:sz w:val="19"/>
          <w:szCs w:val="19"/>
        </w:rPr>
        <w:t xml:space="preserve">31 December </w:t>
      </w:r>
      <w:r w:rsidRPr="00555055">
        <w:rPr>
          <w:rFonts w:cs="Arial"/>
          <w:sz w:val="19"/>
          <w:szCs w:val="19"/>
        </w:rPr>
        <w:t>201</w:t>
      </w:r>
      <w:r w:rsidR="00D845DC">
        <w:rPr>
          <w:rFonts w:cs="Arial"/>
          <w:sz w:val="19"/>
          <w:szCs w:val="19"/>
        </w:rPr>
        <w:t>9</w:t>
      </w:r>
      <w:r w:rsidRPr="00555055">
        <w:rPr>
          <w:rFonts w:cs="Arial"/>
          <w:sz w:val="19"/>
          <w:szCs w:val="19"/>
        </w:rPr>
        <w:t xml:space="preserve"> and 201</w:t>
      </w:r>
      <w:r w:rsidR="00D845DC">
        <w:rPr>
          <w:rFonts w:cs="Arial"/>
          <w:sz w:val="19"/>
          <w:szCs w:val="19"/>
        </w:rPr>
        <w:t>8</w:t>
      </w:r>
      <w:r w:rsidRPr="00555055">
        <w:rPr>
          <w:rFonts w:cs="Arial"/>
          <w:sz w:val="19"/>
          <w:szCs w:val="19"/>
        </w:rPr>
        <w:t xml:space="preserve"> are as follows:</w:t>
      </w:r>
    </w:p>
    <w:p w14:paraId="7883A16B" w14:textId="77777777" w:rsidR="00874A11" w:rsidRPr="00D845DC" w:rsidRDefault="00874A11" w:rsidP="00A57F69">
      <w:pPr>
        <w:pStyle w:val="BodyTextIndent"/>
        <w:tabs>
          <w:tab w:val="clear" w:pos="907"/>
          <w:tab w:val="left" w:pos="426"/>
        </w:tabs>
        <w:spacing w:after="0" w:line="360" w:lineRule="auto"/>
        <w:ind w:left="426" w:right="-1"/>
        <w:rPr>
          <w:rFonts w:cs="Arial"/>
          <w:b/>
          <w:bCs/>
          <w:sz w:val="20"/>
        </w:rPr>
      </w:pPr>
    </w:p>
    <w:tbl>
      <w:tblPr>
        <w:tblW w:w="8971" w:type="dxa"/>
        <w:tblInd w:w="426" w:type="dxa"/>
        <w:tblLayout w:type="fixed"/>
        <w:tblLook w:val="01E0" w:firstRow="1" w:lastRow="1" w:firstColumn="1" w:lastColumn="1" w:noHBand="0" w:noVBand="0"/>
      </w:tblPr>
      <w:tblGrid>
        <w:gridCol w:w="4074"/>
        <w:gridCol w:w="1227"/>
        <w:gridCol w:w="1192"/>
        <w:gridCol w:w="1256"/>
        <w:gridCol w:w="1222"/>
      </w:tblGrid>
      <w:tr w:rsidR="00874A11" w:rsidRPr="00555055" w14:paraId="26CF87E4" w14:textId="77777777" w:rsidTr="004E325B">
        <w:trPr>
          <w:cantSplit/>
        </w:trPr>
        <w:tc>
          <w:tcPr>
            <w:tcW w:w="4074" w:type="dxa"/>
          </w:tcPr>
          <w:p w14:paraId="6CD47E6E" w14:textId="77777777" w:rsidR="00874A11" w:rsidRPr="00555055" w:rsidRDefault="00874A11" w:rsidP="00A57F69">
            <w:pPr>
              <w:spacing w:line="360" w:lineRule="auto"/>
              <w:jc w:val="thaiDistribute"/>
              <w:rPr>
                <w:rFonts w:cs="Arial"/>
                <w:sz w:val="19"/>
                <w:szCs w:val="19"/>
                <w:u w:val="single"/>
                <w:cs/>
              </w:rPr>
            </w:pPr>
          </w:p>
        </w:tc>
        <w:tc>
          <w:tcPr>
            <w:tcW w:w="4897" w:type="dxa"/>
            <w:gridSpan w:val="4"/>
          </w:tcPr>
          <w:p w14:paraId="2F0325D7" w14:textId="77777777" w:rsidR="00874A11" w:rsidRPr="00555055" w:rsidRDefault="00874A11" w:rsidP="00A57F69">
            <w:pPr>
              <w:spacing w:line="360" w:lineRule="auto"/>
              <w:jc w:val="right"/>
              <w:rPr>
                <w:rFonts w:cs="Arial"/>
                <w:sz w:val="19"/>
                <w:szCs w:val="19"/>
                <w:lang w:val="en-GB"/>
              </w:rPr>
            </w:pPr>
            <w:r w:rsidRPr="00555055">
              <w:rPr>
                <w:rFonts w:cs="Arial"/>
                <w:sz w:val="19"/>
                <w:szCs w:val="19"/>
              </w:rPr>
              <w:t>(Unit</w:t>
            </w:r>
            <w:r w:rsidRPr="00555055">
              <w:rPr>
                <w:rFonts w:cs="Arial"/>
                <w:sz w:val="19"/>
                <w:szCs w:val="19"/>
                <w:lang w:val="en-GB"/>
              </w:rPr>
              <w:t xml:space="preserve"> : Thousand Baht)</w:t>
            </w:r>
          </w:p>
        </w:tc>
      </w:tr>
      <w:tr w:rsidR="00874A11" w:rsidRPr="00555055" w14:paraId="0A2531A1" w14:textId="77777777" w:rsidTr="004E325B">
        <w:trPr>
          <w:cantSplit/>
        </w:trPr>
        <w:tc>
          <w:tcPr>
            <w:tcW w:w="4074" w:type="dxa"/>
          </w:tcPr>
          <w:p w14:paraId="029D070E" w14:textId="77777777" w:rsidR="00874A11" w:rsidRPr="00555055" w:rsidRDefault="00874A11" w:rsidP="00A57F69">
            <w:pPr>
              <w:spacing w:line="360" w:lineRule="auto"/>
              <w:jc w:val="thaiDistribute"/>
              <w:rPr>
                <w:rFonts w:cs="Arial"/>
                <w:sz w:val="19"/>
                <w:szCs w:val="19"/>
                <w:u w:val="single"/>
                <w:cs/>
              </w:rPr>
            </w:pPr>
          </w:p>
        </w:tc>
        <w:tc>
          <w:tcPr>
            <w:tcW w:w="2419" w:type="dxa"/>
            <w:gridSpan w:val="2"/>
          </w:tcPr>
          <w:p w14:paraId="5D2453AA" w14:textId="77777777" w:rsidR="00874A11" w:rsidRPr="00555055" w:rsidRDefault="00874A11" w:rsidP="00A57F69">
            <w:pPr>
              <w:pBdr>
                <w:bottom w:val="single" w:sz="4" w:space="1" w:color="auto"/>
              </w:pBdr>
              <w:tabs>
                <w:tab w:val="left" w:pos="1440"/>
                <w:tab w:val="left" w:pos="2189"/>
              </w:tabs>
              <w:spacing w:line="360" w:lineRule="auto"/>
              <w:jc w:val="center"/>
              <w:rPr>
                <w:rFonts w:cs="Arial"/>
                <w:spacing w:val="-4"/>
                <w:sz w:val="19"/>
                <w:szCs w:val="19"/>
              </w:rPr>
            </w:pPr>
            <w:r w:rsidRPr="00555055">
              <w:rPr>
                <w:rFonts w:cs="Arial"/>
                <w:sz w:val="19"/>
                <w:szCs w:val="19"/>
              </w:rPr>
              <w:t>Consolidated F/S</w:t>
            </w:r>
          </w:p>
        </w:tc>
        <w:tc>
          <w:tcPr>
            <w:tcW w:w="2478" w:type="dxa"/>
            <w:gridSpan w:val="2"/>
          </w:tcPr>
          <w:p w14:paraId="55AA87B6" w14:textId="77777777" w:rsidR="00874A11" w:rsidRPr="00555055" w:rsidRDefault="00874A11" w:rsidP="00A57F69">
            <w:pPr>
              <w:pBdr>
                <w:bottom w:val="single" w:sz="4" w:space="1" w:color="auto"/>
              </w:pBdr>
              <w:tabs>
                <w:tab w:val="left" w:pos="1440"/>
                <w:tab w:val="left" w:pos="2189"/>
              </w:tabs>
              <w:spacing w:line="360" w:lineRule="auto"/>
              <w:jc w:val="center"/>
              <w:rPr>
                <w:rFonts w:cs="Arial"/>
                <w:spacing w:val="-4"/>
                <w:sz w:val="19"/>
                <w:szCs w:val="19"/>
              </w:rPr>
            </w:pPr>
            <w:r w:rsidRPr="00555055">
              <w:rPr>
                <w:rFonts w:cs="Arial"/>
                <w:sz w:val="19"/>
                <w:szCs w:val="19"/>
              </w:rPr>
              <w:t>Separate F/S</w:t>
            </w:r>
          </w:p>
        </w:tc>
      </w:tr>
      <w:tr w:rsidR="00874A11" w:rsidRPr="00555055" w14:paraId="1BED5C6F" w14:textId="77777777" w:rsidTr="004E325B">
        <w:trPr>
          <w:cantSplit/>
        </w:trPr>
        <w:tc>
          <w:tcPr>
            <w:tcW w:w="4074" w:type="dxa"/>
          </w:tcPr>
          <w:p w14:paraId="4FED9F2A" w14:textId="77777777" w:rsidR="00874A11" w:rsidRPr="00555055" w:rsidRDefault="00874A11" w:rsidP="00A57F69">
            <w:pPr>
              <w:spacing w:line="360" w:lineRule="auto"/>
              <w:jc w:val="thaiDistribute"/>
              <w:rPr>
                <w:rFonts w:cs="Arial"/>
                <w:sz w:val="19"/>
                <w:szCs w:val="19"/>
                <w:u w:val="single"/>
                <w:cs/>
                <w:lang w:val="en-GB"/>
              </w:rPr>
            </w:pPr>
          </w:p>
        </w:tc>
        <w:tc>
          <w:tcPr>
            <w:tcW w:w="4897" w:type="dxa"/>
            <w:gridSpan w:val="4"/>
          </w:tcPr>
          <w:p w14:paraId="69FFF881" w14:textId="77777777" w:rsidR="00874A11" w:rsidRPr="00555055" w:rsidRDefault="00874A11" w:rsidP="00A57F69">
            <w:pPr>
              <w:pBdr>
                <w:bottom w:val="single" w:sz="4" w:space="0" w:color="auto"/>
                <w:between w:val="single" w:sz="4" w:space="1" w:color="auto"/>
              </w:pBdr>
              <w:tabs>
                <w:tab w:val="left" w:pos="2189"/>
              </w:tabs>
              <w:spacing w:line="360" w:lineRule="auto"/>
              <w:jc w:val="center"/>
              <w:rPr>
                <w:rFonts w:cs="Arial"/>
                <w:sz w:val="19"/>
                <w:szCs w:val="19"/>
              </w:rPr>
            </w:pPr>
            <w:r w:rsidRPr="00555055">
              <w:rPr>
                <w:rFonts w:cs="Arial"/>
                <w:sz w:val="19"/>
                <w:szCs w:val="19"/>
              </w:rPr>
              <w:t xml:space="preserve">For the </w:t>
            </w:r>
            <w:r w:rsidR="00D75B51" w:rsidRPr="00555055">
              <w:rPr>
                <w:rFonts w:cs="Arial"/>
                <w:sz w:val="19"/>
                <w:szCs w:val="19"/>
              </w:rPr>
              <w:t xml:space="preserve">years </w:t>
            </w:r>
            <w:r w:rsidRPr="00555055">
              <w:rPr>
                <w:rFonts w:cs="Arial"/>
                <w:sz w:val="19"/>
                <w:szCs w:val="19"/>
              </w:rPr>
              <w:t xml:space="preserve">ended </w:t>
            </w:r>
            <w:r w:rsidR="00D75B51" w:rsidRPr="00555055">
              <w:rPr>
                <w:rFonts w:cs="Arial"/>
                <w:sz w:val="19"/>
                <w:szCs w:val="19"/>
              </w:rPr>
              <w:t xml:space="preserve">31 December </w:t>
            </w:r>
          </w:p>
        </w:tc>
      </w:tr>
      <w:tr w:rsidR="00D416EC" w:rsidRPr="00555055" w14:paraId="4BC32CE5" w14:textId="77777777" w:rsidTr="004E325B">
        <w:trPr>
          <w:cantSplit/>
        </w:trPr>
        <w:tc>
          <w:tcPr>
            <w:tcW w:w="4074" w:type="dxa"/>
          </w:tcPr>
          <w:p w14:paraId="7BFFD38E" w14:textId="77777777" w:rsidR="00D416EC" w:rsidRPr="00555055" w:rsidRDefault="00D416EC" w:rsidP="00D416EC">
            <w:pPr>
              <w:spacing w:line="360" w:lineRule="auto"/>
              <w:jc w:val="thaiDistribute"/>
              <w:rPr>
                <w:rFonts w:cs="Arial"/>
                <w:sz w:val="19"/>
                <w:szCs w:val="19"/>
                <w:u w:val="single"/>
                <w:cs/>
                <w:lang w:val="en-GB"/>
              </w:rPr>
            </w:pPr>
          </w:p>
        </w:tc>
        <w:tc>
          <w:tcPr>
            <w:tcW w:w="1227" w:type="dxa"/>
          </w:tcPr>
          <w:p w14:paraId="2063E87F" w14:textId="19E74D73"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845DC">
              <w:rPr>
                <w:rFonts w:cs="Arial"/>
                <w:sz w:val="19"/>
                <w:szCs w:val="19"/>
                <w:lang w:val="en-GB"/>
              </w:rPr>
              <w:t>9</w:t>
            </w:r>
          </w:p>
        </w:tc>
        <w:tc>
          <w:tcPr>
            <w:tcW w:w="1192" w:type="dxa"/>
            <w:tcBorders>
              <w:left w:val="nil"/>
            </w:tcBorders>
          </w:tcPr>
          <w:p w14:paraId="33DB17FE" w14:textId="769F57DB"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845DC">
              <w:rPr>
                <w:rFonts w:cs="Arial"/>
                <w:sz w:val="19"/>
                <w:szCs w:val="19"/>
                <w:lang w:val="en-GB"/>
              </w:rPr>
              <w:t>8</w:t>
            </w:r>
          </w:p>
        </w:tc>
        <w:tc>
          <w:tcPr>
            <w:tcW w:w="1256" w:type="dxa"/>
          </w:tcPr>
          <w:p w14:paraId="77344C87" w14:textId="7681AE24"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845DC">
              <w:rPr>
                <w:rFonts w:cs="Arial"/>
                <w:sz w:val="19"/>
                <w:szCs w:val="19"/>
                <w:lang w:val="en-GB"/>
              </w:rPr>
              <w:t>9</w:t>
            </w:r>
          </w:p>
        </w:tc>
        <w:tc>
          <w:tcPr>
            <w:tcW w:w="1222" w:type="dxa"/>
          </w:tcPr>
          <w:p w14:paraId="2C68CE68" w14:textId="432C3798"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845DC">
              <w:rPr>
                <w:rFonts w:cs="Arial"/>
                <w:sz w:val="19"/>
                <w:szCs w:val="19"/>
                <w:lang w:val="en-GB"/>
              </w:rPr>
              <w:t>8</w:t>
            </w:r>
          </w:p>
        </w:tc>
      </w:tr>
      <w:tr w:rsidR="00D416EC" w:rsidRPr="00555055" w14:paraId="715431BF" w14:textId="77777777" w:rsidTr="004E325B">
        <w:tblPrEx>
          <w:tblCellMar>
            <w:left w:w="30" w:type="dxa"/>
            <w:right w:w="30" w:type="dxa"/>
          </w:tblCellMar>
          <w:tblLook w:val="0000" w:firstRow="0" w:lastRow="0" w:firstColumn="0" w:lastColumn="0" w:noHBand="0" w:noVBand="0"/>
        </w:tblPrEx>
        <w:trPr>
          <w:cantSplit/>
        </w:trPr>
        <w:tc>
          <w:tcPr>
            <w:tcW w:w="4074" w:type="dxa"/>
          </w:tcPr>
          <w:p w14:paraId="199E211D" w14:textId="77777777" w:rsidR="00D416EC" w:rsidRPr="00555055" w:rsidRDefault="00D416EC" w:rsidP="00D416EC">
            <w:pPr>
              <w:tabs>
                <w:tab w:val="left" w:pos="-259"/>
                <w:tab w:val="left" w:pos="540"/>
              </w:tabs>
              <w:spacing w:line="360" w:lineRule="auto"/>
              <w:ind w:left="354" w:right="223" w:hanging="270"/>
              <w:rPr>
                <w:rFonts w:cs="Arial"/>
                <w:b/>
                <w:bCs/>
                <w:sz w:val="19"/>
                <w:szCs w:val="19"/>
                <w:lang w:val="en-GB"/>
              </w:rPr>
            </w:pPr>
            <w:r w:rsidRPr="00555055">
              <w:rPr>
                <w:rFonts w:cs="Arial"/>
                <w:b/>
                <w:bCs/>
                <w:sz w:val="19"/>
                <w:szCs w:val="19"/>
                <w:lang w:val="en-GB"/>
              </w:rPr>
              <w:t xml:space="preserve">Current tax expense  </w:t>
            </w:r>
          </w:p>
        </w:tc>
        <w:tc>
          <w:tcPr>
            <w:tcW w:w="1227" w:type="dxa"/>
            <w:vAlign w:val="bottom"/>
          </w:tcPr>
          <w:p w14:paraId="626919CB"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192" w:type="dxa"/>
            <w:tcBorders>
              <w:left w:val="nil"/>
            </w:tcBorders>
            <w:vAlign w:val="bottom"/>
          </w:tcPr>
          <w:p w14:paraId="750F6CCA"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256" w:type="dxa"/>
            <w:vAlign w:val="bottom"/>
          </w:tcPr>
          <w:p w14:paraId="6BCD7EBC"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222" w:type="dxa"/>
            <w:vAlign w:val="bottom"/>
          </w:tcPr>
          <w:p w14:paraId="4583EE27"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r>
      <w:tr w:rsidR="00D845DC" w:rsidRPr="00555055" w14:paraId="7F202484" w14:textId="77777777" w:rsidTr="004E325B">
        <w:tblPrEx>
          <w:tblCellMar>
            <w:left w:w="30" w:type="dxa"/>
            <w:right w:w="30" w:type="dxa"/>
          </w:tblCellMar>
          <w:tblLook w:val="0000" w:firstRow="0" w:lastRow="0" w:firstColumn="0" w:lastColumn="0" w:noHBand="0" w:noVBand="0"/>
        </w:tblPrEx>
        <w:trPr>
          <w:cantSplit/>
        </w:trPr>
        <w:tc>
          <w:tcPr>
            <w:tcW w:w="4074" w:type="dxa"/>
          </w:tcPr>
          <w:p w14:paraId="46055596" w14:textId="77777777" w:rsidR="00D845DC" w:rsidRPr="00555055" w:rsidRDefault="00D845DC" w:rsidP="00D845DC">
            <w:pPr>
              <w:tabs>
                <w:tab w:val="left" w:pos="-259"/>
                <w:tab w:val="left" w:pos="540"/>
              </w:tabs>
              <w:spacing w:line="360" w:lineRule="auto"/>
              <w:ind w:left="354" w:right="223" w:hanging="270"/>
              <w:rPr>
                <w:rFonts w:cs="Arial"/>
                <w:sz w:val="19"/>
                <w:szCs w:val="19"/>
                <w:lang w:val="en-GB"/>
              </w:rPr>
            </w:pPr>
            <w:r w:rsidRPr="00555055">
              <w:rPr>
                <w:rFonts w:cs="Arial"/>
                <w:sz w:val="19"/>
                <w:szCs w:val="19"/>
                <w:lang w:val="en-GB"/>
              </w:rPr>
              <w:t xml:space="preserve">Current year </w:t>
            </w:r>
          </w:p>
        </w:tc>
        <w:tc>
          <w:tcPr>
            <w:tcW w:w="1227" w:type="dxa"/>
            <w:vAlign w:val="bottom"/>
          </w:tcPr>
          <w:p w14:paraId="55B1363B" w14:textId="7FF4DA8C" w:rsidR="00D845DC" w:rsidRPr="00CB6F45" w:rsidRDefault="000B4F2F"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CB6F45">
              <w:rPr>
                <w:rFonts w:cs="Arial"/>
                <w:sz w:val="19"/>
                <w:szCs w:val="19"/>
              </w:rPr>
              <w:t>34,91</w:t>
            </w:r>
            <w:r w:rsidR="00CD4A5D">
              <w:rPr>
                <w:rFonts w:cs="Arial"/>
                <w:sz w:val="19"/>
                <w:szCs w:val="19"/>
              </w:rPr>
              <w:t>7</w:t>
            </w:r>
          </w:p>
        </w:tc>
        <w:tc>
          <w:tcPr>
            <w:tcW w:w="1192" w:type="dxa"/>
            <w:tcBorders>
              <w:left w:val="nil"/>
            </w:tcBorders>
            <w:vAlign w:val="bottom"/>
          </w:tcPr>
          <w:p w14:paraId="0A7A4E01" w14:textId="035931CF" w:rsidR="00D845DC" w:rsidRPr="00AA5E92" w:rsidRDefault="00D845DC"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3B38A3">
              <w:rPr>
                <w:rFonts w:cs="Arial"/>
                <w:sz w:val="19"/>
                <w:szCs w:val="19"/>
              </w:rPr>
              <w:t>39,767</w:t>
            </w:r>
          </w:p>
        </w:tc>
        <w:tc>
          <w:tcPr>
            <w:tcW w:w="1256" w:type="dxa"/>
            <w:vAlign w:val="bottom"/>
          </w:tcPr>
          <w:p w14:paraId="110F244E" w14:textId="05DF1E15" w:rsidR="00D845DC" w:rsidRPr="00555055" w:rsidRDefault="00021E6F" w:rsidP="00D845DC">
            <w:pPr>
              <w:pBdr>
                <w:bottom w:val="single" w:sz="4" w:space="1" w:color="auto"/>
              </w:pBdr>
              <w:tabs>
                <w:tab w:val="left" w:pos="1140"/>
                <w:tab w:val="left" w:pos="2189"/>
              </w:tabs>
              <w:spacing w:line="360" w:lineRule="auto"/>
              <w:ind w:left="60" w:right="27"/>
              <w:jc w:val="center"/>
              <w:rPr>
                <w:rFonts w:cs="Arial"/>
                <w:sz w:val="19"/>
                <w:szCs w:val="19"/>
              </w:rPr>
            </w:pPr>
            <w:r>
              <w:rPr>
                <w:rFonts w:cs="Arial"/>
                <w:sz w:val="19"/>
                <w:szCs w:val="19"/>
              </w:rPr>
              <w:t xml:space="preserve">        -</w:t>
            </w:r>
          </w:p>
        </w:tc>
        <w:tc>
          <w:tcPr>
            <w:tcW w:w="1222" w:type="dxa"/>
            <w:vAlign w:val="bottom"/>
          </w:tcPr>
          <w:p w14:paraId="0CF070B2" w14:textId="7129D700" w:rsidR="00D845DC" w:rsidRPr="00555055" w:rsidRDefault="00D845DC" w:rsidP="00D845DC">
            <w:pPr>
              <w:pBdr>
                <w:bottom w:val="single" w:sz="4" w:space="1" w:color="auto"/>
              </w:pBdr>
              <w:tabs>
                <w:tab w:val="left" w:pos="1140"/>
                <w:tab w:val="left" w:pos="2189"/>
              </w:tabs>
              <w:spacing w:line="360" w:lineRule="auto"/>
              <w:ind w:left="60" w:right="27"/>
              <w:jc w:val="center"/>
              <w:rPr>
                <w:rFonts w:cs="Arial"/>
                <w:sz w:val="19"/>
                <w:szCs w:val="19"/>
              </w:rPr>
            </w:pPr>
            <w:r>
              <w:rPr>
                <w:rFonts w:cs="Arial"/>
                <w:sz w:val="19"/>
                <w:szCs w:val="19"/>
              </w:rPr>
              <w:t xml:space="preserve">     </w:t>
            </w:r>
            <w:r w:rsidRPr="00555055">
              <w:rPr>
                <w:rFonts w:cs="Arial"/>
                <w:sz w:val="19"/>
                <w:szCs w:val="19"/>
              </w:rPr>
              <w:t>-</w:t>
            </w:r>
          </w:p>
        </w:tc>
      </w:tr>
      <w:tr w:rsidR="00D845DC" w:rsidRPr="00555055" w14:paraId="0913B484"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0F25E394" w14:textId="77777777" w:rsidR="00D845DC" w:rsidRPr="00555055" w:rsidRDefault="00D845DC" w:rsidP="00D845DC">
            <w:pPr>
              <w:tabs>
                <w:tab w:val="left" w:pos="-259"/>
                <w:tab w:val="left" w:pos="540"/>
              </w:tabs>
              <w:spacing w:line="360" w:lineRule="auto"/>
              <w:ind w:left="354" w:right="223" w:hanging="270"/>
              <w:rPr>
                <w:rFonts w:cs="Arial"/>
                <w:sz w:val="19"/>
                <w:szCs w:val="19"/>
                <w:lang w:val="en-GB"/>
              </w:rPr>
            </w:pPr>
          </w:p>
        </w:tc>
        <w:tc>
          <w:tcPr>
            <w:tcW w:w="1227" w:type="dxa"/>
            <w:vAlign w:val="bottom"/>
          </w:tcPr>
          <w:p w14:paraId="3B984F8D" w14:textId="77777777" w:rsidR="00D845DC" w:rsidRPr="00CB6F4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5D30A332" w14:textId="77777777" w:rsidR="00D845DC" w:rsidRPr="00AA5E92"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2DF1A03D" w14:textId="77777777" w:rsidR="00D845DC" w:rsidRPr="0055505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299D0D4B" w14:textId="77777777" w:rsidR="00D845DC" w:rsidRPr="0055505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845DC" w:rsidRPr="00555055" w14:paraId="5D6E018D" w14:textId="77777777" w:rsidTr="004E325B">
        <w:tblPrEx>
          <w:tblCellMar>
            <w:left w:w="30" w:type="dxa"/>
            <w:right w:w="30" w:type="dxa"/>
          </w:tblCellMar>
          <w:tblLook w:val="0000" w:firstRow="0" w:lastRow="0" w:firstColumn="0" w:lastColumn="0" w:noHBand="0" w:noVBand="0"/>
        </w:tblPrEx>
        <w:trPr>
          <w:cantSplit/>
        </w:trPr>
        <w:tc>
          <w:tcPr>
            <w:tcW w:w="4074" w:type="dxa"/>
          </w:tcPr>
          <w:p w14:paraId="5400DD41" w14:textId="77777777" w:rsidR="00D845DC" w:rsidRPr="00555055" w:rsidRDefault="00D845DC" w:rsidP="00D845DC">
            <w:pPr>
              <w:tabs>
                <w:tab w:val="left" w:pos="-259"/>
                <w:tab w:val="left" w:pos="540"/>
              </w:tabs>
              <w:spacing w:line="360" w:lineRule="auto"/>
              <w:ind w:left="354" w:right="223" w:hanging="270"/>
              <w:rPr>
                <w:rFonts w:cs="Arial"/>
                <w:b/>
                <w:bCs/>
                <w:sz w:val="19"/>
                <w:szCs w:val="19"/>
                <w:lang w:val="en-GB"/>
              </w:rPr>
            </w:pPr>
            <w:r w:rsidRPr="00555055">
              <w:rPr>
                <w:rFonts w:cs="Arial"/>
                <w:b/>
                <w:bCs/>
                <w:sz w:val="19"/>
                <w:szCs w:val="19"/>
                <w:lang w:val="en-GB"/>
              </w:rPr>
              <w:t xml:space="preserve">Deferred tax expense </w:t>
            </w:r>
          </w:p>
        </w:tc>
        <w:tc>
          <w:tcPr>
            <w:tcW w:w="1227" w:type="dxa"/>
            <w:vAlign w:val="bottom"/>
          </w:tcPr>
          <w:p w14:paraId="4034F462" w14:textId="77777777" w:rsidR="00D845DC" w:rsidRPr="00CB6F4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4A903169" w14:textId="77777777" w:rsidR="00D845DC" w:rsidRPr="00AA5E92"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18C472DF" w14:textId="77777777" w:rsidR="00D845DC" w:rsidRPr="0055505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437793CD" w14:textId="77777777" w:rsidR="00D845DC" w:rsidRPr="0055505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845DC" w:rsidRPr="00555055" w14:paraId="4F9BF20C" w14:textId="77777777" w:rsidTr="004E325B">
        <w:tblPrEx>
          <w:tblCellMar>
            <w:left w:w="30" w:type="dxa"/>
            <w:right w:w="30" w:type="dxa"/>
          </w:tblCellMar>
          <w:tblLook w:val="0000" w:firstRow="0" w:lastRow="0" w:firstColumn="0" w:lastColumn="0" w:noHBand="0" w:noVBand="0"/>
        </w:tblPrEx>
        <w:trPr>
          <w:cantSplit/>
        </w:trPr>
        <w:tc>
          <w:tcPr>
            <w:tcW w:w="4074" w:type="dxa"/>
          </w:tcPr>
          <w:p w14:paraId="603E7582" w14:textId="77777777" w:rsidR="00D845DC" w:rsidRPr="00555055" w:rsidRDefault="00D845DC" w:rsidP="00D845DC">
            <w:pPr>
              <w:tabs>
                <w:tab w:val="left" w:pos="-259"/>
                <w:tab w:val="left" w:pos="540"/>
              </w:tabs>
              <w:spacing w:line="360" w:lineRule="auto"/>
              <w:ind w:left="354" w:right="223" w:hanging="270"/>
              <w:rPr>
                <w:rFonts w:cs="Arial"/>
                <w:sz w:val="19"/>
                <w:szCs w:val="19"/>
                <w:lang w:val="en-GB"/>
              </w:rPr>
            </w:pPr>
            <w:r w:rsidRPr="00555055">
              <w:rPr>
                <w:rFonts w:cs="Arial"/>
                <w:sz w:val="19"/>
                <w:szCs w:val="19"/>
                <w:lang w:val="en-GB"/>
              </w:rPr>
              <w:t>Movements in temporary differences</w:t>
            </w:r>
          </w:p>
        </w:tc>
        <w:tc>
          <w:tcPr>
            <w:tcW w:w="1227" w:type="dxa"/>
            <w:vAlign w:val="bottom"/>
          </w:tcPr>
          <w:p w14:paraId="572EDCA8" w14:textId="59C65B85" w:rsidR="00D845DC" w:rsidRPr="00CB6F45" w:rsidRDefault="000B4F2F"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CB6F45">
              <w:rPr>
                <w:rFonts w:cs="Arial"/>
                <w:sz w:val="19"/>
                <w:szCs w:val="19"/>
              </w:rPr>
              <w:t>11,284</w:t>
            </w:r>
          </w:p>
        </w:tc>
        <w:tc>
          <w:tcPr>
            <w:tcW w:w="1192" w:type="dxa"/>
            <w:tcBorders>
              <w:left w:val="nil"/>
            </w:tcBorders>
            <w:vAlign w:val="bottom"/>
          </w:tcPr>
          <w:p w14:paraId="3BD41078" w14:textId="0FD8975D" w:rsidR="00D845DC" w:rsidRPr="00AA5E92" w:rsidRDefault="00D845DC"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3B38A3">
              <w:rPr>
                <w:rFonts w:cs="Arial"/>
                <w:sz w:val="19"/>
                <w:szCs w:val="19"/>
              </w:rPr>
              <w:t>7,395</w:t>
            </w:r>
          </w:p>
        </w:tc>
        <w:tc>
          <w:tcPr>
            <w:tcW w:w="1256" w:type="dxa"/>
            <w:vAlign w:val="bottom"/>
          </w:tcPr>
          <w:p w14:paraId="51889399" w14:textId="29B1DF66" w:rsidR="00D845DC" w:rsidRPr="00CB6F45" w:rsidRDefault="00D05680"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Pr>
                <w:rFonts w:cs="Arial"/>
                <w:sz w:val="19"/>
                <w:szCs w:val="19"/>
              </w:rPr>
              <w:t>10,532</w:t>
            </w:r>
          </w:p>
        </w:tc>
        <w:tc>
          <w:tcPr>
            <w:tcW w:w="1222" w:type="dxa"/>
            <w:vAlign w:val="bottom"/>
          </w:tcPr>
          <w:p w14:paraId="7F9343C6" w14:textId="1A50D6A0" w:rsidR="00D845DC" w:rsidRPr="00555055" w:rsidRDefault="00D845DC" w:rsidP="00D845DC">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18,817</w:t>
            </w:r>
          </w:p>
        </w:tc>
      </w:tr>
      <w:tr w:rsidR="00D845DC" w:rsidRPr="00555055" w14:paraId="17301642"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2CA19E96" w14:textId="77777777" w:rsidR="00D845DC" w:rsidRPr="00555055" w:rsidRDefault="00D845DC" w:rsidP="00D845DC">
            <w:pPr>
              <w:tabs>
                <w:tab w:val="left" w:pos="-259"/>
                <w:tab w:val="left" w:pos="540"/>
              </w:tabs>
              <w:spacing w:line="360" w:lineRule="auto"/>
              <w:ind w:left="354" w:right="223" w:hanging="270"/>
              <w:rPr>
                <w:rFonts w:cs="Arial"/>
                <w:sz w:val="19"/>
                <w:szCs w:val="19"/>
                <w:lang w:val="en-GB"/>
              </w:rPr>
            </w:pPr>
          </w:p>
        </w:tc>
        <w:tc>
          <w:tcPr>
            <w:tcW w:w="1227" w:type="dxa"/>
            <w:vAlign w:val="bottom"/>
          </w:tcPr>
          <w:p w14:paraId="4F4DAD5E" w14:textId="77777777" w:rsidR="00D845DC" w:rsidRPr="003B38A3"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7200D6EC" w14:textId="77777777" w:rsidR="00D845DC" w:rsidRPr="00AA5E92"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25420B88" w14:textId="77777777" w:rsidR="00D845DC" w:rsidRPr="00CB6F4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71C1142E" w14:textId="77777777" w:rsidR="00D845DC" w:rsidRPr="00555055" w:rsidRDefault="00D845DC" w:rsidP="00D845DC">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845DC" w:rsidRPr="00555055" w14:paraId="123B3058" w14:textId="77777777" w:rsidTr="004E325B">
        <w:tblPrEx>
          <w:tblCellMar>
            <w:left w:w="30" w:type="dxa"/>
            <w:right w:w="30" w:type="dxa"/>
          </w:tblCellMar>
          <w:tblLook w:val="0000" w:firstRow="0" w:lastRow="0" w:firstColumn="0" w:lastColumn="0" w:noHBand="0" w:noVBand="0"/>
        </w:tblPrEx>
        <w:trPr>
          <w:cantSplit/>
          <w:trHeight w:val="195"/>
        </w:trPr>
        <w:tc>
          <w:tcPr>
            <w:tcW w:w="4074" w:type="dxa"/>
          </w:tcPr>
          <w:p w14:paraId="2AD2AB09" w14:textId="77777777" w:rsidR="00D845DC" w:rsidRPr="00555055" w:rsidRDefault="00D845DC" w:rsidP="00D845DC">
            <w:pPr>
              <w:tabs>
                <w:tab w:val="left" w:pos="601"/>
              </w:tabs>
              <w:spacing w:line="360" w:lineRule="auto"/>
              <w:ind w:left="84" w:right="-108"/>
              <w:rPr>
                <w:rFonts w:cs="Arial"/>
                <w:b/>
                <w:bCs/>
                <w:sz w:val="19"/>
                <w:szCs w:val="19"/>
              </w:rPr>
            </w:pPr>
            <w:r w:rsidRPr="00555055">
              <w:rPr>
                <w:rFonts w:cs="Arial"/>
                <w:b/>
                <w:bCs/>
                <w:sz w:val="19"/>
                <w:szCs w:val="19"/>
                <w:lang w:val="en-GB"/>
              </w:rPr>
              <w:t>Total income tax expense</w:t>
            </w:r>
          </w:p>
        </w:tc>
        <w:tc>
          <w:tcPr>
            <w:tcW w:w="1227" w:type="dxa"/>
            <w:vAlign w:val="bottom"/>
          </w:tcPr>
          <w:p w14:paraId="6EF82F90" w14:textId="6F711D8D" w:rsidR="00D845DC" w:rsidRPr="00CB6F45" w:rsidRDefault="000B4F2F" w:rsidP="00D845D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CB6F45">
              <w:rPr>
                <w:rFonts w:cs="Arial"/>
                <w:sz w:val="19"/>
                <w:szCs w:val="19"/>
              </w:rPr>
              <w:t>46,20</w:t>
            </w:r>
            <w:r w:rsidR="00CD4A5D">
              <w:rPr>
                <w:rFonts w:cs="Arial"/>
                <w:sz w:val="19"/>
                <w:szCs w:val="19"/>
              </w:rPr>
              <w:t>1</w:t>
            </w:r>
          </w:p>
        </w:tc>
        <w:tc>
          <w:tcPr>
            <w:tcW w:w="1192" w:type="dxa"/>
            <w:tcBorders>
              <w:left w:val="nil"/>
            </w:tcBorders>
            <w:vAlign w:val="bottom"/>
          </w:tcPr>
          <w:p w14:paraId="4245A977" w14:textId="03337C80" w:rsidR="00D845DC" w:rsidRPr="00555055" w:rsidRDefault="00D845DC" w:rsidP="00D845D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F84B7A">
              <w:rPr>
                <w:rFonts w:cs="Arial"/>
                <w:sz w:val="19"/>
                <w:szCs w:val="19"/>
              </w:rPr>
              <w:t>47,162</w:t>
            </w:r>
          </w:p>
        </w:tc>
        <w:tc>
          <w:tcPr>
            <w:tcW w:w="1256" w:type="dxa"/>
            <w:vAlign w:val="bottom"/>
          </w:tcPr>
          <w:p w14:paraId="05830157" w14:textId="0F688342" w:rsidR="00D845DC" w:rsidRPr="00CB6F45" w:rsidRDefault="00D05680" w:rsidP="00D845D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Pr>
                <w:rFonts w:cs="Arial"/>
                <w:sz w:val="19"/>
                <w:szCs w:val="19"/>
              </w:rPr>
              <w:t>10,532</w:t>
            </w:r>
          </w:p>
        </w:tc>
        <w:tc>
          <w:tcPr>
            <w:tcW w:w="1222" w:type="dxa"/>
            <w:vAlign w:val="bottom"/>
          </w:tcPr>
          <w:p w14:paraId="0DD7288C" w14:textId="2A468AC6" w:rsidR="00D845DC" w:rsidRPr="00555055" w:rsidRDefault="00D845DC" w:rsidP="00D845DC">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18,817</w:t>
            </w:r>
          </w:p>
        </w:tc>
      </w:tr>
    </w:tbl>
    <w:p w14:paraId="18488759" w14:textId="3F4E31C2" w:rsidR="004E325B" w:rsidRPr="00555055" w:rsidRDefault="0058561C"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3CD16B0F" w14:textId="77777777" w:rsidR="007E46A7" w:rsidRPr="00555055" w:rsidRDefault="007E46A7" w:rsidP="00A57F69">
      <w:pPr>
        <w:tabs>
          <w:tab w:val="clear" w:pos="454"/>
          <w:tab w:val="clear" w:pos="680"/>
        </w:tabs>
        <w:spacing w:line="360" w:lineRule="auto"/>
        <w:ind w:left="426"/>
        <w:rPr>
          <w:rFonts w:cs="Arial"/>
          <w:i/>
          <w:iCs/>
          <w:color w:val="0000FF"/>
          <w:sz w:val="19"/>
          <w:szCs w:val="19"/>
        </w:rPr>
      </w:pPr>
      <w:r w:rsidRPr="00555055">
        <w:rPr>
          <w:rFonts w:cs="Arial"/>
          <w:i/>
          <w:iCs/>
          <w:sz w:val="19"/>
          <w:szCs w:val="19"/>
          <w:lang w:val="en-GB"/>
        </w:rPr>
        <w:t>Income tax recognised in other comprehensive income</w:t>
      </w:r>
      <w:r w:rsidRPr="00555055">
        <w:rPr>
          <w:rFonts w:cs="Arial"/>
          <w:i/>
          <w:iCs/>
          <w:sz w:val="19"/>
          <w:szCs w:val="19"/>
        </w:rPr>
        <w:t xml:space="preserve">     </w:t>
      </w:r>
    </w:p>
    <w:p w14:paraId="4904F764" w14:textId="77777777" w:rsidR="00F83BC2" w:rsidRPr="00524B6A" w:rsidRDefault="00F83BC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highlight w:val="cyan"/>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4A289E" w:rsidRPr="00555055" w14:paraId="1AAA229D" w14:textId="1DF07F10" w:rsidTr="003B38A3">
        <w:trPr>
          <w:cantSplit/>
        </w:trPr>
        <w:tc>
          <w:tcPr>
            <w:tcW w:w="3118" w:type="dxa"/>
          </w:tcPr>
          <w:p w14:paraId="5E93821B"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left w:val="nil"/>
            </w:tcBorders>
          </w:tcPr>
          <w:p w14:paraId="5BF32A49" w14:textId="739D3D2F"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180" w:type="dxa"/>
          </w:tcPr>
          <w:p w14:paraId="1E3D3C55" w14:textId="77777777"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2E474595" w14:textId="44833458" w:rsidR="004A289E" w:rsidRPr="00555055" w:rsidRDefault="004A289E" w:rsidP="00A57F69">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(Unit : Thousand Baht)</w:t>
            </w:r>
          </w:p>
        </w:tc>
      </w:tr>
      <w:tr w:rsidR="00FA46BA" w:rsidRPr="00555055" w14:paraId="0884659F" w14:textId="7F452484" w:rsidTr="003B38A3">
        <w:trPr>
          <w:cantSplit/>
        </w:trPr>
        <w:tc>
          <w:tcPr>
            <w:tcW w:w="3118" w:type="dxa"/>
          </w:tcPr>
          <w:p w14:paraId="0BFEB0B0" w14:textId="77777777" w:rsidR="00FA46BA" w:rsidRPr="00555055" w:rsidRDefault="00FA46BA" w:rsidP="00A57F69">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A96CF6C" w14:textId="3A79A17E" w:rsidR="00FA46BA" w:rsidRPr="00555055" w:rsidRDefault="00FA46BA" w:rsidP="00FA46B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Consolidated F/S</w:t>
            </w:r>
          </w:p>
        </w:tc>
      </w:tr>
      <w:tr w:rsidR="004A289E" w:rsidRPr="00555055" w14:paraId="7757EB1A" w14:textId="26A01244" w:rsidTr="003B38A3">
        <w:trPr>
          <w:cantSplit/>
        </w:trPr>
        <w:tc>
          <w:tcPr>
            <w:tcW w:w="3118" w:type="dxa"/>
          </w:tcPr>
          <w:p w14:paraId="5A3B4666"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2F089564" w14:textId="754CF53E" w:rsidR="004A289E" w:rsidRPr="00555055" w:rsidRDefault="00D416EC"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845DC">
              <w:rPr>
                <w:rFonts w:ascii="Arial" w:hAnsi="Arial" w:cs="Arial"/>
                <w:sz w:val="16"/>
                <w:szCs w:val="16"/>
              </w:rPr>
              <w:t>9</w:t>
            </w:r>
          </w:p>
        </w:tc>
        <w:tc>
          <w:tcPr>
            <w:tcW w:w="180" w:type="dxa"/>
          </w:tcPr>
          <w:p w14:paraId="354E14F5" w14:textId="77777777" w:rsidR="004A289E" w:rsidRPr="00555055" w:rsidRDefault="004A289E" w:rsidP="00A57F69">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65E97EBC" w14:textId="73B0D12A" w:rsidR="004A289E" w:rsidRPr="00555055" w:rsidRDefault="009F5A8A"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845DC">
              <w:rPr>
                <w:rFonts w:ascii="Arial" w:hAnsi="Arial" w:cs="Arial"/>
                <w:sz w:val="16"/>
                <w:szCs w:val="16"/>
              </w:rPr>
              <w:t>8</w:t>
            </w:r>
          </w:p>
        </w:tc>
      </w:tr>
      <w:tr w:rsidR="004A289E" w:rsidRPr="00555055" w14:paraId="49FC6978" w14:textId="49AFEFCD" w:rsidTr="003B38A3">
        <w:trPr>
          <w:cantSplit/>
        </w:trPr>
        <w:tc>
          <w:tcPr>
            <w:tcW w:w="3118" w:type="dxa"/>
          </w:tcPr>
          <w:p w14:paraId="02E3331E" w14:textId="77777777" w:rsidR="004A289E" w:rsidRPr="00555055" w:rsidRDefault="004A289E" w:rsidP="00A57F69">
            <w:pPr>
              <w:spacing w:line="360" w:lineRule="auto"/>
              <w:rPr>
                <w:rFonts w:cs="Arial"/>
                <w:sz w:val="16"/>
                <w:szCs w:val="16"/>
                <w:lang w:val="en-GB" w:bidi="ar-SA"/>
              </w:rPr>
            </w:pPr>
          </w:p>
        </w:tc>
        <w:tc>
          <w:tcPr>
            <w:tcW w:w="810" w:type="dxa"/>
            <w:hideMark/>
          </w:tcPr>
          <w:p w14:paraId="612CC450"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0D7416AC"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Pr>
          <w:p w14:paraId="3996744A"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BF81060"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hideMark/>
          </w:tcPr>
          <w:p w14:paraId="569916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3FBD75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7FE1B226" w14:textId="53380AF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04F51057"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C068BA0" w14:textId="28099946"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66934E38"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7D8F6ED3" w14:textId="1349C95B"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4A289E" w:rsidRPr="00555055" w14:paraId="6915CECD" w14:textId="029B8F50" w:rsidTr="003B38A3">
        <w:trPr>
          <w:cantSplit/>
        </w:trPr>
        <w:tc>
          <w:tcPr>
            <w:tcW w:w="3118" w:type="dxa"/>
          </w:tcPr>
          <w:p w14:paraId="7366FF73" w14:textId="77777777" w:rsidR="004A289E" w:rsidRPr="00555055" w:rsidRDefault="004A289E" w:rsidP="00A57F69">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5162DD5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8D1D7C6"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054FB53A" w14:textId="35003881" w:rsidR="004A289E" w:rsidRPr="00555055" w:rsidRDefault="000F1295"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4A289E" w:rsidRPr="00555055">
              <w:rPr>
                <w:rFonts w:ascii="Arial" w:hAnsi="Arial" w:cs="Arial"/>
                <w:sz w:val="16"/>
                <w:szCs w:val="16"/>
              </w:rPr>
              <w:t>xpense</w:t>
            </w:r>
          </w:p>
        </w:tc>
        <w:tc>
          <w:tcPr>
            <w:tcW w:w="180" w:type="dxa"/>
          </w:tcPr>
          <w:p w14:paraId="5DE833EE"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301D24B4"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38839FB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0CE595DC" w14:textId="10BE6102"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0538A13F"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78C3899E" w14:textId="729C3EFF"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17DB629E"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24D5B0E1" w14:textId="14798F7A" w:rsidR="004A289E" w:rsidRPr="00555055" w:rsidRDefault="008419B4"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w:t>
            </w:r>
            <w:r w:rsidR="004A289E" w:rsidRPr="00555055">
              <w:rPr>
                <w:rFonts w:ascii="Arial" w:hAnsi="Arial" w:cs="Arial"/>
                <w:sz w:val="16"/>
                <w:szCs w:val="16"/>
              </w:rPr>
              <w:t>ax</w:t>
            </w:r>
          </w:p>
        </w:tc>
      </w:tr>
      <w:tr w:rsidR="004A289E" w:rsidRPr="00555055" w14:paraId="35A12551" w14:textId="34EF5FCA" w:rsidTr="003B38A3">
        <w:trPr>
          <w:cantSplit/>
        </w:trPr>
        <w:tc>
          <w:tcPr>
            <w:tcW w:w="3118" w:type="dxa"/>
          </w:tcPr>
          <w:p w14:paraId="04AB7E45" w14:textId="77777777" w:rsidR="004A289E" w:rsidRPr="00555055" w:rsidRDefault="004A289E" w:rsidP="00A57F69">
            <w:pPr>
              <w:spacing w:line="360" w:lineRule="auto"/>
              <w:ind w:left="180" w:hanging="180"/>
              <w:rPr>
                <w:rFonts w:cs="Arial"/>
                <w:sz w:val="16"/>
                <w:szCs w:val="16"/>
                <w:lang w:val="en-GB"/>
              </w:rPr>
            </w:pPr>
          </w:p>
        </w:tc>
        <w:tc>
          <w:tcPr>
            <w:tcW w:w="810" w:type="dxa"/>
            <w:tcBorders>
              <w:top w:val="single" w:sz="4" w:space="0" w:color="auto"/>
              <w:left w:val="nil"/>
              <w:right w:val="nil"/>
            </w:tcBorders>
            <w:vAlign w:val="bottom"/>
          </w:tcPr>
          <w:p w14:paraId="4217D0D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6B3B5A7"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right w:val="nil"/>
            </w:tcBorders>
            <w:vAlign w:val="bottom"/>
          </w:tcPr>
          <w:p w14:paraId="574C9092"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F532721" w14:textId="77777777" w:rsidR="004A289E" w:rsidRPr="00555055" w:rsidRDefault="004A289E" w:rsidP="00A57F69">
            <w:pPr>
              <w:pStyle w:val="acctfourfigures"/>
              <w:spacing w:line="360" w:lineRule="auto"/>
              <w:jc w:val="right"/>
              <w:rPr>
                <w:rFonts w:ascii="Arial" w:hAnsi="Arial" w:cs="Arial"/>
                <w:sz w:val="16"/>
                <w:szCs w:val="16"/>
              </w:rPr>
            </w:pPr>
          </w:p>
        </w:tc>
        <w:tc>
          <w:tcPr>
            <w:tcW w:w="810" w:type="dxa"/>
            <w:tcBorders>
              <w:top w:val="single" w:sz="4" w:space="0" w:color="auto"/>
              <w:left w:val="nil"/>
            </w:tcBorders>
            <w:vAlign w:val="bottom"/>
          </w:tcPr>
          <w:p w14:paraId="2410DAA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15A47605"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0A2D6FB1"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432A5A73"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4ACB128E" w14:textId="688EA3AF"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2E02D7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5E3A8D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r>
      <w:tr w:rsidR="00D845DC" w:rsidRPr="00555055" w14:paraId="14BF8A05" w14:textId="075D79B0" w:rsidTr="003B38A3">
        <w:trPr>
          <w:cantSplit/>
        </w:trPr>
        <w:tc>
          <w:tcPr>
            <w:tcW w:w="3118" w:type="dxa"/>
            <w:hideMark/>
          </w:tcPr>
          <w:p w14:paraId="02215671" w14:textId="3D36D0B2" w:rsidR="00D845DC" w:rsidRPr="00555055" w:rsidRDefault="00D845DC" w:rsidP="00D845DC">
            <w:pPr>
              <w:spacing w:line="360" w:lineRule="auto"/>
              <w:ind w:left="180" w:hanging="180"/>
              <w:rPr>
                <w:rFonts w:cs="Arial"/>
                <w:sz w:val="16"/>
                <w:szCs w:val="16"/>
              </w:rPr>
            </w:pPr>
            <w:r>
              <w:rPr>
                <w:rFonts w:cs="Arial"/>
                <w:sz w:val="16"/>
                <w:szCs w:val="16"/>
                <w:lang w:val="en-GB"/>
              </w:rPr>
              <w:t>A</w:t>
            </w:r>
            <w:r w:rsidRPr="00555055">
              <w:rPr>
                <w:rFonts w:cs="Arial"/>
                <w:sz w:val="16"/>
                <w:szCs w:val="16"/>
                <w:lang w:val="en-GB"/>
              </w:rPr>
              <w:t xml:space="preserve">ctuarial </w:t>
            </w:r>
            <w:r w:rsidR="001242B2">
              <w:rPr>
                <w:rFonts w:cs="Arial"/>
                <w:sz w:val="16"/>
                <w:szCs w:val="16"/>
              </w:rPr>
              <w:t>gain</w:t>
            </w:r>
          </w:p>
        </w:tc>
        <w:tc>
          <w:tcPr>
            <w:tcW w:w="810" w:type="dxa"/>
            <w:tcBorders>
              <w:top w:val="nil"/>
              <w:left w:val="nil"/>
              <w:right w:val="nil"/>
            </w:tcBorders>
          </w:tcPr>
          <w:p w14:paraId="53FDE180" w14:textId="378025B0" w:rsidR="00D845DC" w:rsidRPr="00CB6F45" w:rsidRDefault="00842EA2"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11,</w:t>
            </w:r>
            <w:r w:rsidR="0089676B" w:rsidRPr="00CB6F45">
              <w:rPr>
                <w:rFonts w:ascii="Arial" w:hAnsi="Arial" w:cs="Arial"/>
                <w:sz w:val="16"/>
                <w:szCs w:val="16"/>
              </w:rPr>
              <w:t>332</w:t>
            </w:r>
          </w:p>
        </w:tc>
        <w:tc>
          <w:tcPr>
            <w:tcW w:w="180" w:type="dxa"/>
          </w:tcPr>
          <w:p w14:paraId="4DC0CB09" w14:textId="77777777" w:rsidR="00D845DC" w:rsidRPr="00CB6F45" w:rsidRDefault="00D845DC" w:rsidP="00D845DC">
            <w:pPr>
              <w:pStyle w:val="acctfourfigures"/>
              <w:tabs>
                <w:tab w:val="left" w:pos="720"/>
              </w:tabs>
              <w:spacing w:line="360" w:lineRule="auto"/>
              <w:jc w:val="right"/>
              <w:rPr>
                <w:rFonts w:ascii="Arial" w:hAnsi="Arial" w:cs="Arial"/>
                <w:sz w:val="16"/>
                <w:szCs w:val="16"/>
              </w:rPr>
            </w:pPr>
          </w:p>
        </w:tc>
        <w:tc>
          <w:tcPr>
            <w:tcW w:w="810" w:type="dxa"/>
            <w:tcBorders>
              <w:top w:val="nil"/>
              <w:left w:val="nil"/>
              <w:right w:val="nil"/>
            </w:tcBorders>
          </w:tcPr>
          <w:p w14:paraId="7839F973" w14:textId="4A3298F1" w:rsidR="00D845DC" w:rsidRPr="00CB6F45" w:rsidRDefault="00065CC4"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w:t>
            </w:r>
            <w:r w:rsidR="0089676B" w:rsidRPr="00CB6F45">
              <w:rPr>
                <w:rFonts w:ascii="Arial" w:hAnsi="Arial" w:cs="Arial"/>
                <w:sz w:val="16"/>
                <w:szCs w:val="16"/>
              </w:rPr>
              <w:t>2,266</w:t>
            </w:r>
            <w:r w:rsidRPr="00CB6F45">
              <w:rPr>
                <w:rFonts w:ascii="Arial" w:hAnsi="Arial" w:cs="Arial"/>
                <w:sz w:val="16"/>
                <w:szCs w:val="16"/>
              </w:rPr>
              <w:t>)</w:t>
            </w:r>
          </w:p>
        </w:tc>
        <w:tc>
          <w:tcPr>
            <w:tcW w:w="180" w:type="dxa"/>
          </w:tcPr>
          <w:p w14:paraId="6323A12B" w14:textId="77777777" w:rsidR="00D845DC" w:rsidRPr="00CB6F45" w:rsidRDefault="00D845DC" w:rsidP="00D845DC">
            <w:pPr>
              <w:pStyle w:val="acctfourfigures"/>
              <w:tabs>
                <w:tab w:val="left" w:pos="720"/>
              </w:tabs>
              <w:spacing w:line="360" w:lineRule="auto"/>
              <w:jc w:val="right"/>
              <w:rPr>
                <w:rFonts w:ascii="Arial" w:hAnsi="Arial" w:cs="Arial"/>
                <w:sz w:val="16"/>
                <w:szCs w:val="16"/>
                <w:rtl/>
                <w:cs/>
              </w:rPr>
            </w:pPr>
          </w:p>
        </w:tc>
        <w:tc>
          <w:tcPr>
            <w:tcW w:w="810" w:type="dxa"/>
            <w:tcBorders>
              <w:top w:val="nil"/>
              <w:left w:val="nil"/>
            </w:tcBorders>
          </w:tcPr>
          <w:p w14:paraId="68EADA24" w14:textId="122244BF" w:rsidR="00D845DC" w:rsidRPr="00CB6F45" w:rsidRDefault="0089676B"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9,066</w:t>
            </w:r>
          </w:p>
        </w:tc>
        <w:tc>
          <w:tcPr>
            <w:tcW w:w="180" w:type="dxa"/>
          </w:tcPr>
          <w:p w14:paraId="64F1B1E3" w14:textId="77777777" w:rsidR="00D845DC" w:rsidRPr="00555055" w:rsidRDefault="00D845DC" w:rsidP="00D845DC">
            <w:pPr>
              <w:pStyle w:val="acctfourfigures"/>
              <w:tabs>
                <w:tab w:val="left" w:pos="720"/>
              </w:tabs>
              <w:spacing w:line="360" w:lineRule="auto"/>
              <w:jc w:val="right"/>
              <w:rPr>
                <w:rFonts w:ascii="Arial" w:hAnsi="Arial" w:cs="Arial"/>
                <w:sz w:val="16"/>
                <w:szCs w:val="16"/>
              </w:rPr>
            </w:pPr>
          </w:p>
        </w:tc>
        <w:tc>
          <w:tcPr>
            <w:tcW w:w="810" w:type="dxa"/>
          </w:tcPr>
          <w:p w14:paraId="22E47276" w14:textId="73B2D632"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10EBC0B5" w14:textId="77777777" w:rsidR="00D845DC" w:rsidRPr="00555055" w:rsidRDefault="00D845DC" w:rsidP="00D845DC">
            <w:pPr>
              <w:pStyle w:val="acctfourfigures"/>
              <w:tabs>
                <w:tab w:val="left" w:pos="720"/>
              </w:tabs>
              <w:spacing w:line="360" w:lineRule="auto"/>
              <w:jc w:val="center"/>
              <w:rPr>
                <w:rFonts w:ascii="Arial" w:hAnsi="Arial" w:cs="Arial"/>
                <w:sz w:val="16"/>
                <w:szCs w:val="16"/>
              </w:rPr>
            </w:pPr>
          </w:p>
        </w:tc>
        <w:tc>
          <w:tcPr>
            <w:tcW w:w="810" w:type="dxa"/>
          </w:tcPr>
          <w:p w14:paraId="1C916150" w14:textId="311207F1"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5B788DB7" w14:textId="77777777" w:rsidR="00D845DC" w:rsidRPr="00555055" w:rsidRDefault="00D845DC" w:rsidP="00D845DC">
            <w:pPr>
              <w:pStyle w:val="acctfourfigures"/>
              <w:tabs>
                <w:tab w:val="left" w:pos="720"/>
              </w:tabs>
              <w:spacing w:line="360" w:lineRule="auto"/>
              <w:jc w:val="center"/>
              <w:rPr>
                <w:rFonts w:ascii="Arial" w:hAnsi="Arial" w:cs="Arial"/>
                <w:sz w:val="16"/>
                <w:szCs w:val="16"/>
              </w:rPr>
            </w:pPr>
          </w:p>
        </w:tc>
        <w:tc>
          <w:tcPr>
            <w:tcW w:w="900" w:type="dxa"/>
          </w:tcPr>
          <w:p w14:paraId="2812147A" w14:textId="1BC7725C"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r>
      <w:tr w:rsidR="00740C6E" w:rsidRPr="00555055" w14:paraId="73803EEC" w14:textId="58A8675B" w:rsidTr="003B38A3">
        <w:trPr>
          <w:cantSplit/>
          <w:trHeight w:val="70"/>
        </w:trPr>
        <w:tc>
          <w:tcPr>
            <w:tcW w:w="3118" w:type="dxa"/>
            <w:hideMark/>
          </w:tcPr>
          <w:p w14:paraId="131EADB9" w14:textId="77777777" w:rsidR="00740C6E" w:rsidRPr="00555055" w:rsidRDefault="00740C6E" w:rsidP="00740C6E">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tcPr>
          <w:p w14:paraId="1AFB45C3" w14:textId="47B41C24" w:rsidR="00740C6E" w:rsidRPr="00CB6F45" w:rsidRDefault="0089676B"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11,332</w:t>
            </w:r>
          </w:p>
        </w:tc>
        <w:tc>
          <w:tcPr>
            <w:tcW w:w="180" w:type="dxa"/>
          </w:tcPr>
          <w:p w14:paraId="34AFFC1E" w14:textId="77777777" w:rsidR="00740C6E" w:rsidRPr="00CB6F45" w:rsidRDefault="00740C6E" w:rsidP="00740C6E">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E67E02A" w14:textId="63A8793A" w:rsidR="00740C6E" w:rsidRPr="00CB6F45" w:rsidRDefault="00740C6E"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w:t>
            </w:r>
            <w:r w:rsidR="0089676B" w:rsidRPr="00CB6F45">
              <w:rPr>
                <w:rFonts w:ascii="Arial" w:hAnsi="Arial" w:cs="Arial"/>
                <w:sz w:val="16"/>
                <w:szCs w:val="16"/>
              </w:rPr>
              <w:t>2,266</w:t>
            </w:r>
            <w:r w:rsidRPr="00CB6F45">
              <w:rPr>
                <w:rFonts w:ascii="Arial" w:hAnsi="Arial" w:cs="Arial"/>
                <w:sz w:val="16"/>
                <w:szCs w:val="16"/>
              </w:rPr>
              <w:t>)</w:t>
            </w:r>
          </w:p>
        </w:tc>
        <w:tc>
          <w:tcPr>
            <w:tcW w:w="180" w:type="dxa"/>
          </w:tcPr>
          <w:p w14:paraId="520FA038" w14:textId="77777777" w:rsidR="00740C6E" w:rsidRPr="00CB6F45" w:rsidRDefault="00740C6E" w:rsidP="00740C6E">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3C8272F0" w14:textId="513F9257" w:rsidR="00740C6E" w:rsidRPr="00CB6F45" w:rsidRDefault="00140B92" w:rsidP="00BD7F2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9,066</w:t>
            </w:r>
          </w:p>
        </w:tc>
        <w:tc>
          <w:tcPr>
            <w:tcW w:w="180" w:type="dxa"/>
          </w:tcPr>
          <w:p w14:paraId="30F43BF7" w14:textId="77777777" w:rsidR="00740C6E" w:rsidRPr="00555055" w:rsidRDefault="00740C6E" w:rsidP="00740C6E">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1539A67F" w14:textId="2ED02A89" w:rsidR="00740C6E" w:rsidRPr="00555055" w:rsidRDefault="00740C6E" w:rsidP="00740C6E">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767FBE33" w14:textId="77777777" w:rsidR="00740C6E" w:rsidRPr="00555055" w:rsidRDefault="00740C6E" w:rsidP="00740C6E">
            <w:pPr>
              <w:pStyle w:val="acctfourfigures"/>
              <w:tabs>
                <w:tab w:val="left" w:pos="720"/>
              </w:tabs>
              <w:spacing w:line="360" w:lineRule="auto"/>
              <w:jc w:val="center"/>
              <w:rPr>
                <w:rFonts w:ascii="Arial" w:hAnsi="Arial" w:cs="Arial"/>
                <w:sz w:val="16"/>
                <w:szCs w:val="16"/>
              </w:rPr>
            </w:pPr>
          </w:p>
        </w:tc>
        <w:tc>
          <w:tcPr>
            <w:tcW w:w="810" w:type="dxa"/>
            <w:tcBorders>
              <w:top w:val="single" w:sz="4" w:space="0" w:color="auto"/>
              <w:bottom w:val="single" w:sz="12" w:space="0" w:color="auto"/>
            </w:tcBorders>
          </w:tcPr>
          <w:p w14:paraId="3FCA8F7E" w14:textId="7E7D3CC9" w:rsidR="00740C6E" w:rsidRPr="00555055" w:rsidRDefault="00740C6E" w:rsidP="00740C6E">
            <w:pPr>
              <w:pStyle w:val="acctfourfigures"/>
              <w:tabs>
                <w:tab w:val="left" w:pos="720"/>
              </w:tabs>
              <w:spacing w:line="360" w:lineRule="auto"/>
              <w:jc w:val="center"/>
              <w:rPr>
                <w:rFonts w:ascii="Arial" w:hAnsi="Arial" w:cs="Arial"/>
                <w:sz w:val="16"/>
                <w:szCs w:val="16"/>
              </w:rPr>
            </w:pPr>
            <w:r w:rsidRPr="005335E1">
              <w:rPr>
                <w:rFonts w:ascii="Arial" w:hAnsi="Arial" w:cs="Arial"/>
                <w:sz w:val="16"/>
                <w:szCs w:val="16"/>
              </w:rPr>
              <w:t>-</w:t>
            </w:r>
          </w:p>
        </w:tc>
        <w:tc>
          <w:tcPr>
            <w:tcW w:w="180" w:type="dxa"/>
          </w:tcPr>
          <w:p w14:paraId="7B173957" w14:textId="77777777" w:rsidR="00740C6E" w:rsidRPr="00555055" w:rsidRDefault="00740C6E" w:rsidP="00740C6E">
            <w:pPr>
              <w:pStyle w:val="acctfourfigures"/>
              <w:tabs>
                <w:tab w:val="left" w:pos="720"/>
              </w:tabs>
              <w:spacing w:line="360" w:lineRule="auto"/>
              <w:jc w:val="center"/>
              <w:rPr>
                <w:rFonts w:ascii="Arial" w:hAnsi="Arial" w:cs="Arial"/>
                <w:sz w:val="16"/>
                <w:szCs w:val="16"/>
              </w:rPr>
            </w:pPr>
          </w:p>
        </w:tc>
        <w:tc>
          <w:tcPr>
            <w:tcW w:w="900" w:type="dxa"/>
            <w:tcBorders>
              <w:top w:val="single" w:sz="4" w:space="0" w:color="auto"/>
              <w:bottom w:val="single" w:sz="12" w:space="0" w:color="auto"/>
            </w:tcBorders>
          </w:tcPr>
          <w:p w14:paraId="4F92027F" w14:textId="02FC92AE" w:rsidR="00740C6E" w:rsidRPr="00555055" w:rsidRDefault="00740C6E" w:rsidP="00740C6E">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r>
    </w:tbl>
    <w:p w14:paraId="19FAC67E" w14:textId="77777777" w:rsidR="007E46A7" w:rsidRPr="00555055"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28"/>
          <w:szCs w:val="28"/>
          <w:lang w:val="en-GB"/>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FA46BA" w:rsidRPr="00555055" w14:paraId="42945358" w14:textId="77777777" w:rsidTr="002B5F1A">
        <w:trPr>
          <w:cantSplit/>
        </w:trPr>
        <w:tc>
          <w:tcPr>
            <w:tcW w:w="3118" w:type="dxa"/>
          </w:tcPr>
          <w:p w14:paraId="39795B3B" w14:textId="77777777" w:rsidR="00FA46BA" w:rsidRPr="00555055" w:rsidRDefault="00FA46BA" w:rsidP="002B5F1A">
            <w:pPr>
              <w:spacing w:line="360" w:lineRule="auto"/>
              <w:rPr>
                <w:rFonts w:cs="Arial"/>
                <w:color w:val="008000"/>
                <w:sz w:val="16"/>
                <w:szCs w:val="16"/>
                <w:lang w:val="en-GB" w:bidi="ar-SA"/>
              </w:rPr>
            </w:pPr>
          </w:p>
        </w:tc>
        <w:tc>
          <w:tcPr>
            <w:tcW w:w="2790" w:type="dxa"/>
            <w:gridSpan w:val="5"/>
            <w:tcBorders>
              <w:left w:val="nil"/>
            </w:tcBorders>
          </w:tcPr>
          <w:p w14:paraId="7FADC896"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p>
        </w:tc>
        <w:tc>
          <w:tcPr>
            <w:tcW w:w="180" w:type="dxa"/>
          </w:tcPr>
          <w:p w14:paraId="48F520BF"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7EF61BC5"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(Unit : Thousand Baht)</w:t>
            </w:r>
          </w:p>
        </w:tc>
      </w:tr>
      <w:tr w:rsidR="00FA46BA" w:rsidRPr="00555055" w14:paraId="323E242A" w14:textId="77777777" w:rsidTr="002B5F1A">
        <w:trPr>
          <w:cantSplit/>
        </w:trPr>
        <w:tc>
          <w:tcPr>
            <w:tcW w:w="3118" w:type="dxa"/>
          </w:tcPr>
          <w:p w14:paraId="4F4E3DB2" w14:textId="77777777" w:rsidR="00FA46BA" w:rsidRPr="00555055" w:rsidRDefault="00FA46BA" w:rsidP="002B5F1A">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EB8CA85" w14:textId="0926A17F" w:rsidR="00FA46BA" w:rsidRPr="00555055" w:rsidRDefault="00FA46BA" w:rsidP="002B5F1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Separate F/S</w:t>
            </w:r>
          </w:p>
        </w:tc>
      </w:tr>
      <w:tr w:rsidR="00D845DC" w:rsidRPr="00555055" w14:paraId="37197399" w14:textId="77777777" w:rsidTr="002B5F1A">
        <w:trPr>
          <w:cantSplit/>
        </w:trPr>
        <w:tc>
          <w:tcPr>
            <w:tcW w:w="3118" w:type="dxa"/>
          </w:tcPr>
          <w:p w14:paraId="14FE1C8D" w14:textId="77777777" w:rsidR="00D845DC" w:rsidRPr="00555055" w:rsidRDefault="00D845DC" w:rsidP="00D845DC">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739A1706" w14:textId="4E92C42E" w:rsidR="00D845DC" w:rsidRPr="00555055" w:rsidRDefault="00D845DC" w:rsidP="00D845DC">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Pr>
                <w:rFonts w:ascii="Arial" w:hAnsi="Arial" w:cs="Arial"/>
                <w:sz w:val="16"/>
                <w:szCs w:val="16"/>
              </w:rPr>
              <w:t>9</w:t>
            </w:r>
          </w:p>
        </w:tc>
        <w:tc>
          <w:tcPr>
            <w:tcW w:w="180" w:type="dxa"/>
          </w:tcPr>
          <w:p w14:paraId="79723E28" w14:textId="77777777" w:rsidR="00D845DC" w:rsidRPr="00555055" w:rsidRDefault="00D845DC" w:rsidP="00D845DC">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2EC783D6" w14:textId="2757FE0F" w:rsidR="00D845DC" w:rsidRPr="00555055" w:rsidRDefault="00D845DC" w:rsidP="00D845DC">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Pr>
                <w:rFonts w:ascii="Arial" w:hAnsi="Arial" w:cs="Arial"/>
                <w:sz w:val="16"/>
                <w:szCs w:val="16"/>
              </w:rPr>
              <w:t>8</w:t>
            </w:r>
          </w:p>
        </w:tc>
      </w:tr>
      <w:tr w:rsidR="00FA46BA" w:rsidRPr="00555055" w14:paraId="2D16E523" w14:textId="77777777" w:rsidTr="002B5F1A">
        <w:trPr>
          <w:cantSplit/>
        </w:trPr>
        <w:tc>
          <w:tcPr>
            <w:tcW w:w="3118" w:type="dxa"/>
          </w:tcPr>
          <w:p w14:paraId="667479AA" w14:textId="77777777" w:rsidR="00FA46BA" w:rsidRPr="00555055" w:rsidRDefault="00FA46BA" w:rsidP="002B5F1A">
            <w:pPr>
              <w:spacing w:line="360" w:lineRule="auto"/>
              <w:rPr>
                <w:rFonts w:cs="Arial"/>
                <w:sz w:val="16"/>
                <w:szCs w:val="16"/>
                <w:lang w:val="en-GB" w:bidi="ar-SA"/>
              </w:rPr>
            </w:pPr>
          </w:p>
        </w:tc>
        <w:tc>
          <w:tcPr>
            <w:tcW w:w="810" w:type="dxa"/>
            <w:hideMark/>
          </w:tcPr>
          <w:p w14:paraId="1D6C5AB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60E187F5"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Pr>
          <w:p w14:paraId="47299B8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240FFA9" w14:textId="77777777" w:rsidR="00FA46BA" w:rsidRPr="00555055" w:rsidRDefault="00FA46BA" w:rsidP="002B5F1A">
            <w:pPr>
              <w:pStyle w:val="acctfourfigures"/>
              <w:spacing w:line="360" w:lineRule="auto"/>
              <w:ind w:left="-79" w:right="-79"/>
              <w:jc w:val="center"/>
              <w:rPr>
                <w:rFonts w:ascii="Arial" w:hAnsi="Arial" w:cs="Arial"/>
                <w:sz w:val="16"/>
                <w:szCs w:val="16"/>
              </w:rPr>
            </w:pPr>
          </w:p>
        </w:tc>
        <w:tc>
          <w:tcPr>
            <w:tcW w:w="810" w:type="dxa"/>
            <w:hideMark/>
          </w:tcPr>
          <w:p w14:paraId="329CB9E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4194C602"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037D1492"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708AD05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867BFB9"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5F32EA81"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3F5B4FF3"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FA46BA" w:rsidRPr="00555055" w14:paraId="68D35FEB" w14:textId="77777777" w:rsidTr="002B5F1A">
        <w:trPr>
          <w:cantSplit/>
        </w:trPr>
        <w:tc>
          <w:tcPr>
            <w:tcW w:w="3118" w:type="dxa"/>
          </w:tcPr>
          <w:p w14:paraId="62612A9B" w14:textId="77777777" w:rsidR="00FA46BA" w:rsidRPr="00555055" w:rsidRDefault="00FA46BA" w:rsidP="002B5F1A">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44AC73A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6DE4E86"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397737A2" w14:textId="5C1D41C6" w:rsidR="00FA46BA" w:rsidRPr="00555055" w:rsidRDefault="000F1295"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FA46BA" w:rsidRPr="00555055">
              <w:rPr>
                <w:rFonts w:ascii="Arial" w:hAnsi="Arial" w:cs="Arial"/>
                <w:sz w:val="16"/>
                <w:szCs w:val="16"/>
              </w:rPr>
              <w:t>xpense</w:t>
            </w:r>
          </w:p>
        </w:tc>
        <w:tc>
          <w:tcPr>
            <w:tcW w:w="180" w:type="dxa"/>
          </w:tcPr>
          <w:p w14:paraId="2D9E0A3C" w14:textId="77777777" w:rsidR="00FA46BA" w:rsidRPr="00555055" w:rsidRDefault="00FA46BA" w:rsidP="002B5F1A">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22FB651C"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1629753"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5E540ED0"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9C91C39"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134CAEAC"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7FD5A88A"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42AFAED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r>
      <w:tr w:rsidR="00FA46BA" w:rsidRPr="00555055" w14:paraId="408E358F" w14:textId="77777777" w:rsidTr="002B5F1A">
        <w:trPr>
          <w:cantSplit/>
        </w:trPr>
        <w:tc>
          <w:tcPr>
            <w:tcW w:w="3118" w:type="dxa"/>
          </w:tcPr>
          <w:p w14:paraId="1013B734" w14:textId="77777777" w:rsidR="00FA46BA" w:rsidRPr="00555055" w:rsidRDefault="00FA46BA" w:rsidP="002B5F1A">
            <w:pPr>
              <w:spacing w:line="360" w:lineRule="auto"/>
              <w:ind w:left="180" w:hanging="180"/>
              <w:rPr>
                <w:rFonts w:cs="Arial"/>
                <w:sz w:val="16"/>
                <w:szCs w:val="16"/>
                <w:lang w:val="en-GB"/>
              </w:rPr>
            </w:pPr>
          </w:p>
        </w:tc>
        <w:tc>
          <w:tcPr>
            <w:tcW w:w="810" w:type="dxa"/>
            <w:tcBorders>
              <w:top w:val="single" w:sz="4" w:space="0" w:color="auto"/>
              <w:left w:val="nil"/>
              <w:bottom w:val="nil"/>
              <w:right w:val="nil"/>
            </w:tcBorders>
            <w:vAlign w:val="bottom"/>
          </w:tcPr>
          <w:p w14:paraId="5F6810E4"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365CF436"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nil"/>
              <w:right w:val="nil"/>
            </w:tcBorders>
            <w:vAlign w:val="bottom"/>
          </w:tcPr>
          <w:p w14:paraId="27119F59"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6A1AEA1A" w14:textId="77777777" w:rsidR="00FA46BA" w:rsidRPr="00555055" w:rsidRDefault="00FA46BA" w:rsidP="002B5F1A">
            <w:pPr>
              <w:pStyle w:val="acctfourfigures"/>
              <w:spacing w:line="360" w:lineRule="auto"/>
              <w:jc w:val="right"/>
              <w:rPr>
                <w:rFonts w:ascii="Arial" w:hAnsi="Arial" w:cs="Arial"/>
                <w:sz w:val="16"/>
                <w:szCs w:val="16"/>
              </w:rPr>
            </w:pPr>
          </w:p>
        </w:tc>
        <w:tc>
          <w:tcPr>
            <w:tcW w:w="810" w:type="dxa"/>
            <w:tcBorders>
              <w:top w:val="single" w:sz="4" w:space="0" w:color="auto"/>
              <w:left w:val="nil"/>
              <w:bottom w:val="nil"/>
            </w:tcBorders>
            <w:vAlign w:val="bottom"/>
          </w:tcPr>
          <w:p w14:paraId="2593E04E"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3510E9A7"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64E072EC"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11A5BDF9"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1E75C510"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2715B4DB"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06C7F853"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r>
      <w:tr w:rsidR="00D845DC" w:rsidRPr="00555055" w14:paraId="3EA13BCD" w14:textId="77777777" w:rsidTr="00287D3B">
        <w:trPr>
          <w:cantSplit/>
        </w:trPr>
        <w:tc>
          <w:tcPr>
            <w:tcW w:w="3118" w:type="dxa"/>
            <w:hideMark/>
          </w:tcPr>
          <w:p w14:paraId="2AA98BA3" w14:textId="7AF10E1C" w:rsidR="00D845DC" w:rsidRPr="00555055" w:rsidRDefault="00D845DC" w:rsidP="00D845DC">
            <w:pPr>
              <w:spacing w:line="360" w:lineRule="auto"/>
              <w:rPr>
                <w:rFonts w:cs="Arial"/>
                <w:sz w:val="16"/>
                <w:szCs w:val="16"/>
              </w:rPr>
            </w:pPr>
            <w:r>
              <w:rPr>
                <w:rFonts w:cs="Arial"/>
                <w:sz w:val="16"/>
                <w:szCs w:val="16"/>
                <w:lang w:val="en-GB"/>
              </w:rPr>
              <w:t>A</w:t>
            </w:r>
            <w:r w:rsidRPr="00555055">
              <w:rPr>
                <w:rFonts w:cs="Arial"/>
                <w:sz w:val="16"/>
                <w:szCs w:val="16"/>
                <w:lang w:val="en-GB"/>
              </w:rPr>
              <w:t xml:space="preserve">ctuarial </w:t>
            </w:r>
            <w:r w:rsidR="001242B2">
              <w:rPr>
                <w:rFonts w:cs="Arial"/>
                <w:sz w:val="16"/>
                <w:szCs w:val="16"/>
              </w:rPr>
              <w:t>gain</w:t>
            </w:r>
          </w:p>
        </w:tc>
        <w:tc>
          <w:tcPr>
            <w:tcW w:w="810" w:type="dxa"/>
            <w:tcBorders>
              <w:top w:val="nil"/>
              <w:left w:val="nil"/>
              <w:bottom w:val="single" w:sz="4" w:space="0" w:color="auto"/>
              <w:right w:val="nil"/>
            </w:tcBorders>
          </w:tcPr>
          <w:p w14:paraId="455EBA24" w14:textId="1DFA57E0" w:rsidR="00D845DC" w:rsidRPr="00A56051" w:rsidRDefault="0013419F" w:rsidP="00A56051">
            <w:pPr>
              <w:spacing w:line="360" w:lineRule="auto"/>
              <w:ind w:left="180" w:hanging="180"/>
              <w:jc w:val="right"/>
              <w:rPr>
                <w:rFonts w:cs="Arial"/>
                <w:sz w:val="16"/>
                <w:szCs w:val="16"/>
              </w:rPr>
            </w:pPr>
            <w:r w:rsidRPr="00A56051">
              <w:rPr>
                <w:rFonts w:cs="Arial"/>
                <w:sz w:val="16"/>
                <w:szCs w:val="16"/>
                <w:lang w:val="en-GB"/>
              </w:rPr>
              <w:t>5,088</w:t>
            </w:r>
          </w:p>
        </w:tc>
        <w:tc>
          <w:tcPr>
            <w:tcW w:w="180" w:type="dxa"/>
          </w:tcPr>
          <w:p w14:paraId="5E17CD52" w14:textId="77777777" w:rsidR="00D845DC" w:rsidRPr="00A56051" w:rsidRDefault="00D845DC" w:rsidP="00A56051">
            <w:pPr>
              <w:spacing w:line="360" w:lineRule="auto"/>
              <w:ind w:left="180" w:hanging="180"/>
              <w:jc w:val="right"/>
              <w:rPr>
                <w:rFonts w:cs="Arial"/>
                <w:sz w:val="16"/>
                <w:szCs w:val="16"/>
              </w:rPr>
            </w:pPr>
          </w:p>
        </w:tc>
        <w:tc>
          <w:tcPr>
            <w:tcW w:w="810" w:type="dxa"/>
            <w:tcBorders>
              <w:top w:val="nil"/>
              <w:left w:val="nil"/>
              <w:bottom w:val="single" w:sz="4" w:space="0" w:color="auto"/>
              <w:right w:val="nil"/>
            </w:tcBorders>
          </w:tcPr>
          <w:p w14:paraId="522C9F40" w14:textId="2809ECE4" w:rsidR="00D845DC" w:rsidRPr="00A56051" w:rsidRDefault="00740C6E" w:rsidP="00A56051">
            <w:pPr>
              <w:spacing w:line="360" w:lineRule="auto"/>
              <w:ind w:left="180" w:hanging="180"/>
              <w:jc w:val="right"/>
              <w:rPr>
                <w:rFonts w:cs="Arial"/>
                <w:sz w:val="16"/>
                <w:szCs w:val="16"/>
              </w:rPr>
            </w:pPr>
            <w:r w:rsidRPr="00A56051">
              <w:rPr>
                <w:rFonts w:cs="Arial"/>
                <w:sz w:val="16"/>
                <w:szCs w:val="16"/>
                <w:lang w:val="en-GB"/>
              </w:rPr>
              <w:t>(</w:t>
            </w:r>
            <w:r w:rsidR="0013419F" w:rsidRPr="00A56051">
              <w:rPr>
                <w:rFonts w:cs="Arial"/>
                <w:sz w:val="16"/>
                <w:szCs w:val="16"/>
                <w:lang w:val="en-GB"/>
              </w:rPr>
              <w:t>1,018</w:t>
            </w:r>
            <w:r w:rsidRPr="00A56051">
              <w:rPr>
                <w:rFonts w:cs="Arial"/>
                <w:sz w:val="16"/>
                <w:szCs w:val="16"/>
                <w:lang w:val="en-GB"/>
              </w:rPr>
              <w:t>)</w:t>
            </w:r>
          </w:p>
        </w:tc>
        <w:tc>
          <w:tcPr>
            <w:tcW w:w="180" w:type="dxa"/>
          </w:tcPr>
          <w:p w14:paraId="14E639A3" w14:textId="77777777" w:rsidR="00D845DC" w:rsidRPr="00A56051" w:rsidRDefault="00D845DC" w:rsidP="00A56051">
            <w:pPr>
              <w:spacing w:line="360" w:lineRule="auto"/>
              <w:ind w:left="180" w:hanging="180"/>
              <w:jc w:val="right"/>
              <w:rPr>
                <w:rFonts w:cs="Arial"/>
                <w:sz w:val="16"/>
                <w:szCs w:val="16"/>
                <w:rtl/>
                <w:cs/>
              </w:rPr>
            </w:pPr>
          </w:p>
        </w:tc>
        <w:tc>
          <w:tcPr>
            <w:tcW w:w="810" w:type="dxa"/>
            <w:tcBorders>
              <w:top w:val="nil"/>
              <w:left w:val="nil"/>
              <w:bottom w:val="single" w:sz="4" w:space="0" w:color="auto"/>
            </w:tcBorders>
          </w:tcPr>
          <w:p w14:paraId="5F3DDE75" w14:textId="1FD1A95E" w:rsidR="00D845DC" w:rsidRPr="00A56051" w:rsidRDefault="0013419F" w:rsidP="00A56051">
            <w:pPr>
              <w:spacing w:line="360" w:lineRule="auto"/>
              <w:ind w:left="180" w:hanging="180"/>
              <w:jc w:val="right"/>
              <w:rPr>
                <w:rFonts w:cs="Arial"/>
                <w:sz w:val="16"/>
                <w:szCs w:val="16"/>
              </w:rPr>
            </w:pPr>
            <w:r w:rsidRPr="00A56051">
              <w:rPr>
                <w:rFonts w:cs="Arial"/>
                <w:sz w:val="16"/>
                <w:szCs w:val="16"/>
                <w:lang w:val="en-GB"/>
              </w:rPr>
              <w:t>4,070</w:t>
            </w:r>
          </w:p>
        </w:tc>
        <w:tc>
          <w:tcPr>
            <w:tcW w:w="180" w:type="dxa"/>
          </w:tcPr>
          <w:p w14:paraId="638C09D7" w14:textId="77777777" w:rsidR="00D845DC" w:rsidRPr="00555055" w:rsidRDefault="00D845DC" w:rsidP="00D845DC">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0E62670F" w14:textId="2E93C693"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701857C7" w14:textId="77777777" w:rsidR="00D845DC" w:rsidRPr="00555055" w:rsidRDefault="00D845DC" w:rsidP="00D845DC">
            <w:pPr>
              <w:pStyle w:val="acctfourfigures"/>
              <w:tabs>
                <w:tab w:val="left" w:pos="720"/>
              </w:tabs>
              <w:spacing w:line="360" w:lineRule="auto"/>
              <w:jc w:val="center"/>
              <w:rPr>
                <w:rFonts w:ascii="Arial" w:hAnsi="Arial" w:cs="Arial"/>
                <w:sz w:val="16"/>
                <w:szCs w:val="16"/>
              </w:rPr>
            </w:pPr>
          </w:p>
        </w:tc>
        <w:tc>
          <w:tcPr>
            <w:tcW w:w="810" w:type="dxa"/>
            <w:tcBorders>
              <w:bottom w:val="single" w:sz="4" w:space="0" w:color="auto"/>
            </w:tcBorders>
          </w:tcPr>
          <w:p w14:paraId="70EC695F" w14:textId="47B4CA70"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389359EC" w14:textId="77777777" w:rsidR="00D845DC" w:rsidRPr="00555055" w:rsidRDefault="00D845DC" w:rsidP="00D845DC">
            <w:pPr>
              <w:pStyle w:val="acctfourfigures"/>
              <w:tabs>
                <w:tab w:val="left" w:pos="720"/>
              </w:tabs>
              <w:spacing w:line="360" w:lineRule="auto"/>
              <w:jc w:val="center"/>
              <w:rPr>
                <w:rFonts w:ascii="Arial" w:hAnsi="Arial" w:cs="Arial"/>
                <w:sz w:val="16"/>
                <w:szCs w:val="16"/>
              </w:rPr>
            </w:pPr>
          </w:p>
        </w:tc>
        <w:tc>
          <w:tcPr>
            <w:tcW w:w="900" w:type="dxa"/>
            <w:tcBorders>
              <w:bottom w:val="single" w:sz="4" w:space="0" w:color="auto"/>
            </w:tcBorders>
          </w:tcPr>
          <w:p w14:paraId="07ED88AE" w14:textId="7DC700B4" w:rsidR="00D845DC" w:rsidRPr="00555055" w:rsidRDefault="00D845DC" w:rsidP="00D845DC">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r>
      <w:tr w:rsidR="00740C6E" w:rsidRPr="00694958" w14:paraId="093E2219" w14:textId="77777777" w:rsidTr="00857CC3">
        <w:trPr>
          <w:cantSplit/>
          <w:trHeight w:val="70"/>
        </w:trPr>
        <w:tc>
          <w:tcPr>
            <w:tcW w:w="3118" w:type="dxa"/>
            <w:hideMark/>
          </w:tcPr>
          <w:p w14:paraId="4A7FF0FA" w14:textId="77777777" w:rsidR="00740C6E" w:rsidRPr="00555055" w:rsidRDefault="00740C6E" w:rsidP="00740C6E">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tcPr>
          <w:p w14:paraId="294C87EE" w14:textId="495B3A03" w:rsidR="00740C6E" w:rsidRPr="00A56051" w:rsidRDefault="0013419F" w:rsidP="00A56051">
            <w:pPr>
              <w:spacing w:line="360" w:lineRule="auto"/>
              <w:ind w:left="180" w:hanging="180"/>
              <w:jc w:val="right"/>
              <w:rPr>
                <w:rFonts w:cs="Arial"/>
                <w:sz w:val="16"/>
                <w:szCs w:val="16"/>
              </w:rPr>
            </w:pPr>
            <w:r w:rsidRPr="00A56051">
              <w:rPr>
                <w:rFonts w:cs="Arial"/>
                <w:sz w:val="16"/>
                <w:szCs w:val="16"/>
                <w:lang w:val="en-GB"/>
              </w:rPr>
              <w:t>5,088</w:t>
            </w:r>
          </w:p>
        </w:tc>
        <w:tc>
          <w:tcPr>
            <w:tcW w:w="180" w:type="dxa"/>
          </w:tcPr>
          <w:p w14:paraId="78077885" w14:textId="77777777" w:rsidR="00740C6E" w:rsidRPr="00A56051" w:rsidRDefault="00740C6E" w:rsidP="00A56051">
            <w:pPr>
              <w:spacing w:line="360" w:lineRule="auto"/>
              <w:ind w:left="180" w:hanging="180"/>
              <w:jc w:val="right"/>
              <w:rPr>
                <w:rFonts w:cs="Arial"/>
                <w:sz w:val="16"/>
                <w:szCs w:val="16"/>
              </w:rPr>
            </w:pPr>
          </w:p>
        </w:tc>
        <w:tc>
          <w:tcPr>
            <w:tcW w:w="810" w:type="dxa"/>
            <w:tcBorders>
              <w:top w:val="single" w:sz="4" w:space="0" w:color="auto"/>
              <w:left w:val="nil"/>
              <w:bottom w:val="single" w:sz="12" w:space="0" w:color="auto"/>
              <w:right w:val="nil"/>
            </w:tcBorders>
          </w:tcPr>
          <w:p w14:paraId="51A775F5" w14:textId="4BCD6E24" w:rsidR="00740C6E" w:rsidRPr="00A56051" w:rsidRDefault="00740C6E" w:rsidP="00A56051">
            <w:pPr>
              <w:spacing w:line="360" w:lineRule="auto"/>
              <w:ind w:left="180" w:hanging="180"/>
              <w:jc w:val="right"/>
              <w:rPr>
                <w:rFonts w:cs="Arial"/>
                <w:sz w:val="16"/>
                <w:szCs w:val="16"/>
              </w:rPr>
            </w:pPr>
            <w:r w:rsidRPr="00A56051">
              <w:rPr>
                <w:rFonts w:cs="Arial"/>
                <w:sz w:val="16"/>
                <w:szCs w:val="16"/>
                <w:lang w:val="en-GB"/>
              </w:rPr>
              <w:t>(</w:t>
            </w:r>
            <w:r w:rsidR="0013419F" w:rsidRPr="00A56051">
              <w:rPr>
                <w:rFonts w:cs="Arial"/>
                <w:sz w:val="16"/>
                <w:szCs w:val="16"/>
                <w:lang w:val="en-GB"/>
              </w:rPr>
              <w:t>1,018</w:t>
            </w:r>
            <w:r w:rsidRPr="00A56051">
              <w:rPr>
                <w:rFonts w:cs="Arial"/>
                <w:sz w:val="16"/>
                <w:szCs w:val="16"/>
                <w:lang w:val="en-GB"/>
              </w:rPr>
              <w:t>)</w:t>
            </w:r>
          </w:p>
        </w:tc>
        <w:tc>
          <w:tcPr>
            <w:tcW w:w="180" w:type="dxa"/>
          </w:tcPr>
          <w:p w14:paraId="20652AB9" w14:textId="77777777" w:rsidR="00740C6E" w:rsidRPr="00A56051" w:rsidRDefault="00740C6E" w:rsidP="00A56051">
            <w:pPr>
              <w:spacing w:line="360" w:lineRule="auto"/>
              <w:ind w:left="180" w:hanging="180"/>
              <w:jc w:val="right"/>
              <w:rPr>
                <w:rFonts w:cs="Arial"/>
                <w:sz w:val="16"/>
                <w:szCs w:val="16"/>
              </w:rPr>
            </w:pPr>
          </w:p>
        </w:tc>
        <w:tc>
          <w:tcPr>
            <w:tcW w:w="810" w:type="dxa"/>
            <w:tcBorders>
              <w:top w:val="single" w:sz="4" w:space="0" w:color="auto"/>
              <w:left w:val="nil"/>
              <w:bottom w:val="single" w:sz="12" w:space="0" w:color="auto"/>
            </w:tcBorders>
          </w:tcPr>
          <w:p w14:paraId="6424B234" w14:textId="230727E2" w:rsidR="00740C6E" w:rsidRPr="00A56051" w:rsidRDefault="0013419F" w:rsidP="00A56051">
            <w:pPr>
              <w:spacing w:line="360" w:lineRule="auto"/>
              <w:ind w:left="180" w:hanging="180"/>
              <w:jc w:val="right"/>
              <w:rPr>
                <w:rFonts w:cs="Arial"/>
                <w:sz w:val="16"/>
                <w:szCs w:val="16"/>
              </w:rPr>
            </w:pPr>
            <w:r w:rsidRPr="00A56051">
              <w:rPr>
                <w:rFonts w:cs="Arial"/>
                <w:sz w:val="16"/>
                <w:szCs w:val="16"/>
                <w:lang w:val="en-GB"/>
              </w:rPr>
              <w:t>4,070</w:t>
            </w:r>
          </w:p>
        </w:tc>
        <w:tc>
          <w:tcPr>
            <w:tcW w:w="180" w:type="dxa"/>
          </w:tcPr>
          <w:p w14:paraId="6ED55B2A" w14:textId="77777777" w:rsidR="00740C6E" w:rsidRPr="00555055" w:rsidRDefault="00740C6E" w:rsidP="00740C6E">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0A175824" w14:textId="7635B311" w:rsidR="00740C6E" w:rsidRPr="00555055" w:rsidRDefault="00740C6E" w:rsidP="00740C6E">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3C9D168C" w14:textId="77777777" w:rsidR="00740C6E" w:rsidRPr="00555055" w:rsidRDefault="00740C6E" w:rsidP="00740C6E">
            <w:pPr>
              <w:pStyle w:val="acctfourfigures"/>
              <w:tabs>
                <w:tab w:val="left" w:pos="720"/>
              </w:tabs>
              <w:spacing w:line="360" w:lineRule="auto"/>
              <w:jc w:val="center"/>
              <w:rPr>
                <w:rFonts w:ascii="Arial" w:hAnsi="Arial" w:cs="Arial"/>
                <w:sz w:val="16"/>
                <w:szCs w:val="16"/>
              </w:rPr>
            </w:pPr>
          </w:p>
        </w:tc>
        <w:tc>
          <w:tcPr>
            <w:tcW w:w="810" w:type="dxa"/>
            <w:tcBorders>
              <w:top w:val="single" w:sz="4" w:space="0" w:color="auto"/>
              <w:bottom w:val="single" w:sz="12" w:space="0" w:color="auto"/>
            </w:tcBorders>
          </w:tcPr>
          <w:p w14:paraId="7176DEE9" w14:textId="1120AD86" w:rsidR="00740C6E" w:rsidRPr="00555055" w:rsidRDefault="00740C6E" w:rsidP="00740C6E">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7852799E" w14:textId="77777777" w:rsidR="00740C6E" w:rsidRPr="00555055" w:rsidRDefault="00740C6E" w:rsidP="00740C6E">
            <w:pPr>
              <w:pStyle w:val="acctfourfigures"/>
              <w:tabs>
                <w:tab w:val="left" w:pos="720"/>
              </w:tabs>
              <w:spacing w:line="360" w:lineRule="auto"/>
              <w:jc w:val="center"/>
              <w:rPr>
                <w:rFonts w:ascii="Arial" w:hAnsi="Arial" w:cs="Arial"/>
                <w:sz w:val="16"/>
                <w:szCs w:val="16"/>
              </w:rPr>
            </w:pPr>
          </w:p>
        </w:tc>
        <w:tc>
          <w:tcPr>
            <w:tcW w:w="900" w:type="dxa"/>
            <w:tcBorders>
              <w:top w:val="single" w:sz="4" w:space="0" w:color="auto"/>
              <w:bottom w:val="single" w:sz="12" w:space="0" w:color="auto"/>
            </w:tcBorders>
          </w:tcPr>
          <w:p w14:paraId="0F108EAC" w14:textId="2DADAFC5" w:rsidR="00740C6E" w:rsidRPr="00694958" w:rsidRDefault="00740C6E" w:rsidP="00740C6E">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r>
    </w:tbl>
    <w:p w14:paraId="157FC265" w14:textId="052396D4" w:rsidR="00371823" w:rsidRPr="001412F8"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5D4808B3" w14:textId="59D0D2ED" w:rsidR="000523BD" w:rsidRDefault="000523BD" w:rsidP="000523BD">
      <w:pPr>
        <w:tabs>
          <w:tab w:val="clear" w:pos="454"/>
          <w:tab w:val="clear" w:pos="680"/>
        </w:tabs>
        <w:spacing w:line="360" w:lineRule="auto"/>
        <w:ind w:left="426"/>
        <w:jc w:val="thaiDistribute"/>
        <w:rPr>
          <w:rFonts w:cs="Arial"/>
          <w:sz w:val="19"/>
          <w:szCs w:val="19"/>
          <w:lang w:val="en-GB"/>
        </w:rPr>
      </w:pPr>
      <w:r w:rsidRPr="00806C13">
        <w:rPr>
          <w:rFonts w:cs="Arial"/>
          <w:sz w:val="19"/>
          <w:szCs w:val="19"/>
          <w:lang w:val="en-GB"/>
        </w:rPr>
        <w:t>As at 31 December 201</w:t>
      </w:r>
      <w:r w:rsidR="00D845DC">
        <w:rPr>
          <w:rFonts w:cs="Arial"/>
          <w:sz w:val="19"/>
          <w:szCs w:val="19"/>
          <w:lang w:val="en-GB"/>
        </w:rPr>
        <w:t>9</w:t>
      </w:r>
      <w:r w:rsidR="00752B92">
        <w:rPr>
          <w:rFonts w:cs="Arial"/>
          <w:sz w:val="19"/>
          <w:szCs w:val="19"/>
          <w:lang w:val="en-GB"/>
        </w:rPr>
        <w:t>,</w:t>
      </w:r>
      <w:r w:rsidRPr="00806C13">
        <w:rPr>
          <w:rFonts w:cs="Arial"/>
          <w:sz w:val="19"/>
          <w:szCs w:val="19"/>
          <w:lang w:val="en-GB"/>
        </w:rPr>
        <w:t xml:space="preserve"> the Group ha</w:t>
      </w:r>
      <w:r w:rsidR="00752B92">
        <w:rPr>
          <w:rFonts w:cs="Arial"/>
          <w:sz w:val="19"/>
          <w:szCs w:val="19"/>
          <w:lang w:val="en-GB"/>
        </w:rPr>
        <w:t>s</w:t>
      </w:r>
      <w:r w:rsidRPr="00806C13">
        <w:rPr>
          <w:rFonts w:cs="Arial"/>
          <w:sz w:val="19"/>
          <w:szCs w:val="19"/>
          <w:lang w:val="en-GB"/>
        </w:rPr>
        <w:t xml:space="preserve"> temporary differences from </w:t>
      </w:r>
      <w:r w:rsidR="00752B92">
        <w:rPr>
          <w:rFonts w:cs="Arial"/>
          <w:sz w:val="19"/>
          <w:szCs w:val="19"/>
          <w:lang w:val="en-GB"/>
        </w:rPr>
        <w:t xml:space="preserve">cumulative </w:t>
      </w:r>
      <w:r w:rsidRPr="00806C13">
        <w:rPr>
          <w:rFonts w:cs="Arial"/>
          <w:sz w:val="19"/>
          <w:szCs w:val="19"/>
          <w:lang w:val="en-GB"/>
        </w:rPr>
        <w:t xml:space="preserve">taxable loss carried forward </w:t>
      </w:r>
      <w:r w:rsidR="00752B92">
        <w:rPr>
          <w:rFonts w:cs="Arial"/>
          <w:sz w:val="19"/>
          <w:szCs w:val="19"/>
          <w:lang w:val="en-GB"/>
        </w:rPr>
        <w:t xml:space="preserve">not yet </w:t>
      </w:r>
      <w:r w:rsidRPr="00806C13">
        <w:rPr>
          <w:rFonts w:cs="Arial"/>
          <w:sz w:val="19"/>
          <w:szCs w:val="19"/>
          <w:lang w:val="en-GB"/>
        </w:rPr>
        <w:t>recognized as deferred tax assets in the financial statement tota</w:t>
      </w:r>
      <w:r w:rsidR="0058257A">
        <w:rPr>
          <w:rFonts w:cs="Arial"/>
          <w:sz w:val="19"/>
          <w:szCs w:val="19"/>
          <w:lang w:val="en-GB"/>
        </w:rPr>
        <w:t>l</w:t>
      </w:r>
      <w:r w:rsidRPr="00806C13">
        <w:rPr>
          <w:rFonts w:cs="Arial"/>
          <w:sz w:val="19"/>
          <w:szCs w:val="19"/>
          <w:lang w:val="en-GB"/>
        </w:rPr>
        <w:t xml:space="preserve">ling Baht </w:t>
      </w:r>
      <w:r w:rsidR="00121F51">
        <w:rPr>
          <w:rFonts w:cs="Arial"/>
          <w:sz w:val="19"/>
          <w:szCs w:val="19"/>
          <w:lang w:val="en-GB"/>
        </w:rPr>
        <w:t>384.31</w:t>
      </w:r>
      <w:r w:rsidRPr="00806C13">
        <w:rPr>
          <w:rFonts w:cs="Arial"/>
          <w:sz w:val="19"/>
          <w:szCs w:val="19"/>
          <w:lang w:val="en-GB"/>
        </w:rPr>
        <w:t xml:space="preserve"> million.</w:t>
      </w:r>
    </w:p>
    <w:p w14:paraId="3BDD2B6F" w14:textId="15757EE0" w:rsidR="000523BD" w:rsidRDefault="000523BD" w:rsidP="00806C13">
      <w:pPr>
        <w:tabs>
          <w:tab w:val="clear" w:pos="454"/>
          <w:tab w:val="clear" w:pos="680"/>
        </w:tabs>
        <w:spacing w:line="360" w:lineRule="auto"/>
        <w:ind w:left="426"/>
        <w:jc w:val="thaiDistribute"/>
        <w:rPr>
          <w:rFonts w:cs="Arial"/>
          <w:sz w:val="19"/>
          <w:szCs w:val="19"/>
          <w:lang w:val="en-GB"/>
        </w:rPr>
      </w:pPr>
    </w:p>
    <w:p w14:paraId="579106BB" w14:textId="71BC05FA" w:rsidR="00D845DC" w:rsidRDefault="00D845DC" w:rsidP="00806C13">
      <w:pPr>
        <w:tabs>
          <w:tab w:val="clear" w:pos="454"/>
          <w:tab w:val="clear" w:pos="680"/>
        </w:tabs>
        <w:spacing w:line="360" w:lineRule="auto"/>
        <w:ind w:left="426"/>
        <w:jc w:val="thaiDistribute"/>
        <w:rPr>
          <w:rFonts w:cs="Arial"/>
          <w:sz w:val="19"/>
          <w:szCs w:val="19"/>
          <w:lang w:val="en-GB"/>
        </w:rPr>
      </w:pPr>
    </w:p>
    <w:p w14:paraId="553E440D" w14:textId="50C586DB" w:rsidR="00D845DC" w:rsidRDefault="00D845DC" w:rsidP="00806C13">
      <w:pPr>
        <w:tabs>
          <w:tab w:val="clear" w:pos="454"/>
          <w:tab w:val="clear" w:pos="680"/>
        </w:tabs>
        <w:spacing w:line="360" w:lineRule="auto"/>
        <w:ind w:left="426"/>
        <w:jc w:val="thaiDistribute"/>
        <w:rPr>
          <w:rFonts w:cs="Arial"/>
          <w:sz w:val="19"/>
          <w:szCs w:val="19"/>
          <w:lang w:val="en-GB"/>
        </w:rPr>
      </w:pPr>
    </w:p>
    <w:p w14:paraId="44D35B1F" w14:textId="7B5B8CC0" w:rsidR="00D845DC" w:rsidRDefault="00D845DC" w:rsidP="00806C13">
      <w:pPr>
        <w:tabs>
          <w:tab w:val="clear" w:pos="454"/>
          <w:tab w:val="clear" w:pos="680"/>
        </w:tabs>
        <w:spacing w:line="360" w:lineRule="auto"/>
        <w:ind w:left="426"/>
        <w:jc w:val="thaiDistribute"/>
        <w:rPr>
          <w:rFonts w:cs="Arial"/>
          <w:sz w:val="19"/>
          <w:szCs w:val="19"/>
          <w:lang w:val="en-GB"/>
        </w:rPr>
      </w:pPr>
    </w:p>
    <w:p w14:paraId="02338F73" w14:textId="0F12DF42" w:rsidR="00D845DC" w:rsidRDefault="00D845DC" w:rsidP="00806C13">
      <w:pPr>
        <w:tabs>
          <w:tab w:val="clear" w:pos="454"/>
          <w:tab w:val="clear" w:pos="680"/>
        </w:tabs>
        <w:spacing w:line="360" w:lineRule="auto"/>
        <w:ind w:left="426"/>
        <w:jc w:val="thaiDistribute"/>
        <w:rPr>
          <w:rFonts w:cs="Arial"/>
          <w:sz w:val="19"/>
          <w:szCs w:val="19"/>
          <w:lang w:val="en-GB"/>
        </w:rPr>
      </w:pPr>
    </w:p>
    <w:p w14:paraId="620BAE75" w14:textId="7530BA48" w:rsidR="00D845DC" w:rsidRDefault="00D845DC" w:rsidP="00806C13">
      <w:pPr>
        <w:tabs>
          <w:tab w:val="clear" w:pos="454"/>
          <w:tab w:val="clear" w:pos="680"/>
        </w:tabs>
        <w:spacing w:line="360" w:lineRule="auto"/>
        <w:ind w:left="426"/>
        <w:jc w:val="thaiDistribute"/>
        <w:rPr>
          <w:rFonts w:cs="Arial"/>
          <w:sz w:val="19"/>
          <w:szCs w:val="19"/>
          <w:lang w:val="en-GB"/>
        </w:rPr>
      </w:pPr>
    </w:p>
    <w:p w14:paraId="69675F0E" w14:textId="3DB68283" w:rsidR="00D845DC" w:rsidRDefault="00D845DC" w:rsidP="00806C13">
      <w:pPr>
        <w:tabs>
          <w:tab w:val="clear" w:pos="454"/>
          <w:tab w:val="clear" w:pos="680"/>
        </w:tabs>
        <w:spacing w:line="360" w:lineRule="auto"/>
        <w:ind w:left="426"/>
        <w:jc w:val="thaiDistribute"/>
        <w:rPr>
          <w:rFonts w:cs="Arial"/>
          <w:sz w:val="19"/>
          <w:szCs w:val="19"/>
          <w:lang w:val="en-GB"/>
        </w:rPr>
      </w:pPr>
    </w:p>
    <w:p w14:paraId="1DB9C10C" w14:textId="77777777" w:rsidR="00D845DC" w:rsidRPr="00806C13" w:rsidRDefault="00D845DC" w:rsidP="00806C13">
      <w:pPr>
        <w:tabs>
          <w:tab w:val="clear" w:pos="454"/>
          <w:tab w:val="clear" w:pos="680"/>
        </w:tabs>
        <w:spacing w:line="360" w:lineRule="auto"/>
        <w:ind w:left="426"/>
        <w:jc w:val="thaiDistribute"/>
        <w:rPr>
          <w:rFonts w:cs="Arial"/>
          <w:sz w:val="19"/>
          <w:szCs w:val="19"/>
          <w:lang w:val="en-GB"/>
        </w:rPr>
      </w:pPr>
    </w:p>
    <w:p w14:paraId="511292F2" w14:textId="77777777" w:rsidR="00681377" w:rsidRDefault="0068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449D92D6" w14:textId="3CF65473"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lastRenderedPageBreak/>
        <w:t>Reconciliation of effective tax rate</w:t>
      </w:r>
    </w:p>
    <w:p w14:paraId="6C16E505" w14:textId="77777777" w:rsidR="007E46A7" w:rsidRPr="00555055"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9802D7">
        <w:trPr>
          <w:cantSplit/>
        </w:trPr>
        <w:tc>
          <w:tcPr>
            <w:tcW w:w="3957" w:type="dxa"/>
          </w:tcPr>
          <w:p w14:paraId="455CE362" w14:textId="77777777" w:rsidR="00885CC2" w:rsidRPr="00555055" w:rsidRDefault="00885CC2" w:rsidP="00A57F69">
            <w:pPr>
              <w:spacing w:line="360" w:lineRule="auto"/>
              <w:rPr>
                <w:rFonts w:cs="Arial"/>
                <w:sz w:val="17"/>
                <w:szCs w:val="17"/>
              </w:rPr>
            </w:pPr>
          </w:p>
        </w:tc>
        <w:tc>
          <w:tcPr>
            <w:tcW w:w="5085" w:type="dxa"/>
            <w:gridSpan w:val="7"/>
          </w:tcPr>
          <w:p w14:paraId="178BF61A" w14:textId="77777777" w:rsidR="00885CC2" w:rsidRPr="00555055" w:rsidRDefault="00885CC2" w:rsidP="00A57F69">
            <w:pPr>
              <w:spacing w:line="360" w:lineRule="auto"/>
              <w:jc w:val="right"/>
              <w:rPr>
                <w:rFonts w:cs="Arial"/>
                <w:sz w:val="17"/>
                <w:szCs w:val="17"/>
                <w:lang w:val="en-GB"/>
              </w:rPr>
            </w:pPr>
            <w:r w:rsidRPr="00555055">
              <w:rPr>
                <w:rFonts w:cs="Arial"/>
                <w:sz w:val="17"/>
                <w:szCs w:val="17"/>
              </w:rPr>
              <w:t>(Unit : Thousand Baht)</w:t>
            </w:r>
          </w:p>
        </w:tc>
      </w:tr>
      <w:tr w:rsidR="00885CC2" w:rsidRPr="00555055" w14:paraId="29AC9E3F" w14:textId="77777777" w:rsidTr="009802D7">
        <w:trPr>
          <w:cantSplit/>
        </w:trPr>
        <w:tc>
          <w:tcPr>
            <w:tcW w:w="3957" w:type="dxa"/>
          </w:tcPr>
          <w:p w14:paraId="466E3DAF" w14:textId="77777777" w:rsidR="00885CC2" w:rsidRPr="00555055" w:rsidRDefault="00885CC2" w:rsidP="00A57F69">
            <w:pPr>
              <w:spacing w:line="360"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A57F69">
            <w:pPr>
              <w:spacing w:line="360"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9802D7">
        <w:trPr>
          <w:cantSplit/>
        </w:trPr>
        <w:tc>
          <w:tcPr>
            <w:tcW w:w="3957" w:type="dxa"/>
          </w:tcPr>
          <w:p w14:paraId="5E3F9586" w14:textId="77777777" w:rsidR="00885CC2" w:rsidRPr="00555055" w:rsidRDefault="00885CC2" w:rsidP="00A57F69">
            <w:pPr>
              <w:spacing w:line="360"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A57F69">
            <w:pPr>
              <w:spacing w:line="360" w:lineRule="auto"/>
              <w:ind w:right="-62"/>
              <w:jc w:val="center"/>
              <w:rPr>
                <w:rFonts w:cs="Arial"/>
                <w:sz w:val="17"/>
                <w:szCs w:val="17"/>
              </w:rPr>
            </w:pPr>
            <w:r w:rsidRPr="00555055">
              <w:rPr>
                <w:rFonts w:cs="Arial"/>
                <w:sz w:val="17"/>
                <w:szCs w:val="17"/>
              </w:rPr>
              <w:t>For the years ended 31 December</w:t>
            </w:r>
          </w:p>
        </w:tc>
      </w:tr>
      <w:tr w:rsidR="00D416EC" w:rsidRPr="00555055" w14:paraId="663E94E1" w14:textId="77777777" w:rsidTr="009802D7">
        <w:trPr>
          <w:cantSplit/>
        </w:trPr>
        <w:tc>
          <w:tcPr>
            <w:tcW w:w="3957" w:type="dxa"/>
          </w:tcPr>
          <w:p w14:paraId="239545A1" w14:textId="77777777" w:rsidR="00D416EC" w:rsidRPr="00555055" w:rsidRDefault="00D416EC" w:rsidP="00D416EC">
            <w:pPr>
              <w:spacing w:line="360" w:lineRule="auto"/>
              <w:ind w:left="187" w:hanging="187"/>
              <w:rPr>
                <w:rFonts w:cs="Arial"/>
                <w:sz w:val="17"/>
                <w:szCs w:val="17"/>
              </w:rPr>
            </w:pPr>
          </w:p>
        </w:tc>
        <w:tc>
          <w:tcPr>
            <w:tcW w:w="1080" w:type="dxa"/>
            <w:tcBorders>
              <w:bottom w:val="single" w:sz="4" w:space="0" w:color="auto"/>
            </w:tcBorders>
            <w:vAlign w:val="bottom"/>
          </w:tcPr>
          <w:p w14:paraId="309D09AE" w14:textId="2F9BD769" w:rsidR="00D416EC" w:rsidRPr="00555055" w:rsidRDefault="00D416EC" w:rsidP="00D416EC">
            <w:pPr>
              <w:spacing w:line="360" w:lineRule="auto"/>
              <w:ind w:left="-108" w:right="-108"/>
              <w:jc w:val="center"/>
              <w:rPr>
                <w:rFonts w:cs="Arial"/>
                <w:sz w:val="17"/>
                <w:szCs w:val="17"/>
              </w:rPr>
            </w:pPr>
            <w:r w:rsidRPr="00555055">
              <w:rPr>
                <w:rFonts w:cs="Arial"/>
                <w:sz w:val="17"/>
                <w:szCs w:val="17"/>
              </w:rPr>
              <w:t>201</w:t>
            </w:r>
            <w:r w:rsidR="00D845DC">
              <w:rPr>
                <w:rFonts w:cs="Arial"/>
                <w:sz w:val="17"/>
                <w:szCs w:val="17"/>
              </w:rPr>
              <w:t>9</w:t>
            </w:r>
          </w:p>
        </w:tc>
        <w:tc>
          <w:tcPr>
            <w:tcW w:w="236" w:type="dxa"/>
            <w:tcBorders>
              <w:top w:val="single" w:sz="4" w:space="0" w:color="auto"/>
            </w:tcBorders>
          </w:tcPr>
          <w:p w14:paraId="13892A09"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08A3A6DF"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D845DC">
              <w:rPr>
                <w:rFonts w:cs="Arial"/>
                <w:sz w:val="17"/>
                <w:szCs w:val="17"/>
              </w:rPr>
              <w:t>8</w:t>
            </w:r>
          </w:p>
        </w:tc>
        <w:tc>
          <w:tcPr>
            <w:tcW w:w="241" w:type="dxa"/>
          </w:tcPr>
          <w:p w14:paraId="77C52FC7" w14:textId="77777777" w:rsidR="00D416EC" w:rsidRPr="00555055" w:rsidRDefault="00D416EC" w:rsidP="00D416EC">
            <w:pPr>
              <w:spacing w:line="360" w:lineRule="auto"/>
              <w:ind w:left="-108" w:right="-108"/>
              <w:jc w:val="center"/>
              <w:rPr>
                <w:rFonts w:cs="Arial"/>
                <w:sz w:val="17"/>
                <w:szCs w:val="17"/>
              </w:rPr>
            </w:pPr>
          </w:p>
        </w:tc>
        <w:tc>
          <w:tcPr>
            <w:tcW w:w="1127" w:type="dxa"/>
            <w:tcBorders>
              <w:bottom w:val="single" w:sz="4" w:space="0" w:color="auto"/>
            </w:tcBorders>
            <w:vAlign w:val="bottom"/>
          </w:tcPr>
          <w:p w14:paraId="62C6D828" w14:textId="661577ED" w:rsidR="00D416EC" w:rsidRPr="00555055" w:rsidRDefault="00D416EC" w:rsidP="00D416EC">
            <w:pPr>
              <w:spacing w:line="360" w:lineRule="auto"/>
              <w:ind w:left="-108" w:right="-108"/>
              <w:jc w:val="center"/>
              <w:rPr>
                <w:rFonts w:cs="Arial"/>
                <w:sz w:val="17"/>
                <w:szCs w:val="17"/>
              </w:rPr>
            </w:pPr>
            <w:r w:rsidRPr="00555055">
              <w:rPr>
                <w:rFonts w:cs="Arial"/>
                <w:sz w:val="17"/>
                <w:szCs w:val="17"/>
              </w:rPr>
              <w:t>201</w:t>
            </w:r>
            <w:r w:rsidR="00D845DC">
              <w:rPr>
                <w:rFonts w:cs="Arial"/>
                <w:sz w:val="17"/>
                <w:szCs w:val="17"/>
              </w:rPr>
              <w:t>9</w:t>
            </w:r>
          </w:p>
        </w:tc>
        <w:tc>
          <w:tcPr>
            <w:tcW w:w="236" w:type="dxa"/>
          </w:tcPr>
          <w:p w14:paraId="015F61E8"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7667D144"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D845DC">
              <w:rPr>
                <w:rFonts w:cs="Arial"/>
                <w:sz w:val="17"/>
                <w:szCs w:val="17"/>
              </w:rPr>
              <w:t>8</w:t>
            </w:r>
          </w:p>
        </w:tc>
      </w:tr>
      <w:tr w:rsidR="00D416EC" w:rsidRPr="00555055" w14:paraId="7E4CB963" w14:textId="77777777" w:rsidTr="009802D7">
        <w:trPr>
          <w:cantSplit/>
        </w:trPr>
        <w:tc>
          <w:tcPr>
            <w:tcW w:w="3957" w:type="dxa"/>
          </w:tcPr>
          <w:p w14:paraId="09E2605F" w14:textId="77777777" w:rsidR="00D416EC" w:rsidRPr="00555055" w:rsidRDefault="00D416EC" w:rsidP="00D416EC">
            <w:pPr>
              <w:tabs>
                <w:tab w:val="left" w:pos="-259"/>
                <w:tab w:val="left" w:pos="540"/>
              </w:tabs>
              <w:spacing w:line="360" w:lineRule="auto"/>
              <w:ind w:right="223"/>
              <w:rPr>
                <w:rFonts w:cs="Arial"/>
                <w:sz w:val="17"/>
                <w:szCs w:val="17"/>
                <w:u w:val="single"/>
              </w:rPr>
            </w:pPr>
          </w:p>
        </w:tc>
        <w:tc>
          <w:tcPr>
            <w:tcW w:w="1080" w:type="dxa"/>
            <w:vAlign w:val="bottom"/>
          </w:tcPr>
          <w:p w14:paraId="4C97CDD0"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76BF9254"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2E5DA4B1"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5983DDA9" w14:textId="77777777" w:rsidR="00D416EC" w:rsidRPr="00555055" w:rsidRDefault="00D416EC" w:rsidP="00D416EC">
            <w:pPr>
              <w:spacing w:line="360" w:lineRule="auto"/>
              <w:ind w:left="-113" w:right="-28"/>
              <w:jc w:val="right"/>
              <w:rPr>
                <w:rFonts w:cs="Arial"/>
                <w:sz w:val="17"/>
                <w:szCs w:val="17"/>
              </w:rPr>
            </w:pPr>
          </w:p>
        </w:tc>
        <w:tc>
          <w:tcPr>
            <w:tcW w:w="1127" w:type="dxa"/>
            <w:vAlign w:val="bottom"/>
          </w:tcPr>
          <w:p w14:paraId="32DB818D"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2A05B9F1" w14:textId="77777777" w:rsidR="00D416EC" w:rsidRPr="00555055" w:rsidRDefault="00D416EC" w:rsidP="00D416EC">
            <w:pPr>
              <w:spacing w:line="360" w:lineRule="auto"/>
              <w:ind w:left="-113" w:right="-28"/>
              <w:jc w:val="right"/>
              <w:rPr>
                <w:rFonts w:cs="Arial"/>
                <w:sz w:val="17"/>
                <w:szCs w:val="17"/>
              </w:rPr>
            </w:pPr>
          </w:p>
        </w:tc>
        <w:tc>
          <w:tcPr>
            <w:tcW w:w="1123" w:type="dxa"/>
            <w:vAlign w:val="bottom"/>
          </w:tcPr>
          <w:p w14:paraId="38BB2379" w14:textId="77777777" w:rsidR="00D416EC" w:rsidRPr="00555055" w:rsidRDefault="00D416EC" w:rsidP="00D416EC">
            <w:pPr>
              <w:spacing w:line="360" w:lineRule="auto"/>
              <w:ind w:left="-113" w:right="-28"/>
              <w:jc w:val="right"/>
              <w:rPr>
                <w:rFonts w:cs="Arial"/>
                <w:sz w:val="17"/>
                <w:szCs w:val="17"/>
              </w:rPr>
            </w:pPr>
          </w:p>
        </w:tc>
      </w:tr>
      <w:tr w:rsidR="00D845DC" w:rsidRPr="00555055" w14:paraId="012C65F9" w14:textId="77777777" w:rsidTr="00D845DC">
        <w:trPr>
          <w:cantSplit/>
        </w:trPr>
        <w:tc>
          <w:tcPr>
            <w:tcW w:w="3957" w:type="dxa"/>
            <w:vAlign w:val="center"/>
          </w:tcPr>
          <w:p w14:paraId="60710266" w14:textId="58CB21E2" w:rsidR="00D845DC" w:rsidRPr="00555055" w:rsidRDefault="00D845DC" w:rsidP="00D845DC">
            <w:pPr>
              <w:tabs>
                <w:tab w:val="left" w:pos="-259"/>
                <w:tab w:val="left" w:pos="540"/>
              </w:tabs>
              <w:spacing w:line="360" w:lineRule="auto"/>
              <w:ind w:right="223"/>
              <w:rPr>
                <w:rFonts w:cs="Arial"/>
                <w:sz w:val="17"/>
                <w:szCs w:val="17"/>
                <w:lang w:val="en-GB"/>
              </w:rPr>
            </w:pPr>
            <w:r w:rsidRPr="00077041">
              <w:rPr>
                <w:rFonts w:cs="Arial"/>
                <w:sz w:val="17"/>
                <w:szCs w:val="17"/>
                <w:lang w:val="en-GB"/>
              </w:rPr>
              <w:t>Profit (loss) before tax</w:t>
            </w:r>
          </w:p>
        </w:tc>
        <w:tc>
          <w:tcPr>
            <w:tcW w:w="1080" w:type="dxa"/>
            <w:tcBorders>
              <w:bottom w:val="single" w:sz="12" w:space="0" w:color="auto"/>
            </w:tcBorders>
            <w:vAlign w:val="bottom"/>
          </w:tcPr>
          <w:p w14:paraId="6A75F192" w14:textId="0CB8D509" w:rsidR="00D845DC" w:rsidRPr="00555055" w:rsidRDefault="008C59E4" w:rsidP="00D845DC">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132,012</w:t>
            </w:r>
          </w:p>
        </w:tc>
        <w:tc>
          <w:tcPr>
            <w:tcW w:w="236" w:type="dxa"/>
            <w:vAlign w:val="bottom"/>
          </w:tcPr>
          <w:p w14:paraId="49C16B2B"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12" w:space="0" w:color="auto"/>
            </w:tcBorders>
            <w:vAlign w:val="bottom"/>
          </w:tcPr>
          <w:p w14:paraId="1C393780" w14:textId="71D65EBC"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188,7</w:t>
            </w:r>
            <w:r w:rsidR="00377967">
              <w:rPr>
                <w:rFonts w:cs="Arial"/>
                <w:sz w:val="17"/>
                <w:szCs w:val="17"/>
              </w:rPr>
              <w:t>19</w:t>
            </w:r>
          </w:p>
        </w:tc>
        <w:tc>
          <w:tcPr>
            <w:tcW w:w="241" w:type="dxa"/>
            <w:vAlign w:val="bottom"/>
          </w:tcPr>
          <w:p w14:paraId="5A12EC09" w14:textId="77777777" w:rsidR="00D845DC" w:rsidRPr="00555055" w:rsidRDefault="00D845DC" w:rsidP="00D845DC">
            <w:pPr>
              <w:spacing w:line="360" w:lineRule="auto"/>
              <w:ind w:left="-113" w:right="-28"/>
              <w:jc w:val="right"/>
              <w:rPr>
                <w:rFonts w:cs="Arial"/>
                <w:sz w:val="17"/>
                <w:szCs w:val="17"/>
              </w:rPr>
            </w:pPr>
          </w:p>
        </w:tc>
        <w:tc>
          <w:tcPr>
            <w:tcW w:w="1127" w:type="dxa"/>
            <w:tcBorders>
              <w:bottom w:val="single" w:sz="12" w:space="0" w:color="auto"/>
            </w:tcBorders>
          </w:tcPr>
          <w:p w14:paraId="22F5FA80" w14:textId="29D16FD8" w:rsidR="00D845DC" w:rsidRPr="00555055" w:rsidRDefault="000006ED" w:rsidP="00D845DC">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100,188</w:t>
            </w:r>
          </w:p>
        </w:tc>
        <w:tc>
          <w:tcPr>
            <w:tcW w:w="236" w:type="dxa"/>
            <w:vAlign w:val="bottom"/>
          </w:tcPr>
          <w:p w14:paraId="5197C32F" w14:textId="77777777" w:rsidR="00D845DC" w:rsidRPr="00555055" w:rsidRDefault="00D845DC" w:rsidP="00D845DC">
            <w:pPr>
              <w:spacing w:line="360" w:lineRule="auto"/>
              <w:ind w:left="-113" w:right="-28"/>
              <w:jc w:val="right"/>
              <w:rPr>
                <w:rFonts w:cs="Arial"/>
                <w:sz w:val="17"/>
                <w:szCs w:val="17"/>
              </w:rPr>
            </w:pPr>
          </w:p>
        </w:tc>
        <w:tc>
          <w:tcPr>
            <w:tcW w:w="1123" w:type="dxa"/>
            <w:tcBorders>
              <w:bottom w:val="single" w:sz="12" w:space="0" w:color="auto"/>
            </w:tcBorders>
          </w:tcPr>
          <w:p w14:paraId="4627D53D" w14:textId="389DD334"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96,067</w:t>
            </w:r>
          </w:p>
        </w:tc>
      </w:tr>
      <w:tr w:rsidR="00D845DC" w:rsidRPr="00555055" w14:paraId="510DA5B0" w14:textId="77777777" w:rsidTr="00D845DC">
        <w:trPr>
          <w:cantSplit/>
        </w:trPr>
        <w:tc>
          <w:tcPr>
            <w:tcW w:w="3957" w:type="dxa"/>
            <w:vAlign w:val="center"/>
          </w:tcPr>
          <w:p w14:paraId="04B0BE3C" w14:textId="3C9FA003" w:rsidR="00D845DC" w:rsidRPr="00555055" w:rsidRDefault="00D845DC" w:rsidP="00D845DC">
            <w:pPr>
              <w:tabs>
                <w:tab w:val="left" w:pos="-259"/>
                <w:tab w:val="left" w:pos="540"/>
              </w:tabs>
              <w:spacing w:line="360" w:lineRule="auto"/>
              <w:ind w:right="223"/>
              <w:rPr>
                <w:rFonts w:cs="Arial"/>
                <w:sz w:val="17"/>
                <w:szCs w:val="17"/>
                <w:lang w:val="en-GB"/>
              </w:rPr>
            </w:pPr>
            <w:r w:rsidRPr="00007A58">
              <w:rPr>
                <w:rFonts w:cs="Arial"/>
                <w:sz w:val="17"/>
                <w:szCs w:val="17"/>
              </w:rPr>
              <w:t>Applicable tax rate (%)</w:t>
            </w:r>
          </w:p>
        </w:tc>
        <w:tc>
          <w:tcPr>
            <w:tcW w:w="1080" w:type="dxa"/>
            <w:tcBorders>
              <w:top w:val="single" w:sz="12" w:space="0" w:color="auto"/>
            </w:tcBorders>
          </w:tcPr>
          <w:p w14:paraId="0B7EB8B3" w14:textId="0E4929A2" w:rsidR="00D845DC" w:rsidRPr="00555055" w:rsidRDefault="001249D4" w:rsidP="00D845DC">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r>
              <w:rPr>
                <w:sz w:val="17"/>
                <w:szCs w:val="17"/>
              </w:rPr>
              <w:t>%</w:t>
            </w:r>
          </w:p>
        </w:tc>
        <w:tc>
          <w:tcPr>
            <w:tcW w:w="236" w:type="dxa"/>
            <w:vAlign w:val="bottom"/>
          </w:tcPr>
          <w:p w14:paraId="178067A6"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tcPr>
          <w:p w14:paraId="3414FCC2" w14:textId="0D8A5240"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555055">
              <w:rPr>
                <w:rFonts w:cs="Arial"/>
                <w:sz w:val="17"/>
                <w:szCs w:val="17"/>
              </w:rPr>
              <w:t>20</w:t>
            </w:r>
            <w:r>
              <w:rPr>
                <w:sz w:val="17"/>
                <w:szCs w:val="17"/>
              </w:rPr>
              <w:t>%</w:t>
            </w:r>
          </w:p>
        </w:tc>
        <w:tc>
          <w:tcPr>
            <w:tcW w:w="241" w:type="dxa"/>
            <w:vAlign w:val="bottom"/>
          </w:tcPr>
          <w:p w14:paraId="243173D2" w14:textId="77777777" w:rsidR="00D845DC" w:rsidRPr="00555055" w:rsidRDefault="00D845DC" w:rsidP="00D845DC">
            <w:pPr>
              <w:spacing w:line="360" w:lineRule="auto"/>
              <w:ind w:left="-113" w:right="-28"/>
              <w:jc w:val="right"/>
              <w:rPr>
                <w:rFonts w:cs="Arial"/>
                <w:sz w:val="17"/>
                <w:szCs w:val="17"/>
              </w:rPr>
            </w:pPr>
          </w:p>
        </w:tc>
        <w:tc>
          <w:tcPr>
            <w:tcW w:w="1127" w:type="dxa"/>
            <w:tcBorders>
              <w:top w:val="single" w:sz="12" w:space="0" w:color="auto"/>
            </w:tcBorders>
          </w:tcPr>
          <w:p w14:paraId="183514DC" w14:textId="3418ACA1" w:rsidR="00D845DC" w:rsidRPr="00555055" w:rsidRDefault="001249D4" w:rsidP="00D845DC">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r>
              <w:rPr>
                <w:sz w:val="17"/>
                <w:szCs w:val="17"/>
              </w:rPr>
              <w:t>%</w:t>
            </w:r>
          </w:p>
        </w:tc>
        <w:tc>
          <w:tcPr>
            <w:tcW w:w="236" w:type="dxa"/>
            <w:vAlign w:val="bottom"/>
          </w:tcPr>
          <w:p w14:paraId="476E0008" w14:textId="77777777" w:rsidR="00D845DC" w:rsidRPr="00555055" w:rsidRDefault="00D845DC" w:rsidP="00D845DC">
            <w:pPr>
              <w:spacing w:line="360" w:lineRule="auto"/>
              <w:ind w:left="-113" w:right="-28"/>
              <w:jc w:val="right"/>
              <w:rPr>
                <w:rFonts w:cs="Arial"/>
                <w:sz w:val="17"/>
                <w:szCs w:val="17"/>
              </w:rPr>
            </w:pPr>
          </w:p>
        </w:tc>
        <w:tc>
          <w:tcPr>
            <w:tcW w:w="1123" w:type="dxa"/>
            <w:tcBorders>
              <w:top w:val="single" w:sz="12" w:space="0" w:color="auto"/>
            </w:tcBorders>
          </w:tcPr>
          <w:p w14:paraId="62041104" w14:textId="19BC4F2E"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20%</w:t>
            </w:r>
          </w:p>
        </w:tc>
      </w:tr>
      <w:tr w:rsidR="00D845DC" w:rsidRPr="00555055" w14:paraId="04EE345A" w14:textId="77777777" w:rsidTr="00806C13">
        <w:trPr>
          <w:cantSplit/>
        </w:trPr>
        <w:tc>
          <w:tcPr>
            <w:tcW w:w="3957" w:type="dxa"/>
            <w:vAlign w:val="center"/>
          </w:tcPr>
          <w:p w14:paraId="1392BF42" w14:textId="3B312493" w:rsidR="00D845DC" w:rsidRPr="00555055" w:rsidRDefault="00D845DC" w:rsidP="00D845DC">
            <w:pPr>
              <w:tabs>
                <w:tab w:val="left" w:pos="-259"/>
                <w:tab w:val="left" w:pos="540"/>
              </w:tabs>
              <w:spacing w:line="360"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62BC8670" w:rsidR="00D845DC" w:rsidRPr="001412F8" w:rsidRDefault="004F220D"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r w:rsidRPr="00CB6F45">
              <w:rPr>
                <w:rFonts w:cs="Arial"/>
                <w:sz w:val="17"/>
                <w:szCs w:val="17"/>
              </w:rPr>
              <w:t>26,402</w:t>
            </w:r>
          </w:p>
        </w:tc>
        <w:tc>
          <w:tcPr>
            <w:tcW w:w="236" w:type="dxa"/>
            <w:vAlign w:val="bottom"/>
          </w:tcPr>
          <w:p w14:paraId="027F4B40"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6876768B" w14:textId="47FD349A"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37,74</w:t>
            </w:r>
            <w:r w:rsidR="00377967">
              <w:rPr>
                <w:rFonts w:cs="Arial"/>
                <w:sz w:val="17"/>
                <w:szCs w:val="17"/>
              </w:rPr>
              <w:t>4</w:t>
            </w:r>
          </w:p>
        </w:tc>
        <w:tc>
          <w:tcPr>
            <w:tcW w:w="241" w:type="dxa"/>
            <w:vAlign w:val="bottom"/>
          </w:tcPr>
          <w:p w14:paraId="23AE975B" w14:textId="77777777" w:rsidR="00D845DC" w:rsidRPr="00555055" w:rsidRDefault="00D845DC" w:rsidP="00D845DC">
            <w:pPr>
              <w:spacing w:line="360" w:lineRule="auto"/>
              <w:ind w:left="-113" w:right="-28"/>
              <w:jc w:val="right"/>
              <w:rPr>
                <w:rFonts w:cs="Arial"/>
                <w:sz w:val="17"/>
                <w:szCs w:val="17"/>
              </w:rPr>
            </w:pPr>
          </w:p>
        </w:tc>
        <w:tc>
          <w:tcPr>
            <w:tcW w:w="1127" w:type="dxa"/>
          </w:tcPr>
          <w:p w14:paraId="7BF134E7" w14:textId="757E4FC6" w:rsidR="00D845DC" w:rsidRPr="00CB6F45" w:rsidRDefault="004524B6"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Arial"/>
                <w:sz w:val="17"/>
                <w:szCs w:val="17"/>
              </w:rPr>
              <w:t>20,037</w:t>
            </w:r>
          </w:p>
        </w:tc>
        <w:tc>
          <w:tcPr>
            <w:tcW w:w="236" w:type="dxa"/>
            <w:vAlign w:val="bottom"/>
          </w:tcPr>
          <w:p w14:paraId="6F87809E" w14:textId="77777777" w:rsidR="00D845DC" w:rsidRPr="00555055" w:rsidRDefault="00D845DC" w:rsidP="00D845DC">
            <w:pPr>
              <w:spacing w:line="360" w:lineRule="auto"/>
              <w:ind w:left="-113" w:right="-28"/>
              <w:jc w:val="right"/>
              <w:rPr>
                <w:rFonts w:cs="Arial"/>
                <w:sz w:val="17"/>
                <w:szCs w:val="17"/>
              </w:rPr>
            </w:pPr>
          </w:p>
        </w:tc>
        <w:tc>
          <w:tcPr>
            <w:tcW w:w="1123" w:type="dxa"/>
          </w:tcPr>
          <w:p w14:paraId="3C5E3398" w14:textId="683650A8"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19,213</w:t>
            </w:r>
          </w:p>
        </w:tc>
      </w:tr>
      <w:tr w:rsidR="00D845DC" w:rsidRPr="00555055" w14:paraId="162FE757" w14:textId="77777777" w:rsidTr="009802D7">
        <w:trPr>
          <w:cantSplit/>
        </w:trPr>
        <w:tc>
          <w:tcPr>
            <w:tcW w:w="3957" w:type="dxa"/>
            <w:vAlign w:val="center"/>
          </w:tcPr>
          <w:p w14:paraId="74629BB4" w14:textId="64E35FEE" w:rsidR="00D845DC" w:rsidRPr="007F65B0" w:rsidRDefault="00D845DC" w:rsidP="00D845DC">
            <w:pPr>
              <w:tabs>
                <w:tab w:val="left" w:pos="-259"/>
                <w:tab w:val="left" w:pos="540"/>
              </w:tabs>
              <w:spacing w:line="360" w:lineRule="auto"/>
              <w:rPr>
                <w:rFonts w:cs="Arial"/>
                <w:b/>
                <w:bCs/>
                <w:sz w:val="17"/>
                <w:szCs w:val="17"/>
                <w:lang w:val="en-GB"/>
              </w:rPr>
            </w:pPr>
            <w:r w:rsidRPr="007F65B0">
              <w:rPr>
                <w:rFonts w:cs="Arial"/>
                <w:b/>
                <w:bCs/>
                <w:sz w:val="17"/>
                <w:szCs w:val="17"/>
                <w:lang w:val="en-GB"/>
              </w:rPr>
              <w:t>Effects :</w:t>
            </w:r>
          </w:p>
        </w:tc>
        <w:tc>
          <w:tcPr>
            <w:tcW w:w="1080" w:type="dxa"/>
            <w:vAlign w:val="bottom"/>
          </w:tcPr>
          <w:p w14:paraId="05FC44F6" w14:textId="01E4129E" w:rsidR="00D845DC" w:rsidRPr="00485558" w:rsidRDefault="00D845DC"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p>
        </w:tc>
        <w:tc>
          <w:tcPr>
            <w:tcW w:w="236" w:type="dxa"/>
            <w:vAlign w:val="bottom"/>
          </w:tcPr>
          <w:p w14:paraId="39EE5747"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7970455" w14:textId="25AAF31E"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478DD392" w14:textId="77777777" w:rsidR="00D845DC" w:rsidRPr="00555055" w:rsidRDefault="00D845DC" w:rsidP="00D845DC">
            <w:pPr>
              <w:spacing w:line="360" w:lineRule="auto"/>
              <w:ind w:left="-113" w:right="-28"/>
              <w:jc w:val="right"/>
              <w:rPr>
                <w:rFonts w:cs="Arial"/>
                <w:sz w:val="17"/>
                <w:szCs w:val="17"/>
              </w:rPr>
            </w:pPr>
          </w:p>
        </w:tc>
        <w:tc>
          <w:tcPr>
            <w:tcW w:w="1127" w:type="dxa"/>
          </w:tcPr>
          <w:p w14:paraId="26FA65B4" w14:textId="55C8D456" w:rsidR="00D845DC" w:rsidRPr="00CB6F4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6F1C5FD0" w14:textId="77777777" w:rsidR="00D845DC" w:rsidRPr="00555055" w:rsidRDefault="00D845DC" w:rsidP="00D845DC">
            <w:pPr>
              <w:spacing w:line="360" w:lineRule="auto"/>
              <w:ind w:left="-113" w:right="-28"/>
              <w:jc w:val="right"/>
              <w:rPr>
                <w:rFonts w:cs="Arial"/>
                <w:sz w:val="17"/>
                <w:szCs w:val="17"/>
              </w:rPr>
            </w:pPr>
          </w:p>
        </w:tc>
        <w:tc>
          <w:tcPr>
            <w:tcW w:w="1123" w:type="dxa"/>
          </w:tcPr>
          <w:p w14:paraId="2E949BF6" w14:textId="31281352"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p>
        </w:tc>
      </w:tr>
      <w:tr w:rsidR="00D845DC" w:rsidRPr="00555055" w14:paraId="26CE4548" w14:textId="77777777" w:rsidTr="00806C13">
        <w:trPr>
          <w:cantSplit/>
        </w:trPr>
        <w:tc>
          <w:tcPr>
            <w:tcW w:w="3957" w:type="dxa"/>
            <w:vAlign w:val="center"/>
          </w:tcPr>
          <w:p w14:paraId="0689EC9D" w14:textId="468A29B3" w:rsidR="00D845DC" w:rsidRPr="00806C13" w:rsidRDefault="00D845DC" w:rsidP="00D845DC">
            <w:pPr>
              <w:tabs>
                <w:tab w:val="left" w:pos="-259"/>
                <w:tab w:val="left" w:pos="540"/>
              </w:tabs>
              <w:spacing w:line="360"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vAlign w:val="bottom"/>
          </w:tcPr>
          <w:p w14:paraId="744709B1" w14:textId="61878B41" w:rsidR="00D845DC" w:rsidRPr="008413E6" w:rsidRDefault="0040658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9,981</w:t>
            </w:r>
          </w:p>
        </w:tc>
        <w:tc>
          <w:tcPr>
            <w:tcW w:w="236" w:type="dxa"/>
            <w:vAlign w:val="bottom"/>
          </w:tcPr>
          <w:p w14:paraId="644BB027"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46B1B4E4" w14:textId="57D7DDC6"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(10,46</w:t>
            </w:r>
            <w:r w:rsidR="00377967">
              <w:rPr>
                <w:rFonts w:cs="Arial"/>
                <w:sz w:val="17"/>
                <w:szCs w:val="17"/>
              </w:rPr>
              <w:t>7</w:t>
            </w:r>
            <w:r w:rsidRPr="00806C13">
              <w:rPr>
                <w:rFonts w:cs="Arial"/>
                <w:sz w:val="17"/>
                <w:szCs w:val="17"/>
              </w:rPr>
              <w:t>)</w:t>
            </w:r>
          </w:p>
        </w:tc>
        <w:tc>
          <w:tcPr>
            <w:tcW w:w="241" w:type="dxa"/>
            <w:vAlign w:val="bottom"/>
          </w:tcPr>
          <w:p w14:paraId="2A7557CF" w14:textId="77777777" w:rsidR="00D845DC" w:rsidRPr="00555055" w:rsidRDefault="00D845DC" w:rsidP="00D845DC">
            <w:pPr>
              <w:spacing w:line="360" w:lineRule="auto"/>
              <w:ind w:left="-113" w:right="-28"/>
              <w:jc w:val="right"/>
              <w:rPr>
                <w:rFonts w:cs="Arial"/>
                <w:sz w:val="17"/>
                <w:szCs w:val="17"/>
              </w:rPr>
            </w:pPr>
          </w:p>
        </w:tc>
        <w:tc>
          <w:tcPr>
            <w:tcW w:w="1127" w:type="dxa"/>
            <w:vAlign w:val="bottom"/>
          </w:tcPr>
          <w:p w14:paraId="72B676E3" w14:textId="7970134D" w:rsidR="00D845DC" w:rsidRPr="00CB6F45" w:rsidRDefault="00254D6F" w:rsidP="00D845DC">
            <w:pPr>
              <w:spacing w:line="360" w:lineRule="auto"/>
              <w:ind w:left="-113" w:right="232"/>
              <w:jc w:val="right"/>
              <w:rPr>
                <w:rFonts w:cs="Arial"/>
                <w:sz w:val="17"/>
                <w:szCs w:val="17"/>
              </w:rPr>
            </w:pPr>
            <w:r w:rsidRPr="00CB6F45">
              <w:rPr>
                <w:rFonts w:cs="Arial"/>
                <w:sz w:val="17"/>
                <w:szCs w:val="17"/>
              </w:rPr>
              <w:t>-</w:t>
            </w:r>
          </w:p>
        </w:tc>
        <w:tc>
          <w:tcPr>
            <w:tcW w:w="236" w:type="dxa"/>
            <w:vAlign w:val="bottom"/>
          </w:tcPr>
          <w:p w14:paraId="5CFBE8BC" w14:textId="77777777" w:rsidR="00D845DC" w:rsidRPr="00555055" w:rsidRDefault="00D845DC" w:rsidP="00D845DC">
            <w:pPr>
              <w:spacing w:line="360" w:lineRule="auto"/>
              <w:ind w:left="-113" w:right="-28"/>
              <w:jc w:val="right"/>
              <w:rPr>
                <w:rFonts w:cs="Arial"/>
                <w:sz w:val="17"/>
                <w:szCs w:val="17"/>
              </w:rPr>
            </w:pPr>
          </w:p>
        </w:tc>
        <w:tc>
          <w:tcPr>
            <w:tcW w:w="1123" w:type="dxa"/>
            <w:vAlign w:val="bottom"/>
          </w:tcPr>
          <w:p w14:paraId="471C6151" w14:textId="3A795A8A" w:rsidR="00D845DC" w:rsidRPr="00555055"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555055" w14:paraId="0A8AC0B0" w14:textId="77777777" w:rsidTr="009802D7">
        <w:trPr>
          <w:cantSplit/>
        </w:trPr>
        <w:tc>
          <w:tcPr>
            <w:tcW w:w="3957" w:type="dxa"/>
          </w:tcPr>
          <w:p w14:paraId="46CAA635" w14:textId="672BA292" w:rsidR="00D845DC" w:rsidRPr="00007A58" w:rsidRDefault="00D845DC" w:rsidP="00D845DC">
            <w:pPr>
              <w:tabs>
                <w:tab w:val="left" w:pos="601"/>
              </w:tabs>
              <w:spacing w:line="360" w:lineRule="auto"/>
              <w:ind w:right="-108"/>
              <w:rPr>
                <w:rFonts w:cs="Arial"/>
                <w:sz w:val="17"/>
                <w:szCs w:val="17"/>
                <w:lang w:val="en-GB"/>
              </w:rPr>
            </w:pPr>
            <w:r w:rsidRPr="00806C13">
              <w:rPr>
                <w:rFonts w:cs="Arial"/>
                <w:sz w:val="17"/>
                <w:szCs w:val="17"/>
                <w:lang w:val="en-GB"/>
              </w:rPr>
              <w:t>Tax on exempted revenue for Revenue Code</w:t>
            </w:r>
          </w:p>
        </w:tc>
        <w:tc>
          <w:tcPr>
            <w:tcW w:w="1080" w:type="dxa"/>
            <w:vAlign w:val="bottom"/>
          </w:tcPr>
          <w:p w14:paraId="67572288" w14:textId="27F61F25" w:rsidR="00D845DC" w:rsidRPr="008413E6" w:rsidRDefault="0040658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(20,225)</w:t>
            </w:r>
          </w:p>
        </w:tc>
        <w:tc>
          <w:tcPr>
            <w:tcW w:w="236" w:type="dxa"/>
            <w:vAlign w:val="bottom"/>
          </w:tcPr>
          <w:p w14:paraId="14D4AF19"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3E4E16F1" w14:textId="77E1C0DF"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(675)</w:t>
            </w:r>
          </w:p>
        </w:tc>
        <w:tc>
          <w:tcPr>
            <w:tcW w:w="241" w:type="dxa"/>
            <w:vAlign w:val="bottom"/>
          </w:tcPr>
          <w:p w14:paraId="54D2F29E" w14:textId="77777777" w:rsidR="00D845DC" w:rsidRPr="00555055" w:rsidRDefault="00D845DC" w:rsidP="00D845DC">
            <w:pPr>
              <w:spacing w:line="360" w:lineRule="auto"/>
              <w:ind w:left="-113" w:right="-28"/>
              <w:jc w:val="right"/>
              <w:rPr>
                <w:rFonts w:cs="Arial"/>
                <w:sz w:val="17"/>
                <w:szCs w:val="17"/>
              </w:rPr>
            </w:pPr>
          </w:p>
        </w:tc>
        <w:tc>
          <w:tcPr>
            <w:tcW w:w="1127" w:type="dxa"/>
          </w:tcPr>
          <w:p w14:paraId="3BB273C9" w14:textId="79CA747A" w:rsidR="00D845DC" w:rsidRPr="00CB6F45" w:rsidRDefault="00254D6F"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Arial"/>
                <w:sz w:val="17"/>
                <w:szCs w:val="17"/>
              </w:rPr>
              <w:t>(12,960)</w:t>
            </w:r>
          </w:p>
        </w:tc>
        <w:tc>
          <w:tcPr>
            <w:tcW w:w="236" w:type="dxa"/>
            <w:vAlign w:val="bottom"/>
          </w:tcPr>
          <w:p w14:paraId="4810BE6F" w14:textId="77777777" w:rsidR="00D845DC" w:rsidRPr="00555055" w:rsidRDefault="00D845DC" w:rsidP="00D845DC">
            <w:pPr>
              <w:spacing w:line="360" w:lineRule="auto"/>
              <w:ind w:left="-113" w:right="-28"/>
              <w:jc w:val="right"/>
              <w:rPr>
                <w:rFonts w:cs="Arial"/>
                <w:sz w:val="17"/>
                <w:szCs w:val="17"/>
              </w:rPr>
            </w:pPr>
          </w:p>
        </w:tc>
        <w:tc>
          <w:tcPr>
            <w:tcW w:w="1123" w:type="dxa"/>
          </w:tcPr>
          <w:p w14:paraId="45668F0D" w14:textId="38DC3795"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806C13">
              <w:rPr>
                <w:rFonts w:cs="Arial"/>
                <w:sz w:val="17"/>
                <w:szCs w:val="17"/>
              </w:rPr>
              <w:t>(14,422)</w:t>
            </w:r>
          </w:p>
        </w:tc>
      </w:tr>
      <w:tr w:rsidR="00D845DC" w:rsidRPr="00555055" w14:paraId="46AF38FD" w14:textId="77777777" w:rsidTr="003B6BA8">
        <w:trPr>
          <w:cantSplit/>
        </w:trPr>
        <w:tc>
          <w:tcPr>
            <w:tcW w:w="3957" w:type="dxa"/>
          </w:tcPr>
          <w:p w14:paraId="080EE70C" w14:textId="06A07E4A" w:rsidR="00D845DC" w:rsidRPr="00806C13" w:rsidRDefault="00D845DC" w:rsidP="00D845DC">
            <w:pPr>
              <w:tabs>
                <w:tab w:val="clear" w:pos="3742"/>
                <w:tab w:val="left" w:pos="-259"/>
                <w:tab w:val="left" w:pos="364"/>
                <w:tab w:val="left" w:pos="3600"/>
              </w:tabs>
              <w:spacing w:line="360"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0B67F029" w:rsidR="00D845DC" w:rsidRPr="008413E6" w:rsidRDefault="00A52078" w:rsidP="00D845DC">
            <w:pPr>
              <w:tabs>
                <w:tab w:val="clear" w:pos="680"/>
                <w:tab w:val="clear" w:pos="907"/>
                <w:tab w:val="left" w:pos="284"/>
                <w:tab w:val="left" w:pos="1418"/>
                <w:tab w:val="left" w:pos="1985"/>
              </w:tabs>
              <w:spacing w:line="360" w:lineRule="auto"/>
              <w:ind w:right="34"/>
              <w:jc w:val="right"/>
              <w:rPr>
                <w:rFonts w:cs="Arial"/>
                <w:sz w:val="17"/>
                <w:szCs w:val="17"/>
              </w:rPr>
            </w:pPr>
            <w:r w:rsidRPr="00A52078">
              <w:rPr>
                <w:rFonts w:cs="Arial"/>
                <w:sz w:val="17"/>
                <w:szCs w:val="17"/>
              </w:rPr>
              <w:t>19,867</w:t>
            </w:r>
          </w:p>
        </w:tc>
        <w:tc>
          <w:tcPr>
            <w:tcW w:w="236" w:type="dxa"/>
            <w:vAlign w:val="bottom"/>
          </w:tcPr>
          <w:p w14:paraId="45B42C74"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2C1A41CC" w14:textId="2AB135A1"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FE2A04">
              <w:rPr>
                <w:rFonts w:cs="Arial"/>
                <w:sz w:val="17"/>
                <w:szCs w:val="17"/>
              </w:rPr>
              <w:t>18,867</w:t>
            </w:r>
          </w:p>
        </w:tc>
        <w:tc>
          <w:tcPr>
            <w:tcW w:w="241" w:type="dxa"/>
            <w:vAlign w:val="bottom"/>
          </w:tcPr>
          <w:p w14:paraId="065AF8EB" w14:textId="77777777" w:rsidR="00D845DC" w:rsidRPr="00555055" w:rsidRDefault="00D845DC" w:rsidP="00D845DC">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7" w:type="dxa"/>
          </w:tcPr>
          <w:p w14:paraId="6B0BFF9F" w14:textId="59AB0A4D" w:rsidR="00D845DC" w:rsidRPr="00CB6F45" w:rsidRDefault="006E42F7" w:rsidP="00D845DC">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5</w:t>
            </w:r>
            <w:r w:rsidR="00807470">
              <w:rPr>
                <w:rFonts w:cs="Arial"/>
                <w:sz w:val="17"/>
                <w:szCs w:val="17"/>
              </w:rPr>
              <w:t>,479</w:t>
            </w:r>
          </w:p>
        </w:tc>
        <w:tc>
          <w:tcPr>
            <w:tcW w:w="236" w:type="dxa"/>
            <w:vAlign w:val="bottom"/>
          </w:tcPr>
          <w:p w14:paraId="465A7611" w14:textId="77777777" w:rsidR="00D845DC" w:rsidRPr="00555055" w:rsidRDefault="00D845DC" w:rsidP="00D845DC">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3" w:type="dxa"/>
          </w:tcPr>
          <w:p w14:paraId="17703508" w14:textId="734D1256"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FE2A04">
              <w:rPr>
                <w:rFonts w:cs="Arial"/>
                <w:sz w:val="17"/>
                <w:szCs w:val="17"/>
              </w:rPr>
              <w:t>14,548</w:t>
            </w:r>
          </w:p>
        </w:tc>
      </w:tr>
      <w:tr w:rsidR="00D845DC" w:rsidRPr="00555055" w14:paraId="7F3301CE" w14:textId="77777777" w:rsidTr="009802D7">
        <w:trPr>
          <w:cantSplit/>
        </w:trPr>
        <w:tc>
          <w:tcPr>
            <w:tcW w:w="3957" w:type="dxa"/>
          </w:tcPr>
          <w:p w14:paraId="512A37E6" w14:textId="4359D7F3" w:rsidR="00D845DC" w:rsidRPr="00F52263" w:rsidRDefault="00D845DC" w:rsidP="00D845DC">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vAlign w:val="bottom"/>
          </w:tcPr>
          <w:p w14:paraId="5BAF6245" w14:textId="2CA6E635" w:rsidR="00D845DC" w:rsidRPr="008413E6" w:rsidRDefault="0040658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(2,851)</w:t>
            </w:r>
          </w:p>
        </w:tc>
        <w:tc>
          <w:tcPr>
            <w:tcW w:w="236" w:type="dxa"/>
            <w:vAlign w:val="bottom"/>
          </w:tcPr>
          <w:p w14:paraId="7259EA99"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E89E13F" w14:textId="6B633CD3"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(1,843)</w:t>
            </w:r>
          </w:p>
        </w:tc>
        <w:tc>
          <w:tcPr>
            <w:tcW w:w="241" w:type="dxa"/>
            <w:vAlign w:val="bottom"/>
          </w:tcPr>
          <w:p w14:paraId="0A931CDC" w14:textId="77777777" w:rsidR="00D845DC" w:rsidRPr="00555055" w:rsidRDefault="00D845DC" w:rsidP="00D845DC">
            <w:pPr>
              <w:spacing w:line="360" w:lineRule="auto"/>
              <w:ind w:left="-113" w:right="-28"/>
              <w:jc w:val="right"/>
              <w:rPr>
                <w:rFonts w:cs="Arial"/>
                <w:sz w:val="17"/>
                <w:szCs w:val="17"/>
              </w:rPr>
            </w:pPr>
          </w:p>
        </w:tc>
        <w:tc>
          <w:tcPr>
            <w:tcW w:w="1127" w:type="dxa"/>
            <w:vAlign w:val="bottom"/>
          </w:tcPr>
          <w:p w14:paraId="48C6D7D9" w14:textId="19DA3F8C" w:rsidR="00D845DC" w:rsidRPr="00CB6F45" w:rsidRDefault="00803C44"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Arial"/>
                <w:sz w:val="17"/>
                <w:szCs w:val="17"/>
              </w:rPr>
              <w:t>(</w:t>
            </w:r>
            <w:r w:rsidR="003F21AC" w:rsidRPr="00CB6F45">
              <w:rPr>
                <w:rFonts w:cs="Arial"/>
                <w:sz w:val="17"/>
                <w:szCs w:val="17"/>
              </w:rPr>
              <w:t>4</w:t>
            </w:r>
            <w:r w:rsidR="00807470">
              <w:rPr>
                <w:rFonts w:cs="Arial"/>
                <w:sz w:val="17"/>
                <w:szCs w:val="17"/>
              </w:rPr>
              <w:t>48</w:t>
            </w:r>
            <w:r w:rsidRPr="00CB6F45">
              <w:rPr>
                <w:rFonts w:cs="Arial"/>
                <w:sz w:val="17"/>
                <w:szCs w:val="17"/>
              </w:rPr>
              <w:t>)</w:t>
            </w:r>
          </w:p>
        </w:tc>
        <w:tc>
          <w:tcPr>
            <w:tcW w:w="236" w:type="dxa"/>
            <w:vAlign w:val="bottom"/>
          </w:tcPr>
          <w:p w14:paraId="0F5374F4" w14:textId="77777777" w:rsidR="00D845DC" w:rsidRPr="00555055" w:rsidRDefault="00D845DC" w:rsidP="00D845DC">
            <w:pPr>
              <w:spacing w:line="360" w:lineRule="auto"/>
              <w:ind w:left="-113" w:right="-28"/>
              <w:jc w:val="right"/>
              <w:rPr>
                <w:rFonts w:cs="Arial"/>
                <w:sz w:val="17"/>
                <w:szCs w:val="17"/>
              </w:rPr>
            </w:pPr>
          </w:p>
        </w:tc>
        <w:tc>
          <w:tcPr>
            <w:tcW w:w="1123" w:type="dxa"/>
            <w:vAlign w:val="bottom"/>
          </w:tcPr>
          <w:p w14:paraId="0FBA754F" w14:textId="6EC56AD2"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(522)</w:t>
            </w:r>
          </w:p>
        </w:tc>
      </w:tr>
      <w:tr w:rsidR="00D845DC" w:rsidRPr="00555055" w14:paraId="7D36A407" w14:textId="77777777" w:rsidTr="00806C13">
        <w:trPr>
          <w:cantSplit/>
        </w:trPr>
        <w:tc>
          <w:tcPr>
            <w:tcW w:w="3957" w:type="dxa"/>
          </w:tcPr>
          <w:p w14:paraId="6A2036CE" w14:textId="09232469" w:rsidR="00D845DC" w:rsidRPr="00410C08" w:rsidRDefault="00D845DC" w:rsidP="00D845DC">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vAlign w:val="bottom"/>
          </w:tcPr>
          <w:p w14:paraId="70E366B5" w14:textId="64C48B7D" w:rsidR="00D845DC" w:rsidRPr="008413E6" w:rsidRDefault="0040658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(3,638)</w:t>
            </w:r>
          </w:p>
        </w:tc>
        <w:tc>
          <w:tcPr>
            <w:tcW w:w="236" w:type="dxa"/>
            <w:vAlign w:val="bottom"/>
          </w:tcPr>
          <w:p w14:paraId="5EE820D8"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A40D850" w14:textId="5921549A" w:rsidR="00D845DC"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(3,129)</w:t>
            </w:r>
          </w:p>
        </w:tc>
        <w:tc>
          <w:tcPr>
            <w:tcW w:w="241" w:type="dxa"/>
            <w:vAlign w:val="bottom"/>
          </w:tcPr>
          <w:p w14:paraId="74B7205E" w14:textId="77777777" w:rsidR="00D845DC" w:rsidRPr="00555055" w:rsidRDefault="00D845DC" w:rsidP="00D845DC">
            <w:pPr>
              <w:spacing w:line="360" w:lineRule="auto"/>
              <w:ind w:left="-113" w:right="-28"/>
              <w:jc w:val="right"/>
              <w:rPr>
                <w:rFonts w:cs="Arial"/>
                <w:sz w:val="17"/>
                <w:szCs w:val="17"/>
              </w:rPr>
            </w:pPr>
          </w:p>
        </w:tc>
        <w:tc>
          <w:tcPr>
            <w:tcW w:w="1127" w:type="dxa"/>
            <w:vAlign w:val="bottom"/>
          </w:tcPr>
          <w:p w14:paraId="3061B5E7" w14:textId="63282C00" w:rsidR="00D845DC" w:rsidRPr="00CB6F45" w:rsidRDefault="00594DCD" w:rsidP="008413E6">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(1,576)</w:t>
            </w:r>
          </w:p>
        </w:tc>
        <w:tc>
          <w:tcPr>
            <w:tcW w:w="236" w:type="dxa"/>
            <w:vAlign w:val="bottom"/>
          </w:tcPr>
          <w:p w14:paraId="2F8C2D38" w14:textId="77777777" w:rsidR="00D845DC" w:rsidRPr="00555055" w:rsidRDefault="00D845DC" w:rsidP="00D845DC">
            <w:pPr>
              <w:spacing w:line="360" w:lineRule="auto"/>
              <w:ind w:left="-113" w:right="-28"/>
              <w:jc w:val="right"/>
              <w:rPr>
                <w:rFonts w:cs="Arial"/>
                <w:sz w:val="17"/>
                <w:szCs w:val="17"/>
              </w:rPr>
            </w:pPr>
          </w:p>
        </w:tc>
        <w:tc>
          <w:tcPr>
            <w:tcW w:w="1123" w:type="dxa"/>
            <w:vAlign w:val="bottom"/>
          </w:tcPr>
          <w:p w14:paraId="2FAF9011" w14:textId="06E3BFB9" w:rsidR="00D845DC" w:rsidRPr="00BD3CB8"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555055" w14:paraId="4B27DB55" w14:textId="77777777" w:rsidTr="00806C13">
        <w:trPr>
          <w:cantSplit/>
        </w:trPr>
        <w:tc>
          <w:tcPr>
            <w:tcW w:w="3957" w:type="dxa"/>
            <w:vAlign w:val="bottom"/>
          </w:tcPr>
          <w:p w14:paraId="0E66DD88" w14:textId="35C1C5C2" w:rsidR="00D845DC" w:rsidRPr="00555055" w:rsidRDefault="00D845DC" w:rsidP="00D845DC">
            <w:pPr>
              <w:tabs>
                <w:tab w:val="left" w:pos="601"/>
              </w:tabs>
              <w:spacing w:line="360" w:lineRule="auto"/>
              <w:ind w:left="270" w:right="-108" w:hanging="270"/>
              <w:rPr>
                <w:rFonts w:cs="Arial"/>
                <w:sz w:val="17"/>
                <w:szCs w:val="17"/>
              </w:rPr>
            </w:pPr>
            <w:r w:rsidRPr="00410C08">
              <w:rPr>
                <w:rFonts w:cs="Arial"/>
                <w:sz w:val="17"/>
                <w:szCs w:val="17"/>
              </w:rPr>
              <w:t>Change in tax rate</w:t>
            </w:r>
          </w:p>
        </w:tc>
        <w:tc>
          <w:tcPr>
            <w:tcW w:w="1080" w:type="dxa"/>
            <w:vAlign w:val="bottom"/>
          </w:tcPr>
          <w:p w14:paraId="1B4D6B39" w14:textId="172CE3EE" w:rsidR="00D845DC" w:rsidRPr="008413E6" w:rsidRDefault="0040658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(7,905)</w:t>
            </w:r>
          </w:p>
        </w:tc>
        <w:tc>
          <w:tcPr>
            <w:tcW w:w="236" w:type="dxa"/>
            <w:vAlign w:val="bottom"/>
          </w:tcPr>
          <w:p w14:paraId="041721C2"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676BDDC" w14:textId="6EB76BCA"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(12,417)</w:t>
            </w:r>
          </w:p>
        </w:tc>
        <w:tc>
          <w:tcPr>
            <w:tcW w:w="241" w:type="dxa"/>
            <w:vAlign w:val="bottom"/>
          </w:tcPr>
          <w:p w14:paraId="145E651C" w14:textId="77777777" w:rsidR="00D845DC" w:rsidRPr="00555055" w:rsidRDefault="00D845DC" w:rsidP="00D845DC">
            <w:pPr>
              <w:spacing w:line="360" w:lineRule="auto"/>
              <w:ind w:left="-113" w:right="-28"/>
              <w:jc w:val="right"/>
              <w:rPr>
                <w:rFonts w:cs="Arial"/>
                <w:sz w:val="17"/>
                <w:szCs w:val="17"/>
              </w:rPr>
            </w:pPr>
          </w:p>
        </w:tc>
        <w:tc>
          <w:tcPr>
            <w:tcW w:w="1127" w:type="dxa"/>
            <w:vAlign w:val="bottom"/>
          </w:tcPr>
          <w:p w14:paraId="0459A1E4" w14:textId="1EF83369" w:rsidR="00D845DC" w:rsidRPr="00CB6F45" w:rsidRDefault="00D847DE" w:rsidP="00D845DC">
            <w:pPr>
              <w:spacing w:line="360" w:lineRule="auto"/>
              <w:ind w:left="-113" w:right="232"/>
              <w:jc w:val="right"/>
              <w:rPr>
                <w:rFonts w:cs="Arial"/>
                <w:sz w:val="17"/>
                <w:szCs w:val="17"/>
              </w:rPr>
            </w:pPr>
            <w:r w:rsidRPr="00CB6F45">
              <w:rPr>
                <w:rFonts w:cs="Arial"/>
                <w:sz w:val="17"/>
                <w:szCs w:val="17"/>
              </w:rPr>
              <w:t>-</w:t>
            </w:r>
          </w:p>
        </w:tc>
        <w:tc>
          <w:tcPr>
            <w:tcW w:w="236" w:type="dxa"/>
            <w:vAlign w:val="bottom"/>
          </w:tcPr>
          <w:p w14:paraId="7DA45C93" w14:textId="77777777" w:rsidR="00D845DC" w:rsidRPr="00555055" w:rsidRDefault="00D845DC" w:rsidP="00D845DC">
            <w:pPr>
              <w:spacing w:line="360" w:lineRule="auto"/>
              <w:ind w:left="-113" w:right="-28"/>
              <w:jc w:val="right"/>
              <w:rPr>
                <w:rFonts w:cs="Arial"/>
                <w:sz w:val="17"/>
                <w:szCs w:val="17"/>
              </w:rPr>
            </w:pPr>
          </w:p>
        </w:tc>
        <w:tc>
          <w:tcPr>
            <w:tcW w:w="1123" w:type="dxa"/>
            <w:vAlign w:val="bottom"/>
          </w:tcPr>
          <w:p w14:paraId="25806ED0" w14:textId="04EEF28E" w:rsidR="00D845DC" w:rsidRPr="00555055"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555055" w14:paraId="5FE1E1A2" w14:textId="77777777" w:rsidTr="00806C13">
        <w:trPr>
          <w:cantSplit/>
        </w:trPr>
        <w:tc>
          <w:tcPr>
            <w:tcW w:w="3957" w:type="dxa"/>
            <w:vAlign w:val="bottom"/>
          </w:tcPr>
          <w:p w14:paraId="19A8B4B8" w14:textId="577CA0D8" w:rsidR="00D845DC" w:rsidRPr="00410C08" w:rsidRDefault="00D845DC" w:rsidP="00D845DC">
            <w:pPr>
              <w:tabs>
                <w:tab w:val="left" w:pos="601"/>
              </w:tabs>
              <w:spacing w:line="360" w:lineRule="auto"/>
              <w:ind w:left="270" w:right="-108" w:hanging="270"/>
              <w:rPr>
                <w:rFonts w:cs="Arial"/>
                <w:sz w:val="17"/>
                <w:szCs w:val="17"/>
              </w:rPr>
            </w:pPr>
            <w:r w:rsidRPr="00410C08">
              <w:rPr>
                <w:rFonts w:cs="Arial"/>
                <w:sz w:val="17"/>
                <w:szCs w:val="17"/>
              </w:rPr>
              <w:t>Current year losses for which no deferred tax assets was recognized</w:t>
            </w:r>
          </w:p>
        </w:tc>
        <w:tc>
          <w:tcPr>
            <w:tcW w:w="1080" w:type="dxa"/>
            <w:tcBorders>
              <w:bottom w:val="single" w:sz="4" w:space="0" w:color="auto"/>
            </w:tcBorders>
            <w:vAlign w:val="bottom"/>
          </w:tcPr>
          <w:p w14:paraId="7829AA3E" w14:textId="3030D277" w:rsidR="00D845DC" w:rsidRPr="008413E6" w:rsidRDefault="000E6F52"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24,570</w:t>
            </w:r>
          </w:p>
        </w:tc>
        <w:tc>
          <w:tcPr>
            <w:tcW w:w="236" w:type="dxa"/>
            <w:vAlign w:val="bottom"/>
          </w:tcPr>
          <w:p w14:paraId="7174FD96"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30316771" w14:textId="0DAF080A"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19,082</w:t>
            </w:r>
          </w:p>
        </w:tc>
        <w:tc>
          <w:tcPr>
            <w:tcW w:w="241" w:type="dxa"/>
            <w:vAlign w:val="bottom"/>
          </w:tcPr>
          <w:p w14:paraId="725A2EF1" w14:textId="77777777" w:rsidR="00D845DC" w:rsidRPr="00555055" w:rsidRDefault="00D845DC" w:rsidP="00D845DC">
            <w:pPr>
              <w:spacing w:line="360" w:lineRule="auto"/>
              <w:ind w:left="-113" w:right="-28"/>
              <w:jc w:val="right"/>
              <w:rPr>
                <w:rFonts w:cs="Arial"/>
                <w:sz w:val="17"/>
                <w:szCs w:val="17"/>
              </w:rPr>
            </w:pPr>
          </w:p>
        </w:tc>
        <w:tc>
          <w:tcPr>
            <w:tcW w:w="1127" w:type="dxa"/>
            <w:tcBorders>
              <w:bottom w:val="single" w:sz="4" w:space="0" w:color="auto"/>
            </w:tcBorders>
            <w:vAlign w:val="bottom"/>
          </w:tcPr>
          <w:p w14:paraId="08C7CC0A" w14:textId="32D90528" w:rsidR="00D845DC" w:rsidRPr="00CB6F45" w:rsidRDefault="00D847DE" w:rsidP="00D845DC">
            <w:pPr>
              <w:spacing w:line="360" w:lineRule="auto"/>
              <w:ind w:left="-113" w:right="232"/>
              <w:jc w:val="right"/>
              <w:rPr>
                <w:rFonts w:cs="Arial"/>
                <w:sz w:val="17"/>
                <w:szCs w:val="17"/>
              </w:rPr>
            </w:pPr>
            <w:r w:rsidRPr="00CB6F45">
              <w:rPr>
                <w:rFonts w:cs="Arial"/>
                <w:sz w:val="17"/>
                <w:szCs w:val="17"/>
              </w:rPr>
              <w:t>-</w:t>
            </w:r>
          </w:p>
        </w:tc>
        <w:tc>
          <w:tcPr>
            <w:tcW w:w="236" w:type="dxa"/>
            <w:vAlign w:val="bottom"/>
          </w:tcPr>
          <w:p w14:paraId="73EB521A" w14:textId="77777777" w:rsidR="00D845DC" w:rsidRPr="00555055" w:rsidRDefault="00D845DC" w:rsidP="00D845DC">
            <w:pPr>
              <w:spacing w:line="360" w:lineRule="auto"/>
              <w:ind w:left="-113" w:right="-28"/>
              <w:jc w:val="right"/>
              <w:rPr>
                <w:rFonts w:cs="Arial"/>
                <w:sz w:val="17"/>
                <w:szCs w:val="17"/>
              </w:rPr>
            </w:pPr>
          </w:p>
        </w:tc>
        <w:tc>
          <w:tcPr>
            <w:tcW w:w="1123" w:type="dxa"/>
            <w:tcBorders>
              <w:bottom w:val="single" w:sz="4" w:space="0" w:color="auto"/>
            </w:tcBorders>
            <w:vAlign w:val="bottom"/>
          </w:tcPr>
          <w:p w14:paraId="25B9B1AC" w14:textId="5717D22F" w:rsidR="00D845DC" w:rsidRPr="00555055"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555055" w14:paraId="741C627E" w14:textId="77777777" w:rsidTr="009802D7">
        <w:trPr>
          <w:cantSplit/>
        </w:trPr>
        <w:tc>
          <w:tcPr>
            <w:tcW w:w="3957" w:type="dxa"/>
          </w:tcPr>
          <w:p w14:paraId="53162771" w14:textId="5C8FB778" w:rsidR="00D845DC" w:rsidRPr="00555055" w:rsidRDefault="00D845DC" w:rsidP="00D845DC">
            <w:pPr>
              <w:tabs>
                <w:tab w:val="left" w:pos="-259"/>
                <w:tab w:val="left" w:pos="540"/>
              </w:tabs>
              <w:spacing w:line="360" w:lineRule="auto"/>
              <w:ind w:right="223"/>
              <w:rPr>
                <w:rFonts w:cs="Arial"/>
                <w:sz w:val="17"/>
                <w:szCs w:val="17"/>
                <w:u w:val="single"/>
              </w:rPr>
            </w:pPr>
            <w:r w:rsidRPr="00555055">
              <w:rPr>
                <w:rFonts w:cs="Arial"/>
                <w:sz w:val="17"/>
                <w:szCs w:val="17"/>
                <w:lang w:val="en-GB"/>
              </w:rPr>
              <w:t xml:space="preserve">Net </w:t>
            </w:r>
          </w:p>
        </w:tc>
        <w:tc>
          <w:tcPr>
            <w:tcW w:w="1080" w:type="dxa"/>
            <w:tcBorders>
              <w:top w:val="single" w:sz="4" w:space="0" w:color="auto"/>
              <w:bottom w:val="single" w:sz="12" w:space="0" w:color="auto"/>
            </w:tcBorders>
            <w:vAlign w:val="bottom"/>
          </w:tcPr>
          <w:p w14:paraId="13F3F28B" w14:textId="0F63C901" w:rsidR="00D845DC" w:rsidRPr="001412F8" w:rsidRDefault="00504477"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r w:rsidRPr="00CB6F45">
              <w:rPr>
                <w:rFonts w:cs="Arial"/>
                <w:sz w:val="17"/>
                <w:szCs w:val="17"/>
              </w:rPr>
              <w:t>46,20</w:t>
            </w:r>
            <w:r w:rsidR="00D768E0">
              <w:rPr>
                <w:rFonts w:cs="Arial"/>
                <w:sz w:val="17"/>
                <w:szCs w:val="17"/>
              </w:rPr>
              <w:t>1</w:t>
            </w:r>
          </w:p>
        </w:tc>
        <w:tc>
          <w:tcPr>
            <w:tcW w:w="236" w:type="dxa"/>
            <w:vAlign w:val="bottom"/>
          </w:tcPr>
          <w:p w14:paraId="10AC85D5"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0ED43197"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47,162</w:t>
            </w:r>
          </w:p>
        </w:tc>
        <w:tc>
          <w:tcPr>
            <w:tcW w:w="241" w:type="dxa"/>
            <w:vAlign w:val="bottom"/>
          </w:tcPr>
          <w:p w14:paraId="4A097B67" w14:textId="77777777" w:rsidR="00D845DC" w:rsidRPr="00555055" w:rsidRDefault="00D845DC" w:rsidP="00D845DC">
            <w:pPr>
              <w:spacing w:line="360" w:lineRule="auto"/>
              <w:ind w:left="-113" w:right="-28"/>
              <w:jc w:val="right"/>
              <w:rPr>
                <w:rFonts w:cs="Arial"/>
                <w:sz w:val="17"/>
                <w:szCs w:val="17"/>
              </w:rPr>
            </w:pPr>
          </w:p>
        </w:tc>
        <w:tc>
          <w:tcPr>
            <w:tcW w:w="1127" w:type="dxa"/>
            <w:tcBorders>
              <w:top w:val="single" w:sz="4" w:space="0" w:color="auto"/>
              <w:bottom w:val="single" w:sz="12" w:space="0" w:color="auto"/>
            </w:tcBorders>
            <w:vAlign w:val="bottom"/>
          </w:tcPr>
          <w:p w14:paraId="68D00332" w14:textId="153308EC" w:rsidR="00D845DC" w:rsidRPr="00CB6F45" w:rsidRDefault="009C4177" w:rsidP="00D845DC">
            <w:pPr>
              <w:tabs>
                <w:tab w:val="clear" w:pos="680"/>
                <w:tab w:val="clear" w:pos="907"/>
                <w:tab w:val="left" w:pos="284"/>
                <w:tab w:val="left" w:pos="1418"/>
                <w:tab w:val="left" w:pos="1985"/>
              </w:tabs>
              <w:spacing w:line="360" w:lineRule="auto"/>
              <w:ind w:right="34"/>
              <w:jc w:val="right"/>
              <w:rPr>
                <w:rFonts w:cs="Browallia New"/>
                <w:sz w:val="17"/>
                <w:szCs w:val="21"/>
              </w:rPr>
            </w:pPr>
            <w:r w:rsidRPr="00CB6F45">
              <w:rPr>
                <w:rFonts w:cs="Browallia New"/>
                <w:sz w:val="17"/>
                <w:szCs w:val="21"/>
              </w:rPr>
              <w:t>10,532</w:t>
            </w:r>
          </w:p>
        </w:tc>
        <w:tc>
          <w:tcPr>
            <w:tcW w:w="236" w:type="dxa"/>
            <w:vAlign w:val="bottom"/>
          </w:tcPr>
          <w:p w14:paraId="0F177AC5"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12CD96BC" w14:textId="1C147EBF"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18,817</w:t>
            </w:r>
          </w:p>
        </w:tc>
      </w:tr>
      <w:tr w:rsidR="00D845DC" w:rsidRPr="00555055" w14:paraId="2F52B2D6" w14:textId="77777777" w:rsidTr="009802D7">
        <w:trPr>
          <w:cantSplit/>
        </w:trPr>
        <w:tc>
          <w:tcPr>
            <w:tcW w:w="3957" w:type="dxa"/>
          </w:tcPr>
          <w:p w14:paraId="3DCF2008" w14:textId="77777777" w:rsidR="00D845DC" w:rsidRPr="00555055" w:rsidRDefault="00D845DC" w:rsidP="00D845DC">
            <w:pPr>
              <w:tabs>
                <w:tab w:val="left" w:pos="-259"/>
                <w:tab w:val="left" w:pos="540"/>
              </w:tabs>
              <w:spacing w:line="360" w:lineRule="auto"/>
              <w:ind w:right="223"/>
              <w:rPr>
                <w:rFonts w:cs="Arial"/>
                <w:sz w:val="17"/>
                <w:szCs w:val="17"/>
                <w:lang w:val="en-GB"/>
              </w:rPr>
            </w:pPr>
          </w:p>
        </w:tc>
        <w:tc>
          <w:tcPr>
            <w:tcW w:w="1080" w:type="dxa"/>
            <w:tcBorders>
              <w:top w:val="single" w:sz="12" w:space="0" w:color="auto"/>
            </w:tcBorders>
            <w:vAlign w:val="bottom"/>
          </w:tcPr>
          <w:p w14:paraId="4E0CAA32" w14:textId="77777777" w:rsidR="00D845DC" w:rsidRPr="001412F8" w:rsidRDefault="00D845DC"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p>
        </w:tc>
        <w:tc>
          <w:tcPr>
            <w:tcW w:w="236" w:type="dxa"/>
            <w:vAlign w:val="bottom"/>
          </w:tcPr>
          <w:p w14:paraId="56EA3174"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vAlign w:val="bottom"/>
          </w:tcPr>
          <w:p w14:paraId="7178218E" w14:textId="77777777"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28AC2C70" w14:textId="77777777" w:rsidR="00D845DC" w:rsidRPr="00555055" w:rsidRDefault="00D845DC" w:rsidP="00D845DC">
            <w:pPr>
              <w:spacing w:line="360"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D845DC" w:rsidRPr="00CB6F4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393702C1"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12" w:space="0" w:color="auto"/>
            </w:tcBorders>
            <w:vAlign w:val="bottom"/>
          </w:tcPr>
          <w:p w14:paraId="0E716595" w14:textId="77777777"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p>
        </w:tc>
      </w:tr>
      <w:tr w:rsidR="00D845DC" w:rsidRPr="00555055" w14:paraId="693E15C7" w14:textId="77777777" w:rsidTr="009802D7">
        <w:trPr>
          <w:cantSplit/>
        </w:trPr>
        <w:tc>
          <w:tcPr>
            <w:tcW w:w="3957" w:type="dxa"/>
            <w:vAlign w:val="bottom"/>
          </w:tcPr>
          <w:p w14:paraId="538C6B97" w14:textId="77777777" w:rsidR="00D845DC" w:rsidRPr="00555055" w:rsidRDefault="00D845DC" w:rsidP="00D845DC">
            <w:pPr>
              <w:tabs>
                <w:tab w:val="left" w:pos="601"/>
              </w:tabs>
              <w:spacing w:line="360" w:lineRule="auto"/>
              <w:ind w:right="-108"/>
              <w:rPr>
                <w:rFonts w:cs="Arial"/>
                <w:sz w:val="17"/>
                <w:szCs w:val="17"/>
                <w:lang w:val="en-GB"/>
              </w:rPr>
            </w:pPr>
            <w:r w:rsidRPr="00555055">
              <w:rPr>
                <w:rFonts w:cs="Arial"/>
                <w:sz w:val="17"/>
                <w:szCs w:val="17"/>
              </w:rPr>
              <w:t>Income tax</w:t>
            </w:r>
          </w:p>
        </w:tc>
        <w:tc>
          <w:tcPr>
            <w:tcW w:w="1080" w:type="dxa"/>
            <w:vAlign w:val="bottom"/>
          </w:tcPr>
          <w:p w14:paraId="4D0864A2" w14:textId="77777777" w:rsidR="00D845DC" w:rsidRPr="001412F8" w:rsidRDefault="00D845DC"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p>
        </w:tc>
        <w:tc>
          <w:tcPr>
            <w:tcW w:w="236" w:type="dxa"/>
            <w:vAlign w:val="bottom"/>
          </w:tcPr>
          <w:p w14:paraId="56098074"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4591C7AB" w14:textId="77777777"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04A5C9AF" w14:textId="77777777" w:rsidR="00D845DC" w:rsidRPr="00555055" w:rsidRDefault="00D845DC" w:rsidP="00D845DC">
            <w:pPr>
              <w:spacing w:line="360" w:lineRule="auto"/>
              <w:ind w:left="-113" w:right="-28"/>
              <w:jc w:val="right"/>
              <w:rPr>
                <w:rFonts w:cs="Arial"/>
                <w:sz w:val="17"/>
                <w:szCs w:val="17"/>
              </w:rPr>
            </w:pPr>
          </w:p>
        </w:tc>
        <w:tc>
          <w:tcPr>
            <w:tcW w:w="1127" w:type="dxa"/>
            <w:vAlign w:val="bottom"/>
          </w:tcPr>
          <w:p w14:paraId="6736FAE4" w14:textId="77777777" w:rsidR="00D845DC" w:rsidRPr="00CB6F4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4343DF22" w14:textId="77777777" w:rsidR="00D845DC" w:rsidRPr="00555055" w:rsidRDefault="00D845DC" w:rsidP="00D845DC">
            <w:pPr>
              <w:spacing w:line="360" w:lineRule="auto"/>
              <w:ind w:left="-113" w:right="-28"/>
              <w:jc w:val="right"/>
              <w:rPr>
                <w:rFonts w:cs="Arial"/>
                <w:sz w:val="17"/>
                <w:szCs w:val="17"/>
              </w:rPr>
            </w:pPr>
          </w:p>
        </w:tc>
        <w:tc>
          <w:tcPr>
            <w:tcW w:w="1123" w:type="dxa"/>
            <w:vAlign w:val="bottom"/>
          </w:tcPr>
          <w:p w14:paraId="1DD4012E" w14:textId="77777777"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p>
        </w:tc>
      </w:tr>
      <w:tr w:rsidR="00D845DC" w:rsidRPr="00555055" w14:paraId="3584A30C" w14:textId="77777777" w:rsidTr="009802D7">
        <w:trPr>
          <w:cantSplit/>
        </w:trPr>
        <w:tc>
          <w:tcPr>
            <w:tcW w:w="3957" w:type="dxa"/>
            <w:vAlign w:val="bottom"/>
          </w:tcPr>
          <w:p w14:paraId="0DD66BDB" w14:textId="5B1D2380" w:rsidR="00D845DC" w:rsidRPr="00555055" w:rsidRDefault="00D845DC" w:rsidP="00D845DC">
            <w:pPr>
              <w:numPr>
                <w:ilvl w:val="0"/>
                <w:numId w:val="33"/>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vAlign w:val="bottom"/>
          </w:tcPr>
          <w:p w14:paraId="75F46DFF" w14:textId="61EA13E2" w:rsidR="00D845DC" w:rsidRPr="008413E6" w:rsidRDefault="002A6ED6"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Arial"/>
                <w:sz w:val="17"/>
                <w:szCs w:val="17"/>
              </w:rPr>
              <w:t>10,532</w:t>
            </w:r>
          </w:p>
        </w:tc>
        <w:tc>
          <w:tcPr>
            <w:tcW w:w="236" w:type="dxa"/>
            <w:vAlign w:val="bottom"/>
          </w:tcPr>
          <w:p w14:paraId="3D2CCDBE"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ADDC078" w14:textId="7D7F2C0B"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18,817</w:t>
            </w:r>
          </w:p>
        </w:tc>
        <w:tc>
          <w:tcPr>
            <w:tcW w:w="241" w:type="dxa"/>
            <w:vAlign w:val="bottom"/>
          </w:tcPr>
          <w:p w14:paraId="282DC29E"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Pr>
          <w:p w14:paraId="7E8FE729" w14:textId="4ABB5759" w:rsidR="00D845DC" w:rsidRPr="00CB6F45" w:rsidRDefault="005B5828"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Browallia New"/>
                <w:sz w:val="17"/>
                <w:szCs w:val="21"/>
              </w:rPr>
              <w:t>10,532</w:t>
            </w:r>
          </w:p>
        </w:tc>
        <w:tc>
          <w:tcPr>
            <w:tcW w:w="236" w:type="dxa"/>
            <w:vAlign w:val="bottom"/>
          </w:tcPr>
          <w:p w14:paraId="71A3FFD6"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Pr>
          <w:p w14:paraId="3B9A9CF8" w14:textId="594F2A05" w:rsidR="00D845DC" w:rsidRPr="00555055"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18,817</w:t>
            </w:r>
          </w:p>
        </w:tc>
      </w:tr>
      <w:tr w:rsidR="00D845DC" w:rsidRPr="00555055" w14:paraId="287C2C80" w14:textId="77777777" w:rsidTr="009802D7">
        <w:trPr>
          <w:cantSplit/>
        </w:trPr>
        <w:tc>
          <w:tcPr>
            <w:tcW w:w="3957" w:type="dxa"/>
            <w:vAlign w:val="bottom"/>
          </w:tcPr>
          <w:p w14:paraId="3C6FCBBE" w14:textId="77777777" w:rsidR="00D845DC" w:rsidRPr="00555055" w:rsidRDefault="00D845DC" w:rsidP="00D845DC">
            <w:pPr>
              <w:numPr>
                <w:ilvl w:val="0"/>
                <w:numId w:val="33"/>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vAlign w:val="bottom"/>
          </w:tcPr>
          <w:p w14:paraId="27E7FD55" w14:textId="5C06F120" w:rsidR="00D845DC" w:rsidRPr="008413E6" w:rsidRDefault="006209A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32,353</w:t>
            </w:r>
          </w:p>
        </w:tc>
        <w:tc>
          <w:tcPr>
            <w:tcW w:w="236" w:type="dxa"/>
            <w:vAlign w:val="bottom"/>
          </w:tcPr>
          <w:p w14:paraId="09EE8065"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1DC0665B" w14:textId="12C9990F"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24,794</w:t>
            </w:r>
          </w:p>
        </w:tc>
        <w:tc>
          <w:tcPr>
            <w:tcW w:w="241" w:type="dxa"/>
            <w:vAlign w:val="bottom"/>
          </w:tcPr>
          <w:p w14:paraId="7923655B"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vAlign w:val="bottom"/>
          </w:tcPr>
          <w:p w14:paraId="5DF44C04" w14:textId="4DF2501E" w:rsidR="00D845DC" w:rsidRPr="00CB6F45" w:rsidRDefault="00D847DE" w:rsidP="00D845DC">
            <w:pPr>
              <w:spacing w:line="360" w:lineRule="auto"/>
              <w:ind w:left="-113" w:right="232"/>
              <w:jc w:val="right"/>
              <w:rPr>
                <w:rFonts w:cs="Arial"/>
                <w:sz w:val="17"/>
                <w:szCs w:val="17"/>
              </w:rPr>
            </w:pPr>
            <w:r w:rsidRPr="00CB6F45">
              <w:rPr>
                <w:rFonts w:cs="Arial"/>
                <w:sz w:val="17"/>
                <w:szCs w:val="17"/>
              </w:rPr>
              <w:t>-</w:t>
            </w:r>
          </w:p>
        </w:tc>
        <w:tc>
          <w:tcPr>
            <w:tcW w:w="236" w:type="dxa"/>
            <w:vAlign w:val="bottom"/>
          </w:tcPr>
          <w:p w14:paraId="00152E51"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vAlign w:val="bottom"/>
          </w:tcPr>
          <w:p w14:paraId="479E8C60" w14:textId="36D4412B" w:rsidR="00D845DC" w:rsidRPr="00555055"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555055" w14:paraId="5702D08E" w14:textId="77777777" w:rsidTr="009802D7">
        <w:trPr>
          <w:cantSplit/>
        </w:trPr>
        <w:tc>
          <w:tcPr>
            <w:tcW w:w="3957" w:type="dxa"/>
            <w:vAlign w:val="bottom"/>
          </w:tcPr>
          <w:p w14:paraId="3EC3E1A6" w14:textId="77777777" w:rsidR="00D845DC" w:rsidRPr="00555055" w:rsidRDefault="00D845DC" w:rsidP="00D845DC">
            <w:pPr>
              <w:numPr>
                <w:ilvl w:val="0"/>
                <w:numId w:val="33"/>
              </w:numPr>
              <w:tabs>
                <w:tab w:val="left" w:pos="601"/>
              </w:tabs>
              <w:spacing w:line="360"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vAlign w:val="bottom"/>
          </w:tcPr>
          <w:p w14:paraId="7BB46B27" w14:textId="115D46EC" w:rsidR="00D845DC" w:rsidRPr="008413E6" w:rsidRDefault="006209A6" w:rsidP="00D845DC">
            <w:pPr>
              <w:tabs>
                <w:tab w:val="clear" w:pos="680"/>
                <w:tab w:val="clear" w:pos="907"/>
                <w:tab w:val="left" w:pos="284"/>
                <w:tab w:val="left" w:pos="1418"/>
                <w:tab w:val="left" w:pos="1985"/>
              </w:tabs>
              <w:spacing w:line="360" w:lineRule="auto"/>
              <w:ind w:right="34"/>
              <w:jc w:val="right"/>
              <w:rPr>
                <w:rFonts w:cs="Arial"/>
                <w:sz w:val="17"/>
                <w:szCs w:val="17"/>
              </w:rPr>
            </w:pPr>
            <w:r w:rsidRPr="008413E6">
              <w:rPr>
                <w:rFonts w:cs="Arial"/>
                <w:sz w:val="17"/>
                <w:szCs w:val="17"/>
              </w:rPr>
              <w:t>3,316</w:t>
            </w:r>
          </w:p>
        </w:tc>
        <w:tc>
          <w:tcPr>
            <w:tcW w:w="236" w:type="dxa"/>
            <w:vAlign w:val="bottom"/>
          </w:tcPr>
          <w:p w14:paraId="537FACCE"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64153B91" w14:textId="5B01A00D"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sidRPr="00806C13">
              <w:rPr>
                <w:rFonts w:cs="Arial"/>
                <w:sz w:val="17"/>
                <w:szCs w:val="17"/>
              </w:rPr>
              <w:t>3,551</w:t>
            </w:r>
          </w:p>
        </w:tc>
        <w:tc>
          <w:tcPr>
            <w:tcW w:w="241" w:type="dxa"/>
            <w:vAlign w:val="bottom"/>
          </w:tcPr>
          <w:p w14:paraId="1D9B16A0"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bottom w:val="single" w:sz="4" w:space="0" w:color="auto"/>
            </w:tcBorders>
            <w:vAlign w:val="bottom"/>
          </w:tcPr>
          <w:p w14:paraId="61BFAFA5" w14:textId="63F87F97" w:rsidR="00D845DC" w:rsidRPr="00CB6F45" w:rsidRDefault="00D847DE" w:rsidP="00D845DC">
            <w:pPr>
              <w:spacing w:line="360" w:lineRule="auto"/>
              <w:ind w:left="-113" w:right="232"/>
              <w:jc w:val="right"/>
              <w:rPr>
                <w:rFonts w:cs="Arial"/>
                <w:sz w:val="17"/>
                <w:szCs w:val="17"/>
              </w:rPr>
            </w:pPr>
            <w:r w:rsidRPr="00CB6F45">
              <w:rPr>
                <w:rFonts w:cs="Arial"/>
                <w:sz w:val="17"/>
                <w:szCs w:val="17"/>
              </w:rPr>
              <w:t>-</w:t>
            </w:r>
          </w:p>
        </w:tc>
        <w:tc>
          <w:tcPr>
            <w:tcW w:w="236" w:type="dxa"/>
            <w:vAlign w:val="bottom"/>
          </w:tcPr>
          <w:p w14:paraId="11C23DA3"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bottom w:val="single" w:sz="4" w:space="0" w:color="auto"/>
            </w:tcBorders>
            <w:vAlign w:val="bottom"/>
          </w:tcPr>
          <w:p w14:paraId="63C350E2" w14:textId="0A071529" w:rsidR="00D845DC" w:rsidRPr="00555055" w:rsidRDefault="00D845DC" w:rsidP="00D845DC">
            <w:pPr>
              <w:spacing w:line="360" w:lineRule="auto"/>
              <w:ind w:left="-113"/>
              <w:jc w:val="center"/>
              <w:rPr>
                <w:rFonts w:cs="Arial"/>
                <w:sz w:val="17"/>
                <w:szCs w:val="17"/>
              </w:rPr>
            </w:pPr>
            <w:r>
              <w:rPr>
                <w:rFonts w:cs="Arial"/>
                <w:sz w:val="17"/>
                <w:szCs w:val="17"/>
              </w:rPr>
              <w:t xml:space="preserve">         </w:t>
            </w:r>
            <w:r w:rsidRPr="00BD3CB8">
              <w:rPr>
                <w:rFonts w:cs="Arial"/>
                <w:sz w:val="17"/>
                <w:szCs w:val="17"/>
              </w:rPr>
              <w:t>-</w:t>
            </w:r>
          </w:p>
        </w:tc>
      </w:tr>
      <w:tr w:rsidR="00D845DC" w:rsidRPr="009802D7" w14:paraId="2208E807" w14:textId="77777777" w:rsidTr="009802D7">
        <w:trPr>
          <w:cantSplit/>
        </w:trPr>
        <w:tc>
          <w:tcPr>
            <w:tcW w:w="3957" w:type="dxa"/>
          </w:tcPr>
          <w:p w14:paraId="2207CB5A" w14:textId="77777777" w:rsidR="00D845DC" w:rsidRPr="00555055" w:rsidRDefault="00D845DC" w:rsidP="00D845DC">
            <w:pPr>
              <w:tabs>
                <w:tab w:val="left" w:pos="-259"/>
                <w:tab w:val="left" w:pos="540"/>
              </w:tabs>
              <w:spacing w:line="360"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0222D733" w:rsidR="00D845DC" w:rsidRPr="001412F8" w:rsidRDefault="00AB0ACA" w:rsidP="00D845DC">
            <w:pPr>
              <w:tabs>
                <w:tab w:val="clear" w:pos="680"/>
                <w:tab w:val="clear" w:pos="907"/>
                <w:tab w:val="left" w:pos="284"/>
                <w:tab w:val="left" w:pos="1418"/>
                <w:tab w:val="left" w:pos="1985"/>
              </w:tabs>
              <w:spacing w:line="360" w:lineRule="auto"/>
              <w:ind w:right="34"/>
              <w:jc w:val="right"/>
              <w:rPr>
                <w:rFonts w:cs="Arial"/>
                <w:sz w:val="17"/>
                <w:szCs w:val="17"/>
                <w:highlight w:val="yellow"/>
              </w:rPr>
            </w:pPr>
            <w:r w:rsidRPr="00CB6F45">
              <w:rPr>
                <w:rFonts w:cs="Arial"/>
                <w:sz w:val="17"/>
                <w:szCs w:val="17"/>
              </w:rPr>
              <w:t>46,20</w:t>
            </w:r>
            <w:r w:rsidR="00D768E0">
              <w:rPr>
                <w:rFonts w:cs="Arial"/>
                <w:sz w:val="17"/>
                <w:szCs w:val="17"/>
              </w:rPr>
              <w:t>1</w:t>
            </w:r>
          </w:p>
        </w:tc>
        <w:tc>
          <w:tcPr>
            <w:tcW w:w="236" w:type="dxa"/>
            <w:vAlign w:val="bottom"/>
          </w:tcPr>
          <w:p w14:paraId="485A72A0"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6865F720" w:rsidR="00D845DC" w:rsidRPr="00555055" w:rsidRDefault="00D845DC" w:rsidP="00D845D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47,162</w:t>
            </w:r>
          </w:p>
        </w:tc>
        <w:tc>
          <w:tcPr>
            <w:tcW w:w="241" w:type="dxa"/>
            <w:vAlign w:val="bottom"/>
          </w:tcPr>
          <w:p w14:paraId="1282195D"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top w:val="single" w:sz="4" w:space="0" w:color="auto"/>
              <w:bottom w:val="single" w:sz="12" w:space="0" w:color="auto"/>
            </w:tcBorders>
          </w:tcPr>
          <w:p w14:paraId="2413B08C" w14:textId="0B2AC895" w:rsidR="00D845DC" w:rsidRPr="00CB6F45" w:rsidRDefault="005B5828" w:rsidP="00D845DC">
            <w:pPr>
              <w:tabs>
                <w:tab w:val="clear" w:pos="680"/>
                <w:tab w:val="clear" w:pos="907"/>
                <w:tab w:val="left" w:pos="284"/>
                <w:tab w:val="left" w:pos="1418"/>
                <w:tab w:val="left" w:pos="1985"/>
              </w:tabs>
              <w:spacing w:line="360" w:lineRule="auto"/>
              <w:ind w:right="34"/>
              <w:jc w:val="right"/>
              <w:rPr>
                <w:rFonts w:cs="Arial"/>
                <w:sz w:val="17"/>
                <w:szCs w:val="17"/>
              </w:rPr>
            </w:pPr>
            <w:r w:rsidRPr="00CB6F45">
              <w:rPr>
                <w:rFonts w:cs="Browallia New"/>
                <w:sz w:val="17"/>
                <w:szCs w:val="21"/>
              </w:rPr>
              <w:t>10,532</w:t>
            </w:r>
          </w:p>
        </w:tc>
        <w:tc>
          <w:tcPr>
            <w:tcW w:w="236" w:type="dxa"/>
            <w:vAlign w:val="bottom"/>
          </w:tcPr>
          <w:p w14:paraId="2268A156" w14:textId="77777777" w:rsidR="00D845DC" w:rsidRPr="00555055" w:rsidRDefault="00D845DC" w:rsidP="00D845DC">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tcPr>
          <w:p w14:paraId="230215BE" w14:textId="2D901E5A" w:rsidR="00D845DC" w:rsidRPr="009802D7" w:rsidRDefault="00D845DC" w:rsidP="00D845DC">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18,817</w:t>
            </w:r>
          </w:p>
        </w:tc>
      </w:tr>
    </w:tbl>
    <w:p w14:paraId="3F8D86E7" w14:textId="77777777" w:rsidR="00371823" w:rsidRPr="00D845DC" w:rsidRDefault="003718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4B9C260F" w14:textId="518C8B73" w:rsidR="005B4F47" w:rsidRPr="00D23D65"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cs/>
        </w:rPr>
      </w:pPr>
      <w:r w:rsidRPr="00D23D65">
        <w:rPr>
          <w:rFonts w:cs="Arial"/>
          <w:caps/>
          <w:sz w:val="19"/>
          <w:szCs w:val="19"/>
          <w:u w:val="single"/>
        </w:rPr>
        <w:t xml:space="preserve">BANK </w:t>
      </w:r>
      <w:r w:rsidRPr="00D23D65">
        <w:rPr>
          <w:rFonts w:cs="Arial"/>
          <w:caps/>
          <w:sz w:val="19"/>
          <w:szCs w:val="19"/>
          <w:u w:val="single"/>
          <w:cs/>
        </w:rPr>
        <w:t>OVERDRAFTS AND SHORT</w:t>
      </w:r>
      <w:r w:rsidR="00A37DF7" w:rsidRPr="00D23D65">
        <w:rPr>
          <w:rFonts w:cs="Arial"/>
          <w:caps/>
          <w:sz w:val="19"/>
          <w:szCs w:val="19"/>
          <w:u w:val="single"/>
        </w:rPr>
        <w:t>-</w:t>
      </w:r>
      <w:r w:rsidRPr="00D23D65">
        <w:rPr>
          <w:rFonts w:cs="Arial"/>
          <w:caps/>
          <w:sz w:val="19"/>
          <w:szCs w:val="19"/>
          <w:u w:val="single"/>
          <w:cs/>
        </w:rPr>
        <w:t>TERM LOAN</w:t>
      </w:r>
      <w:r w:rsidRPr="00D23D65">
        <w:rPr>
          <w:rFonts w:cs="Arial"/>
          <w:caps/>
          <w:sz w:val="19"/>
          <w:szCs w:val="19"/>
          <w:u w:val="single"/>
        </w:rPr>
        <w:t>S</w:t>
      </w:r>
      <w:r w:rsidRPr="00D23D65">
        <w:rPr>
          <w:rFonts w:cs="Arial"/>
          <w:caps/>
          <w:sz w:val="19"/>
          <w:szCs w:val="19"/>
          <w:u w:val="single"/>
          <w:cs/>
        </w:rPr>
        <w:t xml:space="preserve"> FROM FINANCIAL INSTITUTIONS</w:t>
      </w:r>
      <w:r w:rsidR="00CC3A13" w:rsidRPr="00D23D65">
        <w:rPr>
          <w:rFonts w:cs="Arial"/>
          <w:caps/>
          <w:sz w:val="19"/>
          <w:szCs w:val="19"/>
          <w:u w:val="single"/>
        </w:rPr>
        <w:t xml:space="preserve"> </w:t>
      </w:r>
    </w:p>
    <w:p w14:paraId="406CFB5F"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360" w:lineRule="auto"/>
        <w:ind w:right="-143"/>
        <w:rPr>
          <w:rFonts w:cs="Arial"/>
          <w:b/>
          <w:caps/>
          <w:sz w:val="16"/>
          <w:szCs w:val="16"/>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604A2AC" w14:textId="77777777" w:rsidR="005B4F47" w:rsidRPr="00D23D65" w:rsidRDefault="005B4F47" w:rsidP="00A57F69">
            <w:pPr>
              <w:pStyle w:val="MacroText"/>
              <w:spacing w:line="360" w:lineRule="auto"/>
              <w:ind w:right="-54"/>
              <w:jc w:val="right"/>
              <w:rPr>
                <w:rFonts w:ascii="Arial" w:hAnsi="Arial" w:cs="Arial"/>
                <w:sz w:val="19"/>
                <w:szCs w:val="19"/>
              </w:rPr>
            </w:pPr>
            <w:r w:rsidRPr="00D23D65">
              <w:rPr>
                <w:rFonts w:ascii="Arial" w:hAnsi="Arial" w:cs="Arial"/>
                <w:sz w:val="19"/>
                <w:szCs w:val="19"/>
              </w:rPr>
              <w:t>(Unit : Thousand Baht)</w:t>
            </w:r>
          </w:p>
        </w:tc>
      </w:tr>
      <w:tr w:rsidR="005B4F47" w:rsidRPr="00D23D65" w14:paraId="12360FB7" w14:textId="77777777" w:rsidTr="00533545">
        <w:tc>
          <w:tcPr>
            <w:tcW w:w="3960" w:type="dxa"/>
          </w:tcPr>
          <w:p w14:paraId="78ED5F00"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Separate F/S</w:t>
            </w:r>
          </w:p>
        </w:tc>
      </w:tr>
      <w:tr w:rsidR="00D845DC" w:rsidRPr="00D23D65" w14:paraId="5E307E3B" w14:textId="77777777" w:rsidTr="00533545">
        <w:tc>
          <w:tcPr>
            <w:tcW w:w="3960" w:type="dxa"/>
          </w:tcPr>
          <w:p w14:paraId="3F05A35E" w14:textId="77777777" w:rsidR="00D845DC" w:rsidRPr="00D23D65"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48E6B77E" w:rsidR="00D845DC" w:rsidRPr="00D23D65"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32BB664B" w14:textId="77777777" w:rsidR="00D845DC" w:rsidRPr="00D23D65"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48DB9D9E" w:rsidR="00D845DC" w:rsidRPr="00D23D65"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4EBA1987" w14:textId="77777777" w:rsidR="00D845DC" w:rsidRPr="00D23D65"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7A08C778" w:rsidR="00D845DC" w:rsidRPr="00D23D65"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3ACED400" w14:textId="77777777" w:rsidR="00D845DC" w:rsidRPr="00D23D65"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5386718B" w:rsidR="00D845DC" w:rsidRPr="00D23D65"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D416EC" w:rsidRPr="00D23D65" w14:paraId="59B9DC3F" w14:textId="77777777" w:rsidTr="004E325B">
        <w:tc>
          <w:tcPr>
            <w:tcW w:w="3960" w:type="dxa"/>
          </w:tcPr>
          <w:p w14:paraId="05677A6C"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6DD044AB"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69E7403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6798688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5CF00E37"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005E2C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37E864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96EC649"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9D620C" w:rsidRPr="00D23D65" w14:paraId="087B9153" w14:textId="77777777" w:rsidTr="004E325B">
        <w:tc>
          <w:tcPr>
            <w:tcW w:w="3960" w:type="dxa"/>
            <w:vAlign w:val="bottom"/>
          </w:tcPr>
          <w:p w14:paraId="4A435525" w14:textId="77777777" w:rsidR="009D620C" w:rsidRPr="00D23D65" w:rsidRDefault="009D620C" w:rsidP="009D620C">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Bank overdrafts</w:t>
            </w:r>
          </w:p>
        </w:tc>
        <w:tc>
          <w:tcPr>
            <w:tcW w:w="1080" w:type="dxa"/>
          </w:tcPr>
          <w:p w14:paraId="14265ABD" w14:textId="1770AAE4" w:rsidR="009D620C" w:rsidRPr="001412F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7</w:t>
            </w:r>
            <w:r w:rsidR="008A64B5" w:rsidRPr="001412F8">
              <w:t>9,006</w:t>
            </w:r>
          </w:p>
        </w:tc>
        <w:tc>
          <w:tcPr>
            <w:tcW w:w="238" w:type="dxa"/>
          </w:tcPr>
          <w:p w14:paraId="1E73C686" w14:textId="77777777"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Pr>
          <w:p w14:paraId="5A93CF8E" w14:textId="7A25C65D"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71,80</w:t>
            </w:r>
            <w:r>
              <w:rPr>
                <w:rFonts w:cs="Arial"/>
                <w:sz w:val="19"/>
                <w:szCs w:val="19"/>
                <w:lang w:val="en-GB"/>
              </w:rPr>
              <w:t>5</w:t>
            </w:r>
          </w:p>
        </w:tc>
        <w:tc>
          <w:tcPr>
            <w:tcW w:w="238" w:type="dxa"/>
          </w:tcPr>
          <w:p w14:paraId="738E625C"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8605337" w14:textId="51276BA2" w:rsidR="009D620C" w:rsidRPr="00524B6A"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BD7F28">
              <w:rPr>
                <w:rFonts w:cstheme="minorBidi"/>
                <w:sz w:val="19"/>
                <w:szCs w:val="19"/>
                <w:lang w:val="en-GB"/>
              </w:rPr>
              <w:t>24,422</w:t>
            </w:r>
          </w:p>
        </w:tc>
        <w:tc>
          <w:tcPr>
            <w:tcW w:w="238" w:type="dxa"/>
            <w:vAlign w:val="center"/>
          </w:tcPr>
          <w:p w14:paraId="62653F1E"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61334F71" w14:textId="5E161E3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theme="minorBidi"/>
                <w:sz w:val="19"/>
                <w:szCs w:val="19"/>
                <w:lang w:val="en-GB"/>
              </w:rPr>
              <w:t>22,368</w:t>
            </w:r>
          </w:p>
        </w:tc>
      </w:tr>
      <w:tr w:rsidR="009D620C" w:rsidRPr="00D23D65" w14:paraId="3F40CA8B" w14:textId="77777777" w:rsidTr="004E325B">
        <w:tc>
          <w:tcPr>
            <w:tcW w:w="3960" w:type="dxa"/>
            <w:vAlign w:val="bottom"/>
          </w:tcPr>
          <w:p w14:paraId="0782C684" w14:textId="012D4949" w:rsidR="009D620C" w:rsidRPr="00D23D65" w:rsidRDefault="009D620C" w:rsidP="009D620C">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bookmarkStart w:id="7" w:name="_Hlk81128674"/>
            <w:r w:rsidRPr="00D23D65">
              <w:rPr>
                <w:rFonts w:cs="Arial"/>
                <w:sz w:val="19"/>
                <w:szCs w:val="19"/>
              </w:rPr>
              <w:t>Short-term loans from financial institutions</w:t>
            </w:r>
          </w:p>
        </w:tc>
        <w:tc>
          <w:tcPr>
            <w:tcW w:w="1080" w:type="dxa"/>
            <w:tcBorders>
              <w:bottom w:val="single" w:sz="4" w:space="0" w:color="auto"/>
            </w:tcBorders>
          </w:tcPr>
          <w:p w14:paraId="3F06739F" w14:textId="1477135A" w:rsidR="009D620C" w:rsidRPr="001412F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105,000</w:t>
            </w:r>
          </w:p>
        </w:tc>
        <w:tc>
          <w:tcPr>
            <w:tcW w:w="238" w:type="dxa"/>
          </w:tcPr>
          <w:p w14:paraId="758E610B" w14:textId="77777777"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722DCB5E" w14:textId="1637D945"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105,000</w:t>
            </w:r>
          </w:p>
        </w:tc>
        <w:tc>
          <w:tcPr>
            <w:tcW w:w="238" w:type="dxa"/>
          </w:tcPr>
          <w:p w14:paraId="61DFD666"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6330EDA1" w14:textId="70590AD1"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BD7F28">
              <w:rPr>
                <w:rFonts w:cstheme="minorBidi"/>
                <w:sz w:val="19"/>
                <w:szCs w:val="19"/>
                <w:lang w:val="en-GB"/>
              </w:rPr>
              <w:t>85,000</w:t>
            </w:r>
          </w:p>
        </w:tc>
        <w:tc>
          <w:tcPr>
            <w:tcW w:w="238" w:type="dxa"/>
            <w:vAlign w:val="center"/>
          </w:tcPr>
          <w:p w14:paraId="67192CE0"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4BDB8316" w14:textId="119214D3"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85,000</w:t>
            </w:r>
          </w:p>
        </w:tc>
      </w:tr>
      <w:tr w:rsidR="009D620C" w:rsidRPr="00D23D65" w14:paraId="4CDF2BAE" w14:textId="77777777" w:rsidTr="004E325B">
        <w:tc>
          <w:tcPr>
            <w:tcW w:w="3960" w:type="dxa"/>
            <w:vAlign w:val="bottom"/>
          </w:tcPr>
          <w:p w14:paraId="33A71163" w14:textId="77777777" w:rsidR="009D620C" w:rsidRPr="00D23D65" w:rsidRDefault="009D620C" w:rsidP="009D620C">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tcPr>
          <w:p w14:paraId="2B52C31B" w14:textId="6A280AF0" w:rsidR="009D620C" w:rsidRPr="001412F8" w:rsidRDefault="008A64B5"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fldChar w:fldCharType="begin"/>
            </w:r>
            <w:r w:rsidRPr="001412F8">
              <w:instrText xml:space="preserve"> =SUM(ABOVE) </w:instrText>
            </w:r>
            <w:r w:rsidRPr="001412F8">
              <w:fldChar w:fldCharType="separate"/>
            </w:r>
            <w:r w:rsidRPr="001412F8">
              <w:t>184,006</w:t>
            </w:r>
            <w:r w:rsidRPr="001412F8">
              <w:fldChar w:fldCharType="end"/>
            </w:r>
          </w:p>
        </w:tc>
        <w:tc>
          <w:tcPr>
            <w:tcW w:w="238" w:type="dxa"/>
          </w:tcPr>
          <w:p w14:paraId="2113A8DE" w14:textId="77777777"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tcBorders>
          </w:tcPr>
          <w:p w14:paraId="0A42201F" w14:textId="7796FB1D"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176,80</w:t>
            </w:r>
            <w:r>
              <w:rPr>
                <w:rFonts w:cs="Arial"/>
                <w:sz w:val="19"/>
                <w:szCs w:val="19"/>
                <w:lang w:val="en-GB"/>
              </w:rPr>
              <w:t>5</w:t>
            </w:r>
          </w:p>
        </w:tc>
        <w:tc>
          <w:tcPr>
            <w:tcW w:w="238" w:type="dxa"/>
          </w:tcPr>
          <w:p w14:paraId="25D70614"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4510E550" w14:textId="2300D7BB"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BD7F28">
              <w:rPr>
                <w:rFonts w:cstheme="minorBidi"/>
                <w:sz w:val="19"/>
                <w:szCs w:val="19"/>
                <w:lang w:val="en-GB"/>
              </w:rPr>
              <w:fldChar w:fldCharType="begin"/>
            </w:r>
            <w:r w:rsidRPr="00BD7F28">
              <w:rPr>
                <w:rFonts w:cstheme="minorBidi"/>
                <w:sz w:val="19"/>
                <w:szCs w:val="19"/>
                <w:lang w:val="en-GB"/>
              </w:rPr>
              <w:instrText xml:space="preserve"> =SUM(ABOVE) </w:instrText>
            </w:r>
            <w:r w:rsidRPr="00BD7F28">
              <w:rPr>
                <w:rFonts w:cstheme="minorBidi"/>
                <w:sz w:val="19"/>
                <w:szCs w:val="19"/>
                <w:lang w:val="en-GB"/>
              </w:rPr>
              <w:fldChar w:fldCharType="separate"/>
            </w:r>
            <w:r w:rsidRPr="00BD7F28">
              <w:rPr>
                <w:rFonts w:cstheme="minorBidi"/>
                <w:sz w:val="19"/>
                <w:szCs w:val="19"/>
                <w:lang w:val="en-GB"/>
              </w:rPr>
              <w:t>109,422</w:t>
            </w:r>
            <w:r w:rsidRPr="00BD7F28">
              <w:rPr>
                <w:rFonts w:cstheme="minorBidi"/>
                <w:sz w:val="19"/>
                <w:szCs w:val="19"/>
                <w:lang w:val="en-GB"/>
              </w:rPr>
              <w:fldChar w:fldCharType="end"/>
            </w:r>
          </w:p>
        </w:tc>
        <w:tc>
          <w:tcPr>
            <w:tcW w:w="238" w:type="dxa"/>
            <w:vAlign w:val="center"/>
          </w:tcPr>
          <w:p w14:paraId="343A02CF"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tcBorders>
          </w:tcPr>
          <w:p w14:paraId="308A8363" w14:textId="2C35AB42"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107,368</w:t>
            </w:r>
            <w:r>
              <w:rPr>
                <w:rFonts w:cs="Arial"/>
                <w:sz w:val="19"/>
                <w:szCs w:val="19"/>
                <w:lang w:val="en-GB"/>
              </w:rPr>
              <w:fldChar w:fldCharType="end"/>
            </w:r>
          </w:p>
        </w:tc>
      </w:tr>
      <w:tr w:rsidR="009D620C" w:rsidRPr="00D23D65" w14:paraId="288598FA" w14:textId="77777777" w:rsidTr="004E325B">
        <w:tc>
          <w:tcPr>
            <w:tcW w:w="3960" w:type="dxa"/>
            <w:vAlign w:val="bottom"/>
          </w:tcPr>
          <w:p w14:paraId="289B8D53" w14:textId="77777777" w:rsidR="009D620C" w:rsidRPr="00D23D65" w:rsidRDefault="009D620C" w:rsidP="009D620C">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tcPr>
          <w:p w14:paraId="72897E31" w14:textId="007D8AAA" w:rsidR="009D620C" w:rsidRPr="001412F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(35)</w:t>
            </w:r>
          </w:p>
        </w:tc>
        <w:tc>
          <w:tcPr>
            <w:tcW w:w="238" w:type="dxa"/>
          </w:tcPr>
          <w:p w14:paraId="1FBB2439" w14:textId="77777777"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69697373" w14:textId="762C7993"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(4</w:t>
            </w:r>
            <w:r>
              <w:rPr>
                <w:rFonts w:cs="Arial"/>
                <w:sz w:val="19"/>
                <w:szCs w:val="19"/>
                <w:lang w:val="en-GB"/>
              </w:rPr>
              <w:t>3</w:t>
            </w:r>
            <w:r w:rsidRPr="007170A3">
              <w:rPr>
                <w:rFonts w:cs="Arial"/>
                <w:sz w:val="19"/>
                <w:szCs w:val="19"/>
                <w:lang w:val="en-GB"/>
              </w:rPr>
              <w:t>)</w:t>
            </w:r>
          </w:p>
        </w:tc>
        <w:tc>
          <w:tcPr>
            <w:tcW w:w="238" w:type="dxa"/>
          </w:tcPr>
          <w:p w14:paraId="0D7EED54"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59636E3B" w14:textId="7260F8AC"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BD7F28">
              <w:rPr>
                <w:rFonts w:cstheme="minorBidi"/>
                <w:sz w:val="19"/>
                <w:szCs w:val="19"/>
                <w:lang w:val="en-GB"/>
              </w:rPr>
              <w:t>(35)</w:t>
            </w:r>
          </w:p>
        </w:tc>
        <w:tc>
          <w:tcPr>
            <w:tcW w:w="238" w:type="dxa"/>
            <w:vAlign w:val="bottom"/>
          </w:tcPr>
          <w:p w14:paraId="5688A88C"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53B6D7E7" w14:textId="21F7DD31"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(43)</w:t>
            </w:r>
          </w:p>
        </w:tc>
      </w:tr>
      <w:tr w:rsidR="009D620C" w:rsidRPr="00D23D65" w14:paraId="254ADF30" w14:textId="77777777" w:rsidTr="004E325B">
        <w:tc>
          <w:tcPr>
            <w:tcW w:w="3960" w:type="dxa"/>
            <w:vAlign w:val="bottom"/>
          </w:tcPr>
          <w:p w14:paraId="284A836B" w14:textId="77777777" w:rsidR="009D620C" w:rsidRPr="00D23D65" w:rsidRDefault="009D620C" w:rsidP="009D620C">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tcPr>
          <w:p w14:paraId="4DA0561E" w14:textId="0FDA7B17" w:rsidR="009D620C" w:rsidRPr="001412F8" w:rsidRDefault="00D0327B"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183,971</w:t>
            </w:r>
          </w:p>
        </w:tc>
        <w:tc>
          <w:tcPr>
            <w:tcW w:w="238" w:type="dxa"/>
          </w:tcPr>
          <w:p w14:paraId="1B14AA39" w14:textId="77777777" w:rsidR="009D620C" w:rsidRPr="00BD7F28"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bottom w:val="single" w:sz="12" w:space="0" w:color="auto"/>
            </w:tcBorders>
          </w:tcPr>
          <w:p w14:paraId="02D300B6" w14:textId="2340E7ED"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176,762</w:t>
            </w:r>
          </w:p>
        </w:tc>
        <w:tc>
          <w:tcPr>
            <w:tcW w:w="238" w:type="dxa"/>
          </w:tcPr>
          <w:p w14:paraId="73CEFBD7"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0D30D33A" w:rsidR="009D620C" w:rsidRPr="00524B6A"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BD7F28">
              <w:rPr>
                <w:rFonts w:cstheme="minorBidi"/>
                <w:sz w:val="19"/>
                <w:szCs w:val="19"/>
                <w:lang w:val="en-GB"/>
              </w:rPr>
              <w:t>109,387</w:t>
            </w:r>
          </w:p>
        </w:tc>
        <w:tc>
          <w:tcPr>
            <w:tcW w:w="238" w:type="dxa"/>
            <w:vAlign w:val="center"/>
          </w:tcPr>
          <w:p w14:paraId="2E443D04" w14:textId="77777777"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3CED6EF4" w:rsidR="009D620C" w:rsidRPr="00D23D65" w:rsidRDefault="009D620C" w:rsidP="009D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107,325</w:t>
            </w:r>
          </w:p>
        </w:tc>
      </w:tr>
      <w:bookmarkEnd w:id="7"/>
    </w:tbl>
    <w:p w14:paraId="3EC6D6F6" w14:textId="125362E7" w:rsidR="00DD608C" w:rsidRPr="00D845DC" w:rsidRDefault="00DD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pacing w:val="-2"/>
          <w:sz w:val="28"/>
          <w:szCs w:val="28"/>
        </w:rPr>
      </w:pPr>
    </w:p>
    <w:p w14:paraId="57BE8A5F" w14:textId="7B1C0DD0" w:rsidR="0013305A" w:rsidRPr="00D23D65" w:rsidRDefault="005B4F47" w:rsidP="00FF52C6">
      <w:pPr>
        <w:tabs>
          <w:tab w:val="clear" w:pos="227"/>
          <w:tab w:val="clear" w:pos="454"/>
        </w:tabs>
        <w:spacing w:line="360" w:lineRule="auto"/>
        <w:ind w:left="450"/>
        <w:jc w:val="thaiDistribute"/>
        <w:rPr>
          <w:rFonts w:cs="Arial"/>
          <w:color w:val="000000"/>
          <w:sz w:val="19"/>
          <w:szCs w:val="19"/>
        </w:rPr>
      </w:pPr>
      <w:r w:rsidRPr="00D23D65">
        <w:rPr>
          <w:rFonts w:cs="Arial"/>
          <w:color w:val="000000"/>
          <w:spacing w:val="-2"/>
          <w:sz w:val="19"/>
          <w:szCs w:val="19"/>
        </w:rPr>
        <w:t>As at 31 December 201</w:t>
      </w:r>
      <w:r w:rsidR="00D845DC">
        <w:rPr>
          <w:rFonts w:cs="Arial"/>
          <w:color w:val="000000"/>
          <w:spacing w:val="-2"/>
          <w:sz w:val="19"/>
          <w:szCs w:val="19"/>
        </w:rPr>
        <w:t>9</w:t>
      </w:r>
      <w:r w:rsidRPr="00D23D65">
        <w:rPr>
          <w:rFonts w:cs="Arial"/>
          <w:color w:val="000000"/>
          <w:spacing w:val="-2"/>
          <w:sz w:val="19"/>
          <w:szCs w:val="19"/>
        </w:rPr>
        <w:t xml:space="preserve"> and 201</w:t>
      </w:r>
      <w:r w:rsidR="00D845DC">
        <w:rPr>
          <w:rFonts w:cs="Arial"/>
          <w:color w:val="000000"/>
          <w:spacing w:val="-2"/>
          <w:sz w:val="19"/>
          <w:szCs w:val="19"/>
        </w:rPr>
        <w:t>8</w:t>
      </w:r>
      <w:r w:rsidRPr="00D23D65">
        <w:rPr>
          <w:rFonts w:cs="Arial"/>
          <w:color w:val="000000"/>
          <w:sz w:val="19"/>
          <w:szCs w:val="19"/>
        </w:rPr>
        <w:t>, the Company has bank overdrafts and short-term loan facilities with financial institutions that bear interest at MOR and M</w:t>
      </w:r>
      <w:r w:rsidR="00CF1BC4" w:rsidRPr="00D23D65">
        <w:rPr>
          <w:rFonts w:cs="Arial"/>
          <w:color w:val="000000"/>
          <w:sz w:val="19"/>
          <w:szCs w:val="19"/>
        </w:rPr>
        <w:t>R</w:t>
      </w:r>
      <w:r w:rsidRPr="00D23D65">
        <w:rPr>
          <w:rFonts w:cs="Arial"/>
          <w:color w:val="000000"/>
          <w:sz w:val="19"/>
          <w:szCs w:val="19"/>
        </w:rPr>
        <w:t xml:space="preserve">R p.a. These are collateralized by the guarantee of the Company’s director and the mortgages of </w:t>
      </w:r>
      <w:r w:rsidRPr="00D23D65">
        <w:rPr>
          <w:rFonts w:cs="Arial"/>
          <w:color w:val="000000"/>
          <w:sz w:val="19"/>
          <w:szCs w:val="19"/>
          <w:lang w:val="en-GB"/>
        </w:rPr>
        <w:t>l</w:t>
      </w:r>
      <w:r w:rsidRPr="00D23D65">
        <w:rPr>
          <w:rFonts w:cs="Arial"/>
          <w:color w:val="000000"/>
          <w:sz w:val="19"/>
          <w:szCs w:val="19"/>
        </w:rPr>
        <w:t>and together with structures thereon of the Compan</w:t>
      </w:r>
      <w:r w:rsidR="00D06E31" w:rsidRPr="00D23D65">
        <w:rPr>
          <w:rFonts w:cs="Arial"/>
          <w:color w:val="000000"/>
          <w:sz w:val="19"/>
          <w:szCs w:val="19"/>
        </w:rPr>
        <w:t xml:space="preserve">y as described in </w:t>
      </w:r>
      <w:r w:rsidR="00D06E31" w:rsidRPr="001412F8">
        <w:rPr>
          <w:rFonts w:cs="Arial"/>
          <w:color w:val="000000"/>
          <w:sz w:val="19"/>
          <w:szCs w:val="19"/>
        </w:rPr>
        <w:t xml:space="preserve">Note </w:t>
      </w:r>
      <w:r w:rsidR="00AA4ED0" w:rsidRPr="001412F8">
        <w:rPr>
          <w:rFonts w:cs="Arial"/>
          <w:color w:val="000000"/>
          <w:sz w:val="19"/>
          <w:szCs w:val="19"/>
        </w:rPr>
        <w:t>19</w:t>
      </w:r>
      <w:r w:rsidR="003C6AAE" w:rsidRPr="00D23D65">
        <w:rPr>
          <w:rFonts w:cs="Arial"/>
          <w:color w:val="000000"/>
          <w:sz w:val="19"/>
          <w:szCs w:val="19"/>
        </w:rPr>
        <w:t xml:space="preserve"> </w:t>
      </w:r>
      <w:r w:rsidR="007A2436" w:rsidRPr="00D23D65">
        <w:rPr>
          <w:rFonts w:cs="Arial"/>
          <w:color w:val="000000"/>
          <w:sz w:val="19"/>
          <w:szCs w:val="19"/>
        </w:rPr>
        <w:t>to the financial statements</w:t>
      </w:r>
      <w:r w:rsidRPr="00D23D65">
        <w:rPr>
          <w:rFonts w:cs="Arial"/>
          <w:color w:val="000000"/>
          <w:sz w:val="19"/>
          <w:szCs w:val="19"/>
        </w:rPr>
        <w:t>.</w:t>
      </w:r>
    </w:p>
    <w:p w14:paraId="43CF51C0" w14:textId="77777777" w:rsidR="0013305A" w:rsidRPr="00694958" w:rsidRDefault="0013305A" w:rsidP="00A57F69">
      <w:pPr>
        <w:tabs>
          <w:tab w:val="clear" w:pos="227"/>
          <w:tab w:val="clear" w:pos="454"/>
        </w:tabs>
        <w:spacing w:line="360" w:lineRule="auto"/>
        <w:ind w:left="426"/>
        <w:jc w:val="thaiDistribute"/>
        <w:rPr>
          <w:rFonts w:cs="Arial"/>
          <w:color w:val="000000"/>
          <w:sz w:val="16"/>
          <w:szCs w:val="16"/>
        </w:rPr>
      </w:pPr>
    </w:p>
    <w:p w14:paraId="1A9A4C35" w14:textId="25F3498B" w:rsidR="00FF52C6" w:rsidRPr="00B5100F" w:rsidRDefault="005B4F47" w:rsidP="00FF52C6">
      <w:pPr>
        <w:tabs>
          <w:tab w:val="clear" w:pos="227"/>
          <w:tab w:val="clear" w:pos="454"/>
        </w:tabs>
        <w:spacing w:line="360" w:lineRule="auto"/>
        <w:ind w:left="450"/>
        <w:jc w:val="thaiDistribute"/>
        <w:rPr>
          <w:rFonts w:cstheme="minorBidi"/>
          <w:color w:val="000000"/>
          <w:sz w:val="19"/>
          <w:szCs w:val="19"/>
        </w:rPr>
      </w:pPr>
      <w:r w:rsidRPr="009802D7">
        <w:rPr>
          <w:rFonts w:cs="Arial"/>
          <w:spacing w:val="-2"/>
          <w:sz w:val="19"/>
          <w:szCs w:val="19"/>
        </w:rPr>
        <w:lastRenderedPageBreak/>
        <w:t xml:space="preserve">As at 31 December </w:t>
      </w:r>
      <w:r w:rsidR="00D416EC" w:rsidRPr="009802D7">
        <w:rPr>
          <w:rFonts w:cs="Arial"/>
          <w:color w:val="000000"/>
          <w:spacing w:val="-2"/>
          <w:sz w:val="19"/>
          <w:szCs w:val="19"/>
        </w:rPr>
        <w:t>201</w:t>
      </w:r>
      <w:r w:rsidR="00D845DC">
        <w:rPr>
          <w:rFonts w:cs="Arial"/>
          <w:color w:val="000000"/>
          <w:spacing w:val="-2"/>
          <w:sz w:val="19"/>
          <w:szCs w:val="19"/>
        </w:rPr>
        <w:t>9</w:t>
      </w:r>
      <w:r w:rsidR="00D416EC" w:rsidRPr="009802D7">
        <w:rPr>
          <w:rFonts w:cs="Arial"/>
          <w:color w:val="000000"/>
          <w:spacing w:val="-2"/>
          <w:sz w:val="19"/>
          <w:szCs w:val="19"/>
        </w:rPr>
        <w:t xml:space="preserve"> and 201</w:t>
      </w:r>
      <w:r w:rsidR="00D845DC">
        <w:rPr>
          <w:rFonts w:cs="Arial"/>
          <w:color w:val="000000"/>
          <w:spacing w:val="-2"/>
          <w:sz w:val="19"/>
          <w:szCs w:val="19"/>
        </w:rPr>
        <w:t>8</w:t>
      </w:r>
      <w:r w:rsidRPr="009802D7">
        <w:rPr>
          <w:rFonts w:cs="Arial"/>
          <w:sz w:val="19"/>
          <w:szCs w:val="19"/>
        </w:rPr>
        <w:t xml:space="preserve">, the subsidiary companies have bank overdrafts and short-term loan </w:t>
      </w:r>
      <w:r w:rsidRPr="00E30C43">
        <w:rPr>
          <w:rFonts w:cs="Arial"/>
          <w:sz w:val="19"/>
          <w:szCs w:val="19"/>
        </w:rPr>
        <w:t xml:space="preserve">facilities with financial institutions which bear interest at </w:t>
      </w:r>
      <w:r w:rsidR="00523429" w:rsidRPr="00E30C43">
        <w:rPr>
          <w:rFonts w:cs="Arial"/>
          <w:color w:val="000000"/>
          <w:sz w:val="19"/>
          <w:szCs w:val="19"/>
        </w:rPr>
        <w:t>8.00</w:t>
      </w:r>
      <w:r w:rsidRPr="00E30C43">
        <w:rPr>
          <w:rFonts w:cs="Arial"/>
          <w:sz w:val="19"/>
          <w:szCs w:val="19"/>
        </w:rPr>
        <w:t xml:space="preserve">% and </w:t>
      </w:r>
      <w:r w:rsidR="00810B45" w:rsidRPr="00E30C43">
        <w:rPr>
          <w:rFonts w:cs="Arial"/>
          <w:sz w:val="19"/>
          <w:szCs w:val="19"/>
        </w:rPr>
        <w:t>MOR</w:t>
      </w:r>
      <w:r w:rsidRPr="00E30C43">
        <w:rPr>
          <w:rFonts w:cs="Arial"/>
          <w:sz w:val="19"/>
          <w:szCs w:val="19"/>
        </w:rPr>
        <w:t xml:space="preserve"> are collateralized by the guarantee of the Company, the</w:t>
      </w:r>
      <w:r w:rsidR="009A6517" w:rsidRPr="00E30C43">
        <w:rPr>
          <w:rFonts w:cstheme="minorBidi" w:hint="cs"/>
          <w:sz w:val="19"/>
          <w:szCs w:val="19"/>
          <w:cs/>
        </w:rPr>
        <w:t xml:space="preserve"> </w:t>
      </w:r>
      <w:r w:rsidR="009A6517" w:rsidRPr="00E30C43">
        <w:rPr>
          <w:rFonts w:cstheme="minorBidi"/>
          <w:sz w:val="19"/>
          <w:szCs w:val="19"/>
        </w:rPr>
        <w:t>Group</w:t>
      </w:r>
      <w:r w:rsidR="002A305B" w:rsidRPr="00E30C43">
        <w:rPr>
          <w:rFonts w:cstheme="minorBidi"/>
          <w:sz w:val="19"/>
          <w:szCs w:val="19"/>
        </w:rPr>
        <w:t>’s director</w:t>
      </w:r>
      <w:r w:rsidRPr="00E30C43">
        <w:rPr>
          <w:rFonts w:cs="Arial"/>
          <w:sz w:val="19"/>
          <w:szCs w:val="19"/>
        </w:rPr>
        <w:t>, the former subsidiary’s director and its mortgage of land and structures, and land and structures for real estate project a</w:t>
      </w:r>
      <w:r w:rsidR="009E254D" w:rsidRPr="00E30C43">
        <w:rPr>
          <w:rFonts w:cs="Arial"/>
          <w:sz w:val="19"/>
          <w:szCs w:val="19"/>
        </w:rPr>
        <w:t xml:space="preserve">s described in </w:t>
      </w:r>
      <w:r w:rsidR="009E254D" w:rsidRPr="001412F8">
        <w:rPr>
          <w:rFonts w:cs="Arial"/>
          <w:sz w:val="19"/>
          <w:szCs w:val="19"/>
        </w:rPr>
        <w:t>Note</w:t>
      </w:r>
      <w:r w:rsidR="00226269" w:rsidRPr="001412F8">
        <w:rPr>
          <w:rFonts w:cs="Arial"/>
          <w:sz w:val="19"/>
          <w:szCs w:val="19"/>
        </w:rPr>
        <w:t>s</w:t>
      </w:r>
      <w:r w:rsidR="009E254D" w:rsidRPr="001412F8">
        <w:rPr>
          <w:rFonts w:cs="Arial"/>
          <w:sz w:val="19"/>
          <w:szCs w:val="19"/>
        </w:rPr>
        <w:t xml:space="preserve"> </w:t>
      </w:r>
      <w:r w:rsidR="00462EC1" w:rsidRPr="001412F8">
        <w:rPr>
          <w:rFonts w:cs="Arial"/>
          <w:sz w:val="19"/>
          <w:szCs w:val="19"/>
        </w:rPr>
        <w:t>19</w:t>
      </w:r>
      <w:r w:rsidR="00CC3A13" w:rsidRPr="001412F8">
        <w:rPr>
          <w:rFonts w:cs="Arial"/>
          <w:sz w:val="19"/>
          <w:szCs w:val="19"/>
        </w:rPr>
        <w:t xml:space="preserve"> and 2</w:t>
      </w:r>
      <w:r w:rsidR="00462EC1" w:rsidRPr="001412F8">
        <w:rPr>
          <w:rFonts w:cs="Arial"/>
          <w:sz w:val="19"/>
          <w:szCs w:val="19"/>
        </w:rPr>
        <w:t>1</w:t>
      </w:r>
      <w:r w:rsidR="007A2436" w:rsidRPr="00E30C43">
        <w:rPr>
          <w:rFonts w:cs="Arial"/>
          <w:sz w:val="19"/>
          <w:szCs w:val="19"/>
        </w:rPr>
        <w:t xml:space="preserve"> </w:t>
      </w:r>
      <w:r w:rsidR="007A2436" w:rsidRPr="00E30C43">
        <w:rPr>
          <w:rFonts w:cs="Arial"/>
          <w:color w:val="000000"/>
          <w:sz w:val="19"/>
          <w:szCs w:val="19"/>
        </w:rPr>
        <w:t>to the financial statements</w:t>
      </w:r>
      <w:r w:rsidRPr="00E30C43">
        <w:rPr>
          <w:rFonts w:cs="Arial"/>
          <w:sz w:val="19"/>
          <w:szCs w:val="19"/>
        </w:rPr>
        <w:t>.</w:t>
      </w:r>
    </w:p>
    <w:p w14:paraId="5356B681" w14:textId="77777777" w:rsidR="00FF52C6" w:rsidRPr="009802D7" w:rsidRDefault="00FF52C6" w:rsidP="003B38A3">
      <w:pPr>
        <w:tabs>
          <w:tab w:val="clear" w:pos="227"/>
          <w:tab w:val="clear" w:pos="454"/>
        </w:tabs>
        <w:spacing w:line="360" w:lineRule="auto"/>
        <w:jc w:val="thaiDistribute"/>
        <w:rPr>
          <w:rFonts w:cs="Arial"/>
          <w:sz w:val="19"/>
          <w:szCs w:val="19"/>
        </w:rPr>
      </w:pPr>
    </w:p>
    <w:p w14:paraId="582BD19B" w14:textId="7A580188" w:rsidR="005B4F47" w:rsidRPr="009802D7" w:rsidRDefault="005B4F47" w:rsidP="004037B8">
      <w:pPr>
        <w:tabs>
          <w:tab w:val="clear" w:pos="227"/>
          <w:tab w:val="clear" w:pos="454"/>
        </w:tabs>
        <w:spacing w:line="360" w:lineRule="auto"/>
        <w:ind w:left="450"/>
        <w:jc w:val="thaiDistribute"/>
        <w:rPr>
          <w:rFonts w:cs="Arial"/>
          <w:color w:val="000000"/>
          <w:sz w:val="19"/>
          <w:szCs w:val="19"/>
        </w:rPr>
      </w:pPr>
      <w:r w:rsidRPr="009802D7">
        <w:rPr>
          <w:rFonts w:cs="Arial"/>
          <w:sz w:val="19"/>
          <w:szCs w:val="19"/>
          <w:lang w:val="en-GB"/>
        </w:rPr>
        <w:t xml:space="preserve">As at 31 December </w:t>
      </w:r>
      <w:r w:rsidR="00772785" w:rsidRPr="009802D7">
        <w:rPr>
          <w:rFonts w:cs="Arial"/>
          <w:color w:val="000000"/>
          <w:spacing w:val="-2"/>
          <w:sz w:val="19"/>
          <w:szCs w:val="19"/>
        </w:rPr>
        <w:t>201</w:t>
      </w:r>
      <w:r w:rsidR="00772785">
        <w:rPr>
          <w:rFonts w:cs="Arial"/>
          <w:color w:val="000000"/>
          <w:spacing w:val="-2"/>
          <w:sz w:val="19"/>
          <w:szCs w:val="19"/>
        </w:rPr>
        <w:t>9</w:t>
      </w:r>
      <w:r w:rsidR="00772785" w:rsidRPr="009802D7">
        <w:rPr>
          <w:rFonts w:cs="Arial"/>
          <w:color w:val="000000"/>
          <w:spacing w:val="-2"/>
          <w:sz w:val="19"/>
          <w:szCs w:val="19"/>
        </w:rPr>
        <w:t xml:space="preserve"> and 201</w:t>
      </w:r>
      <w:r w:rsidR="00772785">
        <w:rPr>
          <w:rFonts w:cs="Arial"/>
          <w:color w:val="000000"/>
          <w:spacing w:val="-2"/>
          <w:sz w:val="19"/>
          <w:szCs w:val="19"/>
        </w:rPr>
        <w:t>8</w:t>
      </w:r>
      <w:r w:rsidRPr="009802D7">
        <w:rPr>
          <w:rFonts w:cs="Arial"/>
          <w:sz w:val="19"/>
          <w:szCs w:val="19"/>
          <w:lang w:val="en-GB"/>
        </w:rPr>
        <w:t xml:space="preserve">, the </w:t>
      </w:r>
      <w:r w:rsidR="00CA4BE8" w:rsidRPr="009802D7">
        <w:rPr>
          <w:rFonts w:cs="Browallia New"/>
          <w:sz w:val="19"/>
          <w:szCs w:val="19"/>
        </w:rPr>
        <w:t xml:space="preserve">Group </w:t>
      </w:r>
      <w:r w:rsidRPr="009802D7">
        <w:rPr>
          <w:rFonts w:cs="Arial"/>
          <w:sz w:val="19"/>
          <w:szCs w:val="19"/>
          <w:lang w:val="en-GB"/>
        </w:rPr>
        <w:t>ha</w:t>
      </w:r>
      <w:r w:rsidR="00B2646D" w:rsidRPr="009802D7">
        <w:rPr>
          <w:rFonts w:cs="Arial"/>
          <w:sz w:val="19"/>
          <w:szCs w:val="19"/>
          <w:lang w:val="en-GB"/>
        </w:rPr>
        <w:t>s</w:t>
      </w:r>
      <w:r w:rsidRPr="009802D7">
        <w:rPr>
          <w:rFonts w:cs="Arial"/>
          <w:sz w:val="19"/>
          <w:szCs w:val="19"/>
          <w:lang w:val="en-GB"/>
        </w:rPr>
        <w:t xml:space="preserve"> bill of exchange </w:t>
      </w:r>
      <w:r w:rsidR="006F09F8" w:rsidRPr="009802D7">
        <w:rPr>
          <w:rFonts w:cs="Arial"/>
          <w:sz w:val="19"/>
          <w:szCs w:val="19"/>
          <w:lang w:val="en-GB"/>
        </w:rPr>
        <w:t>for</w:t>
      </w:r>
      <w:r w:rsidR="00C3623E" w:rsidRPr="009802D7">
        <w:rPr>
          <w:rFonts w:cs="Arial"/>
          <w:sz w:val="19"/>
          <w:szCs w:val="19"/>
          <w:lang w:val="en-GB"/>
        </w:rPr>
        <w:t xml:space="preserve"> three-</w:t>
      </w:r>
      <w:r w:rsidRPr="009802D7">
        <w:rPr>
          <w:rFonts w:cs="Arial"/>
          <w:sz w:val="19"/>
          <w:szCs w:val="19"/>
          <w:lang w:val="en-GB"/>
        </w:rPr>
        <w:t>months and six</w:t>
      </w:r>
      <w:r w:rsidR="00C3623E" w:rsidRPr="009802D7">
        <w:rPr>
          <w:rFonts w:cs="Arial"/>
          <w:sz w:val="19"/>
          <w:szCs w:val="19"/>
          <w:lang w:val="en-GB"/>
        </w:rPr>
        <w:t>-</w:t>
      </w:r>
      <w:r w:rsidRPr="009802D7">
        <w:rPr>
          <w:rFonts w:cs="Arial"/>
          <w:sz w:val="19"/>
          <w:szCs w:val="19"/>
          <w:lang w:val="en-GB"/>
        </w:rPr>
        <w:t xml:space="preserve">months </w:t>
      </w:r>
      <w:r w:rsidR="006F09F8" w:rsidRPr="009802D7">
        <w:rPr>
          <w:rFonts w:cs="Arial"/>
          <w:sz w:val="19"/>
          <w:szCs w:val="19"/>
          <w:lang w:val="en-GB"/>
        </w:rPr>
        <w:t xml:space="preserve">with </w:t>
      </w:r>
      <w:r w:rsidRPr="009802D7">
        <w:rPr>
          <w:rFonts w:cs="Arial"/>
          <w:sz w:val="19"/>
          <w:szCs w:val="19"/>
          <w:lang w:val="en-GB"/>
        </w:rPr>
        <w:t xml:space="preserve">financial institutions, bearing interest between </w:t>
      </w:r>
      <w:r w:rsidR="00870C61" w:rsidRPr="00CF48D9">
        <w:rPr>
          <w:rFonts w:cs="Arial"/>
          <w:color w:val="000000"/>
          <w:sz w:val="19"/>
          <w:szCs w:val="19"/>
        </w:rPr>
        <w:t>4.63</w:t>
      </w:r>
      <w:r w:rsidR="00D416EC" w:rsidRPr="00CF48D9">
        <w:rPr>
          <w:rFonts w:cs="Arial"/>
          <w:color w:val="000000"/>
          <w:sz w:val="19"/>
          <w:szCs w:val="19"/>
        </w:rPr>
        <w:t xml:space="preserve">% - </w:t>
      </w:r>
      <w:r w:rsidR="00456B16" w:rsidRPr="00CF48D9">
        <w:rPr>
          <w:rFonts w:cs="Arial"/>
          <w:color w:val="000000"/>
          <w:sz w:val="19"/>
          <w:szCs w:val="19"/>
        </w:rPr>
        <w:t>6.87</w:t>
      </w:r>
      <w:r w:rsidR="00D416EC" w:rsidRPr="00CF48D9">
        <w:rPr>
          <w:rFonts w:cs="Arial"/>
          <w:color w:val="000000"/>
          <w:sz w:val="19"/>
          <w:szCs w:val="19"/>
        </w:rPr>
        <w:t xml:space="preserve">% </w:t>
      </w:r>
      <w:r w:rsidR="00D21D35" w:rsidRPr="00CF48D9">
        <w:rPr>
          <w:rFonts w:cs="Arial"/>
          <w:sz w:val="19"/>
          <w:szCs w:val="19"/>
          <w:lang w:val="en-GB"/>
        </w:rPr>
        <w:t>p.a</w:t>
      </w:r>
      <w:r w:rsidR="009A7402" w:rsidRPr="00CF48D9">
        <w:rPr>
          <w:rFonts w:cs="Arial"/>
          <w:sz w:val="19"/>
          <w:szCs w:val="19"/>
          <w:lang w:val="en-GB"/>
        </w:rPr>
        <w:t>.</w:t>
      </w:r>
      <w:r w:rsidR="005132AB" w:rsidRPr="00CF48D9">
        <w:rPr>
          <w:rFonts w:cstheme="minorBidi" w:hint="cs"/>
          <w:sz w:val="19"/>
          <w:szCs w:val="19"/>
          <w:cs/>
          <w:lang w:val="en-GB"/>
        </w:rPr>
        <w:t xml:space="preserve"> </w:t>
      </w:r>
      <w:r w:rsidR="005132AB" w:rsidRPr="00CF48D9">
        <w:rPr>
          <w:rFonts w:cstheme="minorBidi"/>
          <w:sz w:val="19"/>
          <w:szCs w:val="19"/>
          <w:lang w:val="en-GB"/>
        </w:rPr>
        <w:t xml:space="preserve">and </w:t>
      </w:r>
      <w:r w:rsidR="008C1BE8" w:rsidRPr="00CF48D9">
        <w:rPr>
          <w:rFonts w:cs="Arial"/>
          <w:color w:val="000000"/>
          <w:sz w:val="19"/>
          <w:szCs w:val="19"/>
        </w:rPr>
        <w:t>4.48</w:t>
      </w:r>
      <w:r w:rsidR="005132AB" w:rsidRPr="00CF48D9">
        <w:rPr>
          <w:rFonts w:cs="Arial"/>
          <w:color w:val="000000"/>
          <w:sz w:val="19"/>
          <w:szCs w:val="19"/>
        </w:rPr>
        <w:t xml:space="preserve">% - </w:t>
      </w:r>
      <w:r w:rsidR="008C1BE8" w:rsidRPr="00CF48D9">
        <w:rPr>
          <w:rFonts w:cs="Arial"/>
          <w:color w:val="000000"/>
          <w:sz w:val="19"/>
          <w:szCs w:val="19"/>
        </w:rPr>
        <w:t>7.12</w:t>
      </w:r>
      <w:r w:rsidR="00D416EC" w:rsidRPr="009802D7">
        <w:rPr>
          <w:rFonts w:cs="Arial"/>
          <w:color w:val="000000"/>
          <w:sz w:val="19"/>
          <w:szCs w:val="19"/>
        </w:rPr>
        <w:t xml:space="preserve">% </w:t>
      </w:r>
      <w:r w:rsidR="00D21D35" w:rsidRPr="009802D7">
        <w:rPr>
          <w:rFonts w:cs="Arial"/>
          <w:sz w:val="19"/>
          <w:szCs w:val="19"/>
          <w:lang w:val="en-GB"/>
        </w:rPr>
        <w:t>p.a</w:t>
      </w:r>
      <w:r w:rsidR="009A7402">
        <w:rPr>
          <w:rFonts w:cs="Arial"/>
          <w:sz w:val="19"/>
          <w:szCs w:val="19"/>
          <w:lang w:val="en-GB"/>
        </w:rPr>
        <w:t>.,</w:t>
      </w:r>
      <w:r w:rsidR="00213BF2" w:rsidRPr="009802D7">
        <w:rPr>
          <w:rFonts w:cs="Arial"/>
          <w:sz w:val="19"/>
          <w:szCs w:val="19"/>
          <w:lang w:val="en-GB"/>
        </w:rPr>
        <w:t xml:space="preserve"> respectively</w:t>
      </w:r>
      <w:r w:rsidRPr="009802D7">
        <w:rPr>
          <w:rFonts w:cs="Arial"/>
          <w:sz w:val="19"/>
          <w:szCs w:val="19"/>
          <w:lang w:val="en-GB"/>
        </w:rPr>
        <w:t>.</w:t>
      </w:r>
    </w:p>
    <w:p w14:paraId="24151D66"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p w14:paraId="59158FB8" w14:textId="5950BD21" w:rsidR="005B4F47" w:rsidRPr="009802D7"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9802D7">
        <w:rPr>
          <w:rFonts w:cs="Arial"/>
          <w:caps/>
          <w:sz w:val="19"/>
          <w:szCs w:val="19"/>
          <w:u w:val="single"/>
        </w:rPr>
        <w:t>TRADE</w:t>
      </w:r>
      <w:r w:rsidR="00CB1849" w:rsidRPr="00CB1849">
        <w:rPr>
          <w:rFonts w:cs="Arial"/>
          <w:caps/>
          <w:sz w:val="19"/>
          <w:szCs w:val="19"/>
          <w:u w:val="single"/>
        </w:rPr>
        <w:t xml:space="preserve"> accounts payable and accrued expenses</w:t>
      </w:r>
      <w:r w:rsidR="00053544">
        <w:rPr>
          <w:rFonts w:cstheme="minorBidi" w:hint="cs"/>
          <w:caps/>
          <w:sz w:val="19"/>
          <w:szCs w:val="19"/>
          <w:u w:val="single"/>
          <w:cs/>
        </w:rPr>
        <w:t xml:space="preserve"> </w:t>
      </w:r>
      <w:r w:rsidR="001A2B65">
        <w:rPr>
          <w:rFonts w:cstheme="minorBidi"/>
          <w:caps/>
          <w:sz w:val="19"/>
          <w:szCs w:val="19"/>
          <w:u w:val="single"/>
        </w:rPr>
        <w:t>-</w:t>
      </w:r>
      <w:r w:rsidR="00053544">
        <w:rPr>
          <w:rFonts w:cstheme="minorBidi"/>
          <w:caps/>
          <w:sz w:val="19"/>
          <w:szCs w:val="19"/>
          <w:u w:val="single"/>
        </w:rPr>
        <w:t xml:space="preserve"> GeNERAL SUPPLIERS</w:t>
      </w:r>
    </w:p>
    <w:p w14:paraId="2B37727E"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9073" w:type="dxa"/>
        <w:tblInd w:w="468" w:type="dxa"/>
        <w:tblLayout w:type="fixed"/>
        <w:tblLook w:val="0000" w:firstRow="0" w:lastRow="0" w:firstColumn="0" w:lastColumn="0" w:noHBand="0" w:noVBand="0"/>
      </w:tblPr>
      <w:tblGrid>
        <w:gridCol w:w="3960"/>
        <w:gridCol w:w="1080"/>
        <w:gridCol w:w="238"/>
        <w:gridCol w:w="1077"/>
        <w:gridCol w:w="238"/>
        <w:gridCol w:w="1161"/>
        <w:gridCol w:w="238"/>
        <w:gridCol w:w="1081"/>
      </w:tblGrid>
      <w:tr w:rsidR="005B4F47" w:rsidRPr="009802D7" w14:paraId="3E1274EA" w14:textId="77777777" w:rsidTr="00524B6A">
        <w:tc>
          <w:tcPr>
            <w:tcW w:w="3960" w:type="dxa"/>
          </w:tcPr>
          <w:p w14:paraId="09300DCA"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13" w:type="dxa"/>
            <w:gridSpan w:val="7"/>
            <w:vAlign w:val="bottom"/>
          </w:tcPr>
          <w:p w14:paraId="138DB2D6" w14:textId="77777777" w:rsidR="005B4F47" w:rsidRPr="009802D7" w:rsidRDefault="005B4F47" w:rsidP="00A57F69">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5B4F47" w:rsidRPr="009802D7" w14:paraId="2C85E8BD" w14:textId="77777777" w:rsidTr="00524B6A">
        <w:tc>
          <w:tcPr>
            <w:tcW w:w="3960" w:type="dxa"/>
          </w:tcPr>
          <w:p w14:paraId="651BFF2F"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7E19A788"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393CF71B" w14:textId="77777777" w:rsidR="005B4F47" w:rsidRPr="009802D7" w:rsidRDefault="005B4F47" w:rsidP="00A57F69">
            <w:pPr>
              <w:pStyle w:val="MacroText"/>
              <w:spacing w:line="360" w:lineRule="auto"/>
              <w:ind w:right="-54"/>
              <w:jc w:val="center"/>
              <w:rPr>
                <w:rFonts w:ascii="Arial" w:hAnsi="Arial" w:cs="Arial"/>
                <w:sz w:val="19"/>
                <w:szCs w:val="19"/>
                <w:cs/>
              </w:rPr>
            </w:pPr>
          </w:p>
        </w:tc>
        <w:tc>
          <w:tcPr>
            <w:tcW w:w="2480" w:type="dxa"/>
            <w:gridSpan w:val="3"/>
            <w:vAlign w:val="bottom"/>
          </w:tcPr>
          <w:p w14:paraId="72E09375"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D845DC" w:rsidRPr="009802D7" w14:paraId="45A59E58" w14:textId="77777777" w:rsidTr="00D845DC">
        <w:trPr>
          <w:trHeight w:val="269"/>
        </w:trPr>
        <w:tc>
          <w:tcPr>
            <w:tcW w:w="3960" w:type="dxa"/>
          </w:tcPr>
          <w:p w14:paraId="283E709B" w14:textId="0FA58C1D" w:rsidR="00D845DC" w:rsidRPr="009802D7"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E72AAE5" w14:textId="722EA749" w:rsidR="00D845DC" w:rsidRPr="009802D7"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10130310"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446937A2" w14:textId="3107FE4C"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13880BE2" w14:textId="77777777" w:rsidR="00D845DC" w:rsidRPr="009802D7" w:rsidRDefault="00D845DC" w:rsidP="00D845DC">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32F14697" w:rsidR="00D845DC" w:rsidRPr="009802D7"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6229B0EA"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7474F345" w14:textId="15D1A000"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D416EC" w:rsidRPr="009802D7" w14:paraId="7DB1E126" w14:textId="77777777" w:rsidTr="00524B6A">
        <w:tc>
          <w:tcPr>
            <w:tcW w:w="3960" w:type="dxa"/>
          </w:tcPr>
          <w:p w14:paraId="7DB86E9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vAlign w:val="center"/>
          </w:tcPr>
          <w:p w14:paraId="27782BF1"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483A8B4D"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08FEDF25"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34C33D93"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411DED8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342ECFBA"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02E3F16F"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6970B9" w:rsidRPr="009802D7" w14:paraId="642B44B4" w14:textId="77777777" w:rsidTr="005A1243">
        <w:tc>
          <w:tcPr>
            <w:tcW w:w="3960" w:type="dxa"/>
          </w:tcPr>
          <w:p w14:paraId="2C1766FE" w14:textId="77777777"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Trade accounts payable</w:t>
            </w:r>
          </w:p>
        </w:tc>
        <w:tc>
          <w:tcPr>
            <w:tcW w:w="1080" w:type="dxa"/>
            <w:shd w:val="clear" w:color="auto" w:fill="auto"/>
            <w:vAlign w:val="center"/>
          </w:tcPr>
          <w:p w14:paraId="18D6F651" w14:textId="0DA67CF9"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67,386</w:t>
            </w:r>
          </w:p>
        </w:tc>
        <w:tc>
          <w:tcPr>
            <w:tcW w:w="238" w:type="dxa"/>
          </w:tcPr>
          <w:p w14:paraId="09B44551"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63D3D744" w14:textId="1D667C11"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94,170</w:t>
            </w:r>
          </w:p>
        </w:tc>
        <w:tc>
          <w:tcPr>
            <w:tcW w:w="238" w:type="dxa"/>
          </w:tcPr>
          <w:p w14:paraId="50F6374D"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10B45885" w14:textId="5F872041" w:rsidR="006970B9" w:rsidRPr="00A548CA"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theme="minorBidi"/>
                <w:sz w:val="19"/>
                <w:szCs w:val="19"/>
                <w:lang w:val="en-GB"/>
              </w:rPr>
            </w:pPr>
            <w:r w:rsidRPr="00A548CA">
              <w:rPr>
                <w:sz w:val="19"/>
                <w:szCs w:val="19"/>
              </w:rPr>
              <w:t>2</w:t>
            </w:r>
            <w:r w:rsidR="008D4D9C" w:rsidRPr="00A548CA">
              <w:rPr>
                <w:sz w:val="19"/>
                <w:szCs w:val="19"/>
              </w:rPr>
              <w:t>7</w:t>
            </w:r>
            <w:r w:rsidRPr="00A548CA">
              <w:rPr>
                <w:sz w:val="19"/>
                <w:szCs w:val="19"/>
              </w:rPr>
              <w:t>,20</w:t>
            </w:r>
            <w:r w:rsidR="008D4D9C" w:rsidRPr="00A548CA">
              <w:rPr>
                <w:sz w:val="19"/>
                <w:szCs w:val="19"/>
              </w:rPr>
              <w:t>8</w:t>
            </w:r>
          </w:p>
        </w:tc>
        <w:tc>
          <w:tcPr>
            <w:tcW w:w="238" w:type="dxa"/>
          </w:tcPr>
          <w:p w14:paraId="71B4AE18"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3B87CF5F" w14:textId="63405426"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39,338</w:t>
            </w:r>
          </w:p>
        </w:tc>
      </w:tr>
      <w:tr w:rsidR="006970B9" w:rsidRPr="009802D7" w14:paraId="106D812A" w14:textId="77777777" w:rsidTr="00BD7F28">
        <w:tc>
          <w:tcPr>
            <w:tcW w:w="3960" w:type="dxa"/>
          </w:tcPr>
          <w:p w14:paraId="11DBE5FB" w14:textId="660DF6F0"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expenses</w:t>
            </w:r>
          </w:p>
        </w:tc>
        <w:tc>
          <w:tcPr>
            <w:tcW w:w="1080" w:type="dxa"/>
            <w:shd w:val="clear" w:color="auto" w:fill="auto"/>
          </w:tcPr>
          <w:p w14:paraId="3C12858E" w14:textId="47150DD6"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90,336</w:t>
            </w:r>
          </w:p>
        </w:tc>
        <w:tc>
          <w:tcPr>
            <w:tcW w:w="238" w:type="dxa"/>
          </w:tcPr>
          <w:p w14:paraId="2D9A7B58"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A7AA1E2" w14:textId="35E933E9"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85,349</w:t>
            </w:r>
          </w:p>
        </w:tc>
        <w:tc>
          <w:tcPr>
            <w:tcW w:w="238" w:type="dxa"/>
          </w:tcPr>
          <w:p w14:paraId="6DA11671"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57E6E7DB" w14:textId="73EA86FA" w:rsidR="006970B9" w:rsidRPr="00A548CA"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theme="minorBidi"/>
                <w:sz w:val="19"/>
                <w:szCs w:val="19"/>
                <w:lang w:val="en-GB"/>
              </w:rPr>
            </w:pPr>
            <w:r w:rsidRPr="00A548CA">
              <w:rPr>
                <w:sz w:val="19"/>
                <w:szCs w:val="19"/>
              </w:rPr>
              <w:t>2</w:t>
            </w:r>
            <w:r w:rsidR="008D4D9C" w:rsidRPr="00A548CA">
              <w:rPr>
                <w:sz w:val="19"/>
                <w:szCs w:val="19"/>
              </w:rPr>
              <w:t>0,580</w:t>
            </w:r>
          </w:p>
        </w:tc>
        <w:tc>
          <w:tcPr>
            <w:tcW w:w="238" w:type="dxa"/>
          </w:tcPr>
          <w:p w14:paraId="5059B1AC"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1C01E9A8" w14:textId="1C99D982"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22,595</w:t>
            </w:r>
          </w:p>
        </w:tc>
      </w:tr>
      <w:tr w:rsidR="006970B9" w:rsidRPr="009802D7" w14:paraId="41243775" w14:textId="77777777" w:rsidTr="00BD7F28">
        <w:tc>
          <w:tcPr>
            <w:tcW w:w="3960" w:type="dxa"/>
          </w:tcPr>
          <w:p w14:paraId="2F3AD771" w14:textId="08E814B6"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bonuses</w:t>
            </w:r>
          </w:p>
        </w:tc>
        <w:tc>
          <w:tcPr>
            <w:tcW w:w="1080" w:type="dxa"/>
            <w:shd w:val="clear" w:color="auto" w:fill="auto"/>
          </w:tcPr>
          <w:p w14:paraId="7F67D7BF" w14:textId="0DC0B020"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31,085</w:t>
            </w:r>
          </w:p>
        </w:tc>
        <w:tc>
          <w:tcPr>
            <w:tcW w:w="238" w:type="dxa"/>
          </w:tcPr>
          <w:p w14:paraId="4DCCC873"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4432CC9A" w14:textId="553A13F6"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54,046</w:t>
            </w:r>
          </w:p>
        </w:tc>
        <w:tc>
          <w:tcPr>
            <w:tcW w:w="238" w:type="dxa"/>
          </w:tcPr>
          <w:p w14:paraId="6BE00E34"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D8DCE11" w14:textId="035DC5B6" w:rsidR="006970B9" w:rsidRPr="00A548CA" w:rsidRDefault="00136ADF"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CB6F45">
              <w:rPr>
                <w:sz w:val="19"/>
                <w:szCs w:val="19"/>
              </w:rPr>
              <w:t>16,929</w:t>
            </w:r>
          </w:p>
        </w:tc>
        <w:tc>
          <w:tcPr>
            <w:tcW w:w="238" w:type="dxa"/>
          </w:tcPr>
          <w:p w14:paraId="14270851"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3876D05C" w14:textId="56191B7A"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25,325</w:t>
            </w:r>
          </w:p>
        </w:tc>
      </w:tr>
      <w:tr w:rsidR="006970B9" w:rsidRPr="009802D7" w14:paraId="59C06CFF" w14:textId="77777777" w:rsidTr="00BD7F28">
        <w:tc>
          <w:tcPr>
            <w:tcW w:w="3960" w:type="dxa"/>
          </w:tcPr>
          <w:p w14:paraId="2ABD93B6" w14:textId="7B23FC5E"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interest expense</w:t>
            </w:r>
          </w:p>
        </w:tc>
        <w:tc>
          <w:tcPr>
            <w:tcW w:w="1080" w:type="dxa"/>
            <w:shd w:val="clear" w:color="auto" w:fill="auto"/>
          </w:tcPr>
          <w:p w14:paraId="45D86922" w14:textId="343165E3"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30,457</w:t>
            </w:r>
          </w:p>
        </w:tc>
        <w:tc>
          <w:tcPr>
            <w:tcW w:w="238" w:type="dxa"/>
          </w:tcPr>
          <w:p w14:paraId="1A462A26"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0CBC3C2" w14:textId="1C3FEA1E"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28,468</w:t>
            </w:r>
          </w:p>
        </w:tc>
        <w:tc>
          <w:tcPr>
            <w:tcW w:w="238" w:type="dxa"/>
          </w:tcPr>
          <w:p w14:paraId="742195AE"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47783ADB" w14:textId="5B054FB9" w:rsidR="006970B9" w:rsidRPr="00A548CA"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A548CA">
              <w:rPr>
                <w:sz w:val="19"/>
                <w:szCs w:val="19"/>
              </w:rPr>
              <w:t>18,976</w:t>
            </w:r>
          </w:p>
        </w:tc>
        <w:tc>
          <w:tcPr>
            <w:tcW w:w="238" w:type="dxa"/>
          </w:tcPr>
          <w:p w14:paraId="6A76CD21"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6AA86891" w14:textId="75D0495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16,541</w:t>
            </w:r>
          </w:p>
        </w:tc>
      </w:tr>
      <w:tr w:rsidR="006970B9" w:rsidRPr="009802D7" w14:paraId="49DA3922" w14:textId="77777777" w:rsidTr="00BD7F28">
        <w:tc>
          <w:tcPr>
            <w:tcW w:w="3960" w:type="dxa"/>
          </w:tcPr>
          <w:p w14:paraId="6AF79B62" w14:textId="77777777"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Other payables</w:t>
            </w:r>
          </w:p>
        </w:tc>
        <w:tc>
          <w:tcPr>
            <w:tcW w:w="1080" w:type="dxa"/>
            <w:shd w:val="clear" w:color="auto" w:fill="auto"/>
          </w:tcPr>
          <w:p w14:paraId="3810F151" w14:textId="661E7A06"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24,314</w:t>
            </w:r>
          </w:p>
        </w:tc>
        <w:tc>
          <w:tcPr>
            <w:tcW w:w="238" w:type="dxa"/>
          </w:tcPr>
          <w:p w14:paraId="7D068DDC"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7F7D1E2A" w14:textId="529A865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23,278</w:t>
            </w:r>
          </w:p>
        </w:tc>
        <w:tc>
          <w:tcPr>
            <w:tcW w:w="238" w:type="dxa"/>
          </w:tcPr>
          <w:p w14:paraId="7DFB2B2A"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7B3D87B" w14:textId="1B8E6F65" w:rsidR="006970B9" w:rsidRPr="00A548CA" w:rsidRDefault="006175FE"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A548CA">
              <w:rPr>
                <w:sz w:val="19"/>
                <w:szCs w:val="19"/>
              </w:rPr>
              <w:t>3</w:t>
            </w:r>
            <w:r w:rsidR="006970B9" w:rsidRPr="00A548CA">
              <w:rPr>
                <w:sz w:val="19"/>
                <w:szCs w:val="19"/>
              </w:rPr>
              <w:t>,</w:t>
            </w:r>
            <w:r w:rsidRPr="00A548CA">
              <w:rPr>
                <w:sz w:val="19"/>
                <w:szCs w:val="19"/>
              </w:rPr>
              <w:t>854</w:t>
            </w:r>
          </w:p>
        </w:tc>
        <w:tc>
          <w:tcPr>
            <w:tcW w:w="238" w:type="dxa"/>
          </w:tcPr>
          <w:p w14:paraId="3984A1A7"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03A5BA3" w14:textId="36FF8280"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10,402</w:t>
            </w:r>
          </w:p>
        </w:tc>
      </w:tr>
      <w:tr w:rsidR="006970B9" w:rsidRPr="009802D7" w14:paraId="3783CAE2" w14:textId="77777777" w:rsidTr="005A1243">
        <w:tc>
          <w:tcPr>
            <w:tcW w:w="3960" w:type="dxa"/>
          </w:tcPr>
          <w:p w14:paraId="7ABF40BD" w14:textId="688FCF64"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VAT payable</w:t>
            </w:r>
          </w:p>
        </w:tc>
        <w:tc>
          <w:tcPr>
            <w:tcW w:w="1080" w:type="dxa"/>
            <w:shd w:val="clear" w:color="auto" w:fill="auto"/>
            <w:vAlign w:val="center"/>
          </w:tcPr>
          <w:p w14:paraId="16239005" w14:textId="3A3C19BD"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13,650</w:t>
            </w:r>
          </w:p>
        </w:tc>
        <w:tc>
          <w:tcPr>
            <w:tcW w:w="238" w:type="dxa"/>
          </w:tcPr>
          <w:p w14:paraId="6D58BEF2"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00A22D6C" w14:textId="033E2A84"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16,243</w:t>
            </w:r>
          </w:p>
        </w:tc>
        <w:tc>
          <w:tcPr>
            <w:tcW w:w="238" w:type="dxa"/>
          </w:tcPr>
          <w:p w14:paraId="68B5441A"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D02784F" w14:textId="02F1BE68" w:rsidR="006970B9" w:rsidRPr="00A548CA"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A548CA">
              <w:rPr>
                <w:sz w:val="19"/>
                <w:szCs w:val="19"/>
              </w:rPr>
              <w:t>3,507</w:t>
            </w:r>
          </w:p>
        </w:tc>
        <w:tc>
          <w:tcPr>
            <w:tcW w:w="238" w:type="dxa"/>
          </w:tcPr>
          <w:p w14:paraId="32CE2BFE"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2A7A7914" w14:textId="0F2254F5"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4,717</w:t>
            </w:r>
          </w:p>
        </w:tc>
      </w:tr>
      <w:tr w:rsidR="006970B9" w:rsidRPr="009802D7" w14:paraId="35880475" w14:textId="77777777" w:rsidTr="005A1243">
        <w:tc>
          <w:tcPr>
            <w:tcW w:w="3960" w:type="dxa"/>
          </w:tcPr>
          <w:p w14:paraId="77C6504A" w14:textId="7D74D503" w:rsidR="006970B9" w:rsidRPr="009802D7" w:rsidRDefault="002F3694"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pacing w:val="2"/>
                <w:sz w:val="19"/>
                <w:szCs w:val="19"/>
              </w:rPr>
              <w:t xml:space="preserve">Accrued </w:t>
            </w:r>
            <w:r w:rsidR="004A0EEE">
              <w:rPr>
                <w:rFonts w:cs="Arial"/>
                <w:spacing w:val="2"/>
                <w:sz w:val="19"/>
                <w:szCs w:val="19"/>
              </w:rPr>
              <w:t>i</w:t>
            </w:r>
            <w:r w:rsidR="006970B9" w:rsidRPr="009802D7">
              <w:rPr>
                <w:rFonts w:cs="Arial"/>
                <w:spacing w:val="2"/>
                <w:sz w:val="19"/>
                <w:szCs w:val="19"/>
              </w:rPr>
              <w:t xml:space="preserve">nsurance </w:t>
            </w:r>
          </w:p>
        </w:tc>
        <w:tc>
          <w:tcPr>
            <w:tcW w:w="1080" w:type="dxa"/>
            <w:shd w:val="clear" w:color="auto" w:fill="auto"/>
            <w:vAlign w:val="center"/>
          </w:tcPr>
          <w:p w14:paraId="0E030EBD" w14:textId="2EB42E2B"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5,777</w:t>
            </w:r>
          </w:p>
        </w:tc>
        <w:tc>
          <w:tcPr>
            <w:tcW w:w="238" w:type="dxa"/>
          </w:tcPr>
          <w:p w14:paraId="265912D9"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234CC6C" w14:textId="3321F5D2"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8,597</w:t>
            </w:r>
          </w:p>
        </w:tc>
        <w:tc>
          <w:tcPr>
            <w:tcW w:w="238" w:type="dxa"/>
          </w:tcPr>
          <w:p w14:paraId="7E9330E9"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6FC84723" w14:textId="0C95E446" w:rsidR="006970B9" w:rsidRPr="00A548CA" w:rsidRDefault="00EE335D" w:rsidP="00EE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sidRPr="00A548CA">
              <w:rPr>
                <w:sz w:val="19"/>
                <w:szCs w:val="19"/>
              </w:rPr>
              <w:t xml:space="preserve">       -</w:t>
            </w:r>
          </w:p>
        </w:tc>
        <w:tc>
          <w:tcPr>
            <w:tcW w:w="238" w:type="dxa"/>
          </w:tcPr>
          <w:p w14:paraId="715E0A84"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FC64D15" w14:textId="0D5EEB1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sidRPr="00BD7F28">
              <w:rPr>
                <w:sz w:val="19"/>
                <w:szCs w:val="19"/>
              </w:rPr>
              <w:t xml:space="preserve">    -</w:t>
            </w:r>
          </w:p>
        </w:tc>
      </w:tr>
      <w:tr w:rsidR="006970B9" w:rsidRPr="009802D7" w14:paraId="31233160" w14:textId="77777777" w:rsidTr="00BD7F28">
        <w:tc>
          <w:tcPr>
            <w:tcW w:w="3960" w:type="dxa"/>
          </w:tcPr>
          <w:p w14:paraId="53CE9AAD" w14:textId="180CA71F"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Unearned revenue</w:t>
            </w:r>
          </w:p>
        </w:tc>
        <w:tc>
          <w:tcPr>
            <w:tcW w:w="1080" w:type="dxa"/>
            <w:shd w:val="clear" w:color="auto" w:fill="auto"/>
          </w:tcPr>
          <w:p w14:paraId="3810CA12" w14:textId="515BFE8A"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3,315</w:t>
            </w:r>
          </w:p>
        </w:tc>
        <w:tc>
          <w:tcPr>
            <w:tcW w:w="238" w:type="dxa"/>
          </w:tcPr>
          <w:p w14:paraId="7724EB9A"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5E6F75B2" w14:textId="0D6D9984"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4,534</w:t>
            </w:r>
          </w:p>
        </w:tc>
        <w:tc>
          <w:tcPr>
            <w:tcW w:w="238" w:type="dxa"/>
          </w:tcPr>
          <w:p w14:paraId="75030627"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100FF3DE" w14:textId="40A70D5B" w:rsidR="006970B9" w:rsidRPr="00A548CA"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A548CA">
              <w:rPr>
                <w:sz w:val="19"/>
                <w:szCs w:val="19"/>
              </w:rPr>
              <w:t>95</w:t>
            </w:r>
          </w:p>
        </w:tc>
        <w:tc>
          <w:tcPr>
            <w:tcW w:w="238" w:type="dxa"/>
          </w:tcPr>
          <w:p w14:paraId="4F0B3C20"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7D0E8577" w14:textId="63B842EF"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593</w:t>
            </w:r>
          </w:p>
        </w:tc>
      </w:tr>
      <w:tr w:rsidR="006970B9" w:rsidRPr="009802D7" w14:paraId="39FB8E9A" w14:textId="77777777" w:rsidTr="00BD7F28">
        <w:tc>
          <w:tcPr>
            <w:tcW w:w="3960" w:type="dxa"/>
          </w:tcPr>
          <w:p w14:paraId="7B9599C4" w14:textId="210B9C71" w:rsidR="006970B9" w:rsidRPr="009802D7"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43"/>
              <w:jc w:val="both"/>
              <w:rPr>
                <w:rFonts w:cs="Arial"/>
                <w:sz w:val="19"/>
                <w:szCs w:val="19"/>
              </w:rPr>
            </w:pPr>
            <w:r w:rsidRPr="009802D7">
              <w:rPr>
                <w:rFonts w:cs="Arial"/>
                <w:sz w:val="19"/>
                <w:szCs w:val="19"/>
              </w:rPr>
              <w:t>Total</w:t>
            </w:r>
          </w:p>
        </w:tc>
        <w:tc>
          <w:tcPr>
            <w:tcW w:w="1080" w:type="dxa"/>
            <w:tcBorders>
              <w:top w:val="single" w:sz="4" w:space="0" w:color="auto"/>
              <w:bottom w:val="single" w:sz="12" w:space="0" w:color="auto"/>
            </w:tcBorders>
          </w:tcPr>
          <w:p w14:paraId="3538F036" w14:textId="5140C295" w:rsidR="006970B9" w:rsidRPr="005A1243" w:rsidRDefault="00726B18"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sz w:val="19"/>
                <w:szCs w:val="19"/>
              </w:rPr>
            </w:pPr>
            <w:r w:rsidRPr="005A1243">
              <w:rPr>
                <w:sz w:val="19"/>
                <w:szCs w:val="19"/>
              </w:rPr>
              <w:t>266,320</w:t>
            </w:r>
          </w:p>
        </w:tc>
        <w:tc>
          <w:tcPr>
            <w:tcW w:w="238" w:type="dxa"/>
          </w:tcPr>
          <w:p w14:paraId="646412C5"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6E30F085" w14:textId="2EECB3BA"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D7F28">
              <w:rPr>
                <w:sz w:val="19"/>
                <w:szCs w:val="19"/>
              </w:rPr>
              <w:t>314,685</w:t>
            </w:r>
          </w:p>
        </w:tc>
        <w:tc>
          <w:tcPr>
            <w:tcW w:w="238" w:type="dxa"/>
          </w:tcPr>
          <w:p w14:paraId="6688202A" w14:textId="77777777" w:rsidR="006970B9" w:rsidRPr="00DD7474"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0F46E339" w14:textId="65E42D71" w:rsidR="006970B9" w:rsidRPr="00A548CA" w:rsidRDefault="009A6660"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theme="minorBidi"/>
                <w:sz w:val="19"/>
                <w:szCs w:val="19"/>
              </w:rPr>
            </w:pPr>
            <w:r w:rsidRPr="00CB6F45">
              <w:rPr>
                <w:rFonts w:cstheme="minorBidi"/>
                <w:sz w:val="19"/>
                <w:szCs w:val="19"/>
              </w:rPr>
              <w:t>9</w:t>
            </w:r>
            <w:r w:rsidR="005C6448" w:rsidRPr="00CB6F45">
              <w:rPr>
                <w:rFonts w:cstheme="minorBidi"/>
                <w:sz w:val="19"/>
                <w:szCs w:val="19"/>
              </w:rPr>
              <w:t>1,</w:t>
            </w:r>
            <w:r w:rsidR="004B7123" w:rsidRPr="00CB6F45">
              <w:rPr>
                <w:rFonts w:cstheme="minorBidi"/>
                <w:sz w:val="19"/>
                <w:szCs w:val="19"/>
              </w:rPr>
              <w:t>149</w:t>
            </w:r>
          </w:p>
        </w:tc>
        <w:tc>
          <w:tcPr>
            <w:tcW w:w="238" w:type="dxa"/>
          </w:tcPr>
          <w:p w14:paraId="2D87ADC4" w14:textId="77777777" w:rsidR="006970B9" w:rsidRPr="001412F8" w:rsidRDefault="006970B9"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p>
        </w:tc>
        <w:tc>
          <w:tcPr>
            <w:tcW w:w="1081" w:type="dxa"/>
            <w:tcBorders>
              <w:top w:val="single" w:sz="4" w:space="0" w:color="auto"/>
              <w:bottom w:val="single" w:sz="12" w:space="0" w:color="auto"/>
            </w:tcBorders>
          </w:tcPr>
          <w:p w14:paraId="49220A8D" w14:textId="25527C60" w:rsidR="006970B9" w:rsidRPr="00DD7474" w:rsidRDefault="00DD7474" w:rsidP="0069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D7474">
              <w:rPr>
                <w:rFonts w:cs="Arial"/>
                <w:noProof/>
                <w:sz w:val="19"/>
                <w:szCs w:val="19"/>
                <w:lang w:val="en-GB"/>
              </w:rPr>
              <w:t>119,511</w:t>
            </w:r>
          </w:p>
        </w:tc>
      </w:tr>
    </w:tbl>
    <w:p w14:paraId="557CB7A1" w14:textId="77777777" w:rsidR="00DA081D" w:rsidRPr="00694958" w:rsidRDefault="00DA081D" w:rsidP="00DA0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7C5B297F"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rFonts w:cs="Arial"/>
          <w:b/>
          <w:bCs/>
          <w:caps/>
          <w:sz w:val="16"/>
          <w:szCs w:val="16"/>
        </w:rPr>
        <w:br w:type="page"/>
      </w:r>
    </w:p>
    <w:p w14:paraId="13167AA5" w14:textId="77777777" w:rsidR="00A90453" w:rsidRDefault="00A90453" w:rsidP="00652133">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6"/>
          <w:szCs w:val="16"/>
        </w:rPr>
        <w:sectPr w:rsidR="00A90453" w:rsidSect="00796FD1">
          <w:footerReference w:type="default" r:id="rId17"/>
          <w:pgSz w:w="11909" w:h="16834" w:code="9"/>
          <w:pgMar w:top="1350" w:right="1055" w:bottom="851" w:left="1440" w:header="476" w:footer="264" w:gutter="0"/>
          <w:cols w:space="720"/>
          <w:rtlGutter/>
        </w:sectPr>
      </w:pPr>
    </w:p>
    <w:p w14:paraId="73A72B37" w14:textId="7B25C625" w:rsidR="0037645A" w:rsidRPr="00D45D78" w:rsidRDefault="0037645A"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D45D78">
        <w:rPr>
          <w:rFonts w:cs="Arial"/>
          <w:caps/>
          <w:sz w:val="19"/>
          <w:szCs w:val="19"/>
          <w:u w:val="single"/>
        </w:rPr>
        <w:lastRenderedPageBreak/>
        <w:t xml:space="preserve">DEBENTURES </w:t>
      </w:r>
      <w:r w:rsidR="00C13EC7" w:rsidRPr="00D45D78">
        <w:rPr>
          <w:rFonts w:cs="Arial"/>
          <w:caps/>
          <w:sz w:val="19"/>
          <w:szCs w:val="19"/>
          <w:u w:val="single"/>
        </w:rPr>
        <w:t>-</w:t>
      </w:r>
      <w:r w:rsidRPr="00D45D78">
        <w:rPr>
          <w:rFonts w:cs="Arial"/>
          <w:caps/>
          <w:sz w:val="19"/>
          <w:szCs w:val="19"/>
          <w:u w:val="single"/>
        </w:rPr>
        <w:t xml:space="preserve"> NET</w:t>
      </w:r>
    </w:p>
    <w:p w14:paraId="6458BC68" w14:textId="1E289E64" w:rsidR="00A90453" w:rsidRPr="00524B6A"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highlight w:val="cyan"/>
        </w:rPr>
      </w:pPr>
    </w:p>
    <w:tbl>
      <w:tblPr>
        <w:tblW w:w="13890" w:type="dxa"/>
        <w:tblInd w:w="426" w:type="dxa"/>
        <w:tblLayout w:type="fixed"/>
        <w:tblLook w:val="0000" w:firstRow="0" w:lastRow="0" w:firstColumn="0" w:lastColumn="0" w:noHBand="0" w:noVBand="0"/>
      </w:tblPr>
      <w:tblGrid>
        <w:gridCol w:w="1284"/>
        <w:gridCol w:w="1890"/>
        <w:gridCol w:w="1701"/>
        <w:gridCol w:w="1629"/>
        <w:gridCol w:w="1080"/>
        <w:gridCol w:w="1559"/>
        <w:gridCol w:w="1559"/>
        <w:gridCol w:w="1634"/>
        <w:gridCol w:w="1554"/>
      </w:tblGrid>
      <w:tr w:rsidR="00A90453" w:rsidRPr="00F60D9C" w14:paraId="5E55C244" w14:textId="77777777" w:rsidTr="00A90453">
        <w:trPr>
          <w:cantSplit/>
          <w:trHeight w:val="308"/>
        </w:trPr>
        <w:tc>
          <w:tcPr>
            <w:tcW w:w="1284" w:type="dxa"/>
          </w:tcPr>
          <w:p w14:paraId="34E876CF"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890" w:type="dxa"/>
          </w:tcPr>
          <w:p w14:paraId="5522AF7A"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1701" w:type="dxa"/>
          </w:tcPr>
          <w:p w14:paraId="2EB2B1B7"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629" w:type="dxa"/>
          </w:tcPr>
          <w:p w14:paraId="18587D85"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080" w:type="dxa"/>
          </w:tcPr>
          <w:p w14:paraId="15D40819"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02476414"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3188" w:type="dxa"/>
            <w:gridSpan w:val="2"/>
          </w:tcPr>
          <w:p w14:paraId="07D70133" w14:textId="1086082A" w:rsidR="00A90453" w:rsidRPr="00F60D9C" w:rsidRDefault="00686323" w:rsidP="00A90453">
            <w:pPr>
              <w:spacing w:line="360" w:lineRule="auto"/>
              <w:ind w:left="288" w:hanging="288"/>
              <w:jc w:val="right"/>
              <w:rPr>
                <w:rFonts w:cs="Arial"/>
                <w:color w:val="000000" w:themeColor="text1"/>
                <w:sz w:val="16"/>
                <w:szCs w:val="16"/>
              </w:rPr>
            </w:pPr>
            <w:r>
              <w:rPr>
                <w:color w:val="000000" w:themeColor="text1"/>
                <w:sz w:val="16"/>
                <w:szCs w:val="16"/>
              </w:rPr>
              <w:t>(</w:t>
            </w:r>
            <w:r w:rsidR="00A90453" w:rsidRPr="00F60D9C">
              <w:rPr>
                <w:rFonts w:cs="Arial"/>
                <w:color w:val="000000" w:themeColor="text1"/>
                <w:sz w:val="16"/>
                <w:szCs w:val="16"/>
              </w:rPr>
              <w:t xml:space="preserve">Unit </w:t>
            </w:r>
            <w:r w:rsidR="00A90453" w:rsidRPr="00F60D9C">
              <w:rPr>
                <w:color w:val="000000" w:themeColor="text1"/>
                <w:sz w:val="16"/>
                <w:szCs w:val="16"/>
                <w:cs/>
              </w:rPr>
              <w:t xml:space="preserve">: </w:t>
            </w:r>
            <w:r w:rsidR="00A90453" w:rsidRPr="00F60D9C">
              <w:rPr>
                <w:rFonts w:cs="Arial"/>
                <w:color w:val="000000" w:themeColor="text1"/>
                <w:sz w:val="16"/>
                <w:szCs w:val="16"/>
              </w:rPr>
              <w:t>Thousand Baht</w:t>
            </w:r>
            <w:r>
              <w:rPr>
                <w:rFonts w:cs="Arial"/>
                <w:color w:val="000000" w:themeColor="text1"/>
                <w:sz w:val="16"/>
                <w:szCs w:val="16"/>
              </w:rPr>
              <w:t>)</w:t>
            </w:r>
          </w:p>
        </w:tc>
      </w:tr>
      <w:tr w:rsidR="00A90453" w:rsidRPr="00F60D9C" w14:paraId="0C1CE517" w14:textId="77777777" w:rsidTr="00A90453">
        <w:trPr>
          <w:cantSplit/>
          <w:trHeight w:val="308"/>
        </w:trPr>
        <w:tc>
          <w:tcPr>
            <w:tcW w:w="1284" w:type="dxa"/>
          </w:tcPr>
          <w:p w14:paraId="1B0A9924"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890" w:type="dxa"/>
          </w:tcPr>
          <w:p w14:paraId="00A1BA98"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1701" w:type="dxa"/>
          </w:tcPr>
          <w:p w14:paraId="57801BC1"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629" w:type="dxa"/>
          </w:tcPr>
          <w:p w14:paraId="68B5A057"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080" w:type="dxa"/>
          </w:tcPr>
          <w:p w14:paraId="1AD51E1F"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7CF1500B" w14:textId="00F3E4F1"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Consolidated F</w:t>
            </w:r>
            <w:r w:rsidR="00686323">
              <w:rPr>
                <w:color w:val="000000" w:themeColor="text1"/>
                <w:sz w:val="16"/>
                <w:szCs w:val="16"/>
              </w:rPr>
              <w:t>/</w:t>
            </w:r>
            <w:r w:rsidRPr="00F60D9C">
              <w:rPr>
                <w:rFonts w:cs="Arial"/>
                <w:color w:val="000000" w:themeColor="text1"/>
                <w:sz w:val="16"/>
                <w:szCs w:val="16"/>
              </w:rPr>
              <w:t>S</w:t>
            </w:r>
          </w:p>
        </w:tc>
        <w:tc>
          <w:tcPr>
            <w:tcW w:w="3188" w:type="dxa"/>
            <w:gridSpan w:val="2"/>
          </w:tcPr>
          <w:p w14:paraId="5098AC75" w14:textId="27A2A614"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Separate F</w:t>
            </w:r>
            <w:r w:rsidR="00686323">
              <w:rPr>
                <w:color w:val="000000" w:themeColor="text1"/>
                <w:sz w:val="16"/>
                <w:szCs w:val="16"/>
              </w:rPr>
              <w:t>/</w:t>
            </w:r>
            <w:r w:rsidRPr="00F60D9C">
              <w:rPr>
                <w:rFonts w:cs="Arial"/>
                <w:color w:val="000000" w:themeColor="text1"/>
                <w:sz w:val="16"/>
                <w:szCs w:val="16"/>
              </w:rPr>
              <w:t>S</w:t>
            </w:r>
          </w:p>
        </w:tc>
      </w:tr>
      <w:tr w:rsidR="00D845DC" w:rsidRPr="00F60D9C" w14:paraId="6FD54F7B" w14:textId="77777777" w:rsidTr="00A90453">
        <w:trPr>
          <w:cantSplit/>
        </w:trPr>
        <w:tc>
          <w:tcPr>
            <w:tcW w:w="1284" w:type="dxa"/>
          </w:tcPr>
          <w:p w14:paraId="4B8D5C00" w14:textId="77777777" w:rsidR="00D845DC" w:rsidRPr="00F60D9C" w:rsidRDefault="00D845DC" w:rsidP="00D845DC">
            <w:pPr>
              <w:pBdr>
                <w:bottom w:val="single" w:sz="4" w:space="1" w:color="auto"/>
              </w:pBdr>
              <w:spacing w:line="360" w:lineRule="auto"/>
              <w:rPr>
                <w:rFonts w:cs="Arial"/>
                <w:color w:val="000000" w:themeColor="text1"/>
                <w:sz w:val="16"/>
                <w:szCs w:val="16"/>
                <w:cs/>
              </w:rPr>
            </w:pPr>
            <w:r w:rsidRPr="00F60D9C">
              <w:rPr>
                <w:rFonts w:cs="Arial"/>
                <w:color w:val="000000" w:themeColor="text1"/>
                <w:sz w:val="16"/>
                <w:szCs w:val="16"/>
              </w:rPr>
              <w:t xml:space="preserve">Debenture set </w:t>
            </w:r>
          </w:p>
        </w:tc>
        <w:tc>
          <w:tcPr>
            <w:tcW w:w="1890" w:type="dxa"/>
          </w:tcPr>
          <w:p w14:paraId="090F5222" w14:textId="77777777"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Duration</w:t>
            </w:r>
          </w:p>
        </w:tc>
        <w:tc>
          <w:tcPr>
            <w:tcW w:w="1701" w:type="dxa"/>
          </w:tcPr>
          <w:p w14:paraId="2BCE8592" w14:textId="77777777"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Date of issue</w:t>
            </w:r>
          </w:p>
        </w:tc>
        <w:tc>
          <w:tcPr>
            <w:tcW w:w="1629" w:type="dxa"/>
          </w:tcPr>
          <w:p w14:paraId="2CE6F3C1" w14:textId="77777777"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Maturity</w:t>
            </w:r>
            <w:r w:rsidRPr="00F60D9C">
              <w:rPr>
                <w:color w:val="000000" w:themeColor="text1"/>
                <w:sz w:val="16"/>
                <w:szCs w:val="16"/>
                <w:cs/>
              </w:rPr>
              <w:t xml:space="preserve"> </w:t>
            </w:r>
            <w:r w:rsidRPr="00F60D9C">
              <w:rPr>
                <w:rFonts w:cs="Arial"/>
                <w:color w:val="000000" w:themeColor="text1"/>
                <w:sz w:val="16"/>
                <w:szCs w:val="16"/>
              </w:rPr>
              <w:t>date</w:t>
            </w:r>
          </w:p>
        </w:tc>
        <w:tc>
          <w:tcPr>
            <w:tcW w:w="1080" w:type="dxa"/>
          </w:tcPr>
          <w:p w14:paraId="3321F20E" w14:textId="77777777"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Interest</w:t>
            </w:r>
            <w:r w:rsidRPr="00F60D9C">
              <w:rPr>
                <w:color w:val="000000" w:themeColor="text1"/>
                <w:sz w:val="16"/>
                <w:szCs w:val="16"/>
                <w:cs/>
              </w:rPr>
              <w:t xml:space="preserve"> </w:t>
            </w:r>
            <w:r w:rsidRPr="00F60D9C">
              <w:rPr>
                <w:rFonts w:cs="Arial"/>
                <w:color w:val="000000" w:themeColor="text1"/>
                <w:sz w:val="16"/>
                <w:szCs w:val="16"/>
              </w:rPr>
              <w:t>rate</w:t>
            </w:r>
          </w:p>
        </w:tc>
        <w:tc>
          <w:tcPr>
            <w:tcW w:w="1559" w:type="dxa"/>
          </w:tcPr>
          <w:p w14:paraId="384FCCBE" w14:textId="3FD90706"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31 December</w:t>
            </w:r>
            <w:r w:rsidRPr="00F60D9C">
              <w:rPr>
                <w:color w:val="000000" w:themeColor="text1"/>
                <w:sz w:val="16"/>
                <w:szCs w:val="16"/>
                <w:cs/>
              </w:rPr>
              <w:t xml:space="preserve"> </w:t>
            </w:r>
            <w:r w:rsidRPr="00F60D9C">
              <w:rPr>
                <w:rFonts w:cs="Arial"/>
                <w:color w:val="000000" w:themeColor="text1"/>
                <w:sz w:val="16"/>
                <w:szCs w:val="16"/>
              </w:rPr>
              <w:t>201</w:t>
            </w:r>
            <w:r>
              <w:rPr>
                <w:rFonts w:cs="Arial"/>
                <w:color w:val="000000" w:themeColor="text1"/>
                <w:sz w:val="16"/>
                <w:szCs w:val="16"/>
              </w:rPr>
              <w:t>9</w:t>
            </w:r>
          </w:p>
        </w:tc>
        <w:tc>
          <w:tcPr>
            <w:tcW w:w="1559" w:type="dxa"/>
          </w:tcPr>
          <w:p w14:paraId="686E5DB4" w14:textId="0BCDAB22" w:rsidR="00D845DC" w:rsidRPr="00F60D9C" w:rsidRDefault="00D845DC" w:rsidP="00D845DC">
            <w:pPr>
              <w:pBdr>
                <w:bottom w:val="single" w:sz="4" w:space="1" w:color="auto"/>
              </w:pBdr>
              <w:tabs>
                <w:tab w:val="clear" w:pos="680"/>
                <w:tab w:val="left" w:pos="344"/>
              </w:tabs>
              <w:spacing w:line="360" w:lineRule="auto"/>
              <w:ind w:left="288" w:right="-20" w:hanging="288"/>
              <w:jc w:val="center"/>
              <w:rPr>
                <w:rFonts w:cs="Arial"/>
                <w:color w:val="000000" w:themeColor="text1"/>
                <w:sz w:val="16"/>
                <w:szCs w:val="16"/>
              </w:rPr>
            </w:pPr>
            <w:r w:rsidRPr="00F60D9C">
              <w:rPr>
                <w:rFonts w:cs="Arial"/>
                <w:color w:val="000000" w:themeColor="text1"/>
                <w:sz w:val="16"/>
                <w:szCs w:val="16"/>
              </w:rPr>
              <w:t>31 December 201</w:t>
            </w:r>
            <w:r>
              <w:rPr>
                <w:rFonts w:cs="Arial"/>
                <w:color w:val="000000" w:themeColor="text1"/>
                <w:sz w:val="16"/>
                <w:szCs w:val="16"/>
              </w:rPr>
              <w:t>8</w:t>
            </w:r>
          </w:p>
        </w:tc>
        <w:tc>
          <w:tcPr>
            <w:tcW w:w="1634" w:type="dxa"/>
          </w:tcPr>
          <w:p w14:paraId="6D0DA392" w14:textId="50896E66" w:rsidR="00D845DC" w:rsidRPr="00F60D9C" w:rsidRDefault="00D845DC" w:rsidP="00D845DC">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31 December</w:t>
            </w:r>
            <w:r w:rsidRPr="00F60D9C">
              <w:rPr>
                <w:color w:val="000000" w:themeColor="text1"/>
                <w:sz w:val="16"/>
                <w:szCs w:val="16"/>
                <w:cs/>
              </w:rPr>
              <w:t xml:space="preserve"> </w:t>
            </w:r>
            <w:r w:rsidRPr="00F60D9C">
              <w:rPr>
                <w:rFonts w:cs="Arial"/>
                <w:color w:val="000000" w:themeColor="text1"/>
                <w:sz w:val="16"/>
                <w:szCs w:val="16"/>
              </w:rPr>
              <w:t>201</w:t>
            </w:r>
            <w:r>
              <w:rPr>
                <w:rFonts w:cs="Arial"/>
                <w:color w:val="000000" w:themeColor="text1"/>
                <w:sz w:val="16"/>
                <w:szCs w:val="16"/>
              </w:rPr>
              <w:t>9</w:t>
            </w:r>
          </w:p>
        </w:tc>
        <w:tc>
          <w:tcPr>
            <w:tcW w:w="1554" w:type="dxa"/>
          </w:tcPr>
          <w:p w14:paraId="3F49086F" w14:textId="65B07970" w:rsidR="00D845DC" w:rsidRPr="00F60D9C" w:rsidRDefault="00D845DC" w:rsidP="00D845DC">
            <w:pPr>
              <w:pBdr>
                <w:bottom w:val="single" w:sz="4" w:space="1" w:color="auto"/>
              </w:pBdr>
              <w:tabs>
                <w:tab w:val="clear" w:pos="227"/>
                <w:tab w:val="left" w:pos="633"/>
              </w:tabs>
              <w:spacing w:line="360" w:lineRule="auto"/>
              <w:ind w:left="-87" w:right="-97" w:hanging="15"/>
              <w:jc w:val="center"/>
              <w:rPr>
                <w:rFonts w:cs="Arial"/>
                <w:color w:val="000000" w:themeColor="text1"/>
                <w:sz w:val="16"/>
                <w:szCs w:val="16"/>
              </w:rPr>
            </w:pPr>
            <w:r w:rsidRPr="00F60D9C">
              <w:rPr>
                <w:rFonts w:cs="Arial"/>
                <w:color w:val="000000" w:themeColor="text1"/>
                <w:sz w:val="16"/>
                <w:szCs w:val="16"/>
              </w:rPr>
              <w:t>31 December 201</w:t>
            </w:r>
            <w:r>
              <w:rPr>
                <w:rFonts w:cs="Arial"/>
                <w:color w:val="000000" w:themeColor="text1"/>
                <w:sz w:val="16"/>
                <w:szCs w:val="16"/>
              </w:rPr>
              <w:t>8</w:t>
            </w:r>
          </w:p>
        </w:tc>
      </w:tr>
      <w:tr w:rsidR="00A90453" w:rsidRPr="00F60D9C" w14:paraId="358B13F7" w14:textId="77777777" w:rsidTr="00A90453">
        <w:trPr>
          <w:cantSplit/>
        </w:trPr>
        <w:tc>
          <w:tcPr>
            <w:tcW w:w="1284" w:type="dxa"/>
          </w:tcPr>
          <w:p w14:paraId="6557149F" w14:textId="77777777" w:rsidR="00A90453" w:rsidRPr="00F60D9C" w:rsidRDefault="00A90453" w:rsidP="00A90453">
            <w:pPr>
              <w:spacing w:line="360" w:lineRule="auto"/>
              <w:ind w:left="288" w:hanging="288"/>
              <w:rPr>
                <w:rFonts w:cs="Arial"/>
                <w:color w:val="000000" w:themeColor="text1"/>
                <w:sz w:val="16"/>
                <w:szCs w:val="16"/>
              </w:rPr>
            </w:pPr>
          </w:p>
        </w:tc>
        <w:tc>
          <w:tcPr>
            <w:tcW w:w="1890" w:type="dxa"/>
          </w:tcPr>
          <w:p w14:paraId="58BF0A2D" w14:textId="77777777" w:rsidR="00A90453" w:rsidRPr="00F60D9C" w:rsidRDefault="00A90453" w:rsidP="00A90453">
            <w:pPr>
              <w:spacing w:line="360" w:lineRule="auto"/>
              <w:ind w:left="288" w:right="-108" w:hanging="288"/>
              <w:rPr>
                <w:rFonts w:cs="Arial"/>
                <w:color w:val="000000" w:themeColor="text1"/>
                <w:sz w:val="16"/>
                <w:szCs w:val="16"/>
              </w:rPr>
            </w:pPr>
          </w:p>
        </w:tc>
        <w:tc>
          <w:tcPr>
            <w:tcW w:w="1701" w:type="dxa"/>
          </w:tcPr>
          <w:p w14:paraId="33F64833" w14:textId="77777777" w:rsidR="00A90453" w:rsidRPr="00F60D9C" w:rsidRDefault="00A90453" w:rsidP="00A90453">
            <w:pPr>
              <w:spacing w:line="360" w:lineRule="auto"/>
              <w:ind w:left="288" w:right="-108" w:hanging="288"/>
              <w:rPr>
                <w:rFonts w:cs="Arial"/>
                <w:color w:val="000000" w:themeColor="text1"/>
                <w:sz w:val="16"/>
                <w:szCs w:val="16"/>
              </w:rPr>
            </w:pPr>
          </w:p>
        </w:tc>
        <w:tc>
          <w:tcPr>
            <w:tcW w:w="1629" w:type="dxa"/>
          </w:tcPr>
          <w:p w14:paraId="0A3C9CEE" w14:textId="77777777" w:rsidR="00A90453" w:rsidRPr="00F60D9C" w:rsidRDefault="00A90453" w:rsidP="00A90453">
            <w:pPr>
              <w:spacing w:line="360" w:lineRule="auto"/>
              <w:ind w:left="288" w:right="-108" w:hanging="288"/>
              <w:rPr>
                <w:rFonts w:cs="Arial"/>
                <w:color w:val="000000" w:themeColor="text1"/>
                <w:sz w:val="16"/>
                <w:szCs w:val="16"/>
              </w:rPr>
            </w:pPr>
          </w:p>
        </w:tc>
        <w:tc>
          <w:tcPr>
            <w:tcW w:w="1080" w:type="dxa"/>
          </w:tcPr>
          <w:p w14:paraId="525D061D" w14:textId="448EE0B2" w:rsidR="00A90453" w:rsidRPr="00F60D9C" w:rsidRDefault="002A305B" w:rsidP="00A90453">
            <w:pPr>
              <w:spacing w:line="360" w:lineRule="auto"/>
              <w:ind w:left="288" w:hanging="288"/>
              <w:jc w:val="center"/>
              <w:rPr>
                <w:rFonts w:cs="Arial"/>
                <w:color w:val="000000" w:themeColor="text1"/>
                <w:sz w:val="16"/>
                <w:szCs w:val="16"/>
                <w:cs/>
              </w:rPr>
            </w:pPr>
            <w:r w:rsidRPr="00F60D9C">
              <w:rPr>
                <w:color w:val="000000" w:themeColor="text1"/>
                <w:sz w:val="16"/>
                <w:szCs w:val="16"/>
              </w:rPr>
              <w:t>(</w:t>
            </w:r>
            <w:r w:rsidR="00D564FE" w:rsidRPr="00F60D9C">
              <w:rPr>
                <w:color w:val="000000" w:themeColor="text1"/>
                <w:sz w:val="16"/>
                <w:szCs w:val="16"/>
              </w:rPr>
              <w:t xml:space="preserve">% </w:t>
            </w:r>
            <w:r w:rsidR="00A90453" w:rsidRPr="00F60D9C">
              <w:rPr>
                <w:rFonts w:cs="Arial"/>
                <w:color w:val="000000" w:themeColor="text1"/>
                <w:sz w:val="16"/>
                <w:szCs w:val="16"/>
              </w:rPr>
              <w:t>p</w:t>
            </w:r>
            <w:r w:rsidR="00A90453" w:rsidRPr="00F60D9C">
              <w:rPr>
                <w:color w:val="000000" w:themeColor="text1"/>
                <w:sz w:val="16"/>
                <w:szCs w:val="16"/>
                <w:cs/>
              </w:rPr>
              <w:t>.</w:t>
            </w:r>
            <w:r w:rsidR="00A90453" w:rsidRPr="00F60D9C">
              <w:rPr>
                <w:rFonts w:cs="Arial"/>
                <w:color w:val="000000" w:themeColor="text1"/>
                <w:sz w:val="16"/>
                <w:szCs w:val="16"/>
              </w:rPr>
              <w:t>a</w:t>
            </w:r>
            <w:r w:rsidR="00A90453" w:rsidRPr="00F60D9C">
              <w:rPr>
                <w:color w:val="000000" w:themeColor="text1"/>
                <w:sz w:val="16"/>
                <w:szCs w:val="16"/>
                <w:cs/>
              </w:rPr>
              <w:t>.</w:t>
            </w:r>
            <w:r w:rsidRPr="00F60D9C">
              <w:rPr>
                <w:color w:val="000000" w:themeColor="text1"/>
                <w:sz w:val="16"/>
                <w:szCs w:val="16"/>
              </w:rPr>
              <w:t>)</w:t>
            </w:r>
          </w:p>
        </w:tc>
        <w:tc>
          <w:tcPr>
            <w:tcW w:w="1559" w:type="dxa"/>
          </w:tcPr>
          <w:p w14:paraId="55C07474" w14:textId="77777777" w:rsidR="00A90453" w:rsidRPr="00F60D9C" w:rsidRDefault="00A90453" w:rsidP="00A90453">
            <w:pPr>
              <w:spacing w:line="360" w:lineRule="auto"/>
              <w:ind w:left="288" w:hanging="288"/>
              <w:rPr>
                <w:rFonts w:cs="Arial"/>
                <w:color w:val="000000" w:themeColor="text1"/>
                <w:sz w:val="16"/>
                <w:szCs w:val="16"/>
                <w:cs/>
              </w:rPr>
            </w:pPr>
          </w:p>
        </w:tc>
        <w:tc>
          <w:tcPr>
            <w:tcW w:w="1559" w:type="dxa"/>
          </w:tcPr>
          <w:p w14:paraId="534071E3" w14:textId="77777777" w:rsidR="00A90453" w:rsidRPr="00F60D9C" w:rsidRDefault="00A90453" w:rsidP="00A90453">
            <w:pPr>
              <w:spacing w:line="360" w:lineRule="auto"/>
              <w:ind w:left="288" w:hanging="288"/>
              <w:rPr>
                <w:rFonts w:cs="Arial"/>
                <w:color w:val="000000" w:themeColor="text1"/>
                <w:sz w:val="16"/>
                <w:szCs w:val="16"/>
                <w:cs/>
              </w:rPr>
            </w:pPr>
          </w:p>
        </w:tc>
        <w:tc>
          <w:tcPr>
            <w:tcW w:w="1634" w:type="dxa"/>
          </w:tcPr>
          <w:p w14:paraId="6A5DF2F2" w14:textId="77777777" w:rsidR="00A90453" w:rsidRPr="00F60D9C" w:rsidRDefault="00A90453" w:rsidP="00A90453">
            <w:pPr>
              <w:spacing w:line="360" w:lineRule="auto"/>
              <w:ind w:left="288" w:hanging="288"/>
              <w:rPr>
                <w:rFonts w:cs="Arial"/>
                <w:color w:val="000000" w:themeColor="text1"/>
                <w:sz w:val="16"/>
                <w:szCs w:val="16"/>
                <w:cs/>
              </w:rPr>
            </w:pPr>
          </w:p>
        </w:tc>
        <w:tc>
          <w:tcPr>
            <w:tcW w:w="1554" w:type="dxa"/>
          </w:tcPr>
          <w:p w14:paraId="313E13D1" w14:textId="77777777" w:rsidR="00A90453" w:rsidRPr="00F60D9C" w:rsidRDefault="00A90453" w:rsidP="00A90453">
            <w:pPr>
              <w:spacing w:line="360" w:lineRule="auto"/>
              <w:ind w:left="288" w:hanging="288"/>
              <w:rPr>
                <w:rFonts w:cs="Arial"/>
                <w:color w:val="000000" w:themeColor="text1"/>
                <w:sz w:val="16"/>
                <w:szCs w:val="16"/>
                <w:cs/>
              </w:rPr>
            </w:pPr>
          </w:p>
        </w:tc>
      </w:tr>
      <w:tr w:rsidR="00D27315" w:rsidRPr="00AD6E3B" w14:paraId="5E362EB2" w14:textId="77777777" w:rsidTr="00A90453">
        <w:trPr>
          <w:cantSplit/>
        </w:trPr>
        <w:tc>
          <w:tcPr>
            <w:tcW w:w="1284" w:type="dxa"/>
          </w:tcPr>
          <w:p w14:paraId="4C46A1CC" w14:textId="32EC48F8" w:rsidR="00D27315" w:rsidRPr="00F60D9C"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w:t>
            </w:r>
          </w:p>
        </w:tc>
        <w:tc>
          <w:tcPr>
            <w:tcW w:w="1890" w:type="dxa"/>
          </w:tcPr>
          <w:p w14:paraId="4CB9E487"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3 years 1 day</w:t>
            </w:r>
          </w:p>
        </w:tc>
        <w:tc>
          <w:tcPr>
            <w:tcW w:w="1701" w:type="dxa"/>
          </w:tcPr>
          <w:p w14:paraId="1280EB95"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19 May 2016</w:t>
            </w:r>
          </w:p>
        </w:tc>
        <w:tc>
          <w:tcPr>
            <w:tcW w:w="1629" w:type="dxa"/>
          </w:tcPr>
          <w:p w14:paraId="76DA731D"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20 May 2019</w:t>
            </w:r>
          </w:p>
        </w:tc>
        <w:tc>
          <w:tcPr>
            <w:tcW w:w="1080" w:type="dxa"/>
          </w:tcPr>
          <w:p w14:paraId="357F2462"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r w:rsidRPr="000F31DC">
              <w:rPr>
                <w:rFonts w:cs="Arial"/>
                <w:color w:val="000000" w:themeColor="text1"/>
                <w:sz w:val="16"/>
                <w:szCs w:val="16"/>
                <w:cs/>
              </w:rPr>
              <w:t>.</w:t>
            </w:r>
            <w:r w:rsidRPr="00F60D9C">
              <w:rPr>
                <w:rFonts w:cs="Arial"/>
                <w:color w:val="000000" w:themeColor="text1"/>
                <w:sz w:val="16"/>
                <w:szCs w:val="16"/>
              </w:rPr>
              <w:t>30</w:t>
            </w:r>
          </w:p>
        </w:tc>
        <w:tc>
          <w:tcPr>
            <w:tcW w:w="1559" w:type="dxa"/>
          </w:tcPr>
          <w:p w14:paraId="69A39F63" w14:textId="180C7565" w:rsidR="00D27315" w:rsidRPr="00F60D9C" w:rsidRDefault="00D27315" w:rsidP="00D27315">
            <w:pPr>
              <w:spacing w:line="360" w:lineRule="auto"/>
              <w:ind w:left="288" w:hanging="288"/>
              <w:jc w:val="center"/>
              <w:rPr>
                <w:rFonts w:cs="Arial"/>
                <w:color w:val="000000" w:themeColor="text1"/>
                <w:sz w:val="16"/>
                <w:szCs w:val="16"/>
              </w:rPr>
            </w:pPr>
            <w:r w:rsidRPr="00D27315">
              <w:rPr>
                <w:rFonts w:cs="Arial"/>
                <w:color w:val="000000" w:themeColor="text1"/>
                <w:sz w:val="16"/>
                <w:szCs w:val="16"/>
              </w:rPr>
              <w:t xml:space="preserve">              </w:t>
            </w:r>
            <w:r w:rsidR="00656BAA" w:rsidRPr="00D27315">
              <w:rPr>
                <w:rFonts w:cs="Arial"/>
                <w:color w:val="000000" w:themeColor="text1"/>
                <w:sz w:val="16"/>
                <w:szCs w:val="16"/>
              </w:rPr>
              <w:t xml:space="preserve">  </w:t>
            </w:r>
            <w:r w:rsidRPr="00D27315">
              <w:rPr>
                <w:rFonts w:cs="Arial"/>
                <w:color w:val="000000" w:themeColor="text1"/>
                <w:sz w:val="16"/>
                <w:szCs w:val="16"/>
                <w:cs/>
              </w:rPr>
              <w:t>-</w:t>
            </w:r>
          </w:p>
        </w:tc>
        <w:tc>
          <w:tcPr>
            <w:tcW w:w="1559" w:type="dxa"/>
          </w:tcPr>
          <w:p w14:paraId="4526865C" w14:textId="1AB4E767" w:rsidR="00D27315" w:rsidRPr="00F60D9C"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169,974</w:t>
            </w:r>
          </w:p>
        </w:tc>
        <w:tc>
          <w:tcPr>
            <w:tcW w:w="1634" w:type="dxa"/>
          </w:tcPr>
          <w:p w14:paraId="71FD58C0" w14:textId="389CF25B"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1F42BC15" w14:textId="2A972551" w:rsidR="00D27315" w:rsidRPr="00F60D9C" w:rsidRDefault="00D27315" w:rsidP="00D27315">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r>
      <w:tr w:rsidR="00D27315" w:rsidRPr="00AD6E3B" w14:paraId="2599A939" w14:textId="77777777" w:rsidTr="00525C00">
        <w:trPr>
          <w:cantSplit/>
          <w:trHeight w:val="153"/>
        </w:trPr>
        <w:tc>
          <w:tcPr>
            <w:tcW w:w="1284" w:type="dxa"/>
          </w:tcPr>
          <w:p w14:paraId="790937E7" w14:textId="310073B7" w:rsidR="00D27315" w:rsidRPr="00F60D9C" w:rsidRDefault="00D27315" w:rsidP="00A56051">
            <w:pPr>
              <w:tabs>
                <w:tab w:val="left" w:pos="336"/>
                <w:tab w:val="center" w:pos="534"/>
              </w:tabs>
              <w:spacing w:line="360" w:lineRule="auto"/>
              <w:ind w:left="288" w:hanging="288"/>
              <w:jc w:val="center"/>
              <w:rPr>
                <w:rFonts w:cs="Arial"/>
                <w:color w:val="000000" w:themeColor="text1"/>
                <w:sz w:val="16"/>
                <w:szCs w:val="16"/>
              </w:rPr>
            </w:pPr>
            <w:r w:rsidRPr="000F31DC">
              <w:rPr>
                <w:rFonts w:cs="Arial"/>
                <w:color w:val="000000" w:themeColor="text1"/>
                <w:sz w:val="16"/>
                <w:szCs w:val="16"/>
              </w:rPr>
              <w:t>2</w:t>
            </w:r>
          </w:p>
        </w:tc>
        <w:tc>
          <w:tcPr>
            <w:tcW w:w="1890" w:type="dxa"/>
          </w:tcPr>
          <w:p w14:paraId="71B29871"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3 years</w:t>
            </w:r>
          </w:p>
        </w:tc>
        <w:tc>
          <w:tcPr>
            <w:tcW w:w="1701" w:type="dxa"/>
          </w:tcPr>
          <w:p w14:paraId="6B8F2D3F"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24 November 2016</w:t>
            </w:r>
          </w:p>
        </w:tc>
        <w:tc>
          <w:tcPr>
            <w:tcW w:w="1629" w:type="dxa"/>
          </w:tcPr>
          <w:p w14:paraId="6EC7B003" w14:textId="05C6210B"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24 November 2019</w:t>
            </w:r>
          </w:p>
        </w:tc>
        <w:tc>
          <w:tcPr>
            <w:tcW w:w="1080" w:type="dxa"/>
          </w:tcPr>
          <w:p w14:paraId="7DB8531B"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r w:rsidRPr="000F31DC">
              <w:rPr>
                <w:rFonts w:cs="Arial"/>
                <w:color w:val="000000" w:themeColor="text1"/>
                <w:sz w:val="16"/>
                <w:szCs w:val="16"/>
                <w:cs/>
              </w:rPr>
              <w:t>.</w:t>
            </w:r>
            <w:r w:rsidRPr="00F60D9C">
              <w:rPr>
                <w:rFonts w:cs="Arial"/>
                <w:color w:val="000000" w:themeColor="text1"/>
                <w:sz w:val="16"/>
                <w:szCs w:val="16"/>
              </w:rPr>
              <w:t>00</w:t>
            </w:r>
          </w:p>
        </w:tc>
        <w:tc>
          <w:tcPr>
            <w:tcW w:w="1559" w:type="dxa"/>
          </w:tcPr>
          <w:p w14:paraId="235921EE" w14:textId="0E5454FB" w:rsidR="00D27315" w:rsidRPr="00F60D9C" w:rsidRDefault="00D27315" w:rsidP="00D27315">
            <w:pPr>
              <w:spacing w:line="360" w:lineRule="auto"/>
              <w:ind w:left="288" w:hanging="288"/>
              <w:jc w:val="center"/>
              <w:rPr>
                <w:rFonts w:cs="Arial"/>
                <w:color w:val="000000" w:themeColor="text1"/>
                <w:sz w:val="16"/>
                <w:szCs w:val="16"/>
              </w:rPr>
            </w:pPr>
            <w:r w:rsidRPr="00D27315">
              <w:rPr>
                <w:rFonts w:cs="Arial"/>
                <w:color w:val="000000" w:themeColor="text1"/>
                <w:sz w:val="16"/>
                <w:szCs w:val="16"/>
              </w:rPr>
              <w:t xml:space="preserve">              </w:t>
            </w:r>
            <w:r w:rsidR="00656BAA" w:rsidRPr="00D27315">
              <w:rPr>
                <w:rFonts w:cs="Arial"/>
                <w:color w:val="000000" w:themeColor="text1"/>
                <w:sz w:val="16"/>
                <w:szCs w:val="16"/>
              </w:rPr>
              <w:t xml:space="preserve">  </w:t>
            </w:r>
            <w:r w:rsidRPr="00D27315">
              <w:rPr>
                <w:rFonts w:cs="Arial"/>
                <w:color w:val="000000" w:themeColor="text1"/>
                <w:sz w:val="16"/>
                <w:szCs w:val="16"/>
                <w:cs/>
              </w:rPr>
              <w:t>-</w:t>
            </w:r>
          </w:p>
        </w:tc>
        <w:tc>
          <w:tcPr>
            <w:tcW w:w="1559" w:type="dxa"/>
          </w:tcPr>
          <w:p w14:paraId="2D776953" w14:textId="23F255AF" w:rsidR="00D27315" w:rsidRPr="00F60D9C"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699,526</w:t>
            </w:r>
          </w:p>
        </w:tc>
        <w:tc>
          <w:tcPr>
            <w:tcW w:w="1634" w:type="dxa"/>
          </w:tcPr>
          <w:p w14:paraId="59106207" w14:textId="434549C7"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648D8E51" w14:textId="07DB82EF" w:rsidR="00D27315" w:rsidRPr="00F60D9C" w:rsidRDefault="00D27315" w:rsidP="00D27315">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r>
      <w:tr w:rsidR="00D27315" w:rsidRPr="00AD6E3B" w14:paraId="798F1C99" w14:textId="77777777" w:rsidTr="00A90453">
        <w:trPr>
          <w:cantSplit/>
          <w:trHeight w:val="271"/>
        </w:trPr>
        <w:tc>
          <w:tcPr>
            <w:tcW w:w="1284" w:type="dxa"/>
          </w:tcPr>
          <w:p w14:paraId="12FDA37C" w14:textId="0BD3B483" w:rsidR="00D27315" w:rsidRPr="00F60D9C"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3</w:t>
            </w:r>
          </w:p>
        </w:tc>
        <w:tc>
          <w:tcPr>
            <w:tcW w:w="1890" w:type="dxa"/>
          </w:tcPr>
          <w:p w14:paraId="2775933B" w14:textId="7DB03717" w:rsidR="00D27315" w:rsidRPr="00F60D9C" w:rsidRDefault="00D27315" w:rsidP="00D27315">
            <w:pPr>
              <w:tabs>
                <w:tab w:val="clear" w:pos="227"/>
                <w:tab w:val="clear" w:pos="680"/>
                <w:tab w:val="clear" w:pos="1644"/>
                <w:tab w:val="left" w:pos="705"/>
                <w:tab w:val="left" w:pos="1335"/>
              </w:tabs>
              <w:spacing w:line="360" w:lineRule="auto"/>
              <w:ind w:left="-195" w:right="-105" w:firstLine="57"/>
              <w:jc w:val="center"/>
              <w:rPr>
                <w:rFonts w:cs="Arial"/>
                <w:color w:val="000000" w:themeColor="text1"/>
                <w:sz w:val="16"/>
                <w:szCs w:val="16"/>
              </w:rPr>
            </w:pPr>
            <w:r w:rsidRPr="00F60D9C">
              <w:rPr>
                <w:rFonts w:cs="Arial"/>
                <w:color w:val="000000" w:themeColor="text1"/>
                <w:sz w:val="16"/>
                <w:szCs w:val="16"/>
              </w:rPr>
              <w:t>2</w:t>
            </w:r>
            <w:r w:rsidRPr="000F31DC">
              <w:rPr>
                <w:rFonts w:cs="Arial"/>
                <w:color w:val="000000" w:themeColor="text1"/>
                <w:sz w:val="16"/>
                <w:szCs w:val="16"/>
                <w:cs/>
              </w:rPr>
              <w:t xml:space="preserve"> </w:t>
            </w:r>
            <w:r w:rsidRPr="00F60D9C">
              <w:rPr>
                <w:rFonts w:cs="Arial"/>
                <w:color w:val="000000" w:themeColor="text1"/>
                <w:sz w:val="16"/>
                <w:szCs w:val="16"/>
              </w:rPr>
              <w:t>years</w:t>
            </w:r>
            <w:r w:rsidRPr="000F31DC">
              <w:rPr>
                <w:rFonts w:cs="Arial"/>
                <w:color w:val="000000" w:themeColor="text1"/>
                <w:sz w:val="16"/>
                <w:szCs w:val="16"/>
                <w:cs/>
              </w:rPr>
              <w:t xml:space="preserve"> </w:t>
            </w:r>
            <w:r w:rsidRPr="00F60D9C">
              <w:rPr>
                <w:rFonts w:cs="Arial"/>
                <w:color w:val="000000" w:themeColor="text1"/>
                <w:sz w:val="16"/>
                <w:szCs w:val="16"/>
              </w:rPr>
              <w:t>1</w:t>
            </w:r>
            <w:r w:rsidRPr="000F31DC">
              <w:rPr>
                <w:rFonts w:cs="Arial"/>
                <w:color w:val="000000" w:themeColor="text1"/>
                <w:sz w:val="16"/>
                <w:szCs w:val="16"/>
                <w:cs/>
              </w:rPr>
              <w:t xml:space="preserve"> </w:t>
            </w:r>
            <w:r w:rsidRPr="00F60D9C">
              <w:rPr>
                <w:rFonts w:cs="Arial"/>
                <w:color w:val="000000" w:themeColor="text1"/>
                <w:sz w:val="16"/>
                <w:szCs w:val="16"/>
              </w:rPr>
              <w:t>month</w:t>
            </w:r>
            <w:r w:rsidRPr="000F31DC">
              <w:rPr>
                <w:rFonts w:cs="Arial"/>
                <w:color w:val="000000" w:themeColor="text1"/>
                <w:sz w:val="16"/>
                <w:szCs w:val="16"/>
                <w:cs/>
              </w:rPr>
              <w:t xml:space="preserve"> </w:t>
            </w:r>
            <w:r w:rsidRPr="00F60D9C">
              <w:rPr>
                <w:rFonts w:cs="Arial"/>
                <w:color w:val="000000" w:themeColor="text1"/>
                <w:sz w:val="16"/>
                <w:szCs w:val="16"/>
              </w:rPr>
              <w:t>16</w:t>
            </w:r>
            <w:r w:rsidRPr="000F31DC">
              <w:rPr>
                <w:rFonts w:cs="Arial"/>
                <w:color w:val="000000" w:themeColor="text1"/>
                <w:sz w:val="16"/>
                <w:szCs w:val="16"/>
                <w:cs/>
              </w:rPr>
              <w:t xml:space="preserve"> </w:t>
            </w:r>
            <w:r w:rsidRPr="00F60D9C">
              <w:rPr>
                <w:rFonts w:cs="Arial"/>
                <w:color w:val="000000" w:themeColor="text1"/>
                <w:sz w:val="16"/>
                <w:szCs w:val="16"/>
              </w:rPr>
              <w:t>days</w:t>
            </w:r>
          </w:p>
        </w:tc>
        <w:tc>
          <w:tcPr>
            <w:tcW w:w="1701" w:type="dxa"/>
          </w:tcPr>
          <w:p w14:paraId="649E0756"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r w:rsidRPr="000F31DC">
              <w:rPr>
                <w:rFonts w:cs="Arial"/>
                <w:color w:val="000000" w:themeColor="text1"/>
                <w:sz w:val="16"/>
                <w:szCs w:val="16"/>
                <w:cs/>
              </w:rPr>
              <w:t xml:space="preserve"> </w:t>
            </w:r>
            <w:r w:rsidRPr="00F60D9C">
              <w:rPr>
                <w:rFonts w:cs="Arial"/>
                <w:color w:val="000000" w:themeColor="text1"/>
                <w:sz w:val="16"/>
                <w:szCs w:val="16"/>
              </w:rPr>
              <w:t>April 2017</w:t>
            </w:r>
          </w:p>
        </w:tc>
        <w:tc>
          <w:tcPr>
            <w:tcW w:w="1629" w:type="dxa"/>
          </w:tcPr>
          <w:p w14:paraId="1D8C6455"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0F31DC">
              <w:rPr>
                <w:rFonts w:cs="Arial"/>
                <w:color w:val="000000" w:themeColor="text1"/>
                <w:sz w:val="16"/>
                <w:szCs w:val="16"/>
                <w:cs/>
              </w:rPr>
              <w:t xml:space="preserve"> </w:t>
            </w:r>
            <w:r w:rsidRPr="00F60D9C">
              <w:rPr>
                <w:rFonts w:cs="Arial"/>
                <w:color w:val="000000" w:themeColor="text1"/>
                <w:sz w:val="16"/>
                <w:szCs w:val="16"/>
              </w:rPr>
              <w:t>May</w:t>
            </w:r>
            <w:r w:rsidRPr="000F31DC">
              <w:rPr>
                <w:rFonts w:cs="Arial"/>
                <w:color w:val="000000" w:themeColor="text1"/>
                <w:sz w:val="16"/>
                <w:szCs w:val="16"/>
                <w:cs/>
              </w:rPr>
              <w:t xml:space="preserve"> </w:t>
            </w:r>
            <w:r w:rsidRPr="00F60D9C">
              <w:rPr>
                <w:rFonts w:cs="Arial"/>
                <w:color w:val="000000" w:themeColor="text1"/>
                <w:sz w:val="16"/>
                <w:szCs w:val="16"/>
              </w:rPr>
              <w:t>2019</w:t>
            </w:r>
          </w:p>
        </w:tc>
        <w:tc>
          <w:tcPr>
            <w:tcW w:w="1080" w:type="dxa"/>
          </w:tcPr>
          <w:p w14:paraId="2DF1CE8C"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5.10</w:t>
            </w:r>
          </w:p>
        </w:tc>
        <w:tc>
          <w:tcPr>
            <w:tcW w:w="1559" w:type="dxa"/>
          </w:tcPr>
          <w:p w14:paraId="308D9725" w14:textId="24F40D22" w:rsidR="00D27315" w:rsidRPr="00F60D9C" w:rsidRDefault="00D27315" w:rsidP="00D27315">
            <w:pPr>
              <w:spacing w:line="360" w:lineRule="auto"/>
              <w:ind w:left="288" w:hanging="288"/>
              <w:jc w:val="center"/>
              <w:rPr>
                <w:rFonts w:cs="Arial"/>
                <w:color w:val="000000" w:themeColor="text1"/>
                <w:sz w:val="16"/>
                <w:szCs w:val="16"/>
              </w:rPr>
            </w:pPr>
            <w:r w:rsidRPr="00D27315">
              <w:rPr>
                <w:rFonts w:cs="Arial"/>
                <w:color w:val="000000" w:themeColor="text1"/>
                <w:sz w:val="16"/>
                <w:szCs w:val="16"/>
              </w:rPr>
              <w:t xml:space="preserve">              </w:t>
            </w:r>
            <w:r w:rsidR="00656BAA" w:rsidRPr="00D27315">
              <w:rPr>
                <w:rFonts w:cs="Arial"/>
                <w:color w:val="000000" w:themeColor="text1"/>
                <w:sz w:val="16"/>
                <w:szCs w:val="16"/>
              </w:rPr>
              <w:t xml:space="preserve">  </w:t>
            </w:r>
            <w:r w:rsidRPr="00D27315">
              <w:rPr>
                <w:rFonts w:cs="Arial"/>
                <w:color w:val="000000" w:themeColor="text1"/>
                <w:sz w:val="16"/>
                <w:szCs w:val="16"/>
                <w:cs/>
              </w:rPr>
              <w:t>-</w:t>
            </w:r>
          </w:p>
        </w:tc>
        <w:tc>
          <w:tcPr>
            <w:tcW w:w="1559" w:type="dxa"/>
          </w:tcPr>
          <w:p w14:paraId="42EC2874" w14:textId="22CDDED6" w:rsidR="00D27315" w:rsidRPr="00F60D9C"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199,620</w:t>
            </w:r>
          </w:p>
        </w:tc>
        <w:tc>
          <w:tcPr>
            <w:tcW w:w="1634" w:type="dxa"/>
          </w:tcPr>
          <w:p w14:paraId="78D8C4F3" w14:textId="3D5D42EC"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2F08A42D" w14:textId="0B3AB038" w:rsidR="00D27315" w:rsidRPr="00F60D9C" w:rsidRDefault="00D27315" w:rsidP="00D27315">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r>
      <w:tr w:rsidR="00D27315" w:rsidRPr="00AD6E3B" w14:paraId="234A84BE" w14:textId="77777777" w:rsidTr="00A90453">
        <w:trPr>
          <w:cantSplit/>
          <w:trHeight w:val="271"/>
        </w:trPr>
        <w:tc>
          <w:tcPr>
            <w:tcW w:w="1284" w:type="dxa"/>
          </w:tcPr>
          <w:p w14:paraId="02491A03" w14:textId="53C0B099" w:rsidR="00D27315" w:rsidRPr="00F60D9C"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4</w:t>
            </w:r>
          </w:p>
        </w:tc>
        <w:tc>
          <w:tcPr>
            <w:tcW w:w="1890" w:type="dxa"/>
          </w:tcPr>
          <w:p w14:paraId="4977A574" w14:textId="6C3E74E6"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w:t>
            </w:r>
            <w:r w:rsidRPr="000F31DC">
              <w:rPr>
                <w:rFonts w:cs="Arial"/>
                <w:color w:val="000000" w:themeColor="text1"/>
                <w:sz w:val="16"/>
                <w:szCs w:val="16"/>
                <w:cs/>
              </w:rPr>
              <w:t xml:space="preserve"> </w:t>
            </w:r>
            <w:r w:rsidRPr="00F60D9C">
              <w:rPr>
                <w:rFonts w:cs="Arial"/>
                <w:color w:val="000000" w:themeColor="text1"/>
                <w:sz w:val="16"/>
                <w:szCs w:val="16"/>
              </w:rPr>
              <w:t>years</w:t>
            </w:r>
            <w:r w:rsidRPr="000F31DC">
              <w:rPr>
                <w:rFonts w:cs="Arial"/>
                <w:color w:val="000000" w:themeColor="text1"/>
                <w:sz w:val="16"/>
                <w:szCs w:val="16"/>
                <w:cs/>
              </w:rPr>
              <w:t xml:space="preserve"> </w:t>
            </w:r>
            <w:r w:rsidRPr="00F60D9C">
              <w:rPr>
                <w:rFonts w:cs="Arial"/>
                <w:color w:val="000000" w:themeColor="text1"/>
                <w:sz w:val="16"/>
                <w:szCs w:val="16"/>
              </w:rPr>
              <w:t>1</w:t>
            </w:r>
            <w:r w:rsidRPr="000F31DC">
              <w:rPr>
                <w:rFonts w:cs="Arial"/>
                <w:color w:val="000000" w:themeColor="text1"/>
                <w:sz w:val="16"/>
                <w:szCs w:val="16"/>
                <w:cs/>
              </w:rPr>
              <w:t xml:space="preserve"> </w:t>
            </w:r>
            <w:r w:rsidRPr="00F60D9C">
              <w:rPr>
                <w:rFonts w:cs="Arial"/>
                <w:color w:val="000000" w:themeColor="text1"/>
                <w:sz w:val="16"/>
                <w:szCs w:val="16"/>
              </w:rPr>
              <w:t>month</w:t>
            </w:r>
          </w:p>
        </w:tc>
        <w:tc>
          <w:tcPr>
            <w:tcW w:w="1701" w:type="dxa"/>
          </w:tcPr>
          <w:p w14:paraId="0E132E1C"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0F31DC">
              <w:rPr>
                <w:rFonts w:cs="Arial"/>
                <w:color w:val="000000" w:themeColor="text1"/>
                <w:sz w:val="16"/>
                <w:szCs w:val="16"/>
                <w:cs/>
              </w:rPr>
              <w:t xml:space="preserve"> </w:t>
            </w:r>
            <w:r w:rsidRPr="00F60D9C">
              <w:rPr>
                <w:rFonts w:cs="Arial"/>
                <w:color w:val="000000" w:themeColor="text1"/>
                <w:sz w:val="16"/>
                <w:szCs w:val="16"/>
              </w:rPr>
              <w:t>April</w:t>
            </w:r>
            <w:r w:rsidRPr="000F31DC">
              <w:rPr>
                <w:rFonts w:cs="Arial"/>
                <w:color w:val="000000" w:themeColor="text1"/>
                <w:sz w:val="16"/>
                <w:szCs w:val="16"/>
                <w:cs/>
              </w:rPr>
              <w:t xml:space="preserve"> </w:t>
            </w:r>
            <w:r w:rsidRPr="00F60D9C">
              <w:rPr>
                <w:rFonts w:cs="Arial"/>
                <w:color w:val="000000" w:themeColor="text1"/>
                <w:sz w:val="16"/>
                <w:szCs w:val="16"/>
              </w:rPr>
              <w:t>2017</w:t>
            </w:r>
          </w:p>
        </w:tc>
        <w:tc>
          <w:tcPr>
            <w:tcW w:w="1629" w:type="dxa"/>
          </w:tcPr>
          <w:p w14:paraId="10DC9FEC"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0F31DC">
              <w:rPr>
                <w:rFonts w:cs="Arial"/>
                <w:color w:val="000000" w:themeColor="text1"/>
                <w:sz w:val="16"/>
                <w:szCs w:val="16"/>
                <w:cs/>
              </w:rPr>
              <w:t xml:space="preserve"> </w:t>
            </w:r>
            <w:r w:rsidRPr="00F60D9C">
              <w:rPr>
                <w:rFonts w:cs="Arial"/>
                <w:color w:val="000000" w:themeColor="text1"/>
                <w:sz w:val="16"/>
                <w:szCs w:val="16"/>
              </w:rPr>
              <w:t>May 2019</w:t>
            </w:r>
          </w:p>
        </w:tc>
        <w:tc>
          <w:tcPr>
            <w:tcW w:w="1080" w:type="dxa"/>
          </w:tcPr>
          <w:p w14:paraId="7AEFD99A" w14:textId="77777777" w:rsidR="00D27315" w:rsidRPr="00F60D9C" w:rsidRDefault="00D27315" w:rsidP="00D27315">
            <w:pPr>
              <w:spacing w:line="360" w:lineRule="auto"/>
              <w:ind w:left="288" w:hanging="288"/>
              <w:jc w:val="center"/>
              <w:rPr>
                <w:rFonts w:cs="Arial"/>
                <w:color w:val="000000" w:themeColor="text1"/>
                <w:sz w:val="16"/>
                <w:szCs w:val="16"/>
              </w:rPr>
            </w:pPr>
            <w:r w:rsidRPr="00F60D9C">
              <w:rPr>
                <w:rFonts w:cs="Arial"/>
                <w:color w:val="000000" w:themeColor="text1"/>
                <w:sz w:val="16"/>
                <w:szCs w:val="16"/>
              </w:rPr>
              <w:t>5.10</w:t>
            </w:r>
          </w:p>
        </w:tc>
        <w:tc>
          <w:tcPr>
            <w:tcW w:w="1559" w:type="dxa"/>
          </w:tcPr>
          <w:p w14:paraId="5E7BE3FA" w14:textId="7D8016B2" w:rsidR="00D27315" w:rsidRPr="00F60D9C" w:rsidRDefault="00D27315" w:rsidP="00D27315">
            <w:pPr>
              <w:spacing w:line="360" w:lineRule="auto"/>
              <w:ind w:left="288" w:hanging="288"/>
              <w:jc w:val="center"/>
              <w:rPr>
                <w:rFonts w:cs="Arial"/>
                <w:color w:val="000000" w:themeColor="text1"/>
                <w:sz w:val="16"/>
                <w:szCs w:val="16"/>
              </w:rPr>
            </w:pPr>
            <w:r w:rsidRPr="00D27315">
              <w:rPr>
                <w:rFonts w:cs="Arial"/>
                <w:color w:val="000000" w:themeColor="text1"/>
                <w:sz w:val="16"/>
                <w:szCs w:val="16"/>
              </w:rPr>
              <w:t xml:space="preserve">              </w:t>
            </w:r>
            <w:r w:rsidR="00656BAA" w:rsidRPr="00D27315">
              <w:rPr>
                <w:rFonts w:cs="Arial"/>
                <w:color w:val="000000" w:themeColor="text1"/>
                <w:sz w:val="16"/>
                <w:szCs w:val="16"/>
              </w:rPr>
              <w:t xml:space="preserve">  </w:t>
            </w:r>
            <w:r w:rsidRPr="00D27315">
              <w:rPr>
                <w:rFonts w:cs="Arial"/>
                <w:color w:val="000000" w:themeColor="text1"/>
                <w:sz w:val="16"/>
                <w:szCs w:val="16"/>
                <w:cs/>
              </w:rPr>
              <w:t>-</w:t>
            </w:r>
          </w:p>
        </w:tc>
        <w:tc>
          <w:tcPr>
            <w:tcW w:w="1559" w:type="dxa"/>
          </w:tcPr>
          <w:p w14:paraId="51E5D18D" w14:textId="4EEA7D6D" w:rsidR="00D27315" w:rsidRPr="00F60D9C"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399,234</w:t>
            </w:r>
          </w:p>
        </w:tc>
        <w:tc>
          <w:tcPr>
            <w:tcW w:w="1634" w:type="dxa"/>
          </w:tcPr>
          <w:p w14:paraId="78A4DEFE" w14:textId="6905EE9C"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680BAF21" w14:textId="6586F9F5" w:rsidR="00D27315" w:rsidRPr="00F60D9C" w:rsidRDefault="00D27315" w:rsidP="00D27315">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r>
      <w:tr w:rsidR="00D27315" w:rsidRPr="00AD6E3B" w14:paraId="0E9AC5A4" w14:textId="77777777" w:rsidTr="00A90453">
        <w:trPr>
          <w:cantSplit/>
          <w:trHeight w:val="271"/>
        </w:trPr>
        <w:tc>
          <w:tcPr>
            <w:tcW w:w="1284" w:type="dxa"/>
          </w:tcPr>
          <w:p w14:paraId="7CD33B3F" w14:textId="2243C177"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5</w:t>
            </w:r>
          </w:p>
        </w:tc>
        <w:tc>
          <w:tcPr>
            <w:tcW w:w="1890" w:type="dxa"/>
          </w:tcPr>
          <w:p w14:paraId="4E94D200" w14:textId="77777777"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0F31DC">
              <w:rPr>
                <w:rFonts w:cs="Arial"/>
                <w:color w:val="000000" w:themeColor="text1"/>
                <w:sz w:val="16"/>
                <w:szCs w:val="16"/>
                <w:cs/>
              </w:rPr>
              <w:t xml:space="preserve"> </w:t>
            </w:r>
            <w:r w:rsidRPr="00DD0824">
              <w:rPr>
                <w:rFonts w:cs="Arial"/>
                <w:color w:val="000000" w:themeColor="text1"/>
                <w:sz w:val="16"/>
                <w:szCs w:val="16"/>
              </w:rPr>
              <w:t>years</w:t>
            </w:r>
          </w:p>
        </w:tc>
        <w:tc>
          <w:tcPr>
            <w:tcW w:w="1701" w:type="dxa"/>
          </w:tcPr>
          <w:p w14:paraId="3E493C6A" w14:textId="77777777"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30 August 2017</w:t>
            </w:r>
          </w:p>
        </w:tc>
        <w:tc>
          <w:tcPr>
            <w:tcW w:w="1629" w:type="dxa"/>
          </w:tcPr>
          <w:p w14:paraId="1A9F965C" w14:textId="77777777"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30 August 2019</w:t>
            </w:r>
          </w:p>
        </w:tc>
        <w:tc>
          <w:tcPr>
            <w:tcW w:w="1080" w:type="dxa"/>
          </w:tcPr>
          <w:p w14:paraId="775817D1" w14:textId="77777777"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5.25</w:t>
            </w:r>
          </w:p>
        </w:tc>
        <w:tc>
          <w:tcPr>
            <w:tcW w:w="1559" w:type="dxa"/>
          </w:tcPr>
          <w:p w14:paraId="0996A94F" w14:textId="5ECF6554" w:rsidR="00D27315" w:rsidRPr="00DD0824" w:rsidRDefault="00D27315" w:rsidP="00D27315">
            <w:pPr>
              <w:spacing w:line="360" w:lineRule="auto"/>
              <w:ind w:left="288" w:hanging="288"/>
              <w:jc w:val="center"/>
              <w:rPr>
                <w:rFonts w:cs="Arial"/>
                <w:color w:val="000000" w:themeColor="text1"/>
                <w:sz w:val="16"/>
                <w:szCs w:val="16"/>
              </w:rPr>
            </w:pPr>
            <w:r w:rsidRPr="00D27315">
              <w:rPr>
                <w:rFonts w:cs="Arial"/>
                <w:color w:val="000000" w:themeColor="text1"/>
                <w:sz w:val="16"/>
                <w:szCs w:val="16"/>
              </w:rPr>
              <w:t xml:space="preserve">              </w:t>
            </w:r>
            <w:r w:rsidR="00656BAA" w:rsidRPr="00D27315">
              <w:rPr>
                <w:rFonts w:cs="Arial"/>
                <w:color w:val="000000" w:themeColor="text1"/>
                <w:sz w:val="16"/>
                <w:szCs w:val="16"/>
              </w:rPr>
              <w:t xml:space="preserve">  </w:t>
            </w:r>
            <w:r w:rsidRPr="00D27315">
              <w:rPr>
                <w:rFonts w:cs="Arial"/>
                <w:color w:val="000000" w:themeColor="text1"/>
                <w:sz w:val="16"/>
                <w:szCs w:val="16"/>
                <w:cs/>
              </w:rPr>
              <w:t>-</w:t>
            </w:r>
          </w:p>
        </w:tc>
        <w:tc>
          <w:tcPr>
            <w:tcW w:w="1559" w:type="dxa"/>
          </w:tcPr>
          <w:p w14:paraId="73EA0341" w14:textId="14DA9598" w:rsidR="00D27315" w:rsidRPr="00DD0824"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466,308</w:t>
            </w:r>
          </w:p>
        </w:tc>
        <w:tc>
          <w:tcPr>
            <w:tcW w:w="1634" w:type="dxa"/>
          </w:tcPr>
          <w:p w14:paraId="738BC05B" w14:textId="40B65E17"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535F6B0D" w14:textId="06300CE4" w:rsidR="00D27315" w:rsidRPr="00DD0824" w:rsidRDefault="00D27315" w:rsidP="00D27315">
            <w:pPr>
              <w:spacing w:line="360" w:lineRule="auto"/>
              <w:ind w:left="288" w:hanging="288"/>
              <w:jc w:val="right"/>
              <w:rPr>
                <w:rFonts w:cs="Arial"/>
                <w:color w:val="000000" w:themeColor="text1"/>
                <w:sz w:val="16"/>
                <w:szCs w:val="16"/>
              </w:rPr>
            </w:pPr>
            <w:r w:rsidRPr="00524B6A">
              <w:rPr>
                <w:rFonts w:cs="Arial"/>
                <w:color w:val="000000" w:themeColor="text1"/>
                <w:sz w:val="16"/>
                <w:szCs w:val="16"/>
              </w:rPr>
              <w:t>466,308</w:t>
            </w:r>
          </w:p>
        </w:tc>
      </w:tr>
      <w:tr w:rsidR="00D27315" w:rsidRPr="00AD6E3B" w14:paraId="28BC6BE9" w14:textId="77777777" w:rsidTr="00A90453">
        <w:trPr>
          <w:cantSplit/>
          <w:trHeight w:val="271"/>
        </w:trPr>
        <w:tc>
          <w:tcPr>
            <w:tcW w:w="1284" w:type="dxa"/>
          </w:tcPr>
          <w:p w14:paraId="29A79F9B" w14:textId="1C61AA94"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6</w:t>
            </w:r>
          </w:p>
        </w:tc>
        <w:tc>
          <w:tcPr>
            <w:tcW w:w="1890" w:type="dxa"/>
          </w:tcPr>
          <w:p w14:paraId="1EA2D7AD" w14:textId="0F854DC2"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0F31DC">
              <w:rPr>
                <w:rFonts w:cs="Arial"/>
                <w:color w:val="000000" w:themeColor="text1"/>
                <w:sz w:val="16"/>
                <w:szCs w:val="16"/>
                <w:cs/>
              </w:rPr>
              <w:t xml:space="preserve"> </w:t>
            </w:r>
            <w:r w:rsidRPr="00DD0824">
              <w:rPr>
                <w:rFonts w:cs="Arial"/>
                <w:color w:val="000000" w:themeColor="text1"/>
                <w:sz w:val="16"/>
                <w:szCs w:val="16"/>
              </w:rPr>
              <w:t>years</w:t>
            </w:r>
          </w:p>
        </w:tc>
        <w:tc>
          <w:tcPr>
            <w:tcW w:w="1701" w:type="dxa"/>
          </w:tcPr>
          <w:p w14:paraId="6838BD92" w14:textId="0804D1B1"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24</w:t>
            </w:r>
            <w:r w:rsidRPr="000F31DC">
              <w:rPr>
                <w:rFonts w:cs="Arial"/>
                <w:color w:val="000000" w:themeColor="text1"/>
                <w:sz w:val="16"/>
                <w:szCs w:val="16"/>
                <w:cs/>
              </w:rPr>
              <w:t xml:space="preserve"> </w:t>
            </w:r>
            <w:r w:rsidRPr="00DD0824">
              <w:rPr>
                <w:rFonts w:cs="Arial"/>
                <w:color w:val="000000" w:themeColor="text1"/>
                <w:sz w:val="16"/>
                <w:szCs w:val="16"/>
              </w:rPr>
              <w:t>April</w:t>
            </w:r>
            <w:r w:rsidRPr="000F31DC">
              <w:rPr>
                <w:rFonts w:cs="Arial"/>
                <w:color w:val="000000" w:themeColor="text1"/>
                <w:sz w:val="16"/>
                <w:szCs w:val="16"/>
                <w:cs/>
              </w:rPr>
              <w:t xml:space="preserve"> </w:t>
            </w:r>
            <w:r w:rsidRPr="00DD0824">
              <w:rPr>
                <w:rFonts w:cs="Arial"/>
                <w:color w:val="000000" w:themeColor="text1"/>
                <w:sz w:val="16"/>
                <w:szCs w:val="16"/>
              </w:rPr>
              <w:t>2018</w:t>
            </w:r>
          </w:p>
        </w:tc>
        <w:tc>
          <w:tcPr>
            <w:tcW w:w="1629" w:type="dxa"/>
          </w:tcPr>
          <w:p w14:paraId="63CD6CF1" w14:textId="608DEE11"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Pr>
                <w:rFonts w:cs="Arial"/>
                <w:color w:val="000000" w:themeColor="text1"/>
                <w:sz w:val="16"/>
                <w:szCs w:val="16"/>
              </w:rPr>
              <w:t>4</w:t>
            </w:r>
            <w:r w:rsidRPr="00DD0824">
              <w:rPr>
                <w:rFonts w:cs="Arial"/>
                <w:color w:val="000000" w:themeColor="text1"/>
                <w:sz w:val="16"/>
                <w:szCs w:val="16"/>
              </w:rPr>
              <w:t xml:space="preserve"> April 2020</w:t>
            </w:r>
          </w:p>
        </w:tc>
        <w:tc>
          <w:tcPr>
            <w:tcW w:w="1080" w:type="dxa"/>
          </w:tcPr>
          <w:p w14:paraId="5AD950C3" w14:textId="12CA7F6B"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5.55</w:t>
            </w:r>
          </w:p>
        </w:tc>
        <w:tc>
          <w:tcPr>
            <w:tcW w:w="1559" w:type="dxa"/>
          </w:tcPr>
          <w:p w14:paraId="5DFC224D" w14:textId="52326F3D" w:rsidR="00D27315" w:rsidRPr="002633B8" w:rsidRDefault="00D27315" w:rsidP="00D27315">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611,420</w:t>
            </w:r>
          </w:p>
        </w:tc>
        <w:tc>
          <w:tcPr>
            <w:tcW w:w="1559" w:type="dxa"/>
          </w:tcPr>
          <w:p w14:paraId="2CBCDF88" w14:textId="20A99747" w:rsidR="00D27315" w:rsidRPr="00DD0824"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608,280</w:t>
            </w:r>
          </w:p>
        </w:tc>
        <w:tc>
          <w:tcPr>
            <w:tcW w:w="1634" w:type="dxa"/>
          </w:tcPr>
          <w:p w14:paraId="64D82C09" w14:textId="687A3BAD" w:rsidR="00D27315" w:rsidRPr="00BD7F28" w:rsidRDefault="00D27315" w:rsidP="00D27315">
            <w:pPr>
              <w:spacing w:line="360" w:lineRule="auto"/>
              <w:ind w:left="288" w:hanging="288"/>
              <w:jc w:val="right"/>
              <w:rPr>
                <w:rFonts w:cs="Browallia New"/>
                <w:color w:val="000000" w:themeColor="text1"/>
                <w:sz w:val="16"/>
                <w:szCs w:val="20"/>
              </w:rPr>
            </w:pPr>
            <w:r w:rsidRPr="005659D4">
              <w:rPr>
                <w:rFonts w:cs="Browallia New"/>
                <w:color w:val="000000" w:themeColor="text1"/>
                <w:sz w:val="16"/>
                <w:szCs w:val="20"/>
              </w:rPr>
              <w:t>611,4</w:t>
            </w:r>
            <w:r>
              <w:rPr>
                <w:rFonts w:cs="Browallia New"/>
                <w:color w:val="000000" w:themeColor="text1"/>
                <w:sz w:val="16"/>
                <w:szCs w:val="20"/>
              </w:rPr>
              <w:t>20</w:t>
            </w:r>
          </w:p>
        </w:tc>
        <w:tc>
          <w:tcPr>
            <w:tcW w:w="1554" w:type="dxa"/>
          </w:tcPr>
          <w:p w14:paraId="541E47FC" w14:textId="7C6B34FB" w:rsidR="00D27315" w:rsidRPr="00DD0824" w:rsidRDefault="00D27315" w:rsidP="00D27315">
            <w:pPr>
              <w:spacing w:line="360" w:lineRule="auto"/>
              <w:ind w:left="288" w:hanging="288"/>
              <w:jc w:val="right"/>
              <w:rPr>
                <w:rFonts w:cs="Arial"/>
                <w:color w:val="000000" w:themeColor="text1"/>
                <w:sz w:val="16"/>
                <w:szCs w:val="16"/>
              </w:rPr>
            </w:pPr>
            <w:r w:rsidRPr="00524B6A">
              <w:rPr>
                <w:rFonts w:cs="Arial"/>
                <w:color w:val="000000" w:themeColor="text1"/>
                <w:sz w:val="16"/>
                <w:szCs w:val="16"/>
              </w:rPr>
              <w:t>608,280</w:t>
            </w:r>
          </w:p>
        </w:tc>
      </w:tr>
      <w:tr w:rsidR="00D27315" w:rsidRPr="00AD6E3B" w14:paraId="2A700EBB" w14:textId="77777777" w:rsidTr="00A90453">
        <w:trPr>
          <w:cantSplit/>
          <w:trHeight w:val="271"/>
        </w:trPr>
        <w:tc>
          <w:tcPr>
            <w:tcW w:w="1284" w:type="dxa"/>
          </w:tcPr>
          <w:p w14:paraId="0422C062" w14:textId="60C22BE1"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7</w:t>
            </w:r>
          </w:p>
        </w:tc>
        <w:tc>
          <w:tcPr>
            <w:tcW w:w="1890" w:type="dxa"/>
          </w:tcPr>
          <w:p w14:paraId="443B215B" w14:textId="53FF8ABD"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2</w:t>
            </w:r>
            <w:r w:rsidRPr="000F31DC">
              <w:rPr>
                <w:rFonts w:cs="Arial"/>
                <w:color w:val="000000" w:themeColor="text1"/>
                <w:sz w:val="16"/>
                <w:szCs w:val="16"/>
                <w:cs/>
              </w:rPr>
              <w:t xml:space="preserve"> </w:t>
            </w:r>
            <w:r w:rsidRPr="00524B6A">
              <w:rPr>
                <w:rFonts w:cs="Arial"/>
                <w:color w:val="000000" w:themeColor="text1"/>
                <w:sz w:val="16"/>
                <w:szCs w:val="16"/>
              </w:rPr>
              <w:t>years</w:t>
            </w:r>
            <w:r w:rsidRPr="000F31DC">
              <w:rPr>
                <w:rFonts w:cs="Arial"/>
                <w:color w:val="000000" w:themeColor="text1"/>
                <w:sz w:val="16"/>
                <w:szCs w:val="16"/>
                <w:cs/>
              </w:rPr>
              <w:t xml:space="preserve"> </w:t>
            </w:r>
            <w:r w:rsidRPr="00524B6A">
              <w:rPr>
                <w:rFonts w:cs="Arial"/>
                <w:color w:val="000000" w:themeColor="text1"/>
                <w:sz w:val="16"/>
                <w:szCs w:val="16"/>
              </w:rPr>
              <w:t>6</w:t>
            </w:r>
            <w:r w:rsidRPr="000F31DC">
              <w:rPr>
                <w:rFonts w:cs="Arial"/>
                <w:color w:val="000000" w:themeColor="text1"/>
                <w:sz w:val="16"/>
                <w:szCs w:val="16"/>
                <w:cs/>
              </w:rPr>
              <w:t xml:space="preserve"> </w:t>
            </w:r>
            <w:r w:rsidRPr="00524B6A">
              <w:rPr>
                <w:rFonts w:cs="Arial"/>
                <w:color w:val="000000" w:themeColor="text1"/>
                <w:sz w:val="16"/>
                <w:szCs w:val="16"/>
              </w:rPr>
              <w:t>months</w:t>
            </w:r>
          </w:p>
        </w:tc>
        <w:tc>
          <w:tcPr>
            <w:tcW w:w="1701" w:type="dxa"/>
          </w:tcPr>
          <w:p w14:paraId="2B7B6AEA" w14:textId="030C03E5"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24 July 2018</w:t>
            </w:r>
          </w:p>
        </w:tc>
        <w:tc>
          <w:tcPr>
            <w:tcW w:w="1629" w:type="dxa"/>
          </w:tcPr>
          <w:p w14:paraId="38C15818" w14:textId="75649E16"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24 January 2021</w:t>
            </w:r>
          </w:p>
        </w:tc>
        <w:tc>
          <w:tcPr>
            <w:tcW w:w="1080" w:type="dxa"/>
          </w:tcPr>
          <w:p w14:paraId="6C5D5653" w14:textId="30119D84"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5.25</w:t>
            </w:r>
          </w:p>
        </w:tc>
        <w:tc>
          <w:tcPr>
            <w:tcW w:w="1559" w:type="dxa"/>
          </w:tcPr>
          <w:p w14:paraId="53C5A48A" w14:textId="73E252B8" w:rsidR="00D27315" w:rsidRPr="002633B8" w:rsidRDefault="00D27315" w:rsidP="00D27315">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646,462</w:t>
            </w:r>
          </w:p>
        </w:tc>
        <w:tc>
          <w:tcPr>
            <w:tcW w:w="1559" w:type="dxa"/>
          </w:tcPr>
          <w:p w14:paraId="60461BAC" w14:textId="251D34F8" w:rsidR="00D27315" w:rsidRPr="00DD0824"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643,143</w:t>
            </w:r>
          </w:p>
        </w:tc>
        <w:tc>
          <w:tcPr>
            <w:tcW w:w="1634" w:type="dxa"/>
          </w:tcPr>
          <w:p w14:paraId="7CA071A5" w14:textId="54C4FDAA" w:rsidR="00D27315" w:rsidRPr="005659D4" w:rsidRDefault="00D27315" w:rsidP="00D27315">
            <w:pPr>
              <w:spacing w:line="360" w:lineRule="auto"/>
              <w:ind w:left="288" w:hanging="288"/>
              <w:jc w:val="right"/>
              <w:rPr>
                <w:rFonts w:cs="Arial"/>
                <w:color w:val="000000" w:themeColor="text1"/>
                <w:sz w:val="16"/>
                <w:szCs w:val="16"/>
              </w:rPr>
            </w:pPr>
            <w:r w:rsidRPr="005659D4">
              <w:rPr>
                <w:rFonts w:cs="Arial"/>
                <w:color w:val="000000" w:themeColor="text1"/>
                <w:sz w:val="16"/>
                <w:szCs w:val="16"/>
              </w:rPr>
              <w:t>646,462</w:t>
            </w:r>
          </w:p>
        </w:tc>
        <w:tc>
          <w:tcPr>
            <w:tcW w:w="1554" w:type="dxa"/>
          </w:tcPr>
          <w:p w14:paraId="3234B0D1" w14:textId="37DC7D31" w:rsidR="00D27315" w:rsidRPr="00DD0824" w:rsidRDefault="00D27315" w:rsidP="00D27315">
            <w:pPr>
              <w:spacing w:line="360" w:lineRule="auto"/>
              <w:ind w:left="288" w:hanging="288"/>
              <w:jc w:val="right"/>
              <w:rPr>
                <w:rFonts w:cs="Arial"/>
                <w:color w:val="000000" w:themeColor="text1"/>
                <w:sz w:val="16"/>
                <w:szCs w:val="16"/>
              </w:rPr>
            </w:pPr>
            <w:r w:rsidRPr="00524B6A">
              <w:rPr>
                <w:rFonts w:cs="Arial"/>
                <w:color w:val="000000" w:themeColor="text1"/>
                <w:sz w:val="16"/>
                <w:szCs w:val="16"/>
              </w:rPr>
              <w:t>643,143</w:t>
            </w:r>
          </w:p>
        </w:tc>
      </w:tr>
      <w:tr w:rsidR="00D27315" w:rsidRPr="00AD6E3B" w14:paraId="34707DA0" w14:textId="77777777" w:rsidTr="00A90453">
        <w:trPr>
          <w:cantSplit/>
          <w:trHeight w:val="271"/>
        </w:trPr>
        <w:tc>
          <w:tcPr>
            <w:tcW w:w="1284" w:type="dxa"/>
          </w:tcPr>
          <w:p w14:paraId="0685015B" w14:textId="4DAF1974"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8</w:t>
            </w:r>
          </w:p>
        </w:tc>
        <w:tc>
          <w:tcPr>
            <w:tcW w:w="1890" w:type="dxa"/>
          </w:tcPr>
          <w:p w14:paraId="3791B110" w14:textId="655C948C"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0F31DC">
              <w:rPr>
                <w:rFonts w:cs="Arial"/>
                <w:color w:val="000000" w:themeColor="text1"/>
                <w:sz w:val="16"/>
                <w:szCs w:val="16"/>
                <w:cs/>
              </w:rPr>
              <w:t xml:space="preserve"> </w:t>
            </w:r>
            <w:r w:rsidRPr="00DD0824">
              <w:rPr>
                <w:rFonts w:cs="Arial"/>
                <w:color w:val="000000" w:themeColor="text1"/>
                <w:sz w:val="16"/>
                <w:szCs w:val="16"/>
              </w:rPr>
              <w:t>years</w:t>
            </w:r>
          </w:p>
        </w:tc>
        <w:tc>
          <w:tcPr>
            <w:tcW w:w="1701" w:type="dxa"/>
          </w:tcPr>
          <w:p w14:paraId="6B4284B5" w14:textId="2BBBA42A"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 September 2018</w:t>
            </w:r>
          </w:p>
        </w:tc>
        <w:tc>
          <w:tcPr>
            <w:tcW w:w="1629" w:type="dxa"/>
          </w:tcPr>
          <w:p w14:paraId="71EA020C" w14:textId="5895A8E9"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 September 2020</w:t>
            </w:r>
          </w:p>
        </w:tc>
        <w:tc>
          <w:tcPr>
            <w:tcW w:w="1080" w:type="dxa"/>
          </w:tcPr>
          <w:p w14:paraId="395D6E96" w14:textId="007DE1B1"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5.25</w:t>
            </w:r>
          </w:p>
        </w:tc>
        <w:tc>
          <w:tcPr>
            <w:tcW w:w="1559" w:type="dxa"/>
          </w:tcPr>
          <w:p w14:paraId="50683D71" w14:textId="4C8C5BB2" w:rsidR="00D27315" w:rsidRPr="002633B8" w:rsidRDefault="00D27315" w:rsidP="00D27315">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159,459</w:t>
            </w:r>
          </w:p>
        </w:tc>
        <w:tc>
          <w:tcPr>
            <w:tcW w:w="1559" w:type="dxa"/>
          </w:tcPr>
          <w:p w14:paraId="4A0A06CB" w14:textId="6C85CE15" w:rsidR="00D27315" w:rsidRPr="00DD0824"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158,853</w:t>
            </w:r>
          </w:p>
        </w:tc>
        <w:tc>
          <w:tcPr>
            <w:tcW w:w="1634" w:type="dxa"/>
          </w:tcPr>
          <w:p w14:paraId="7DB3856A" w14:textId="6E178E44"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6B123462" w14:textId="20BB8BF5"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r>
      <w:tr w:rsidR="00D27315" w:rsidRPr="00AD6E3B" w14:paraId="79055539" w14:textId="77777777" w:rsidTr="00A90453">
        <w:trPr>
          <w:cantSplit/>
          <w:trHeight w:val="271"/>
        </w:trPr>
        <w:tc>
          <w:tcPr>
            <w:tcW w:w="1284" w:type="dxa"/>
          </w:tcPr>
          <w:p w14:paraId="6E9698D4" w14:textId="5B4D10F6"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9</w:t>
            </w:r>
          </w:p>
        </w:tc>
        <w:tc>
          <w:tcPr>
            <w:tcW w:w="1890" w:type="dxa"/>
          </w:tcPr>
          <w:p w14:paraId="2271F8F3" w14:textId="52CA2803"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270 days</w:t>
            </w:r>
          </w:p>
        </w:tc>
        <w:tc>
          <w:tcPr>
            <w:tcW w:w="1701" w:type="dxa"/>
          </w:tcPr>
          <w:p w14:paraId="0968468A" w14:textId="306DE1F8"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19 October 2018</w:t>
            </w:r>
          </w:p>
        </w:tc>
        <w:tc>
          <w:tcPr>
            <w:tcW w:w="1629" w:type="dxa"/>
          </w:tcPr>
          <w:p w14:paraId="0066E1D2" w14:textId="0282A9A2" w:rsidR="00D27315" w:rsidRPr="00DD0824" w:rsidRDefault="00D27315" w:rsidP="00D27315">
            <w:pPr>
              <w:spacing w:line="360" w:lineRule="auto"/>
              <w:ind w:left="288" w:hanging="288"/>
              <w:jc w:val="center"/>
              <w:rPr>
                <w:rFonts w:cs="Arial"/>
                <w:color w:val="000000" w:themeColor="text1"/>
                <w:sz w:val="16"/>
                <w:szCs w:val="16"/>
              </w:rPr>
            </w:pPr>
            <w:r w:rsidRPr="00524B6A">
              <w:rPr>
                <w:rFonts w:cs="Arial"/>
                <w:color w:val="000000" w:themeColor="text1"/>
                <w:sz w:val="16"/>
                <w:szCs w:val="16"/>
              </w:rPr>
              <w:t>16 July 2019</w:t>
            </w:r>
          </w:p>
        </w:tc>
        <w:tc>
          <w:tcPr>
            <w:tcW w:w="1080" w:type="dxa"/>
          </w:tcPr>
          <w:p w14:paraId="05F1E5EC" w14:textId="69B26AB7" w:rsidR="00D27315" w:rsidRPr="00DD0824" w:rsidRDefault="00D27315"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5.50</w:t>
            </w:r>
          </w:p>
        </w:tc>
        <w:tc>
          <w:tcPr>
            <w:tcW w:w="1559" w:type="dxa"/>
          </w:tcPr>
          <w:p w14:paraId="2C0E3DCB" w14:textId="22DE178D" w:rsidR="00D27315" w:rsidRPr="002633B8" w:rsidRDefault="00D27315" w:rsidP="00D27315">
            <w:pPr>
              <w:spacing w:line="360" w:lineRule="auto"/>
              <w:ind w:left="288" w:hanging="288"/>
              <w:jc w:val="center"/>
              <w:rPr>
                <w:rFonts w:cs="Arial"/>
                <w:color w:val="000000" w:themeColor="text1"/>
                <w:sz w:val="16"/>
                <w:szCs w:val="16"/>
              </w:rPr>
            </w:pPr>
            <w:r w:rsidRPr="002633B8">
              <w:rPr>
                <w:rFonts w:cs="Arial"/>
                <w:color w:val="000000" w:themeColor="text1"/>
                <w:sz w:val="16"/>
                <w:szCs w:val="16"/>
              </w:rPr>
              <w:t xml:space="preserve">              </w:t>
            </w:r>
            <w:r w:rsidR="00656BAA" w:rsidRPr="00D27315">
              <w:rPr>
                <w:rFonts w:cs="Arial"/>
                <w:color w:val="000000" w:themeColor="text1"/>
                <w:sz w:val="16"/>
                <w:szCs w:val="16"/>
              </w:rPr>
              <w:t xml:space="preserve">  </w:t>
            </w:r>
            <w:r w:rsidRPr="002633B8">
              <w:rPr>
                <w:rFonts w:cs="Arial"/>
                <w:color w:val="000000" w:themeColor="text1"/>
                <w:sz w:val="16"/>
                <w:szCs w:val="16"/>
                <w:cs/>
              </w:rPr>
              <w:t>-</w:t>
            </w:r>
          </w:p>
        </w:tc>
        <w:tc>
          <w:tcPr>
            <w:tcW w:w="1559" w:type="dxa"/>
          </w:tcPr>
          <w:p w14:paraId="3965594B" w14:textId="643FDA1D" w:rsidR="00D27315" w:rsidRPr="00DD0824" w:rsidRDefault="00D27315" w:rsidP="00D27315">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129,644</w:t>
            </w:r>
          </w:p>
        </w:tc>
        <w:tc>
          <w:tcPr>
            <w:tcW w:w="1634" w:type="dxa"/>
          </w:tcPr>
          <w:p w14:paraId="001F5CEB" w14:textId="29D7069E"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4E3C43E4" w14:textId="55F4F099" w:rsidR="00D27315" w:rsidRPr="00DD0824" w:rsidRDefault="00D27315" w:rsidP="00D27315">
            <w:pPr>
              <w:spacing w:line="360" w:lineRule="auto"/>
              <w:ind w:left="288" w:hanging="288"/>
              <w:jc w:val="right"/>
              <w:rPr>
                <w:rFonts w:cs="Arial"/>
                <w:color w:val="000000" w:themeColor="text1"/>
                <w:sz w:val="16"/>
                <w:szCs w:val="16"/>
              </w:rPr>
            </w:pPr>
            <w:r w:rsidRPr="00524B6A">
              <w:rPr>
                <w:rFonts w:cs="Arial"/>
                <w:color w:val="000000" w:themeColor="text1"/>
                <w:sz w:val="16"/>
                <w:szCs w:val="16"/>
              </w:rPr>
              <w:t>129,644</w:t>
            </w:r>
          </w:p>
        </w:tc>
      </w:tr>
      <w:tr w:rsidR="00D27315" w:rsidRPr="00AD6E3B" w14:paraId="2BB8CC7F" w14:textId="77777777" w:rsidTr="00A90453">
        <w:trPr>
          <w:cantSplit/>
          <w:trHeight w:val="271"/>
        </w:trPr>
        <w:tc>
          <w:tcPr>
            <w:tcW w:w="1284" w:type="dxa"/>
          </w:tcPr>
          <w:p w14:paraId="28827500" w14:textId="241B3F3C"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10</w:t>
            </w:r>
          </w:p>
        </w:tc>
        <w:tc>
          <w:tcPr>
            <w:tcW w:w="1890" w:type="dxa"/>
          </w:tcPr>
          <w:p w14:paraId="2FCF549F" w14:textId="65345EAE"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w:t>
            </w:r>
            <w:r w:rsidRPr="000F31DC">
              <w:rPr>
                <w:rFonts w:cs="Arial"/>
                <w:color w:val="000000" w:themeColor="text1"/>
                <w:sz w:val="16"/>
                <w:szCs w:val="16"/>
                <w:cs/>
              </w:rPr>
              <w:t xml:space="preserve"> </w:t>
            </w:r>
            <w:r w:rsidRPr="000F31DC">
              <w:rPr>
                <w:rFonts w:cs="Arial"/>
                <w:color w:val="000000" w:themeColor="text1"/>
                <w:sz w:val="16"/>
                <w:szCs w:val="16"/>
              </w:rPr>
              <w:t>year</w:t>
            </w:r>
            <w:r w:rsidRPr="000F31DC">
              <w:rPr>
                <w:rFonts w:cs="Arial"/>
                <w:color w:val="000000" w:themeColor="text1"/>
                <w:sz w:val="16"/>
                <w:szCs w:val="16"/>
                <w:cs/>
              </w:rPr>
              <w:t xml:space="preserve"> </w:t>
            </w:r>
            <w:r w:rsidRPr="000F31DC">
              <w:rPr>
                <w:rFonts w:cs="Arial"/>
                <w:color w:val="000000" w:themeColor="text1"/>
                <w:sz w:val="16"/>
                <w:szCs w:val="16"/>
              </w:rPr>
              <w:t>6</w:t>
            </w:r>
            <w:r w:rsidRPr="000F31DC">
              <w:rPr>
                <w:rFonts w:cs="Arial"/>
                <w:color w:val="000000" w:themeColor="text1"/>
                <w:sz w:val="16"/>
                <w:szCs w:val="16"/>
                <w:cs/>
              </w:rPr>
              <w:t xml:space="preserve"> </w:t>
            </w:r>
            <w:r w:rsidRPr="000F31DC">
              <w:rPr>
                <w:rFonts w:cs="Arial"/>
                <w:color w:val="000000" w:themeColor="text1"/>
                <w:sz w:val="16"/>
                <w:szCs w:val="16"/>
              </w:rPr>
              <w:t>months</w:t>
            </w:r>
          </w:p>
        </w:tc>
        <w:tc>
          <w:tcPr>
            <w:tcW w:w="1701" w:type="dxa"/>
          </w:tcPr>
          <w:p w14:paraId="3FEE2683" w14:textId="252129D5"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15</w:t>
            </w:r>
            <w:r w:rsidRPr="000F31DC">
              <w:rPr>
                <w:rFonts w:cs="Arial"/>
                <w:color w:val="000000" w:themeColor="text1"/>
                <w:sz w:val="16"/>
                <w:szCs w:val="16"/>
                <w:cs/>
              </w:rPr>
              <w:t xml:space="preserve"> </w:t>
            </w:r>
            <w:r w:rsidRPr="000F31DC">
              <w:rPr>
                <w:rFonts w:cs="Arial"/>
                <w:color w:val="000000" w:themeColor="text1"/>
                <w:sz w:val="16"/>
                <w:szCs w:val="16"/>
              </w:rPr>
              <w:t>May</w:t>
            </w:r>
            <w:r w:rsidRPr="000F31DC">
              <w:rPr>
                <w:rFonts w:cs="Arial"/>
                <w:color w:val="000000" w:themeColor="text1"/>
                <w:sz w:val="16"/>
                <w:szCs w:val="16"/>
                <w:cs/>
              </w:rPr>
              <w:t xml:space="preserve"> </w:t>
            </w:r>
            <w:r w:rsidRPr="000F31DC">
              <w:rPr>
                <w:rFonts w:cs="Arial"/>
                <w:color w:val="000000" w:themeColor="text1"/>
                <w:sz w:val="16"/>
                <w:szCs w:val="16"/>
              </w:rPr>
              <w:t>2019</w:t>
            </w:r>
          </w:p>
        </w:tc>
        <w:tc>
          <w:tcPr>
            <w:tcW w:w="1629" w:type="dxa"/>
          </w:tcPr>
          <w:p w14:paraId="2E4845C2" w14:textId="044E8415"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15</w:t>
            </w:r>
            <w:r w:rsidRPr="000F31DC">
              <w:rPr>
                <w:rFonts w:cs="Arial"/>
                <w:color w:val="000000" w:themeColor="text1"/>
                <w:sz w:val="16"/>
                <w:szCs w:val="16"/>
                <w:cs/>
              </w:rPr>
              <w:t xml:space="preserve"> </w:t>
            </w:r>
            <w:r w:rsidRPr="000F31DC">
              <w:rPr>
                <w:rFonts w:cs="Arial"/>
                <w:color w:val="000000" w:themeColor="text1"/>
                <w:sz w:val="16"/>
                <w:szCs w:val="16"/>
              </w:rPr>
              <w:t>November 2020</w:t>
            </w:r>
          </w:p>
        </w:tc>
        <w:tc>
          <w:tcPr>
            <w:tcW w:w="1080" w:type="dxa"/>
          </w:tcPr>
          <w:p w14:paraId="25A8F8F9" w14:textId="532DD9D7"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6.00</w:t>
            </w:r>
          </w:p>
        </w:tc>
        <w:tc>
          <w:tcPr>
            <w:tcW w:w="1559" w:type="dxa"/>
          </w:tcPr>
          <w:p w14:paraId="5E642599" w14:textId="77BEE522" w:rsidR="00D27315" w:rsidRPr="002633B8" w:rsidRDefault="00D27315" w:rsidP="00D27315">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765,353</w:t>
            </w:r>
          </w:p>
        </w:tc>
        <w:tc>
          <w:tcPr>
            <w:tcW w:w="1559" w:type="dxa"/>
          </w:tcPr>
          <w:p w14:paraId="430340D0" w14:textId="1B6894A4" w:rsidR="00D27315" w:rsidRPr="00D45D78" w:rsidRDefault="00D27315" w:rsidP="00D27315">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c>
          <w:tcPr>
            <w:tcW w:w="1634" w:type="dxa"/>
          </w:tcPr>
          <w:p w14:paraId="6EDA4A6B" w14:textId="72BB83F7" w:rsidR="00D27315" w:rsidRPr="005659D4" w:rsidRDefault="00D27315" w:rsidP="00D27315">
            <w:pPr>
              <w:spacing w:line="360" w:lineRule="auto"/>
              <w:ind w:left="288" w:hanging="288"/>
              <w:jc w:val="center"/>
              <w:rPr>
                <w:rFonts w:cs="Arial"/>
                <w:color w:val="000000" w:themeColor="text1"/>
                <w:sz w:val="16"/>
                <w:szCs w:val="16"/>
              </w:rPr>
            </w:pPr>
            <w:r w:rsidRPr="005659D4">
              <w:rPr>
                <w:rFonts w:cs="Arial"/>
                <w:color w:val="000000" w:themeColor="text1"/>
                <w:sz w:val="16"/>
                <w:szCs w:val="16"/>
              </w:rPr>
              <w:t xml:space="preserve">             </w:t>
            </w:r>
            <w:r>
              <w:rPr>
                <w:rFonts w:cs="Arial"/>
                <w:color w:val="000000" w:themeColor="text1"/>
                <w:sz w:val="16"/>
                <w:szCs w:val="16"/>
              </w:rPr>
              <w:t xml:space="preserve">  </w:t>
            </w:r>
            <w:r w:rsidRPr="005659D4">
              <w:rPr>
                <w:rFonts w:cs="Arial"/>
                <w:color w:val="000000" w:themeColor="text1"/>
                <w:sz w:val="16"/>
                <w:szCs w:val="16"/>
              </w:rPr>
              <w:t xml:space="preserve">  -</w:t>
            </w:r>
          </w:p>
        </w:tc>
        <w:tc>
          <w:tcPr>
            <w:tcW w:w="1554" w:type="dxa"/>
          </w:tcPr>
          <w:p w14:paraId="4765E96D" w14:textId="5DC6201C" w:rsidR="00D27315" w:rsidRPr="00524B6A" w:rsidRDefault="00D27315" w:rsidP="00D27315">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r>
      <w:tr w:rsidR="00D27315" w:rsidRPr="00AD6E3B" w14:paraId="0EB25597" w14:textId="77777777" w:rsidTr="00A90453">
        <w:trPr>
          <w:cantSplit/>
          <w:trHeight w:val="271"/>
        </w:trPr>
        <w:tc>
          <w:tcPr>
            <w:tcW w:w="1284" w:type="dxa"/>
          </w:tcPr>
          <w:p w14:paraId="5A2CC59A" w14:textId="4455B1B8"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11</w:t>
            </w:r>
          </w:p>
        </w:tc>
        <w:tc>
          <w:tcPr>
            <w:tcW w:w="1890" w:type="dxa"/>
          </w:tcPr>
          <w:p w14:paraId="02A5884E" w14:textId="210B007F"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184 days</w:t>
            </w:r>
          </w:p>
        </w:tc>
        <w:tc>
          <w:tcPr>
            <w:tcW w:w="1701" w:type="dxa"/>
          </w:tcPr>
          <w:p w14:paraId="236AC645" w14:textId="3E1ED77C"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12 July 2019</w:t>
            </w:r>
          </w:p>
        </w:tc>
        <w:tc>
          <w:tcPr>
            <w:tcW w:w="1629" w:type="dxa"/>
          </w:tcPr>
          <w:p w14:paraId="524505CE" w14:textId="403D9799"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12 January 2020</w:t>
            </w:r>
          </w:p>
        </w:tc>
        <w:tc>
          <w:tcPr>
            <w:tcW w:w="1080" w:type="dxa"/>
          </w:tcPr>
          <w:p w14:paraId="3CFC9E48" w14:textId="15EDA379"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5.15</w:t>
            </w:r>
          </w:p>
        </w:tc>
        <w:tc>
          <w:tcPr>
            <w:tcW w:w="1559" w:type="dxa"/>
          </w:tcPr>
          <w:p w14:paraId="4250FFF4" w14:textId="71693313" w:rsidR="00D27315" w:rsidRPr="002633B8" w:rsidRDefault="00D27315" w:rsidP="00D27315">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79,983</w:t>
            </w:r>
          </w:p>
        </w:tc>
        <w:tc>
          <w:tcPr>
            <w:tcW w:w="1559" w:type="dxa"/>
          </w:tcPr>
          <w:p w14:paraId="38781EA4" w14:textId="161B12D9" w:rsidR="00D27315" w:rsidRPr="00D45D78" w:rsidRDefault="00D27315" w:rsidP="00D27315">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c>
          <w:tcPr>
            <w:tcW w:w="1634" w:type="dxa"/>
          </w:tcPr>
          <w:p w14:paraId="733C3BBD" w14:textId="6580476A" w:rsidR="00D27315" w:rsidRPr="005659D4" w:rsidRDefault="00D27315" w:rsidP="00D27315">
            <w:pPr>
              <w:spacing w:line="360" w:lineRule="auto"/>
              <w:ind w:left="288" w:hanging="288"/>
              <w:jc w:val="right"/>
              <w:rPr>
                <w:rFonts w:cs="Arial"/>
                <w:color w:val="000000" w:themeColor="text1"/>
                <w:sz w:val="16"/>
                <w:szCs w:val="16"/>
              </w:rPr>
            </w:pPr>
            <w:r w:rsidRPr="005659D4">
              <w:rPr>
                <w:rFonts w:cs="Arial"/>
                <w:color w:val="000000" w:themeColor="text1"/>
                <w:sz w:val="16"/>
                <w:szCs w:val="16"/>
              </w:rPr>
              <w:t>79,983</w:t>
            </w:r>
          </w:p>
        </w:tc>
        <w:tc>
          <w:tcPr>
            <w:tcW w:w="1554" w:type="dxa"/>
          </w:tcPr>
          <w:p w14:paraId="68CCAA68" w14:textId="14CAA9EA" w:rsidR="00D27315" w:rsidRPr="00524B6A" w:rsidRDefault="00D27315" w:rsidP="00D27315">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r>
      <w:tr w:rsidR="00D27315" w:rsidRPr="00AD6E3B" w14:paraId="07DBDF84" w14:textId="77777777" w:rsidTr="00DF4749">
        <w:trPr>
          <w:cantSplit/>
          <w:trHeight w:val="271"/>
        </w:trPr>
        <w:tc>
          <w:tcPr>
            <w:tcW w:w="1284" w:type="dxa"/>
          </w:tcPr>
          <w:p w14:paraId="1B49CE14" w14:textId="268FC047" w:rsidR="00D27315" w:rsidRPr="00DD0824"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12</w:t>
            </w:r>
          </w:p>
        </w:tc>
        <w:tc>
          <w:tcPr>
            <w:tcW w:w="1890" w:type="dxa"/>
          </w:tcPr>
          <w:p w14:paraId="797388E3" w14:textId="58A51918"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2</w:t>
            </w:r>
            <w:r w:rsidRPr="000F31DC">
              <w:rPr>
                <w:rFonts w:cs="Arial"/>
                <w:color w:val="000000" w:themeColor="text1"/>
                <w:sz w:val="16"/>
                <w:szCs w:val="16"/>
                <w:cs/>
              </w:rPr>
              <w:t xml:space="preserve"> </w:t>
            </w:r>
            <w:r w:rsidRPr="000F31DC">
              <w:rPr>
                <w:rFonts w:cs="Arial"/>
                <w:color w:val="000000" w:themeColor="text1"/>
                <w:sz w:val="16"/>
                <w:szCs w:val="16"/>
              </w:rPr>
              <w:t>years</w:t>
            </w:r>
            <w:r w:rsidRPr="000F31DC">
              <w:rPr>
                <w:rFonts w:cs="Arial"/>
                <w:color w:val="000000" w:themeColor="text1"/>
                <w:sz w:val="16"/>
                <w:szCs w:val="16"/>
                <w:cs/>
              </w:rPr>
              <w:t xml:space="preserve"> </w:t>
            </w:r>
            <w:r w:rsidRPr="000F31DC">
              <w:rPr>
                <w:rFonts w:cs="Arial"/>
                <w:color w:val="000000" w:themeColor="text1"/>
                <w:sz w:val="16"/>
                <w:szCs w:val="16"/>
              </w:rPr>
              <w:t>6</w:t>
            </w:r>
            <w:r w:rsidRPr="000F31DC">
              <w:rPr>
                <w:rFonts w:cs="Arial"/>
                <w:color w:val="000000" w:themeColor="text1"/>
                <w:sz w:val="16"/>
                <w:szCs w:val="16"/>
                <w:cs/>
              </w:rPr>
              <w:t xml:space="preserve"> </w:t>
            </w:r>
            <w:r w:rsidRPr="000F31DC">
              <w:rPr>
                <w:rFonts w:cs="Arial"/>
                <w:color w:val="000000" w:themeColor="text1"/>
                <w:sz w:val="16"/>
                <w:szCs w:val="16"/>
              </w:rPr>
              <w:t>months</w:t>
            </w:r>
          </w:p>
        </w:tc>
        <w:tc>
          <w:tcPr>
            <w:tcW w:w="1701" w:type="dxa"/>
          </w:tcPr>
          <w:p w14:paraId="6057726F" w14:textId="50C09A24"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9</w:t>
            </w:r>
            <w:r w:rsidRPr="000F31DC">
              <w:rPr>
                <w:rFonts w:cs="Arial"/>
                <w:color w:val="000000" w:themeColor="text1"/>
                <w:sz w:val="16"/>
                <w:szCs w:val="16"/>
                <w:cs/>
              </w:rPr>
              <w:t xml:space="preserve"> </w:t>
            </w:r>
            <w:r w:rsidRPr="000F31DC">
              <w:rPr>
                <w:rFonts w:cs="Arial"/>
                <w:color w:val="000000" w:themeColor="text1"/>
                <w:sz w:val="16"/>
                <w:szCs w:val="16"/>
              </w:rPr>
              <w:t>August</w:t>
            </w:r>
            <w:r w:rsidRPr="000F31DC">
              <w:rPr>
                <w:rFonts w:cs="Arial"/>
                <w:color w:val="000000" w:themeColor="text1"/>
                <w:sz w:val="16"/>
                <w:szCs w:val="16"/>
                <w:cs/>
              </w:rPr>
              <w:t xml:space="preserve"> </w:t>
            </w:r>
            <w:r w:rsidRPr="000F31DC">
              <w:rPr>
                <w:rFonts w:cs="Arial"/>
                <w:color w:val="000000" w:themeColor="text1"/>
                <w:sz w:val="16"/>
                <w:szCs w:val="16"/>
              </w:rPr>
              <w:t>2019</w:t>
            </w:r>
          </w:p>
        </w:tc>
        <w:tc>
          <w:tcPr>
            <w:tcW w:w="1629" w:type="dxa"/>
            <w:shd w:val="clear" w:color="auto" w:fill="auto"/>
          </w:tcPr>
          <w:p w14:paraId="15CE03D6" w14:textId="07E62A8D"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9</w:t>
            </w:r>
            <w:r w:rsidRPr="000F31DC">
              <w:rPr>
                <w:rFonts w:cs="Arial"/>
                <w:color w:val="000000" w:themeColor="text1"/>
                <w:sz w:val="16"/>
                <w:szCs w:val="16"/>
                <w:cs/>
              </w:rPr>
              <w:t xml:space="preserve"> </w:t>
            </w:r>
            <w:r w:rsidRPr="000F31DC">
              <w:rPr>
                <w:rFonts w:cs="Arial"/>
                <w:color w:val="000000" w:themeColor="text1"/>
                <w:sz w:val="16"/>
                <w:szCs w:val="16"/>
              </w:rPr>
              <w:t>February 2022</w:t>
            </w:r>
          </w:p>
        </w:tc>
        <w:tc>
          <w:tcPr>
            <w:tcW w:w="1080" w:type="dxa"/>
            <w:shd w:val="clear" w:color="auto" w:fill="auto"/>
          </w:tcPr>
          <w:p w14:paraId="1B75F7B8" w14:textId="23FB240A" w:rsidR="00D27315" w:rsidRPr="003638E5" w:rsidRDefault="00D27315"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5.75</w:t>
            </w:r>
          </w:p>
        </w:tc>
        <w:tc>
          <w:tcPr>
            <w:tcW w:w="1559" w:type="dxa"/>
          </w:tcPr>
          <w:p w14:paraId="17AD128E" w14:textId="6BD94521" w:rsidR="00D27315" w:rsidRPr="002633B8" w:rsidRDefault="00D27315" w:rsidP="00354D89">
            <w:pPr>
              <w:tabs>
                <w:tab w:val="clear" w:pos="1871"/>
              </w:tabs>
              <w:spacing w:line="360" w:lineRule="auto"/>
              <w:ind w:left="288" w:hanging="288"/>
              <w:jc w:val="right"/>
              <w:rPr>
                <w:rFonts w:cs="Arial"/>
                <w:color w:val="000000" w:themeColor="text1"/>
                <w:sz w:val="16"/>
                <w:szCs w:val="16"/>
              </w:rPr>
            </w:pPr>
            <w:r w:rsidRPr="002633B8">
              <w:rPr>
                <w:rFonts w:cs="Arial"/>
                <w:color w:val="000000" w:themeColor="text1"/>
                <w:sz w:val="16"/>
                <w:szCs w:val="16"/>
              </w:rPr>
              <w:t>495,553</w:t>
            </w:r>
          </w:p>
        </w:tc>
        <w:tc>
          <w:tcPr>
            <w:tcW w:w="1559" w:type="dxa"/>
          </w:tcPr>
          <w:p w14:paraId="65AD9AB7" w14:textId="27AEDC4F" w:rsidR="00D27315" w:rsidRPr="00D45D78" w:rsidRDefault="00D27315" w:rsidP="00354D89">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c>
          <w:tcPr>
            <w:tcW w:w="1634" w:type="dxa"/>
          </w:tcPr>
          <w:p w14:paraId="5015431C" w14:textId="2BC928E9" w:rsidR="00D27315" w:rsidRPr="005659D4" w:rsidRDefault="00D27315" w:rsidP="00354D89">
            <w:pPr>
              <w:spacing w:line="360" w:lineRule="auto"/>
              <w:ind w:left="288" w:hanging="288"/>
              <w:jc w:val="right"/>
              <w:rPr>
                <w:rFonts w:cs="Arial"/>
                <w:color w:val="000000" w:themeColor="text1"/>
                <w:sz w:val="16"/>
                <w:szCs w:val="16"/>
              </w:rPr>
            </w:pPr>
            <w:r w:rsidRPr="005659D4">
              <w:rPr>
                <w:rFonts w:cs="Arial"/>
                <w:color w:val="000000" w:themeColor="text1"/>
                <w:sz w:val="16"/>
                <w:szCs w:val="16"/>
              </w:rPr>
              <w:t>495,553</w:t>
            </w:r>
          </w:p>
        </w:tc>
        <w:tc>
          <w:tcPr>
            <w:tcW w:w="1554" w:type="dxa"/>
          </w:tcPr>
          <w:p w14:paraId="5ABC60D6" w14:textId="3DE54462" w:rsidR="00D27315" w:rsidRPr="00524B6A" w:rsidRDefault="00D27315" w:rsidP="00354D89">
            <w:pP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r>
      <w:tr w:rsidR="002633B8" w:rsidRPr="00AD6E3B" w14:paraId="636A9D2F" w14:textId="77777777" w:rsidTr="00DF4749">
        <w:trPr>
          <w:cantSplit/>
          <w:trHeight w:val="271"/>
        </w:trPr>
        <w:tc>
          <w:tcPr>
            <w:tcW w:w="1284" w:type="dxa"/>
          </w:tcPr>
          <w:p w14:paraId="2F10C675" w14:textId="4E7B092F" w:rsidR="002633B8" w:rsidRPr="000F31DC" w:rsidRDefault="002633B8" w:rsidP="00D27315">
            <w:pPr>
              <w:spacing w:line="360" w:lineRule="auto"/>
              <w:ind w:left="288" w:hanging="288"/>
              <w:jc w:val="center"/>
              <w:rPr>
                <w:rFonts w:cs="Arial"/>
                <w:color w:val="000000" w:themeColor="text1"/>
                <w:sz w:val="16"/>
                <w:szCs w:val="16"/>
              </w:rPr>
            </w:pPr>
            <w:r>
              <w:rPr>
                <w:rFonts w:cs="Arial"/>
                <w:color w:val="000000" w:themeColor="text1"/>
                <w:sz w:val="16"/>
                <w:szCs w:val="16"/>
              </w:rPr>
              <w:t>13</w:t>
            </w:r>
          </w:p>
        </w:tc>
        <w:tc>
          <w:tcPr>
            <w:tcW w:w="1890" w:type="dxa"/>
          </w:tcPr>
          <w:p w14:paraId="319A3B11" w14:textId="141B7E2B" w:rsidR="002633B8" w:rsidRPr="000F31DC" w:rsidRDefault="002633B8" w:rsidP="00D27315">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0F31DC">
              <w:rPr>
                <w:rFonts w:cs="Arial"/>
                <w:color w:val="000000" w:themeColor="text1"/>
                <w:sz w:val="16"/>
                <w:szCs w:val="16"/>
                <w:cs/>
              </w:rPr>
              <w:t xml:space="preserve"> </w:t>
            </w:r>
            <w:r w:rsidRPr="00DD0824">
              <w:rPr>
                <w:rFonts w:cs="Arial"/>
                <w:color w:val="000000" w:themeColor="text1"/>
                <w:sz w:val="16"/>
                <w:szCs w:val="16"/>
              </w:rPr>
              <w:t>years</w:t>
            </w:r>
          </w:p>
        </w:tc>
        <w:tc>
          <w:tcPr>
            <w:tcW w:w="1701" w:type="dxa"/>
          </w:tcPr>
          <w:p w14:paraId="04D8B660" w14:textId="214F657B" w:rsidR="002633B8" w:rsidRPr="000F31DC" w:rsidRDefault="002633B8" w:rsidP="00D27315">
            <w:pPr>
              <w:spacing w:line="360" w:lineRule="auto"/>
              <w:ind w:left="288" w:hanging="288"/>
              <w:jc w:val="center"/>
              <w:rPr>
                <w:rFonts w:cs="Arial"/>
                <w:color w:val="000000" w:themeColor="text1"/>
                <w:sz w:val="16"/>
                <w:szCs w:val="16"/>
              </w:rPr>
            </w:pPr>
            <w:r w:rsidRPr="000F31DC">
              <w:rPr>
                <w:rFonts w:cs="Arial"/>
                <w:color w:val="000000" w:themeColor="text1"/>
                <w:sz w:val="16"/>
                <w:szCs w:val="16"/>
              </w:rPr>
              <w:t>1</w:t>
            </w:r>
            <w:r>
              <w:rPr>
                <w:rFonts w:cs="Arial"/>
                <w:color w:val="000000" w:themeColor="text1"/>
                <w:sz w:val="16"/>
                <w:szCs w:val="16"/>
              </w:rPr>
              <w:t xml:space="preserve">3 </w:t>
            </w:r>
            <w:r w:rsidRPr="000F31DC">
              <w:rPr>
                <w:rFonts w:cs="Arial"/>
                <w:color w:val="000000" w:themeColor="text1"/>
                <w:sz w:val="16"/>
                <w:szCs w:val="16"/>
              </w:rPr>
              <w:t>November 20</w:t>
            </w:r>
            <w:r>
              <w:rPr>
                <w:rFonts w:cs="Arial"/>
                <w:color w:val="000000" w:themeColor="text1"/>
                <w:sz w:val="16"/>
                <w:szCs w:val="16"/>
              </w:rPr>
              <w:t>19</w:t>
            </w:r>
          </w:p>
        </w:tc>
        <w:tc>
          <w:tcPr>
            <w:tcW w:w="1629" w:type="dxa"/>
            <w:shd w:val="clear" w:color="auto" w:fill="auto"/>
          </w:tcPr>
          <w:p w14:paraId="08D92106" w14:textId="0510A532" w:rsidR="002633B8" w:rsidRPr="00354D89" w:rsidRDefault="00354D89" w:rsidP="00D27315">
            <w:pPr>
              <w:spacing w:line="360" w:lineRule="auto"/>
              <w:ind w:left="288" w:hanging="288"/>
              <w:jc w:val="center"/>
              <w:rPr>
                <w:rFonts w:cs="Arial"/>
                <w:color w:val="000000" w:themeColor="text1"/>
                <w:sz w:val="16"/>
                <w:szCs w:val="16"/>
              </w:rPr>
            </w:pPr>
            <w:r w:rsidRPr="002973EA">
              <w:rPr>
                <w:rFonts w:cs="Arial"/>
                <w:color w:val="000000" w:themeColor="text1"/>
                <w:sz w:val="16"/>
                <w:szCs w:val="16"/>
              </w:rPr>
              <w:t>13 November 20</w:t>
            </w:r>
            <w:r w:rsidR="00690C6E" w:rsidRPr="002973EA">
              <w:rPr>
                <w:rFonts w:cs="Arial"/>
                <w:color w:val="000000" w:themeColor="text1"/>
                <w:sz w:val="16"/>
                <w:szCs w:val="16"/>
              </w:rPr>
              <w:t>21</w:t>
            </w:r>
          </w:p>
        </w:tc>
        <w:tc>
          <w:tcPr>
            <w:tcW w:w="1080" w:type="dxa"/>
            <w:shd w:val="clear" w:color="auto" w:fill="auto"/>
          </w:tcPr>
          <w:p w14:paraId="0CD493BD" w14:textId="69C9DF8F" w:rsidR="002633B8" w:rsidRPr="000F31DC" w:rsidRDefault="00354D89" w:rsidP="00D27315">
            <w:pPr>
              <w:spacing w:line="360" w:lineRule="auto"/>
              <w:ind w:left="288" w:hanging="288"/>
              <w:jc w:val="center"/>
              <w:rPr>
                <w:rFonts w:cs="Arial"/>
                <w:color w:val="000000" w:themeColor="text1"/>
                <w:sz w:val="16"/>
                <w:szCs w:val="16"/>
              </w:rPr>
            </w:pPr>
            <w:r>
              <w:rPr>
                <w:rFonts w:cs="Arial"/>
                <w:color w:val="000000" w:themeColor="text1"/>
                <w:sz w:val="16"/>
                <w:szCs w:val="16"/>
              </w:rPr>
              <w:t>5.75</w:t>
            </w:r>
          </w:p>
        </w:tc>
        <w:tc>
          <w:tcPr>
            <w:tcW w:w="1559" w:type="dxa"/>
          </w:tcPr>
          <w:p w14:paraId="523461BF" w14:textId="1C11F586" w:rsidR="002633B8" w:rsidRPr="002633B8" w:rsidRDefault="00DF779F" w:rsidP="00D27315">
            <w:pPr>
              <w:pBdr>
                <w:bottom w:val="single" w:sz="4" w:space="1" w:color="auto"/>
              </w:pBdr>
              <w:tabs>
                <w:tab w:val="clear" w:pos="1871"/>
              </w:tabs>
              <w:spacing w:line="360" w:lineRule="auto"/>
              <w:ind w:left="288" w:hanging="288"/>
              <w:jc w:val="right"/>
              <w:rPr>
                <w:rFonts w:cs="Arial"/>
                <w:color w:val="000000" w:themeColor="text1"/>
                <w:sz w:val="16"/>
                <w:szCs w:val="16"/>
              </w:rPr>
            </w:pPr>
            <w:r>
              <w:rPr>
                <w:rFonts w:cs="Arial"/>
                <w:color w:val="000000" w:themeColor="text1"/>
                <w:sz w:val="16"/>
                <w:szCs w:val="16"/>
              </w:rPr>
              <w:t>693,727</w:t>
            </w:r>
          </w:p>
        </w:tc>
        <w:tc>
          <w:tcPr>
            <w:tcW w:w="1559" w:type="dxa"/>
          </w:tcPr>
          <w:p w14:paraId="3E96BD0B" w14:textId="339A3AC2" w:rsidR="002633B8" w:rsidRPr="00C0166D" w:rsidRDefault="00DF779F" w:rsidP="00D27315">
            <w:pPr>
              <w:pBdr>
                <w:bottom w:val="single" w:sz="4" w:space="1" w:color="auto"/>
              </w:pBd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c>
          <w:tcPr>
            <w:tcW w:w="1634" w:type="dxa"/>
          </w:tcPr>
          <w:p w14:paraId="37DF34F9" w14:textId="579BCE3D" w:rsidR="002633B8" w:rsidRPr="005659D4" w:rsidRDefault="00DF779F" w:rsidP="00DF779F">
            <w:pPr>
              <w:pBdr>
                <w:bottom w:val="single" w:sz="4" w:space="1" w:color="auto"/>
              </w:pBd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c>
          <w:tcPr>
            <w:tcW w:w="1554" w:type="dxa"/>
          </w:tcPr>
          <w:p w14:paraId="09001678" w14:textId="3ECCF33A" w:rsidR="002633B8" w:rsidRPr="00C0166D" w:rsidRDefault="00DF779F" w:rsidP="00D27315">
            <w:pPr>
              <w:pBdr>
                <w:bottom w:val="single" w:sz="4" w:space="1" w:color="auto"/>
              </w:pBdr>
              <w:spacing w:line="360" w:lineRule="auto"/>
              <w:ind w:left="288" w:hanging="288"/>
              <w:jc w:val="center"/>
              <w:rPr>
                <w:rFonts w:cs="Arial"/>
                <w:color w:val="000000" w:themeColor="text1"/>
                <w:sz w:val="16"/>
                <w:szCs w:val="16"/>
              </w:rPr>
            </w:pPr>
            <w:r w:rsidRPr="00C0166D">
              <w:rPr>
                <w:rFonts w:cs="Arial"/>
                <w:color w:val="000000" w:themeColor="text1"/>
                <w:sz w:val="16"/>
                <w:szCs w:val="16"/>
              </w:rPr>
              <w:t xml:space="preserve">               -</w:t>
            </w:r>
          </w:p>
        </w:tc>
      </w:tr>
      <w:tr w:rsidR="000817EB" w:rsidRPr="00F60D9C" w14:paraId="423A5709" w14:textId="77777777" w:rsidTr="000817EB">
        <w:trPr>
          <w:cantSplit/>
          <w:trHeight w:val="173"/>
        </w:trPr>
        <w:tc>
          <w:tcPr>
            <w:tcW w:w="1284" w:type="dxa"/>
          </w:tcPr>
          <w:p w14:paraId="629CD7FA" w14:textId="77777777" w:rsidR="000817EB" w:rsidRPr="00F60D9C" w:rsidRDefault="000817EB" w:rsidP="000817EB">
            <w:pPr>
              <w:spacing w:line="360" w:lineRule="auto"/>
              <w:ind w:left="288" w:hanging="288"/>
              <w:rPr>
                <w:rFonts w:cs="Arial"/>
                <w:color w:val="000000" w:themeColor="text1"/>
                <w:sz w:val="16"/>
                <w:szCs w:val="16"/>
              </w:rPr>
            </w:pPr>
            <w:r w:rsidRPr="00F60D9C">
              <w:rPr>
                <w:rFonts w:cs="Arial"/>
                <w:color w:val="000000" w:themeColor="text1"/>
                <w:sz w:val="16"/>
                <w:szCs w:val="16"/>
              </w:rPr>
              <w:t>Total</w:t>
            </w:r>
          </w:p>
        </w:tc>
        <w:tc>
          <w:tcPr>
            <w:tcW w:w="1890" w:type="dxa"/>
          </w:tcPr>
          <w:p w14:paraId="361682E3" w14:textId="77777777" w:rsidR="000817EB" w:rsidRPr="00F60D9C" w:rsidRDefault="000817EB" w:rsidP="000817EB">
            <w:pPr>
              <w:spacing w:line="360" w:lineRule="auto"/>
              <w:ind w:left="288" w:hanging="288"/>
              <w:jc w:val="center"/>
              <w:rPr>
                <w:rFonts w:cs="Arial"/>
                <w:color w:val="000000" w:themeColor="text1"/>
                <w:sz w:val="16"/>
                <w:szCs w:val="16"/>
              </w:rPr>
            </w:pPr>
          </w:p>
        </w:tc>
        <w:tc>
          <w:tcPr>
            <w:tcW w:w="1701" w:type="dxa"/>
          </w:tcPr>
          <w:p w14:paraId="18A81BFA" w14:textId="77777777" w:rsidR="000817EB" w:rsidRPr="00F60D9C" w:rsidRDefault="000817EB" w:rsidP="000817EB">
            <w:pPr>
              <w:spacing w:line="360" w:lineRule="auto"/>
              <w:ind w:left="288" w:hanging="288"/>
              <w:rPr>
                <w:rFonts w:cs="Arial"/>
                <w:color w:val="000000" w:themeColor="text1"/>
                <w:sz w:val="16"/>
                <w:szCs w:val="16"/>
              </w:rPr>
            </w:pPr>
          </w:p>
        </w:tc>
        <w:tc>
          <w:tcPr>
            <w:tcW w:w="1629" w:type="dxa"/>
          </w:tcPr>
          <w:p w14:paraId="044613AD" w14:textId="77777777" w:rsidR="000817EB" w:rsidRPr="00F60D9C" w:rsidRDefault="000817EB" w:rsidP="000817EB">
            <w:pPr>
              <w:spacing w:line="360" w:lineRule="auto"/>
              <w:ind w:left="288" w:hanging="288"/>
              <w:rPr>
                <w:rFonts w:cs="Arial"/>
                <w:color w:val="000000" w:themeColor="text1"/>
                <w:sz w:val="16"/>
                <w:szCs w:val="16"/>
              </w:rPr>
            </w:pPr>
          </w:p>
        </w:tc>
        <w:tc>
          <w:tcPr>
            <w:tcW w:w="1080" w:type="dxa"/>
          </w:tcPr>
          <w:p w14:paraId="0F6D7CC3" w14:textId="641055C4" w:rsidR="000817EB" w:rsidRPr="000817EB" w:rsidRDefault="000817EB" w:rsidP="000817EB">
            <w:pPr>
              <w:tabs>
                <w:tab w:val="clear" w:pos="1871"/>
              </w:tabs>
              <w:spacing w:line="360" w:lineRule="auto"/>
              <w:rPr>
                <w:rFonts w:ascii="Browallia New" w:hAnsi="Browallia New" w:cs="Browallia New"/>
                <w:noProof/>
                <w:sz w:val="16"/>
                <w:szCs w:val="16"/>
              </w:rPr>
            </w:pPr>
          </w:p>
        </w:tc>
        <w:tc>
          <w:tcPr>
            <w:tcW w:w="1559" w:type="dxa"/>
          </w:tcPr>
          <w:p w14:paraId="7657FF0E" w14:textId="476AB78C" w:rsidR="000817EB" w:rsidRPr="000817EB" w:rsidRDefault="000817EB" w:rsidP="000817EB">
            <w:pPr>
              <w:tabs>
                <w:tab w:val="clear" w:pos="1871"/>
              </w:tabs>
              <w:spacing w:line="360" w:lineRule="auto"/>
              <w:ind w:left="288" w:hanging="288"/>
              <w:jc w:val="right"/>
              <w:rPr>
                <w:rFonts w:cs="Arial"/>
                <w:color w:val="000000" w:themeColor="text1"/>
                <w:sz w:val="16"/>
                <w:szCs w:val="16"/>
              </w:rPr>
            </w:pPr>
            <w:r w:rsidRPr="000817EB">
              <w:rPr>
                <w:rFonts w:cs="Arial"/>
                <w:color w:val="000000" w:themeColor="text1"/>
                <w:sz w:val="16"/>
                <w:szCs w:val="16"/>
              </w:rPr>
              <w:t>3,451,957</w:t>
            </w:r>
          </w:p>
        </w:tc>
        <w:tc>
          <w:tcPr>
            <w:tcW w:w="1559" w:type="dxa"/>
          </w:tcPr>
          <w:p w14:paraId="28E0C176" w14:textId="53A9BA40" w:rsidR="000817EB" w:rsidRPr="00F60D9C" w:rsidRDefault="000817EB" w:rsidP="000817EB">
            <w:pPr>
              <w:tabs>
                <w:tab w:val="clear" w:pos="1871"/>
              </w:tabs>
              <w:spacing w:line="360" w:lineRule="auto"/>
              <w:ind w:left="288" w:hanging="288"/>
              <w:jc w:val="right"/>
              <w:rPr>
                <w:rFonts w:cs="Arial"/>
                <w:color w:val="000000" w:themeColor="text1"/>
                <w:sz w:val="16"/>
                <w:szCs w:val="16"/>
              </w:rPr>
            </w:pPr>
            <w:r>
              <w:rPr>
                <w:rFonts w:cs="Arial"/>
                <w:color w:val="000000" w:themeColor="text1"/>
                <w:sz w:val="16"/>
                <w:szCs w:val="16"/>
              </w:rPr>
              <w:t>3,474,582</w:t>
            </w:r>
          </w:p>
        </w:tc>
        <w:tc>
          <w:tcPr>
            <w:tcW w:w="1634" w:type="dxa"/>
          </w:tcPr>
          <w:p w14:paraId="516A8BA1" w14:textId="34503CA8" w:rsidR="000817EB" w:rsidRPr="005659D4" w:rsidRDefault="000817EB" w:rsidP="000817EB">
            <w:pPr>
              <w:spacing w:line="360" w:lineRule="auto"/>
              <w:ind w:left="288" w:hanging="288"/>
              <w:jc w:val="right"/>
              <w:rPr>
                <w:rFonts w:cs="Arial"/>
                <w:color w:val="000000" w:themeColor="text1"/>
                <w:sz w:val="16"/>
                <w:szCs w:val="16"/>
              </w:rPr>
            </w:pPr>
            <w:r w:rsidRPr="005659D4">
              <w:rPr>
                <w:rFonts w:cs="Arial"/>
                <w:color w:val="000000" w:themeColor="text1"/>
                <w:sz w:val="16"/>
                <w:szCs w:val="16"/>
              </w:rPr>
              <w:t>1,833,418</w:t>
            </w:r>
          </w:p>
        </w:tc>
        <w:tc>
          <w:tcPr>
            <w:tcW w:w="1554" w:type="dxa"/>
          </w:tcPr>
          <w:p w14:paraId="7F7B8F6D" w14:textId="00ED6E94" w:rsidR="000817EB" w:rsidRPr="00F60D9C" w:rsidRDefault="000817EB" w:rsidP="000817EB">
            <w:pPr>
              <w:spacing w:line="360" w:lineRule="auto"/>
              <w:ind w:left="288" w:hanging="288"/>
              <w:jc w:val="right"/>
              <w:rPr>
                <w:rFonts w:cs="Arial"/>
                <w:color w:val="000000" w:themeColor="text1"/>
                <w:sz w:val="16"/>
                <w:szCs w:val="16"/>
              </w:rPr>
            </w:pPr>
            <w:r w:rsidRPr="002B07ED">
              <w:rPr>
                <w:rFonts w:cs="Arial"/>
                <w:color w:val="000000" w:themeColor="text1"/>
                <w:sz w:val="16"/>
                <w:szCs w:val="16"/>
              </w:rPr>
              <w:t>1,847,375</w:t>
            </w:r>
          </w:p>
        </w:tc>
      </w:tr>
      <w:tr w:rsidR="000817EB" w:rsidRPr="00F60D9C" w14:paraId="34DB40E6" w14:textId="77777777" w:rsidTr="00A90453">
        <w:trPr>
          <w:cantSplit/>
        </w:trPr>
        <w:tc>
          <w:tcPr>
            <w:tcW w:w="3174" w:type="dxa"/>
            <w:gridSpan w:val="2"/>
          </w:tcPr>
          <w:p w14:paraId="5329D9A6" w14:textId="1F4D1225" w:rsidR="000817EB" w:rsidRPr="00F60D9C" w:rsidRDefault="000817EB" w:rsidP="000817EB">
            <w:pPr>
              <w:spacing w:line="360" w:lineRule="auto"/>
              <w:ind w:left="288" w:hanging="288"/>
              <w:rPr>
                <w:rFonts w:cs="Arial"/>
                <w:color w:val="000000" w:themeColor="text1"/>
                <w:sz w:val="16"/>
                <w:szCs w:val="16"/>
              </w:rPr>
            </w:pPr>
            <w:r w:rsidRPr="00F60D9C">
              <w:rPr>
                <w:rFonts w:cs="Arial"/>
                <w:color w:val="000000" w:themeColor="text1"/>
                <w:sz w:val="16"/>
                <w:szCs w:val="16"/>
                <w:u w:val="single"/>
              </w:rPr>
              <w:t>Less</w:t>
            </w:r>
            <w:r w:rsidRPr="00F60D9C">
              <w:rPr>
                <w:rFonts w:cs="Arial"/>
                <w:color w:val="000000" w:themeColor="text1"/>
                <w:sz w:val="16"/>
                <w:szCs w:val="16"/>
              </w:rPr>
              <w:t xml:space="preserve"> Current </w:t>
            </w:r>
            <w:r>
              <w:rPr>
                <w:rFonts w:cs="Arial"/>
                <w:color w:val="000000" w:themeColor="text1"/>
                <w:sz w:val="16"/>
                <w:szCs w:val="16"/>
              </w:rPr>
              <w:t>p</w:t>
            </w:r>
            <w:r w:rsidRPr="00F60D9C">
              <w:rPr>
                <w:rFonts w:cs="Arial"/>
                <w:color w:val="000000" w:themeColor="text1"/>
                <w:sz w:val="16"/>
                <w:szCs w:val="16"/>
              </w:rPr>
              <w:t>ortion</w:t>
            </w:r>
          </w:p>
        </w:tc>
        <w:tc>
          <w:tcPr>
            <w:tcW w:w="1701" w:type="dxa"/>
          </w:tcPr>
          <w:p w14:paraId="078F85EE" w14:textId="77777777" w:rsidR="000817EB" w:rsidRPr="00F60D9C" w:rsidRDefault="000817EB" w:rsidP="000817EB">
            <w:pPr>
              <w:spacing w:line="360" w:lineRule="auto"/>
              <w:ind w:left="288" w:right="-108" w:hanging="288"/>
              <w:rPr>
                <w:rFonts w:cs="Arial"/>
                <w:color w:val="000000" w:themeColor="text1"/>
                <w:sz w:val="16"/>
                <w:szCs w:val="16"/>
              </w:rPr>
            </w:pPr>
          </w:p>
        </w:tc>
        <w:tc>
          <w:tcPr>
            <w:tcW w:w="1629" w:type="dxa"/>
          </w:tcPr>
          <w:p w14:paraId="2811C006" w14:textId="77777777" w:rsidR="000817EB" w:rsidRPr="00F60D9C" w:rsidRDefault="000817EB" w:rsidP="000817EB">
            <w:pPr>
              <w:spacing w:line="360" w:lineRule="auto"/>
              <w:ind w:left="288" w:right="-108" w:hanging="288"/>
              <w:rPr>
                <w:rFonts w:cs="Arial"/>
                <w:color w:val="000000" w:themeColor="text1"/>
                <w:sz w:val="16"/>
                <w:szCs w:val="16"/>
              </w:rPr>
            </w:pPr>
          </w:p>
        </w:tc>
        <w:tc>
          <w:tcPr>
            <w:tcW w:w="1080" w:type="dxa"/>
          </w:tcPr>
          <w:p w14:paraId="4C00615F" w14:textId="77777777" w:rsidR="000817EB" w:rsidRPr="00F60D9C" w:rsidRDefault="000817EB" w:rsidP="000817EB">
            <w:pPr>
              <w:spacing w:line="360" w:lineRule="auto"/>
              <w:ind w:left="288" w:hanging="288"/>
              <w:jc w:val="center"/>
              <w:rPr>
                <w:rFonts w:cs="Arial"/>
                <w:color w:val="000000" w:themeColor="text1"/>
                <w:sz w:val="16"/>
                <w:szCs w:val="16"/>
              </w:rPr>
            </w:pPr>
          </w:p>
        </w:tc>
        <w:tc>
          <w:tcPr>
            <w:tcW w:w="1559" w:type="dxa"/>
          </w:tcPr>
          <w:p w14:paraId="45A46662" w14:textId="3B7EB8BC" w:rsidR="000817EB" w:rsidRPr="000817EB" w:rsidRDefault="000817EB" w:rsidP="000817EB">
            <w:pPr>
              <w:pBdr>
                <w:bottom w:val="single" w:sz="4" w:space="1" w:color="auto"/>
              </w:pBdr>
              <w:tabs>
                <w:tab w:val="clear" w:pos="454"/>
                <w:tab w:val="clear" w:pos="1871"/>
                <w:tab w:val="left" w:pos="436"/>
              </w:tabs>
              <w:spacing w:line="360" w:lineRule="auto"/>
              <w:ind w:left="288" w:hanging="288"/>
              <w:jc w:val="right"/>
              <w:rPr>
                <w:rFonts w:cs="Arial"/>
                <w:color w:val="000000" w:themeColor="text1"/>
                <w:sz w:val="16"/>
                <w:szCs w:val="16"/>
              </w:rPr>
            </w:pPr>
            <w:r w:rsidRPr="000817EB">
              <w:rPr>
                <w:rFonts w:cs="Arial"/>
                <w:color w:val="000000" w:themeColor="text1"/>
                <w:sz w:val="16"/>
                <w:szCs w:val="16"/>
              </w:rPr>
              <w:t>(1,616,215)</w:t>
            </w:r>
          </w:p>
        </w:tc>
        <w:tc>
          <w:tcPr>
            <w:tcW w:w="1559" w:type="dxa"/>
          </w:tcPr>
          <w:p w14:paraId="4EF89485" w14:textId="4C12C49D" w:rsidR="000817EB" w:rsidRPr="00F60D9C" w:rsidRDefault="000817EB" w:rsidP="000817EB">
            <w:pPr>
              <w:pBdr>
                <w:bottom w:val="single" w:sz="4" w:space="1" w:color="auto"/>
              </w:pBdr>
              <w:tabs>
                <w:tab w:val="clear" w:pos="1871"/>
              </w:tabs>
              <w:spacing w:line="360" w:lineRule="auto"/>
              <w:ind w:left="288" w:hanging="288"/>
              <w:jc w:val="right"/>
              <w:rPr>
                <w:rFonts w:cs="Arial"/>
                <w:color w:val="000000" w:themeColor="text1"/>
                <w:sz w:val="16"/>
                <w:szCs w:val="16"/>
              </w:rPr>
            </w:pPr>
            <w:r>
              <w:rPr>
                <w:rFonts w:cs="Arial"/>
                <w:color w:val="000000" w:themeColor="text1"/>
                <w:sz w:val="16"/>
                <w:szCs w:val="16"/>
              </w:rPr>
              <w:t>(2,064,306)</w:t>
            </w:r>
          </w:p>
        </w:tc>
        <w:tc>
          <w:tcPr>
            <w:tcW w:w="1634" w:type="dxa"/>
          </w:tcPr>
          <w:p w14:paraId="316680C4" w14:textId="18FBD011" w:rsidR="000817EB" w:rsidRPr="005659D4" w:rsidRDefault="000817EB" w:rsidP="000817EB">
            <w:pPr>
              <w:pBdr>
                <w:bottom w:val="single" w:sz="4" w:space="1" w:color="auto"/>
              </w:pBdr>
              <w:spacing w:line="360" w:lineRule="auto"/>
              <w:ind w:left="288" w:hanging="288"/>
              <w:jc w:val="right"/>
              <w:rPr>
                <w:rFonts w:cs="Arial"/>
                <w:color w:val="000000" w:themeColor="text1"/>
                <w:sz w:val="16"/>
                <w:szCs w:val="16"/>
              </w:rPr>
            </w:pPr>
            <w:r w:rsidRPr="005659D4">
              <w:rPr>
                <w:rFonts w:cs="Arial"/>
                <w:color w:val="000000" w:themeColor="text1"/>
                <w:sz w:val="16"/>
                <w:szCs w:val="16"/>
              </w:rPr>
              <w:t>(691,403)</w:t>
            </w:r>
          </w:p>
        </w:tc>
        <w:tc>
          <w:tcPr>
            <w:tcW w:w="1554" w:type="dxa"/>
          </w:tcPr>
          <w:p w14:paraId="4466BFDC" w14:textId="6CE0B9DA" w:rsidR="000817EB" w:rsidRPr="00F60D9C" w:rsidRDefault="000817EB" w:rsidP="000817EB">
            <w:pPr>
              <w:pBdr>
                <w:bottom w:val="single" w:sz="4" w:space="1" w:color="auto"/>
              </w:pBdr>
              <w:spacing w:line="360" w:lineRule="auto"/>
              <w:ind w:left="288" w:hanging="288"/>
              <w:jc w:val="right"/>
              <w:rPr>
                <w:rFonts w:cs="Arial"/>
                <w:color w:val="000000" w:themeColor="text1"/>
                <w:sz w:val="16"/>
                <w:szCs w:val="16"/>
              </w:rPr>
            </w:pPr>
            <w:r w:rsidRPr="00524B6A">
              <w:rPr>
                <w:rFonts w:cs="Arial"/>
                <w:color w:val="000000" w:themeColor="text1"/>
                <w:sz w:val="16"/>
                <w:szCs w:val="16"/>
              </w:rPr>
              <w:t>(595,952)</w:t>
            </w:r>
          </w:p>
        </w:tc>
      </w:tr>
      <w:tr w:rsidR="000817EB" w:rsidRPr="004037B8" w14:paraId="0579AEF4" w14:textId="77777777" w:rsidTr="00A90453">
        <w:trPr>
          <w:cantSplit/>
          <w:trHeight w:val="137"/>
        </w:trPr>
        <w:tc>
          <w:tcPr>
            <w:tcW w:w="3174" w:type="dxa"/>
            <w:gridSpan w:val="2"/>
          </w:tcPr>
          <w:p w14:paraId="5A55998F" w14:textId="6ABDC58B" w:rsidR="000817EB" w:rsidRPr="00F60D9C" w:rsidRDefault="000817EB" w:rsidP="000817EB">
            <w:pPr>
              <w:spacing w:line="360" w:lineRule="auto"/>
              <w:ind w:left="288" w:hanging="288"/>
              <w:rPr>
                <w:rFonts w:cs="Arial"/>
                <w:color w:val="000000" w:themeColor="text1"/>
                <w:sz w:val="16"/>
                <w:szCs w:val="16"/>
              </w:rPr>
            </w:pPr>
            <w:r w:rsidRPr="00F60D9C">
              <w:rPr>
                <w:rFonts w:cs="Arial"/>
                <w:color w:val="000000" w:themeColor="text1"/>
                <w:sz w:val="16"/>
                <w:szCs w:val="16"/>
              </w:rPr>
              <w:t>Debenture</w:t>
            </w:r>
            <w:r>
              <w:rPr>
                <w:rFonts w:cs="Arial"/>
                <w:color w:val="000000" w:themeColor="text1"/>
                <w:sz w:val="16"/>
                <w:szCs w:val="16"/>
              </w:rPr>
              <w:t>s</w:t>
            </w:r>
            <w:r w:rsidRPr="00F60D9C">
              <w:rPr>
                <w:rFonts w:cs="Arial"/>
                <w:color w:val="000000" w:themeColor="text1"/>
                <w:sz w:val="16"/>
                <w:szCs w:val="16"/>
              </w:rPr>
              <w:t xml:space="preserve"> -</w:t>
            </w:r>
            <w:r w:rsidRPr="00F60D9C">
              <w:rPr>
                <w:color w:val="000000" w:themeColor="text1"/>
                <w:sz w:val="16"/>
                <w:szCs w:val="16"/>
                <w:cs/>
              </w:rPr>
              <w:t xml:space="preserve"> </w:t>
            </w:r>
            <w:r w:rsidRPr="00F60D9C">
              <w:rPr>
                <w:rFonts w:cs="Arial"/>
                <w:color w:val="000000" w:themeColor="text1"/>
                <w:sz w:val="16"/>
                <w:szCs w:val="16"/>
              </w:rPr>
              <w:t>net</w:t>
            </w:r>
          </w:p>
        </w:tc>
        <w:tc>
          <w:tcPr>
            <w:tcW w:w="1701" w:type="dxa"/>
          </w:tcPr>
          <w:p w14:paraId="20F0F345" w14:textId="77777777" w:rsidR="000817EB" w:rsidRPr="00F60D9C" w:rsidRDefault="000817EB" w:rsidP="000817EB">
            <w:pPr>
              <w:spacing w:line="360" w:lineRule="auto"/>
              <w:ind w:left="288" w:right="-108" w:hanging="288"/>
              <w:rPr>
                <w:rFonts w:cs="Arial"/>
                <w:color w:val="000000" w:themeColor="text1"/>
                <w:sz w:val="16"/>
                <w:szCs w:val="16"/>
              </w:rPr>
            </w:pPr>
          </w:p>
        </w:tc>
        <w:tc>
          <w:tcPr>
            <w:tcW w:w="1629" w:type="dxa"/>
          </w:tcPr>
          <w:p w14:paraId="56B15C41" w14:textId="77777777" w:rsidR="000817EB" w:rsidRPr="00F60D9C" w:rsidRDefault="000817EB" w:rsidP="000817EB">
            <w:pPr>
              <w:spacing w:line="360" w:lineRule="auto"/>
              <w:ind w:left="288" w:right="-108" w:hanging="288"/>
              <w:rPr>
                <w:rFonts w:cs="Arial"/>
                <w:color w:val="000000" w:themeColor="text1"/>
                <w:sz w:val="16"/>
                <w:szCs w:val="16"/>
              </w:rPr>
            </w:pPr>
          </w:p>
        </w:tc>
        <w:tc>
          <w:tcPr>
            <w:tcW w:w="1080" w:type="dxa"/>
          </w:tcPr>
          <w:p w14:paraId="6D2D20AC" w14:textId="77777777" w:rsidR="000817EB" w:rsidRPr="00F60D9C" w:rsidRDefault="000817EB" w:rsidP="000817EB">
            <w:pPr>
              <w:spacing w:line="360" w:lineRule="auto"/>
              <w:ind w:left="288" w:hanging="288"/>
              <w:jc w:val="center"/>
              <w:rPr>
                <w:rFonts w:cs="Arial"/>
                <w:color w:val="000000" w:themeColor="text1"/>
                <w:sz w:val="16"/>
                <w:szCs w:val="16"/>
              </w:rPr>
            </w:pPr>
          </w:p>
        </w:tc>
        <w:tc>
          <w:tcPr>
            <w:tcW w:w="1559" w:type="dxa"/>
          </w:tcPr>
          <w:p w14:paraId="774B585F" w14:textId="0781D466" w:rsidR="000817EB" w:rsidRPr="000817EB" w:rsidRDefault="000817EB" w:rsidP="000817EB">
            <w:pPr>
              <w:pBdr>
                <w:bottom w:val="single" w:sz="12" w:space="1" w:color="auto"/>
              </w:pBdr>
              <w:tabs>
                <w:tab w:val="clear" w:pos="1871"/>
              </w:tabs>
              <w:spacing w:line="360" w:lineRule="auto"/>
              <w:ind w:left="288" w:hanging="288"/>
              <w:jc w:val="right"/>
              <w:rPr>
                <w:rFonts w:cs="Arial"/>
                <w:color w:val="000000" w:themeColor="text1"/>
                <w:sz w:val="16"/>
                <w:szCs w:val="16"/>
                <w:cs/>
              </w:rPr>
            </w:pPr>
            <w:r w:rsidRPr="000817EB">
              <w:rPr>
                <w:rFonts w:cs="Arial"/>
                <w:color w:val="000000" w:themeColor="text1"/>
                <w:sz w:val="16"/>
                <w:szCs w:val="16"/>
              </w:rPr>
              <w:t>1,835,742</w:t>
            </w:r>
          </w:p>
        </w:tc>
        <w:tc>
          <w:tcPr>
            <w:tcW w:w="1559" w:type="dxa"/>
          </w:tcPr>
          <w:p w14:paraId="208A3850" w14:textId="24B3AFF9" w:rsidR="000817EB" w:rsidRPr="00F60D9C" w:rsidRDefault="000817EB" w:rsidP="000817EB">
            <w:pPr>
              <w:pBdr>
                <w:bottom w:val="single" w:sz="12" w:space="1" w:color="auto"/>
              </w:pBdr>
              <w:tabs>
                <w:tab w:val="clear" w:pos="1871"/>
              </w:tabs>
              <w:spacing w:line="360" w:lineRule="auto"/>
              <w:ind w:left="288" w:hanging="288"/>
              <w:jc w:val="right"/>
              <w:rPr>
                <w:rFonts w:cs="Arial"/>
                <w:color w:val="000000" w:themeColor="text1"/>
                <w:sz w:val="16"/>
                <w:szCs w:val="16"/>
                <w:cs/>
              </w:rPr>
            </w:pPr>
            <w:r>
              <w:rPr>
                <w:rFonts w:cs="Arial"/>
                <w:color w:val="000000" w:themeColor="text1"/>
                <w:sz w:val="16"/>
                <w:szCs w:val="16"/>
              </w:rPr>
              <w:t>1,410,276</w:t>
            </w:r>
          </w:p>
        </w:tc>
        <w:tc>
          <w:tcPr>
            <w:tcW w:w="1634" w:type="dxa"/>
          </w:tcPr>
          <w:p w14:paraId="719F1C04" w14:textId="0533C696" w:rsidR="000817EB" w:rsidRPr="005659D4" w:rsidRDefault="000817EB" w:rsidP="000817EB">
            <w:pPr>
              <w:pBdr>
                <w:bottom w:val="single" w:sz="12" w:space="1" w:color="auto"/>
              </w:pBdr>
              <w:spacing w:line="360" w:lineRule="auto"/>
              <w:ind w:left="288" w:hanging="288"/>
              <w:jc w:val="right"/>
              <w:rPr>
                <w:rFonts w:cs="Arial"/>
                <w:color w:val="000000" w:themeColor="text1"/>
                <w:sz w:val="16"/>
                <w:szCs w:val="16"/>
              </w:rPr>
            </w:pPr>
            <w:r w:rsidRPr="005659D4">
              <w:rPr>
                <w:rFonts w:cs="Arial"/>
                <w:color w:val="000000" w:themeColor="text1"/>
                <w:sz w:val="16"/>
                <w:szCs w:val="16"/>
              </w:rPr>
              <w:t>1,142,015</w:t>
            </w:r>
          </w:p>
        </w:tc>
        <w:tc>
          <w:tcPr>
            <w:tcW w:w="1554" w:type="dxa"/>
          </w:tcPr>
          <w:p w14:paraId="0002C62F" w14:textId="1B94822C" w:rsidR="000817EB" w:rsidRPr="00524B6A" w:rsidRDefault="000817EB" w:rsidP="000817EB">
            <w:pPr>
              <w:pBdr>
                <w:bottom w:val="single" w:sz="12" w:space="1" w:color="auto"/>
              </w:pBdr>
              <w:spacing w:line="360" w:lineRule="auto"/>
              <w:ind w:left="288" w:hanging="288"/>
              <w:jc w:val="right"/>
              <w:rPr>
                <w:rFonts w:cstheme="minorBidi"/>
                <w:color w:val="000000" w:themeColor="text1"/>
                <w:sz w:val="16"/>
                <w:szCs w:val="16"/>
              </w:rPr>
            </w:pPr>
            <w:r w:rsidRPr="00524B6A">
              <w:rPr>
                <w:rFonts w:cs="Arial"/>
                <w:color w:val="000000" w:themeColor="text1"/>
                <w:sz w:val="16"/>
                <w:szCs w:val="16"/>
              </w:rPr>
              <w:t>1,251,423</w:t>
            </w:r>
          </w:p>
        </w:tc>
      </w:tr>
    </w:tbl>
    <w:p w14:paraId="17511655" w14:textId="77777777" w:rsidR="00A90453" w:rsidRP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p w14:paraId="6F31C820" w14:textId="77777777" w:rsidR="0037645A" w:rsidRPr="00A90453" w:rsidRDefault="0037645A" w:rsidP="00A57F69">
      <w:pPr>
        <w:spacing w:line="360" w:lineRule="auto"/>
        <w:ind w:left="360"/>
        <w:jc w:val="thaiDistribute"/>
        <w:rPr>
          <w:rFonts w:cs="Arial"/>
          <w:b/>
          <w:caps/>
          <w:sz w:val="16"/>
          <w:szCs w:val="16"/>
          <w:lang w:val="en-GB"/>
        </w:rPr>
      </w:pPr>
    </w:p>
    <w:p w14:paraId="728745BC" w14:textId="77777777" w:rsidR="00A90453" w:rsidRPr="009E0333" w:rsidRDefault="0037645A" w:rsidP="00A90453">
      <w:pPr>
        <w:pStyle w:val="BlockText"/>
        <w:tabs>
          <w:tab w:val="right" w:pos="7200"/>
          <w:tab w:val="right" w:pos="8540"/>
        </w:tabs>
        <w:ind w:right="-619"/>
        <w:jc w:val="thaiDistribute"/>
        <w:rPr>
          <w:rFonts w:ascii="Arial" w:hAnsi="Arial" w:cstheme="minorBidi"/>
          <w:sz w:val="16"/>
          <w:szCs w:val="16"/>
        </w:rPr>
        <w:sectPr w:rsidR="00A90453" w:rsidRPr="009E0333" w:rsidSect="00A90453">
          <w:footerReference w:type="default" r:id="rId18"/>
          <w:pgSz w:w="16834" w:h="11909" w:orient="landscape" w:code="9"/>
          <w:pgMar w:top="1440" w:right="1613" w:bottom="1051" w:left="1080" w:header="475" w:footer="264" w:gutter="0"/>
          <w:cols w:space="720"/>
        </w:sectPr>
      </w:pPr>
      <w:r w:rsidRPr="00A90453">
        <w:rPr>
          <w:rFonts w:ascii="Arial" w:hAnsi="Arial" w:cs="Arial"/>
          <w:sz w:val="16"/>
          <w:szCs w:val="16"/>
        </w:rPr>
        <w:br w:type="page"/>
      </w:r>
    </w:p>
    <w:p w14:paraId="09AECA8F" w14:textId="3F2921AC" w:rsidR="0037645A" w:rsidRPr="00D45312" w:rsidRDefault="0037645A" w:rsidP="00836C9D">
      <w:pPr>
        <w:pStyle w:val="BlockText"/>
        <w:tabs>
          <w:tab w:val="right" w:pos="7200"/>
          <w:tab w:val="right" w:pos="8540"/>
        </w:tabs>
        <w:ind w:left="450" w:right="-619"/>
        <w:jc w:val="thaiDistribute"/>
        <w:rPr>
          <w:rFonts w:ascii="Arial" w:hAnsi="Arial" w:cs="Arial"/>
          <w:sz w:val="19"/>
          <w:szCs w:val="19"/>
          <w:highlight w:val="cyan"/>
        </w:rPr>
      </w:pPr>
      <w:r w:rsidRPr="00D45312">
        <w:rPr>
          <w:rFonts w:ascii="Arial" w:hAnsi="Arial" w:cs="Arial"/>
          <w:sz w:val="19"/>
          <w:szCs w:val="19"/>
        </w:rPr>
        <w:lastRenderedPageBreak/>
        <w:t>Movements of debentures during 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201</w:t>
      </w:r>
      <w:r w:rsidR="00D845DC">
        <w:rPr>
          <w:rFonts w:ascii="Arial" w:hAnsi="Arial" w:cs="Arial"/>
          <w:spacing w:val="-2"/>
          <w:sz w:val="19"/>
          <w:szCs w:val="19"/>
        </w:rPr>
        <w:t>9</w:t>
      </w:r>
      <w:r w:rsidR="002011B5">
        <w:rPr>
          <w:rFonts w:ascii="Arial" w:hAnsi="Arial" w:cs="Arial"/>
          <w:spacing w:val="-2"/>
          <w:sz w:val="19"/>
          <w:szCs w:val="19"/>
        </w:rPr>
        <w:t xml:space="preserve"> and </w:t>
      </w:r>
      <w:r w:rsidR="005C5F45">
        <w:rPr>
          <w:rFonts w:ascii="Arial" w:hAnsi="Arial" w:cs="Arial"/>
          <w:spacing w:val="-2"/>
          <w:sz w:val="19"/>
          <w:szCs w:val="19"/>
        </w:rPr>
        <w:t>201</w:t>
      </w:r>
      <w:r w:rsidR="00D845DC">
        <w:rPr>
          <w:rFonts w:ascii="Arial" w:hAnsi="Arial" w:cs="Arial"/>
          <w:spacing w:val="-2"/>
          <w:sz w:val="19"/>
          <w:szCs w:val="19"/>
        </w:rPr>
        <w:t>8</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Default="0037645A" w:rsidP="00A90453">
      <w:pPr>
        <w:pStyle w:val="BlockText"/>
        <w:tabs>
          <w:tab w:val="right" w:pos="7200"/>
          <w:tab w:val="right" w:pos="8540"/>
        </w:tabs>
        <w:ind w:right="54"/>
        <w:jc w:val="left"/>
        <w:rPr>
          <w:rFonts w:ascii="Arial" w:hAnsi="Arial" w:cs="Arial"/>
          <w:sz w:val="16"/>
          <w:szCs w:val="16"/>
        </w:rPr>
      </w:pPr>
    </w:p>
    <w:tbl>
      <w:tblPr>
        <w:tblW w:w="9073" w:type="dxa"/>
        <w:tblInd w:w="468" w:type="dxa"/>
        <w:tblLayout w:type="fixed"/>
        <w:tblLook w:val="0000" w:firstRow="0" w:lastRow="0" w:firstColumn="0" w:lastColumn="0" w:noHBand="0" w:noVBand="0"/>
      </w:tblPr>
      <w:tblGrid>
        <w:gridCol w:w="3785"/>
        <w:gridCol w:w="1255"/>
        <w:gridCol w:w="238"/>
        <w:gridCol w:w="1077"/>
        <w:gridCol w:w="238"/>
        <w:gridCol w:w="1161"/>
        <w:gridCol w:w="238"/>
        <w:gridCol w:w="1081"/>
      </w:tblGrid>
      <w:tr w:rsidR="00701658" w:rsidRPr="009802D7" w14:paraId="0F7ADDE6" w14:textId="77777777" w:rsidTr="00A56051">
        <w:tc>
          <w:tcPr>
            <w:tcW w:w="3785" w:type="dxa"/>
          </w:tcPr>
          <w:p w14:paraId="3123BCF5"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288" w:type="dxa"/>
            <w:gridSpan w:val="7"/>
            <w:vAlign w:val="bottom"/>
          </w:tcPr>
          <w:p w14:paraId="4314C949" w14:textId="77777777" w:rsidR="00701658" w:rsidRPr="009802D7" w:rsidRDefault="00701658" w:rsidP="00087805">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701658" w:rsidRPr="009802D7" w14:paraId="7AA29AEA" w14:textId="77777777" w:rsidTr="00A56051">
        <w:tc>
          <w:tcPr>
            <w:tcW w:w="3785" w:type="dxa"/>
          </w:tcPr>
          <w:p w14:paraId="779F7500"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570" w:type="dxa"/>
            <w:gridSpan w:val="3"/>
            <w:tcBorders>
              <w:bottom w:val="single" w:sz="4" w:space="0" w:color="auto"/>
            </w:tcBorders>
            <w:vAlign w:val="bottom"/>
          </w:tcPr>
          <w:p w14:paraId="3B5886E6"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087805">
            <w:pPr>
              <w:pStyle w:val="MacroText"/>
              <w:spacing w:line="360" w:lineRule="auto"/>
              <w:ind w:right="-54"/>
              <w:jc w:val="center"/>
              <w:rPr>
                <w:rFonts w:ascii="Arial" w:hAnsi="Arial" w:cs="Arial"/>
                <w:sz w:val="19"/>
                <w:szCs w:val="19"/>
                <w:cs/>
              </w:rPr>
            </w:pPr>
          </w:p>
        </w:tc>
        <w:tc>
          <w:tcPr>
            <w:tcW w:w="2480" w:type="dxa"/>
            <w:gridSpan w:val="3"/>
            <w:vAlign w:val="bottom"/>
          </w:tcPr>
          <w:p w14:paraId="6C6BB243"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D845DC" w:rsidRPr="009802D7" w14:paraId="43C56CAD" w14:textId="77777777" w:rsidTr="00A56051">
        <w:tc>
          <w:tcPr>
            <w:tcW w:w="3785" w:type="dxa"/>
          </w:tcPr>
          <w:p w14:paraId="4B1DF679" w14:textId="77777777" w:rsidR="00D845DC" w:rsidRPr="009802D7"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55" w:type="dxa"/>
            <w:tcBorders>
              <w:top w:val="single" w:sz="4" w:space="0" w:color="auto"/>
              <w:bottom w:val="single" w:sz="4" w:space="0" w:color="auto"/>
            </w:tcBorders>
            <w:vAlign w:val="bottom"/>
          </w:tcPr>
          <w:p w14:paraId="57855659" w14:textId="0D69B54A" w:rsidR="00D845DC" w:rsidRPr="009802D7"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314E7EBB"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B60A314" w14:textId="1818FD12"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355CF342" w14:textId="77777777" w:rsidR="00D845DC" w:rsidRPr="009802D7" w:rsidRDefault="00D845DC" w:rsidP="00D845DC">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5B1DD914" w:rsidR="00D845DC" w:rsidRPr="009802D7"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2409E12B"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2A100610" w14:textId="47F46DB8"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701658" w:rsidRPr="009802D7" w14:paraId="5C2833B8" w14:textId="77777777" w:rsidTr="00A56051">
        <w:tc>
          <w:tcPr>
            <w:tcW w:w="3785" w:type="dxa"/>
          </w:tcPr>
          <w:p w14:paraId="07E71306"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255" w:type="dxa"/>
            <w:vAlign w:val="center"/>
          </w:tcPr>
          <w:p w14:paraId="46D18F6B"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7077C53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3DD6153E"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58F9B6FA"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7EED6B4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7539C0E2"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43A9978F"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2B54D8" w:rsidRPr="009802D7" w14:paraId="09749FDB" w14:textId="77777777" w:rsidTr="00A56051">
        <w:tc>
          <w:tcPr>
            <w:tcW w:w="3785" w:type="dxa"/>
          </w:tcPr>
          <w:p w14:paraId="41BF943D" w14:textId="49ACA5FA"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D45312">
              <w:rPr>
                <w:rFonts w:cs="Arial"/>
                <w:sz w:val="19"/>
                <w:szCs w:val="19"/>
              </w:rPr>
              <w:t>Balance as at 1 January</w:t>
            </w:r>
          </w:p>
        </w:tc>
        <w:tc>
          <w:tcPr>
            <w:tcW w:w="1255" w:type="dxa"/>
          </w:tcPr>
          <w:p w14:paraId="6DA6C179" w14:textId="66E69602" w:rsidR="002B54D8" w:rsidRPr="001412F8"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3,474,582</w:t>
            </w:r>
          </w:p>
        </w:tc>
        <w:tc>
          <w:tcPr>
            <w:tcW w:w="238" w:type="dxa"/>
          </w:tcPr>
          <w:p w14:paraId="31592C94"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50FF9B7" w14:textId="40443F5E"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5089">
              <w:rPr>
                <w:rFonts w:cs="Arial"/>
                <w:sz w:val="19"/>
                <w:szCs w:val="19"/>
                <w:lang w:val="en-GB"/>
              </w:rPr>
              <w:t>3,228,135</w:t>
            </w:r>
          </w:p>
        </w:tc>
        <w:tc>
          <w:tcPr>
            <w:tcW w:w="238" w:type="dxa"/>
            <w:vAlign w:val="bottom"/>
          </w:tcPr>
          <w:p w14:paraId="10EBB40E"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D673702" w14:textId="22404225"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1,847,375</w:t>
            </w:r>
          </w:p>
        </w:tc>
        <w:tc>
          <w:tcPr>
            <w:tcW w:w="238" w:type="dxa"/>
            <w:vAlign w:val="bottom"/>
          </w:tcPr>
          <w:p w14:paraId="3BB60ADD"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51CB9088" w14:textId="1A01C7C0"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1,563,432</w:t>
            </w:r>
          </w:p>
        </w:tc>
      </w:tr>
      <w:tr w:rsidR="002B54D8" w:rsidRPr="009802D7" w14:paraId="75C56153" w14:textId="77777777" w:rsidTr="00A56051">
        <w:tc>
          <w:tcPr>
            <w:tcW w:w="3785" w:type="dxa"/>
          </w:tcPr>
          <w:p w14:paraId="5A253DFE" w14:textId="16C19E9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Browallia New"/>
                <w:sz w:val="19"/>
                <w:szCs w:val="24"/>
                <w:lang w:val="en-GB"/>
              </w:rPr>
              <w:t>Newly issued debentures</w:t>
            </w:r>
          </w:p>
        </w:tc>
        <w:tc>
          <w:tcPr>
            <w:tcW w:w="1255" w:type="dxa"/>
          </w:tcPr>
          <w:p w14:paraId="61C82445" w14:textId="4D144B63" w:rsidR="002B54D8" w:rsidRPr="001412F8" w:rsidRDefault="006A6054"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2,050</w:t>
            </w:r>
            <w:r w:rsidR="002B54D8" w:rsidRPr="001412F8">
              <w:t>,000</w:t>
            </w:r>
          </w:p>
        </w:tc>
        <w:tc>
          <w:tcPr>
            <w:tcW w:w="238" w:type="dxa"/>
          </w:tcPr>
          <w:p w14:paraId="56245397"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AA7B09B" w14:textId="153FBD09"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1,672,400</w:t>
            </w:r>
          </w:p>
        </w:tc>
        <w:tc>
          <w:tcPr>
            <w:tcW w:w="238" w:type="dxa"/>
            <w:vAlign w:val="bottom"/>
          </w:tcPr>
          <w:p w14:paraId="1E2F019A"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C5D3BE1" w14:textId="006D8934"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580,000</w:t>
            </w:r>
          </w:p>
        </w:tc>
        <w:tc>
          <w:tcPr>
            <w:tcW w:w="238" w:type="dxa"/>
            <w:vAlign w:val="bottom"/>
          </w:tcPr>
          <w:p w14:paraId="6FCECC6D"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6B855972" w14:textId="5158DD40"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 xml:space="preserve"> 1,472,400 </w:t>
            </w:r>
          </w:p>
        </w:tc>
      </w:tr>
      <w:tr w:rsidR="002B54D8" w:rsidRPr="009802D7" w14:paraId="3DF2D640" w14:textId="77777777" w:rsidTr="00A56051">
        <w:tc>
          <w:tcPr>
            <w:tcW w:w="3785" w:type="dxa"/>
          </w:tcPr>
          <w:p w14:paraId="707CC08E" w14:textId="667CA746"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Redemption of matured debentures</w:t>
            </w:r>
          </w:p>
        </w:tc>
        <w:tc>
          <w:tcPr>
            <w:tcW w:w="1255" w:type="dxa"/>
          </w:tcPr>
          <w:p w14:paraId="7CF3EEF2" w14:textId="04687EA6" w:rsidR="002B54D8" w:rsidRPr="001412F8" w:rsidRDefault="009E7320"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1412F8">
              <w:t>(</w:t>
            </w:r>
            <w:r w:rsidR="007B2D7C" w:rsidRPr="001412F8">
              <w:t>2,067,900)</w:t>
            </w:r>
          </w:p>
        </w:tc>
        <w:tc>
          <w:tcPr>
            <w:tcW w:w="238" w:type="dxa"/>
          </w:tcPr>
          <w:p w14:paraId="3522BCF7"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10B81DBC" w14:textId="4943CB79"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765E09">
              <w:rPr>
                <w:rFonts w:cs="Arial"/>
                <w:sz w:val="19"/>
                <w:szCs w:val="19"/>
                <w:lang w:val="en-GB"/>
              </w:rPr>
              <w:t>(1,420,000)</w:t>
            </w:r>
          </w:p>
        </w:tc>
        <w:tc>
          <w:tcPr>
            <w:tcW w:w="238" w:type="dxa"/>
            <w:vAlign w:val="bottom"/>
          </w:tcPr>
          <w:p w14:paraId="02596C26"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B969FC8" w14:textId="0AAE106A"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(597,900)</w:t>
            </w:r>
          </w:p>
        </w:tc>
        <w:tc>
          <w:tcPr>
            <w:tcW w:w="238" w:type="dxa"/>
            <w:vAlign w:val="bottom"/>
          </w:tcPr>
          <w:p w14:paraId="1C7C9B6B"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73632798" w14:textId="592CCB8C"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 xml:space="preserve">(1,180,000) </w:t>
            </w:r>
          </w:p>
        </w:tc>
      </w:tr>
      <w:tr w:rsidR="002B54D8" w:rsidRPr="009802D7" w14:paraId="664DDEC0" w14:textId="77777777" w:rsidTr="00A56051">
        <w:tc>
          <w:tcPr>
            <w:tcW w:w="3785" w:type="dxa"/>
          </w:tcPr>
          <w:p w14:paraId="28121B9C" w14:textId="04F2FCB8"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Underwriting costs</w:t>
            </w:r>
          </w:p>
        </w:tc>
        <w:tc>
          <w:tcPr>
            <w:tcW w:w="1255" w:type="dxa"/>
          </w:tcPr>
          <w:p w14:paraId="59B9F8A7" w14:textId="037F2B91" w:rsidR="002B54D8" w:rsidRPr="001412F8"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(20,447)</w:t>
            </w:r>
          </w:p>
        </w:tc>
        <w:tc>
          <w:tcPr>
            <w:tcW w:w="238" w:type="dxa"/>
            <w:vAlign w:val="center"/>
          </w:tcPr>
          <w:p w14:paraId="4E84F55C"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5DC5AA54" w14:textId="48E1CC8E"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(16,79</w:t>
            </w:r>
            <w:r>
              <w:rPr>
                <w:rFonts w:cs="Arial"/>
                <w:sz w:val="19"/>
                <w:szCs w:val="19"/>
                <w:lang w:val="en-GB"/>
              </w:rPr>
              <w:t>7</w:t>
            </w:r>
            <w:r w:rsidRPr="00765E09">
              <w:rPr>
                <w:rFonts w:cs="Arial"/>
                <w:sz w:val="19"/>
                <w:szCs w:val="19"/>
                <w:lang w:val="en-GB"/>
              </w:rPr>
              <w:t>)</w:t>
            </w:r>
          </w:p>
        </w:tc>
        <w:tc>
          <w:tcPr>
            <w:tcW w:w="238" w:type="dxa"/>
            <w:vAlign w:val="bottom"/>
          </w:tcPr>
          <w:p w14:paraId="0324458A"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18C7DA0" w14:textId="31030791"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(5,566)</w:t>
            </w:r>
          </w:p>
        </w:tc>
        <w:tc>
          <w:tcPr>
            <w:tcW w:w="238" w:type="dxa"/>
            <w:vAlign w:val="bottom"/>
          </w:tcPr>
          <w:p w14:paraId="25BC2956"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E8A9A4A" w14:textId="268997E5"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(15,395)</w:t>
            </w:r>
          </w:p>
        </w:tc>
      </w:tr>
      <w:tr w:rsidR="002B54D8" w:rsidRPr="009802D7" w14:paraId="6DF58BCF" w14:textId="77777777" w:rsidTr="00A56051">
        <w:tc>
          <w:tcPr>
            <w:tcW w:w="3785" w:type="dxa"/>
          </w:tcPr>
          <w:p w14:paraId="54674BBB" w14:textId="40484A90"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734A6">
              <w:rPr>
                <w:rFonts w:cs="Arial"/>
                <w:sz w:val="19"/>
                <w:szCs w:val="19"/>
              </w:rPr>
              <w:t xml:space="preserve">Amortization of issuing costs of debentures </w:t>
            </w:r>
          </w:p>
        </w:tc>
        <w:tc>
          <w:tcPr>
            <w:tcW w:w="1255" w:type="dxa"/>
            <w:tcBorders>
              <w:bottom w:val="single" w:sz="4" w:space="0" w:color="auto"/>
            </w:tcBorders>
          </w:tcPr>
          <w:p w14:paraId="19D138ED" w14:textId="01A03EAC" w:rsidR="002B54D8" w:rsidRPr="001412F8"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15,72</w:t>
            </w:r>
            <w:r w:rsidR="00DB73F1" w:rsidRPr="001412F8">
              <w:t>2</w:t>
            </w:r>
          </w:p>
        </w:tc>
        <w:tc>
          <w:tcPr>
            <w:tcW w:w="238" w:type="dxa"/>
            <w:vAlign w:val="center"/>
          </w:tcPr>
          <w:p w14:paraId="0A819678"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bottom w:val="single" w:sz="4" w:space="0" w:color="auto"/>
            </w:tcBorders>
          </w:tcPr>
          <w:p w14:paraId="2876402E" w14:textId="19713722"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10,84</w:t>
            </w:r>
            <w:r>
              <w:rPr>
                <w:rFonts w:cs="Arial"/>
                <w:sz w:val="19"/>
                <w:szCs w:val="19"/>
                <w:lang w:val="en-GB"/>
              </w:rPr>
              <w:t>4</w:t>
            </w:r>
          </w:p>
        </w:tc>
        <w:tc>
          <w:tcPr>
            <w:tcW w:w="238" w:type="dxa"/>
            <w:vAlign w:val="bottom"/>
          </w:tcPr>
          <w:p w14:paraId="5B88DC3B"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bottom w:val="single" w:sz="4" w:space="0" w:color="auto"/>
            </w:tcBorders>
          </w:tcPr>
          <w:p w14:paraId="2C75B421" w14:textId="2E561BE5"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9,50</w:t>
            </w:r>
            <w:r w:rsidR="00DB73F1">
              <w:rPr>
                <w:rFonts w:cs="Arial"/>
                <w:sz w:val="19"/>
                <w:szCs w:val="19"/>
                <w:lang w:val="en-GB"/>
              </w:rPr>
              <w:t>9</w:t>
            </w:r>
          </w:p>
        </w:tc>
        <w:tc>
          <w:tcPr>
            <w:tcW w:w="238" w:type="dxa"/>
            <w:vAlign w:val="bottom"/>
          </w:tcPr>
          <w:p w14:paraId="3A8C10A8"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bottom w:val="single" w:sz="4" w:space="0" w:color="auto"/>
            </w:tcBorders>
          </w:tcPr>
          <w:p w14:paraId="2A67DF7D" w14:textId="07950476"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6,938</w:t>
            </w:r>
          </w:p>
        </w:tc>
      </w:tr>
      <w:tr w:rsidR="002B54D8" w:rsidRPr="009802D7" w14:paraId="3D924E92" w14:textId="77777777" w:rsidTr="00A56051">
        <w:tc>
          <w:tcPr>
            <w:tcW w:w="3785" w:type="dxa"/>
          </w:tcPr>
          <w:p w14:paraId="00017665" w14:textId="25A9560F"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D45312">
              <w:rPr>
                <w:rFonts w:cs="Arial"/>
                <w:sz w:val="19"/>
                <w:szCs w:val="19"/>
              </w:rPr>
              <w:t xml:space="preserve">Balance as at </w:t>
            </w:r>
            <w:r w:rsidRPr="00D45312">
              <w:rPr>
                <w:rFonts w:cs="Arial"/>
                <w:sz w:val="19"/>
                <w:szCs w:val="19"/>
                <w:lang w:val="en-GB"/>
              </w:rPr>
              <w:t>31 December</w:t>
            </w:r>
          </w:p>
        </w:tc>
        <w:tc>
          <w:tcPr>
            <w:tcW w:w="1255" w:type="dxa"/>
            <w:tcBorders>
              <w:top w:val="single" w:sz="4" w:space="0" w:color="auto"/>
              <w:bottom w:val="single" w:sz="12" w:space="0" w:color="auto"/>
            </w:tcBorders>
          </w:tcPr>
          <w:p w14:paraId="5327AD46" w14:textId="4A1B9BDB" w:rsidR="002B54D8" w:rsidRPr="001412F8"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3,451,957</w:t>
            </w:r>
          </w:p>
        </w:tc>
        <w:tc>
          <w:tcPr>
            <w:tcW w:w="238" w:type="dxa"/>
          </w:tcPr>
          <w:p w14:paraId="342F3332"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11CBC18F" w14:textId="275CDB22"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3,474,582</w:t>
            </w:r>
          </w:p>
        </w:tc>
        <w:tc>
          <w:tcPr>
            <w:tcW w:w="238" w:type="dxa"/>
            <w:vAlign w:val="bottom"/>
          </w:tcPr>
          <w:p w14:paraId="50CD4DDC"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3878EAE5"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1,833,418</w:t>
            </w:r>
          </w:p>
        </w:tc>
        <w:tc>
          <w:tcPr>
            <w:tcW w:w="238" w:type="dxa"/>
            <w:vAlign w:val="bottom"/>
          </w:tcPr>
          <w:p w14:paraId="3F0D3EEF" w14:textId="77777777"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top w:val="single" w:sz="4" w:space="0" w:color="auto"/>
              <w:bottom w:val="single" w:sz="12" w:space="0" w:color="auto"/>
            </w:tcBorders>
          </w:tcPr>
          <w:p w14:paraId="7A342592" w14:textId="7AD8D54A" w:rsidR="002B54D8" w:rsidRPr="009802D7" w:rsidRDefault="002B54D8" w:rsidP="002B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1,847,375</w:t>
            </w:r>
          </w:p>
        </w:tc>
      </w:tr>
    </w:tbl>
    <w:p w14:paraId="5C6F33D1" w14:textId="77777777" w:rsidR="00701658" w:rsidRPr="00D845DC" w:rsidRDefault="00701658" w:rsidP="00A90453">
      <w:pPr>
        <w:pStyle w:val="BlockText"/>
        <w:tabs>
          <w:tab w:val="right" w:pos="7200"/>
          <w:tab w:val="right" w:pos="8540"/>
        </w:tabs>
        <w:ind w:right="54"/>
        <w:jc w:val="left"/>
        <w:rPr>
          <w:rFonts w:ascii="Arial" w:hAnsi="Arial" w:cs="Arial"/>
          <w:sz w:val="22"/>
          <w:szCs w:val="22"/>
        </w:rPr>
      </w:pPr>
    </w:p>
    <w:p w14:paraId="73DF6722" w14:textId="7C6C5020" w:rsidR="00967B67" w:rsidRPr="00694933" w:rsidRDefault="00F61639" w:rsidP="00836C9D">
      <w:pPr>
        <w:tabs>
          <w:tab w:val="clear" w:pos="454"/>
        </w:tabs>
        <w:spacing w:line="360" w:lineRule="auto"/>
        <w:ind w:left="450"/>
        <w:jc w:val="both"/>
        <w:rPr>
          <w:rFonts w:cs="Arial"/>
          <w:sz w:val="19"/>
          <w:szCs w:val="19"/>
        </w:rPr>
      </w:pPr>
      <w:r w:rsidRPr="00694933">
        <w:rPr>
          <w:rFonts w:cs="Arial"/>
          <w:sz w:val="19"/>
          <w:szCs w:val="19"/>
        </w:rPr>
        <w:t>The Company and a subsidiary</w:t>
      </w:r>
      <w:r w:rsidR="00967B67" w:rsidRPr="00694933">
        <w:rPr>
          <w:rFonts w:cs="Arial"/>
          <w:sz w:val="19"/>
          <w:szCs w:val="19"/>
        </w:rPr>
        <w:t xml:space="preserve"> issued unsubordinated, unsecured, with no trustee debentures to</w:t>
      </w:r>
      <w:bookmarkStart w:id="8" w:name="1"/>
      <w:r w:rsidR="00967B67" w:rsidRPr="00694933">
        <w:rPr>
          <w:rFonts w:cs="Arial"/>
          <w:sz w:val="19"/>
          <w:szCs w:val="19"/>
        </w:rPr>
        <w:t xml:space="preserve"> individuals and financial institutions</w:t>
      </w:r>
      <w:bookmarkEnd w:id="8"/>
      <w:r w:rsidR="00967B67" w:rsidRPr="00694933">
        <w:rPr>
          <w:rFonts w:cs="Arial"/>
          <w:sz w:val="19"/>
          <w:szCs w:val="19"/>
        </w:rPr>
        <w:t>. The interest on these debentures is payable every 3 months. The Company uses the proceeds from this issuance of debentures to repay debts and/or for working capital required to fund business expansion. In addition, the debentures were issued with covenants relating to various matters, such as the decrease in share capital, the merger, the payment of dividend and limitations on the execution of new loan obligation.</w:t>
      </w:r>
    </w:p>
    <w:p w14:paraId="5C846FB2" w14:textId="77777777" w:rsidR="004B77DB" w:rsidRPr="00694933" w:rsidRDefault="004B77DB" w:rsidP="00A57F69">
      <w:pPr>
        <w:pStyle w:val="BlockText"/>
        <w:tabs>
          <w:tab w:val="right" w:pos="7200"/>
          <w:tab w:val="right" w:pos="8540"/>
        </w:tabs>
        <w:ind w:right="54"/>
        <w:jc w:val="thaiDistribute"/>
        <w:rPr>
          <w:rFonts w:ascii="Arial" w:hAnsi="Arial" w:cs="Arial"/>
          <w:b/>
          <w:caps/>
          <w:sz w:val="19"/>
          <w:szCs w:val="19"/>
        </w:rPr>
      </w:pPr>
    </w:p>
    <w:p w14:paraId="5FBDF2AD" w14:textId="4ECE5970" w:rsidR="00BB0FE5" w:rsidRPr="00694933" w:rsidRDefault="00BB0FE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4933">
        <w:rPr>
          <w:rFonts w:cs="Arial"/>
          <w:caps/>
          <w:sz w:val="19"/>
          <w:szCs w:val="19"/>
          <w:u w:val="single"/>
        </w:rPr>
        <w:t>LIABILITIES UNDER HIRE</w:t>
      </w:r>
      <w:r w:rsidR="003C6AAE" w:rsidRPr="00694933">
        <w:rPr>
          <w:rFonts w:cs="Arial"/>
          <w:caps/>
          <w:sz w:val="19"/>
          <w:szCs w:val="19"/>
          <w:u w:val="single"/>
        </w:rPr>
        <w:t>-</w:t>
      </w:r>
      <w:r w:rsidRPr="00694933">
        <w:rPr>
          <w:rFonts w:cs="Arial"/>
          <w:caps/>
          <w:sz w:val="19"/>
          <w:szCs w:val="19"/>
          <w:u w:val="single"/>
        </w:rPr>
        <w:t>PURCHASE AGREEMENTS</w:t>
      </w:r>
    </w:p>
    <w:p w14:paraId="1513D01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9006" w:type="dxa"/>
        <w:tblInd w:w="426" w:type="dxa"/>
        <w:tblLayout w:type="fixed"/>
        <w:tblLook w:val="0000" w:firstRow="0" w:lastRow="0" w:firstColumn="0" w:lastColumn="0" w:noHBand="0" w:noVBand="0"/>
      </w:tblPr>
      <w:tblGrid>
        <w:gridCol w:w="3870"/>
        <w:gridCol w:w="1080"/>
        <w:gridCol w:w="238"/>
        <w:gridCol w:w="1077"/>
        <w:gridCol w:w="238"/>
        <w:gridCol w:w="1147"/>
        <w:gridCol w:w="238"/>
        <w:gridCol w:w="1118"/>
      </w:tblGrid>
      <w:tr w:rsidR="00BB0FE5" w:rsidRPr="00694933" w14:paraId="689073FF" w14:textId="77777777" w:rsidTr="00694933">
        <w:tc>
          <w:tcPr>
            <w:tcW w:w="3870" w:type="dxa"/>
          </w:tcPr>
          <w:p w14:paraId="34228B6C" w14:textId="77777777"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36" w:type="dxa"/>
            <w:gridSpan w:val="7"/>
            <w:vAlign w:val="bottom"/>
          </w:tcPr>
          <w:p w14:paraId="2C4B8740" w14:textId="77777777" w:rsidR="00BB0FE5" w:rsidRPr="00694933" w:rsidRDefault="00BB0FE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BB0FE5" w:rsidRPr="00694933" w14:paraId="69BD8066" w14:textId="77777777" w:rsidTr="00694933">
        <w:tc>
          <w:tcPr>
            <w:tcW w:w="3870" w:type="dxa"/>
          </w:tcPr>
          <w:p w14:paraId="08BEDE00" w14:textId="77777777"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D5749BE" w14:textId="77777777" w:rsidR="00BB0FE5" w:rsidRPr="00694933" w:rsidRDefault="00BB0FE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38B4CA27" w14:textId="77777777" w:rsidR="00BB0FE5" w:rsidRPr="00694933" w:rsidRDefault="00BB0FE5" w:rsidP="00A57F69">
            <w:pPr>
              <w:pStyle w:val="MacroText"/>
              <w:spacing w:line="360" w:lineRule="auto"/>
              <w:ind w:right="-54"/>
              <w:jc w:val="center"/>
              <w:rPr>
                <w:rFonts w:ascii="Arial" w:hAnsi="Arial" w:cs="Arial"/>
                <w:sz w:val="19"/>
                <w:szCs w:val="19"/>
                <w:cs/>
              </w:rPr>
            </w:pPr>
          </w:p>
        </w:tc>
        <w:tc>
          <w:tcPr>
            <w:tcW w:w="2503" w:type="dxa"/>
            <w:gridSpan w:val="3"/>
            <w:tcBorders>
              <w:bottom w:val="single" w:sz="4" w:space="0" w:color="auto"/>
            </w:tcBorders>
            <w:vAlign w:val="bottom"/>
          </w:tcPr>
          <w:p w14:paraId="0ABC02A1" w14:textId="77777777" w:rsidR="00BB0FE5" w:rsidRPr="00694933" w:rsidRDefault="00BB0FE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D845DC" w:rsidRPr="00694933" w14:paraId="04FF7654" w14:textId="77777777" w:rsidTr="00694933">
        <w:tc>
          <w:tcPr>
            <w:tcW w:w="3870" w:type="dxa"/>
          </w:tcPr>
          <w:p w14:paraId="25F3C5D0" w14:textId="77777777" w:rsidR="00D845DC" w:rsidRPr="0069493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13F8809A" w14:textId="62340C11"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3F6A44B9"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ADB508F" w14:textId="359118F8"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7AAE789B" w14:textId="77777777" w:rsidR="00D845DC" w:rsidRPr="00694933"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255B97D" w14:textId="349CE868"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7DB9A887"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118" w:type="dxa"/>
            <w:tcBorders>
              <w:top w:val="single" w:sz="4" w:space="0" w:color="auto"/>
              <w:bottom w:val="single" w:sz="4" w:space="0" w:color="auto"/>
            </w:tcBorders>
            <w:vAlign w:val="bottom"/>
          </w:tcPr>
          <w:p w14:paraId="5683451E" w14:textId="69E63205"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036443" w:rsidRPr="00694933" w14:paraId="2A03A7AB" w14:textId="77777777" w:rsidTr="00694933">
        <w:tc>
          <w:tcPr>
            <w:tcW w:w="3870" w:type="dxa"/>
          </w:tcPr>
          <w:p w14:paraId="576B339B"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tcPr>
          <w:p w14:paraId="46A798E6"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6A1965C"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201202FE"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vAlign w:val="bottom"/>
          </w:tcPr>
          <w:p w14:paraId="6E098D42"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7F7D05A6"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vAlign w:val="bottom"/>
          </w:tcPr>
          <w:p w14:paraId="7A4EA81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18" w:type="dxa"/>
            <w:vAlign w:val="bottom"/>
          </w:tcPr>
          <w:p w14:paraId="36926A45"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right="-6"/>
              <w:jc w:val="right"/>
              <w:rPr>
                <w:rFonts w:cs="Arial"/>
                <w:sz w:val="19"/>
                <w:szCs w:val="19"/>
                <w:lang w:val="en-GB"/>
              </w:rPr>
            </w:pPr>
          </w:p>
        </w:tc>
      </w:tr>
      <w:tr w:rsidR="00D33CB3" w:rsidRPr="00694933" w14:paraId="7EC1FDD3" w14:textId="77777777" w:rsidTr="0038485C">
        <w:tc>
          <w:tcPr>
            <w:tcW w:w="3870" w:type="dxa"/>
          </w:tcPr>
          <w:p w14:paraId="6944135A" w14:textId="37CF658C"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 xml:space="preserve">Liabilities under hire-purchase </w:t>
            </w:r>
            <w:r w:rsidR="004F13E0">
              <w:rPr>
                <w:rFonts w:cs="Arial"/>
                <w:sz w:val="19"/>
                <w:szCs w:val="19"/>
              </w:rPr>
              <w:t>agreements</w:t>
            </w:r>
          </w:p>
        </w:tc>
        <w:tc>
          <w:tcPr>
            <w:tcW w:w="1080" w:type="dxa"/>
            <w:shd w:val="clear" w:color="auto" w:fill="auto"/>
          </w:tcPr>
          <w:p w14:paraId="73A7416E" w14:textId="65FF699B" w:rsidR="00D33CB3" w:rsidRPr="001412F8"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13,35</w:t>
            </w:r>
            <w:r w:rsidR="006F2FC6" w:rsidRPr="001412F8">
              <w:rPr>
                <w:rFonts w:cs="Arial"/>
                <w:sz w:val="19"/>
                <w:szCs w:val="19"/>
                <w:lang w:val="en-GB"/>
              </w:rPr>
              <w:t>8</w:t>
            </w:r>
          </w:p>
        </w:tc>
        <w:tc>
          <w:tcPr>
            <w:tcW w:w="238" w:type="dxa"/>
          </w:tcPr>
          <w:p w14:paraId="7285FBB7"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91684E8" w14:textId="0E7CC7EE"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21,907</w:t>
            </w:r>
          </w:p>
        </w:tc>
        <w:tc>
          <w:tcPr>
            <w:tcW w:w="238" w:type="dxa"/>
          </w:tcPr>
          <w:p w14:paraId="0FF581A4"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87B1D62" w14:textId="1AAB303C"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Arial"/>
                <w:sz w:val="19"/>
                <w:szCs w:val="19"/>
                <w:lang w:val="en-GB"/>
              </w:rPr>
              <w:t>10,953</w:t>
            </w:r>
          </w:p>
        </w:tc>
        <w:tc>
          <w:tcPr>
            <w:tcW w:w="238" w:type="dxa"/>
          </w:tcPr>
          <w:p w14:paraId="06232A46"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Pr>
          <w:p w14:paraId="0E19619A" w14:textId="6B19B588"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20,049</w:t>
            </w:r>
          </w:p>
        </w:tc>
      </w:tr>
      <w:tr w:rsidR="00D33CB3" w:rsidRPr="00694933" w14:paraId="1E061C51" w14:textId="77777777" w:rsidTr="0038485C">
        <w:tc>
          <w:tcPr>
            <w:tcW w:w="3870" w:type="dxa"/>
          </w:tcPr>
          <w:p w14:paraId="73338049"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u w:val="single"/>
              </w:rPr>
              <w:t>Less</w:t>
            </w:r>
            <w:r w:rsidRPr="00694933">
              <w:rPr>
                <w:rFonts w:cs="Arial"/>
                <w:sz w:val="19"/>
                <w:szCs w:val="19"/>
                <w:cs/>
              </w:rPr>
              <w:t xml:space="preserve"> </w:t>
            </w:r>
            <w:r w:rsidRPr="00694933">
              <w:rPr>
                <w:rFonts w:cs="Arial"/>
                <w:sz w:val="19"/>
                <w:szCs w:val="19"/>
              </w:rPr>
              <w:t>Deferred interest</w:t>
            </w:r>
          </w:p>
        </w:tc>
        <w:tc>
          <w:tcPr>
            <w:tcW w:w="1080" w:type="dxa"/>
            <w:tcBorders>
              <w:bottom w:val="single" w:sz="4" w:space="0" w:color="auto"/>
            </w:tcBorders>
            <w:shd w:val="clear" w:color="auto" w:fill="auto"/>
          </w:tcPr>
          <w:p w14:paraId="19CD5B72" w14:textId="12834118" w:rsidR="00D33CB3" w:rsidRPr="001412F8"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(80</w:t>
            </w:r>
            <w:r w:rsidR="006F2FC6" w:rsidRPr="001412F8">
              <w:rPr>
                <w:rFonts w:cs="Arial"/>
                <w:sz w:val="19"/>
                <w:szCs w:val="19"/>
                <w:lang w:val="en-GB"/>
              </w:rPr>
              <w:t>5</w:t>
            </w:r>
            <w:r w:rsidRPr="001412F8">
              <w:rPr>
                <w:rFonts w:cs="Arial"/>
                <w:sz w:val="19"/>
                <w:szCs w:val="19"/>
                <w:lang w:val="en-GB"/>
              </w:rPr>
              <w:t>)</w:t>
            </w:r>
          </w:p>
        </w:tc>
        <w:tc>
          <w:tcPr>
            <w:tcW w:w="238" w:type="dxa"/>
          </w:tcPr>
          <w:p w14:paraId="7639DFAE"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bottom w:val="single" w:sz="4" w:space="0" w:color="auto"/>
            </w:tcBorders>
          </w:tcPr>
          <w:p w14:paraId="25470A0D" w14:textId="640EA543"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(907)</w:t>
            </w:r>
          </w:p>
        </w:tc>
        <w:tc>
          <w:tcPr>
            <w:tcW w:w="238" w:type="dxa"/>
          </w:tcPr>
          <w:p w14:paraId="315967AB"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4DEAE7E2" w14:textId="34662279"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Arial"/>
                <w:sz w:val="19"/>
                <w:szCs w:val="19"/>
                <w:lang w:val="en-GB"/>
              </w:rPr>
              <w:t>(612)</w:t>
            </w:r>
          </w:p>
        </w:tc>
        <w:tc>
          <w:tcPr>
            <w:tcW w:w="238" w:type="dxa"/>
          </w:tcPr>
          <w:p w14:paraId="47CE9DFF"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bottom w:val="single" w:sz="4" w:space="0" w:color="auto"/>
            </w:tcBorders>
          </w:tcPr>
          <w:p w14:paraId="5C9011C2" w14:textId="54560BFB"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4B6A">
              <w:rPr>
                <w:rFonts w:cs="Arial"/>
                <w:sz w:val="19"/>
                <w:szCs w:val="19"/>
                <w:lang w:val="en-GB"/>
              </w:rPr>
              <w:t>(</w:t>
            </w:r>
            <w:r>
              <w:rPr>
                <w:rFonts w:cs="Arial"/>
                <w:sz w:val="19"/>
                <w:szCs w:val="19"/>
                <w:lang w:val="en-GB"/>
              </w:rPr>
              <w:t>821</w:t>
            </w:r>
            <w:r w:rsidRPr="00524B6A">
              <w:rPr>
                <w:rFonts w:cs="Arial"/>
                <w:sz w:val="19"/>
                <w:szCs w:val="19"/>
                <w:lang w:val="en-GB"/>
              </w:rPr>
              <w:t>)</w:t>
            </w:r>
          </w:p>
        </w:tc>
      </w:tr>
      <w:tr w:rsidR="00D33CB3" w:rsidRPr="00694933" w14:paraId="27C887E7" w14:textId="77777777" w:rsidTr="00EA22C6">
        <w:tc>
          <w:tcPr>
            <w:tcW w:w="3870" w:type="dxa"/>
          </w:tcPr>
          <w:p w14:paraId="6B7904EC"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tcBorders>
            <w:shd w:val="clear" w:color="auto" w:fill="auto"/>
            <w:vAlign w:val="center"/>
          </w:tcPr>
          <w:p w14:paraId="1CBEC61A" w14:textId="4C893614" w:rsidR="00D33CB3" w:rsidRPr="001412F8"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00CB5DA2" w:rsidRPr="001412F8">
              <w:rPr>
                <w:rFonts w:cs="Arial"/>
                <w:sz w:val="19"/>
                <w:szCs w:val="19"/>
                <w:lang w:val="en-GB"/>
              </w:rPr>
              <w:t>12,553</w:t>
            </w:r>
            <w:r w:rsidRPr="001412F8">
              <w:rPr>
                <w:rFonts w:cs="Arial"/>
                <w:sz w:val="19"/>
                <w:szCs w:val="19"/>
                <w:lang w:val="en-GB"/>
              </w:rPr>
              <w:fldChar w:fldCharType="end"/>
            </w:r>
          </w:p>
        </w:tc>
        <w:tc>
          <w:tcPr>
            <w:tcW w:w="238" w:type="dxa"/>
            <w:vAlign w:val="center"/>
          </w:tcPr>
          <w:p w14:paraId="5DC28A5E"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tcBorders>
          </w:tcPr>
          <w:p w14:paraId="0B431776" w14:textId="20E6F733"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21,000</w:t>
            </w:r>
          </w:p>
        </w:tc>
        <w:tc>
          <w:tcPr>
            <w:tcW w:w="238" w:type="dxa"/>
          </w:tcPr>
          <w:p w14:paraId="27E7BF25"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009CA78A" w14:textId="4D454A08"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Arial"/>
                <w:sz w:val="19"/>
                <w:szCs w:val="19"/>
                <w:lang w:val="en-GB"/>
              </w:rPr>
              <w:t>10,341</w:t>
            </w:r>
          </w:p>
        </w:tc>
        <w:tc>
          <w:tcPr>
            <w:tcW w:w="238" w:type="dxa"/>
          </w:tcPr>
          <w:p w14:paraId="14D41C59"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top w:val="single" w:sz="4" w:space="0" w:color="auto"/>
            </w:tcBorders>
          </w:tcPr>
          <w:p w14:paraId="28503330" w14:textId="04167F05"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19,228</w:t>
            </w:r>
          </w:p>
        </w:tc>
      </w:tr>
      <w:tr w:rsidR="00D33CB3" w:rsidRPr="00694933" w14:paraId="09377003" w14:textId="77777777" w:rsidTr="0038485C">
        <w:tc>
          <w:tcPr>
            <w:tcW w:w="3870" w:type="dxa"/>
          </w:tcPr>
          <w:p w14:paraId="53126160"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u w:val="single"/>
              </w:rPr>
              <w:t>Less</w:t>
            </w:r>
            <w:r w:rsidRPr="00694933">
              <w:rPr>
                <w:rFonts w:cs="Arial"/>
                <w:sz w:val="19"/>
                <w:szCs w:val="19"/>
                <w:cs/>
              </w:rPr>
              <w:t xml:space="preserve"> </w:t>
            </w:r>
            <w:r w:rsidRPr="00694933">
              <w:rPr>
                <w:rFonts w:cs="Arial"/>
                <w:sz w:val="19"/>
                <w:szCs w:val="19"/>
              </w:rPr>
              <w:t>Current portion</w:t>
            </w:r>
          </w:p>
        </w:tc>
        <w:tc>
          <w:tcPr>
            <w:tcW w:w="1080" w:type="dxa"/>
            <w:shd w:val="clear" w:color="auto" w:fill="auto"/>
          </w:tcPr>
          <w:p w14:paraId="032E87C4" w14:textId="6711CBB7" w:rsidR="00D33CB3" w:rsidRPr="001412F8"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(7,094)</w:t>
            </w:r>
          </w:p>
        </w:tc>
        <w:tc>
          <w:tcPr>
            <w:tcW w:w="238" w:type="dxa"/>
            <w:vAlign w:val="center"/>
          </w:tcPr>
          <w:p w14:paraId="2B1B2AF1"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4C4B36FE" w14:textId="57A61CAB"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(13,465)</w:t>
            </w:r>
          </w:p>
        </w:tc>
        <w:tc>
          <w:tcPr>
            <w:tcW w:w="238" w:type="dxa"/>
          </w:tcPr>
          <w:p w14:paraId="7C899E23"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4684AC2F" w14:textId="7635F915"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Arial"/>
                <w:sz w:val="19"/>
                <w:szCs w:val="19"/>
                <w:lang w:val="en-GB"/>
              </w:rPr>
              <w:t>(6,024)</w:t>
            </w:r>
          </w:p>
        </w:tc>
        <w:tc>
          <w:tcPr>
            <w:tcW w:w="238" w:type="dxa"/>
          </w:tcPr>
          <w:p w14:paraId="6ACE707F"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Pr>
          <w:p w14:paraId="0CBEA7C9" w14:textId="6E138654"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4B6A">
              <w:rPr>
                <w:rFonts w:cs="Arial"/>
                <w:sz w:val="19"/>
                <w:szCs w:val="19"/>
                <w:lang w:val="en-GB"/>
              </w:rPr>
              <w:t>(</w:t>
            </w:r>
            <w:r>
              <w:rPr>
                <w:rFonts w:cs="Arial"/>
                <w:sz w:val="19"/>
                <w:szCs w:val="19"/>
                <w:lang w:val="en-GB"/>
              </w:rPr>
              <w:t>12,481</w:t>
            </w:r>
            <w:r w:rsidRPr="00524B6A">
              <w:rPr>
                <w:rFonts w:cs="Arial"/>
                <w:sz w:val="19"/>
                <w:szCs w:val="19"/>
                <w:lang w:val="en-GB"/>
              </w:rPr>
              <w:t>)</w:t>
            </w:r>
          </w:p>
        </w:tc>
      </w:tr>
      <w:tr w:rsidR="00D33CB3" w:rsidRPr="00694933" w14:paraId="3B84157C" w14:textId="77777777" w:rsidTr="0038485C">
        <w:tc>
          <w:tcPr>
            <w:tcW w:w="3870" w:type="dxa"/>
          </w:tcPr>
          <w:p w14:paraId="2ED0DA17"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bottom w:val="single" w:sz="12" w:space="0" w:color="auto"/>
            </w:tcBorders>
            <w:shd w:val="clear" w:color="auto" w:fill="auto"/>
          </w:tcPr>
          <w:p w14:paraId="1D4B6446" w14:textId="7BE9BEEF" w:rsidR="00D33CB3" w:rsidRPr="001412F8"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5,459</w:t>
            </w:r>
          </w:p>
        </w:tc>
        <w:tc>
          <w:tcPr>
            <w:tcW w:w="238" w:type="dxa"/>
          </w:tcPr>
          <w:p w14:paraId="70528294"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bottom w:val="single" w:sz="12" w:space="0" w:color="auto"/>
            </w:tcBorders>
          </w:tcPr>
          <w:p w14:paraId="28686DF7" w14:textId="1AA6AE5B"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7,535</w:t>
            </w:r>
          </w:p>
        </w:tc>
        <w:tc>
          <w:tcPr>
            <w:tcW w:w="238" w:type="dxa"/>
          </w:tcPr>
          <w:p w14:paraId="494F5C7F"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049C3DB8" w14:textId="0FA1953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Arial"/>
                <w:sz w:val="19"/>
                <w:szCs w:val="19"/>
                <w:lang w:val="en-GB"/>
              </w:rPr>
              <w:t>4,317</w:t>
            </w:r>
          </w:p>
        </w:tc>
        <w:tc>
          <w:tcPr>
            <w:tcW w:w="238" w:type="dxa"/>
          </w:tcPr>
          <w:p w14:paraId="78F87D8D" w14:textId="77777777"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top w:val="single" w:sz="4" w:space="0" w:color="auto"/>
              <w:bottom w:val="single" w:sz="12" w:space="0" w:color="auto"/>
            </w:tcBorders>
          </w:tcPr>
          <w:p w14:paraId="6FF595E3" w14:textId="7E154876" w:rsidR="00D33CB3" w:rsidRPr="00694933" w:rsidRDefault="00D33CB3" w:rsidP="00D3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6,747</w:t>
            </w:r>
          </w:p>
        </w:tc>
      </w:tr>
    </w:tbl>
    <w:p w14:paraId="0F2166EF" w14:textId="5065D735" w:rsidR="00265067" w:rsidRDefault="0026506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5B0556ED" w14:textId="77777777" w:rsidR="00367433" w:rsidRDefault="0036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r>
        <w:rPr>
          <w:rFonts w:cs="Arial"/>
          <w:spacing w:val="-2"/>
          <w:sz w:val="19"/>
          <w:szCs w:val="19"/>
        </w:rPr>
        <w:br w:type="page"/>
      </w:r>
    </w:p>
    <w:p w14:paraId="0693E6A0" w14:textId="2A776B07"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94933">
        <w:rPr>
          <w:rFonts w:cs="Arial"/>
          <w:spacing w:val="-2"/>
          <w:sz w:val="19"/>
          <w:szCs w:val="19"/>
        </w:rPr>
        <w:lastRenderedPageBreak/>
        <w:t>As at 31 December 201</w:t>
      </w:r>
      <w:r w:rsidR="00D845DC">
        <w:rPr>
          <w:rFonts w:cs="Arial"/>
          <w:spacing w:val="-2"/>
          <w:sz w:val="19"/>
          <w:szCs w:val="19"/>
        </w:rPr>
        <w:t>9</w:t>
      </w:r>
      <w:r w:rsidRPr="00694933">
        <w:rPr>
          <w:rFonts w:cs="Arial"/>
          <w:spacing w:val="-2"/>
          <w:sz w:val="19"/>
          <w:szCs w:val="19"/>
        </w:rPr>
        <w:t xml:space="preserve"> and 201</w:t>
      </w:r>
      <w:r w:rsidR="00D845DC">
        <w:rPr>
          <w:rFonts w:cs="Arial"/>
          <w:spacing w:val="-2"/>
          <w:sz w:val="19"/>
          <w:szCs w:val="19"/>
        </w:rPr>
        <w:t>8</w:t>
      </w:r>
      <w:r w:rsidRPr="00694933">
        <w:rPr>
          <w:rFonts w:cs="Arial"/>
          <w:sz w:val="19"/>
          <w:szCs w:val="19"/>
        </w:rPr>
        <w:t xml:space="preserve">, the </w:t>
      </w:r>
      <w:r w:rsidR="00857CC3" w:rsidRPr="00694933">
        <w:rPr>
          <w:rFonts w:cs="Arial"/>
          <w:sz w:val="19"/>
          <w:szCs w:val="19"/>
        </w:rPr>
        <w:t xml:space="preserve">Group </w:t>
      </w:r>
      <w:r w:rsidRPr="00694933">
        <w:rPr>
          <w:rFonts w:cs="Arial"/>
          <w:sz w:val="19"/>
          <w:szCs w:val="19"/>
        </w:rPr>
        <w:t>ha</w:t>
      </w:r>
      <w:r w:rsidR="005C5F45">
        <w:rPr>
          <w:rFonts w:cs="Arial"/>
          <w:sz w:val="19"/>
          <w:szCs w:val="19"/>
        </w:rPr>
        <w:t>s</w:t>
      </w:r>
      <w:r w:rsidRPr="00694933">
        <w:rPr>
          <w:rFonts w:cs="Arial"/>
          <w:sz w:val="19"/>
          <w:szCs w:val="19"/>
        </w:rPr>
        <w:t xml:space="preserve"> liabilities under hire</w:t>
      </w:r>
      <w:r w:rsidR="003C6AAE" w:rsidRPr="00694933">
        <w:rPr>
          <w:rFonts w:cs="Arial"/>
          <w:sz w:val="19"/>
          <w:szCs w:val="19"/>
        </w:rPr>
        <w:t>-</w:t>
      </w:r>
      <w:r w:rsidRPr="00694933">
        <w:rPr>
          <w:rFonts w:cs="Arial"/>
          <w:sz w:val="19"/>
          <w:szCs w:val="19"/>
        </w:rPr>
        <w:t xml:space="preserve">purchase </w:t>
      </w:r>
      <w:r w:rsidR="00942509">
        <w:rPr>
          <w:rFonts w:cs="Arial"/>
          <w:sz w:val="19"/>
          <w:szCs w:val="19"/>
        </w:rPr>
        <w:t>a</w:t>
      </w:r>
      <w:r w:rsidR="001D5302">
        <w:rPr>
          <w:rFonts w:cs="Arial"/>
          <w:sz w:val="19"/>
          <w:szCs w:val="19"/>
        </w:rPr>
        <w:t>greements</w:t>
      </w:r>
      <w:r w:rsidRPr="00694933">
        <w:rPr>
          <w:rFonts w:cs="Arial"/>
          <w:sz w:val="19"/>
          <w:szCs w:val="19"/>
        </w:rPr>
        <w:t xml:space="preserve"> with the following payment years:</w:t>
      </w:r>
    </w:p>
    <w:p w14:paraId="73034E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tbl>
      <w:tblPr>
        <w:tblW w:w="90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6"/>
        <w:gridCol w:w="900"/>
        <w:gridCol w:w="141"/>
        <w:gridCol w:w="939"/>
        <w:gridCol w:w="142"/>
        <w:gridCol w:w="930"/>
        <w:gridCol w:w="142"/>
        <w:gridCol w:w="946"/>
        <w:gridCol w:w="142"/>
        <w:gridCol w:w="966"/>
        <w:gridCol w:w="142"/>
        <w:gridCol w:w="910"/>
      </w:tblGrid>
      <w:tr w:rsidR="00BB0FE5" w:rsidRPr="00694958" w14:paraId="1F10C77E" w14:textId="77777777" w:rsidTr="005E027E">
        <w:trPr>
          <w:cantSplit/>
        </w:trPr>
        <w:tc>
          <w:tcPr>
            <w:tcW w:w="2746" w:type="dxa"/>
            <w:tcBorders>
              <w:top w:val="nil"/>
              <w:left w:val="nil"/>
              <w:bottom w:val="nil"/>
              <w:right w:val="nil"/>
            </w:tcBorders>
          </w:tcPr>
          <w:p w14:paraId="60D574CD"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7EECBE3"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rial"/>
                <w:sz w:val="16"/>
                <w:szCs w:val="16"/>
              </w:rPr>
              <w:t>(Unit : Thousand Baht)</w:t>
            </w:r>
          </w:p>
        </w:tc>
      </w:tr>
      <w:tr w:rsidR="00BB0FE5" w:rsidRPr="00694958" w14:paraId="59107410" w14:textId="77777777" w:rsidTr="005E027E">
        <w:trPr>
          <w:cantSplit/>
        </w:trPr>
        <w:tc>
          <w:tcPr>
            <w:tcW w:w="2746" w:type="dxa"/>
            <w:tcBorders>
              <w:top w:val="nil"/>
              <w:left w:val="nil"/>
              <w:bottom w:val="nil"/>
              <w:right w:val="nil"/>
            </w:tcBorders>
          </w:tcPr>
          <w:p w14:paraId="61C1E258"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6615454C"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Consolidated F/S</w:t>
            </w:r>
          </w:p>
        </w:tc>
      </w:tr>
      <w:tr w:rsidR="00BB0FE5" w:rsidRPr="00694958" w14:paraId="48C23C81" w14:textId="77777777" w:rsidTr="005E027E">
        <w:trPr>
          <w:cantSplit/>
        </w:trPr>
        <w:tc>
          <w:tcPr>
            <w:tcW w:w="2746" w:type="dxa"/>
            <w:tcBorders>
              <w:top w:val="nil"/>
              <w:left w:val="nil"/>
              <w:bottom w:val="nil"/>
              <w:right w:val="nil"/>
            </w:tcBorders>
          </w:tcPr>
          <w:p w14:paraId="6741628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526DB147" w14:textId="7DA2C0A1"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D845DC">
              <w:rPr>
                <w:rFonts w:cs="Arial"/>
                <w:sz w:val="16"/>
                <w:szCs w:val="16"/>
              </w:rPr>
              <w:t>9</w:t>
            </w:r>
          </w:p>
        </w:tc>
        <w:tc>
          <w:tcPr>
            <w:tcW w:w="142" w:type="dxa"/>
            <w:tcBorders>
              <w:top w:val="nil"/>
              <w:left w:val="nil"/>
              <w:bottom w:val="nil"/>
              <w:right w:val="nil"/>
            </w:tcBorders>
          </w:tcPr>
          <w:p w14:paraId="5536E1A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357AF2D2" w14:textId="061DC15D"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D845DC">
              <w:rPr>
                <w:rFonts w:cs="Arial"/>
                <w:sz w:val="16"/>
                <w:szCs w:val="16"/>
                <w:lang w:val="en-GB"/>
              </w:rPr>
              <w:t>8</w:t>
            </w:r>
          </w:p>
        </w:tc>
      </w:tr>
      <w:tr w:rsidR="00BB0FE5" w:rsidRPr="00694958" w14:paraId="2483F5AE" w14:textId="77777777" w:rsidTr="005E027E">
        <w:tc>
          <w:tcPr>
            <w:tcW w:w="2746" w:type="dxa"/>
            <w:tcBorders>
              <w:top w:val="nil"/>
              <w:left w:val="nil"/>
              <w:bottom w:val="nil"/>
              <w:right w:val="nil"/>
            </w:tcBorders>
          </w:tcPr>
          <w:p w14:paraId="5E97EF03"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05B9313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CA2C14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7ADCE17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06C32A1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832785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133E8B9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E54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694958">
              <w:rPr>
                <w:rFonts w:cs="Arial"/>
                <w:sz w:val="16"/>
                <w:szCs w:val="16"/>
              </w:rPr>
              <w:t>Net</w:t>
            </w:r>
          </w:p>
        </w:tc>
        <w:tc>
          <w:tcPr>
            <w:tcW w:w="142" w:type="dxa"/>
            <w:tcBorders>
              <w:top w:val="nil"/>
              <w:left w:val="nil"/>
              <w:bottom w:val="nil"/>
              <w:right w:val="nil"/>
            </w:tcBorders>
          </w:tcPr>
          <w:p w14:paraId="466B975E"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289ADBC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7EE009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609A5E0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D1607F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713C44E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302C38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B778D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0F93EAB6" w14:textId="77777777" w:rsidTr="005E027E">
        <w:tc>
          <w:tcPr>
            <w:tcW w:w="2746" w:type="dxa"/>
            <w:tcBorders>
              <w:top w:val="nil"/>
              <w:left w:val="nil"/>
              <w:bottom w:val="nil"/>
              <w:right w:val="nil"/>
            </w:tcBorders>
          </w:tcPr>
          <w:p w14:paraId="7574CC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1CC4351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2E3643B9"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72D0CDC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F73F0C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2DE93B98"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679FF143"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7DF776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19813A97"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0DB180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6DA36F07"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31E74020" w14:textId="77777777" w:rsidR="00BB0FE5" w:rsidRPr="00694958" w:rsidRDefault="00BB0FE5" w:rsidP="00A57F69">
            <w:pPr>
              <w:spacing w:line="360" w:lineRule="auto"/>
              <w:ind w:right="62"/>
              <w:jc w:val="right"/>
              <w:rPr>
                <w:rFonts w:cs="Arial"/>
                <w:sz w:val="16"/>
                <w:szCs w:val="16"/>
              </w:rPr>
            </w:pPr>
          </w:p>
        </w:tc>
      </w:tr>
      <w:tr w:rsidR="00163ABD" w:rsidRPr="00694958" w14:paraId="39F5F332" w14:textId="77777777" w:rsidTr="005E027E">
        <w:tc>
          <w:tcPr>
            <w:tcW w:w="2746" w:type="dxa"/>
            <w:tcBorders>
              <w:top w:val="nil"/>
              <w:left w:val="nil"/>
              <w:bottom w:val="nil"/>
              <w:right w:val="nil"/>
            </w:tcBorders>
          </w:tcPr>
          <w:p w14:paraId="38A00EDA" w14:textId="785B94E4" w:rsidR="00163ABD" w:rsidRPr="0069495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 xml:space="preserve">Payment due </w:t>
            </w:r>
            <w:r w:rsidR="0081029A">
              <w:rPr>
                <w:rFonts w:cs="Arial"/>
                <w:sz w:val="16"/>
                <w:szCs w:val="16"/>
              </w:rPr>
              <w:t>within</w:t>
            </w:r>
            <w:r w:rsidRPr="00694958">
              <w:rPr>
                <w:rFonts w:cs="Arial"/>
                <w:sz w:val="16"/>
                <w:szCs w:val="16"/>
              </w:rPr>
              <w:t xml:space="preserve"> 1 year</w:t>
            </w:r>
          </w:p>
        </w:tc>
        <w:tc>
          <w:tcPr>
            <w:tcW w:w="900" w:type="dxa"/>
            <w:tcBorders>
              <w:top w:val="nil"/>
              <w:left w:val="nil"/>
              <w:bottom w:val="nil"/>
              <w:right w:val="nil"/>
            </w:tcBorders>
          </w:tcPr>
          <w:p w14:paraId="6F6686A7" w14:textId="5064EAC4" w:rsidR="00163ABD" w:rsidRPr="001412F8" w:rsidRDefault="003D002E"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7,538</w:t>
            </w:r>
          </w:p>
        </w:tc>
        <w:tc>
          <w:tcPr>
            <w:tcW w:w="141" w:type="dxa"/>
            <w:tcBorders>
              <w:top w:val="nil"/>
              <w:left w:val="nil"/>
              <w:bottom w:val="nil"/>
              <w:right w:val="nil"/>
            </w:tcBorders>
          </w:tcPr>
          <w:p w14:paraId="4B489D1E"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nil"/>
              <w:right w:val="nil"/>
            </w:tcBorders>
          </w:tcPr>
          <w:p w14:paraId="3BC069D5" w14:textId="56FB7957" w:rsidR="00163ABD" w:rsidRPr="001412F8" w:rsidRDefault="003D002E"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(444</w:t>
            </w:r>
            <w:r w:rsidR="00163ABD" w:rsidRPr="001412F8">
              <w:rPr>
                <w:sz w:val="16"/>
                <w:szCs w:val="16"/>
              </w:rPr>
              <w:t>)</w:t>
            </w:r>
          </w:p>
        </w:tc>
        <w:tc>
          <w:tcPr>
            <w:tcW w:w="142" w:type="dxa"/>
            <w:tcBorders>
              <w:top w:val="nil"/>
              <w:left w:val="nil"/>
              <w:bottom w:val="nil"/>
              <w:right w:val="nil"/>
            </w:tcBorders>
          </w:tcPr>
          <w:p w14:paraId="5FA8D35D"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6AC17F75" w14:textId="091A9B44" w:rsidR="00163ABD" w:rsidRPr="001412F8" w:rsidRDefault="00EF18F3"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7,094</w:t>
            </w:r>
          </w:p>
        </w:tc>
        <w:tc>
          <w:tcPr>
            <w:tcW w:w="142" w:type="dxa"/>
            <w:tcBorders>
              <w:top w:val="nil"/>
              <w:left w:val="nil"/>
              <w:bottom w:val="nil"/>
              <w:right w:val="nil"/>
            </w:tcBorders>
          </w:tcPr>
          <w:p w14:paraId="1C43A231" w14:textId="77777777" w:rsidR="00163ABD" w:rsidRPr="006F50F5" w:rsidRDefault="00163ABD" w:rsidP="00163ABD">
            <w:pPr>
              <w:spacing w:line="360" w:lineRule="auto"/>
              <w:ind w:right="-6"/>
              <w:jc w:val="right"/>
              <w:rPr>
                <w:rFonts w:cs="Arial"/>
                <w:sz w:val="16"/>
                <w:szCs w:val="16"/>
                <w:lang w:val="en-GB"/>
              </w:rPr>
            </w:pPr>
          </w:p>
        </w:tc>
        <w:tc>
          <w:tcPr>
            <w:tcW w:w="946" w:type="dxa"/>
            <w:tcBorders>
              <w:top w:val="nil"/>
              <w:left w:val="nil"/>
              <w:bottom w:val="nil"/>
              <w:right w:val="nil"/>
            </w:tcBorders>
          </w:tcPr>
          <w:p w14:paraId="69B200D9" w14:textId="3A0DA0E0"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14,117</w:t>
            </w:r>
          </w:p>
        </w:tc>
        <w:tc>
          <w:tcPr>
            <w:tcW w:w="142" w:type="dxa"/>
            <w:tcBorders>
              <w:top w:val="nil"/>
              <w:left w:val="nil"/>
              <w:bottom w:val="nil"/>
              <w:right w:val="nil"/>
            </w:tcBorders>
          </w:tcPr>
          <w:p w14:paraId="6CD776DF"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20F83463" w14:textId="37E172A3"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(652)</w:t>
            </w:r>
          </w:p>
        </w:tc>
        <w:tc>
          <w:tcPr>
            <w:tcW w:w="142" w:type="dxa"/>
            <w:tcBorders>
              <w:top w:val="nil"/>
              <w:left w:val="nil"/>
              <w:bottom w:val="nil"/>
              <w:right w:val="nil"/>
            </w:tcBorders>
          </w:tcPr>
          <w:p w14:paraId="6CFE78AD"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79688652" w14:textId="5EF7B912"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13,465</w:t>
            </w:r>
          </w:p>
        </w:tc>
      </w:tr>
      <w:tr w:rsidR="00163ABD" w:rsidRPr="00694958" w14:paraId="42BA342D" w14:textId="77777777" w:rsidTr="005E027E">
        <w:tc>
          <w:tcPr>
            <w:tcW w:w="2746" w:type="dxa"/>
            <w:tcBorders>
              <w:top w:val="nil"/>
              <w:left w:val="nil"/>
              <w:bottom w:val="nil"/>
              <w:right w:val="nil"/>
            </w:tcBorders>
          </w:tcPr>
          <w:p w14:paraId="2B7FA54C" w14:textId="33737954" w:rsidR="00163ABD" w:rsidRPr="0069495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694958">
              <w:rPr>
                <w:rFonts w:cs="Arial"/>
                <w:sz w:val="16"/>
                <w:szCs w:val="16"/>
              </w:rPr>
              <w:t xml:space="preserve">Payment due over 1 year to </w:t>
            </w:r>
            <w:r>
              <w:rPr>
                <w:rFonts w:cs="Arial"/>
                <w:sz w:val="16"/>
                <w:szCs w:val="16"/>
              </w:rPr>
              <w:t xml:space="preserve">5 </w:t>
            </w:r>
            <w:r w:rsidRPr="00694958">
              <w:rPr>
                <w:rFonts w:cs="Arial"/>
                <w:sz w:val="16"/>
                <w:szCs w:val="16"/>
              </w:rPr>
              <w:t>years</w:t>
            </w:r>
          </w:p>
        </w:tc>
        <w:tc>
          <w:tcPr>
            <w:tcW w:w="900" w:type="dxa"/>
            <w:tcBorders>
              <w:top w:val="nil"/>
              <w:left w:val="nil"/>
              <w:right w:val="nil"/>
            </w:tcBorders>
          </w:tcPr>
          <w:p w14:paraId="5AF5302C" w14:textId="5CC33C18" w:rsidR="00163ABD" w:rsidRPr="001412F8" w:rsidRDefault="003D002E" w:rsidP="0070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5,820</w:t>
            </w:r>
          </w:p>
        </w:tc>
        <w:tc>
          <w:tcPr>
            <w:tcW w:w="141" w:type="dxa"/>
            <w:tcBorders>
              <w:top w:val="nil"/>
              <w:left w:val="nil"/>
              <w:bottom w:val="nil"/>
              <w:right w:val="nil"/>
            </w:tcBorders>
          </w:tcPr>
          <w:p w14:paraId="0B45E07A"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right w:val="nil"/>
            </w:tcBorders>
          </w:tcPr>
          <w:p w14:paraId="12C16FA8" w14:textId="055C73A2" w:rsidR="00163ABD" w:rsidRPr="001412F8" w:rsidRDefault="003D002E"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(361</w:t>
            </w:r>
            <w:r w:rsidR="00163ABD" w:rsidRPr="001412F8">
              <w:rPr>
                <w:sz w:val="16"/>
                <w:szCs w:val="16"/>
              </w:rPr>
              <w:t>)</w:t>
            </w:r>
          </w:p>
        </w:tc>
        <w:tc>
          <w:tcPr>
            <w:tcW w:w="142" w:type="dxa"/>
            <w:tcBorders>
              <w:top w:val="nil"/>
              <w:left w:val="nil"/>
              <w:bottom w:val="nil"/>
              <w:right w:val="nil"/>
            </w:tcBorders>
          </w:tcPr>
          <w:p w14:paraId="21E53083"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7082D912" w14:textId="46CCB62A" w:rsidR="00163ABD" w:rsidRPr="001412F8" w:rsidRDefault="00EF18F3" w:rsidP="0055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5,459</w:t>
            </w:r>
          </w:p>
        </w:tc>
        <w:tc>
          <w:tcPr>
            <w:tcW w:w="142" w:type="dxa"/>
            <w:tcBorders>
              <w:top w:val="nil"/>
              <w:left w:val="nil"/>
              <w:bottom w:val="nil"/>
              <w:right w:val="nil"/>
            </w:tcBorders>
          </w:tcPr>
          <w:p w14:paraId="66CE6C51" w14:textId="77777777" w:rsidR="00163ABD" w:rsidRPr="006F50F5" w:rsidRDefault="00163ABD" w:rsidP="00163ABD">
            <w:pPr>
              <w:spacing w:line="360" w:lineRule="auto"/>
              <w:ind w:right="-6"/>
              <w:jc w:val="right"/>
              <w:rPr>
                <w:rFonts w:cs="Arial"/>
                <w:sz w:val="16"/>
                <w:szCs w:val="16"/>
                <w:lang w:val="en-GB"/>
              </w:rPr>
            </w:pPr>
          </w:p>
        </w:tc>
        <w:tc>
          <w:tcPr>
            <w:tcW w:w="946" w:type="dxa"/>
            <w:tcBorders>
              <w:top w:val="nil"/>
              <w:left w:val="nil"/>
              <w:right w:val="nil"/>
            </w:tcBorders>
          </w:tcPr>
          <w:p w14:paraId="181E451B" w14:textId="6083C9EB"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7,790</w:t>
            </w:r>
          </w:p>
        </w:tc>
        <w:tc>
          <w:tcPr>
            <w:tcW w:w="142" w:type="dxa"/>
            <w:tcBorders>
              <w:top w:val="nil"/>
              <w:left w:val="nil"/>
              <w:bottom w:val="nil"/>
              <w:right w:val="nil"/>
            </w:tcBorders>
          </w:tcPr>
          <w:p w14:paraId="5C4DE2F1"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330811FE" w14:textId="3AE6292B"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(255)</w:t>
            </w:r>
          </w:p>
        </w:tc>
        <w:tc>
          <w:tcPr>
            <w:tcW w:w="142" w:type="dxa"/>
            <w:tcBorders>
              <w:top w:val="nil"/>
              <w:left w:val="nil"/>
              <w:bottom w:val="nil"/>
              <w:right w:val="nil"/>
            </w:tcBorders>
          </w:tcPr>
          <w:p w14:paraId="57A6F9F7"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BD05784" w14:textId="2AC62692"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7,535</w:t>
            </w:r>
          </w:p>
        </w:tc>
      </w:tr>
      <w:tr w:rsidR="00163ABD" w:rsidRPr="00694958" w14:paraId="533E5D8E" w14:textId="77777777" w:rsidTr="005E027E">
        <w:tc>
          <w:tcPr>
            <w:tcW w:w="2746" w:type="dxa"/>
            <w:tcBorders>
              <w:top w:val="nil"/>
              <w:left w:val="nil"/>
              <w:bottom w:val="nil"/>
              <w:right w:val="nil"/>
            </w:tcBorders>
          </w:tcPr>
          <w:p w14:paraId="7C707849" w14:textId="77777777" w:rsidR="00163ABD" w:rsidRPr="0069495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01C395D7" w14:textId="36753875" w:rsidR="00163ABD" w:rsidRPr="001412F8" w:rsidRDefault="003D002E"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13,358</w:t>
            </w:r>
          </w:p>
        </w:tc>
        <w:tc>
          <w:tcPr>
            <w:tcW w:w="141" w:type="dxa"/>
            <w:tcBorders>
              <w:top w:val="nil"/>
              <w:left w:val="nil"/>
              <w:bottom w:val="nil"/>
              <w:right w:val="nil"/>
            </w:tcBorders>
          </w:tcPr>
          <w:p w14:paraId="4757FC66"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left w:val="nil"/>
              <w:bottom w:val="single" w:sz="12" w:space="0" w:color="auto"/>
              <w:right w:val="nil"/>
            </w:tcBorders>
          </w:tcPr>
          <w:p w14:paraId="157A9DBE" w14:textId="2829964C" w:rsidR="00163ABD" w:rsidRPr="001412F8" w:rsidRDefault="003D002E"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(805</w:t>
            </w:r>
            <w:r w:rsidR="00182236" w:rsidRPr="001412F8">
              <w:rPr>
                <w:sz w:val="16"/>
                <w:szCs w:val="16"/>
              </w:rPr>
              <w:t>)</w:t>
            </w:r>
          </w:p>
        </w:tc>
        <w:tc>
          <w:tcPr>
            <w:tcW w:w="142" w:type="dxa"/>
            <w:tcBorders>
              <w:top w:val="nil"/>
              <w:left w:val="nil"/>
              <w:bottom w:val="nil"/>
              <w:right w:val="nil"/>
            </w:tcBorders>
          </w:tcPr>
          <w:p w14:paraId="1C022D7C" w14:textId="77777777" w:rsidR="00163ABD" w:rsidRPr="001412F8"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1A97AF03" w14:textId="30765270" w:rsidR="00163ABD" w:rsidRPr="001412F8" w:rsidRDefault="00182236"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1412F8">
              <w:rPr>
                <w:sz w:val="16"/>
                <w:szCs w:val="16"/>
              </w:rPr>
              <w:t>12,55</w:t>
            </w:r>
            <w:r w:rsidR="004632DF" w:rsidRPr="001412F8">
              <w:rPr>
                <w:sz w:val="16"/>
                <w:szCs w:val="16"/>
              </w:rPr>
              <w:t>3</w:t>
            </w:r>
          </w:p>
        </w:tc>
        <w:tc>
          <w:tcPr>
            <w:tcW w:w="142" w:type="dxa"/>
            <w:tcBorders>
              <w:top w:val="nil"/>
              <w:left w:val="nil"/>
              <w:bottom w:val="nil"/>
              <w:right w:val="nil"/>
            </w:tcBorders>
          </w:tcPr>
          <w:p w14:paraId="4821CC13" w14:textId="77777777" w:rsidR="00163ABD" w:rsidRPr="006F50F5" w:rsidRDefault="00163ABD" w:rsidP="00163ABD">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539EC167" w14:textId="0EC2819D"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21,907</w:t>
            </w:r>
          </w:p>
        </w:tc>
        <w:tc>
          <w:tcPr>
            <w:tcW w:w="142" w:type="dxa"/>
            <w:tcBorders>
              <w:top w:val="nil"/>
              <w:left w:val="nil"/>
              <w:bottom w:val="nil"/>
              <w:right w:val="nil"/>
            </w:tcBorders>
          </w:tcPr>
          <w:p w14:paraId="0C6E77B8"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04F38585" w14:textId="56F31DF4"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(907)</w:t>
            </w:r>
          </w:p>
        </w:tc>
        <w:tc>
          <w:tcPr>
            <w:tcW w:w="142" w:type="dxa"/>
            <w:tcBorders>
              <w:top w:val="nil"/>
              <w:left w:val="nil"/>
              <w:bottom w:val="nil"/>
              <w:right w:val="nil"/>
            </w:tcBorders>
          </w:tcPr>
          <w:p w14:paraId="0D55F139" w14:textId="77777777"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3513CA23" w14:textId="47D10324" w:rsidR="00163ABD" w:rsidRPr="006F50F5" w:rsidRDefault="00163ABD" w:rsidP="0016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F50F5">
              <w:rPr>
                <w:rFonts w:cs="Arial"/>
                <w:sz w:val="16"/>
                <w:szCs w:val="16"/>
                <w:lang w:val="en-GB"/>
              </w:rPr>
              <w:t>21,000</w:t>
            </w:r>
          </w:p>
        </w:tc>
      </w:tr>
    </w:tbl>
    <w:p w14:paraId="1A97FD4F" w14:textId="74DB3FBB" w:rsidR="00371823" w:rsidRDefault="00371823" w:rsidP="00A57F69">
      <w:pPr>
        <w:spacing w:line="360" w:lineRule="auto"/>
        <w:rPr>
          <w:rFonts w:cs="Arial"/>
          <w:sz w:val="16"/>
          <w:szCs w:val="16"/>
          <w:lang w:val="en-GB"/>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5"/>
        <w:gridCol w:w="900"/>
        <w:gridCol w:w="141"/>
        <w:gridCol w:w="939"/>
        <w:gridCol w:w="142"/>
        <w:gridCol w:w="930"/>
        <w:gridCol w:w="142"/>
        <w:gridCol w:w="946"/>
        <w:gridCol w:w="142"/>
        <w:gridCol w:w="966"/>
        <w:gridCol w:w="142"/>
        <w:gridCol w:w="910"/>
      </w:tblGrid>
      <w:tr w:rsidR="00BB0FE5" w:rsidRPr="00694958" w14:paraId="1D3FEAD4" w14:textId="77777777" w:rsidTr="00694933">
        <w:trPr>
          <w:cantSplit/>
        </w:trPr>
        <w:tc>
          <w:tcPr>
            <w:tcW w:w="2745" w:type="dxa"/>
            <w:tcBorders>
              <w:top w:val="nil"/>
              <w:left w:val="nil"/>
              <w:bottom w:val="nil"/>
              <w:right w:val="nil"/>
            </w:tcBorders>
          </w:tcPr>
          <w:p w14:paraId="53DD88AE"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4D151E6"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rial"/>
                <w:sz w:val="16"/>
                <w:szCs w:val="16"/>
              </w:rPr>
              <w:t>(Unit : Thousand Baht)</w:t>
            </w:r>
          </w:p>
        </w:tc>
      </w:tr>
      <w:tr w:rsidR="00BB0FE5" w:rsidRPr="00694958" w14:paraId="022FA3D1" w14:textId="77777777" w:rsidTr="00694933">
        <w:trPr>
          <w:cantSplit/>
        </w:trPr>
        <w:tc>
          <w:tcPr>
            <w:tcW w:w="2745" w:type="dxa"/>
            <w:tcBorders>
              <w:top w:val="nil"/>
              <w:left w:val="nil"/>
              <w:bottom w:val="nil"/>
              <w:right w:val="nil"/>
            </w:tcBorders>
          </w:tcPr>
          <w:p w14:paraId="38208DAC"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53E7E456"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Separate F/S</w:t>
            </w:r>
          </w:p>
        </w:tc>
      </w:tr>
      <w:tr w:rsidR="00BB0FE5" w:rsidRPr="00694958" w14:paraId="3585047E" w14:textId="77777777" w:rsidTr="00694933">
        <w:trPr>
          <w:cantSplit/>
        </w:trPr>
        <w:tc>
          <w:tcPr>
            <w:tcW w:w="2745" w:type="dxa"/>
            <w:tcBorders>
              <w:top w:val="nil"/>
              <w:left w:val="nil"/>
              <w:bottom w:val="nil"/>
              <w:right w:val="nil"/>
            </w:tcBorders>
          </w:tcPr>
          <w:p w14:paraId="78AC43F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03B86009" w14:textId="2B42C25A"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D845DC">
              <w:rPr>
                <w:rFonts w:cs="Arial"/>
                <w:sz w:val="16"/>
                <w:szCs w:val="16"/>
              </w:rPr>
              <w:t>9</w:t>
            </w:r>
          </w:p>
        </w:tc>
        <w:tc>
          <w:tcPr>
            <w:tcW w:w="142" w:type="dxa"/>
            <w:tcBorders>
              <w:top w:val="nil"/>
              <w:left w:val="nil"/>
              <w:bottom w:val="nil"/>
              <w:right w:val="nil"/>
            </w:tcBorders>
          </w:tcPr>
          <w:p w14:paraId="5348E2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2E2DFE64" w14:textId="56CDFAF9"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D845DC">
              <w:rPr>
                <w:rFonts w:cs="Arial"/>
                <w:sz w:val="16"/>
                <w:szCs w:val="16"/>
                <w:lang w:val="en-GB"/>
              </w:rPr>
              <w:t>8</w:t>
            </w:r>
          </w:p>
        </w:tc>
      </w:tr>
      <w:tr w:rsidR="00BB0FE5" w:rsidRPr="00694958" w14:paraId="11CA155B" w14:textId="77777777" w:rsidTr="00694933">
        <w:tc>
          <w:tcPr>
            <w:tcW w:w="2745" w:type="dxa"/>
            <w:tcBorders>
              <w:top w:val="nil"/>
              <w:left w:val="nil"/>
              <w:bottom w:val="nil"/>
              <w:right w:val="nil"/>
            </w:tcBorders>
          </w:tcPr>
          <w:p w14:paraId="4B0A1829"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5D4DB42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0906605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54ABC23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5C46066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56F87A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22B34E3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3CD1B5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c>
          <w:tcPr>
            <w:tcW w:w="142" w:type="dxa"/>
            <w:tcBorders>
              <w:top w:val="nil"/>
              <w:left w:val="nil"/>
              <w:bottom w:val="nil"/>
              <w:right w:val="nil"/>
            </w:tcBorders>
          </w:tcPr>
          <w:p w14:paraId="7E9F3770"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3D1ECB8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3066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14C8BF9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746B8DA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5D2517A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730A3F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B21FBE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3559359B" w14:textId="77777777" w:rsidTr="00694933">
        <w:tc>
          <w:tcPr>
            <w:tcW w:w="2745" w:type="dxa"/>
            <w:tcBorders>
              <w:top w:val="nil"/>
              <w:left w:val="nil"/>
              <w:bottom w:val="nil"/>
              <w:right w:val="nil"/>
            </w:tcBorders>
          </w:tcPr>
          <w:p w14:paraId="10A1F35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30011BA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58FE290"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6BF38DE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799867E1"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66D61826"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3E695BEC"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6AF838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4FA47F00"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74A8F79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112F5ED5"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6155D856" w14:textId="77777777" w:rsidR="00BB0FE5" w:rsidRPr="00694958" w:rsidRDefault="00BB0FE5" w:rsidP="00A57F69">
            <w:pPr>
              <w:spacing w:line="360" w:lineRule="auto"/>
              <w:ind w:right="62"/>
              <w:jc w:val="right"/>
              <w:rPr>
                <w:rFonts w:cs="Arial"/>
                <w:sz w:val="16"/>
                <w:szCs w:val="16"/>
              </w:rPr>
            </w:pPr>
          </w:p>
        </w:tc>
      </w:tr>
      <w:tr w:rsidR="00EC6313" w:rsidRPr="00694958" w14:paraId="0BC40166" w14:textId="77777777" w:rsidTr="00694933">
        <w:tc>
          <w:tcPr>
            <w:tcW w:w="2745" w:type="dxa"/>
            <w:tcBorders>
              <w:top w:val="nil"/>
              <w:left w:val="nil"/>
              <w:bottom w:val="nil"/>
              <w:right w:val="nil"/>
            </w:tcBorders>
          </w:tcPr>
          <w:p w14:paraId="3A6A5765" w14:textId="69C5546C"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 xml:space="preserve">Payment due </w:t>
            </w:r>
            <w:r w:rsidR="00FA3548">
              <w:rPr>
                <w:rFonts w:cs="Arial"/>
                <w:sz w:val="16"/>
                <w:szCs w:val="16"/>
              </w:rPr>
              <w:t>within</w:t>
            </w:r>
            <w:r w:rsidRPr="00694958">
              <w:rPr>
                <w:rFonts w:cs="Arial"/>
                <w:sz w:val="16"/>
                <w:szCs w:val="16"/>
              </w:rPr>
              <w:t xml:space="preserve"> 1 year</w:t>
            </w:r>
          </w:p>
        </w:tc>
        <w:tc>
          <w:tcPr>
            <w:tcW w:w="900" w:type="dxa"/>
            <w:tcBorders>
              <w:top w:val="nil"/>
              <w:left w:val="nil"/>
              <w:bottom w:val="nil"/>
              <w:right w:val="nil"/>
            </w:tcBorders>
          </w:tcPr>
          <w:p w14:paraId="1CA7A099" w14:textId="3DD82F92"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6,372</w:t>
            </w:r>
          </w:p>
        </w:tc>
        <w:tc>
          <w:tcPr>
            <w:tcW w:w="141" w:type="dxa"/>
            <w:tcBorders>
              <w:top w:val="nil"/>
              <w:left w:val="nil"/>
              <w:bottom w:val="nil"/>
              <w:right w:val="nil"/>
            </w:tcBorders>
          </w:tcPr>
          <w:p w14:paraId="65C8DE6D"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6609FB6C" w14:textId="29A5D10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BD7F28">
              <w:rPr>
                <w:rFonts w:cs="Arial"/>
                <w:sz w:val="16"/>
                <w:szCs w:val="16"/>
                <w:lang w:val="en-GB"/>
              </w:rPr>
              <w:t>(348)</w:t>
            </w:r>
          </w:p>
        </w:tc>
        <w:tc>
          <w:tcPr>
            <w:tcW w:w="142" w:type="dxa"/>
            <w:tcBorders>
              <w:top w:val="nil"/>
              <w:left w:val="nil"/>
              <w:bottom w:val="nil"/>
              <w:right w:val="nil"/>
            </w:tcBorders>
          </w:tcPr>
          <w:p w14:paraId="27FF59CB"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0A248862" w14:textId="5950BCFA"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6,024</w:t>
            </w:r>
          </w:p>
        </w:tc>
        <w:tc>
          <w:tcPr>
            <w:tcW w:w="142" w:type="dxa"/>
            <w:tcBorders>
              <w:top w:val="nil"/>
              <w:left w:val="nil"/>
              <w:bottom w:val="nil"/>
              <w:right w:val="nil"/>
            </w:tcBorders>
          </w:tcPr>
          <w:p w14:paraId="3690BD97" w14:textId="77777777" w:rsidR="00EC6313" w:rsidRPr="00694958" w:rsidRDefault="00EC6313" w:rsidP="00EC6313">
            <w:pPr>
              <w:spacing w:line="360" w:lineRule="auto"/>
              <w:ind w:right="-6"/>
              <w:jc w:val="right"/>
              <w:rPr>
                <w:rFonts w:cs="Arial"/>
                <w:sz w:val="16"/>
                <w:szCs w:val="16"/>
                <w:lang w:val="en-GB"/>
              </w:rPr>
            </w:pPr>
          </w:p>
        </w:tc>
        <w:tc>
          <w:tcPr>
            <w:tcW w:w="946" w:type="dxa"/>
            <w:tcBorders>
              <w:top w:val="nil"/>
              <w:left w:val="nil"/>
              <w:bottom w:val="nil"/>
              <w:right w:val="nil"/>
            </w:tcBorders>
          </w:tcPr>
          <w:p w14:paraId="69C62737" w14:textId="3259770B"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13,065</w:t>
            </w:r>
          </w:p>
        </w:tc>
        <w:tc>
          <w:tcPr>
            <w:tcW w:w="142" w:type="dxa"/>
            <w:tcBorders>
              <w:top w:val="nil"/>
              <w:left w:val="nil"/>
              <w:bottom w:val="nil"/>
              <w:right w:val="nil"/>
            </w:tcBorders>
          </w:tcPr>
          <w:p w14:paraId="71DB4F41"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057C6E7F" w14:textId="2D38B5F8"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AD5F7A">
              <w:rPr>
                <w:rFonts w:cs="Arial"/>
                <w:sz w:val="16"/>
                <w:szCs w:val="16"/>
                <w:lang w:val="en-GB"/>
              </w:rPr>
              <w:t>(584)</w:t>
            </w:r>
          </w:p>
        </w:tc>
        <w:tc>
          <w:tcPr>
            <w:tcW w:w="142" w:type="dxa"/>
            <w:tcBorders>
              <w:top w:val="nil"/>
              <w:left w:val="nil"/>
              <w:bottom w:val="nil"/>
              <w:right w:val="nil"/>
            </w:tcBorders>
          </w:tcPr>
          <w:p w14:paraId="11A7B79C"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6A3B9B5C" w14:textId="73A9B4D2"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12,481</w:t>
            </w:r>
          </w:p>
        </w:tc>
      </w:tr>
      <w:tr w:rsidR="00EC6313" w:rsidRPr="00694958" w14:paraId="0C06C2EB" w14:textId="77777777" w:rsidTr="00694933">
        <w:tc>
          <w:tcPr>
            <w:tcW w:w="2745" w:type="dxa"/>
            <w:tcBorders>
              <w:top w:val="nil"/>
              <w:left w:val="nil"/>
              <w:bottom w:val="nil"/>
              <w:right w:val="nil"/>
            </w:tcBorders>
          </w:tcPr>
          <w:p w14:paraId="79766BE2"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cs/>
              </w:rPr>
            </w:pPr>
            <w:r w:rsidRPr="00694958">
              <w:rPr>
                <w:rFonts w:cs="Arial"/>
                <w:sz w:val="16"/>
                <w:szCs w:val="16"/>
              </w:rPr>
              <w:t>Payment due over 1 year to 5 years</w:t>
            </w:r>
          </w:p>
        </w:tc>
        <w:tc>
          <w:tcPr>
            <w:tcW w:w="900" w:type="dxa"/>
            <w:tcBorders>
              <w:top w:val="nil"/>
              <w:left w:val="nil"/>
              <w:right w:val="nil"/>
            </w:tcBorders>
          </w:tcPr>
          <w:p w14:paraId="4F15C865" w14:textId="096EAEF2"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4,581</w:t>
            </w:r>
          </w:p>
        </w:tc>
        <w:tc>
          <w:tcPr>
            <w:tcW w:w="141" w:type="dxa"/>
            <w:tcBorders>
              <w:top w:val="nil"/>
              <w:left w:val="nil"/>
              <w:bottom w:val="nil"/>
              <w:right w:val="nil"/>
            </w:tcBorders>
          </w:tcPr>
          <w:p w14:paraId="11B597F2"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7E92DCCD" w14:textId="763A3182"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(264)</w:t>
            </w:r>
          </w:p>
        </w:tc>
        <w:tc>
          <w:tcPr>
            <w:tcW w:w="142" w:type="dxa"/>
            <w:tcBorders>
              <w:top w:val="nil"/>
              <w:left w:val="nil"/>
              <w:bottom w:val="nil"/>
              <w:right w:val="nil"/>
            </w:tcBorders>
          </w:tcPr>
          <w:p w14:paraId="632DA606"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69471044" w14:textId="318A3FE3"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4,317</w:t>
            </w:r>
          </w:p>
        </w:tc>
        <w:tc>
          <w:tcPr>
            <w:tcW w:w="142" w:type="dxa"/>
            <w:tcBorders>
              <w:top w:val="nil"/>
              <w:left w:val="nil"/>
              <w:bottom w:val="nil"/>
              <w:right w:val="nil"/>
            </w:tcBorders>
          </w:tcPr>
          <w:p w14:paraId="6647E39B" w14:textId="77777777" w:rsidR="00EC6313" w:rsidRPr="00694958" w:rsidRDefault="00EC6313" w:rsidP="00EC6313">
            <w:pPr>
              <w:spacing w:line="360" w:lineRule="auto"/>
              <w:ind w:right="-6"/>
              <w:jc w:val="right"/>
              <w:rPr>
                <w:rFonts w:cs="Arial"/>
                <w:sz w:val="16"/>
                <w:szCs w:val="16"/>
                <w:lang w:val="en-GB"/>
              </w:rPr>
            </w:pPr>
          </w:p>
        </w:tc>
        <w:tc>
          <w:tcPr>
            <w:tcW w:w="946" w:type="dxa"/>
            <w:tcBorders>
              <w:top w:val="nil"/>
              <w:left w:val="nil"/>
              <w:right w:val="nil"/>
            </w:tcBorders>
          </w:tcPr>
          <w:p w14:paraId="6EF3A884" w14:textId="508AD24D"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6,984</w:t>
            </w:r>
          </w:p>
        </w:tc>
        <w:tc>
          <w:tcPr>
            <w:tcW w:w="142" w:type="dxa"/>
            <w:tcBorders>
              <w:top w:val="nil"/>
              <w:left w:val="nil"/>
              <w:bottom w:val="nil"/>
              <w:right w:val="nil"/>
            </w:tcBorders>
          </w:tcPr>
          <w:p w14:paraId="1494CFC9"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2BF40100" w14:textId="78B2B11B"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(237)</w:t>
            </w:r>
          </w:p>
        </w:tc>
        <w:tc>
          <w:tcPr>
            <w:tcW w:w="142" w:type="dxa"/>
            <w:tcBorders>
              <w:top w:val="nil"/>
              <w:left w:val="nil"/>
              <w:bottom w:val="nil"/>
              <w:right w:val="nil"/>
            </w:tcBorders>
          </w:tcPr>
          <w:p w14:paraId="4AD73291"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CBBCF26" w14:textId="7A41508A"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6,747</w:t>
            </w:r>
          </w:p>
        </w:tc>
      </w:tr>
      <w:tr w:rsidR="00EC6313" w:rsidRPr="00694958" w14:paraId="2E7302C1" w14:textId="77777777" w:rsidTr="00694933">
        <w:tc>
          <w:tcPr>
            <w:tcW w:w="2745" w:type="dxa"/>
            <w:tcBorders>
              <w:top w:val="nil"/>
              <w:left w:val="nil"/>
              <w:bottom w:val="nil"/>
              <w:right w:val="nil"/>
            </w:tcBorders>
          </w:tcPr>
          <w:p w14:paraId="7A706A3D"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45A8A131" w14:textId="1FC1C474"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10,953</w:t>
            </w:r>
          </w:p>
        </w:tc>
        <w:tc>
          <w:tcPr>
            <w:tcW w:w="141" w:type="dxa"/>
            <w:tcBorders>
              <w:top w:val="nil"/>
              <w:left w:val="nil"/>
              <w:bottom w:val="nil"/>
              <w:right w:val="nil"/>
            </w:tcBorders>
          </w:tcPr>
          <w:p w14:paraId="713CB887"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41800A2E" w14:textId="679A5993"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(612)</w:t>
            </w:r>
          </w:p>
        </w:tc>
        <w:tc>
          <w:tcPr>
            <w:tcW w:w="142" w:type="dxa"/>
            <w:tcBorders>
              <w:top w:val="nil"/>
              <w:left w:val="nil"/>
              <w:bottom w:val="nil"/>
              <w:right w:val="nil"/>
            </w:tcBorders>
          </w:tcPr>
          <w:p w14:paraId="6813595B" w14:textId="7777777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4957DF4F" w14:textId="276B4887" w:rsidR="00EC6313" w:rsidRPr="00AD5F7A"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BD7F28">
              <w:rPr>
                <w:rFonts w:cs="Arial"/>
                <w:sz w:val="16"/>
                <w:szCs w:val="16"/>
                <w:lang w:val="en-GB"/>
              </w:rPr>
              <w:t>10,341</w:t>
            </w:r>
          </w:p>
        </w:tc>
        <w:tc>
          <w:tcPr>
            <w:tcW w:w="142" w:type="dxa"/>
            <w:tcBorders>
              <w:top w:val="nil"/>
              <w:left w:val="nil"/>
              <w:bottom w:val="nil"/>
              <w:right w:val="nil"/>
            </w:tcBorders>
          </w:tcPr>
          <w:p w14:paraId="4B1EBF14" w14:textId="77777777" w:rsidR="00EC6313" w:rsidRPr="00694958" w:rsidRDefault="00EC6313" w:rsidP="00EC6313">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759532E3" w14:textId="36BBC88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20,049</w:t>
            </w:r>
          </w:p>
        </w:tc>
        <w:tc>
          <w:tcPr>
            <w:tcW w:w="142" w:type="dxa"/>
            <w:tcBorders>
              <w:top w:val="nil"/>
              <w:left w:val="nil"/>
              <w:bottom w:val="nil"/>
              <w:right w:val="nil"/>
            </w:tcBorders>
          </w:tcPr>
          <w:p w14:paraId="77CE1962"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8B0CC99" w14:textId="5D08A966"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 xml:space="preserve">(821) </w:t>
            </w:r>
          </w:p>
        </w:tc>
        <w:tc>
          <w:tcPr>
            <w:tcW w:w="142" w:type="dxa"/>
            <w:tcBorders>
              <w:top w:val="nil"/>
              <w:left w:val="nil"/>
              <w:bottom w:val="nil"/>
              <w:right w:val="nil"/>
            </w:tcBorders>
          </w:tcPr>
          <w:p w14:paraId="71A5D721" w14:textId="77777777"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023B0D1F" w14:textId="30579D66" w:rsidR="00EC6313" w:rsidRPr="00694958" w:rsidRDefault="00EC6313" w:rsidP="00EC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19,228</w:t>
            </w:r>
          </w:p>
        </w:tc>
      </w:tr>
    </w:tbl>
    <w:p w14:paraId="0D3D6B34" w14:textId="77777777" w:rsidR="009E3B78" w:rsidRPr="00D845DC" w:rsidRDefault="009E3B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08466024" w14:textId="5DC929E7" w:rsidR="009E3B78" w:rsidRPr="00694933" w:rsidRDefault="009E3B78"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4933">
        <w:rPr>
          <w:rFonts w:cs="Arial"/>
          <w:caps/>
          <w:sz w:val="19"/>
          <w:szCs w:val="19"/>
          <w:u w:val="single"/>
        </w:rPr>
        <w:t>LONG-TERM LOANS</w:t>
      </w:r>
      <w:r w:rsidRPr="00694933">
        <w:rPr>
          <w:rFonts w:cs="Arial"/>
          <w:caps/>
          <w:sz w:val="19"/>
          <w:szCs w:val="19"/>
          <w:u w:val="single"/>
          <w:cs/>
        </w:rPr>
        <w:t xml:space="preserve"> </w:t>
      </w:r>
    </w:p>
    <w:p w14:paraId="0EE30C0A" w14:textId="77777777" w:rsidR="005515DC" w:rsidRPr="00694933"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i/>
          <w:iCs/>
          <w:sz w:val="19"/>
          <w:szCs w:val="19"/>
          <w:u w:val="single"/>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A205C5" w:rsidRPr="00694933" w14:paraId="51567B18" w14:textId="77777777" w:rsidTr="009D1117">
        <w:tc>
          <w:tcPr>
            <w:tcW w:w="3960" w:type="dxa"/>
          </w:tcPr>
          <w:p w14:paraId="37518FA2"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F0015F0" w14:textId="77777777" w:rsidR="00A205C5" w:rsidRPr="00694933" w:rsidRDefault="00A205C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A205C5" w:rsidRPr="00694933" w14:paraId="02C51CF3" w14:textId="77777777" w:rsidTr="009D1117">
        <w:tc>
          <w:tcPr>
            <w:tcW w:w="3960" w:type="dxa"/>
          </w:tcPr>
          <w:p w14:paraId="7DBD1890"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A644C24"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54C9D66C" w14:textId="77777777" w:rsidR="00A205C5" w:rsidRPr="00694933" w:rsidRDefault="00A205C5"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E33C2CD"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D845DC" w:rsidRPr="00694933" w14:paraId="4D9298B2" w14:textId="77777777" w:rsidTr="009D1117">
        <w:tc>
          <w:tcPr>
            <w:tcW w:w="3960" w:type="dxa"/>
          </w:tcPr>
          <w:p w14:paraId="5EF44E06" w14:textId="77777777" w:rsidR="00D845DC" w:rsidRPr="0069493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D621B6A" w14:textId="08B778C2"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17C29D2F"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014C83A" w14:textId="7FD3F039"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58521CBB" w14:textId="77777777" w:rsidR="00D845DC" w:rsidRPr="00694933"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61250C98" w14:textId="4DAE82A1"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65611B2D"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595C8621" w14:textId="472C45FB"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A205C5" w:rsidRPr="00694933" w14:paraId="12739C6F" w14:textId="77777777" w:rsidTr="009D1117">
        <w:tc>
          <w:tcPr>
            <w:tcW w:w="3960" w:type="dxa"/>
          </w:tcPr>
          <w:p w14:paraId="0BF8D669"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44623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1348ACCE"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A94D75"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center"/>
          </w:tcPr>
          <w:p w14:paraId="0D7667AA"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AF3F81" w:rsidRPr="00694933" w14:paraId="3CFD14F4" w14:textId="77777777" w:rsidTr="00EA22C6">
        <w:tc>
          <w:tcPr>
            <w:tcW w:w="3960" w:type="dxa"/>
            <w:vAlign w:val="bottom"/>
          </w:tcPr>
          <w:p w14:paraId="78450039" w14:textId="68ABA6AE" w:rsidR="00AF3F81" w:rsidRPr="00694933" w:rsidRDefault="00AF3F81" w:rsidP="00AF3F8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Long-term loans</w:t>
            </w:r>
          </w:p>
        </w:tc>
        <w:tc>
          <w:tcPr>
            <w:tcW w:w="1080" w:type="dxa"/>
            <w:vAlign w:val="bottom"/>
          </w:tcPr>
          <w:p w14:paraId="0A2689DD" w14:textId="65357E4E" w:rsidR="00AF3F81" w:rsidRPr="001412F8"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1,159,772</w:t>
            </w:r>
          </w:p>
        </w:tc>
        <w:tc>
          <w:tcPr>
            <w:tcW w:w="238" w:type="dxa"/>
          </w:tcPr>
          <w:p w14:paraId="0383A035"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6BA5B837" w14:textId="15760442"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E93196">
              <w:rPr>
                <w:rFonts w:cs="Arial"/>
                <w:sz w:val="19"/>
                <w:szCs w:val="19"/>
                <w:lang w:val="en-GB"/>
              </w:rPr>
              <w:t>1,190,344</w:t>
            </w:r>
          </w:p>
        </w:tc>
        <w:tc>
          <w:tcPr>
            <w:tcW w:w="238" w:type="dxa"/>
            <w:vAlign w:val="bottom"/>
          </w:tcPr>
          <w:p w14:paraId="4F990134" w14:textId="77777777" w:rsidR="00AF3F81" w:rsidRPr="00694933" w:rsidRDefault="00AF3F81" w:rsidP="00AF3F81">
            <w:pPr>
              <w:tabs>
                <w:tab w:val="clear" w:pos="907"/>
                <w:tab w:val="decimal" w:pos="972"/>
              </w:tabs>
              <w:spacing w:line="360" w:lineRule="auto"/>
              <w:ind w:right="-6"/>
              <w:jc w:val="right"/>
              <w:rPr>
                <w:rFonts w:cs="Arial"/>
                <w:sz w:val="19"/>
                <w:szCs w:val="19"/>
                <w:lang w:val="en-GB"/>
              </w:rPr>
            </w:pPr>
          </w:p>
        </w:tc>
        <w:tc>
          <w:tcPr>
            <w:tcW w:w="1147" w:type="dxa"/>
            <w:vAlign w:val="center"/>
          </w:tcPr>
          <w:p w14:paraId="3BCFFF08" w14:textId="09DB6D33" w:rsidR="00AF3F81" w:rsidRPr="00694933" w:rsidRDefault="00AF3F81" w:rsidP="00AF3F81">
            <w:pPr>
              <w:tabs>
                <w:tab w:val="clear" w:pos="907"/>
                <w:tab w:val="decimal" w:pos="530"/>
              </w:tabs>
              <w:spacing w:line="360" w:lineRule="auto"/>
              <w:jc w:val="right"/>
              <w:rPr>
                <w:rFonts w:cs="Arial"/>
                <w:sz w:val="19"/>
                <w:szCs w:val="19"/>
                <w:lang w:val="en-GB"/>
              </w:rPr>
            </w:pPr>
            <w:r w:rsidRPr="00BD7F28">
              <w:rPr>
                <w:rFonts w:cs="Arial"/>
                <w:sz w:val="19"/>
                <w:szCs w:val="19"/>
                <w:lang w:val="en-GB"/>
              </w:rPr>
              <w:t>144,968</w:t>
            </w:r>
          </w:p>
        </w:tc>
        <w:tc>
          <w:tcPr>
            <w:tcW w:w="238" w:type="dxa"/>
            <w:vAlign w:val="bottom"/>
          </w:tcPr>
          <w:p w14:paraId="3577B943" w14:textId="77777777" w:rsidR="00AF3F81" w:rsidRPr="00694933" w:rsidRDefault="00AF3F81" w:rsidP="00AF3F81">
            <w:pPr>
              <w:tabs>
                <w:tab w:val="clear" w:pos="907"/>
              </w:tabs>
              <w:spacing w:line="360" w:lineRule="auto"/>
              <w:ind w:right="-6"/>
              <w:jc w:val="right"/>
              <w:rPr>
                <w:rFonts w:cs="Arial"/>
                <w:sz w:val="19"/>
                <w:szCs w:val="19"/>
                <w:lang w:val="en-GB"/>
              </w:rPr>
            </w:pPr>
          </w:p>
        </w:tc>
        <w:tc>
          <w:tcPr>
            <w:tcW w:w="1078" w:type="dxa"/>
            <w:vAlign w:val="center"/>
          </w:tcPr>
          <w:p w14:paraId="4D0B13A2" w14:textId="079C8B4E" w:rsidR="00AF3F81" w:rsidRPr="00694933" w:rsidRDefault="00AF3F81" w:rsidP="00AF3F81">
            <w:pPr>
              <w:tabs>
                <w:tab w:val="clear" w:pos="680"/>
                <w:tab w:val="clear" w:pos="907"/>
                <w:tab w:val="left" w:pos="570"/>
                <w:tab w:val="decimal" w:pos="972"/>
              </w:tabs>
              <w:spacing w:line="360" w:lineRule="auto"/>
              <w:ind w:right="-27"/>
              <w:jc w:val="right"/>
              <w:rPr>
                <w:rFonts w:cs="Arial"/>
                <w:sz w:val="19"/>
                <w:szCs w:val="19"/>
              </w:rPr>
            </w:pPr>
            <w:r>
              <w:rPr>
                <w:rFonts w:cs="Arial"/>
                <w:sz w:val="19"/>
                <w:szCs w:val="19"/>
                <w:lang w:val="en-GB"/>
              </w:rPr>
              <w:t>157,894</w:t>
            </w:r>
          </w:p>
        </w:tc>
      </w:tr>
      <w:tr w:rsidR="00AF3F81" w:rsidRPr="00694933" w14:paraId="47F5D128" w14:textId="77777777" w:rsidTr="00EA22C6">
        <w:tc>
          <w:tcPr>
            <w:tcW w:w="3960" w:type="dxa"/>
            <w:vAlign w:val="bottom"/>
          </w:tcPr>
          <w:p w14:paraId="5419AC15" w14:textId="77777777" w:rsidR="00AF3F81" w:rsidRPr="00694933" w:rsidRDefault="00AF3F81" w:rsidP="00AF3F81">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694933">
              <w:rPr>
                <w:rFonts w:cs="Arial"/>
                <w:sz w:val="19"/>
                <w:szCs w:val="19"/>
                <w:u w:val="single"/>
              </w:rPr>
              <w:t>Less</w:t>
            </w:r>
            <w:r w:rsidRPr="00694933">
              <w:rPr>
                <w:rFonts w:cs="Arial"/>
                <w:sz w:val="19"/>
                <w:szCs w:val="19"/>
              </w:rPr>
              <w:t xml:space="preserve"> Current portion due within one year</w:t>
            </w:r>
          </w:p>
        </w:tc>
        <w:tc>
          <w:tcPr>
            <w:tcW w:w="1080" w:type="dxa"/>
            <w:vAlign w:val="bottom"/>
          </w:tcPr>
          <w:p w14:paraId="77EB7A7E" w14:textId="79362CEF" w:rsidR="00AF3F81" w:rsidRPr="001412F8"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(334,87</w:t>
            </w:r>
            <w:r w:rsidR="00D55E8B" w:rsidRPr="001412F8">
              <w:rPr>
                <w:rFonts w:cs="Arial"/>
                <w:sz w:val="19"/>
                <w:szCs w:val="19"/>
                <w:lang w:val="en-GB"/>
              </w:rPr>
              <w:t>1</w:t>
            </w:r>
            <w:r w:rsidRPr="001412F8">
              <w:rPr>
                <w:rFonts w:cs="Arial"/>
                <w:sz w:val="19"/>
                <w:szCs w:val="19"/>
                <w:lang w:val="en-GB"/>
              </w:rPr>
              <w:t>)</w:t>
            </w:r>
          </w:p>
        </w:tc>
        <w:tc>
          <w:tcPr>
            <w:tcW w:w="238" w:type="dxa"/>
            <w:vAlign w:val="center"/>
          </w:tcPr>
          <w:p w14:paraId="1FC71DF3"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34D4B597" w14:textId="77BD97A5"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E93196">
              <w:rPr>
                <w:rFonts w:cs="Arial"/>
                <w:sz w:val="19"/>
                <w:szCs w:val="19"/>
                <w:lang w:val="en-GB"/>
              </w:rPr>
              <w:t>(336,873)</w:t>
            </w:r>
          </w:p>
        </w:tc>
        <w:tc>
          <w:tcPr>
            <w:tcW w:w="238" w:type="dxa"/>
            <w:vAlign w:val="bottom"/>
          </w:tcPr>
          <w:p w14:paraId="5F47322D" w14:textId="77777777" w:rsidR="00AF3F81" w:rsidRPr="00694933" w:rsidRDefault="00AF3F81" w:rsidP="00AF3F81">
            <w:pPr>
              <w:tabs>
                <w:tab w:val="clear" w:pos="907"/>
                <w:tab w:val="decimal" w:pos="972"/>
              </w:tabs>
              <w:spacing w:line="360" w:lineRule="auto"/>
              <w:ind w:right="-6"/>
              <w:jc w:val="right"/>
              <w:rPr>
                <w:rFonts w:cs="Arial"/>
                <w:sz w:val="19"/>
                <w:szCs w:val="19"/>
                <w:lang w:val="en-GB"/>
              </w:rPr>
            </w:pPr>
          </w:p>
        </w:tc>
        <w:tc>
          <w:tcPr>
            <w:tcW w:w="1147" w:type="dxa"/>
            <w:vAlign w:val="center"/>
          </w:tcPr>
          <w:p w14:paraId="495CDDC3" w14:textId="04472BDD"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360" w:lineRule="auto"/>
              <w:jc w:val="right"/>
              <w:rPr>
                <w:rFonts w:cs="Arial"/>
                <w:sz w:val="19"/>
                <w:szCs w:val="19"/>
                <w:lang w:val="en-GB"/>
              </w:rPr>
            </w:pPr>
            <w:r w:rsidRPr="00BD7F28">
              <w:rPr>
                <w:rFonts w:cs="Arial"/>
                <w:sz w:val="19"/>
                <w:szCs w:val="19"/>
                <w:lang w:val="en-GB"/>
              </w:rPr>
              <w:t>(13,632)</w:t>
            </w:r>
          </w:p>
        </w:tc>
        <w:tc>
          <w:tcPr>
            <w:tcW w:w="238" w:type="dxa"/>
            <w:vAlign w:val="bottom"/>
          </w:tcPr>
          <w:p w14:paraId="0AB44D85" w14:textId="77777777" w:rsidR="00AF3F81" w:rsidRPr="00694933" w:rsidRDefault="00AF3F81" w:rsidP="00AF3F81">
            <w:pPr>
              <w:tabs>
                <w:tab w:val="clear" w:pos="907"/>
                <w:tab w:val="decimal" w:pos="972"/>
              </w:tabs>
              <w:spacing w:line="360" w:lineRule="auto"/>
              <w:ind w:right="-6"/>
              <w:jc w:val="right"/>
              <w:rPr>
                <w:rFonts w:cs="Arial"/>
                <w:sz w:val="19"/>
                <w:szCs w:val="19"/>
                <w:lang w:val="en-GB"/>
              </w:rPr>
            </w:pPr>
          </w:p>
        </w:tc>
        <w:tc>
          <w:tcPr>
            <w:tcW w:w="1078" w:type="dxa"/>
            <w:vAlign w:val="center"/>
          </w:tcPr>
          <w:p w14:paraId="420EAC53" w14:textId="354C6E8A" w:rsidR="00AF3F81" w:rsidRPr="00694933" w:rsidRDefault="00AF3F81" w:rsidP="00AF3F81">
            <w:pPr>
              <w:tabs>
                <w:tab w:val="clear" w:pos="680"/>
                <w:tab w:val="clear" w:pos="907"/>
                <w:tab w:val="left" w:pos="570"/>
                <w:tab w:val="decimal" w:pos="972"/>
              </w:tabs>
              <w:spacing w:line="360" w:lineRule="auto"/>
              <w:ind w:right="-27"/>
              <w:jc w:val="right"/>
              <w:rPr>
                <w:rFonts w:cs="Arial"/>
                <w:sz w:val="19"/>
                <w:szCs w:val="19"/>
              </w:rPr>
            </w:pPr>
            <w:r>
              <w:rPr>
                <w:rFonts w:cs="Arial"/>
                <w:sz w:val="19"/>
                <w:szCs w:val="19"/>
                <w:lang w:val="en-GB"/>
              </w:rPr>
              <w:t>(12,928)</w:t>
            </w:r>
          </w:p>
        </w:tc>
      </w:tr>
      <w:tr w:rsidR="00AF3F81" w:rsidRPr="00694933" w14:paraId="2C06D489" w14:textId="77777777" w:rsidTr="00EA22C6">
        <w:tc>
          <w:tcPr>
            <w:tcW w:w="3960" w:type="dxa"/>
          </w:tcPr>
          <w:p w14:paraId="3C65BFAD"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bottom w:val="single" w:sz="12" w:space="0" w:color="auto"/>
            </w:tcBorders>
            <w:vAlign w:val="bottom"/>
          </w:tcPr>
          <w:p w14:paraId="26772904" w14:textId="06EE902B" w:rsidR="00AF3F81" w:rsidRPr="001412F8"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00CB5DA2" w:rsidRPr="001412F8">
              <w:rPr>
                <w:rFonts w:cs="Arial"/>
                <w:sz w:val="19"/>
                <w:szCs w:val="19"/>
                <w:lang w:val="en-GB"/>
              </w:rPr>
              <w:t>824,901</w:t>
            </w:r>
            <w:r w:rsidRPr="001412F8">
              <w:rPr>
                <w:rFonts w:cs="Arial"/>
                <w:sz w:val="19"/>
                <w:szCs w:val="19"/>
                <w:lang w:val="en-GB"/>
              </w:rPr>
              <w:fldChar w:fldCharType="end"/>
            </w:r>
          </w:p>
        </w:tc>
        <w:tc>
          <w:tcPr>
            <w:tcW w:w="238" w:type="dxa"/>
          </w:tcPr>
          <w:p w14:paraId="446D37C6"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tcPr>
          <w:p w14:paraId="2D017F0C" w14:textId="45A7784D"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E93196">
              <w:rPr>
                <w:rFonts w:cs="Arial"/>
                <w:sz w:val="19"/>
                <w:szCs w:val="19"/>
                <w:lang w:val="en-GB"/>
              </w:rPr>
              <w:t>853,471</w:t>
            </w:r>
          </w:p>
        </w:tc>
        <w:tc>
          <w:tcPr>
            <w:tcW w:w="238" w:type="dxa"/>
            <w:vAlign w:val="bottom"/>
          </w:tcPr>
          <w:p w14:paraId="2D73BA37"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BBB9510" w14:textId="396A81EC" w:rsidR="00AF3F81" w:rsidRPr="00694933" w:rsidRDefault="00AF3F81" w:rsidP="00AF3F81">
            <w:pPr>
              <w:tabs>
                <w:tab w:val="clear" w:pos="907"/>
                <w:tab w:val="decimal" w:pos="530"/>
              </w:tabs>
              <w:spacing w:line="360" w:lineRule="auto"/>
              <w:jc w:val="right"/>
              <w:rPr>
                <w:rFonts w:cs="Arial"/>
                <w:sz w:val="19"/>
                <w:szCs w:val="19"/>
                <w:lang w:val="en-GB"/>
              </w:rPr>
            </w:pPr>
            <w:r w:rsidRPr="00BD7F28">
              <w:rPr>
                <w:rFonts w:cs="Arial"/>
                <w:sz w:val="19"/>
                <w:szCs w:val="19"/>
                <w:lang w:val="en-GB"/>
              </w:rPr>
              <w:t>131,336</w:t>
            </w:r>
          </w:p>
        </w:tc>
        <w:tc>
          <w:tcPr>
            <w:tcW w:w="238" w:type="dxa"/>
            <w:vAlign w:val="bottom"/>
          </w:tcPr>
          <w:p w14:paraId="765272C8" w14:textId="77777777" w:rsidR="00AF3F81" w:rsidRPr="00694933" w:rsidRDefault="00AF3F81" w:rsidP="00AF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vAlign w:val="center"/>
          </w:tcPr>
          <w:p w14:paraId="540A590B" w14:textId="50ACF4FB" w:rsidR="00AF3F81" w:rsidRPr="00694933" w:rsidRDefault="00AF3F81" w:rsidP="00AF3F81">
            <w:pPr>
              <w:tabs>
                <w:tab w:val="clear" w:pos="680"/>
                <w:tab w:val="clear" w:pos="907"/>
                <w:tab w:val="left" w:pos="570"/>
                <w:tab w:val="decimal" w:pos="972"/>
              </w:tabs>
              <w:spacing w:line="360" w:lineRule="auto"/>
              <w:ind w:right="-27"/>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144,966</w:t>
            </w:r>
            <w:r>
              <w:rPr>
                <w:rFonts w:cs="Arial"/>
                <w:sz w:val="19"/>
                <w:szCs w:val="19"/>
                <w:lang w:val="en-GB"/>
              </w:rPr>
              <w:fldChar w:fldCharType="end"/>
            </w:r>
          </w:p>
        </w:tc>
      </w:tr>
    </w:tbl>
    <w:p w14:paraId="1D1467EF" w14:textId="1C9B1423" w:rsidR="00A205C5"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04603811" w14:textId="29CC9BBC"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97F43E7" w14:textId="6541DAF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A796FD3" w14:textId="4AE085BF"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277D1A5" w14:textId="37F280A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6D3F7178" w14:textId="26A43D45"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05CF57F6" w14:textId="39DF0A77"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CA14E86" w14:textId="153B74B8"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4F968F9" w14:textId="36E527A1"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102E2FAC" w14:textId="7D368CCF"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0C4DFE7" w14:textId="4C0F272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7C5EE6D9" w14:textId="274F7F3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FD123C6" w14:textId="752C87C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48610434" w14:textId="77777777" w:rsidR="00694933" w:rsidRPr="00694958"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2E3FF56" w14:textId="10732633" w:rsidR="00AE1C98" w:rsidRPr="00694933" w:rsidRDefault="005515DC" w:rsidP="00265067">
      <w:pPr>
        <w:tabs>
          <w:tab w:val="clear" w:pos="227"/>
          <w:tab w:val="clear" w:pos="454"/>
        </w:tabs>
        <w:spacing w:line="360" w:lineRule="auto"/>
        <w:ind w:left="426"/>
        <w:jc w:val="thaiDistribute"/>
        <w:rPr>
          <w:rFonts w:cs="Arial"/>
          <w:sz w:val="19"/>
          <w:szCs w:val="19"/>
        </w:rPr>
      </w:pPr>
      <w:r w:rsidRPr="00694933">
        <w:rPr>
          <w:rFonts w:cs="Arial"/>
          <w:sz w:val="19"/>
          <w:szCs w:val="19"/>
        </w:rPr>
        <w:lastRenderedPageBreak/>
        <w:t xml:space="preserve">Movements in the long-term loans account during the </w:t>
      </w:r>
      <w:r w:rsidR="00F1516F" w:rsidRPr="00694933">
        <w:rPr>
          <w:rFonts w:cs="Arial"/>
          <w:sz w:val="19"/>
          <w:szCs w:val="19"/>
        </w:rPr>
        <w:t>year</w:t>
      </w:r>
      <w:r w:rsidR="008F0F1A" w:rsidRPr="00694933">
        <w:rPr>
          <w:rFonts w:cs="Arial"/>
          <w:sz w:val="19"/>
          <w:szCs w:val="19"/>
        </w:rPr>
        <w:t>s</w:t>
      </w:r>
      <w:r w:rsidRPr="00694933">
        <w:rPr>
          <w:rFonts w:cs="Arial"/>
          <w:sz w:val="19"/>
          <w:szCs w:val="19"/>
        </w:rPr>
        <w:t xml:space="preserve"> ended </w:t>
      </w:r>
      <w:r w:rsidR="00F1516F" w:rsidRPr="00694933">
        <w:rPr>
          <w:rFonts w:cs="Arial"/>
          <w:spacing w:val="-2"/>
          <w:sz w:val="19"/>
          <w:szCs w:val="19"/>
        </w:rPr>
        <w:t>31</w:t>
      </w:r>
      <w:r w:rsidRPr="00694933">
        <w:rPr>
          <w:rFonts w:cs="Arial"/>
          <w:spacing w:val="-2"/>
          <w:sz w:val="19"/>
          <w:szCs w:val="19"/>
        </w:rPr>
        <w:t xml:space="preserve"> </w:t>
      </w:r>
      <w:r w:rsidR="00F1516F" w:rsidRPr="00694933">
        <w:rPr>
          <w:rFonts w:cs="Arial"/>
          <w:spacing w:val="-2"/>
          <w:sz w:val="19"/>
          <w:szCs w:val="19"/>
        </w:rPr>
        <w:t>Decem</w:t>
      </w:r>
      <w:r w:rsidRPr="00694933">
        <w:rPr>
          <w:rFonts w:cs="Arial"/>
          <w:spacing w:val="-2"/>
          <w:sz w:val="19"/>
          <w:szCs w:val="19"/>
        </w:rPr>
        <w:t>ber 201</w:t>
      </w:r>
      <w:r w:rsidR="00D845DC">
        <w:rPr>
          <w:rFonts w:cs="Arial"/>
          <w:spacing w:val="-2"/>
          <w:sz w:val="19"/>
          <w:szCs w:val="19"/>
        </w:rPr>
        <w:t>9</w:t>
      </w:r>
      <w:r w:rsidR="00200F1E" w:rsidRPr="00694933">
        <w:rPr>
          <w:rFonts w:cs="Arial"/>
          <w:spacing w:val="-2"/>
          <w:sz w:val="19"/>
          <w:szCs w:val="19"/>
        </w:rPr>
        <w:t xml:space="preserve"> and 201</w:t>
      </w:r>
      <w:r w:rsidR="00D845DC">
        <w:rPr>
          <w:rFonts w:cs="Arial"/>
          <w:spacing w:val="-2"/>
          <w:sz w:val="19"/>
          <w:szCs w:val="19"/>
        </w:rPr>
        <w:t>8</w:t>
      </w:r>
      <w:r w:rsidRPr="00694933">
        <w:rPr>
          <w:rFonts w:cs="Arial"/>
          <w:spacing w:val="-2"/>
          <w:sz w:val="19"/>
          <w:szCs w:val="19"/>
        </w:rPr>
        <w:t xml:space="preserve"> </w:t>
      </w:r>
      <w:r w:rsidRPr="00694933">
        <w:rPr>
          <w:rFonts w:cs="Arial"/>
          <w:sz w:val="19"/>
          <w:szCs w:val="19"/>
        </w:rPr>
        <w:t>are summarized below:</w:t>
      </w:r>
    </w:p>
    <w:p w14:paraId="6FC752F7" w14:textId="19FAA34E" w:rsidR="00AE1C98" w:rsidRPr="00694958" w:rsidRDefault="00AE1C98" w:rsidP="00A57F69">
      <w:pPr>
        <w:spacing w:line="360" w:lineRule="auto"/>
        <w:ind w:left="360"/>
        <w:jc w:val="thaiDistribute"/>
        <w:rPr>
          <w:rFonts w:cs="Arial"/>
          <w:sz w:val="16"/>
          <w:szCs w:val="16"/>
        </w:rPr>
      </w:pPr>
    </w:p>
    <w:tbl>
      <w:tblPr>
        <w:tblW w:w="9123" w:type="dxa"/>
        <w:tblInd w:w="426" w:type="dxa"/>
        <w:tblLayout w:type="fixed"/>
        <w:tblLook w:val="0000" w:firstRow="0" w:lastRow="0" w:firstColumn="0" w:lastColumn="0" w:noHBand="0" w:noVBand="0"/>
      </w:tblPr>
      <w:tblGrid>
        <w:gridCol w:w="3960"/>
        <w:gridCol w:w="1080"/>
        <w:gridCol w:w="238"/>
        <w:gridCol w:w="1077"/>
        <w:gridCol w:w="238"/>
        <w:gridCol w:w="1147"/>
        <w:gridCol w:w="238"/>
        <w:gridCol w:w="1145"/>
      </w:tblGrid>
      <w:tr w:rsidR="00200F1E" w:rsidRPr="00694933" w14:paraId="58C69722" w14:textId="77777777" w:rsidTr="00694933">
        <w:tc>
          <w:tcPr>
            <w:tcW w:w="3960" w:type="dxa"/>
          </w:tcPr>
          <w:p w14:paraId="5A80B4E4"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3" w:type="dxa"/>
            <w:gridSpan w:val="7"/>
            <w:vAlign w:val="bottom"/>
          </w:tcPr>
          <w:p w14:paraId="16A87CC0" w14:textId="77777777" w:rsidR="00200F1E" w:rsidRPr="00694933" w:rsidRDefault="00200F1E"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200F1E" w:rsidRPr="00694933" w14:paraId="35E05A57" w14:textId="77777777" w:rsidTr="00694933">
        <w:tc>
          <w:tcPr>
            <w:tcW w:w="3960" w:type="dxa"/>
          </w:tcPr>
          <w:p w14:paraId="55A0D4D5"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611D549"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45300632" w14:textId="77777777" w:rsidR="00200F1E" w:rsidRPr="00694933" w:rsidRDefault="00200F1E" w:rsidP="00A57F69">
            <w:pPr>
              <w:pStyle w:val="MacroText"/>
              <w:spacing w:line="360" w:lineRule="auto"/>
              <w:ind w:right="-54"/>
              <w:jc w:val="center"/>
              <w:rPr>
                <w:rFonts w:ascii="Arial" w:hAnsi="Arial" w:cs="Arial"/>
                <w:sz w:val="19"/>
                <w:szCs w:val="19"/>
                <w:cs/>
              </w:rPr>
            </w:pPr>
          </w:p>
        </w:tc>
        <w:tc>
          <w:tcPr>
            <w:tcW w:w="2530" w:type="dxa"/>
            <w:gridSpan w:val="3"/>
            <w:tcBorders>
              <w:bottom w:val="single" w:sz="4" w:space="0" w:color="auto"/>
            </w:tcBorders>
            <w:vAlign w:val="bottom"/>
          </w:tcPr>
          <w:p w14:paraId="5E6A7A3D"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D845DC" w:rsidRPr="00694933" w14:paraId="6F02AEB6" w14:textId="77777777" w:rsidTr="00694933">
        <w:tc>
          <w:tcPr>
            <w:tcW w:w="3960" w:type="dxa"/>
          </w:tcPr>
          <w:p w14:paraId="7AF68FD2" w14:textId="77777777" w:rsidR="00D845DC" w:rsidRPr="0069493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FF871C9" w14:textId="7D37426D"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593207A8"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F5C977D" w14:textId="2B62C837"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c>
          <w:tcPr>
            <w:tcW w:w="238" w:type="dxa"/>
          </w:tcPr>
          <w:p w14:paraId="4E2C7FFC" w14:textId="77777777" w:rsidR="00D845DC" w:rsidRPr="00694933"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628F0BA3" w:rsidR="00D845DC" w:rsidRPr="00694933" w:rsidRDefault="00D845DC" w:rsidP="00D845DC">
            <w:pPr>
              <w:spacing w:line="360" w:lineRule="auto"/>
              <w:ind w:left="-108" w:right="-108"/>
              <w:jc w:val="center"/>
              <w:rPr>
                <w:rFonts w:cs="Arial"/>
                <w:sz w:val="19"/>
                <w:szCs w:val="19"/>
              </w:rPr>
            </w:pPr>
            <w:r w:rsidRPr="00D23D65">
              <w:rPr>
                <w:rFonts w:cs="Arial"/>
                <w:sz w:val="19"/>
                <w:szCs w:val="19"/>
              </w:rPr>
              <w:t>201</w:t>
            </w:r>
            <w:r>
              <w:rPr>
                <w:rFonts w:cs="Arial"/>
                <w:sz w:val="19"/>
                <w:szCs w:val="19"/>
              </w:rPr>
              <w:t>9</w:t>
            </w:r>
          </w:p>
        </w:tc>
        <w:tc>
          <w:tcPr>
            <w:tcW w:w="238" w:type="dxa"/>
            <w:tcBorders>
              <w:top w:val="single" w:sz="4" w:space="0" w:color="auto"/>
            </w:tcBorders>
          </w:tcPr>
          <w:p w14:paraId="7B1DAC08"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145" w:type="dxa"/>
            <w:tcBorders>
              <w:top w:val="single" w:sz="4" w:space="0" w:color="auto"/>
              <w:bottom w:val="single" w:sz="4" w:space="0" w:color="auto"/>
            </w:tcBorders>
            <w:vAlign w:val="bottom"/>
          </w:tcPr>
          <w:p w14:paraId="3C5DA153" w14:textId="3438E5BF"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Pr>
                <w:rFonts w:cs="Arial"/>
                <w:sz w:val="19"/>
                <w:szCs w:val="19"/>
              </w:rPr>
              <w:t>8</w:t>
            </w:r>
          </w:p>
        </w:tc>
      </w:tr>
      <w:tr w:rsidR="00036443" w:rsidRPr="00694933" w14:paraId="1C9BB609" w14:textId="77777777" w:rsidTr="00694933">
        <w:tc>
          <w:tcPr>
            <w:tcW w:w="3960" w:type="dxa"/>
          </w:tcPr>
          <w:p w14:paraId="54F579D9"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8504BE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B7BCC9B"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0765364C"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50E0A8F2"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5BE339D"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CCEF6DB"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5" w:type="dxa"/>
            <w:vAlign w:val="center"/>
          </w:tcPr>
          <w:p w14:paraId="2AE1342F"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D322C0" w:rsidRPr="00694933" w14:paraId="27D8C248" w14:textId="77777777" w:rsidTr="00EA22C6">
        <w:tc>
          <w:tcPr>
            <w:tcW w:w="3960" w:type="dxa"/>
            <w:vAlign w:val="bottom"/>
          </w:tcPr>
          <w:p w14:paraId="1CA32B46" w14:textId="6DA09803" w:rsidR="00D322C0" w:rsidRPr="00694933" w:rsidRDefault="00D322C0" w:rsidP="00D322C0">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 xml:space="preserve">Balance as at 1 January </w:t>
            </w:r>
          </w:p>
        </w:tc>
        <w:tc>
          <w:tcPr>
            <w:tcW w:w="1080" w:type="dxa"/>
            <w:vAlign w:val="bottom"/>
          </w:tcPr>
          <w:p w14:paraId="3ABFD227" w14:textId="5CCCDAE8" w:rsidR="00D322C0" w:rsidRPr="001412F8"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1,190,344</w:t>
            </w:r>
          </w:p>
        </w:tc>
        <w:tc>
          <w:tcPr>
            <w:tcW w:w="238" w:type="dxa"/>
          </w:tcPr>
          <w:p w14:paraId="6BEE0512"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25457AC0" w14:textId="7CE63E0B"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9E2988">
              <w:rPr>
                <w:rFonts w:cs="Arial"/>
                <w:sz w:val="19"/>
                <w:szCs w:val="19"/>
                <w:lang w:val="en-GB"/>
              </w:rPr>
              <w:t>917,640</w:t>
            </w:r>
          </w:p>
        </w:tc>
        <w:tc>
          <w:tcPr>
            <w:tcW w:w="238" w:type="dxa"/>
            <w:vAlign w:val="bottom"/>
          </w:tcPr>
          <w:p w14:paraId="7582F149" w14:textId="77777777" w:rsidR="00D322C0" w:rsidRPr="00694933" w:rsidRDefault="00D322C0" w:rsidP="00D322C0">
            <w:pPr>
              <w:tabs>
                <w:tab w:val="clear" w:pos="907"/>
                <w:tab w:val="decimal" w:pos="972"/>
              </w:tabs>
              <w:spacing w:line="360" w:lineRule="auto"/>
              <w:ind w:right="-6"/>
              <w:jc w:val="right"/>
              <w:rPr>
                <w:rFonts w:cs="Arial"/>
                <w:sz w:val="19"/>
                <w:szCs w:val="19"/>
                <w:lang w:val="en-GB"/>
              </w:rPr>
            </w:pPr>
          </w:p>
        </w:tc>
        <w:tc>
          <w:tcPr>
            <w:tcW w:w="1147" w:type="dxa"/>
            <w:vAlign w:val="center"/>
          </w:tcPr>
          <w:p w14:paraId="3B6F800C" w14:textId="314605EB" w:rsidR="00D322C0" w:rsidRPr="00694933" w:rsidRDefault="00D322C0" w:rsidP="00D322C0">
            <w:pPr>
              <w:tabs>
                <w:tab w:val="clear" w:pos="907"/>
                <w:tab w:val="decimal" w:pos="972"/>
              </w:tabs>
              <w:spacing w:line="360" w:lineRule="auto"/>
              <w:ind w:right="-27"/>
              <w:jc w:val="right"/>
              <w:rPr>
                <w:rFonts w:cs="Arial"/>
                <w:sz w:val="19"/>
                <w:szCs w:val="19"/>
                <w:lang w:val="en-GB"/>
              </w:rPr>
            </w:pPr>
            <w:r w:rsidRPr="00BD7F28">
              <w:rPr>
                <w:rFonts w:cs="Arial"/>
                <w:sz w:val="19"/>
                <w:szCs w:val="19"/>
                <w:lang w:val="en-GB"/>
              </w:rPr>
              <w:t>157,894</w:t>
            </w:r>
          </w:p>
        </w:tc>
        <w:tc>
          <w:tcPr>
            <w:tcW w:w="238" w:type="dxa"/>
            <w:vAlign w:val="bottom"/>
          </w:tcPr>
          <w:p w14:paraId="3F901005" w14:textId="77777777" w:rsidR="00D322C0" w:rsidRPr="00694933" w:rsidRDefault="00D322C0" w:rsidP="00D322C0">
            <w:pPr>
              <w:tabs>
                <w:tab w:val="clear" w:pos="907"/>
              </w:tabs>
              <w:spacing w:line="360" w:lineRule="auto"/>
              <w:ind w:right="-6"/>
              <w:jc w:val="right"/>
              <w:rPr>
                <w:rFonts w:cs="Arial"/>
                <w:sz w:val="19"/>
                <w:szCs w:val="19"/>
                <w:lang w:val="en-GB"/>
              </w:rPr>
            </w:pPr>
          </w:p>
        </w:tc>
        <w:tc>
          <w:tcPr>
            <w:tcW w:w="1145" w:type="dxa"/>
            <w:vAlign w:val="center"/>
          </w:tcPr>
          <w:p w14:paraId="14C36A7C" w14:textId="3F64DD23" w:rsidR="00D322C0" w:rsidRPr="00694933" w:rsidRDefault="00D322C0" w:rsidP="00D322C0">
            <w:pPr>
              <w:tabs>
                <w:tab w:val="clear" w:pos="907"/>
                <w:tab w:val="decimal" w:pos="972"/>
              </w:tabs>
              <w:spacing w:line="360" w:lineRule="auto"/>
              <w:ind w:right="-27"/>
              <w:jc w:val="right"/>
              <w:rPr>
                <w:rFonts w:cs="Arial"/>
                <w:sz w:val="19"/>
                <w:szCs w:val="19"/>
              </w:rPr>
            </w:pPr>
            <w:r>
              <w:rPr>
                <w:rFonts w:cs="Arial"/>
                <w:sz w:val="19"/>
                <w:szCs w:val="19"/>
                <w:lang w:val="en-GB"/>
              </w:rPr>
              <w:t>117,332</w:t>
            </w:r>
          </w:p>
        </w:tc>
      </w:tr>
      <w:tr w:rsidR="00D322C0" w:rsidRPr="00694933" w14:paraId="1D2DA516" w14:textId="77777777" w:rsidTr="00EA22C6">
        <w:tc>
          <w:tcPr>
            <w:tcW w:w="3960" w:type="dxa"/>
            <w:vAlign w:val="bottom"/>
          </w:tcPr>
          <w:p w14:paraId="5564D6F2" w14:textId="6A74F082" w:rsidR="00D322C0" w:rsidRPr="00694933" w:rsidRDefault="00D322C0" w:rsidP="00D322C0">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Add</w:t>
            </w:r>
            <w:r w:rsidRPr="00694933">
              <w:rPr>
                <w:rFonts w:cs="Arial"/>
                <w:sz w:val="19"/>
                <w:szCs w:val="19"/>
              </w:rPr>
              <w:t xml:space="preserve"> Additional borrowings</w:t>
            </w:r>
          </w:p>
        </w:tc>
        <w:tc>
          <w:tcPr>
            <w:tcW w:w="1080" w:type="dxa"/>
            <w:vAlign w:val="bottom"/>
          </w:tcPr>
          <w:p w14:paraId="1896D516" w14:textId="5060DB7B" w:rsidR="00D322C0" w:rsidRPr="001412F8"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235,445</w:t>
            </w:r>
          </w:p>
        </w:tc>
        <w:tc>
          <w:tcPr>
            <w:tcW w:w="238" w:type="dxa"/>
          </w:tcPr>
          <w:p w14:paraId="6D79784B"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6808C423" w14:textId="27E736B1"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E2988">
              <w:rPr>
                <w:rFonts w:cs="Arial"/>
                <w:sz w:val="19"/>
                <w:szCs w:val="19"/>
                <w:lang w:val="en-GB"/>
              </w:rPr>
              <w:t>546,810</w:t>
            </w:r>
          </w:p>
        </w:tc>
        <w:tc>
          <w:tcPr>
            <w:tcW w:w="238" w:type="dxa"/>
            <w:vAlign w:val="bottom"/>
          </w:tcPr>
          <w:p w14:paraId="33596C53" w14:textId="77777777" w:rsidR="00D322C0" w:rsidRPr="00694933" w:rsidRDefault="00D322C0" w:rsidP="00D322C0">
            <w:pPr>
              <w:tabs>
                <w:tab w:val="clear" w:pos="907"/>
                <w:tab w:val="decimal" w:pos="972"/>
              </w:tabs>
              <w:spacing w:line="360" w:lineRule="auto"/>
              <w:ind w:right="-6"/>
              <w:jc w:val="right"/>
              <w:rPr>
                <w:rFonts w:cs="Arial"/>
                <w:sz w:val="19"/>
                <w:szCs w:val="19"/>
                <w:lang w:val="en-GB"/>
              </w:rPr>
            </w:pPr>
          </w:p>
        </w:tc>
        <w:tc>
          <w:tcPr>
            <w:tcW w:w="1147" w:type="dxa"/>
            <w:vAlign w:val="center"/>
          </w:tcPr>
          <w:p w14:paraId="089D7E6D" w14:textId="495F86BA" w:rsidR="00D322C0" w:rsidRPr="00BD7F28" w:rsidRDefault="00D322C0" w:rsidP="00D322C0">
            <w:pPr>
              <w:tabs>
                <w:tab w:val="clear" w:pos="907"/>
                <w:tab w:val="decimal" w:pos="972"/>
              </w:tabs>
              <w:spacing w:line="360" w:lineRule="auto"/>
              <w:ind w:right="-27"/>
              <w:jc w:val="center"/>
              <w:rPr>
                <w:rFonts w:cs="Arial"/>
                <w:sz w:val="19"/>
                <w:szCs w:val="19"/>
              </w:rPr>
            </w:pPr>
            <w:r w:rsidRPr="00220AB8">
              <w:rPr>
                <w:rFonts w:cs="Arial"/>
                <w:sz w:val="19"/>
                <w:szCs w:val="19"/>
              </w:rPr>
              <w:t xml:space="preserve">       -</w:t>
            </w:r>
          </w:p>
        </w:tc>
        <w:tc>
          <w:tcPr>
            <w:tcW w:w="238" w:type="dxa"/>
            <w:vAlign w:val="bottom"/>
          </w:tcPr>
          <w:p w14:paraId="1D07E002" w14:textId="77777777" w:rsidR="00D322C0" w:rsidRPr="00694933" w:rsidRDefault="00D322C0" w:rsidP="00D322C0">
            <w:pPr>
              <w:tabs>
                <w:tab w:val="clear" w:pos="907"/>
              </w:tabs>
              <w:spacing w:line="360" w:lineRule="auto"/>
              <w:ind w:right="-6"/>
              <w:jc w:val="right"/>
              <w:rPr>
                <w:rFonts w:cs="Arial"/>
                <w:sz w:val="19"/>
                <w:szCs w:val="19"/>
                <w:lang w:val="en-GB"/>
              </w:rPr>
            </w:pPr>
          </w:p>
        </w:tc>
        <w:tc>
          <w:tcPr>
            <w:tcW w:w="1145" w:type="dxa"/>
            <w:vAlign w:val="center"/>
          </w:tcPr>
          <w:p w14:paraId="52298059" w14:textId="1B846AB3" w:rsidR="00D322C0" w:rsidRPr="00694933" w:rsidRDefault="00D322C0" w:rsidP="00D322C0">
            <w:pPr>
              <w:tabs>
                <w:tab w:val="clear" w:pos="907"/>
                <w:tab w:val="decimal" w:pos="972"/>
              </w:tabs>
              <w:spacing w:line="360" w:lineRule="auto"/>
              <w:ind w:right="-27"/>
              <w:jc w:val="right"/>
              <w:rPr>
                <w:rFonts w:cs="Arial"/>
                <w:sz w:val="19"/>
                <w:szCs w:val="19"/>
              </w:rPr>
            </w:pPr>
            <w:r>
              <w:rPr>
                <w:rFonts w:cs="Arial"/>
                <w:sz w:val="19"/>
                <w:szCs w:val="19"/>
                <w:lang w:val="en-GB"/>
              </w:rPr>
              <w:t>88,663</w:t>
            </w:r>
          </w:p>
        </w:tc>
      </w:tr>
      <w:tr w:rsidR="00D322C0" w:rsidRPr="00694933" w14:paraId="2AC4438B" w14:textId="77777777" w:rsidTr="00EA22C6">
        <w:tc>
          <w:tcPr>
            <w:tcW w:w="3960" w:type="dxa"/>
            <w:vAlign w:val="bottom"/>
          </w:tcPr>
          <w:p w14:paraId="57E2C12A" w14:textId="233B9B9F" w:rsidR="00D322C0" w:rsidRPr="00694933" w:rsidRDefault="00D322C0" w:rsidP="00D322C0">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Less</w:t>
            </w:r>
            <w:r w:rsidRPr="00694933">
              <w:rPr>
                <w:rFonts w:cs="Arial"/>
                <w:sz w:val="19"/>
                <w:szCs w:val="19"/>
              </w:rPr>
              <w:t xml:space="preserve"> Repayments</w:t>
            </w:r>
          </w:p>
        </w:tc>
        <w:tc>
          <w:tcPr>
            <w:tcW w:w="1080" w:type="dxa"/>
            <w:vAlign w:val="bottom"/>
          </w:tcPr>
          <w:p w14:paraId="31195581" w14:textId="1C4DC856" w:rsidR="00D322C0" w:rsidRPr="001412F8"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(265,387)</w:t>
            </w:r>
          </w:p>
        </w:tc>
        <w:tc>
          <w:tcPr>
            <w:tcW w:w="238" w:type="dxa"/>
          </w:tcPr>
          <w:p w14:paraId="33F20942"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675A092F" w14:textId="6C29E02B"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E2988">
              <w:rPr>
                <w:rFonts w:cs="Arial"/>
                <w:sz w:val="19"/>
                <w:szCs w:val="19"/>
                <w:lang w:val="en-GB"/>
              </w:rPr>
              <w:t>(273,575)</w:t>
            </w:r>
          </w:p>
        </w:tc>
        <w:tc>
          <w:tcPr>
            <w:tcW w:w="238" w:type="dxa"/>
            <w:vAlign w:val="bottom"/>
          </w:tcPr>
          <w:p w14:paraId="041F329C" w14:textId="77777777" w:rsidR="00D322C0" w:rsidRPr="00694933" w:rsidRDefault="00D322C0" w:rsidP="00D322C0">
            <w:pPr>
              <w:tabs>
                <w:tab w:val="clear" w:pos="907"/>
                <w:tab w:val="decimal" w:pos="972"/>
              </w:tabs>
              <w:spacing w:line="360" w:lineRule="auto"/>
              <w:ind w:right="-6"/>
              <w:jc w:val="right"/>
              <w:rPr>
                <w:rFonts w:cs="Arial"/>
                <w:sz w:val="19"/>
                <w:szCs w:val="19"/>
                <w:lang w:val="en-GB"/>
              </w:rPr>
            </w:pPr>
          </w:p>
        </w:tc>
        <w:tc>
          <w:tcPr>
            <w:tcW w:w="1147" w:type="dxa"/>
            <w:vAlign w:val="center"/>
          </w:tcPr>
          <w:p w14:paraId="3BE538AE" w14:textId="3AECE117" w:rsidR="00D322C0" w:rsidRPr="00694933" w:rsidRDefault="00D322C0" w:rsidP="00D322C0">
            <w:pPr>
              <w:tabs>
                <w:tab w:val="clear" w:pos="907"/>
                <w:tab w:val="decimal" w:pos="972"/>
              </w:tabs>
              <w:spacing w:line="360" w:lineRule="auto"/>
              <w:ind w:right="-27"/>
              <w:jc w:val="right"/>
              <w:rPr>
                <w:rFonts w:cs="Arial"/>
                <w:sz w:val="19"/>
                <w:szCs w:val="19"/>
                <w:lang w:val="en-GB"/>
              </w:rPr>
            </w:pPr>
            <w:r w:rsidRPr="00BD7F28">
              <w:rPr>
                <w:rFonts w:cs="Arial"/>
                <w:sz w:val="19"/>
                <w:szCs w:val="19"/>
                <w:lang w:val="en-GB"/>
              </w:rPr>
              <w:t>(12,926)</w:t>
            </w:r>
          </w:p>
        </w:tc>
        <w:tc>
          <w:tcPr>
            <w:tcW w:w="238" w:type="dxa"/>
            <w:vAlign w:val="bottom"/>
          </w:tcPr>
          <w:p w14:paraId="63BC32EA" w14:textId="77777777" w:rsidR="00D322C0" w:rsidRPr="00694933" w:rsidRDefault="00D322C0" w:rsidP="00D322C0">
            <w:pPr>
              <w:tabs>
                <w:tab w:val="clear" w:pos="907"/>
              </w:tabs>
              <w:spacing w:line="360" w:lineRule="auto"/>
              <w:ind w:right="-6"/>
              <w:jc w:val="right"/>
              <w:rPr>
                <w:rFonts w:cs="Arial"/>
                <w:sz w:val="19"/>
                <w:szCs w:val="19"/>
                <w:lang w:val="en-GB"/>
              </w:rPr>
            </w:pPr>
          </w:p>
        </w:tc>
        <w:tc>
          <w:tcPr>
            <w:tcW w:w="1145" w:type="dxa"/>
            <w:vAlign w:val="center"/>
          </w:tcPr>
          <w:p w14:paraId="45FA34B1" w14:textId="41FE067B" w:rsidR="00D322C0" w:rsidRPr="00694933" w:rsidRDefault="00D322C0" w:rsidP="00D322C0">
            <w:pPr>
              <w:tabs>
                <w:tab w:val="clear" w:pos="907"/>
                <w:tab w:val="decimal" w:pos="972"/>
              </w:tabs>
              <w:spacing w:line="360" w:lineRule="auto"/>
              <w:ind w:right="-27"/>
              <w:jc w:val="right"/>
              <w:rPr>
                <w:rFonts w:cs="Arial"/>
                <w:sz w:val="19"/>
                <w:szCs w:val="19"/>
              </w:rPr>
            </w:pPr>
            <w:r>
              <w:rPr>
                <w:rFonts w:cs="Arial"/>
                <w:sz w:val="19"/>
                <w:szCs w:val="19"/>
                <w:lang w:val="en-GB"/>
              </w:rPr>
              <w:t>(48,101)</w:t>
            </w:r>
          </w:p>
        </w:tc>
      </w:tr>
      <w:tr w:rsidR="00D322C0" w:rsidRPr="00694933" w14:paraId="0E16FCF7" w14:textId="77777777" w:rsidTr="00EA22C6">
        <w:tc>
          <w:tcPr>
            <w:tcW w:w="3960" w:type="dxa"/>
            <w:vAlign w:val="bottom"/>
          </w:tcPr>
          <w:p w14:paraId="71A0D722" w14:textId="30BFECC2" w:rsidR="00D322C0" w:rsidRPr="00524B6A" w:rsidRDefault="00D322C0" w:rsidP="00D322C0">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lang w:val="en-GB"/>
              </w:rPr>
            </w:pPr>
            <w:r w:rsidRPr="00694933">
              <w:rPr>
                <w:rFonts w:cs="Arial"/>
                <w:sz w:val="19"/>
                <w:szCs w:val="19"/>
              </w:rPr>
              <w:t>Unrealized loss from exchange rate</w:t>
            </w:r>
          </w:p>
        </w:tc>
        <w:tc>
          <w:tcPr>
            <w:tcW w:w="1080" w:type="dxa"/>
            <w:vAlign w:val="bottom"/>
          </w:tcPr>
          <w:p w14:paraId="426A18F4" w14:textId="21FB3645" w:rsidR="00D322C0" w:rsidRPr="001412F8"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(630)</w:t>
            </w:r>
          </w:p>
        </w:tc>
        <w:tc>
          <w:tcPr>
            <w:tcW w:w="238" w:type="dxa"/>
            <w:vAlign w:val="center"/>
          </w:tcPr>
          <w:p w14:paraId="7B4C2E2A"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3494062E" w14:textId="1D89B07C"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cs/>
                <w:lang w:val="en-GB"/>
              </w:rPr>
            </w:pPr>
            <w:r w:rsidRPr="009E2988">
              <w:rPr>
                <w:rFonts w:cs="Arial"/>
                <w:sz w:val="19"/>
                <w:szCs w:val="19"/>
                <w:lang w:val="en-GB"/>
              </w:rPr>
              <w:t>(531)</w:t>
            </w:r>
          </w:p>
        </w:tc>
        <w:tc>
          <w:tcPr>
            <w:tcW w:w="238" w:type="dxa"/>
            <w:vAlign w:val="bottom"/>
          </w:tcPr>
          <w:p w14:paraId="2DBDF58B" w14:textId="77777777" w:rsidR="00D322C0" w:rsidRPr="00694933" w:rsidRDefault="00D322C0" w:rsidP="00D322C0">
            <w:pPr>
              <w:tabs>
                <w:tab w:val="clear" w:pos="907"/>
                <w:tab w:val="decimal" w:pos="972"/>
              </w:tabs>
              <w:spacing w:line="360" w:lineRule="auto"/>
              <w:ind w:right="-6"/>
              <w:jc w:val="right"/>
              <w:rPr>
                <w:rFonts w:cs="Arial"/>
                <w:sz w:val="19"/>
                <w:szCs w:val="19"/>
                <w:lang w:val="en-GB"/>
              </w:rPr>
            </w:pPr>
          </w:p>
        </w:tc>
        <w:tc>
          <w:tcPr>
            <w:tcW w:w="1147" w:type="dxa"/>
            <w:vAlign w:val="center"/>
          </w:tcPr>
          <w:p w14:paraId="6B819F60" w14:textId="2C840F6A" w:rsidR="00D322C0" w:rsidRPr="004420F6" w:rsidRDefault="00D322C0" w:rsidP="00D322C0">
            <w:pPr>
              <w:tabs>
                <w:tab w:val="clear" w:pos="907"/>
                <w:tab w:val="decimal" w:pos="972"/>
              </w:tabs>
              <w:spacing w:line="360" w:lineRule="auto"/>
              <w:ind w:right="-27"/>
              <w:jc w:val="center"/>
              <w:rPr>
                <w:rFonts w:cs="Arial"/>
                <w:sz w:val="19"/>
                <w:szCs w:val="19"/>
              </w:rPr>
            </w:pPr>
            <w:r w:rsidRPr="00BD7F28">
              <w:rPr>
                <w:rFonts w:cs="Arial"/>
                <w:sz w:val="19"/>
                <w:szCs w:val="19"/>
              </w:rPr>
              <w:t xml:space="preserve">       -</w:t>
            </w:r>
          </w:p>
        </w:tc>
        <w:tc>
          <w:tcPr>
            <w:tcW w:w="238" w:type="dxa"/>
            <w:vAlign w:val="bottom"/>
          </w:tcPr>
          <w:p w14:paraId="66CC0375" w14:textId="77777777" w:rsidR="00D322C0" w:rsidRPr="00694933" w:rsidRDefault="00D322C0" w:rsidP="00D322C0">
            <w:pPr>
              <w:tabs>
                <w:tab w:val="clear" w:pos="907"/>
                <w:tab w:val="decimal" w:pos="972"/>
              </w:tabs>
              <w:spacing w:line="360" w:lineRule="auto"/>
              <w:ind w:right="-6"/>
              <w:jc w:val="right"/>
              <w:rPr>
                <w:rFonts w:cs="Arial"/>
                <w:sz w:val="19"/>
                <w:szCs w:val="19"/>
                <w:lang w:val="en-GB"/>
              </w:rPr>
            </w:pPr>
          </w:p>
        </w:tc>
        <w:tc>
          <w:tcPr>
            <w:tcW w:w="1145" w:type="dxa"/>
            <w:vAlign w:val="center"/>
          </w:tcPr>
          <w:p w14:paraId="3BAD9AC3" w14:textId="494B7207" w:rsidR="00D322C0" w:rsidRPr="00694933" w:rsidRDefault="00D322C0" w:rsidP="00D322C0">
            <w:pPr>
              <w:tabs>
                <w:tab w:val="clear" w:pos="907"/>
                <w:tab w:val="decimal" w:pos="972"/>
              </w:tabs>
              <w:spacing w:line="360" w:lineRule="auto"/>
              <w:ind w:right="-27"/>
              <w:jc w:val="center"/>
              <w:rPr>
                <w:rFonts w:cs="Arial"/>
                <w:sz w:val="19"/>
                <w:szCs w:val="19"/>
              </w:rPr>
            </w:pPr>
            <w:r w:rsidRPr="00694933">
              <w:rPr>
                <w:rFonts w:cs="Arial"/>
                <w:sz w:val="19"/>
                <w:szCs w:val="19"/>
              </w:rPr>
              <w:t xml:space="preserve">        -</w:t>
            </w:r>
          </w:p>
        </w:tc>
      </w:tr>
      <w:tr w:rsidR="00D322C0" w:rsidRPr="00694933" w14:paraId="6672B3D8" w14:textId="77777777" w:rsidTr="00EA22C6">
        <w:tc>
          <w:tcPr>
            <w:tcW w:w="3960" w:type="dxa"/>
            <w:vAlign w:val="bottom"/>
          </w:tcPr>
          <w:p w14:paraId="00ED8B67" w14:textId="28658944"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 xml:space="preserve">Balance as at </w:t>
            </w:r>
            <w:r w:rsidRPr="00694933">
              <w:rPr>
                <w:rFonts w:cs="Arial"/>
                <w:spacing w:val="-2"/>
                <w:sz w:val="19"/>
                <w:szCs w:val="19"/>
              </w:rPr>
              <w:t xml:space="preserve">31 December </w:t>
            </w:r>
          </w:p>
        </w:tc>
        <w:tc>
          <w:tcPr>
            <w:tcW w:w="1080" w:type="dxa"/>
            <w:tcBorders>
              <w:top w:val="single" w:sz="4" w:space="0" w:color="auto"/>
              <w:bottom w:val="single" w:sz="12" w:space="0" w:color="auto"/>
            </w:tcBorders>
            <w:vAlign w:val="bottom"/>
          </w:tcPr>
          <w:p w14:paraId="3409A93D" w14:textId="508186DA" w:rsidR="00D322C0" w:rsidRPr="001412F8"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Pr="001412F8">
              <w:rPr>
                <w:rFonts w:cs="Arial"/>
                <w:sz w:val="19"/>
                <w:szCs w:val="19"/>
                <w:lang w:val="en-GB"/>
              </w:rPr>
              <w:t>1,159,772</w:t>
            </w:r>
            <w:r w:rsidRPr="001412F8">
              <w:rPr>
                <w:rFonts w:cs="Arial"/>
                <w:sz w:val="19"/>
                <w:szCs w:val="19"/>
                <w:lang w:val="en-GB"/>
              </w:rPr>
              <w:fldChar w:fldCharType="end"/>
            </w:r>
          </w:p>
        </w:tc>
        <w:tc>
          <w:tcPr>
            <w:tcW w:w="238" w:type="dxa"/>
          </w:tcPr>
          <w:p w14:paraId="71AE5330"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tcPr>
          <w:p w14:paraId="47BA4F76" w14:textId="46443706"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E2988">
              <w:rPr>
                <w:rFonts w:cs="Arial"/>
                <w:sz w:val="19"/>
                <w:szCs w:val="19"/>
                <w:lang w:val="en-GB"/>
              </w:rPr>
              <w:t>1,190,344</w:t>
            </w:r>
          </w:p>
        </w:tc>
        <w:tc>
          <w:tcPr>
            <w:tcW w:w="238" w:type="dxa"/>
            <w:vAlign w:val="bottom"/>
          </w:tcPr>
          <w:p w14:paraId="51873D34"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61502A1A" w:rsidR="00D322C0" w:rsidRPr="00694933" w:rsidRDefault="00D322C0" w:rsidP="00D322C0">
            <w:pPr>
              <w:tabs>
                <w:tab w:val="clear" w:pos="907"/>
                <w:tab w:val="decimal" w:pos="972"/>
              </w:tabs>
              <w:spacing w:line="360" w:lineRule="auto"/>
              <w:ind w:right="-27"/>
              <w:jc w:val="right"/>
              <w:rPr>
                <w:rFonts w:cs="Arial"/>
                <w:sz w:val="19"/>
                <w:szCs w:val="19"/>
                <w:lang w:val="en-GB"/>
              </w:rPr>
            </w:pPr>
            <w:r w:rsidRPr="00BD7F28">
              <w:rPr>
                <w:rFonts w:cs="Arial"/>
                <w:sz w:val="19"/>
                <w:szCs w:val="19"/>
                <w:lang w:val="en-GB"/>
              </w:rPr>
              <w:t>144,968</w:t>
            </w:r>
          </w:p>
        </w:tc>
        <w:tc>
          <w:tcPr>
            <w:tcW w:w="238" w:type="dxa"/>
            <w:vAlign w:val="bottom"/>
          </w:tcPr>
          <w:p w14:paraId="62A254CC" w14:textId="77777777" w:rsidR="00D322C0" w:rsidRPr="00694933" w:rsidRDefault="00D322C0" w:rsidP="00D3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5" w:type="dxa"/>
            <w:tcBorders>
              <w:top w:val="single" w:sz="4" w:space="0" w:color="auto"/>
              <w:bottom w:val="single" w:sz="12" w:space="0" w:color="auto"/>
            </w:tcBorders>
            <w:vAlign w:val="center"/>
          </w:tcPr>
          <w:p w14:paraId="089C1232" w14:textId="6E624C1C" w:rsidR="00D322C0" w:rsidRPr="00694933" w:rsidRDefault="00D322C0" w:rsidP="00D322C0">
            <w:pPr>
              <w:tabs>
                <w:tab w:val="clear" w:pos="907"/>
                <w:tab w:val="decimal" w:pos="972"/>
              </w:tabs>
              <w:spacing w:line="360" w:lineRule="auto"/>
              <w:ind w:right="-27"/>
              <w:jc w:val="right"/>
              <w:rPr>
                <w:rFonts w:cs="Arial"/>
                <w:sz w:val="19"/>
                <w:szCs w:val="19"/>
                <w:lang w:val="en-GB"/>
              </w:rPr>
            </w:pPr>
            <w:r>
              <w:rPr>
                <w:rFonts w:cs="Arial"/>
                <w:sz w:val="19"/>
                <w:szCs w:val="19"/>
                <w:lang w:val="en-GB"/>
              </w:rPr>
              <w:t>157,894</w:t>
            </w:r>
          </w:p>
        </w:tc>
      </w:tr>
    </w:tbl>
    <w:p w14:paraId="041CE85E" w14:textId="6061B5EB" w:rsidR="00371823" w:rsidRPr="0069493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5DF8096D" w14:textId="72CA23F3"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201</w:t>
      </w:r>
      <w:r w:rsidR="00D845DC">
        <w:rPr>
          <w:rFonts w:cs="Arial"/>
          <w:spacing w:val="-2"/>
          <w:sz w:val="19"/>
          <w:szCs w:val="19"/>
        </w:rPr>
        <w:t>9</w:t>
      </w:r>
      <w:r w:rsidRPr="00694933">
        <w:rPr>
          <w:rFonts w:cs="Arial"/>
          <w:spacing w:val="-2"/>
          <w:sz w:val="19"/>
          <w:szCs w:val="19"/>
        </w:rPr>
        <w:t xml:space="preserve"> </w:t>
      </w:r>
      <w:r w:rsidRPr="00694933">
        <w:rPr>
          <w:rFonts w:cs="Arial"/>
          <w:sz w:val="19"/>
          <w:szCs w:val="19"/>
        </w:rPr>
        <w:t>and 201</w:t>
      </w:r>
      <w:r w:rsidR="00D845DC">
        <w:rPr>
          <w:rFonts w:cs="Arial"/>
          <w:sz w:val="19"/>
          <w:szCs w:val="19"/>
        </w:rPr>
        <w:t>8</w:t>
      </w:r>
      <w:r w:rsidRPr="00694933">
        <w:rPr>
          <w:rFonts w:cs="Arial"/>
          <w:sz w:val="19"/>
          <w:szCs w:val="19"/>
        </w:rPr>
        <w:t xml:space="preserve"> are as follows:</w:t>
      </w:r>
    </w:p>
    <w:p w14:paraId="0F8E6FF2" w14:textId="77777777" w:rsidR="00673F6B" w:rsidRPr="00694958" w:rsidRDefault="00673F6B" w:rsidP="00673F6B">
      <w:pPr>
        <w:tabs>
          <w:tab w:val="clear" w:pos="227"/>
          <w:tab w:val="clear" w:pos="454"/>
        </w:tabs>
        <w:spacing w:line="360" w:lineRule="auto"/>
        <w:ind w:left="426"/>
        <w:jc w:val="both"/>
        <w:rPr>
          <w:rFonts w:cs="Arial"/>
          <w:sz w:val="16"/>
          <w:szCs w:val="16"/>
        </w:rPr>
      </w:pPr>
    </w:p>
    <w:tbl>
      <w:tblPr>
        <w:tblW w:w="9280" w:type="dxa"/>
        <w:tblInd w:w="360" w:type="dxa"/>
        <w:tblLayout w:type="fixed"/>
        <w:tblLook w:val="0000" w:firstRow="0" w:lastRow="0" w:firstColumn="0" w:lastColumn="0" w:noHBand="0" w:noVBand="0"/>
      </w:tblPr>
      <w:tblGrid>
        <w:gridCol w:w="1908"/>
        <w:gridCol w:w="873"/>
        <w:gridCol w:w="846"/>
        <w:gridCol w:w="1825"/>
        <w:gridCol w:w="3828"/>
      </w:tblGrid>
      <w:tr w:rsidR="00673F6B" w:rsidRPr="00162F89" w14:paraId="7DE8524D" w14:textId="77777777" w:rsidTr="00EF2EC4">
        <w:trPr>
          <w:trHeight w:val="265"/>
          <w:tblHeader/>
        </w:trPr>
        <w:tc>
          <w:tcPr>
            <w:tcW w:w="1908" w:type="dxa"/>
            <w:tcBorders>
              <w:top w:val="nil"/>
              <w:left w:val="nil"/>
              <w:bottom w:val="nil"/>
              <w:right w:val="nil"/>
            </w:tcBorders>
          </w:tcPr>
          <w:p w14:paraId="6669461E"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6FB3D75E"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162F89">
              <w:rPr>
                <w:rFonts w:cs="Arial"/>
                <w:sz w:val="16"/>
                <w:szCs w:val="16"/>
              </w:rPr>
              <w:t>Million Baht</w:t>
            </w:r>
          </w:p>
        </w:tc>
        <w:tc>
          <w:tcPr>
            <w:tcW w:w="1825" w:type="dxa"/>
            <w:tcBorders>
              <w:top w:val="nil"/>
              <w:left w:val="nil"/>
              <w:right w:val="nil"/>
            </w:tcBorders>
            <w:vAlign w:val="bottom"/>
          </w:tcPr>
          <w:p w14:paraId="615A359F" w14:textId="77777777" w:rsidR="00673F6B" w:rsidRPr="00162F89" w:rsidRDefault="00673F6B" w:rsidP="00EF2EC4">
            <w:pPr>
              <w:spacing w:line="360" w:lineRule="auto"/>
              <w:jc w:val="center"/>
              <w:rPr>
                <w:rFonts w:cs="Arial"/>
                <w:sz w:val="16"/>
                <w:szCs w:val="16"/>
              </w:rPr>
            </w:pPr>
          </w:p>
        </w:tc>
        <w:tc>
          <w:tcPr>
            <w:tcW w:w="3828" w:type="dxa"/>
            <w:tcBorders>
              <w:top w:val="nil"/>
              <w:left w:val="nil"/>
              <w:right w:val="nil"/>
            </w:tcBorders>
            <w:vAlign w:val="bottom"/>
          </w:tcPr>
          <w:p w14:paraId="5CC7F3FF"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162F89" w14:paraId="4301BFDF" w14:textId="77777777" w:rsidTr="00EF2EC4">
        <w:trPr>
          <w:trHeight w:val="265"/>
          <w:tblHeader/>
        </w:trPr>
        <w:tc>
          <w:tcPr>
            <w:tcW w:w="1908" w:type="dxa"/>
            <w:tcBorders>
              <w:top w:val="nil"/>
              <w:left w:val="nil"/>
              <w:bottom w:val="nil"/>
              <w:right w:val="nil"/>
            </w:tcBorders>
          </w:tcPr>
          <w:p w14:paraId="54AA5DEA"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26E1C349"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 xml:space="preserve">Consolidated </w:t>
            </w:r>
          </w:p>
        </w:tc>
        <w:tc>
          <w:tcPr>
            <w:tcW w:w="1825" w:type="dxa"/>
            <w:vMerge w:val="restart"/>
            <w:tcBorders>
              <w:top w:val="nil"/>
              <w:left w:val="nil"/>
              <w:right w:val="nil"/>
            </w:tcBorders>
            <w:vAlign w:val="bottom"/>
          </w:tcPr>
          <w:p w14:paraId="3E0D82DD" w14:textId="77777777" w:rsidR="00673F6B" w:rsidRPr="00162F89" w:rsidRDefault="00673F6B" w:rsidP="00EF2EC4">
            <w:pPr>
              <w:pBdr>
                <w:bottom w:val="single" w:sz="4" w:space="1" w:color="auto"/>
              </w:pBdr>
              <w:spacing w:line="360" w:lineRule="auto"/>
              <w:jc w:val="center"/>
              <w:rPr>
                <w:rFonts w:cs="Arial"/>
                <w:sz w:val="16"/>
                <w:szCs w:val="16"/>
                <w:cs/>
              </w:rPr>
            </w:pPr>
            <w:r w:rsidRPr="00162F89">
              <w:rPr>
                <w:rFonts w:cs="Arial"/>
                <w:sz w:val="16"/>
                <w:szCs w:val="16"/>
              </w:rPr>
              <w:t>Interest rate (%)</w:t>
            </w:r>
          </w:p>
        </w:tc>
        <w:tc>
          <w:tcPr>
            <w:tcW w:w="3828" w:type="dxa"/>
            <w:vMerge w:val="restart"/>
            <w:tcBorders>
              <w:top w:val="nil"/>
              <w:left w:val="nil"/>
              <w:right w:val="nil"/>
            </w:tcBorders>
            <w:vAlign w:val="bottom"/>
          </w:tcPr>
          <w:p w14:paraId="27622CB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C5AD09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Repayment</w:t>
            </w:r>
          </w:p>
        </w:tc>
      </w:tr>
      <w:tr w:rsidR="00673F6B" w:rsidRPr="00162F89" w14:paraId="487CEC03" w14:textId="77777777" w:rsidTr="00EF2EC4">
        <w:trPr>
          <w:trHeight w:val="283"/>
          <w:tblHeader/>
        </w:trPr>
        <w:tc>
          <w:tcPr>
            <w:tcW w:w="1908" w:type="dxa"/>
            <w:tcBorders>
              <w:top w:val="nil"/>
              <w:left w:val="nil"/>
              <w:bottom w:val="nil"/>
              <w:right w:val="nil"/>
            </w:tcBorders>
          </w:tcPr>
          <w:p w14:paraId="352AA7B4" w14:textId="77777777" w:rsidR="00673F6B" w:rsidRPr="00162F89" w:rsidRDefault="00673F6B" w:rsidP="00EF2EC4">
            <w:pPr>
              <w:spacing w:line="360" w:lineRule="auto"/>
              <w:jc w:val="center"/>
              <w:rPr>
                <w:rFonts w:cs="Arial"/>
                <w:sz w:val="16"/>
                <w:szCs w:val="16"/>
              </w:rPr>
            </w:pPr>
          </w:p>
        </w:tc>
        <w:tc>
          <w:tcPr>
            <w:tcW w:w="873" w:type="dxa"/>
            <w:tcBorders>
              <w:left w:val="nil"/>
              <w:bottom w:val="nil"/>
              <w:right w:val="nil"/>
            </w:tcBorders>
          </w:tcPr>
          <w:p w14:paraId="40706820" w14:textId="4AC8A3F3"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201</w:t>
            </w:r>
            <w:r w:rsidR="00D845DC">
              <w:rPr>
                <w:rFonts w:cs="Arial"/>
                <w:sz w:val="16"/>
                <w:szCs w:val="16"/>
              </w:rPr>
              <w:t>9</w:t>
            </w:r>
          </w:p>
        </w:tc>
        <w:tc>
          <w:tcPr>
            <w:tcW w:w="846" w:type="dxa"/>
            <w:tcBorders>
              <w:left w:val="nil"/>
              <w:bottom w:val="nil"/>
              <w:right w:val="nil"/>
            </w:tcBorders>
          </w:tcPr>
          <w:p w14:paraId="33577542" w14:textId="439D00A9"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201</w:t>
            </w:r>
            <w:r w:rsidR="00D845DC">
              <w:rPr>
                <w:rFonts w:cs="Arial"/>
                <w:sz w:val="16"/>
                <w:szCs w:val="16"/>
              </w:rPr>
              <w:t>8</w:t>
            </w:r>
          </w:p>
        </w:tc>
        <w:tc>
          <w:tcPr>
            <w:tcW w:w="1825" w:type="dxa"/>
            <w:vMerge/>
            <w:tcBorders>
              <w:left w:val="nil"/>
              <w:bottom w:val="nil"/>
              <w:right w:val="nil"/>
            </w:tcBorders>
          </w:tcPr>
          <w:p w14:paraId="3D3A3274" w14:textId="77777777" w:rsidR="00673F6B" w:rsidRPr="00162F89" w:rsidRDefault="00673F6B" w:rsidP="00EF2EC4">
            <w:pPr>
              <w:spacing w:line="360" w:lineRule="auto"/>
              <w:ind w:right="-108"/>
              <w:jc w:val="center"/>
              <w:rPr>
                <w:rFonts w:cs="Arial"/>
                <w:sz w:val="16"/>
                <w:szCs w:val="16"/>
              </w:rPr>
            </w:pPr>
          </w:p>
        </w:tc>
        <w:tc>
          <w:tcPr>
            <w:tcW w:w="3828" w:type="dxa"/>
            <w:vMerge/>
            <w:tcBorders>
              <w:left w:val="nil"/>
              <w:bottom w:val="nil"/>
              <w:right w:val="nil"/>
            </w:tcBorders>
          </w:tcPr>
          <w:p w14:paraId="7CAE5EEF" w14:textId="77777777" w:rsidR="00673F6B" w:rsidRPr="00162F89" w:rsidRDefault="00673F6B" w:rsidP="00EF2EC4">
            <w:pPr>
              <w:spacing w:line="360" w:lineRule="auto"/>
              <w:jc w:val="center"/>
              <w:rPr>
                <w:rFonts w:cs="Arial"/>
                <w:sz w:val="16"/>
                <w:szCs w:val="16"/>
              </w:rPr>
            </w:pPr>
          </w:p>
        </w:tc>
      </w:tr>
      <w:tr w:rsidR="00673F6B" w:rsidRPr="00162F89" w14:paraId="53C7E0E9" w14:textId="77777777" w:rsidTr="00EF2EC4">
        <w:trPr>
          <w:trHeight w:val="283"/>
        </w:trPr>
        <w:tc>
          <w:tcPr>
            <w:tcW w:w="3627" w:type="dxa"/>
            <w:gridSpan w:val="3"/>
            <w:tcBorders>
              <w:top w:val="nil"/>
              <w:left w:val="nil"/>
              <w:bottom w:val="nil"/>
              <w:right w:val="nil"/>
            </w:tcBorders>
          </w:tcPr>
          <w:p w14:paraId="7B770C39" w14:textId="77777777" w:rsidR="00673F6B" w:rsidRPr="00162F89" w:rsidRDefault="00673F6B" w:rsidP="00EF2EC4">
            <w:pPr>
              <w:spacing w:line="360" w:lineRule="auto"/>
              <w:rPr>
                <w:rFonts w:cs="Arial"/>
                <w:sz w:val="16"/>
                <w:szCs w:val="16"/>
              </w:rPr>
            </w:pPr>
            <w:r w:rsidRPr="00162F89">
              <w:rPr>
                <w:rFonts w:cs="Browallia New"/>
                <w:b/>
                <w:bCs/>
                <w:sz w:val="16"/>
                <w:szCs w:val="16"/>
              </w:rPr>
              <w:t>The Company :</w:t>
            </w:r>
          </w:p>
        </w:tc>
        <w:tc>
          <w:tcPr>
            <w:tcW w:w="1825" w:type="dxa"/>
            <w:tcBorders>
              <w:left w:val="nil"/>
              <w:bottom w:val="nil"/>
              <w:right w:val="nil"/>
            </w:tcBorders>
          </w:tcPr>
          <w:p w14:paraId="211CDE72" w14:textId="77777777" w:rsidR="00673F6B" w:rsidRPr="00162F89" w:rsidRDefault="00673F6B" w:rsidP="00EF2EC4">
            <w:pPr>
              <w:spacing w:line="360" w:lineRule="auto"/>
              <w:ind w:right="-108"/>
              <w:jc w:val="center"/>
              <w:rPr>
                <w:rFonts w:cs="Arial"/>
                <w:sz w:val="16"/>
                <w:szCs w:val="16"/>
              </w:rPr>
            </w:pPr>
          </w:p>
        </w:tc>
        <w:tc>
          <w:tcPr>
            <w:tcW w:w="3828" w:type="dxa"/>
            <w:tcBorders>
              <w:left w:val="nil"/>
              <w:bottom w:val="nil"/>
              <w:right w:val="nil"/>
            </w:tcBorders>
          </w:tcPr>
          <w:p w14:paraId="6B8E7914" w14:textId="77777777" w:rsidR="00673F6B" w:rsidRPr="00162F89" w:rsidRDefault="00673F6B" w:rsidP="00EF2EC4">
            <w:pPr>
              <w:spacing w:line="360" w:lineRule="auto"/>
              <w:jc w:val="center"/>
              <w:rPr>
                <w:rFonts w:cs="Arial"/>
                <w:sz w:val="16"/>
                <w:szCs w:val="16"/>
              </w:rPr>
            </w:pPr>
          </w:p>
        </w:tc>
      </w:tr>
      <w:tr w:rsidR="00D845DC" w:rsidRPr="00162F89" w14:paraId="50F676A1" w14:textId="77777777" w:rsidTr="00EF2EC4">
        <w:trPr>
          <w:trHeight w:val="283"/>
        </w:trPr>
        <w:tc>
          <w:tcPr>
            <w:tcW w:w="1908" w:type="dxa"/>
            <w:tcBorders>
              <w:top w:val="nil"/>
              <w:left w:val="nil"/>
              <w:bottom w:val="nil"/>
              <w:right w:val="nil"/>
            </w:tcBorders>
          </w:tcPr>
          <w:p w14:paraId="360C332C" w14:textId="77777777" w:rsidR="00D845DC" w:rsidRPr="00162F89" w:rsidRDefault="00D845DC" w:rsidP="00D845DC">
            <w:pPr>
              <w:spacing w:line="360" w:lineRule="auto"/>
              <w:rPr>
                <w:rFonts w:cs="Arial"/>
                <w:sz w:val="16"/>
                <w:szCs w:val="16"/>
              </w:rPr>
            </w:pPr>
            <w:r>
              <w:rPr>
                <w:rFonts w:cs="Arial"/>
                <w:sz w:val="16"/>
                <w:szCs w:val="16"/>
              </w:rPr>
              <w:t xml:space="preserve">    </w:t>
            </w:r>
            <w:r w:rsidRPr="00162F89">
              <w:rPr>
                <w:rFonts w:cs="Arial"/>
                <w:sz w:val="16"/>
                <w:szCs w:val="16"/>
              </w:rPr>
              <w:t xml:space="preserve">Facility </w:t>
            </w:r>
            <w:r>
              <w:rPr>
                <w:rFonts w:cs="Arial"/>
                <w:sz w:val="16"/>
                <w:szCs w:val="16"/>
              </w:rPr>
              <w:t>1</w:t>
            </w:r>
          </w:p>
        </w:tc>
        <w:tc>
          <w:tcPr>
            <w:tcW w:w="873" w:type="dxa"/>
            <w:tcBorders>
              <w:left w:val="nil"/>
              <w:bottom w:val="nil"/>
              <w:right w:val="nil"/>
            </w:tcBorders>
          </w:tcPr>
          <w:p w14:paraId="0D13E160" w14:textId="0DB4434B" w:rsidR="00D845DC" w:rsidRPr="005E5758" w:rsidRDefault="009D379B" w:rsidP="00D845DC">
            <w:pPr>
              <w:tabs>
                <w:tab w:val="left" w:pos="600"/>
              </w:tabs>
              <w:spacing w:line="360" w:lineRule="auto"/>
              <w:jc w:val="right"/>
              <w:rPr>
                <w:rFonts w:cs="Arial"/>
                <w:sz w:val="16"/>
                <w:szCs w:val="16"/>
              </w:rPr>
            </w:pPr>
            <w:r>
              <w:rPr>
                <w:rFonts w:cs="Arial"/>
                <w:sz w:val="16"/>
                <w:szCs w:val="16"/>
              </w:rPr>
              <w:t>82.92</w:t>
            </w:r>
          </w:p>
        </w:tc>
        <w:tc>
          <w:tcPr>
            <w:tcW w:w="846" w:type="dxa"/>
            <w:tcBorders>
              <w:left w:val="nil"/>
              <w:bottom w:val="nil"/>
              <w:right w:val="nil"/>
            </w:tcBorders>
          </w:tcPr>
          <w:p w14:paraId="4EB9D0CD" w14:textId="6C59390E" w:rsidR="00D845DC" w:rsidRPr="005E5758" w:rsidRDefault="00D845DC" w:rsidP="00D845DC">
            <w:pPr>
              <w:tabs>
                <w:tab w:val="decimal" w:pos="528"/>
              </w:tabs>
              <w:spacing w:line="360" w:lineRule="auto"/>
              <w:jc w:val="right"/>
              <w:rPr>
                <w:rFonts w:cs="Arial"/>
                <w:sz w:val="16"/>
                <w:szCs w:val="16"/>
              </w:rPr>
            </w:pPr>
            <w:r w:rsidRPr="005E5758">
              <w:rPr>
                <w:rFonts w:cs="Arial"/>
                <w:sz w:val="16"/>
                <w:szCs w:val="16"/>
              </w:rPr>
              <w:t>92.16</w:t>
            </w:r>
          </w:p>
        </w:tc>
        <w:tc>
          <w:tcPr>
            <w:tcW w:w="1825" w:type="dxa"/>
            <w:tcBorders>
              <w:left w:val="nil"/>
              <w:bottom w:val="nil"/>
              <w:right w:val="nil"/>
            </w:tcBorders>
          </w:tcPr>
          <w:p w14:paraId="498C39C4" w14:textId="77777777" w:rsidR="00D845DC" w:rsidRPr="00162F89" w:rsidRDefault="00D845DC" w:rsidP="00D845DC">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left w:val="nil"/>
              <w:bottom w:val="nil"/>
              <w:right w:val="nil"/>
            </w:tcBorders>
          </w:tcPr>
          <w:p w14:paraId="2390E042" w14:textId="77777777" w:rsidR="00D845DC" w:rsidRDefault="00D845DC" w:rsidP="00D845DC">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periods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07F80578" w14:textId="77777777" w:rsidR="00D845DC" w:rsidRPr="00162F89" w:rsidRDefault="00D845DC" w:rsidP="00D845DC">
            <w:pPr>
              <w:tabs>
                <w:tab w:val="decimal" w:pos="528"/>
              </w:tabs>
              <w:spacing w:line="360" w:lineRule="auto"/>
              <w:jc w:val="thaiDistribute"/>
              <w:rPr>
                <w:rFonts w:cs="Arial"/>
                <w:sz w:val="16"/>
                <w:szCs w:val="16"/>
              </w:rPr>
            </w:pPr>
          </w:p>
        </w:tc>
      </w:tr>
      <w:tr w:rsidR="00D845DC" w:rsidRPr="00162F89" w14:paraId="48949DBC" w14:textId="77777777" w:rsidTr="00EF2EC4">
        <w:trPr>
          <w:trHeight w:val="283"/>
        </w:trPr>
        <w:tc>
          <w:tcPr>
            <w:tcW w:w="1908" w:type="dxa"/>
            <w:tcBorders>
              <w:top w:val="nil"/>
              <w:left w:val="nil"/>
              <w:bottom w:val="nil"/>
              <w:right w:val="nil"/>
            </w:tcBorders>
          </w:tcPr>
          <w:p w14:paraId="0BA96539" w14:textId="4A734B68" w:rsidR="00D845DC" w:rsidRPr="00162F89" w:rsidRDefault="00D845DC" w:rsidP="00D845DC">
            <w:pPr>
              <w:spacing w:line="360" w:lineRule="auto"/>
              <w:ind w:left="432" w:hanging="180"/>
              <w:jc w:val="thaiDistribute"/>
              <w:rPr>
                <w:rFonts w:cs="Arial"/>
                <w:sz w:val="16"/>
                <w:szCs w:val="16"/>
              </w:rPr>
            </w:pPr>
            <w:r w:rsidRPr="00162F89">
              <w:rPr>
                <w:rFonts w:cs="Arial"/>
                <w:sz w:val="16"/>
                <w:szCs w:val="16"/>
              </w:rPr>
              <w:t xml:space="preserve">Facility </w:t>
            </w:r>
            <w:r w:rsidR="00D637D5">
              <w:rPr>
                <w:rFonts w:cstheme="minorBidi"/>
                <w:sz w:val="16"/>
                <w:szCs w:val="16"/>
                <w:lang w:val="en-GB"/>
              </w:rPr>
              <w:t>2</w:t>
            </w:r>
          </w:p>
        </w:tc>
        <w:tc>
          <w:tcPr>
            <w:tcW w:w="873" w:type="dxa"/>
            <w:tcBorders>
              <w:left w:val="nil"/>
              <w:bottom w:val="nil"/>
              <w:right w:val="nil"/>
            </w:tcBorders>
          </w:tcPr>
          <w:p w14:paraId="7C9CE98F" w14:textId="60C53C06" w:rsidR="00D845DC" w:rsidRPr="005E5758" w:rsidRDefault="009D379B" w:rsidP="00D845DC">
            <w:pPr>
              <w:spacing w:line="360" w:lineRule="auto"/>
              <w:jc w:val="right"/>
              <w:rPr>
                <w:rFonts w:cs="Arial"/>
                <w:sz w:val="16"/>
                <w:szCs w:val="16"/>
              </w:rPr>
            </w:pPr>
            <w:r>
              <w:rPr>
                <w:rFonts w:cs="Arial"/>
                <w:sz w:val="16"/>
                <w:szCs w:val="16"/>
              </w:rPr>
              <w:t>62.05</w:t>
            </w:r>
          </w:p>
        </w:tc>
        <w:tc>
          <w:tcPr>
            <w:tcW w:w="846" w:type="dxa"/>
            <w:tcBorders>
              <w:left w:val="nil"/>
              <w:bottom w:val="nil"/>
              <w:right w:val="nil"/>
            </w:tcBorders>
          </w:tcPr>
          <w:p w14:paraId="2AB91972" w14:textId="2164CCFC" w:rsidR="00D845DC" w:rsidRPr="005E5758" w:rsidRDefault="00D845DC" w:rsidP="00D845DC">
            <w:pPr>
              <w:spacing w:line="360" w:lineRule="auto"/>
              <w:jc w:val="right"/>
              <w:rPr>
                <w:rFonts w:cs="Arial"/>
                <w:sz w:val="16"/>
                <w:szCs w:val="16"/>
              </w:rPr>
            </w:pPr>
            <w:r w:rsidRPr="005E5758">
              <w:rPr>
                <w:rFonts w:cs="Arial"/>
                <w:sz w:val="16"/>
                <w:szCs w:val="16"/>
              </w:rPr>
              <w:t>65.73</w:t>
            </w:r>
          </w:p>
        </w:tc>
        <w:tc>
          <w:tcPr>
            <w:tcW w:w="1825" w:type="dxa"/>
            <w:tcBorders>
              <w:left w:val="nil"/>
              <w:bottom w:val="nil"/>
              <w:right w:val="nil"/>
            </w:tcBorders>
          </w:tcPr>
          <w:p w14:paraId="1A12060E" w14:textId="77777777" w:rsidR="00D845DC" w:rsidRPr="00162F89" w:rsidRDefault="00D845DC" w:rsidP="00D845DC">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left w:val="nil"/>
              <w:bottom w:val="nil"/>
              <w:right w:val="nil"/>
            </w:tcBorders>
          </w:tcPr>
          <w:p w14:paraId="407F002E" w14:textId="337EEAF4" w:rsidR="00D845DC" w:rsidRDefault="00D845DC" w:rsidP="00D845DC">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00FF24CD">
              <w:rPr>
                <w:rFonts w:cs="Arial"/>
                <w:sz w:val="16"/>
                <w:szCs w:val="16"/>
              </w:rPr>
              <w:t xml:space="preserve"> -</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6336CE48" w14:textId="77777777" w:rsidR="00D845DC" w:rsidRPr="005C5F45" w:rsidRDefault="00D845DC" w:rsidP="00D845DC">
            <w:pPr>
              <w:spacing w:line="360" w:lineRule="auto"/>
              <w:ind w:left="12" w:hanging="12"/>
              <w:jc w:val="thaiDistribute"/>
              <w:rPr>
                <w:rFonts w:cs="Arial"/>
                <w:sz w:val="16"/>
                <w:szCs w:val="16"/>
              </w:rPr>
            </w:pPr>
          </w:p>
        </w:tc>
      </w:tr>
      <w:tr w:rsidR="00D845DC" w:rsidRPr="00162F89" w14:paraId="50972BD3" w14:textId="77777777" w:rsidTr="00EF2EC4">
        <w:tc>
          <w:tcPr>
            <w:tcW w:w="1908" w:type="dxa"/>
            <w:tcBorders>
              <w:top w:val="nil"/>
              <w:left w:val="nil"/>
              <w:bottom w:val="nil"/>
              <w:right w:val="nil"/>
            </w:tcBorders>
          </w:tcPr>
          <w:p w14:paraId="08741FA0" w14:textId="77777777" w:rsidR="00D845DC" w:rsidRPr="00162F89" w:rsidRDefault="00D845DC" w:rsidP="00D845DC">
            <w:pPr>
              <w:spacing w:line="360" w:lineRule="auto"/>
              <w:ind w:hanging="18"/>
              <w:jc w:val="thaiDistribute"/>
              <w:rPr>
                <w:rFonts w:cs="Arial"/>
                <w:b/>
                <w:bCs/>
                <w:sz w:val="16"/>
                <w:szCs w:val="16"/>
              </w:rPr>
            </w:pPr>
            <w:r w:rsidRPr="00162F89">
              <w:rPr>
                <w:rFonts w:cs="Arial"/>
                <w:b/>
                <w:bCs/>
                <w:sz w:val="16"/>
                <w:szCs w:val="16"/>
              </w:rPr>
              <w:t>Subsidiaries:</w:t>
            </w:r>
          </w:p>
        </w:tc>
        <w:tc>
          <w:tcPr>
            <w:tcW w:w="873" w:type="dxa"/>
            <w:tcBorders>
              <w:top w:val="nil"/>
              <w:left w:val="nil"/>
              <w:bottom w:val="nil"/>
              <w:right w:val="nil"/>
            </w:tcBorders>
            <w:shd w:val="clear" w:color="auto" w:fill="auto"/>
          </w:tcPr>
          <w:p w14:paraId="69EDE6EF" w14:textId="77777777" w:rsidR="00D845DC" w:rsidRPr="00162F89" w:rsidRDefault="00D845DC" w:rsidP="00D845DC">
            <w:pPr>
              <w:tabs>
                <w:tab w:val="decimal" w:pos="528"/>
              </w:tabs>
              <w:spacing w:line="360" w:lineRule="auto"/>
              <w:rPr>
                <w:rFonts w:cs="Arial"/>
                <w:sz w:val="16"/>
                <w:szCs w:val="16"/>
              </w:rPr>
            </w:pPr>
          </w:p>
        </w:tc>
        <w:tc>
          <w:tcPr>
            <w:tcW w:w="846" w:type="dxa"/>
            <w:tcBorders>
              <w:top w:val="nil"/>
              <w:left w:val="nil"/>
              <w:bottom w:val="nil"/>
              <w:right w:val="nil"/>
            </w:tcBorders>
          </w:tcPr>
          <w:p w14:paraId="66C1464C" w14:textId="77777777" w:rsidR="00D845DC" w:rsidRPr="00162F89" w:rsidRDefault="00D845DC" w:rsidP="00D845DC">
            <w:pPr>
              <w:tabs>
                <w:tab w:val="decimal" w:pos="528"/>
              </w:tabs>
              <w:spacing w:line="360" w:lineRule="auto"/>
              <w:rPr>
                <w:rFonts w:cs="Arial"/>
                <w:sz w:val="16"/>
                <w:szCs w:val="16"/>
              </w:rPr>
            </w:pPr>
          </w:p>
        </w:tc>
        <w:tc>
          <w:tcPr>
            <w:tcW w:w="1825" w:type="dxa"/>
            <w:tcBorders>
              <w:top w:val="nil"/>
              <w:left w:val="nil"/>
              <w:bottom w:val="nil"/>
              <w:right w:val="nil"/>
            </w:tcBorders>
          </w:tcPr>
          <w:p w14:paraId="1FB2CBE5" w14:textId="77777777" w:rsidR="00D845DC" w:rsidRPr="00162F89" w:rsidRDefault="00D845DC" w:rsidP="00D845DC">
            <w:pPr>
              <w:spacing w:line="360" w:lineRule="auto"/>
              <w:ind w:left="257" w:right="-108"/>
              <w:rPr>
                <w:rFonts w:cs="Arial"/>
                <w:sz w:val="16"/>
                <w:szCs w:val="16"/>
              </w:rPr>
            </w:pPr>
          </w:p>
        </w:tc>
        <w:tc>
          <w:tcPr>
            <w:tcW w:w="3828" w:type="dxa"/>
            <w:tcBorders>
              <w:top w:val="nil"/>
              <w:left w:val="nil"/>
              <w:bottom w:val="nil"/>
              <w:right w:val="nil"/>
            </w:tcBorders>
          </w:tcPr>
          <w:p w14:paraId="2944D474" w14:textId="77777777" w:rsidR="00D845DC" w:rsidRPr="00162F89" w:rsidRDefault="00D845DC" w:rsidP="00D845DC">
            <w:pPr>
              <w:spacing w:line="360" w:lineRule="auto"/>
              <w:jc w:val="thaiDistribute"/>
              <w:rPr>
                <w:rFonts w:cs="Arial"/>
                <w:sz w:val="16"/>
                <w:szCs w:val="16"/>
              </w:rPr>
            </w:pPr>
          </w:p>
        </w:tc>
      </w:tr>
      <w:tr w:rsidR="00D845DC" w:rsidRPr="00162F89" w14:paraId="1BCE4CF6" w14:textId="77777777" w:rsidTr="00EF2EC4">
        <w:tc>
          <w:tcPr>
            <w:tcW w:w="5452" w:type="dxa"/>
            <w:gridSpan w:val="4"/>
            <w:tcBorders>
              <w:top w:val="nil"/>
              <w:left w:val="nil"/>
              <w:bottom w:val="nil"/>
            </w:tcBorders>
          </w:tcPr>
          <w:p w14:paraId="527914A5" w14:textId="77777777" w:rsidR="00D845DC" w:rsidRPr="00162F89" w:rsidRDefault="00D845DC" w:rsidP="00D845DC">
            <w:pPr>
              <w:spacing w:line="360" w:lineRule="auto"/>
              <w:ind w:right="-108"/>
              <w:rPr>
                <w:rFonts w:cs="Arial"/>
                <w:sz w:val="16"/>
                <w:szCs w:val="16"/>
                <w:cs/>
              </w:rPr>
            </w:pPr>
            <w:r w:rsidRPr="00162F89">
              <w:rPr>
                <w:rFonts w:cs="Arial"/>
                <w:sz w:val="16"/>
                <w:szCs w:val="16"/>
              </w:rPr>
              <w:t>Mida Leasing Public Company Limited</w:t>
            </w:r>
          </w:p>
        </w:tc>
        <w:tc>
          <w:tcPr>
            <w:tcW w:w="3828" w:type="dxa"/>
            <w:tcBorders>
              <w:top w:val="nil"/>
              <w:left w:val="nil"/>
              <w:bottom w:val="nil"/>
              <w:right w:val="nil"/>
            </w:tcBorders>
          </w:tcPr>
          <w:p w14:paraId="0A19D35D" w14:textId="77777777" w:rsidR="00D845DC" w:rsidRPr="00162F89" w:rsidRDefault="00D845DC" w:rsidP="00D845DC">
            <w:pPr>
              <w:spacing w:line="360" w:lineRule="auto"/>
              <w:ind w:right="-108"/>
              <w:rPr>
                <w:rFonts w:cs="Arial"/>
                <w:sz w:val="16"/>
                <w:szCs w:val="16"/>
                <w:cs/>
              </w:rPr>
            </w:pPr>
          </w:p>
        </w:tc>
      </w:tr>
      <w:tr w:rsidR="00D845DC" w:rsidRPr="00162F89" w14:paraId="358102E0" w14:textId="77777777" w:rsidTr="00EF2EC4">
        <w:tc>
          <w:tcPr>
            <w:tcW w:w="1908" w:type="dxa"/>
            <w:tcBorders>
              <w:top w:val="nil"/>
              <w:left w:val="nil"/>
              <w:right w:val="nil"/>
            </w:tcBorders>
            <w:shd w:val="clear" w:color="auto" w:fill="auto"/>
          </w:tcPr>
          <w:p w14:paraId="546B395B" w14:textId="77777777" w:rsidR="00D845DC" w:rsidRPr="00FA0CB5" w:rsidRDefault="00D845DC" w:rsidP="00D845DC">
            <w:pPr>
              <w:spacing w:line="360" w:lineRule="auto"/>
              <w:ind w:firstLine="248"/>
              <w:jc w:val="thaiDistribute"/>
              <w:rPr>
                <w:rFonts w:cs="Arial"/>
                <w:sz w:val="16"/>
                <w:szCs w:val="16"/>
                <w:cs/>
              </w:rPr>
            </w:pPr>
            <w:r w:rsidRPr="00162F89">
              <w:rPr>
                <w:rFonts w:cs="Arial"/>
                <w:sz w:val="16"/>
                <w:szCs w:val="16"/>
              </w:rPr>
              <w:t xml:space="preserve">Facility </w:t>
            </w:r>
            <w:r>
              <w:rPr>
                <w:rFonts w:cstheme="minorBidi"/>
                <w:sz w:val="16"/>
                <w:szCs w:val="16"/>
                <w:lang w:val="en-GB"/>
              </w:rPr>
              <w:t>1</w:t>
            </w:r>
          </w:p>
        </w:tc>
        <w:tc>
          <w:tcPr>
            <w:tcW w:w="873" w:type="dxa"/>
            <w:tcBorders>
              <w:top w:val="nil"/>
              <w:left w:val="nil"/>
            </w:tcBorders>
            <w:shd w:val="clear" w:color="auto" w:fill="auto"/>
          </w:tcPr>
          <w:p w14:paraId="3084368B" w14:textId="4251A3BD" w:rsidR="00D845DC" w:rsidRPr="005E5758" w:rsidRDefault="00A71017" w:rsidP="00D845DC">
            <w:pPr>
              <w:spacing w:line="360" w:lineRule="auto"/>
              <w:jc w:val="right"/>
              <w:rPr>
                <w:rFonts w:cs="Arial"/>
                <w:sz w:val="16"/>
                <w:szCs w:val="16"/>
              </w:rPr>
            </w:pPr>
            <w:r>
              <w:rPr>
                <w:rFonts w:cs="Arial"/>
                <w:sz w:val="16"/>
                <w:szCs w:val="16"/>
              </w:rPr>
              <w:t>9.44</w:t>
            </w:r>
          </w:p>
        </w:tc>
        <w:tc>
          <w:tcPr>
            <w:tcW w:w="846" w:type="dxa"/>
            <w:tcBorders>
              <w:top w:val="nil"/>
            </w:tcBorders>
            <w:shd w:val="clear" w:color="auto" w:fill="auto"/>
          </w:tcPr>
          <w:p w14:paraId="5B2D4E35" w14:textId="51036C57" w:rsidR="00D845DC" w:rsidRPr="00162F89" w:rsidRDefault="00D845DC" w:rsidP="00D845DC">
            <w:pPr>
              <w:spacing w:line="360" w:lineRule="auto"/>
              <w:jc w:val="right"/>
              <w:rPr>
                <w:rFonts w:cs="Arial"/>
                <w:sz w:val="16"/>
                <w:szCs w:val="16"/>
              </w:rPr>
            </w:pPr>
            <w:r w:rsidRPr="005E5758">
              <w:rPr>
                <w:rFonts w:cs="Arial"/>
                <w:sz w:val="16"/>
                <w:szCs w:val="16"/>
              </w:rPr>
              <w:tab/>
            </w:r>
            <w:r w:rsidR="00A71017">
              <w:rPr>
                <w:rFonts w:cs="Arial"/>
                <w:sz w:val="16"/>
                <w:szCs w:val="16"/>
              </w:rPr>
              <w:t>15.95</w:t>
            </w:r>
          </w:p>
        </w:tc>
        <w:tc>
          <w:tcPr>
            <w:tcW w:w="1825" w:type="dxa"/>
            <w:tcBorders>
              <w:top w:val="nil"/>
              <w:right w:val="nil"/>
            </w:tcBorders>
            <w:shd w:val="clear" w:color="auto" w:fill="auto"/>
          </w:tcPr>
          <w:p w14:paraId="741E2DAE" w14:textId="77777777" w:rsidR="00D845DC" w:rsidRPr="00162F89" w:rsidRDefault="00D845DC" w:rsidP="00D845DC">
            <w:pPr>
              <w:tabs>
                <w:tab w:val="decimal" w:pos="528"/>
              </w:tabs>
              <w:spacing w:line="360" w:lineRule="auto"/>
              <w:rPr>
                <w:rFonts w:cs="Arial"/>
                <w:sz w:val="16"/>
                <w:szCs w:val="16"/>
                <w:cs/>
                <w:lang w:val="th-TH"/>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0.50% p.a.</w:t>
            </w:r>
          </w:p>
        </w:tc>
        <w:tc>
          <w:tcPr>
            <w:tcW w:w="3828" w:type="dxa"/>
            <w:tcBorders>
              <w:top w:val="nil"/>
              <w:left w:val="nil"/>
              <w:bottom w:val="nil"/>
              <w:right w:val="nil"/>
            </w:tcBorders>
            <w:shd w:val="clear" w:color="auto" w:fill="auto"/>
          </w:tcPr>
          <w:p w14:paraId="44CB51AA" w14:textId="0B6027EA" w:rsidR="00D845DC" w:rsidRPr="00162F89" w:rsidRDefault="00D845DC" w:rsidP="00D845DC">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 xml:space="preserve">interest at least Baht </w:t>
            </w:r>
            <w:r w:rsidR="00CC5465">
              <w:rPr>
                <w:rFonts w:cs="Arial"/>
                <w:spacing w:val="-6"/>
                <w:sz w:val="16"/>
                <w:szCs w:val="16"/>
              </w:rPr>
              <w:t>0.</w:t>
            </w:r>
            <w:r w:rsidRPr="00162F89">
              <w:rPr>
                <w:rFonts w:cs="Arial"/>
                <w:spacing w:val="-6"/>
                <w:sz w:val="16"/>
                <w:szCs w:val="16"/>
              </w:rPr>
              <w:t>61</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2 July 2021</w:t>
            </w:r>
            <w:r>
              <w:rPr>
                <w:rFonts w:cs="Arial"/>
                <w:sz w:val="16"/>
                <w:szCs w:val="16"/>
              </w:rPr>
              <w:t>.</w:t>
            </w:r>
          </w:p>
          <w:p w14:paraId="4708BE80" w14:textId="77777777" w:rsidR="00D845DC" w:rsidRPr="00162F89" w:rsidRDefault="00D845DC" w:rsidP="00D845DC">
            <w:pPr>
              <w:tabs>
                <w:tab w:val="decimal" w:pos="528"/>
              </w:tabs>
              <w:spacing w:line="360" w:lineRule="auto"/>
              <w:jc w:val="thaiDistribute"/>
              <w:rPr>
                <w:rFonts w:cs="Arial"/>
                <w:sz w:val="16"/>
                <w:szCs w:val="16"/>
              </w:rPr>
            </w:pPr>
          </w:p>
        </w:tc>
      </w:tr>
      <w:tr w:rsidR="00E2431C" w:rsidRPr="00162F89" w14:paraId="4F14DA4F" w14:textId="77777777" w:rsidTr="00EF2EC4">
        <w:tc>
          <w:tcPr>
            <w:tcW w:w="1908" w:type="dxa"/>
            <w:tcBorders>
              <w:top w:val="nil"/>
              <w:left w:val="nil"/>
              <w:right w:val="nil"/>
            </w:tcBorders>
            <w:shd w:val="clear" w:color="auto" w:fill="auto"/>
          </w:tcPr>
          <w:p w14:paraId="31582511" w14:textId="77777777" w:rsidR="00E2431C" w:rsidRPr="00162F89" w:rsidRDefault="00E2431C" w:rsidP="00E2431C">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2</w:t>
            </w:r>
          </w:p>
        </w:tc>
        <w:tc>
          <w:tcPr>
            <w:tcW w:w="873" w:type="dxa"/>
            <w:tcBorders>
              <w:top w:val="nil"/>
              <w:left w:val="nil"/>
            </w:tcBorders>
            <w:shd w:val="clear" w:color="auto" w:fill="auto"/>
          </w:tcPr>
          <w:p w14:paraId="1D92C0EA" w14:textId="33178C06" w:rsidR="00E2431C" w:rsidRPr="005E5758" w:rsidRDefault="003A0978" w:rsidP="00E2431C">
            <w:pPr>
              <w:spacing w:line="360" w:lineRule="auto"/>
              <w:jc w:val="right"/>
              <w:rPr>
                <w:rFonts w:cs="Arial"/>
                <w:sz w:val="16"/>
                <w:szCs w:val="16"/>
              </w:rPr>
            </w:pPr>
            <w:r>
              <w:rPr>
                <w:rFonts w:cs="Arial"/>
                <w:sz w:val="16"/>
                <w:szCs w:val="16"/>
              </w:rPr>
              <w:t>21.37</w:t>
            </w:r>
          </w:p>
        </w:tc>
        <w:tc>
          <w:tcPr>
            <w:tcW w:w="846" w:type="dxa"/>
            <w:tcBorders>
              <w:top w:val="nil"/>
            </w:tcBorders>
            <w:shd w:val="clear" w:color="auto" w:fill="auto"/>
          </w:tcPr>
          <w:p w14:paraId="21FF8C47" w14:textId="6AF754DB" w:rsidR="00E2431C" w:rsidRDefault="00E2431C" w:rsidP="00E2431C">
            <w:pPr>
              <w:tabs>
                <w:tab w:val="decimal" w:pos="528"/>
              </w:tabs>
              <w:spacing w:line="360" w:lineRule="auto"/>
              <w:jc w:val="right"/>
              <w:rPr>
                <w:rFonts w:cs="Arial"/>
                <w:sz w:val="16"/>
                <w:szCs w:val="16"/>
              </w:rPr>
            </w:pPr>
            <w:r w:rsidRPr="005E5758">
              <w:rPr>
                <w:rFonts w:cs="Arial"/>
                <w:sz w:val="16"/>
                <w:szCs w:val="16"/>
              </w:rPr>
              <w:t>26.95</w:t>
            </w:r>
          </w:p>
        </w:tc>
        <w:tc>
          <w:tcPr>
            <w:tcW w:w="1825" w:type="dxa"/>
            <w:tcBorders>
              <w:top w:val="nil"/>
              <w:right w:val="nil"/>
            </w:tcBorders>
            <w:shd w:val="clear" w:color="auto" w:fill="auto"/>
          </w:tcPr>
          <w:p w14:paraId="63B54D44" w14:textId="77777777" w:rsidR="00E2431C" w:rsidRPr="00162F89" w:rsidRDefault="00E2431C" w:rsidP="00E2431C">
            <w:pPr>
              <w:tabs>
                <w:tab w:val="decimal" w:pos="528"/>
              </w:tabs>
              <w:spacing w:line="360" w:lineRule="auto"/>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theme="minorBidi"/>
                <w:sz w:val="16"/>
                <w:szCs w:val="16"/>
                <w:lang w:val="en-GB"/>
              </w:rPr>
              <w:t>1.50</w:t>
            </w:r>
            <w:r w:rsidRPr="00162F89">
              <w:rPr>
                <w:rFonts w:cs="Arial"/>
                <w:sz w:val="16"/>
                <w:szCs w:val="16"/>
              </w:rPr>
              <w:t>% p.a.</w:t>
            </w:r>
          </w:p>
        </w:tc>
        <w:tc>
          <w:tcPr>
            <w:tcW w:w="3828" w:type="dxa"/>
            <w:tcBorders>
              <w:top w:val="nil"/>
              <w:left w:val="nil"/>
              <w:bottom w:val="nil"/>
              <w:right w:val="nil"/>
            </w:tcBorders>
            <w:shd w:val="clear" w:color="auto" w:fill="auto"/>
          </w:tcPr>
          <w:p w14:paraId="3D6222DD" w14:textId="18A72508" w:rsidR="00E2431C" w:rsidRPr="00162F89" w:rsidRDefault="00E2431C" w:rsidP="00E2431C">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 xml:space="preserve">interest at least Baht </w:t>
            </w:r>
            <w:r w:rsidR="00CC5465">
              <w:rPr>
                <w:rFonts w:cs="Arial"/>
                <w:spacing w:val="-6"/>
                <w:sz w:val="16"/>
                <w:szCs w:val="16"/>
              </w:rPr>
              <w:t>0.</w:t>
            </w:r>
            <w:r>
              <w:rPr>
                <w:rFonts w:cs="Arial"/>
                <w:spacing w:val="-6"/>
                <w:sz w:val="16"/>
                <w:szCs w:val="16"/>
              </w:rPr>
              <w:t>57</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w:t>
            </w:r>
            <w:r>
              <w:rPr>
                <w:rFonts w:cs="Arial"/>
                <w:sz w:val="16"/>
                <w:szCs w:val="16"/>
              </w:rPr>
              <w:t>31</w:t>
            </w:r>
            <w:r w:rsidRPr="00162F89">
              <w:rPr>
                <w:rFonts w:cs="Arial"/>
                <w:sz w:val="16"/>
                <w:szCs w:val="16"/>
              </w:rPr>
              <w:t xml:space="preserve"> </w:t>
            </w:r>
            <w:r>
              <w:rPr>
                <w:rFonts w:cs="Arial"/>
                <w:sz w:val="16"/>
                <w:szCs w:val="16"/>
              </w:rPr>
              <w:t>March</w:t>
            </w:r>
            <w:r w:rsidRPr="00162F89">
              <w:rPr>
                <w:rFonts w:cs="Arial"/>
                <w:sz w:val="16"/>
                <w:szCs w:val="16"/>
              </w:rPr>
              <w:t xml:space="preserve"> 202</w:t>
            </w:r>
            <w:r>
              <w:rPr>
                <w:rFonts w:cs="Arial"/>
                <w:sz w:val="16"/>
                <w:szCs w:val="16"/>
              </w:rPr>
              <w:t>3.</w:t>
            </w:r>
          </w:p>
          <w:p w14:paraId="78E0471B" w14:textId="77777777" w:rsidR="00E2431C" w:rsidRPr="00162F89" w:rsidRDefault="00E2431C" w:rsidP="00E2431C">
            <w:pPr>
              <w:tabs>
                <w:tab w:val="decimal" w:pos="528"/>
              </w:tabs>
              <w:spacing w:line="360" w:lineRule="auto"/>
              <w:jc w:val="thaiDistribute"/>
              <w:rPr>
                <w:rFonts w:cs="Arial"/>
                <w:sz w:val="16"/>
                <w:szCs w:val="16"/>
              </w:rPr>
            </w:pPr>
          </w:p>
        </w:tc>
      </w:tr>
      <w:tr w:rsidR="00E2431C" w:rsidRPr="00162F89" w14:paraId="046CF9A0" w14:textId="77777777" w:rsidTr="00EF2EC4">
        <w:tc>
          <w:tcPr>
            <w:tcW w:w="5452" w:type="dxa"/>
            <w:gridSpan w:val="4"/>
            <w:tcBorders>
              <w:top w:val="nil"/>
              <w:left w:val="nil"/>
            </w:tcBorders>
          </w:tcPr>
          <w:p w14:paraId="6E07DA25" w14:textId="77777777" w:rsidR="00E2431C" w:rsidRPr="00162F89" w:rsidRDefault="00E2431C" w:rsidP="00E2431C">
            <w:pPr>
              <w:spacing w:line="360" w:lineRule="auto"/>
              <w:jc w:val="thaiDistribute"/>
              <w:rPr>
                <w:rFonts w:cs="Arial"/>
                <w:sz w:val="16"/>
                <w:szCs w:val="16"/>
                <w:cs/>
              </w:rPr>
            </w:pPr>
            <w:r w:rsidRPr="00162F89">
              <w:rPr>
                <w:rFonts w:cs="Arial"/>
                <w:sz w:val="16"/>
                <w:szCs w:val="16"/>
              </w:rPr>
              <w:t xml:space="preserve">Mida Property Co., Ltd </w:t>
            </w:r>
          </w:p>
        </w:tc>
        <w:tc>
          <w:tcPr>
            <w:tcW w:w="3828" w:type="dxa"/>
            <w:tcBorders>
              <w:top w:val="nil"/>
              <w:left w:val="nil"/>
              <w:bottom w:val="nil"/>
              <w:right w:val="nil"/>
            </w:tcBorders>
            <w:shd w:val="clear" w:color="auto" w:fill="auto"/>
          </w:tcPr>
          <w:p w14:paraId="3E48A84A" w14:textId="77777777" w:rsidR="00E2431C" w:rsidRPr="00162F89" w:rsidRDefault="00E2431C" w:rsidP="00E2431C">
            <w:pPr>
              <w:spacing w:line="360" w:lineRule="auto"/>
              <w:ind w:left="12" w:hanging="12"/>
              <w:jc w:val="thaiDistribute"/>
              <w:rPr>
                <w:rFonts w:cs="Arial"/>
                <w:sz w:val="16"/>
                <w:szCs w:val="16"/>
                <w:cs/>
              </w:rPr>
            </w:pPr>
          </w:p>
        </w:tc>
      </w:tr>
      <w:tr w:rsidR="00E2431C" w:rsidRPr="00162F89" w14:paraId="59DDC6A8" w14:textId="77777777" w:rsidTr="00EF2EC4">
        <w:tc>
          <w:tcPr>
            <w:tcW w:w="1908" w:type="dxa"/>
            <w:tcBorders>
              <w:top w:val="nil"/>
              <w:left w:val="nil"/>
              <w:bottom w:val="nil"/>
              <w:right w:val="nil"/>
            </w:tcBorders>
            <w:shd w:val="clear" w:color="auto" w:fill="auto"/>
          </w:tcPr>
          <w:p w14:paraId="63B12153" w14:textId="77777777" w:rsidR="00E2431C" w:rsidRPr="00162F89" w:rsidRDefault="00E2431C" w:rsidP="00E2431C">
            <w:pPr>
              <w:spacing w:line="360"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bottom w:val="nil"/>
              <w:right w:val="nil"/>
            </w:tcBorders>
            <w:shd w:val="clear" w:color="auto" w:fill="auto"/>
          </w:tcPr>
          <w:p w14:paraId="1D5861D1" w14:textId="738AAB7B" w:rsidR="00E2431C" w:rsidRPr="005E5758" w:rsidRDefault="00A13CDF" w:rsidP="00A56051">
            <w:pPr>
              <w:tabs>
                <w:tab w:val="decimal" w:pos="528"/>
              </w:tabs>
              <w:spacing w:line="360" w:lineRule="auto"/>
              <w:jc w:val="center"/>
              <w:rPr>
                <w:rFonts w:cstheme="minorBidi"/>
                <w:sz w:val="16"/>
                <w:szCs w:val="16"/>
                <w:lang w:val="en-GB"/>
              </w:rPr>
            </w:pPr>
            <w:r>
              <w:rPr>
                <w:rFonts w:cstheme="minorBidi"/>
                <w:sz w:val="16"/>
                <w:szCs w:val="16"/>
                <w:lang w:val="en-GB"/>
              </w:rPr>
              <w:t>-</w:t>
            </w:r>
          </w:p>
        </w:tc>
        <w:tc>
          <w:tcPr>
            <w:tcW w:w="846" w:type="dxa"/>
            <w:tcBorders>
              <w:top w:val="nil"/>
              <w:left w:val="nil"/>
              <w:bottom w:val="nil"/>
              <w:right w:val="nil"/>
            </w:tcBorders>
            <w:shd w:val="clear" w:color="auto" w:fill="auto"/>
          </w:tcPr>
          <w:p w14:paraId="62AD61A5" w14:textId="36BC9270" w:rsidR="00E2431C" w:rsidRPr="00162F89" w:rsidRDefault="00E2431C" w:rsidP="00E2431C">
            <w:pPr>
              <w:tabs>
                <w:tab w:val="decimal" w:pos="528"/>
              </w:tabs>
              <w:spacing w:line="360" w:lineRule="auto"/>
              <w:jc w:val="right"/>
              <w:rPr>
                <w:rFonts w:cs="Arial"/>
                <w:sz w:val="16"/>
                <w:szCs w:val="16"/>
              </w:rPr>
            </w:pPr>
            <w:r>
              <w:rPr>
                <w:rFonts w:cstheme="minorBidi"/>
                <w:sz w:val="16"/>
                <w:szCs w:val="16"/>
                <w:lang w:val="en-GB"/>
              </w:rPr>
              <w:t>17.65</w:t>
            </w:r>
          </w:p>
        </w:tc>
        <w:tc>
          <w:tcPr>
            <w:tcW w:w="1825" w:type="dxa"/>
            <w:tcBorders>
              <w:top w:val="nil"/>
              <w:left w:val="nil"/>
              <w:bottom w:val="nil"/>
              <w:right w:val="nil"/>
            </w:tcBorders>
            <w:shd w:val="clear" w:color="auto" w:fill="auto"/>
          </w:tcPr>
          <w:p w14:paraId="3087E52A" w14:textId="2CC87053" w:rsidR="00E2431C" w:rsidRPr="005E5758" w:rsidRDefault="00E2431C" w:rsidP="00E2431C">
            <w:pPr>
              <w:spacing w:line="360" w:lineRule="auto"/>
              <w:jc w:val="thaiDistribute"/>
              <w:rPr>
                <w:rFonts w:cstheme="minorBidi"/>
                <w:sz w:val="16"/>
                <w:szCs w:val="16"/>
                <w:cs/>
              </w:rPr>
            </w:pPr>
            <w:r w:rsidRPr="00162F89">
              <w:rPr>
                <w:rFonts w:cs="Arial"/>
                <w:sz w:val="16"/>
                <w:szCs w:val="16"/>
              </w:rPr>
              <w:t xml:space="preserve">MLR </w:t>
            </w:r>
            <w:r w:rsidR="002062C3">
              <w:rPr>
                <w:rFonts w:cs="Arial"/>
                <w:sz w:val="16"/>
                <w:szCs w:val="16"/>
              </w:rPr>
              <w:t>-</w:t>
            </w:r>
            <w:r>
              <w:rPr>
                <w:rFonts w:cs="Arial"/>
                <w:sz w:val="16"/>
                <w:szCs w:val="16"/>
              </w:rPr>
              <w:t xml:space="preserve"> 0.25</w:t>
            </w:r>
            <w:r w:rsidRPr="00162F89">
              <w:rPr>
                <w:rFonts w:cs="Arial"/>
                <w:sz w:val="16"/>
                <w:szCs w:val="16"/>
              </w:rPr>
              <w:t>%p.a.</w:t>
            </w:r>
          </w:p>
        </w:tc>
        <w:tc>
          <w:tcPr>
            <w:tcW w:w="3828" w:type="dxa"/>
            <w:tcBorders>
              <w:top w:val="nil"/>
              <w:left w:val="nil"/>
              <w:bottom w:val="nil"/>
              <w:right w:val="nil"/>
            </w:tcBorders>
            <w:shd w:val="clear" w:color="auto" w:fill="auto"/>
          </w:tcPr>
          <w:p w14:paraId="686F3726" w14:textId="77777777" w:rsidR="00E2431C" w:rsidRDefault="00E2431C" w:rsidP="00E2431C">
            <w:pPr>
              <w:spacing w:line="360" w:lineRule="auto"/>
              <w:ind w:left="12" w:hanging="12"/>
              <w:jc w:val="thaiDistribute"/>
              <w:rPr>
                <w:rFonts w:cs="Arial"/>
                <w:sz w:val="16"/>
                <w:szCs w:val="16"/>
                <w:lang w:val="en-GB"/>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70%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3.50 million</w:t>
            </w:r>
            <w:r>
              <w:rPr>
                <w:rFonts w:cs="Arial"/>
                <w:sz w:val="16"/>
                <w:szCs w:val="16"/>
              </w:rPr>
              <w:t xml:space="preserve"> </w:t>
            </w:r>
            <w:r w:rsidRPr="00162F89">
              <w:rPr>
                <w:rFonts w:cs="Arial"/>
                <w:sz w:val="16"/>
                <w:szCs w:val="16"/>
              </w:rPr>
              <w:t>within 3 years and 6 months.</w:t>
            </w:r>
          </w:p>
          <w:p w14:paraId="0DA3A42B" w14:textId="77777777" w:rsidR="00E2431C" w:rsidRPr="00F77621" w:rsidRDefault="00E2431C" w:rsidP="00E2431C">
            <w:pPr>
              <w:spacing w:line="360" w:lineRule="auto"/>
              <w:jc w:val="thaiDistribute"/>
              <w:rPr>
                <w:rFonts w:cs="Arial"/>
                <w:sz w:val="6"/>
                <w:szCs w:val="6"/>
                <w:lang w:val="en-GB"/>
              </w:rPr>
            </w:pPr>
          </w:p>
        </w:tc>
      </w:tr>
      <w:tr w:rsidR="00E2431C" w:rsidRPr="00162F89" w14:paraId="4F889445" w14:textId="77777777" w:rsidTr="00EF2EC4">
        <w:tc>
          <w:tcPr>
            <w:tcW w:w="1908" w:type="dxa"/>
            <w:tcBorders>
              <w:top w:val="nil"/>
              <w:left w:val="nil"/>
              <w:bottom w:val="nil"/>
              <w:right w:val="nil"/>
            </w:tcBorders>
            <w:shd w:val="clear" w:color="auto" w:fill="auto"/>
          </w:tcPr>
          <w:p w14:paraId="0F4F2873" w14:textId="5E5C7F3A" w:rsidR="00E2431C" w:rsidRPr="00162F89" w:rsidRDefault="00E2431C" w:rsidP="00E2431C">
            <w:pPr>
              <w:spacing w:line="360" w:lineRule="auto"/>
              <w:ind w:firstLine="248"/>
              <w:rPr>
                <w:rFonts w:cs="Arial"/>
                <w:sz w:val="16"/>
                <w:szCs w:val="16"/>
              </w:rPr>
            </w:pPr>
            <w:r w:rsidRPr="00162F89">
              <w:rPr>
                <w:rFonts w:cs="Arial"/>
                <w:sz w:val="16"/>
                <w:szCs w:val="16"/>
              </w:rPr>
              <w:lastRenderedPageBreak/>
              <w:t xml:space="preserve">Facility </w:t>
            </w:r>
            <w:r w:rsidR="002F480F">
              <w:rPr>
                <w:rFonts w:cs="Arial"/>
                <w:sz w:val="16"/>
                <w:szCs w:val="16"/>
              </w:rPr>
              <w:t>2</w:t>
            </w:r>
          </w:p>
        </w:tc>
        <w:tc>
          <w:tcPr>
            <w:tcW w:w="873" w:type="dxa"/>
            <w:tcBorders>
              <w:top w:val="nil"/>
              <w:left w:val="nil"/>
              <w:right w:val="nil"/>
            </w:tcBorders>
            <w:shd w:val="clear" w:color="auto" w:fill="auto"/>
          </w:tcPr>
          <w:p w14:paraId="6ACF7022" w14:textId="7008E34E" w:rsidR="00E2431C" w:rsidRPr="00F71E79" w:rsidRDefault="00224A2A" w:rsidP="00E2431C">
            <w:pPr>
              <w:tabs>
                <w:tab w:val="decimal" w:pos="528"/>
              </w:tabs>
              <w:spacing w:line="360" w:lineRule="auto"/>
              <w:jc w:val="right"/>
              <w:rPr>
                <w:rFonts w:cs="Arial"/>
                <w:sz w:val="16"/>
                <w:szCs w:val="16"/>
              </w:rPr>
            </w:pPr>
            <w:r>
              <w:rPr>
                <w:rFonts w:cs="Arial"/>
                <w:sz w:val="16"/>
                <w:szCs w:val="16"/>
              </w:rPr>
              <w:t>40.00</w:t>
            </w:r>
          </w:p>
        </w:tc>
        <w:tc>
          <w:tcPr>
            <w:tcW w:w="846" w:type="dxa"/>
            <w:tcBorders>
              <w:top w:val="nil"/>
              <w:left w:val="nil"/>
              <w:right w:val="nil"/>
            </w:tcBorders>
            <w:shd w:val="clear" w:color="auto" w:fill="auto"/>
          </w:tcPr>
          <w:p w14:paraId="330DB692" w14:textId="0E14CAFB" w:rsidR="00E2431C" w:rsidRPr="00162F89" w:rsidRDefault="00E2431C" w:rsidP="00E2431C">
            <w:pPr>
              <w:tabs>
                <w:tab w:val="decimal" w:pos="528"/>
              </w:tabs>
              <w:spacing w:line="360" w:lineRule="auto"/>
              <w:jc w:val="center"/>
              <w:rPr>
                <w:rFonts w:cs="Arial"/>
                <w:sz w:val="16"/>
                <w:szCs w:val="16"/>
              </w:rPr>
            </w:pPr>
            <w:r w:rsidRPr="00F71E79">
              <w:rPr>
                <w:rFonts w:cs="Arial"/>
                <w:sz w:val="16"/>
                <w:szCs w:val="16"/>
              </w:rPr>
              <w:tab/>
              <w:t>40.00</w:t>
            </w:r>
          </w:p>
        </w:tc>
        <w:tc>
          <w:tcPr>
            <w:tcW w:w="1825" w:type="dxa"/>
            <w:tcBorders>
              <w:top w:val="nil"/>
              <w:left w:val="nil"/>
              <w:right w:val="nil"/>
            </w:tcBorders>
            <w:shd w:val="clear" w:color="auto" w:fill="auto"/>
          </w:tcPr>
          <w:p w14:paraId="3021E05F" w14:textId="7A13E04D" w:rsidR="00E2431C" w:rsidRPr="00162F89" w:rsidRDefault="00E2431C" w:rsidP="00E2431C">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00CA48AD">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6B6B1F9F" w14:textId="208C708F" w:rsidR="00E2431C" w:rsidRDefault="00E2431C" w:rsidP="00E2431C">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1.39</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w:t>
            </w:r>
            <w:r w:rsidRPr="00162F89">
              <w:rPr>
                <w:rFonts w:cs="Arial"/>
                <w:sz w:val="16"/>
                <w:szCs w:val="16"/>
              </w:rPr>
              <w:t xml:space="preserve"> years.</w:t>
            </w:r>
          </w:p>
          <w:p w14:paraId="65E64F99" w14:textId="77777777" w:rsidR="00E2431C" w:rsidRPr="00A56051" w:rsidRDefault="00E2431C" w:rsidP="00E2431C">
            <w:pPr>
              <w:spacing w:line="360" w:lineRule="auto"/>
              <w:ind w:left="12" w:hanging="12"/>
              <w:jc w:val="thaiDistribute"/>
              <w:rPr>
                <w:rFonts w:cs="Arial"/>
                <w:sz w:val="10"/>
                <w:szCs w:val="10"/>
              </w:rPr>
            </w:pPr>
          </w:p>
        </w:tc>
      </w:tr>
      <w:tr w:rsidR="00E2431C" w:rsidRPr="00162F89" w14:paraId="280996E3" w14:textId="77777777" w:rsidTr="00EF2EC4">
        <w:tc>
          <w:tcPr>
            <w:tcW w:w="1908" w:type="dxa"/>
            <w:tcBorders>
              <w:top w:val="nil"/>
              <w:left w:val="nil"/>
              <w:bottom w:val="nil"/>
              <w:right w:val="nil"/>
            </w:tcBorders>
            <w:shd w:val="clear" w:color="auto" w:fill="auto"/>
          </w:tcPr>
          <w:p w14:paraId="45AD064A" w14:textId="1D89B674" w:rsidR="00E2431C" w:rsidRPr="008D65F0" w:rsidRDefault="00E2431C" w:rsidP="00E2431C">
            <w:pPr>
              <w:spacing w:line="360" w:lineRule="auto"/>
              <w:ind w:firstLine="248"/>
              <w:rPr>
                <w:rFonts w:cs="Browallia New"/>
                <w:sz w:val="16"/>
                <w:szCs w:val="20"/>
              </w:rPr>
            </w:pPr>
            <w:r w:rsidRPr="00162F89">
              <w:rPr>
                <w:rFonts w:cs="Arial"/>
                <w:sz w:val="16"/>
                <w:szCs w:val="16"/>
              </w:rPr>
              <w:t xml:space="preserve">Facility </w:t>
            </w:r>
            <w:r w:rsidR="002F480F">
              <w:rPr>
                <w:rFonts w:cs="Browallia New"/>
                <w:sz w:val="16"/>
                <w:szCs w:val="20"/>
              </w:rPr>
              <w:t>3</w:t>
            </w:r>
          </w:p>
        </w:tc>
        <w:tc>
          <w:tcPr>
            <w:tcW w:w="873" w:type="dxa"/>
            <w:tcBorders>
              <w:top w:val="nil"/>
              <w:left w:val="nil"/>
              <w:right w:val="nil"/>
            </w:tcBorders>
            <w:shd w:val="clear" w:color="auto" w:fill="auto"/>
          </w:tcPr>
          <w:p w14:paraId="19D71BF4" w14:textId="6A6C2372" w:rsidR="00E2431C" w:rsidRPr="00F71E79" w:rsidRDefault="00EA6BC5" w:rsidP="00E2431C">
            <w:pPr>
              <w:tabs>
                <w:tab w:val="decimal" w:pos="528"/>
              </w:tabs>
              <w:spacing w:line="360" w:lineRule="auto"/>
              <w:jc w:val="right"/>
              <w:rPr>
                <w:rFonts w:cstheme="minorBidi"/>
                <w:sz w:val="16"/>
                <w:szCs w:val="16"/>
                <w:lang w:val="en-GB"/>
              </w:rPr>
            </w:pPr>
            <w:r>
              <w:rPr>
                <w:rFonts w:cstheme="minorBidi"/>
                <w:sz w:val="16"/>
                <w:szCs w:val="16"/>
                <w:lang w:val="en-GB"/>
              </w:rPr>
              <w:t>54.86</w:t>
            </w:r>
          </w:p>
        </w:tc>
        <w:tc>
          <w:tcPr>
            <w:tcW w:w="846" w:type="dxa"/>
            <w:tcBorders>
              <w:top w:val="nil"/>
              <w:left w:val="nil"/>
              <w:right w:val="nil"/>
            </w:tcBorders>
            <w:shd w:val="clear" w:color="auto" w:fill="auto"/>
          </w:tcPr>
          <w:p w14:paraId="6C5815A9" w14:textId="4EBBA9BE" w:rsidR="00E2431C" w:rsidRPr="00162F89" w:rsidRDefault="00E2431C" w:rsidP="00E2431C">
            <w:pPr>
              <w:tabs>
                <w:tab w:val="decimal" w:pos="528"/>
              </w:tabs>
              <w:spacing w:line="360" w:lineRule="auto"/>
              <w:jc w:val="right"/>
              <w:rPr>
                <w:rFonts w:cs="Arial"/>
                <w:sz w:val="16"/>
                <w:szCs w:val="16"/>
              </w:rPr>
            </w:pPr>
            <w:r>
              <w:rPr>
                <w:rFonts w:cstheme="minorBidi"/>
                <w:sz w:val="16"/>
                <w:szCs w:val="16"/>
                <w:lang w:val="en-GB"/>
              </w:rPr>
              <w:t>70.69</w:t>
            </w:r>
          </w:p>
        </w:tc>
        <w:tc>
          <w:tcPr>
            <w:tcW w:w="1825" w:type="dxa"/>
            <w:tcBorders>
              <w:top w:val="nil"/>
              <w:left w:val="nil"/>
              <w:right w:val="nil"/>
            </w:tcBorders>
            <w:shd w:val="clear" w:color="auto" w:fill="auto"/>
          </w:tcPr>
          <w:p w14:paraId="0A43F32D" w14:textId="3DDEED3C" w:rsidR="00E2431C" w:rsidRPr="00162F89" w:rsidRDefault="00E2431C" w:rsidP="00E2431C">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00CA48AD">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7D58AE19" w14:textId="4C556878" w:rsidR="00E2431C" w:rsidRDefault="00E2431C" w:rsidP="00E2431C">
            <w:pPr>
              <w:spacing w:line="360" w:lineRule="auto"/>
              <w:ind w:left="12" w:hanging="12"/>
              <w:jc w:val="thaiDistribute"/>
              <w:rPr>
                <w:rFonts w:cs="Arial"/>
                <w:sz w:val="16"/>
                <w:szCs w:val="16"/>
              </w:rPr>
            </w:pPr>
            <w:r>
              <w:rPr>
                <w:rFonts w:cs="Arial"/>
                <w:sz w:val="16"/>
                <w:szCs w:val="16"/>
              </w:rPr>
              <w:t>Repayment by monthly installment for 60 months at the end of month for 1</w:t>
            </w:r>
            <w:r w:rsidRPr="008D65F0">
              <w:rPr>
                <w:rFonts w:cs="Arial"/>
                <w:sz w:val="16"/>
                <w:szCs w:val="16"/>
                <w:vertAlign w:val="superscript"/>
              </w:rPr>
              <w:t>st</w:t>
            </w:r>
            <w:r>
              <w:rPr>
                <w:rFonts w:cs="Arial"/>
                <w:sz w:val="16"/>
                <w:szCs w:val="16"/>
              </w:rPr>
              <w:t xml:space="preserve"> </w:t>
            </w:r>
            <w:r w:rsidR="00FD1BF7">
              <w:rPr>
                <w:rFonts w:cs="Arial"/>
                <w:sz w:val="16"/>
                <w:szCs w:val="16"/>
              </w:rPr>
              <w:t>-</w:t>
            </w:r>
            <w:r>
              <w:rPr>
                <w:rFonts w:cs="Arial"/>
                <w:sz w:val="16"/>
                <w:szCs w:val="16"/>
              </w:rPr>
              <w:t xml:space="preserve"> 59</w:t>
            </w:r>
            <w:r w:rsidRPr="008D65F0">
              <w:rPr>
                <w:rFonts w:cs="Arial"/>
                <w:sz w:val="16"/>
                <w:szCs w:val="16"/>
                <w:vertAlign w:val="superscript"/>
              </w:rPr>
              <w:t>th</w:t>
            </w:r>
            <w:r>
              <w:rPr>
                <w:rFonts w:cs="Arial"/>
                <w:sz w:val="16"/>
                <w:szCs w:val="16"/>
              </w:rPr>
              <w:t xml:space="preserve"> periods with interest at lease Baht 1.70 million and 60</w:t>
            </w:r>
            <w:r w:rsidRPr="008D65F0">
              <w:rPr>
                <w:rFonts w:cs="Arial"/>
                <w:sz w:val="16"/>
                <w:szCs w:val="16"/>
                <w:vertAlign w:val="superscript"/>
              </w:rPr>
              <w:t>th</w:t>
            </w:r>
            <w:r>
              <w:rPr>
                <w:rFonts w:cs="Arial"/>
                <w:sz w:val="16"/>
                <w:szCs w:val="16"/>
              </w:rPr>
              <w:t xml:space="preserve"> period with remaining accrued interest. First payment </w:t>
            </w:r>
            <w:r w:rsidR="00B2739A">
              <w:rPr>
                <w:rFonts w:cs="Arial"/>
                <w:sz w:val="16"/>
                <w:szCs w:val="16"/>
              </w:rPr>
              <w:t>was in</w:t>
            </w:r>
            <w:r>
              <w:rPr>
                <w:rFonts w:cs="Arial"/>
                <w:sz w:val="16"/>
                <w:szCs w:val="16"/>
              </w:rPr>
              <w:t xml:space="preserve"> December 2017. </w:t>
            </w:r>
          </w:p>
          <w:p w14:paraId="5CB1B214" w14:textId="77777777" w:rsidR="00E2431C" w:rsidRPr="00A56051" w:rsidRDefault="00E2431C" w:rsidP="00E2431C">
            <w:pPr>
              <w:spacing w:line="360" w:lineRule="auto"/>
              <w:ind w:left="12" w:hanging="12"/>
              <w:jc w:val="thaiDistribute"/>
              <w:rPr>
                <w:rFonts w:cs="Arial"/>
                <w:sz w:val="10"/>
                <w:szCs w:val="10"/>
              </w:rPr>
            </w:pPr>
          </w:p>
        </w:tc>
      </w:tr>
      <w:tr w:rsidR="00E2431C" w:rsidRPr="00162F89" w14:paraId="5ADD570F" w14:textId="77777777" w:rsidTr="00EF2EC4">
        <w:tc>
          <w:tcPr>
            <w:tcW w:w="1908" w:type="dxa"/>
            <w:tcBorders>
              <w:top w:val="nil"/>
              <w:left w:val="nil"/>
              <w:bottom w:val="nil"/>
              <w:right w:val="nil"/>
            </w:tcBorders>
            <w:shd w:val="clear" w:color="auto" w:fill="auto"/>
          </w:tcPr>
          <w:p w14:paraId="12EE5257" w14:textId="47294693" w:rsidR="00E2431C" w:rsidRPr="00162F89" w:rsidRDefault="00E2431C" w:rsidP="00E2431C">
            <w:pPr>
              <w:spacing w:line="360" w:lineRule="auto"/>
              <w:ind w:firstLine="248"/>
              <w:rPr>
                <w:rFonts w:cs="Arial"/>
                <w:sz w:val="16"/>
                <w:szCs w:val="16"/>
              </w:rPr>
            </w:pPr>
            <w:r w:rsidRPr="00162F89">
              <w:rPr>
                <w:rFonts w:cs="Arial"/>
                <w:sz w:val="16"/>
                <w:szCs w:val="16"/>
              </w:rPr>
              <w:t xml:space="preserve">Facility </w:t>
            </w:r>
            <w:r w:rsidR="002F480F">
              <w:rPr>
                <w:rFonts w:cs="Browallia New"/>
                <w:sz w:val="16"/>
                <w:szCs w:val="20"/>
              </w:rPr>
              <w:t>4</w:t>
            </w:r>
          </w:p>
        </w:tc>
        <w:tc>
          <w:tcPr>
            <w:tcW w:w="873" w:type="dxa"/>
            <w:tcBorders>
              <w:top w:val="nil"/>
              <w:left w:val="nil"/>
              <w:right w:val="nil"/>
            </w:tcBorders>
            <w:shd w:val="clear" w:color="auto" w:fill="auto"/>
          </w:tcPr>
          <w:p w14:paraId="5BD99F35" w14:textId="47C30A60" w:rsidR="00E2431C" w:rsidRDefault="00E41707" w:rsidP="00A56051">
            <w:pPr>
              <w:tabs>
                <w:tab w:val="decimal" w:pos="528"/>
              </w:tabs>
              <w:spacing w:line="360" w:lineRule="auto"/>
              <w:jc w:val="center"/>
              <w:rPr>
                <w:rFonts w:cstheme="minorBidi"/>
                <w:sz w:val="16"/>
                <w:szCs w:val="16"/>
                <w:lang w:val="en-GB"/>
              </w:rPr>
            </w:pPr>
            <w:r>
              <w:rPr>
                <w:rFonts w:cstheme="minorBidi"/>
                <w:sz w:val="16"/>
                <w:szCs w:val="16"/>
                <w:lang w:val="en-GB"/>
              </w:rPr>
              <w:t>-</w:t>
            </w:r>
          </w:p>
        </w:tc>
        <w:tc>
          <w:tcPr>
            <w:tcW w:w="846" w:type="dxa"/>
            <w:tcBorders>
              <w:top w:val="nil"/>
              <w:left w:val="nil"/>
              <w:right w:val="nil"/>
            </w:tcBorders>
            <w:shd w:val="clear" w:color="auto" w:fill="auto"/>
          </w:tcPr>
          <w:p w14:paraId="46BD98A8" w14:textId="106BBE76" w:rsidR="00E2431C" w:rsidRDefault="00E2431C" w:rsidP="00E2431C">
            <w:pPr>
              <w:tabs>
                <w:tab w:val="decimal" w:pos="528"/>
              </w:tabs>
              <w:spacing w:line="360" w:lineRule="auto"/>
              <w:jc w:val="right"/>
              <w:rPr>
                <w:rFonts w:cs="Arial"/>
                <w:sz w:val="16"/>
                <w:szCs w:val="16"/>
              </w:rPr>
            </w:pPr>
            <w:r>
              <w:rPr>
                <w:rFonts w:cstheme="minorBidi"/>
                <w:sz w:val="16"/>
                <w:szCs w:val="16"/>
                <w:lang w:val="en-GB"/>
              </w:rPr>
              <w:t>28.91</w:t>
            </w:r>
          </w:p>
        </w:tc>
        <w:tc>
          <w:tcPr>
            <w:tcW w:w="1825" w:type="dxa"/>
            <w:tcBorders>
              <w:top w:val="nil"/>
              <w:left w:val="nil"/>
              <w:right w:val="nil"/>
            </w:tcBorders>
            <w:shd w:val="clear" w:color="auto" w:fill="auto"/>
          </w:tcPr>
          <w:p w14:paraId="72964E27" w14:textId="305EF23D" w:rsidR="00E2431C" w:rsidRPr="00162F89" w:rsidRDefault="00E2431C" w:rsidP="00E2431C">
            <w:pPr>
              <w:spacing w:line="360" w:lineRule="auto"/>
              <w:jc w:val="thaiDistribute"/>
              <w:rPr>
                <w:rFonts w:cs="Arial"/>
                <w:sz w:val="16"/>
                <w:szCs w:val="16"/>
              </w:rPr>
            </w:pPr>
            <w:r w:rsidRPr="00162F89">
              <w:rPr>
                <w:rFonts w:cs="Arial"/>
                <w:sz w:val="16"/>
                <w:szCs w:val="16"/>
              </w:rPr>
              <w:t xml:space="preserve">MLR </w:t>
            </w:r>
            <w:r w:rsidR="00CA48AD">
              <w:rPr>
                <w:rFonts w:cs="Arial"/>
                <w:sz w:val="16"/>
                <w:szCs w:val="16"/>
              </w:rPr>
              <w:t>-</w:t>
            </w:r>
            <w:r>
              <w:rPr>
                <w:rFonts w:cs="Arial"/>
                <w:sz w:val="16"/>
                <w:szCs w:val="16"/>
              </w:rPr>
              <w:t xml:space="preserve"> 2.</w:t>
            </w:r>
            <w:r w:rsidRPr="00162F89">
              <w:rPr>
                <w:rFonts w:cs="Arial"/>
                <w:sz w:val="16"/>
                <w:szCs w:val="16"/>
              </w:rPr>
              <w:t>0% p.a. for 1</w:t>
            </w:r>
            <w:r w:rsidRPr="00162F89">
              <w:rPr>
                <w:rFonts w:cs="Arial"/>
                <w:sz w:val="16"/>
                <w:szCs w:val="16"/>
                <w:vertAlign w:val="superscript"/>
              </w:rPr>
              <w:t>st</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w:t>
            </w:r>
            <w:r w:rsidRPr="00162F89">
              <w:rPr>
                <w:rFonts w:cs="Arial"/>
                <w:sz w:val="16"/>
                <w:szCs w:val="16"/>
              </w:rPr>
              <w:t xml:space="preserve"> MLR</w:t>
            </w:r>
            <w:r>
              <w:rPr>
                <w:rFonts w:cs="Arial"/>
                <w:sz w:val="16"/>
                <w:szCs w:val="16"/>
              </w:rPr>
              <w:t xml:space="preserve"> </w:t>
            </w:r>
            <w:r w:rsidRPr="00162F89">
              <w:rPr>
                <w:rFonts w:cs="Arial"/>
                <w:sz w:val="16"/>
                <w:szCs w:val="16"/>
              </w:rPr>
              <w:t xml:space="preserve">p.a. for </w:t>
            </w:r>
            <w:r>
              <w:rPr>
                <w:rFonts w:cs="Arial"/>
                <w:sz w:val="16"/>
                <w:szCs w:val="16"/>
              </w:rPr>
              <w:t>2</w:t>
            </w:r>
            <w:r w:rsidRPr="00162F89">
              <w:rPr>
                <w:rFonts w:cs="Arial"/>
                <w:sz w:val="16"/>
                <w:szCs w:val="16"/>
                <w:vertAlign w:val="superscript"/>
              </w:rPr>
              <w:t>th</w:t>
            </w:r>
            <w:r w:rsidRPr="00162F89">
              <w:rPr>
                <w:rFonts w:cs="Arial"/>
                <w:sz w:val="16"/>
                <w:szCs w:val="16"/>
              </w:rPr>
              <w:t xml:space="preserve"> </w:t>
            </w:r>
            <w:r w:rsidR="00CA48AD">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w:t>
            </w:r>
            <w:r>
              <w:rPr>
                <w:rFonts w:cs="Arial"/>
                <w:sz w:val="16"/>
                <w:szCs w:val="16"/>
              </w:rPr>
              <w:t>s.</w:t>
            </w:r>
          </w:p>
        </w:tc>
        <w:tc>
          <w:tcPr>
            <w:tcW w:w="3828" w:type="dxa"/>
            <w:tcBorders>
              <w:top w:val="nil"/>
              <w:left w:val="nil"/>
              <w:bottom w:val="nil"/>
              <w:right w:val="nil"/>
            </w:tcBorders>
            <w:shd w:val="clear" w:color="auto" w:fill="auto"/>
          </w:tcPr>
          <w:p w14:paraId="1F397EE4" w14:textId="61D1710A" w:rsidR="00E2431C" w:rsidRPr="00A56051" w:rsidRDefault="00E2431C" w:rsidP="00E2431C">
            <w:pPr>
              <w:spacing w:line="360" w:lineRule="auto"/>
              <w:ind w:left="12" w:hanging="12"/>
              <w:jc w:val="thaiDistribute"/>
              <w:rPr>
                <w:rFonts w:cs="Arial"/>
                <w:sz w:val="4"/>
                <w:szCs w:val="4"/>
              </w:rPr>
            </w:pPr>
            <w:r>
              <w:rPr>
                <w:rFonts w:cs="Arial"/>
                <w:sz w:val="16"/>
                <w:szCs w:val="16"/>
              </w:rPr>
              <w:t>Repayment by monthly installment for 60 months at the end of month for 1</w:t>
            </w:r>
            <w:r w:rsidRPr="008D65F0">
              <w:rPr>
                <w:rFonts w:cs="Arial"/>
                <w:sz w:val="16"/>
                <w:szCs w:val="16"/>
                <w:vertAlign w:val="superscript"/>
              </w:rPr>
              <w:t>st</w:t>
            </w:r>
            <w:r>
              <w:rPr>
                <w:rFonts w:cs="Arial"/>
                <w:sz w:val="16"/>
                <w:szCs w:val="16"/>
              </w:rPr>
              <w:t xml:space="preserve"> </w:t>
            </w:r>
            <w:r w:rsidR="00FD1BF7">
              <w:rPr>
                <w:rFonts w:cs="Arial"/>
                <w:sz w:val="16"/>
                <w:szCs w:val="16"/>
              </w:rPr>
              <w:t>-</w:t>
            </w:r>
            <w:r>
              <w:rPr>
                <w:rFonts w:cs="Arial"/>
                <w:sz w:val="16"/>
                <w:szCs w:val="16"/>
              </w:rPr>
              <w:t xml:space="preserve"> 59</w:t>
            </w:r>
            <w:r w:rsidRPr="008D65F0">
              <w:rPr>
                <w:rFonts w:cs="Arial"/>
                <w:sz w:val="16"/>
                <w:szCs w:val="16"/>
                <w:vertAlign w:val="superscript"/>
              </w:rPr>
              <w:t>th</w:t>
            </w:r>
            <w:r>
              <w:rPr>
                <w:rFonts w:cs="Arial"/>
                <w:sz w:val="16"/>
                <w:szCs w:val="16"/>
              </w:rPr>
              <w:t xml:space="preserve"> periods with interest at lease Baht 0.70 million and 60</w:t>
            </w:r>
            <w:r w:rsidRPr="008D65F0">
              <w:rPr>
                <w:rFonts w:cs="Arial"/>
                <w:sz w:val="16"/>
                <w:szCs w:val="16"/>
                <w:vertAlign w:val="superscript"/>
              </w:rPr>
              <w:t>th</w:t>
            </w:r>
            <w:r>
              <w:rPr>
                <w:rFonts w:cs="Arial"/>
                <w:sz w:val="16"/>
                <w:szCs w:val="16"/>
              </w:rPr>
              <w:t xml:space="preserve"> period with remaining accrued interest. </w:t>
            </w:r>
          </w:p>
          <w:p w14:paraId="5DB3EECF" w14:textId="77777777" w:rsidR="00E2431C" w:rsidRPr="00A56051" w:rsidRDefault="00E2431C" w:rsidP="00A56051">
            <w:pPr>
              <w:spacing w:line="360" w:lineRule="auto"/>
              <w:ind w:left="12" w:hanging="12"/>
              <w:jc w:val="thaiDistribute"/>
              <w:rPr>
                <w:rFonts w:cs="Arial"/>
                <w:sz w:val="10"/>
                <w:szCs w:val="10"/>
              </w:rPr>
            </w:pPr>
          </w:p>
        </w:tc>
      </w:tr>
      <w:tr w:rsidR="00E2431C" w:rsidRPr="00162F89" w14:paraId="018A4DF0" w14:textId="77777777" w:rsidTr="00EF2EC4">
        <w:tc>
          <w:tcPr>
            <w:tcW w:w="1908" w:type="dxa"/>
            <w:tcBorders>
              <w:top w:val="nil"/>
              <w:left w:val="nil"/>
              <w:bottom w:val="nil"/>
              <w:right w:val="nil"/>
            </w:tcBorders>
            <w:shd w:val="clear" w:color="auto" w:fill="auto"/>
          </w:tcPr>
          <w:p w14:paraId="7861CECF" w14:textId="1585455B" w:rsidR="00E2431C" w:rsidRPr="00162F89" w:rsidRDefault="00E2431C" w:rsidP="00E2431C">
            <w:pPr>
              <w:spacing w:line="360" w:lineRule="auto"/>
              <w:ind w:firstLine="248"/>
              <w:rPr>
                <w:rFonts w:cs="Arial"/>
                <w:sz w:val="16"/>
                <w:szCs w:val="16"/>
              </w:rPr>
            </w:pPr>
            <w:r w:rsidRPr="00162F89">
              <w:rPr>
                <w:rFonts w:cs="Arial"/>
                <w:sz w:val="16"/>
                <w:szCs w:val="16"/>
              </w:rPr>
              <w:t xml:space="preserve">Facility </w:t>
            </w:r>
            <w:r w:rsidR="002F480F">
              <w:rPr>
                <w:rFonts w:cs="Browallia New"/>
                <w:sz w:val="16"/>
                <w:szCs w:val="20"/>
              </w:rPr>
              <w:t>5</w:t>
            </w:r>
          </w:p>
        </w:tc>
        <w:tc>
          <w:tcPr>
            <w:tcW w:w="873" w:type="dxa"/>
            <w:tcBorders>
              <w:top w:val="nil"/>
              <w:left w:val="nil"/>
              <w:right w:val="nil"/>
            </w:tcBorders>
            <w:shd w:val="clear" w:color="auto" w:fill="auto"/>
          </w:tcPr>
          <w:p w14:paraId="5B47DEC6" w14:textId="7BD12624" w:rsidR="00E2431C" w:rsidRDefault="00A556C7" w:rsidP="00E2431C">
            <w:pPr>
              <w:tabs>
                <w:tab w:val="decimal" w:pos="528"/>
              </w:tabs>
              <w:spacing w:line="360" w:lineRule="auto"/>
              <w:jc w:val="right"/>
              <w:rPr>
                <w:rFonts w:cstheme="minorBidi"/>
                <w:sz w:val="16"/>
                <w:szCs w:val="16"/>
                <w:lang w:val="en-GB"/>
              </w:rPr>
            </w:pPr>
            <w:r>
              <w:rPr>
                <w:rFonts w:cstheme="minorBidi"/>
                <w:sz w:val="16"/>
                <w:szCs w:val="16"/>
                <w:lang w:val="en-GB"/>
              </w:rPr>
              <w:t>2.31</w:t>
            </w:r>
          </w:p>
        </w:tc>
        <w:tc>
          <w:tcPr>
            <w:tcW w:w="846" w:type="dxa"/>
            <w:tcBorders>
              <w:top w:val="nil"/>
              <w:left w:val="nil"/>
              <w:right w:val="nil"/>
            </w:tcBorders>
            <w:shd w:val="clear" w:color="auto" w:fill="auto"/>
          </w:tcPr>
          <w:p w14:paraId="6F3A2A45" w14:textId="10765F94" w:rsidR="00E2431C" w:rsidRDefault="00E2431C" w:rsidP="00E2431C">
            <w:pPr>
              <w:tabs>
                <w:tab w:val="decimal" w:pos="528"/>
              </w:tabs>
              <w:spacing w:line="360" w:lineRule="auto"/>
              <w:jc w:val="right"/>
              <w:rPr>
                <w:rFonts w:cs="Arial"/>
                <w:sz w:val="16"/>
                <w:szCs w:val="16"/>
              </w:rPr>
            </w:pPr>
            <w:r>
              <w:rPr>
                <w:rFonts w:cstheme="minorBidi"/>
                <w:sz w:val="16"/>
                <w:szCs w:val="16"/>
                <w:lang w:val="en-GB"/>
              </w:rPr>
              <w:t>55.16</w:t>
            </w:r>
          </w:p>
        </w:tc>
        <w:tc>
          <w:tcPr>
            <w:tcW w:w="1825" w:type="dxa"/>
            <w:tcBorders>
              <w:top w:val="nil"/>
              <w:left w:val="nil"/>
              <w:right w:val="nil"/>
            </w:tcBorders>
            <w:shd w:val="clear" w:color="auto" w:fill="auto"/>
          </w:tcPr>
          <w:p w14:paraId="257478D4" w14:textId="577B3398" w:rsidR="00E2431C" w:rsidRPr="00162F89" w:rsidRDefault="00E2431C" w:rsidP="00E2431C">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00CA48AD">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6993269E" w14:textId="06BABD6F" w:rsidR="00F97A5D" w:rsidRDefault="00E2431C" w:rsidP="00111D2A">
            <w:pPr>
              <w:spacing w:line="360" w:lineRule="auto"/>
              <w:ind w:left="12" w:hanging="12"/>
              <w:jc w:val="thaiDistribute"/>
              <w:rPr>
                <w:rFonts w:cs="Arial"/>
                <w:sz w:val="16"/>
                <w:szCs w:val="16"/>
                <w:highlight w:val="yellow"/>
              </w:rPr>
            </w:pPr>
            <w:r w:rsidRPr="00A56051">
              <w:rPr>
                <w:rFonts w:cs="Arial"/>
                <w:sz w:val="16"/>
                <w:szCs w:val="16"/>
              </w:rPr>
              <w:t xml:space="preserve">When transferred ownership and free mortgage, payment at 70% of contract price following transfer of the </w:t>
            </w:r>
            <w:r w:rsidRPr="00A56051">
              <w:rPr>
                <w:rFonts w:cs="Arial"/>
                <w:spacing w:val="-4"/>
                <w:sz w:val="16"/>
                <w:szCs w:val="16"/>
                <w:lang w:val="en-GB"/>
              </w:rPr>
              <w:t>rights</w:t>
            </w:r>
            <w:r w:rsidRPr="00A56051" w:rsidDel="00684BE1">
              <w:rPr>
                <w:rFonts w:cs="Arial"/>
                <w:sz w:val="16"/>
                <w:szCs w:val="16"/>
              </w:rPr>
              <w:t xml:space="preserve"> </w:t>
            </w:r>
            <w:r w:rsidRPr="00A56051">
              <w:rPr>
                <w:rFonts w:cs="Arial"/>
                <w:sz w:val="16"/>
                <w:szCs w:val="16"/>
              </w:rPr>
              <w:t>to real estate as described in the agreement</w:t>
            </w:r>
            <w:r w:rsidR="00B2739A">
              <w:rPr>
                <w:rFonts w:cs="Arial"/>
                <w:sz w:val="16"/>
                <w:szCs w:val="16"/>
              </w:rPr>
              <w:t>,</w:t>
            </w:r>
            <w:r w:rsidRPr="00A56051">
              <w:rPr>
                <w:rFonts w:cs="Arial"/>
                <w:sz w:val="16"/>
                <w:szCs w:val="16"/>
              </w:rPr>
              <w:t xml:space="preserve"> </w:t>
            </w:r>
            <w:r w:rsidR="00B2739A">
              <w:rPr>
                <w:rFonts w:cs="Arial"/>
                <w:sz w:val="16"/>
                <w:szCs w:val="16"/>
              </w:rPr>
              <w:t>a</w:t>
            </w:r>
            <w:r w:rsidRPr="00A56051">
              <w:rPr>
                <w:rFonts w:cs="Arial"/>
                <w:sz w:val="16"/>
                <w:szCs w:val="16"/>
              </w:rPr>
              <w:t>t least Baht 1.35</w:t>
            </w:r>
            <w:r w:rsidR="00FC110C">
              <w:rPr>
                <w:rFonts w:cs="Arial"/>
                <w:sz w:val="16"/>
                <w:szCs w:val="16"/>
                <w:cs/>
              </w:rPr>
              <w:t xml:space="preserve"> </w:t>
            </w:r>
            <w:r w:rsidR="00AA132D">
              <w:rPr>
                <w:rFonts w:cs="Arial"/>
                <w:sz w:val="16"/>
                <w:szCs w:val="16"/>
              </w:rPr>
              <w:t xml:space="preserve">million </w:t>
            </w:r>
            <w:r w:rsidR="00561835">
              <w:rPr>
                <w:rFonts w:cstheme="minorBidi"/>
                <w:sz w:val="16"/>
                <w:szCs w:val="16"/>
              </w:rPr>
              <w:t>-</w:t>
            </w:r>
            <w:r w:rsidR="00FC110C" w:rsidRPr="00A56051">
              <w:rPr>
                <w:rFonts w:cstheme="minorBidi"/>
                <w:sz w:val="16"/>
                <w:szCs w:val="16"/>
              </w:rPr>
              <w:t xml:space="preserve"> </w:t>
            </w:r>
            <w:r w:rsidR="00AA132D">
              <w:rPr>
                <w:rFonts w:cstheme="minorBidi"/>
                <w:sz w:val="16"/>
                <w:szCs w:val="16"/>
              </w:rPr>
              <w:t>Baht</w:t>
            </w:r>
            <w:r w:rsidR="00FC110C" w:rsidRPr="00A56051">
              <w:rPr>
                <w:rFonts w:cstheme="minorBidi"/>
                <w:sz w:val="16"/>
                <w:szCs w:val="16"/>
              </w:rPr>
              <w:t xml:space="preserve"> 1.39</w:t>
            </w:r>
            <w:r w:rsidRPr="00A56051">
              <w:rPr>
                <w:rFonts w:cs="Arial"/>
                <w:sz w:val="16"/>
                <w:szCs w:val="16"/>
              </w:rPr>
              <w:t xml:space="preserve"> </w:t>
            </w:r>
            <w:r w:rsidR="00205297">
              <w:rPr>
                <w:rFonts w:cs="Arial"/>
                <w:sz w:val="16"/>
                <w:szCs w:val="16"/>
              </w:rPr>
              <w:t xml:space="preserve">million </w:t>
            </w:r>
            <w:r w:rsidRPr="00A56051">
              <w:rPr>
                <w:rFonts w:cs="Arial"/>
                <w:sz w:val="16"/>
                <w:szCs w:val="16"/>
              </w:rPr>
              <w:t>within 54 months.</w:t>
            </w:r>
          </w:p>
          <w:p w14:paraId="01F07A23" w14:textId="77777777" w:rsidR="00E2431C" w:rsidRPr="00A56051" w:rsidRDefault="00E2431C" w:rsidP="00A56051">
            <w:pPr>
              <w:spacing w:line="360" w:lineRule="auto"/>
              <w:ind w:left="12" w:hanging="12"/>
              <w:jc w:val="thaiDistribute"/>
              <w:rPr>
                <w:rFonts w:cs="Arial"/>
                <w:sz w:val="10"/>
                <w:szCs w:val="10"/>
                <w:highlight w:val="yellow"/>
              </w:rPr>
            </w:pPr>
          </w:p>
        </w:tc>
      </w:tr>
      <w:tr w:rsidR="00E2431C" w:rsidRPr="00162F89" w14:paraId="7B0F384C" w14:textId="77777777" w:rsidTr="00EF2EC4">
        <w:tc>
          <w:tcPr>
            <w:tcW w:w="1908" w:type="dxa"/>
            <w:tcBorders>
              <w:top w:val="nil"/>
              <w:left w:val="nil"/>
              <w:bottom w:val="nil"/>
              <w:right w:val="nil"/>
            </w:tcBorders>
            <w:shd w:val="clear" w:color="auto" w:fill="auto"/>
          </w:tcPr>
          <w:p w14:paraId="31DC9B09" w14:textId="34C26044" w:rsidR="00E2431C" w:rsidRPr="00162F89" w:rsidRDefault="00E2431C" w:rsidP="00E2431C">
            <w:pPr>
              <w:spacing w:line="360" w:lineRule="auto"/>
              <w:ind w:firstLine="248"/>
              <w:rPr>
                <w:rFonts w:cs="Arial"/>
                <w:sz w:val="16"/>
                <w:szCs w:val="16"/>
              </w:rPr>
            </w:pPr>
            <w:r w:rsidRPr="00162F89">
              <w:rPr>
                <w:rFonts w:cs="Arial"/>
                <w:sz w:val="16"/>
                <w:szCs w:val="16"/>
              </w:rPr>
              <w:t xml:space="preserve">Facility </w:t>
            </w:r>
            <w:r w:rsidR="002F480F">
              <w:rPr>
                <w:rFonts w:cs="Browallia New"/>
                <w:sz w:val="16"/>
                <w:szCs w:val="20"/>
              </w:rPr>
              <w:t>6</w:t>
            </w:r>
          </w:p>
        </w:tc>
        <w:tc>
          <w:tcPr>
            <w:tcW w:w="873" w:type="dxa"/>
            <w:tcBorders>
              <w:top w:val="nil"/>
              <w:left w:val="nil"/>
              <w:right w:val="nil"/>
            </w:tcBorders>
            <w:shd w:val="clear" w:color="auto" w:fill="auto"/>
          </w:tcPr>
          <w:p w14:paraId="77347E52" w14:textId="3F5D5884" w:rsidR="00E2431C" w:rsidRDefault="00E81E64" w:rsidP="00E2431C">
            <w:pPr>
              <w:tabs>
                <w:tab w:val="decimal" w:pos="528"/>
              </w:tabs>
              <w:spacing w:line="360" w:lineRule="auto"/>
              <w:jc w:val="right"/>
              <w:rPr>
                <w:rFonts w:cstheme="minorBidi"/>
                <w:sz w:val="16"/>
                <w:szCs w:val="16"/>
                <w:lang w:val="en-GB"/>
              </w:rPr>
            </w:pPr>
            <w:r>
              <w:rPr>
                <w:rFonts w:cstheme="minorBidi"/>
                <w:sz w:val="16"/>
                <w:szCs w:val="16"/>
                <w:lang w:val="en-GB"/>
              </w:rPr>
              <w:t>39.66</w:t>
            </w:r>
          </w:p>
        </w:tc>
        <w:tc>
          <w:tcPr>
            <w:tcW w:w="846" w:type="dxa"/>
            <w:tcBorders>
              <w:top w:val="nil"/>
              <w:left w:val="nil"/>
              <w:right w:val="nil"/>
            </w:tcBorders>
            <w:shd w:val="clear" w:color="auto" w:fill="auto"/>
          </w:tcPr>
          <w:p w14:paraId="33DF08E0" w14:textId="3EE8D0B3" w:rsidR="00E2431C" w:rsidRDefault="00E2431C" w:rsidP="00E2431C">
            <w:pPr>
              <w:tabs>
                <w:tab w:val="decimal" w:pos="528"/>
              </w:tabs>
              <w:spacing w:line="360" w:lineRule="auto"/>
              <w:jc w:val="right"/>
              <w:rPr>
                <w:rFonts w:cs="Arial"/>
                <w:sz w:val="16"/>
                <w:szCs w:val="16"/>
              </w:rPr>
            </w:pPr>
            <w:r>
              <w:rPr>
                <w:rFonts w:cstheme="minorBidi"/>
                <w:sz w:val="16"/>
                <w:szCs w:val="16"/>
                <w:lang w:val="en-GB"/>
              </w:rPr>
              <w:t>47.13</w:t>
            </w:r>
          </w:p>
        </w:tc>
        <w:tc>
          <w:tcPr>
            <w:tcW w:w="1825" w:type="dxa"/>
            <w:tcBorders>
              <w:top w:val="nil"/>
              <w:left w:val="nil"/>
              <w:right w:val="nil"/>
            </w:tcBorders>
            <w:shd w:val="clear" w:color="auto" w:fill="auto"/>
          </w:tcPr>
          <w:p w14:paraId="0E64413C" w14:textId="71EF7D21" w:rsidR="00E2431C" w:rsidRPr="00162F89" w:rsidRDefault="00E2431C" w:rsidP="00E2431C">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00CA48AD">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462C8920" w14:textId="6D559A24" w:rsidR="00E2431C" w:rsidRDefault="00E2431C" w:rsidP="00E2431C">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1.20</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54</w:t>
            </w:r>
            <w:r w:rsidRPr="00162F89">
              <w:rPr>
                <w:rFonts w:cs="Arial"/>
                <w:sz w:val="16"/>
                <w:szCs w:val="16"/>
              </w:rPr>
              <w:t xml:space="preserve"> </w:t>
            </w:r>
            <w:r>
              <w:rPr>
                <w:rFonts w:cs="Arial"/>
                <w:sz w:val="16"/>
                <w:szCs w:val="16"/>
              </w:rPr>
              <w:t>month</w:t>
            </w:r>
            <w:r w:rsidRPr="00162F89">
              <w:rPr>
                <w:rFonts w:cs="Arial"/>
                <w:sz w:val="16"/>
                <w:szCs w:val="16"/>
              </w:rPr>
              <w:t>s.</w:t>
            </w:r>
          </w:p>
          <w:p w14:paraId="372755B1" w14:textId="249236C3" w:rsidR="008914DD" w:rsidRPr="00A56051" w:rsidRDefault="008914DD" w:rsidP="00E2431C">
            <w:pPr>
              <w:spacing w:line="360" w:lineRule="auto"/>
              <w:ind w:left="12" w:hanging="12"/>
              <w:jc w:val="thaiDistribute"/>
              <w:rPr>
                <w:rFonts w:cs="Arial"/>
                <w:sz w:val="10"/>
                <w:szCs w:val="10"/>
              </w:rPr>
            </w:pPr>
          </w:p>
        </w:tc>
      </w:tr>
      <w:tr w:rsidR="00FA28E2" w:rsidRPr="00162F89" w14:paraId="6410EC6E" w14:textId="77777777" w:rsidTr="00EF2EC4">
        <w:tc>
          <w:tcPr>
            <w:tcW w:w="1908" w:type="dxa"/>
            <w:tcBorders>
              <w:top w:val="nil"/>
              <w:left w:val="nil"/>
              <w:bottom w:val="nil"/>
              <w:right w:val="nil"/>
            </w:tcBorders>
            <w:shd w:val="clear" w:color="auto" w:fill="auto"/>
          </w:tcPr>
          <w:p w14:paraId="11EFA303" w14:textId="1FF3F0FD" w:rsidR="00FA28E2" w:rsidRPr="00B63CF5" w:rsidRDefault="00FA28E2" w:rsidP="00FA28E2">
            <w:pPr>
              <w:spacing w:line="360" w:lineRule="auto"/>
              <w:ind w:firstLine="248"/>
              <w:rPr>
                <w:rFonts w:cs="Arial"/>
                <w:sz w:val="16"/>
                <w:szCs w:val="16"/>
              </w:rPr>
            </w:pPr>
            <w:r w:rsidRPr="00B63CF5">
              <w:rPr>
                <w:rFonts w:cs="Arial"/>
                <w:sz w:val="16"/>
                <w:szCs w:val="16"/>
              </w:rPr>
              <w:t xml:space="preserve">Facility </w:t>
            </w:r>
            <w:r w:rsidR="002F480F">
              <w:rPr>
                <w:rFonts w:cs="Browallia New"/>
                <w:sz w:val="16"/>
                <w:szCs w:val="20"/>
              </w:rPr>
              <w:t>7</w:t>
            </w:r>
          </w:p>
        </w:tc>
        <w:tc>
          <w:tcPr>
            <w:tcW w:w="873" w:type="dxa"/>
            <w:tcBorders>
              <w:top w:val="nil"/>
              <w:left w:val="nil"/>
              <w:right w:val="nil"/>
            </w:tcBorders>
            <w:shd w:val="clear" w:color="auto" w:fill="auto"/>
          </w:tcPr>
          <w:p w14:paraId="314D770B" w14:textId="531C9E1E" w:rsidR="00FA28E2" w:rsidRPr="00B63CF5" w:rsidRDefault="00BE3F20" w:rsidP="00FA28E2">
            <w:pPr>
              <w:tabs>
                <w:tab w:val="decimal" w:pos="528"/>
              </w:tabs>
              <w:spacing w:line="360" w:lineRule="auto"/>
              <w:jc w:val="right"/>
              <w:rPr>
                <w:rFonts w:cstheme="minorBidi"/>
                <w:sz w:val="16"/>
                <w:szCs w:val="16"/>
                <w:lang w:val="en-GB"/>
              </w:rPr>
            </w:pPr>
            <w:r w:rsidRPr="00F842ED">
              <w:rPr>
                <w:rFonts w:cstheme="minorBidi"/>
                <w:sz w:val="16"/>
                <w:szCs w:val="16"/>
                <w:lang w:val="en-GB"/>
              </w:rPr>
              <w:t>93.13</w:t>
            </w:r>
          </w:p>
        </w:tc>
        <w:tc>
          <w:tcPr>
            <w:tcW w:w="846" w:type="dxa"/>
            <w:tcBorders>
              <w:top w:val="nil"/>
              <w:left w:val="nil"/>
              <w:right w:val="nil"/>
            </w:tcBorders>
            <w:shd w:val="clear" w:color="auto" w:fill="auto"/>
          </w:tcPr>
          <w:p w14:paraId="03DCA961" w14:textId="7125802D" w:rsidR="00FA28E2" w:rsidRPr="00B63CF5" w:rsidRDefault="00FA28E2" w:rsidP="00FA28E2">
            <w:pPr>
              <w:tabs>
                <w:tab w:val="decimal" w:pos="528"/>
              </w:tabs>
              <w:spacing w:line="360" w:lineRule="auto"/>
              <w:jc w:val="right"/>
              <w:rPr>
                <w:rFonts w:cs="Arial"/>
                <w:sz w:val="16"/>
                <w:szCs w:val="16"/>
              </w:rPr>
            </w:pPr>
            <w:r w:rsidRPr="00B63CF5">
              <w:rPr>
                <w:rFonts w:cstheme="minorBidi"/>
                <w:sz w:val="16"/>
                <w:szCs w:val="16"/>
                <w:lang w:val="en-GB"/>
              </w:rPr>
              <w:t>40.00</w:t>
            </w:r>
          </w:p>
        </w:tc>
        <w:tc>
          <w:tcPr>
            <w:tcW w:w="1825" w:type="dxa"/>
            <w:tcBorders>
              <w:top w:val="nil"/>
              <w:left w:val="nil"/>
              <w:right w:val="nil"/>
            </w:tcBorders>
            <w:shd w:val="clear" w:color="auto" w:fill="auto"/>
          </w:tcPr>
          <w:p w14:paraId="435AB38C" w14:textId="77777777" w:rsidR="00FA28E2" w:rsidRPr="00B63CF5" w:rsidRDefault="00FA28E2" w:rsidP="00FA28E2">
            <w:pPr>
              <w:spacing w:line="360" w:lineRule="auto"/>
              <w:jc w:val="thaiDistribute"/>
              <w:rPr>
                <w:rFonts w:cs="Arial"/>
                <w:sz w:val="16"/>
                <w:szCs w:val="16"/>
              </w:rPr>
            </w:pPr>
            <w:r w:rsidRPr="00B63CF5">
              <w:rPr>
                <w:rFonts w:cs="Arial"/>
                <w:sz w:val="16"/>
                <w:szCs w:val="16"/>
              </w:rPr>
              <w:t>MLR</w:t>
            </w:r>
            <w:r w:rsidRPr="00B63CF5">
              <w:rPr>
                <w:sz w:val="16"/>
                <w:szCs w:val="16"/>
                <w:cs/>
              </w:rPr>
              <w:t xml:space="preserve"> </w:t>
            </w:r>
            <w:r w:rsidRPr="00FC1D71">
              <w:rPr>
                <w:rFonts w:cs="Arial"/>
                <w:sz w:val="16"/>
                <w:szCs w:val="16"/>
              </w:rPr>
              <w:t>-</w:t>
            </w:r>
            <w:r w:rsidRPr="00B63CF5">
              <w:rPr>
                <w:sz w:val="16"/>
                <w:szCs w:val="16"/>
                <w:cs/>
              </w:rPr>
              <w:t xml:space="preserve"> </w:t>
            </w:r>
            <w:r w:rsidRPr="00B63CF5">
              <w:rPr>
                <w:rFonts w:cs="Arial"/>
                <w:sz w:val="16"/>
                <w:szCs w:val="16"/>
              </w:rPr>
              <w:t>1.5% p.a.</w:t>
            </w:r>
          </w:p>
        </w:tc>
        <w:tc>
          <w:tcPr>
            <w:tcW w:w="3828" w:type="dxa"/>
            <w:tcBorders>
              <w:top w:val="nil"/>
              <w:left w:val="nil"/>
              <w:bottom w:val="nil"/>
              <w:right w:val="nil"/>
            </w:tcBorders>
            <w:shd w:val="clear" w:color="auto" w:fill="auto"/>
          </w:tcPr>
          <w:p w14:paraId="3DD7C349" w14:textId="788110AC" w:rsidR="00FA28E2" w:rsidRPr="00F842ED" w:rsidRDefault="00FA28E2" w:rsidP="00FA28E2">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w:t>
            </w:r>
            <w:r w:rsidR="00035572">
              <w:rPr>
                <w:rFonts w:cs="Arial"/>
                <w:sz w:val="16"/>
                <w:szCs w:val="16"/>
              </w:rPr>
              <w:t>57</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4</w:t>
            </w:r>
            <w:r w:rsidRPr="00162F89">
              <w:rPr>
                <w:rFonts w:cs="Arial"/>
                <w:sz w:val="16"/>
                <w:szCs w:val="16"/>
              </w:rPr>
              <w:t xml:space="preserve"> </w:t>
            </w:r>
            <w:r>
              <w:rPr>
                <w:rFonts w:cs="Arial"/>
                <w:sz w:val="16"/>
                <w:szCs w:val="16"/>
              </w:rPr>
              <w:t>year</w:t>
            </w:r>
            <w:r w:rsidRPr="00162F89">
              <w:rPr>
                <w:rFonts w:cs="Arial"/>
                <w:sz w:val="16"/>
                <w:szCs w:val="16"/>
              </w:rPr>
              <w:t>s.</w:t>
            </w:r>
          </w:p>
          <w:p w14:paraId="61611289" w14:textId="17F94036" w:rsidR="00F77621" w:rsidRPr="001412F8" w:rsidRDefault="00F77621" w:rsidP="00FA28E2">
            <w:pPr>
              <w:spacing w:line="360" w:lineRule="auto"/>
              <w:ind w:left="12" w:hanging="12"/>
              <w:jc w:val="thaiDistribute"/>
              <w:rPr>
                <w:rFonts w:cstheme="minorBidi"/>
                <w:sz w:val="6"/>
                <w:szCs w:val="6"/>
              </w:rPr>
            </w:pPr>
          </w:p>
        </w:tc>
      </w:tr>
      <w:tr w:rsidR="00A104CC" w:rsidRPr="00162F89" w14:paraId="2F6F95D5" w14:textId="77777777" w:rsidTr="00EF2EC4">
        <w:tc>
          <w:tcPr>
            <w:tcW w:w="1908" w:type="dxa"/>
            <w:tcBorders>
              <w:top w:val="nil"/>
              <w:left w:val="nil"/>
              <w:bottom w:val="nil"/>
              <w:right w:val="nil"/>
            </w:tcBorders>
            <w:shd w:val="clear" w:color="auto" w:fill="auto"/>
          </w:tcPr>
          <w:p w14:paraId="2F79DF76" w14:textId="6C70DD0B" w:rsidR="00A104CC" w:rsidRPr="001412F8" w:rsidRDefault="00111D2A" w:rsidP="00FA28E2">
            <w:pPr>
              <w:spacing w:line="360" w:lineRule="auto"/>
              <w:ind w:firstLine="248"/>
              <w:rPr>
                <w:rFonts w:cs="Arial"/>
                <w:sz w:val="16"/>
                <w:szCs w:val="16"/>
              </w:rPr>
            </w:pPr>
            <w:r w:rsidRPr="001412F8">
              <w:rPr>
                <w:rFonts w:cs="Arial"/>
                <w:sz w:val="16"/>
                <w:szCs w:val="16"/>
              </w:rPr>
              <w:t xml:space="preserve">Facility </w:t>
            </w:r>
            <w:r w:rsidR="002F480F">
              <w:rPr>
                <w:rFonts w:cs="Browallia New"/>
                <w:sz w:val="16"/>
                <w:szCs w:val="20"/>
              </w:rPr>
              <w:t>8</w:t>
            </w:r>
          </w:p>
        </w:tc>
        <w:tc>
          <w:tcPr>
            <w:tcW w:w="873" w:type="dxa"/>
            <w:tcBorders>
              <w:top w:val="nil"/>
              <w:left w:val="nil"/>
              <w:right w:val="nil"/>
            </w:tcBorders>
            <w:shd w:val="clear" w:color="auto" w:fill="auto"/>
          </w:tcPr>
          <w:p w14:paraId="717E7E37" w14:textId="45DBD95C" w:rsidR="00A104CC" w:rsidRPr="001412F8" w:rsidRDefault="00111D2A" w:rsidP="00FA28E2">
            <w:pPr>
              <w:tabs>
                <w:tab w:val="decimal" w:pos="528"/>
              </w:tabs>
              <w:spacing w:line="360" w:lineRule="auto"/>
              <w:jc w:val="right"/>
              <w:rPr>
                <w:rFonts w:cstheme="minorBidi"/>
                <w:sz w:val="16"/>
                <w:szCs w:val="16"/>
                <w:lang w:val="en-GB"/>
              </w:rPr>
            </w:pPr>
            <w:r w:rsidRPr="001412F8">
              <w:rPr>
                <w:rFonts w:cstheme="minorBidi"/>
                <w:sz w:val="16"/>
                <w:szCs w:val="16"/>
                <w:lang w:val="en-GB"/>
              </w:rPr>
              <w:t>34.00</w:t>
            </w:r>
          </w:p>
        </w:tc>
        <w:tc>
          <w:tcPr>
            <w:tcW w:w="846" w:type="dxa"/>
            <w:tcBorders>
              <w:top w:val="nil"/>
              <w:left w:val="nil"/>
              <w:right w:val="nil"/>
            </w:tcBorders>
            <w:shd w:val="clear" w:color="auto" w:fill="auto"/>
          </w:tcPr>
          <w:p w14:paraId="1CBD07B5" w14:textId="1E2E83F4" w:rsidR="00A104CC" w:rsidRPr="001412F8" w:rsidRDefault="00111D2A" w:rsidP="00A56051">
            <w:pPr>
              <w:tabs>
                <w:tab w:val="decimal" w:pos="528"/>
              </w:tabs>
              <w:spacing w:line="360" w:lineRule="auto"/>
              <w:jc w:val="center"/>
              <w:rPr>
                <w:rFonts w:cstheme="minorBidi"/>
                <w:sz w:val="16"/>
                <w:szCs w:val="16"/>
                <w:lang w:val="en-GB"/>
              </w:rPr>
            </w:pPr>
            <w:r w:rsidRPr="001412F8">
              <w:rPr>
                <w:rFonts w:cstheme="minorBidi"/>
                <w:sz w:val="16"/>
                <w:szCs w:val="16"/>
                <w:lang w:val="en-GB"/>
              </w:rPr>
              <w:t>-</w:t>
            </w:r>
          </w:p>
        </w:tc>
        <w:tc>
          <w:tcPr>
            <w:tcW w:w="1825" w:type="dxa"/>
            <w:tcBorders>
              <w:top w:val="nil"/>
              <w:left w:val="nil"/>
              <w:right w:val="nil"/>
            </w:tcBorders>
            <w:shd w:val="clear" w:color="auto" w:fill="auto"/>
          </w:tcPr>
          <w:p w14:paraId="1ADD6AD2" w14:textId="0BB6A27A" w:rsidR="00A104CC" w:rsidRPr="001412F8" w:rsidRDefault="00111D2A" w:rsidP="00FA28E2">
            <w:pPr>
              <w:spacing w:line="360"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Pr="001412F8">
              <w:rPr>
                <w:rFonts w:cs="Arial"/>
                <w:sz w:val="16"/>
                <w:szCs w:val="16"/>
              </w:rPr>
              <w:t>2.0% p.a.</w:t>
            </w:r>
          </w:p>
        </w:tc>
        <w:tc>
          <w:tcPr>
            <w:tcW w:w="3828" w:type="dxa"/>
            <w:tcBorders>
              <w:top w:val="nil"/>
              <w:left w:val="nil"/>
              <w:bottom w:val="nil"/>
              <w:right w:val="nil"/>
            </w:tcBorders>
            <w:shd w:val="clear" w:color="auto" w:fill="auto"/>
          </w:tcPr>
          <w:p w14:paraId="16BAC59B" w14:textId="77777777" w:rsidR="00F97A5D" w:rsidRDefault="00111D2A" w:rsidP="00A56051">
            <w:pPr>
              <w:spacing w:line="360" w:lineRule="auto"/>
              <w:ind w:left="12" w:hanging="12"/>
              <w:jc w:val="thaiDistribute"/>
              <w:rPr>
                <w:rFonts w:cs="Arial"/>
                <w:sz w:val="16"/>
                <w:szCs w:val="16"/>
              </w:rPr>
            </w:pPr>
            <w:r w:rsidRPr="001412F8">
              <w:rPr>
                <w:rFonts w:cs="Arial"/>
                <w:sz w:val="16"/>
                <w:szCs w:val="16"/>
              </w:rPr>
              <w:t xml:space="preserve">When transferred ownership and free mortgage, payment at 70% of contract price following transfer of the </w:t>
            </w:r>
            <w:r w:rsidRPr="001412F8">
              <w:rPr>
                <w:rFonts w:cs="Arial"/>
                <w:spacing w:val="-4"/>
                <w:sz w:val="16"/>
                <w:szCs w:val="16"/>
                <w:lang w:val="en-GB"/>
              </w:rPr>
              <w:t>rights</w:t>
            </w:r>
            <w:r w:rsidRPr="001412F8" w:rsidDel="00684BE1">
              <w:rPr>
                <w:rFonts w:cs="Arial"/>
                <w:sz w:val="16"/>
                <w:szCs w:val="16"/>
              </w:rPr>
              <w:t xml:space="preserve"> </w:t>
            </w:r>
            <w:r w:rsidRPr="001412F8">
              <w:rPr>
                <w:rFonts w:cs="Arial"/>
                <w:sz w:val="16"/>
                <w:szCs w:val="16"/>
              </w:rPr>
              <w:t>to real estate as described in the agreement. Pay at least Baht 1.</w:t>
            </w:r>
            <w:r w:rsidR="00F822E5" w:rsidRPr="001412F8">
              <w:rPr>
                <w:rFonts w:cs="Arial"/>
                <w:sz w:val="16"/>
                <w:szCs w:val="16"/>
              </w:rPr>
              <w:t>90</w:t>
            </w:r>
            <w:r w:rsidRPr="001412F8">
              <w:rPr>
                <w:rFonts w:cs="Arial"/>
                <w:sz w:val="16"/>
                <w:szCs w:val="16"/>
              </w:rPr>
              <w:t xml:space="preserve"> million for </w:t>
            </w:r>
            <w:r w:rsidR="005C190E" w:rsidRPr="001412F8">
              <w:rPr>
                <w:rFonts w:cs="Arial"/>
                <w:sz w:val="16"/>
                <w:szCs w:val="16"/>
              </w:rPr>
              <w:t>detached</w:t>
            </w:r>
            <w:r w:rsidR="00230287" w:rsidRPr="001412F8">
              <w:rPr>
                <w:rFonts w:cs="Arial"/>
                <w:sz w:val="16"/>
                <w:szCs w:val="16"/>
              </w:rPr>
              <w:t xml:space="preserve"> house</w:t>
            </w:r>
            <w:r w:rsidRPr="001412F8" w:rsidDel="00AE780D">
              <w:rPr>
                <w:rFonts w:cs="Arial"/>
                <w:sz w:val="16"/>
                <w:szCs w:val="16"/>
              </w:rPr>
              <w:t xml:space="preserve"> </w:t>
            </w:r>
            <w:r w:rsidRPr="001412F8">
              <w:rPr>
                <w:rFonts w:cs="Arial"/>
                <w:sz w:val="16"/>
                <w:szCs w:val="16"/>
              </w:rPr>
              <w:t>type A</w:t>
            </w:r>
            <w:r w:rsidR="00230287" w:rsidRPr="001412F8">
              <w:rPr>
                <w:rFonts w:cs="Arial"/>
                <w:sz w:val="16"/>
                <w:szCs w:val="16"/>
              </w:rPr>
              <w:t>ster</w:t>
            </w:r>
            <w:r w:rsidRPr="001412F8">
              <w:rPr>
                <w:rFonts w:cs="Arial"/>
                <w:sz w:val="16"/>
                <w:szCs w:val="16"/>
              </w:rPr>
              <w:t>.</w:t>
            </w:r>
            <w:r w:rsidR="00052EFA" w:rsidRPr="001412F8">
              <w:rPr>
                <w:rFonts w:cs="Arial"/>
                <w:sz w:val="16"/>
                <w:szCs w:val="16"/>
              </w:rPr>
              <w:t xml:space="preserve"> Pay at least Baht 2.26 million for detached house</w:t>
            </w:r>
            <w:r w:rsidR="00052EFA" w:rsidRPr="001412F8" w:rsidDel="00AE780D">
              <w:rPr>
                <w:rFonts w:cs="Arial"/>
                <w:sz w:val="16"/>
                <w:szCs w:val="16"/>
              </w:rPr>
              <w:t xml:space="preserve"> </w:t>
            </w:r>
            <w:r w:rsidR="00052EFA" w:rsidRPr="001412F8">
              <w:rPr>
                <w:rFonts w:cs="Arial"/>
                <w:sz w:val="16"/>
                <w:szCs w:val="16"/>
              </w:rPr>
              <w:t>type Lavender.</w:t>
            </w:r>
            <w:r w:rsidRPr="001412F8">
              <w:rPr>
                <w:rFonts w:cs="Arial"/>
                <w:sz w:val="16"/>
                <w:szCs w:val="16"/>
              </w:rPr>
              <w:t xml:space="preserve"> Pay at least Baht </w:t>
            </w:r>
            <w:r w:rsidR="00523AA6" w:rsidRPr="001412F8">
              <w:rPr>
                <w:rFonts w:cs="Arial"/>
                <w:sz w:val="16"/>
                <w:szCs w:val="16"/>
              </w:rPr>
              <w:t>1</w:t>
            </w:r>
            <w:r w:rsidRPr="001412F8">
              <w:rPr>
                <w:rFonts w:cs="Arial"/>
                <w:sz w:val="16"/>
                <w:szCs w:val="16"/>
              </w:rPr>
              <w:t>.</w:t>
            </w:r>
            <w:r w:rsidR="00523AA6" w:rsidRPr="001412F8">
              <w:rPr>
                <w:rFonts w:cs="Arial"/>
                <w:sz w:val="16"/>
                <w:szCs w:val="16"/>
              </w:rPr>
              <w:t>54</w:t>
            </w:r>
            <w:r w:rsidRPr="001412F8">
              <w:rPr>
                <w:rFonts w:cs="Arial"/>
                <w:sz w:val="16"/>
                <w:szCs w:val="16"/>
              </w:rPr>
              <w:t xml:space="preserve"> million for </w:t>
            </w:r>
            <w:r w:rsidR="00C264F6" w:rsidRPr="001412F8">
              <w:rPr>
                <w:rFonts w:cs="Arial"/>
                <w:sz w:val="16"/>
                <w:szCs w:val="16"/>
              </w:rPr>
              <w:t>townhouse</w:t>
            </w:r>
            <w:r w:rsidRPr="001412F8" w:rsidDel="00AE780D">
              <w:rPr>
                <w:rFonts w:cs="Arial"/>
                <w:sz w:val="16"/>
                <w:szCs w:val="16"/>
              </w:rPr>
              <w:t xml:space="preserve"> </w:t>
            </w:r>
            <w:r w:rsidR="00180806" w:rsidRPr="001412F8">
              <w:rPr>
                <w:rFonts w:cs="Arial"/>
                <w:sz w:val="16"/>
                <w:szCs w:val="16"/>
              </w:rPr>
              <w:t>2</w:t>
            </w:r>
            <w:r w:rsidR="00D052CF" w:rsidRPr="001412F8">
              <w:rPr>
                <w:rFonts w:cs="Arial"/>
                <w:sz w:val="16"/>
                <w:szCs w:val="16"/>
              </w:rPr>
              <w:t xml:space="preserve"> </w:t>
            </w:r>
            <w:r w:rsidR="00E661DD" w:rsidRPr="001412F8">
              <w:rPr>
                <w:rFonts w:cs="Arial"/>
                <w:sz w:val="16"/>
                <w:szCs w:val="16"/>
              </w:rPr>
              <w:t>story (</w:t>
            </w:r>
            <w:r w:rsidR="002C2B50" w:rsidRPr="001412F8">
              <w:rPr>
                <w:rFonts w:cs="Browallia New"/>
                <w:sz w:val="16"/>
                <w:szCs w:val="20"/>
              </w:rPr>
              <w:t>R</w:t>
            </w:r>
            <w:r w:rsidR="00284AE4" w:rsidRPr="001412F8">
              <w:rPr>
                <w:rFonts w:cs="Browallia New"/>
                <w:sz w:val="16"/>
                <w:szCs w:val="20"/>
              </w:rPr>
              <w:t>im)</w:t>
            </w:r>
            <w:r w:rsidRPr="001412F8">
              <w:rPr>
                <w:rFonts w:cs="Arial"/>
                <w:sz w:val="16"/>
                <w:szCs w:val="16"/>
              </w:rPr>
              <w:t>. And pay at least of Baht 1.</w:t>
            </w:r>
            <w:r w:rsidR="00A45B6A" w:rsidRPr="001412F8">
              <w:rPr>
                <w:rFonts w:cs="Arial"/>
                <w:sz w:val="16"/>
                <w:szCs w:val="16"/>
              </w:rPr>
              <w:t>48</w:t>
            </w:r>
            <w:r w:rsidRPr="001412F8">
              <w:rPr>
                <w:rFonts w:cs="Arial"/>
                <w:sz w:val="16"/>
                <w:szCs w:val="16"/>
              </w:rPr>
              <w:t xml:space="preserve"> million</w:t>
            </w:r>
            <w:r w:rsidR="00A45B6A" w:rsidRPr="001412F8">
              <w:rPr>
                <w:rFonts w:cs="Arial"/>
                <w:sz w:val="16"/>
                <w:szCs w:val="16"/>
              </w:rPr>
              <w:t xml:space="preserve"> for</w:t>
            </w:r>
            <w:r w:rsidRPr="001412F8">
              <w:rPr>
                <w:rFonts w:cs="Arial"/>
                <w:sz w:val="16"/>
                <w:szCs w:val="16"/>
              </w:rPr>
              <w:t xml:space="preserve"> </w:t>
            </w:r>
            <w:r w:rsidR="00A45B6A" w:rsidRPr="001412F8">
              <w:rPr>
                <w:rFonts w:cs="Arial"/>
                <w:sz w:val="16"/>
                <w:szCs w:val="16"/>
              </w:rPr>
              <w:t>townhouse</w:t>
            </w:r>
            <w:r w:rsidR="00A45B6A" w:rsidRPr="001412F8" w:rsidDel="00AE780D">
              <w:rPr>
                <w:rFonts w:cs="Arial"/>
                <w:sz w:val="16"/>
                <w:szCs w:val="16"/>
              </w:rPr>
              <w:t xml:space="preserve"> </w:t>
            </w:r>
            <w:r w:rsidR="00A45B6A" w:rsidRPr="001412F8">
              <w:rPr>
                <w:rFonts w:cs="Arial"/>
                <w:sz w:val="16"/>
                <w:szCs w:val="16"/>
              </w:rPr>
              <w:t>2 story (</w:t>
            </w:r>
            <w:r w:rsidR="00A45B6A" w:rsidRPr="001412F8">
              <w:rPr>
                <w:rFonts w:cs="Browallia New"/>
                <w:sz w:val="16"/>
                <w:szCs w:val="20"/>
              </w:rPr>
              <w:t>Middle)</w:t>
            </w:r>
            <w:r w:rsidRPr="001412F8">
              <w:rPr>
                <w:rFonts w:cs="Arial"/>
                <w:sz w:val="16"/>
                <w:szCs w:val="16"/>
              </w:rPr>
              <w:t xml:space="preserve"> and within 4</w:t>
            </w:r>
            <w:r w:rsidR="00A45B6A" w:rsidRPr="001412F8">
              <w:rPr>
                <w:rFonts w:cs="Arial"/>
                <w:sz w:val="16"/>
                <w:szCs w:val="16"/>
              </w:rPr>
              <w:t>2</w:t>
            </w:r>
            <w:r w:rsidRPr="001412F8">
              <w:rPr>
                <w:rFonts w:cs="Arial"/>
                <w:sz w:val="16"/>
                <w:szCs w:val="16"/>
              </w:rPr>
              <w:t xml:space="preserve"> months.</w:t>
            </w:r>
          </w:p>
          <w:p w14:paraId="6D5A8A4D" w14:textId="77777777" w:rsidR="00D14153" w:rsidRDefault="00D14153" w:rsidP="00A56051">
            <w:pPr>
              <w:spacing w:line="360" w:lineRule="auto"/>
              <w:ind w:left="12" w:hanging="12"/>
              <w:jc w:val="thaiDistribute"/>
              <w:rPr>
                <w:rFonts w:cs="Arial"/>
                <w:sz w:val="16"/>
                <w:szCs w:val="16"/>
              </w:rPr>
            </w:pPr>
          </w:p>
          <w:p w14:paraId="3CE8C058" w14:textId="77777777" w:rsidR="00D14153" w:rsidRDefault="00D14153" w:rsidP="00A56051">
            <w:pPr>
              <w:spacing w:line="360" w:lineRule="auto"/>
              <w:ind w:left="12" w:hanging="12"/>
              <w:jc w:val="thaiDistribute"/>
              <w:rPr>
                <w:rFonts w:cs="Arial"/>
                <w:sz w:val="16"/>
                <w:szCs w:val="16"/>
              </w:rPr>
            </w:pPr>
          </w:p>
          <w:p w14:paraId="36FA9874" w14:textId="77777777" w:rsidR="00D14153" w:rsidRDefault="00D14153" w:rsidP="00A56051">
            <w:pPr>
              <w:spacing w:line="360" w:lineRule="auto"/>
              <w:ind w:left="12" w:hanging="12"/>
              <w:jc w:val="thaiDistribute"/>
              <w:rPr>
                <w:rFonts w:cs="Arial"/>
                <w:sz w:val="16"/>
                <w:szCs w:val="16"/>
              </w:rPr>
            </w:pPr>
          </w:p>
          <w:p w14:paraId="0559A7D6" w14:textId="77777777" w:rsidR="00D14153" w:rsidRDefault="00D14153" w:rsidP="00A56051">
            <w:pPr>
              <w:spacing w:line="360" w:lineRule="auto"/>
              <w:ind w:left="12" w:hanging="12"/>
              <w:jc w:val="thaiDistribute"/>
              <w:rPr>
                <w:rFonts w:cs="Arial"/>
                <w:sz w:val="16"/>
                <w:szCs w:val="16"/>
              </w:rPr>
            </w:pPr>
          </w:p>
          <w:p w14:paraId="1BD00B52" w14:textId="77777777" w:rsidR="00D14153" w:rsidRDefault="00D14153" w:rsidP="00A56051">
            <w:pPr>
              <w:spacing w:line="360" w:lineRule="auto"/>
              <w:ind w:left="12" w:hanging="12"/>
              <w:jc w:val="thaiDistribute"/>
              <w:rPr>
                <w:rFonts w:cs="Arial"/>
                <w:sz w:val="16"/>
                <w:szCs w:val="16"/>
              </w:rPr>
            </w:pPr>
          </w:p>
          <w:p w14:paraId="3B57B961" w14:textId="59225F9C" w:rsidR="006B3EC5" w:rsidRPr="00F842ED" w:rsidRDefault="006B3EC5" w:rsidP="00A56051">
            <w:pPr>
              <w:spacing w:line="360" w:lineRule="auto"/>
              <w:ind w:left="12" w:hanging="12"/>
              <w:jc w:val="thaiDistribute"/>
              <w:rPr>
                <w:rFonts w:cs="Arial"/>
                <w:sz w:val="4"/>
                <w:szCs w:val="4"/>
              </w:rPr>
            </w:pPr>
          </w:p>
        </w:tc>
      </w:tr>
      <w:tr w:rsidR="00FA28E2" w:rsidRPr="00162F89" w14:paraId="4B59AE31" w14:textId="77777777" w:rsidTr="00EF2EC4">
        <w:tc>
          <w:tcPr>
            <w:tcW w:w="3627" w:type="dxa"/>
            <w:gridSpan w:val="3"/>
            <w:tcBorders>
              <w:top w:val="nil"/>
              <w:left w:val="nil"/>
              <w:bottom w:val="nil"/>
              <w:right w:val="nil"/>
            </w:tcBorders>
            <w:shd w:val="clear" w:color="auto" w:fill="auto"/>
          </w:tcPr>
          <w:p w14:paraId="784B2FEB" w14:textId="77777777" w:rsidR="00FA28E2" w:rsidRDefault="00FA28E2" w:rsidP="00FA28E2">
            <w:pPr>
              <w:tabs>
                <w:tab w:val="decimal" w:pos="528"/>
              </w:tabs>
              <w:spacing w:line="360" w:lineRule="auto"/>
              <w:rPr>
                <w:rFonts w:cs="Arial"/>
                <w:sz w:val="16"/>
                <w:szCs w:val="16"/>
              </w:rPr>
            </w:pPr>
            <w:r>
              <w:rPr>
                <w:rFonts w:cs="Arial"/>
                <w:sz w:val="16"/>
                <w:szCs w:val="16"/>
              </w:rPr>
              <w:lastRenderedPageBreak/>
              <w:t>Top Element Co., Ltd.</w:t>
            </w:r>
          </w:p>
        </w:tc>
        <w:tc>
          <w:tcPr>
            <w:tcW w:w="1825" w:type="dxa"/>
            <w:tcBorders>
              <w:top w:val="nil"/>
              <w:left w:val="nil"/>
              <w:right w:val="nil"/>
            </w:tcBorders>
            <w:shd w:val="clear" w:color="auto" w:fill="auto"/>
          </w:tcPr>
          <w:p w14:paraId="777A4327" w14:textId="77777777" w:rsidR="00FA28E2" w:rsidRPr="00162F89" w:rsidRDefault="00FA28E2" w:rsidP="00FA28E2">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286F27E1" w14:textId="77777777" w:rsidR="00FA28E2" w:rsidRPr="005C5F45" w:rsidRDefault="00FA28E2" w:rsidP="00FA28E2">
            <w:pPr>
              <w:spacing w:line="360" w:lineRule="auto"/>
              <w:ind w:left="12" w:hanging="12"/>
              <w:jc w:val="thaiDistribute"/>
              <w:rPr>
                <w:rFonts w:cs="Arial"/>
                <w:sz w:val="16"/>
                <w:szCs w:val="16"/>
              </w:rPr>
            </w:pPr>
          </w:p>
        </w:tc>
      </w:tr>
      <w:tr w:rsidR="00FA28E2" w:rsidRPr="00162F89" w14:paraId="6BBCB750" w14:textId="77777777" w:rsidTr="00EF2EC4">
        <w:tc>
          <w:tcPr>
            <w:tcW w:w="1908" w:type="dxa"/>
            <w:tcBorders>
              <w:top w:val="nil"/>
              <w:left w:val="nil"/>
              <w:bottom w:val="nil"/>
              <w:right w:val="nil"/>
            </w:tcBorders>
            <w:shd w:val="clear" w:color="auto" w:fill="auto"/>
          </w:tcPr>
          <w:p w14:paraId="4A7C6445" w14:textId="77777777" w:rsidR="00FA28E2" w:rsidRDefault="00FA28E2" w:rsidP="00FA28E2">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211F7612" w14:textId="40DCE59C" w:rsidR="00FA28E2" w:rsidRPr="00BD0E4B" w:rsidRDefault="007E5FF0" w:rsidP="00FA28E2">
            <w:pPr>
              <w:tabs>
                <w:tab w:val="decimal" w:pos="528"/>
              </w:tabs>
              <w:spacing w:line="360" w:lineRule="auto"/>
              <w:jc w:val="right"/>
              <w:rPr>
                <w:rFonts w:cstheme="minorBidi"/>
                <w:sz w:val="16"/>
                <w:szCs w:val="16"/>
                <w:lang w:val="en-GB"/>
              </w:rPr>
            </w:pPr>
            <w:r w:rsidRPr="00CB6F45">
              <w:rPr>
                <w:rFonts w:cstheme="minorBidi"/>
                <w:sz w:val="16"/>
                <w:szCs w:val="16"/>
                <w:lang w:val="en-GB"/>
              </w:rPr>
              <w:t>6</w:t>
            </w:r>
            <w:r w:rsidR="007674A3" w:rsidRPr="00CB6F45">
              <w:rPr>
                <w:rFonts w:cstheme="minorBidi"/>
                <w:sz w:val="16"/>
                <w:szCs w:val="16"/>
                <w:lang w:val="en-GB"/>
              </w:rPr>
              <w:t>2</w:t>
            </w:r>
            <w:r w:rsidR="00F86FBA" w:rsidRPr="00CB6F45">
              <w:rPr>
                <w:rFonts w:cstheme="minorBidi"/>
                <w:sz w:val="16"/>
                <w:szCs w:val="16"/>
                <w:lang w:val="en-GB"/>
              </w:rPr>
              <w:t>.</w:t>
            </w:r>
            <w:r w:rsidRPr="00CB6F45">
              <w:rPr>
                <w:rFonts w:cstheme="minorBidi"/>
                <w:sz w:val="16"/>
                <w:szCs w:val="16"/>
                <w:lang w:val="en-GB"/>
              </w:rPr>
              <w:t>05</w:t>
            </w:r>
          </w:p>
        </w:tc>
        <w:tc>
          <w:tcPr>
            <w:tcW w:w="846" w:type="dxa"/>
            <w:tcBorders>
              <w:top w:val="nil"/>
              <w:left w:val="nil"/>
              <w:right w:val="nil"/>
            </w:tcBorders>
            <w:shd w:val="clear" w:color="auto" w:fill="auto"/>
          </w:tcPr>
          <w:p w14:paraId="4F01638F" w14:textId="4E02336A" w:rsidR="00FA28E2" w:rsidRDefault="00FA28E2" w:rsidP="00FA28E2">
            <w:pPr>
              <w:tabs>
                <w:tab w:val="decimal" w:pos="528"/>
              </w:tabs>
              <w:spacing w:line="360" w:lineRule="auto"/>
              <w:jc w:val="right"/>
              <w:rPr>
                <w:rFonts w:cs="Arial"/>
                <w:sz w:val="16"/>
                <w:szCs w:val="16"/>
              </w:rPr>
            </w:pPr>
            <w:r>
              <w:rPr>
                <w:rFonts w:cstheme="minorBidi"/>
                <w:sz w:val="16"/>
                <w:szCs w:val="16"/>
                <w:lang w:val="en-GB"/>
              </w:rPr>
              <w:t>65.73</w:t>
            </w:r>
          </w:p>
        </w:tc>
        <w:tc>
          <w:tcPr>
            <w:tcW w:w="1825" w:type="dxa"/>
            <w:tcBorders>
              <w:top w:val="nil"/>
              <w:left w:val="nil"/>
              <w:right w:val="nil"/>
            </w:tcBorders>
            <w:shd w:val="clear" w:color="auto" w:fill="auto"/>
          </w:tcPr>
          <w:p w14:paraId="035548AF" w14:textId="77777777" w:rsidR="00FA28E2" w:rsidRPr="00162F89" w:rsidRDefault="00FA28E2" w:rsidP="00FA28E2">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top w:val="nil"/>
              <w:left w:val="nil"/>
              <w:bottom w:val="nil"/>
              <w:right w:val="nil"/>
            </w:tcBorders>
            <w:shd w:val="clear" w:color="auto" w:fill="auto"/>
          </w:tcPr>
          <w:p w14:paraId="79D20BFB" w14:textId="5B77D5CB" w:rsidR="00FA28E2" w:rsidRDefault="00FA28E2" w:rsidP="00FA28E2">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sidR="00D579DF">
              <w:rPr>
                <w:rFonts w:cs="Browallia New"/>
                <w:sz w:val="16"/>
                <w:szCs w:val="20"/>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0A22950D" w14:textId="77777777" w:rsidR="00FA28E2" w:rsidRPr="00A56051" w:rsidRDefault="00FA28E2" w:rsidP="00FA28E2">
            <w:pPr>
              <w:spacing w:line="360" w:lineRule="auto"/>
              <w:jc w:val="thaiDistribute"/>
              <w:rPr>
                <w:rFonts w:cs="Arial"/>
                <w:sz w:val="10"/>
                <w:szCs w:val="10"/>
              </w:rPr>
            </w:pPr>
          </w:p>
        </w:tc>
      </w:tr>
      <w:tr w:rsidR="000469A2" w:rsidRPr="00162F89" w14:paraId="7A2A4BE6" w14:textId="77777777" w:rsidTr="00EF2EC4">
        <w:tc>
          <w:tcPr>
            <w:tcW w:w="1908" w:type="dxa"/>
            <w:tcBorders>
              <w:top w:val="nil"/>
              <w:left w:val="nil"/>
              <w:bottom w:val="nil"/>
              <w:right w:val="nil"/>
            </w:tcBorders>
            <w:shd w:val="clear" w:color="auto" w:fill="auto"/>
          </w:tcPr>
          <w:p w14:paraId="6677481C" w14:textId="1CF94C17" w:rsidR="000469A2" w:rsidRPr="00162F89" w:rsidRDefault="000469A2" w:rsidP="00FA28E2">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right w:val="nil"/>
            </w:tcBorders>
            <w:shd w:val="clear" w:color="auto" w:fill="auto"/>
          </w:tcPr>
          <w:p w14:paraId="09163D4E" w14:textId="30CEC106" w:rsidR="000469A2" w:rsidRPr="00BD0E4B" w:rsidRDefault="007E5FF0" w:rsidP="00FA28E2">
            <w:pPr>
              <w:tabs>
                <w:tab w:val="decimal" w:pos="528"/>
              </w:tabs>
              <w:spacing w:line="360" w:lineRule="auto"/>
              <w:jc w:val="right"/>
              <w:rPr>
                <w:rFonts w:cstheme="minorBidi"/>
                <w:sz w:val="16"/>
                <w:szCs w:val="16"/>
                <w:lang w:val="en-GB"/>
              </w:rPr>
            </w:pPr>
            <w:r w:rsidRPr="00CB6F45">
              <w:rPr>
                <w:rFonts w:cstheme="minorBidi"/>
                <w:sz w:val="16"/>
                <w:szCs w:val="16"/>
                <w:lang w:val="en-GB"/>
              </w:rPr>
              <w:t>119.44</w:t>
            </w:r>
          </w:p>
        </w:tc>
        <w:tc>
          <w:tcPr>
            <w:tcW w:w="846" w:type="dxa"/>
            <w:tcBorders>
              <w:top w:val="nil"/>
              <w:left w:val="nil"/>
              <w:right w:val="nil"/>
            </w:tcBorders>
            <w:shd w:val="clear" w:color="auto" w:fill="auto"/>
          </w:tcPr>
          <w:p w14:paraId="353A98BA" w14:textId="37A055FC" w:rsidR="000469A2" w:rsidRDefault="007E5FF0" w:rsidP="001412F8">
            <w:pPr>
              <w:tabs>
                <w:tab w:val="decimal" w:pos="528"/>
              </w:tabs>
              <w:spacing w:line="360" w:lineRule="auto"/>
              <w:jc w:val="center"/>
              <w:rPr>
                <w:rFonts w:cstheme="minorBidi"/>
                <w:sz w:val="16"/>
                <w:szCs w:val="16"/>
                <w:lang w:val="en-GB"/>
              </w:rPr>
            </w:pPr>
            <w:r w:rsidRPr="001412F8">
              <w:rPr>
                <w:rFonts w:cstheme="minorBidi"/>
                <w:sz w:val="16"/>
                <w:szCs w:val="16"/>
                <w:lang w:val="en-GB"/>
              </w:rPr>
              <w:t>-</w:t>
            </w:r>
          </w:p>
        </w:tc>
        <w:tc>
          <w:tcPr>
            <w:tcW w:w="1825" w:type="dxa"/>
            <w:tcBorders>
              <w:top w:val="nil"/>
              <w:left w:val="nil"/>
              <w:right w:val="nil"/>
            </w:tcBorders>
            <w:shd w:val="clear" w:color="auto" w:fill="auto"/>
          </w:tcPr>
          <w:p w14:paraId="2401E4AC" w14:textId="56751C29" w:rsidR="000469A2" w:rsidRPr="00162F89" w:rsidRDefault="007E5FF0" w:rsidP="00FA28E2">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top w:val="nil"/>
              <w:left w:val="nil"/>
              <w:bottom w:val="nil"/>
              <w:right w:val="nil"/>
            </w:tcBorders>
            <w:shd w:val="clear" w:color="auto" w:fill="auto"/>
          </w:tcPr>
          <w:p w14:paraId="77AE70CC" w14:textId="1A924DB2" w:rsidR="000469A2" w:rsidRPr="00162F89" w:rsidRDefault="0031321A" w:rsidP="00FA28E2">
            <w:pPr>
              <w:spacing w:line="360" w:lineRule="auto"/>
              <w:ind w:left="12" w:hanging="12"/>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w:t>
            </w:r>
            <w:r w:rsidR="0076730C">
              <w:rPr>
                <w:rFonts w:cs="Arial"/>
                <w:sz w:val="16"/>
                <w:szCs w:val="16"/>
              </w:rPr>
              <w:t>–</w:t>
            </w:r>
            <w:r>
              <w:rPr>
                <w:rFonts w:cs="Arial"/>
                <w:sz w:val="16"/>
                <w:szCs w:val="16"/>
              </w:rPr>
              <w:t xml:space="preserve"> 83</w:t>
            </w:r>
            <w:r w:rsidR="0076730C">
              <w:rPr>
                <w:rFonts w:cs="Arial"/>
                <w:sz w:val="16"/>
                <w:szCs w:val="16"/>
                <w:vertAlign w:val="superscript"/>
              </w:rPr>
              <w:t>rd</w:t>
            </w:r>
            <w:r>
              <w:rPr>
                <w:rFonts w:cs="Arial"/>
                <w:sz w:val="16"/>
                <w:szCs w:val="16"/>
              </w:rPr>
              <w:t xml:space="preserve"> </w:t>
            </w:r>
            <w:r w:rsidR="001B2173" w:rsidRPr="00162F89">
              <w:rPr>
                <w:rFonts w:cs="Arial"/>
                <w:sz w:val="16"/>
                <w:szCs w:val="16"/>
              </w:rPr>
              <w:t xml:space="preserve">period installment with interest at least Baht </w:t>
            </w:r>
            <w:r w:rsidR="004B5D15">
              <w:rPr>
                <w:rFonts w:cs="Arial"/>
                <w:sz w:val="16"/>
                <w:szCs w:val="16"/>
              </w:rPr>
              <w:t>1</w:t>
            </w:r>
            <w:r w:rsidR="001B2173">
              <w:rPr>
                <w:rFonts w:cs="Arial"/>
                <w:sz w:val="16"/>
                <w:szCs w:val="16"/>
              </w:rPr>
              <w:t>.</w:t>
            </w:r>
            <w:r w:rsidR="004B5D15">
              <w:rPr>
                <w:rFonts w:cs="Arial"/>
                <w:sz w:val="16"/>
                <w:szCs w:val="16"/>
              </w:rPr>
              <w:t>28</w:t>
            </w:r>
            <w:r w:rsidR="001B2173" w:rsidRPr="00162F89">
              <w:rPr>
                <w:rFonts w:cs="Arial"/>
                <w:sz w:val="16"/>
                <w:szCs w:val="16"/>
              </w:rPr>
              <w:t xml:space="preserve"> million</w:t>
            </w:r>
            <w:r w:rsidR="001B2173">
              <w:rPr>
                <w:rFonts w:cs="Arial"/>
                <w:sz w:val="16"/>
                <w:szCs w:val="16"/>
              </w:rPr>
              <w:t>,</w:t>
            </w:r>
            <w:r w:rsidR="00580752">
              <w:rPr>
                <w:rFonts w:cs="Arial"/>
                <w:sz w:val="16"/>
                <w:szCs w:val="16"/>
              </w:rPr>
              <w:t xml:space="preserve"> </w:t>
            </w:r>
            <w:r w:rsidR="00580752" w:rsidRPr="00162F89">
              <w:rPr>
                <w:rFonts w:cs="Arial"/>
                <w:sz w:val="16"/>
                <w:szCs w:val="16"/>
              </w:rPr>
              <w:t xml:space="preserve">monthly for </w:t>
            </w:r>
            <w:r w:rsidR="00580752">
              <w:rPr>
                <w:rFonts w:cs="Arial"/>
                <w:sz w:val="16"/>
                <w:szCs w:val="16"/>
              </w:rPr>
              <w:t>84</w:t>
            </w:r>
            <w:r w:rsidR="00580752">
              <w:rPr>
                <w:rFonts w:cs="Arial"/>
                <w:sz w:val="16"/>
                <w:szCs w:val="16"/>
                <w:vertAlign w:val="superscript"/>
              </w:rPr>
              <w:t>th</w:t>
            </w:r>
            <w:r w:rsidR="00580752" w:rsidRPr="00162F89">
              <w:rPr>
                <w:rFonts w:cs="Arial"/>
                <w:sz w:val="16"/>
                <w:szCs w:val="16"/>
              </w:rPr>
              <w:t xml:space="preserve"> </w:t>
            </w:r>
            <w:r w:rsidR="0076730C">
              <w:rPr>
                <w:rFonts w:cs="Arial"/>
                <w:sz w:val="16"/>
                <w:szCs w:val="16"/>
              </w:rPr>
              <w:t>–</w:t>
            </w:r>
            <w:r w:rsidR="00580752" w:rsidRPr="00162F89">
              <w:rPr>
                <w:rFonts w:cs="Arial"/>
                <w:sz w:val="16"/>
                <w:szCs w:val="16"/>
              </w:rPr>
              <w:t xml:space="preserve"> </w:t>
            </w:r>
            <w:r w:rsidR="00580752">
              <w:rPr>
                <w:rFonts w:cs="Arial"/>
                <w:sz w:val="16"/>
                <w:szCs w:val="16"/>
              </w:rPr>
              <w:t>119</w:t>
            </w:r>
            <w:r w:rsidR="0076730C">
              <w:rPr>
                <w:rFonts w:cs="Arial"/>
                <w:sz w:val="16"/>
                <w:szCs w:val="16"/>
                <w:vertAlign w:val="superscript"/>
              </w:rPr>
              <w:t>th</w:t>
            </w:r>
            <w:r w:rsidR="00580752" w:rsidRPr="00162F89">
              <w:rPr>
                <w:rFonts w:cs="Arial"/>
                <w:sz w:val="16"/>
                <w:szCs w:val="16"/>
              </w:rPr>
              <w:t xml:space="preserve"> period installment with interest at least Baht </w:t>
            </w:r>
            <w:r w:rsidR="00580752">
              <w:rPr>
                <w:rFonts w:cs="Arial"/>
                <w:sz w:val="16"/>
                <w:szCs w:val="16"/>
              </w:rPr>
              <w:t>1.28</w:t>
            </w:r>
            <w:r w:rsidR="00580752" w:rsidRPr="00162F89">
              <w:rPr>
                <w:rFonts w:cs="Arial"/>
                <w:sz w:val="16"/>
                <w:szCs w:val="16"/>
              </w:rPr>
              <w:t xml:space="preserve"> million</w:t>
            </w:r>
            <w:r w:rsidR="00580752">
              <w:rPr>
                <w:rFonts w:cs="Arial"/>
                <w:sz w:val="16"/>
                <w:szCs w:val="16"/>
              </w:rPr>
              <w:t xml:space="preserve">, </w:t>
            </w:r>
            <w:r w:rsidR="00580752" w:rsidRPr="00162F89">
              <w:rPr>
                <w:rFonts w:cs="Arial"/>
                <w:sz w:val="16"/>
                <w:szCs w:val="16"/>
              </w:rPr>
              <w:t xml:space="preserve">after </w:t>
            </w:r>
            <w:r w:rsidR="00580752">
              <w:rPr>
                <w:rFonts w:cs="Arial"/>
                <w:sz w:val="16"/>
                <w:szCs w:val="16"/>
              </w:rPr>
              <w:t>120</w:t>
            </w:r>
            <w:r w:rsidR="00580752" w:rsidRPr="00162F89">
              <w:rPr>
                <w:rFonts w:cs="Arial"/>
                <w:sz w:val="16"/>
                <w:szCs w:val="16"/>
                <w:vertAlign w:val="superscript"/>
              </w:rPr>
              <w:t>th</w:t>
            </w:r>
            <w:r w:rsidR="00580752" w:rsidRPr="00162F89">
              <w:rPr>
                <w:rFonts w:cs="Arial"/>
                <w:sz w:val="16"/>
                <w:szCs w:val="16"/>
              </w:rPr>
              <w:t xml:space="preserve"> </w:t>
            </w:r>
            <w:r w:rsidR="00580752">
              <w:rPr>
                <w:rFonts w:cs="Arial"/>
                <w:sz w:val="16"/>
                <w:szCs w:val="16"/>
              </w:rPr>
              <w:t xml:space="preserve">the last </w:t>
            </w:r>
            <w:r w:rsidR="00580752" w:rsidRPr="00162F89">
              <w:rPr>
                <w:rFonts w:cs="Arial"/>
                <w:sz w:val="16"/>
                <w:szCs w:val="16"/>
              </w:rPr>
              <w:t>period</w:t>
            </w:r>
            <w:r w:rsidR="00580752">
              <w:rPr>
                <w:rFonts w:cs="Arial"/>
                <w:sz w:val="16"/>
                <w:szCs w:val="16"/>
              </w:rPr>
              <w:t xml:space="preserve"> with remaining accrued interest.</w:t>
            </w:r>
          </w:p>
        </w:tc>
      </w:tr>
      <w:tr w:rsidR="00FA28E2" w:rsidRPr="00162F89" w14:paraId="30D2EDE4" w14:textId="77777777" w:rsidTr="00EF2EC4">
        <w:tc>
          <w:tcPr>
            <w:tcW w:w="3627" w:type="dxa"/>
            <w:gridSpan w:val="3"/>
            <w:tcBorders>
              <w:top w:val="nil"/>
              <w:left w:val="nil"/>
              <w:bottom w:val="nil"/>
              <w:right w:val="nil"/>
            </w:tcBorders>
            <w:shd w:val="clear" w:color="auto" w:fill="auto"/>
          </w:tcPr>
          <w:p w14:paraId="41D15C9E" w14:textId="77777777" w:rsidR="00FA28E2" w:rsidRDefault="00FA28E2" w:rsidP="00FA28E2">
            <w:pPr>
              <w:tabs>
                <w:tab w:val="decimal" w:pos="528"/>
              </w:tabs>
              <w:spacing w:line="360" w:lineRule="auto"/>
              <w:rPr>
                <w:rFonts w:cs="Arial"/>
                <w:sz w:val="16"/>
                <w:szCs w:val="16"/>
              </w:rPr>
            </w:pPr>
            <w:r w:rsidRPr="00162F89">
              <w:rPr>
                <w:rFonts w:cs="Arial"/>
                <w:sz w:val="16"/>
                <w:szCs w:val="16"/>
              </w:rPr>
              <w:t>The Retreat Hua Hin Co., Ltd.</w:t>
            </w:r>
          </w:p>
        </w:tc>
        <w:tc>
          <w:tcPr>
            <w:tcW w:w="1825" w:type="dxa"/>
            <w:tcBorders>
              <w:top w:val="nil"/>
              <w:left w:val="nil"/>
              <w:right w:val="nil"/>
            </w:tcBorders>
            <w:shd w:val="clear" w:color="auto" w:fill="auto"/>
          </w:tcPr>
          <w:p w14:paraId="17DAEA40" w14:textId="77777777" w:rsidR="00FA28E2" w:rsidRPr="00162F89" w:rsidRDefault="00FA28E2" w:rsidP="00FA28E2">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44594C5A" w14:textId="77777777" w:rsidR="00FA28E2" w:rsidRDefault="00FA28E2" w:rsidP="00FA28E2">
            <w:pPr>
              <w:spacing w:line="360" w:lineRule="auto"/>
              <w:ind w:left="12" w:hanging="12"/>
              <w:jc w:val="thaiDistribute"/>
              <w:rPr>
                <w:rFonts w:cs="Arial"/>
                <w:sz w:val="16"/>
                <w:szCs w:val="16"/>
              </w:rPr>
            </w:pPr>
          </w:p>
        </w:tc>
      </w:tr>
      <w:tr w:rsidR="00FA28E2" w:rsidRPr="00162F89" w14:paraId="7BCA7869" w14:textId="77777777" w:rsidTr="00EF2EC4">
        <w:tc>
          <w:tcPr>
            <w:tcW w:w="1908" w:type="dxa"/>
            <w:tcBorders>
              <w:top w:val="nil"/>
              <w:left w:val="nil"/>
              <w:bottom w:val="nil"/>
              <w:right w:val="nil"/>
            </w:tcBorders>
            <w:shd w:val="clear" w:color="auto" w:fill="auto"/>
          </w:tcPr>
          <w:p w14:paraId="26FD0B76" w14:textId="77777777" w:rsidR="00FA28E2" w:rsidRPr="00162F89" w:rsidRDefault="00FA28E2" w:rsidP="00FA28E2">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54AD7A38" w14:textId="5087E7CC" w:rsidR="00FA28E2" w:rsidRPr="00162F89" w:rsidRDefault="00F455B9" w:rsidP="00FA28E2">
            <w:pPr>
              <w:tabs>
                <w:tab w:val="decimal" w:pos="528"/>
              </w:tabs>
              <w:spacing w:line="360" w:lineRule="auto"/>
              <w:jc w:val="right"/>
              <w:rPr>
                <w:rFonts w:cs="Arial"/>
                <w:sz w:val="16"/>
                <w:szCs w:val="16"/>
              </w:rPr>
            </w:pPr>
            <w:r>
              <w:rPr>
                <w:rFonts w:cs="Arial"/>
                <w:sz w:val="16"/>
                <w:szCs w:val="16"/>
              </w:rPr>
              <w:t>220.87</w:t>
            </w:r>
          </w:p>
        </w:tc>
        <w:tc>
          <w:tcPr>
            <w:tcW w:w="846" w:type="dxa"/>
            <w:tcBorders>
              <w:top w:val="nil"/>
              <w:left w:val="nil"/>
              <w:right w:val="nil"/>
            </w:tcBorders>
            <w:shd w:val="clear" w:color="auto" w:fill="auto"/>
          </w:tcPr>
          <w:p w14:paraId="1E3693B5" w14:textId="19587F6E" w:rsidR="00FA28E2" w:rsidRDefault="00FA28E2" w:rsidP="00FA28E2">
            <w:pPr>
              <w:tabs>
                <w:tab w:val="decimal" w:pos="528"/>
              </w:tabs>
              <w:spacing w:line="360" w:lineRule="auto"/>
              <w:jc w:val="right"/>
              <w:rPr>
                <w:rFonts w:cs="Arial"/>
                <w:sz w:val="16"/>
                <w:szCs w:val="16"/>
              </w:rPr>
            </w:pPr>
            <w:r>
              <w:rPr>
                <w:rFonts w:cs="Arial"/>
                <w:sz w:val="16"/>
                <w:szCs w:val="16"/>
              </w:rPr>
              <w:t>255.07</w:t>
            </w:r>
          </w:p>
        </w:tc>
        <w:tc>
          <w:tcPr>
            <w:tcW w:w="1825" w:type="dxa"/>
            <w:tcBorders>
              <w:top w:val="nil"/>
              <w:left w:val="nil"/>
              <w:right w:val="nil"/>
            </w:tcBorders>
            <w:shd w:val="clear" w:color="auto" w:fill="auto"/>
          </w:tcPr>
          <w:p w14:paraId="2ECD46AB" w14:textId="77777777" w:rsidR="00FA28E2" w:rsidRPr="00162F89" w:rsidRDefault="00FA28E2" w:rsidP="00FA28E2">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828" w:type="dxa"/>
            <w:tcBorders>
              <w:top w:val="nil"/>
              <w:left w:val="nil"/>
              <w:bottom w:val="nil"/>
              <w:right w:val="nil"/>
            </w:tcBorders>
            <w:shd w:val="clear" w:color="auto" w:fill="auto"/>
          </w:tcPr>
          <w:p w14:paraId="141CE5A4" w14:textId="77777777" w:rsidR="00FA28E2" w:rsidRDefault="00FA28E2" w:rsidP="00FA28E2">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3.9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33A27E0D" w14:textId="77777777" w:rsidR="00FA28E2" w:rsidRPr="00A56051" w:rsidRDefault="00FA28E2" w:rsidP="00FA28E2">
            <w:pPr>
              <w:spacing w:line="360" w:lineRule="auto"/>
              <w:ind w:left="12" w:hanging="12"/>
              <w:jc w:val="thaiDistribute"/>
              <w:rPr>
                <w:rFonts w:cs="Arial"/>
                <w:sz w:val="8"/>
                <w:szCs w:val="8"/>
              </w:rPr>
            </w:pPr>
          </w:p>
        </w:tc>
      </w:tr>
      <w:tr w:rsidR="00FA28E2" w:rsidRPr="00162F89" w14:paraId="50D027F6" w14:textId="77777777" w:rsidTr="00EF2EC4">
        <w:tc>
          <w:tcPr>
            <w:tcW w:w="1908" w:type="dxa"/>
            <w:tcBorders>
              <w:top w:val="nil"/>
              <w:left w:val="nil"/>
              <w:bottom w:val="nil"/>
              <w:right w:val="nil"/>
            </w:tcBorders>
            <w:shd w:val="clear" w:color="auto" w:fill="auto"/>
          </w:tcPr>
          <w:p w14:paraId="217A3D1F" w14:textId="77777777" w:rsidR="00FA28E2" w:rsidRPr="00162F89" w:rsidRDefault="00FA28E2" w:rsidP="00FA28E2">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right w:val="nil"/>
            </w:tcBorders>
            <w:shd w:val="clear" w:color="auto" w:fill="auto"/>
          </w:tcPr>
          <w:p w14:paraId="6987942B" w14:textId="70C927ED" w:rsidR="00FA28E2" w:rsidRPr="00162F89" w:rsidRDefault="00F455B9" w:rsidP="00FA28E2">
            <w:pPr>
              <w:tabs>
                <w:tab w:val="decimal" w:pos="528"/>
              </w:tabs>
              <w:spacing w:line="360" w:lineRule="auto"/>
              <w:jc w:val="right"/>
              <w:rPr>
                <w:rFonts w:cs="Arial"/>
                <w:sz w:val="16"/>
                <w:szCs w:val="16"/>
              </w:rPr>
            </w:pPr>
            <w:r>
              <w:rPr>
                <w:rFonts w:cs="Arial"/>
                <w:sz w:val="16"/>
                <w:szCs w:val="16"/>
              </w:rPr>
              <w:t>137.93</w:t>
            </w:r>
          </w:p>
        </w:tc>
        <w:tc>
          <w:tcPr>
            <w:tcW w:w="846" w:type="dxa"/>
            <w:tcBorders>
              <w:top w:val="nil"/>
              <w:left w:val="nil"/>
              <w:right w:val="nil"/>
            </w:tcBorders>
            <w:shd w:val="clear" w:color="auto" w:fill="auto"/>
          </w:tcPr>
          <w:p w14:paraId="114C2185" w14:textId="731D5941" w:rsidR="00FA28E2" w:rsidRDefault="00FA28E2" w:rsidP="00FA28E2">
            <w:pPr>
              <w:tabs>
                <w:tab w:val="decimal" w:pos="528"/>
              </w:tabs>
              <w:spacing w:line="360" w:lineRule="auto"/>
              <w:jc w:val="right"/>
              <w:rPr>
                <w:rFonts w:cs="Arial"/>
                <w:sz w:val="16"/>
                <w:szCs w:val="16"/>
              </w:rPr>
            </w:pPr>
            <w:r>
              <w:rPr>
                <w:rFonts w:cs="Arial"/>
                <w:sz w:val="16"/>
                <w:szCs w:val="16"/>
              </w:rPr>
              <w:t>155.37</w:t>
            </w:r>
          </w:p>
        </w:tc>
        <w:tc>
          <w:tcPr>
            <w:tcW w:w="1825" w:type="dxa"/>
            <w:tcBorders>
              <w:top w:val="nil"/>
              <w:left w:val="nil"/>
              <w:right w:val="nil"/>
            </w:tcBorders>
            <w:shd w:val="clear" w:color="auto" w:fill="auto"/>
          </w:tcPr>
          <w:p w14:paraId="30AEB45F" w14:textId="77777777" w:rsidR="00FA28E2" w:rsidRPr="00162F89" w:rsidRDefault="00FA28E2" w:rsidP="00FA28E2">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828" w:type="dxa"/>
            <w:tcBorders>
              <w:top w:val="nil"/>
              <w:left w:val="nil"/>
              <w:bottom w:val="nil"/>
              <w:right w:val="nil"/>
            </w:tcBorders>
            <w:shd w:val="clear" w:color="auto" w:fill="auto"/>
          </w:tcPr>
          <w:p w14:paraId="394A7E2C" w14:textId="77777777" w:rsidR="00FA28E2" w:rsidRPr="00162F89" w:rsidRDefault="00FA28E2" w:rsidP="00FA28E2">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2.1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79D739C5" w14:textId="77777777" w:rsidR="00FA28E2" w:rsidRPr="00A56051" w:rsidRDefault="00FA28E2" w:rsidP="00FA28E2">
            <w:pPr>
              <w:spacing w:line="360" w:lineRule="auto"/>
              <w:jc w:val="thaiDistribute"/>
              <w:rPr>
                <w:rFonts w:cs="Arial"/>
                <w:sz w:val="10"/>
                <w:szCs w:val="10"/>
              </w:rPr>
            </w:pPr>
          </w:p>
        </w:tc>
      </w:tr>
      <w:tr w:rsidR="00FA28E2" w:rsidRPr="00162F89" w14:paraId="156662EA" w14:textId="77777777" w:rsidTr="00EF2EC4">
        <w:trPr>
          <w:trHeight w:val="326"/>
        </w:trPr>
        <w:tc>
          <w:tcPr>
            <w:tcW w:w="3627" w:type="dxa"/>
            <w:gridSpan w:val="3"/>
            <w:tcBorders>
              <w:top w:val="nil"/>
              <w:left w:val="nil"/>
              <w:bottom w:val="nil"/>
              <w:right w:val="nil"/>
            </w:tcBorders>
            <w:shd w:val="clear" w:color="auto" w:fill="auto"/>
          </w:tcPr>
          <w:p w14:paraId="5C99E9B3" w14:textId="77777777" w:rsidR="00FA28E2" w:rsidRDefault="00FA28E2" w:rsidP="00FA28E2">
            <w:pPr>
              <w:spacing w:line="360" w:lineRule="auto"/>
              <w:rPr>
                <w:rFonts w:cs="Arial"/>
                <w:sz w:val="16"/>
                <w:szCs w:val="16"/>
              </w:rPr>
            </w:pPr>
            <w:r w:rsidRPr="00162F89">
              <w:rPr>
                <w:rFonts w:cs="Arial"/>
                <w:sz w:val="16"/>
                <w:szCs w:val="16"/>
              </w:rPr>
              <w:t>Mida (Lao) Financing Co., Ltd</w:t>
            </w:r>
            <w:r>
              <w:rPr>
                <w:rFonts w:cs="Arial"/>
                <w:sz w:val="16"/>
                <w:szCs w:val="16"/>
              </w:rPr>
              <w:t>.</w:t>
            </w:r>
          </w:p>
        </w:tc>
        <w:tc>
          <w:tcPr>
            <w:tcW w:w="1825" w:type="dxa"/>
            <w:tcBorders>
              <w:top w:val="nil"/>
              <w:left w:val="nil"/>
              <w:right w:val="nil"/>
            </w:tcBorders>
            <w:shd w:val="clear" w:color="auto" w:fill="auto"/>
          </w:tcPr>
          <w:p w14:paraId="17A74FFF" w14:textId="77777777" w:rsidR="00FA28E2" w:rsidRPr="00162F89" w:rsidRDefault="00FA28E2" w:rsidP="00FA28E2">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08B4A68F" w14:textId="77777777" w:rsidR="00FA28E2" w:rsidRDefault="00FA28E2" w:rsidP="00FA28E2">
            <w:pPr>
              <w:spacing w:line="360" w:lineRule="auto"/>
              <w:ind w:left="12" w:hanging="12"/>
              <w:jc w:val="thaiDistribute"/>
              <w:rPr>
                <w:rFonts w:cs="Arial"/>
                <w:sz w:val="16"/>
                <w:szCs w:val="16"/>
              </w:rPr>
            </w:pPr>
          </w:p>
        </w:tc>
      </w:tr>
      <w:tr w:rsidR="00FA28E2" w:rsidRPr="00162F89" w14:paraId="6C002630" w14:textId="77777777" w:rsidTr="00EF2EC4">
        <w:tc>
          <w:tcPr>
            <w:tcW w:w="1908" w:type="dxa"/>
            <w:tcBorders>
              <w:top w:val="nil"/>
              <w:left w:val="nil"/>
              <w:bottom w:val="nil"/>
              <w:right w:val="nil"/>
            </w:tcBorders>
            <w:shd w:val="clear" w:color="auto" w:fill="auto"/>
          </w:tcPr>
          <w:p w14:paraId="13ED6FDF" w14:textId="77777777" w:rsidR="00FA28E2" w:rsidRPr="00162F89" w:rsidRDefault="00FA28E2" w:rsidP="00FA28E2">
            <w:pPr>
              <w:tabs>
                <w:tab w:val="clear" w:pos="5387"/>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16E96EB8" w14:textId="6FB5F507" w:rsidR="00FA28E2" w:rsidRDefault="00821A27" w:rsidP="00A56051">
            <w:pPr>
              <w:tabs>
                <w:tab w:val="decimal" w:pos="528"/>
              </w:tabs>
              <w:spacing w:line="360" w:lineRule="auto"/>
              <w:jc w:val="center"/>
              <w:rPr>
                <w:rFonts w:cs="Arial"/>
                <w:sz w:val="16"/>
                <w:szCs w:val="16"/>
              </w:rPr>
            </w:pPr>
            <w:r>
              <w:rPr>
                <w:rFonts w:cs="Arial"/>
                <w:sz w:val="16"/>
                <w:szCs w:val="16"/>
              </w:rPr>
              <w:t>-</w:t>
            </w:r>
          </w:p>
        </w:tc>
        <w:tc>
          <w:tcPr>
            <w:tcW w:w="846" w:type="dxa"/>
            <w:tcBorders>
              <w:top w:val="nil"/>
              <w:left w:val="nil"/>
              <w:right w:val="nil"/>
            </w:tcBorders>
            <w:shd w:val="clear" w:color="auto" w:fill="auto"/>
          </w:tcPr>
          <w:p w14:paraId="14493EDF" w14:textId="0B9C0E30" w:rsidR="00FA28E2" w:rsidRDefault="00FA28E2" w:rsidP="00FA28E2">
            <w:pPr>
              <w:tabs>
                <w:tab w:val="decimal" w:pos="528"/>
              </w:tabs>
              <w:spacing w:line="360" w:lineRule="auto"/>
              <w:jc w:val="right"/>
              <w:rPr>
                <w:rFonts w:cs="Arial"/>
                <w:sz w:val="16"/>
                <w:szCs w:val="16"/>
              </w:rPr>
            </w:pPr>
            <w:r>
              <w:rPr>
                <w:rFonts w:cs="Arial"/>
                <w:sz w:val="16"/>
                <w:szCs w:val="16"/>
              </w:rPr>
              <w:t>11.20</w:t>
            </w:r>
          </w:p>
        </w:tc>
        <w:tc>
          <w:tcPr>
            <w:tcW w:w="1825" w:type="dxa"/>
            <w:tcBorders>
              <w:top w:val="nil"/>
              <w:left w:val="nil"/>
              <w:right w:val="nil"/>
            </w:tcBorders>
            <w:shd w:val="clear" w:color="auto" w:fill="auto"/>
          </w:tcPr>
          <w:p w14:paraId="58FDA310" w14:textId="77777777" w:rsidR="00FA28E2" w:rsidRPr="00162F89" w:rsidRDefault="00FA28E2" w:rsidP="00FA28E2">
            <w:pPr>
              <w:spacing w:line="360" w:lineRule="auto"/>
              <w:jc w:val="thaiDistribute"/>
              <w:rPr>
                <w:rFonts w:cs="Arial"/>
                <w:sz w:val="16"/>
                <w:szCs w:val="16"/>
              </w:rPr>
            </w:pPr>
            <w:r w:rsidRPr="00162F89">
              <w:rPr>
                <w:rFonts w:cs="Arial"/>
                <w:sz w:val="16"/>
                <w:szCs w:val="16"/>
              </w:rPr>
              <w:t>Fixed rate at 7.50% p.a.</w:t>
            </w:r>
          </w:p>
        </w:tc>
        <w:tc>
          <w:tcPr>
            <w:tcW w:w="3828" w:type="dxa"/>
            <w:tcBorders>
              <w:top w:val="nil"/>
              <w:left w:val="nil"/>
              <w:bottom w:val="nil"/>
              <w:right w:val="nil"/>
            </w:tcBorders>
            <w:shd w:val="clear" w:color="auto" w:fill="auto"/>
          </w:tcPr>
          <w:p w14:paraId="1565838B" w14:textId="77777777" w:rsidR="00FA28E2" w:rsidRPr="00162F89" w:rsidRDefault="00FA28E2" w:rsidP="00FA28E2">
            <w:pPr>
              <w:spacing w:line="360" w:lineRule="auto"/>
              <w:ind w:left="12" w:hanging="12"/>
              <w:jc w:val="thaiDistribute"/>
              <w:rPr>
                <w:rFonts w:cs="Arial"/>
                <w:sz w:val="16"/>
                <w:szCs w:val="16"/>
              </w:rPr>
            </w:pPr>
            <w:r w:rsidRPr="00162F89">
              <w:rPr>
                <w:rFonts w:cs="Arial"/>
                <w:sz w:val="16"/>
                <w:szCs w:val="16"/>
              </w:rPr>
              <w:t>Monthly installments with interest at USD 30,057 and in the agreement within 5 years start from first draw down date.</w:t>
            </w:r>
          </w:p>
          <w:p w14:paraId="72742018" w14:textId="77777777" w:rsidR="00FA28E2" w:rsidRPr="00A56051" w:rsidRDefault="00FA28E2" w:rsidP="00FA28E2">
            <w:pPr>
              <w:spacing w:line="360" w:lineRule="auto"/>
              <w:ind w:left="12" w:hanging="12"/>
              <w:jc w:val="thaiDistribute"/>
              <w:rPr>
                <w:rFonts w:cs="Arial"/>
                <w:sz w:val="10"/>
                <w:szCs w:val="10"/>
              </w:rPr>
            </w:pPr>
          </w:p>
        </w:tc>
      </w:tr>
      <w:tr w:rsidR="00FA28E2" w:rsidRPr="00162F89" w14:paraId="4EEDAF47" w14:textId="77777777" w:rsidTr="00EF2EC4">
        <w:trPr>
          <w:trHeight w:val="173"/>
        </w:trPr>
        <w:tc>
          <w:tcPr>
            <w:tcW w:w="5452" w:type="dxa"/>
            <w:gridSpan w:val="4"/>
            <w:tcBorders>
              <w:top w:val="nil"/>
              <w:left w:val="nil"/>
              <w:bottom w:val="nil"/>
            </w:tcBorders>
          </w:tcPr>
          <w:p w14:paraId="5CC5E7D0" w14:textId="77777777" w:rsidR="00FA28E2" w:rsidRPr="00162F89" w:rsidRDefault="00FA28E2" w:rsidP="00FA28E2">
            <w:pPr>
              <w:spacing w:line="360" w:lineRule="auto"/>
              <w:jc w:val="thaiDistribute"/>
              <w:rPr>
                <w:rFonts w:cs="Arial"/>
                <w:sz w:val="16"/>
                <w:szCs w:val="16"/>
              </w:rPr>
            </w:pPr>
            <w:r w:rsidRPr="00162F89">
              <w:rPr>
                <w:rFonts w:cs="Arial"/>
                <w:sz w:val="16"/>
                <w:szCs w:val="16"/>
              </w:rPr>
              <w:t>Mida Development Co., Ltd.</w:t>
            </w:r>
          </w:p>
        </w:tc>
        <w:tc>
          <w:tcPr>
            <w:tcW w:w="3828" w:type="dxa"/>
            <w:tcBorders>
              <w:top w:val="nil"/>
              <w:left w:val="nil"/>
              <w:right w:val="nil"/>
            </w:tcBorders>
            <w:shd w:val="clear" w:color="auto" w:fill="auto"/>
          </w:tcPr>
          <w:p w14:paraId="2F5AF174" w14:textId="77777777" w:rsidR="00FA28E2" w:rsidRPr="00162F89" w:rsidRDefault="00FA28E2" w:rsidP="00FA28E2">
            <w:pPr>
              <w:spacing w:line="360" w:lineRule="auto"/>
              <w:ind w:left="12" w:hanging="12"/>
              <w:jc w:val="thaiDistribute"/>
              <w:rPr>
                <w:rFonts w:cs="Arial"/>
                <w:sz w:val="16"/>
                <w:szCs w:val="16"/>
              </w:rPr>
            </w:pPr>
          </w:p>
        </w:tc>
      </w:tr>
      <w:tr w:rsidR="00FA28E2" w:rsidRPr="00162F89" w14:paraId="23A6CD3F" w14:textId="77777777" w:rsidTr="00EF2EC4">
        <w:trPr>
          <w:trHeight w:val="173"/>
        </w:trPr>
        <w:tc>
          <w:tcPr>
            <w:tcW w:w="1908" w:type="dxa"/>
            <w:tcBorders>
              <w:top w:val="nil"/>
              <w:left w:val="nil"/>
              <w:bottom w:val="nil"/>
            </w:tcBorders>
          </w:tcPr>
          <w:p w14:paraId="0F6A2338" w14:textId="77777777" w:rsidR="00FA28E2" w:rsidRPr="00162F89" w:rsidRDefault="00FA28E2" w:rsidP="00FA28E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bottom w:val="nil"/>
            </w:tcBorders>
            <w:shd w:val="clear" w:color="auto" w:fill="auto"/>
          </w:tcPr>
          <w:p w14:paraId="75D5C873" w14:textId="386185E6" w:rsidR="00FA28E2" w:rsidRDefault="002138E9" w:rsidP="00FA28E2">
            <w:pPr>
              <w:tabs>
                <w:tab w:val="decimal" w:pos="162"/>
              </w:tabs>
              <w:spacing w:line="360" w:lineRule="auto"/>
              <w:ind w:left="-281"/>
              <w:jc w:val="right"/>
              <w:rPr>
                <w:rFonts w:cs="Arial"/>
                <w:sz w:val="16"/>
                <w:szCs w:val="16"/>
              </w:rPr>
            </w:pPr>
            <w:r>
              <w:rPr>
                <w:rFonts w:cs="Arial"/>
                <w:sz w:val="16"/>
                <w:szCs w:val="16"/>
              </w:rPr>
              <w:t>52.12</w:t>
            </w:r>
          </w:p>
        </w:tc>
        <w:tc>
          <w:tcPr>
            <w:tcW w:w="846" w:type="dxa"/>
            <w:tcBorders>
              <w:top w:val="nil"/>
              <w:left w:val="nil"/>
              <w:bottom w:val="nil"/>
            </w:tcBorders>
          </w:tcPr>
          <w:p w14:paraId="5642BE93" w14:textId="2122FA15" w:rsidR="00FA28E2" w:rsidRPr="00162F89" w:rsidRDefault="00FA28E2" w:rsidP="00FA28E2">
            <w:pPr>
              <w:tabs>
                <w:tab w:val="decimal" w:pos="162"/>
              </w:tabs>
              <w:spacing w:line="360" w:lineRule="auto"/>
              <w:jc w:val="right"/>
              <w:rPr>
                <w:rFonts w:cs="Arial"/>
                <w:sz w:val="16"/>
                <w:szCs w:val="16"/>
              </w:rPr>
            </w:pPr>
            <w:r>
              <w:rPr>
                <w:rFonts w:cs="Arial"/>
                <w:sz w:val="16"/>
                <w:szCs w:val="16"/>
              </w:rPr>
              <w:t>58.46</w:t>
            </w:r>
          </w:p>
        </w:tc>
        <w:tc>
          <w:tcPr>
            <w:tcW w:w="1825" w:type="dxa"/>
            <w:tcBorders>
              <w:right w:val="nil"/>
            </w:tcBorders>
            <w:shd w:val="clear" w:color="auto" w:fill="auto"/>
          </w:tcPr>
          <w:p w14:paraId="5995E4FE" w14:textId="77777777" w:rsidR="00FA28E2" w:rsidRPr="00162F89" w:rsidRDefault="00FA28E2" w:rsidP="00FA28E2">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tc>
        <w:tc>
          <w:tcPr>
            <w:tcW w:w="3828" w:type="dxa"/>
            <w:tcBorders>
              <w:top w:val="nil"/>
              <w:left w:val="nil"/>
              <w:right w:val="nil"/>
            </w:tcBorders>
            <w:shd w:val="clear" w:color="auto" w:fill="auto"/>
          </w:tcPr>
          <w:p w14:paraId="667ECB13" w14:textId="4260F536" w:rsidR="00FA28E2" w:rsidRPr="00FC1D71" w:rsidRDefault="00FA28E2" w:rsidP="00FA28E2">
            <w:pPr>
              <w:tabs>
                <w:tab w:val="decimal" w:pos="528"/>
              </w:tabs>
              <w:spacing w:line="360" w:lineRule="auto"/>
              <w:jc w:val="thaiDistribute"/>
              <w:rPr>
                <w:rFonts w:cs="Arial"/>
                <w:sz w:val="16"/>
                <w:szCs w:val="16"/>
                <w:lang w:val="en-GB"/>
              </w:rPr>
            </w:pPr>
            <w:r w:rsidRPr="00162F89">
              <w:rPr>
                <w:rFonts w:cs="Arial"/>
                <w:sz w:val="16"/>
                <w:szCs w:val="16"/>
              </w:rPr>
              <w:t>Repayment by monthly interest for 1</w:t>
            </w:r>
            <w:r w:rsidRPr="00162F89">
              <w:rPr>
                <w:rFonts w:cs="Arial"/>
                <w:sz w:val="16"/>
                <w:szCs w:val="16"/>
                <w:vertAlign w:val="superscript"/>
              </w:rPr>
              <w:t>st</w:t>
            </w:r>
            <w:r w:rsidRPr="00162F89">
              <w:rPr>
                <w:rFonts w:cs="Arial"/>
                <w:sz w:val="16"/>
                <w:szCs w:val="16"/>
              </w:rPr>
              <w:t xml:space="preserve"> - 18</w:t>
            </w:r>
            <w:r w:rsidRPr="00162F89">
              <w:rPr>
                <w:rFonts w:cs="Arial"/>
                <w:sz w:val="16"/>
                <w:szCs w:val="16"/>
                <w:vertAlign w:val="superscript"/>
              </w:rPr>
              <w:t>th</w:t>
            </w:r>
            <w:r w:rsidRPr="00162F89">
              <w:rPr>
                <w:rFonts w:cs="Arial"/>
                <w:sz w:val="16"/>
                <w:szCs w:val="16"/>
              </w:rPr>
              <w:t xml:space="preserve"> period, Monthly installments with interest of at least Baht </w:t>
            </w:r>
            <w:r w:rsidRPr="00162F89">
              <w:rPr>
                <w:rFonts w:cs="Arial"/>
                <w:sz w:val="16"/>
                <w:szCs w:val="16"/>
                <w:lang w:val="en-GB"/>
              </w:rPr>
              <w:t>0.78 million for 19</w:t>
            </w:r>
            <w:r w:rsidRPr="00BE4DBD">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w:t>
            </w:r>
            <w:r w:rsidR="00721209">
              <w:rPr>
                <w:rFonts w:cs="Arial"/>
                <w:sz w:val="16"/>
                <w:szCs w:val="16"/>
                <w:lang w:val="en-GB"/>
              </w:rPr>
              <w:t xml:space="preserve"> </w:t>
            </w:r>
            <w:r w:rsidRPr="00162F89">
              <w:rPr>
                <w:rFonts w:cs="Arial"/>
                <w:sz w:val="16"/>
                <w:szCs w:val="16"/>
                <w:lang w:val="en-GB"/>
              </w:rPr>
              <w:t>143</w:t>
            </w:r>
            <w:r w:rsidRPr="00905DA2">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 xml:space="preserve">period and remaining of </w:t>
            </w:r>
            <w:r>
              <w:rPr>
                <w:rFonts w:cs="Arial"/>
                <w:sz w:val="16"/>
                <w:szCs w:val="16"/>
                <w:lang w:val="en-GB"/>
              </w:rPr>
              <w:t>instalment</w:t>
            </w:r>
            <w:r w:rsidRPr="00162F89">
              <w:rPr>
                <w:rFonts w:cs="Arial"/>
                <w:sz w:val="16"/>
                <w:szCs w:val="16"/>
                <w:lang w:val="en-GB"/>
              </w:rPr>
              <w:t xml:space="preserve"> with interest for 144</w:t>
            </w:r>
            <w:r w:rsidRPr="00905DA2">
              <w:rPr>
                <w:rFonts w:cs="Arial"/>
                <w:sz w:val="16"/>
                <w:szCs w:val="16"/>
                <w:vertAlign w:val="superscript"/>
                <w:lang w:val="en-GB"/>
              </w:rPr>
              <w:t>th</w:t>
            </w:r>
            <w:r w:rsidRPr="00162F89" w:rsidDel="008F0F1A">
              <w:rPr>
                <w:rFonts w:cs="Arial"/>
                <w:sz w:val="16"/>
                <w:szCs w:val="16"/>
                <w:lang w:val="en-GB"/>
              </w:rPr>
              <w:t xml:space="preserve"> </w:t>
            </w:r>
            <w:r w:rsidRPr="00162F89">
              <w:rPr>
                <w:rFonts w:cs="Arial"/>
                <w:sz w:val="16"/>
                <w:szCs w:val="16"/>
                <w:lang w:val="en-GB"/>
              </w:rPr>
              <w:t>period.</w:t>
            </w:r>
          </w:p>
          <w:p w14:paraId="7BAC45D2" w14:textId="77777777" w:rsidR="00FA28E2" w:rsidRDefault="00FA28E2" w:rsidP="00FA28E2">
            <w:pPr>
              <w:spacing w:line="360" w:lineRule="auto"/>
              <w:ind w:left="12" w:hanging="12"/>
              <w:jc w:val="thaiDistribute"/>
              <w:rPr>
                <w:rFonts w:cs="Arial"/>
                <w:sz w:val="16"/>
                <w:szCs w:val="16"/>
              </w:rPr>
            </w:pPr>
          </w:p>
          <w:p w14:paraId="4FEBC9BA" w14:textId="77777777" w:rsidR="00FA28E2" w:rsidRPr="00162F89" w:rsidRDefault="00FA28E2" w:rsidP="00A56051">
            <w:pPr>
              <w:spacing w:line="360" w:lineRule="auto"/>
              <w:jc w:val="thaiDistribute"/>
              <w:rPr>
                <w:rFonts w:cs="Arial"/>
                <w:sz w:val="16"/>
                <w:szCs w:val="16"/>
              </w:rPr>
            </w:pPr>
          </w:p>
        </w:tc>
      </w:tr>
      <w:tr w:rsidR="00FA28E2" w:rsidRPr="00162F89" w14:paraId="36C203CD" w14:textId="77777777" w:rsidTr="00EF2EC4">
        <w:trPr>
          <w:trHeight w:val="173"/>
        </w:trPr>
        <w:tc>
          <w:tcPr>
            <w:tcW w:w="5452" w:type="dxa"/>
            <w:gridSpan w:val="4"/>
            <w:tcBorders>
              <w:top w:val="nil"/>
              <w:left w:val="nil"/>
              <w:bottom w:val="nil"/>
            </w:tcBorders>
          </w:tcPr>
          <w:p w14:paraId="511CBA36" w14:textId="77777777" w:rsidR="00FA28E2" w:rsidRPr="00162F89" w:rsidRDefault="00FA28E2" w:rsidP="00FA28E2">
            <w:pPr>
              <w:spacing w:line="360" w:lineRule="auto"/>
              <w:jc w:val="thaiDistribute"/>
              <w:rPr>
                <w:rFonts w:cs="Arial"/>
                <w:sz w:val="16"/>
                <w:szCs w:val="16"/>
              </w:rPr>
            </w:pPr>
            <w:r w:rsidRPr="00162F89">
              <w:rPr>
                <w:rFonts w:cs="Arial"/>
                <w:sz w:val="16"/>
                <w:szCs w:val="16"/>
              </w:rPr>
              <w:t>Max Hotel Co., Ltd.</w:t>
            </w:r>
          </w:p>
        </w:tc>
        <w:tc>
          <w:tcPr>
            <w:tcW w:w="3828" w:type="dxa"/>
            <w:tcBorders>
              <w:top w:val="nil"/>
              <w:left w:val="nil"/>
              <w:right w:val="nil"/>
            </w:tcBorders>
            <w:shd w:val="clear" w:color="auto" w:fill="auto"/>
          </w:tcPr>
          <w:p w14:paraId="562078AA" w14:textId="77777777" w:rsidR="00FA28E2" w:rsidRPr="00162F89" w:rsidRDefault="00FA28E2" w:rsidP="00FA28E2">
            <w:pPr>
              <w:tabs>
                <w:tab w:val="decimal" w:pos="528"/>
              </w:tabs>
              <w:spacing w:line="360" w:lineRule="auto"/>
              <w:jc w:val="thaiDistribute"/>
              <w:rPr>
                <w:rFonts w:cs="Arial"/>
                <w:sz w:val="16"/>
                <w:szCs w:val="16"/>
              </w:rPr>
            </w:pPr>
          </w:p>
        </w:tc>
      </w:tr>
      <w:tr w:rsidR="00A6787B" w:rsidRPr="00162F89" w14:paraId="0E60B9E7" w14:textId="77777777" w:rsidTr="00EF2EC4">
        <w:tc>
          <w:tcPr>
            <w:tcW w:w="1908" w:type="dxa"/>
            <w:tcBorders>
              <w:top w:val="nil"/>
              <w:left w:val="nil"/>
              <w:bottom w:val="nil"/>
            </w:tcBorders>
          </w:tcPr>
          <w:p w14:paraId="4C18947B" w14:textId="77777777" w:rsidR="00A6787B" w:rsidRPr="00162F89" w:rsidRDefault="00A6787B" w:rsidP="00A6787B">
            <w:pPr>
              <w:spacing w:line="360" w:lineRule="auto"/>
              <w:ind w:left="342" w:right="-108" w:hanging="90"/>
              <w:rPr>
                <w:rFonts w:cs="Arial"/>
                <w:sz w:val="16"/>
                <w:szCs w:val="16"/>
                <w:cs/>
              </w:rPr>
            </w:pPr>
            <w:r w:rsidRPr="00162F89">
              <w:rPr>
                <w:rFonts w:cs="Arial"/>
                <w:sz w:val="16"/>
                <w:szCs w:val="16"/>
              </w:rPr>
              <w:t>Facility 1</w:t>
            </w:r>
          </w:p>
        </w:tc>
        <w:tc>
          <w:tcPr>
            <w:tcW w:w="873" w:type="dxa"/>
            <w:tcBorders>
              <w:top w:val="nil"/>
            </w:tcBorders>
            <w:shd w:val="clear" w:color="auto" w:fill="auto"/>
          </w:tcPr>
          <w:p w14:paraId="660517AF" w14:textId="063BA53D" w:rsidR="00A6787B" w:rsidRPr="00162F89" w:rsidRDefault="00541C8F" w:rsidP="00A6787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r>
              <w:rPr>
                <w:rFonts w:cs="Arial"/>
                <w:sz w:val="16"/>
                <w:szCs w:val="16"/>
              </w:rPr>
              <w:t>54.39</w:t>
            </w:r>
          </w:p>
        </w:tc>
        <w:tc>
          <w:tcPr>
            <w:tcW w:w="846" w:type="dxa"/>
            <w:tcBorders>
              <w:top w:val="nil"/>
              <w:left w:val="nil"/>
            </w:tcBorders>
          </w:tcPr>
          <w:p w14:paraId="6C6A8F14" w14:textId="2F8CABA2" w:rsidR="00A6787B" w:rsidRPr="00162F89" w:rsidRDefault="00A6787B" w:rsidP="00A6787B">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r>
              <w:rPr>
                <w:rFonts w:cs="Arial"/>
                <w:sz w:val="16"/>
                <w:szCs w:val="16"/>
              </w:rPr>
              <w:t>63.59</w:t>
            </w:r>
          </w:p>
        </w:tc>
        <w:tc>
          <w:tcPr>
            <w:tcW w:w="1825" w:type="dxa"/>
            <w:tcBorders>
              <w:right w:val="nil"/>
            </w:tcBorders>
            <w:shd w:val="clear" w:color="auto" w:fill="auto"/>
          </w:tcPr>
          <w:p w14:paraId="4EFFF1CB" w14:textId="77777777" w:rsidR="00A6787B" w:rsidRPr="00162F89" w:rsidRDefault="00A6787B" w:rsidP="00A6787B">
            <w:pPr>
              <w:tabs>
                <w:tab w:val="decimal" w:pos="528"/>
              </w:tabs>
              <w:spacing w:line="360"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3828" w:type="dxa"/>
            <w:tcBorders>
              <w:top w:val="nil"/>
              <w:left w:val="nil"/>
              <w:right w:val="nil"/>
            </w:tcBorders>
            <w:shd w:val="clear" w:color="auto" w:fill="auto"/>
          </w:tcPr>
          <w:p w14:paraId="4BEBD894" w14:textId="77777777" w:rsidR="00A6787B" w:rsidRPr="00162F89" w:rsidRDefault="00A6787B" w:rsidP="00A6787B">
            <w:pPr>
              <w:tabs>
                <w:tab w:val="clear" w:pos="680"/>
                <w:tab w:val="left" w:pos="546"/>
              </w:tabs>
              <w:spacing w:line="360" w:lineRule="auto"/>
              <w:ind w:left="12" w:hanging="12"/>
              <w:jc w:val="thaiDistribute"/>
              <w:rPr>
                <w:rFonts w:cs="Arial"/>
                <w:sz w:val="16"/>
                <w:szCs w:val="16"/>
              </w:rPr>
            </w:pPr>
            <w:r w:rsidRPr="00694933">
              <w:rPr>
                <w:rFonts w:cs="Arial"/>
                <w:spacing w:val="-6"/>
                <w:sz w:val="16"/>
                <w:szCs w:val="16"/>
              </w:rPr>
              <w:t>Repayment by monthly installment</w:t>
            </w:r>
            <w:r w:rsidRPr="00162F89">
              <w:rPr>
                <w:rFonts w:cs="Arial"/>
                <w:sz w:val="16"/>
                <w:szCs w:val="16"/>
              </w:rPr>
              <w:t xml:space="preserve"> specified in the agreement within 12</w:t>
            </w:r>
            <w:r>
              <w:rPr>
                <w:rFonts w:cs="Arial"/>
                <w:sz w:val="16"/>
                <w:szCs w:val="16"/>
              </w:rPr>
              <w:t xml:space="preserve"> </w:t>
            </w:r>
            <w:r w:rsidRPr="00162F89">
              <w:rPr>
                <w:rFonts w:cs="Arial"/>
                <w:sz w:val="16"/>
                <w:szCs w:val="16"/>
              </w:rPr>
              <w:t>years after</w:t>
            </w:r>
            <w:r>
              <w:rPr>
                <w:rFonts w:cs="Arial"/>
                <w:sz w:val="16"/>
                <w:szCs w:val="16"/>
              </w:rPr>
              <w:t xml:space="preserve"> the first withdrawal.</w:t>
            </w:r>
          </w:p>
          <w:p w14:paraId="31E08BD2" w14:textId="77777777" w:rsidR="00A6787B" w:rsidRPr="00FC1D71" w:rsidRDefault="00A6787B" w:rsidP="00A6787B">
            <w:pPr>
              <w:tabs>
                <w:tab w:val="decimal" w:pos="528"/>
              </w:tabs>
              <w:spacing w:line="360" w:lineRule="auto"/>
              <w:jc w:val="thaiDistribute"/>
              <w:rPr>
                <w:rFonts w:cs="Arial"/>
                <w:sz w:val="8"/>
                <w:szCs w:val="8"/>
              </w:rPr>
            </w:pPr>
          </w:p>
        </w:tc>
      </w:tr>
      <w:tr w:rsidR="00A6787B" w:rsidRPr="00162F89" w14:paraId="515261A0" w14:textId="77777777" w:rsidTr="00EF2EC4">
        <w:tc>
          <w:tcPr>
            <w:tcW w:w="1908" w:type="dxa"/>
            <w:tcBorders>
              <w:top w:val="nil"/>
              <w:left w:val="nil"/>
              <w:bottom w:val="nil"/>
            </w:tcBorders>
          </w:tcPr>
          <w:p w14:paraId="2FC898C1" w14:textId="77777777" w:rsidR="00A6787B" w:rsidRPr="00162F89" w:rsidRDefault="00A6787B" w:rsidP="00A6787B">
            <w:pPr>
              <w:spacing w:line="360" w:lineRule="auto"/>
              <w:ind w:left="90" w:right="-108" w:firstLine="158"/>
              <w:rPr>
                <w:rFonts w:cs="Arial"/>
                <w:sz w:val="16"/>
                <w:szCs w:val="16"/>
                <w:cs/>
              </w:rPr>
            </w:pPr>
            <w:r w:rsidRPr="00162F89">
              <w:rPr>
                <w:rFonts w:cs="Arial"/>
                <w:sz w:val="16"/>
                <w:szCs w:val="16"/>
              </w:rPr>
              <w:t>Facility 2</w:t>
            </w:r>
          </w:p>
        </w:tc>
        <w:tc>
          <w:tcPr>
            <w:tcW w:w="873" w:type="dxa"/>
            <w:tcBorders>
              <w:top w:val="nil"/>
            </w:tcBorders>
            <w:shd w:val="clear" w:color="auto" w:fill="auto"/>
          </w:tcPr>
          <w:p w14:paraId="202AC790" w14:textId="4DF8CFC6" w:rsidR="00A6787B" w:rsidRPr="00C81E11" w:rsidRDefault="00A265B3" w:rsidP="00A56051">
            <w:pPr>
              <w:tabs>
                <w:tab w:val="clear" w:pos="5387"/>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r>
              <w:rPr>
                <w:rFonts w:cs="Arial"/>
                <w:sz w:val="16"/>
                <w:szCs w:val="16"/>
              </w:rPr>
              <w:t>11.18</w:t>
            </w:r>
          </w:p>
        </w:tc>
        <w:tc>
          <w:tcPr>
            <w:tcW w:w="846" w:type="dxa"/>
            <w:tcBorders>
              <w:top w:val="nil"/>
              <w:left w:val="nil"/>
            </w:tcBorders>
          </w:tcPr>
          <w:p w14:paraId="42A12B03" w14:textId="77777777" w:rsidR="00A6787B" w:rsidRPr="00C81E11" w:rsidRDefault="00A6787B" w:rsidP="00A6787B">
            <w:pPr>
              <w:tabs>
                <w:tab w:val="decimal" w:pos="162"/>
              </w:tabs>
              <w:spacing w:line="360" w:lineRule="auto"/>
              <w:jc w:val="right"/>
              <w:rPr>
                <w:rFonts w:cstheme="minorBidi"/>
                <w:sz w:val="16"/>
                <w:szCs w:val="16"/>
              </w:rPr>
            </w:pPr>
            <w:r>
              <w:rPr>
                <w:rFonts w:cs="Arial"/>
                <w:sz w:val="16"/>
                <w:szCs w:val="16"/>
              </w:rPr>
              <w:t>14.86</w:t>
            </w:r>
          </w:p>
          <w:p w14:paraId="3BFBDEAB" w14:textId="77777777" w:rsidR="00A6787B" w:rsidRDefault="00A6787B" w:rsidP="00A6787B">
            <w:pPr>
              <w:tabs>
                <w:tab w:val="decimal" w:pos="162"/>
              </w:tabs>
              <w:spacing w:line="360" w:lineRule="auto"/>
              <w:jc w:val="right"/>
              <w:rPr>
                <w:rFonts w:cstheme="minorBidi"/>
                <w:sz w:val="16"/>
                <w:szCs w:val="16"/>
              </w:rPr>
            </w:pPr>
          </w:p>
          <w:p w14:paraId="489A1206" w14:textId="77777777" w:rsidR="00A6787B" w:rsidRDefault="00A6787B" w:rsidP="00A6787B">
            <w:pPr>
              <w:tabs>
                <w:tab w:val="decimal" w:pos="162"/>
              </w:tabs>
              <w:spacing w:line="360" w:lineRule="auto"/>
              <w:jc w:val="right"/>
              <w:rPr>
                <w:rFonts w:cstheme="minorBidi"/>
                <w:sz w:val="16"/>
                <w:szCs w:val="16"/>
              </w:rPr>
            </w:pPr>
          </w:p>
          <w:p w14:paraId="71916E69" w14:textId="77777777" w:rsidR="00A6787B" w:rsidRPr="00E10D28" w:rsidRDefault="00A6787B" w:rsidP="00A6787B">
            <w:pPr>
              <w:tabs>
                <w:tab w:val="clear" w:pos="907"/>
                <w:tab w:val="left" w:pos="900"/>
              </w:tabs>
              <w:rPr>
                <w:rFonts w:cs="Arial"/>
                <w:sz w:val="16"/>
                <w:szCs w:val="16"/>
                <w:cs/>
              </w:rPr>
            </w:pPr>
          </w:p>
        </w:tc>
        <w:tc>
          <w:tcPr>
            <w:tcW w:w="1825" w:type="dxa"/>
            <w:tcBorders>
              <w:right w:val="nil"/>
            </w:tcBorders>
            <w:shd w:val="clear" w:color="auto" w:fill="auto"/>
          </w:tcPr>
          <w:p w14:paraId="73459C77" w14:textId="77777777" w:rsidR="00A6787B" w:rsidRPr="00162F89" w:rsidRDefault="00A6787B" w:rsidP="00A6787B">
            <w:pPr>
              <w:tabs>
                <w:tab w:val="decimal" w:pos="528"/>
              </w:tabs>
              <w:spacing w:line="360"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3828" w:type="dxa"/>
            <w:tcBorders>
              <w:top w:val="nil"/>
              <w:left w:val="nil"/>
              <w:right w:val="nil"/>
            </w:tcBorders>
            <w:shd w:val="clear" w:color="auto" w:fill="auto"/>
          </w:tcPr>
          <w:p w14:paraId="0BE9A822" w14:textId="0AEAFD43" w:rsidR="00A6787B" w:rsidRDefault="00A6787B" w:rsidP="00A6787B">
            <w:pPr>
              <w:tabs>
                <w:tab w:val="decimal" w:pos="528"/>
              </w:tabs>
              <w:spacing w:line="360" w:lineRule="auto"/>
              <w:jc w:val="thaiDistribute"/>
              <w:rPr>
                <w:rFonts w:cstheme="minorBidi"/>
                <w:sz w:val="16"/>
                <w:szCs w:val="16"/>
              </w:rPr>
            </w:pPr>
            <w:r w:rsidRPr="00162F89">
              <w:rPr>
                <w:rFonts w:cs="Arial"/>
                <w:sz w:val="16"/>
                <w:szCs w:val="16"/>
              </w:rPr>
              <w:t xml:space="preserve">Repayment by monthly for installment with interest at least Baht </w:t>
            </w:r>
            <w:r w:rsidR="00777EC0">
              <w:rPr>
                <w:rFonts w:cs="Arial"/>
                <w:sz w:val="16"/>
                <w:szCs w:val="16"/>
              </w:rPr>
              <w:t>0.</w:t>
            </w:r>
            <w:r w:rsidRPr="00162F89">
              <w:rPr>
                <w:rFonts w:cs="Arial"/>
                <w:sz w:val="16"/>
                <w:szCs w:val="16"/>
              </w:rPr>
              <w:t>35</w:t>
            </w:r>
            <w:r w:rsidR="00777EC0">
              <w:rPr>
                <w:rFonts w:cs="Arial"/>
                <w:sz w:val="16"/>
                <w:szCs w:val="16"/>
              </w:rPr>
              <w:t xml:space="preserve"> million</w:t>
            </w:r>
            <w:r>
              <w:rPr>
                <w:rFonts w:cs="Arial"/>
                <w:sz w:val="16"/>
                <w:szCs w:val="16"/>
              </w:rPr>
              <w:t xml:space="preserve"> </w:t>
            </w:r>
            <w:r w:rsidRPr="00162F89">
              <w:rPr>
                <w:rFonts w:cs="Arial"/>
                <w:sz w:val="16"/>
                <w:szCs w:val="16"/>
              </w:rPr>
              <w:t>from</w:t>
            </w:r>
            <w:r>
              <w:rPr>
                <w:rFonts w:cs="Arial"/>
                <w:sz w:val="16"/>
                <w:szCs w:val="16"/>
              </w:rPr>
              <w:t xml:space="preserve"> commencing the</w:t>
            </w:r>
            <w:r w:rsidRPr="00162F89">
              <w:rPr>
                <w:rFonts w:cs="Arial"/>
                <w:sz w:val="16"/>
                <w:szCs w:val="16"/>
              </w:rPr>
              <w:t xml:space="preserve"> first withdrawal, specific in the agreement period with 7 years.</w:t>
            </w:r>
          </w:p>
          <w:p w14:paraId="1F97B11F" w14:textId="77777777" w:rsidR="00942B2C" w:rsidRDefault="00942B2C" w:rsidP="00A6787B">
            <w:pPr>
              <w:tabs>
                <w:tab w:val="decimal" w:pos="528"/>
              </w:tabs>
              <w:spacing w:line="360" w:lineRule="auto"/>
              <w:jc w:val="thaiDistribute"/>
              <w:rPr>
                <w:rFonts w:cstheme="minorBidi"/>
                <w:sz w:val="16"/>
                <w:szCs w:val="16"/>
              </w:rPr>
            </w:pPr>
          </w:p>
          <w:p w14:paraId="509077D7" w14:textId="193EF708" w:rsidR="00A6787B" w:rsidRPr="001B26CF" w:rsidRDefault="00A6787B" w:rsidP="00A6787B">
            <w:pPr>
              <w:tabs>
                <w:tab w:val="decimal" w:pos="528"/>
              </w:tabs>
              <w:spacing w:line="360" w:lineRule="auto"/>
              <w:jc w:val="thaiDistribute"/>
              <w:rPr>
                <w:rFonts w:cstheme="minorBidi"/>
                <w:sz w:val="16"/>
                <w:szCs w:val="16"/>
              </w:rPr>
            </w:pPr>
          </w:p>
        </w:tc>
      </w:tr>
      <w:tr w:rsidR="00A6787B" w:rsidRPr="00162F89" w14:paraId="13559A09" w14:textId="77777777" w:rsidTr="00EF2EC4">
        <w:tc>
          <w:tcPr>
            <w:tcW w:w="1908" w:type="dxa"/>
            <w:tcBorders>
              <w:top w:val="nil"/>
              <w:left w:val="nil"/>
              <w:bottom w:val="nil"/>
            </w:tcBorders>
          </w:tcPr>
          <w:p w14:paraId="60780DE4" w14:textId="77777777" w:rsidR="00A6787B" w:rsidRPr="00162F89" w:rsidRDefault="00A6787B" w:rsidP="00A6787B">
            <w:pPr>
              <w:spacing w:line="360" w:lineRule="auto"/>
              <w:ind w:left="90" w:right="-108" w:firstLine="158"/>
              <w:rPr>
                <w:rFonts w:cs="Arial"/>
                <w:sz w:val="16"/>
                <w:szCs w:val="16"/>
              </w:rPr>
            </w:pPr>
            <w:r w:rsidRPr="00162F89">
              <w:rPr>
                <w:rFonts w:cs="Arial"/>
                <w:sz w:val="16"/>
                <w:szCs w:val="16"/>
              </w:rPr>
              <w:lastRenderedPageBreak/>
              <w:t xml:space="preserve">Facility </w:t>
            </w:r>
            <w:r>
              <w:rPr>
                <w:rFonts w:cs="Arial"/>
                <w:sz w:val="16"/>
                <w:szCs w:val="16"/>
              </w:rPr>
              <w:t>3</w:t>
            </w:r>
          </w:p>
        </w:tc>
        <w:tc>
          <w:tcPr>
            <w:tcW w:w="873" w:type="dxa"/>
            <w:tcBorders>
              <w:top w:val="nil"/>
              <w:bottom w:val="nil"/>
            </w:tcBorders>
            <w:shd w:val="clear" w:color="auto" w:fill="auto"/>
          </w:tcPr>
          <w:p w14:paraId="78B9CAB4" w14:textId="14BCA9B5" w:rsidR="00A6787B" w:rsidRDefault="00656288" w:rsidP="00A6787B">
            <w:pPr>
              <w:tabs>
                <w:tab w:val="decimal" w:pos="162"/>
              </w:tabs>
              <w:spacing w:line="360" w:lineRule="auto"/>
              <w:jc w:val="right"/>
              <w:rPr>
                <w:rFonts w:cs="Arial"/>
                <w:sz w:val="16"/>
                <w:szCs w:val="16"/>
              </w:rPr>
            </w:pPr>
            <w:r>
              <w:rPr>
                <w:rFonts w:cs="Arial"/>
                <w:sz w:val="16"/>
                <w:szCs w:val="16"/>
              </w:rPr>
              <w:t>62.05</w:t>
            </w:r>
          </w:p>
        </w:tc>
        <w:tc>
          <w:tcPr>
            <w:tcW w:w="846" w:type="dxa"/>
            <w:tcBorders>
              <w:top w:val="nil"/>
              <w:left w:val="nil"/>
              <w:bottom w:val="nil"/>
            </w:tcBorders>
          </w:tcPr>
          <w:p w14:paraId="0AA2444B" w14:textId="59B24A18" w:rsidR="00A6787B" w:rsidRPr="00E10D28" w:rsidRDefault="00A6787B" w:rsidP="00A6787B">
            <w:pPr>
              <w:tabs>
                <w:tab w:val="decimal" w:pos="528"/>
              </w:tabs>
              <w:spacing w:line="360" w:lineRule="auto"/>
              <w:jc w:val="right"/>
              <w:rPr>
                <w:rFonts w:cs="Arial"/>
                <w:sz w:val="16"/>
                <w:szCs w:val="16"/>
              </w:rPr>
            </w:pPr>
            <w:r>
              <w:rPr>
                <w:rFonts w:cs="Arial"/>
                <w:sz w:val="16"/>
                <w:szCs w:val="16"/>
              </w:rPr>
              <w:t>65.73</w:t>
            </w:r>
          </w:p>
        </w:tc>
        <w:tc>
          <w:tcPr>
            <w:tcW w:w="1825" w:type="dxa"/>
            <w:tcBorders>
              <w:right w:val="nil"/>
            </w:tcBorders>
            <w:shd w:val="clear" w:color="auto" w:fill="auto"/>
          </w:tcPr>
          <w:p w14:paraId="0E22B01D" w14:textId="77777777" w:rsidR="00A6787B" w:rsidRPr="00162F89" w:rsidRDefault="00A6787B" w:rsidP="00A6787B">
            <w:pPr>
              <w:tabs>
                <w:tab w:val="decimal" w:pos="528"/>
              </w:tabs>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top w:val="nil"/>
              <w:left w:val="nil"/>
              <w:bottom w:val="nil"/>
              <w:right w:val="nil"/>
            </w:tcBorders>
            <w:shd w:val="clear" w:color="auto" w:fill="auto"/>
          </w:tcPr>
          <w:p w14:paraId="479E650F" w14:textId="7402AD68" w:rsidR="00A6787B" w:rsidRDefault="00A6787B" w:rsidP="00A6787B">
            <w:pPr>
              <w:spacing w:line="360" w:lineRule="auto"/>
              <w:ind w:left="12" w:hanging="12"/>
              <w:jc w:val="thaiDistribute"/>
              <w:rPr>
                <w:rFonts w:cstheme="minorBidi"/>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sidR="00721209">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7F7A5681" w14:textId="1DE3CF8F" w:rsidR="00A6787B" w:rsidRPr="001B26CF" w:rsidRDefault="00A6787B" w:rsidP="00A6787B">
            <w:pPr>
              <w:spacing w:line="360" w:lineRule="auto"/>
              <w:ind w:left="12" w:hanging="12"/>
              <w:jc w:val="thaiDistribute"/>
              <w:rPr>
                <w:rFonts w:cstheme="minorBidi"/>
                <w:sz w:val="16"/>
                <w:szCs w:val="16"/>
              </w:rPr>
            </w:pPr>
          </w:p>
        </w:tc>
      </w:tr>
      <w:tr w:rsidR="00A6787B" w:rsidRPr="00162F89" w14:paraId="410B0345" w14:textId="77777777" w:rsidTr="00EF2EC4">
        <w:tc>
          <w:tcPr>
            <w:tcW w:w="1908" w:type="dxa"/>
            <w:tcBorders>
              <w:top w:val="nil"/>
              <w:left w:val="nil"/>
              <w:bottom w:val="nil"/>
            </w:tcBorders>
            <w:vAlign w:val="center"/>
          </w:tcPr>
          <w:p w14:paraId="560318D2" w14:textId="77777777" w:rsidR="00A6787B" w:rsidRPr="00162F89" w:rsidRDefault="00A6787B" w:rsidP="00A6787B">
            <w:pPr>
              <w:spacing w:line="360" w:lineRule="auto"/>
              <w:ind w:left="90" w:right="-108" w:hanging="90"/>
              <w:rPr>
                <w:rFonts w:cs="Arial"/>
                <w:sz w:val="16"/>
                <w:szCs w:val="16"/>
              </w:rPr>
            </w:pPr>
            <w:r w:rsidRPr="00162F89">
              <w:rPr>
                <w:rFonts w:cs="Arial"/>
                <w:sz w:val="16"/>
                <w:szCs w:val="16"/>
                <w:cs/>
              </w:rPr>
              <w:t>Total</w:t>
            </w:r>
          </w:p>
        </w:tc>
        <w:tc>
          <w:tcPr>
            <w:tcW w:w="873" w:type="dxa"/>
            <w:tcBorders>
              <w:top w:val="nil"/>
              <w:bottom w:val="nil"/>
            </w:tcBorders>
            <w:shd w:val="clear" w:color="auto" w:fill="auto"/>
          </w:tcPr>
          <w:p w14:paraId="4FDC0A0D" w14:textId="2CBBDB73" w:rsidR="00A6787B" w:rsidRDefault="002E7699" w:rsidP="00A6787B">
            <w:pPr>
              <w:pBdr>
                <w:top w:val="single" w:sz="4" w:space="1" w:color="auto"/>
              </w:pBdr>
              <w:tabs>
                <w:tab w:val="decimal" w:pos="162"/>
              </w:tabs>
              <w:spacing w:line="360" w:lineRule="auto"/>
              <w:jc w:val="right"/>
              <w:rPr>
                <w:rFonts w:cs="Arial"/>
                <w:sz w:val="16"/>
                <w:szCs w:val="16"/>
              </w:rPr>
            </w:pPr>
            <w:r>
              <w:rPr>
                <w:rFonts w:cs="Arial"/>
                <w:sz w:val="16"/>
                <w:szCs w:val="16"/>
              </w:rPr>
              <w:t>1,159</w:t>
            </w:r>
            <w:r w:rsidR="009B1601">
              <w:rPr>
                <w:rFonts w:cs="Arial"/>
                <w:sz w:val="16"/>
                <w:szCs w:val="16"/>
              </w:rPr>
              <w:t>.77</w:t>
            </w:r>
          </w:p>
        </w:tc>
        <w:tc>
          <w:tcPr>
            <w:tcW w:w="846" w:type="dxa"/>
            <w:tcBorders>
              <w:top w:val="nil"/>
              <w:left w:val="nil"/>
              <w:bottom w:val="nil"/>
            </w:tcBorders>
          </w:tcPr>
          <w:p w14:paraId="477A85CA" w14:textId="27D1535C" w:rsidR="00A6787B" w:rsidRDefault="00A6787B" w:rsidP="00A6787B">
            <w:pPr>
              <w:pBdr>
                <w:top w:val="single" w:sz="4" w:space="1" w:color="auto"/>
              </w:pBdr>
              <w:tabs>
                <w:tab w:val="decimal" w:pos="528"/>
              </w:tabs>
              <w:spacing w:line="360" w:lineRule="auto"/>
              <w:jc w:val="right"/>
              <w:rPr>
                <w:rFonts w:cs="Arial"/>
                <w:sz w:val="16"/>
                <w:szCs w:val="16"/>
              </w:rPr>
            </w:pPr>
            <w:r w:rsidRPr="00CD13A8">
              <w:rPr>
                <w:rFonts w:cs="Arial"/>
                <w:sz w:val="16"/>
                <w:szCs w:val="16"/>
              </w:rPr>
              <w:t>1,190.3</w:t>
            </w:r>
            <w:r>
              <w:rPr>
                <w:rFonts w:cs="Arial"/>
                <w:sz w:val="16"/>
                <w:szCs w:val="16"/>
              </w:rPr>
              <w:t>4</w:t>
            </w:r>
          </w:p>
        </w:tc>
        <w:tc>
          <w:tcPr>
            <w:tcW w:w="1825" w:type="dxa"/>
            <w:tcBorders>
              <w:right w:val="nil"/>
            </w:tcBorders>
            <w:shd w:val="clear" w:color="auto" w:fill="auto"/>
          </w:tcPr>
          <w:p w14:paraId="426B73E5" w14:textId="77777777" w:rsidR="00A6787B" w:rsidRDefault="00A6787B" w:rsidP="00A6787B">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2F49E60B" w14:textId="77777777" w:rsidR="00A6787B" w:rsidRPr="005C5F45" w:rsidRDefault="00A6787B" w:rsidP="00A6787B">
            <w:pPr>
              <w:spacing w:line="360" w:lineRule="auto"/>
              <w:ind w:left="12" w:hanging="12"/>
              <w:jc w:val="thaiDistribute"/>
              <w:rPr>
                <w:rFonts w:cs="Arial"/>
                <w:sz w:val="16"/>
                <w:szCs w:val="16"/>
              </w:rPr>
            </w:pPr>
          </w:p>
        </w:tc>
      </w:tr>
      <w:tr w:rsidR="00A6787B" w:rsidRPr="00162F89" w14:paraId="6EE56C5D" w14:textId="77777777" w:rsidTr="00EF2EC4">
        <w:tc>
          <w:tcPr>
            <w:tcW w:w="1908" w:type="dxa"/>
            <w:tcBorders>
              <w:top w:val="nil"/>
              <w:left w:val="nil"/>
              <w:bottom w:val="nil"/>
            </w:tcBorders>
          </w:tcPr>
          <w:p w14:paraId="5E894EA6" w14:textId="77777777" w:rsidR="00A6787B" w:rsidRPr="00162F89" w:rsidRDefault="00A6787B" w:rsidP="00A6787B">
            <w:pPr>
              <w:spacing w:line="360" w:lineRule="auto"/>
              <w:ind w:left="90" w:right="-108" w:hanging="90"/>
              <w:rPr>
                <w:rFonts w:cs="Arial"/>
                <w:sz w:val="16"/>
                <w:szCs w:val="16"/>
              </w:rPr>
            </w:pPr>
            <w:r w:rsidRPr="00162F89">
              <w:rPr>
                <w:rFonts w:cs="Arial"/>
                <w:sz w:val="16"/>
                <w:szCs w:val="16"/>
                <w:u w:val="single"/>
                <w:cs/>
              </w:rPr>
              <w:t>Less</w:t>
            </w:r>
            <w:r w:rsidRPr="00162F89">
              <w:rPr>
                <w:rFonts w:cs="Arial"/>
                <w:sz w:val="16"/>
                <w:szCs w:val="16"/>
                <w:cs/>
              </w:rPr>
              <w:t xml:space="preserve"> Current portion</w:t>
            </w:r>
          </w:p>
        </w:tc>
        <w:tc>
          <w:tcPr>
            <w:tcW w:w="873" w:type="dxa"/>
            <w:tcBorders>
              <w:top w:val="nil"/>
              <w:bottom w:val="nil"/>
            </w:tcBorders>
            <w:shd w:val="clear" w:color="auto" w:fill="auto"/>
          </w:tcPr>
          <w:p w14:paraId="549B1550" w14:textId="569457C9" w:rsidR="00A6787B" w:rsidRDefault="009B1601" w:rsidP="00A6787B">
            <w:pPr>
              <w:tabs>
                <w:tab w:val="decimal" w:pos="162"/>
              </w:tabs>
              <w:spacing w:line="360" w:lineRule="auto"/>
              <w:jc w:val="right"/>
              <w:rPr>
                <w:rFonts w:cs="Arial"/>
                <w:sz w:val="16"/>
                <w:szCs w:val="16"/>
              </w:rPr>
            </w:pPr>
            <w:r>
              <w:rPr>
                <w:rFonts w:cs="Arial"/>
                <w:sz w:val="16"/>
                <w:szCs w:val="16"/>
              </w:rPr>
              <w:t>(334.87)</w:t>
            </w:r>
          </w:p>
        </w:tc>
        <w:tc>
          <w:tcPr>
            <w:tcW w:w="846" w:type="dxa"/>
            <w:tcBorders>
              <w:top w:val="nil"/>
              <w:left w:val="nil"/>
              <w:bottom w:val="nil"/>
            </w:tcBorders>
          </w:tcPr>
          <w:p w14:paraId="5C8D8430" w14:textId="2477C5B1" w:rsidR="00A6787B" w:rsidRDefault="00A6787B" w:rsidP="00A6787B">
            <w:pPr>
              <w:tabs>
                <w:tab w:val="decimal" w:pos="528"/>
              </w:tabs>
              <w:spacing w:line="360" w:lineRule="auto"/>
              <w:jc w:val="right"/>
              <w:rPr>
                <w:rFonts w:cs="Arial"/>
                <w:sz w:val="16"/>
                <w:szCs w:val="16"/>
              </w:rPr>
            </w:pPr>
            <w:r w:rsidRPr="00CD13A8">
              <w:rPr>
                <w:rFonts w:cs="Arial"/>
                <w:sz w:val="16"/>
                <w:szCs w:val="16"/>
              </w:rPr>
              <w:t>(336.8</w:t>
            </w:r>
            <w:r>
              <w:rPr>
                <w:rFonts w:cs="Arial"/>
                <w:sz w:val="16"/>
                <w:szCs w:val="16"/>
              </w:rPr>
              <w:t>7</w:t>
            </w:r>
            <w:r w:rsidRPr="00CD13A8">
              <w:rPr>
                <w:rFonts w:cs="Arial"/>
                <w:sz w:val="16"/>
                <w:szCs w:val="16"/>
              </w:rPr>
              <w:t>)</w:t>
            </w:r>
          </w:p>
        </w:tc>
        <w:tc>
          <w:tcPr>
            <w:tcW w:w="1825" w:type="dxa"/>
            <w:tcBorders>
              <w:right w:val="nil"/>
            </w:tcBorders>
            <w:shd w:val="clear" w:color="auto" w:fill="auto"/>
          </w:tcPr>
          <w:p w14:paraId="3C151562" w14:textId="77777777" w:rsidR="00A6787B" w:rsidRDefault="00A6787B" w:rsidP="00A6787B">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0FE21251" w14:textId="77777777" w:rsidR="00A6787B" w:rsidRPr="005C5F45" w:rsidRDefault="00A6787B" w:rsidP="00A6787B">
            <w:pPr>
              <w:spacing w:line="360" w:lineRule="auto"/>
              <w:ind w:left="12" w:hanging="12"/>
              <w:jc w:val="thaiDistribute"/>
              <w:rPr>
                <w:rFonts w:cs="Arial"/>
                <w:sz w:val="16"/>
                <w:szCs w:val="16"/>
              </w:rPr>
            </w:pPr>
          </w:p>
        </w:tc>
      </w:tr>
      <w:tr w:rsidR="00A6787B" w:rsidRPr="00162F89" w14:paraId="529297E6" w14:textId="77777777" w:rsidTr="00EF2EC4">
        <w:tc>
          <w:tcPr>
            <w:tcW w:w="1908" w:type="dxa"/>
            <w:tcBorders>
              <w:top w:val="nil"/>
              <w:left w:val="nil"/>
              <w:bottom w:val="nil"/>
            </w:tcBorders>
          </w:tcPr>
          <w:p w14:paraId="727B1BCD" w14:textId="77777777" w:rsidR="00A6787B" w:rsidRPr="00162F89" w:rsidRDefault="00A6787B" w:rsidP="00A6787B">
            <w:pPr>
              <w:spacing w:line="360" w:lineRule="auto"/>
              <w:ind w:left="90" w:right="-108" w:hanging="90"/>
              <w:rPr>
                <w:rFonts w:cs="Arial"/>
                <w:sz w:val="16"/>
                <w:szCs w:val="16"/>
              </w:rPr>
            </w:pPr>
            <w:r w:rsidRPr="00162F89">
              <w:rPr>
                <w:rFonts w:cs="Arial"/>
                <w:sz w:val="16"/>
                <w:szCs w:val="16"/>
              </w:rPr>
              <w:t>Long-term loan - net</w:t>
            </w:r>
          </w:p>
        </w:tc>
        <w:tc>
          <w:tcPr>
            <w:tcW w:w="873" w:type="dxa"/>
            <w:tcBorders>
              <w:top w:val="nil"/>
              <w:bottom w:val="nil"/>
            </w:tcBorders>
            <w:shd w:val="clear" w:color="auto" w:fill="auto"/>
          </w:tcPr>
          <w:p w14:paraId="77E67697" w14:textId="69DBBF38" w:rsidR="00A6787B" w:rsidRDefault="009B1601" w:rsidP="00A6787B">
            <w:pPr>
              <w:pBdr>
                <w:top w:val="single" w:sz="4" w:space="1" w:color="auto"/>
                <w:bottom w:val="single" w:sz="12" w:space="1" w:color="auto"/>
              </w:pBdr>
              <w:tabs>
                <w:tab w:val="decimal" w:pos="162"/>
              </w:tabs>
              <w:spacing w:line="360" w:lineRule="auto"/>
              <w:jc w:val="right"/>
              <w:rPr>
                <w:rFonts w:cs="Arial"/>
                <w:sz w:val="16"/>
                <w:szCs w:val="16"/>
              </w:rPr>
            </w:pPr>
            <w:r>
              <w:rPr>
                <w:rFonts w:cs="Arial"/>
                <w:sz w:val="16"/>
                <w:szCs w:val="16"/>
              </w:rPr>
              <w:t>824.90</w:t>
            </w:r>
          </w:p>
        </w:tc>
        <w:tc>
          <w:tcPr>
            <w:tcW w:w="846" w:type="dxa"/>
            <w:tcBorders>
              <w:top w:val="nil"/>
              <w:left w:val="nil"/>
              <w:bottom w:val="nil"/>
            </w:tcBorders>
          </w:tcPr>
          <w:p w14:paraId="5F606714" w14:textId="21E7E5E7" w:rsidR="00A6787B" w:rsidRDefault="00A6787B" w:rsidP="00A6787B">
            <w:pPr>
              <w:pBdr>
                <w:top w:val="single" w:sz="4" w:space="1" w:color="auto"/>
                <w:bottom w:val="single" w:sz="12" w:space="1" w:color="auto"/>
              </w:pBdr>
              <w:tabs>
                <w:tab w:val="decimal" w:pos="528"/>
              </w:tabs>
              <w:spacing w:line="360" w:lineRule="auto"/>
              <w:jc w:val="right"/>
              <w:rPr>
                <w:rFonts w:cs="Arial"/>
                <w:sz w:val="16"/>
                <w:szCs w:val="16"/>
              </w:rPr>
            </w:pPr>
            <w:r w:rsidRPr="00CD13A8">
              <w:rPr>
                <w:rFonts w:cstheme="minorBidi"/>
                <w:sz w:val="16"/>
                <w:szCs w:val="16"/>
              </w:rPr>
              <w:t>853.47</w:t>
            </w:r>
          </w:p>
        </w:tc>
        <w:tc>
          <w:tcPr>
            <w:tcW w:w="1825" w:type="dxa"/>
            <w:tcBorders>
              <w:right w:val="nil"/>
            </w:tcBorders>
            <w:shd w:val="clear" w:color="auto" w:fill="auto"/>
          </w:tcPr>
          <w:p w14:paraId="105F5D95" w14:textId="77777777" w:rsidR="00A6787B" w:rsidRDefault="00A6787B" w:rsidP="00A6787B">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3595E583" w14:textId="77777777" w:rsidR="00A6787B" w:rsidRPr="005C5F45" w:rsidRDefault="00A6787B" w:rsidP="00A6787B">
            <w:pPr>
              <w:spacing w:line="360" w:lineRule="auto"/>
              <w:ind w:left="12" w:hanging="12"/>
              <w:jc w:val="thaiDistribute"/>
              <w:rPr>
                <w:rFonts w:cs="Arial"/>
                <w:sz w:val="16"/>
                <w:szCs w:val="16"/>
              </w:rPr>
            </w:pPr>
          </w:p>
        </w:tc>
      </w:tr>
    </w:tbl>
    <w:p w14:paraId="5CDA2D11" w14:textId="77777777" w:rsidR="00673F6B" w:rsidRDefault="00673F6B" w:rsidP="00673F6B">
      <w:pPr>
        <w:rPr>
          <w:sz w:val="2"/>
          <w:szCs w:val="2"/>
        </w:rPr>
      </w:pPr>
    </w:p>
    <w:tbl>
      <w:tblPr>
        <w:tblW w:w="9288" w:type="dxa"/>
        <w:tblInd w:w="351" w:type="dxa"/>
        <w:tblLayout w:type="fixed"/>
        <w:tblLook w:val="0000" w:firstRow="0" w:lastRow="0" w:firstColumn="0" w:lastColumn="0" w:noHBand="0" w:noVBand="0"/>
      </w:tblPr>
      <w:tblGrid>
        <w:gridCol w:w="9"/>
        <w:gridCol w:w="1908"/>
        <w:gridCol w:w="851"/>
        <w:gridCol w:w="855"/>
        <w:gridCol w:w="1838"/>
        <w:gridCol w:w="3827"/>
      </w:tblGrid>
      <w:tr w:rsidR="00673F6B" w:rsidRPr="00A22F05" w14:paraId="692F94AA" w14:textId="77777777" w:rsidTr="00EF2EC4">
        <w:trPr>
          <w:trHeight w:val="265"/>
          <w:tblHeader/>
        </w:trPr>
        <w:tc>
          <w:tcPr>
            <w:tcW w:w="1917" w:type="dxa"/>
            <w:gridSpan w:val="2"/>
            <w:tcBorders>
              <w:top w:val="nil"/>
              <w:left w:val="nil"/>
              <w:bottom w:val="nil"/>
              <w:right w:val="nil"/>
            </w:tcBorders>
          </w:tcPr>
          <w:p w14:paraId="38FFCF33"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8BCB231"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A22F05">
              <w:rPr>
                <w:rFonts w:cs="Arial"/>
                <w:sz w:val="16"/>
                <w:szCs w:val="16"/>
              </w:rPr>
              <w:t>Million Baht</w:t>
            </w:r>
          </w:p>
        </w:tc>
        <w:tc>
          <w:tcPr>
            <w:tcW w:w="1838" w:type="dxa"/>
            <w:tcBorders>
              <w:top w:val="nil"/>
              <w:left w:val="nil"/>
              <w:right w:val="nil"/>
            </w:tcBorders>
            <w:vAlign w:val="bottom"/>
          </w:tcPr>
          <w:p w14:paraId="0A0CD367" w14:textId="77777777" w:rsidR="00673F6B" w:rsidRPr="00A22F05" w:rsidRDefault="00673F6B" w:rsidP="00EF2EC4">
            <w:pPr>
              <w:spacing w:line="360" w:lineRule="auto"/>
              <w:jc w:val="center"/>
              <w:rPr>
                <w:rFonts w:cs="Arial"/>
                <w:sz w:val="16"/>
                <w:szCs w:val="16"/>
              </w:rPr>
            </w:pPr>
          </w:p>
        </w:tc>
        <w:tc>
          <w:tcPr>
            <w:tcW w:w="3827" w:type="dxa"/>
            <w:tcBorders>
              <w:top w:val="nil"/>
              <w:left w:val="nil"/>
              <w:right w:val="nil"/>
            </w:tcBorders>
            <w:vAlign w:val="bottom"/>
          </w:tcPr>
          <w:p w14:paraId="2916C27A"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A22F05" w14:paraId="598F68AD" w14:textId="77777777" w:rsidTr="00EF2EC4">
        <w:trPr>
          <w:trHeight w:val="265"/>
          <w:tblHeader/>
        </w:trPr>
        <w:tc>
          <w:tcPr>
            <w:tcW w:w="1917" w:type="dxa"/>
            <w:gridSpan w:val="2"/>
            <w:tcBorders>
              <w:top w:val="nil"/>
              <w:left w:val="nil"/>
              <w:bottom w:val="nil"/>
              <w:right w:val="nil"/>
            </w:tcBorders>
          </w:tcPr>
          <w:p w14:paraId="61672F7F"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E961100"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Separate F/S</w:t>
            </w:r>
          </w:p>
        </w:tc>
        <w:tc>
          <w:tcPr>
            <w:tcW w:w="1838" w:type="dxa"/>
            <w:vMerge w:val="restart"/>
            <w:tcBorders>
              <w:top w:val="nil"/>
              <w:left w:val="nil"/>
              <w:right w:val="nil"/>
            </w:tcBorders>
            <w:vAlign w:val="bottom"/>
          </w:tcPr>
          <w:p w14:paraId="6E16FC1F" w14:textId="77777777" w:rsidR="00673F6B" w:rsidRPr="00A22F05" w:rsidRDefault="00673F6B" w:rsidP="00EF2EC4">
            <w:pPr>
              <w:pBdr>
                <w:bottom w:val="single" w:sz="4" w:space="1" w:color="auto"/>
              </w:pBdr>
              <w:spacing w:line="360" w:lineRule="auto"/>
              <w:jc w:val="center"/>
              <w:rPr>
                <w:rFonts w:cs="Arial"/>
                <w:sz w:val="16"/>
                <w:szCs w:val="16"/>
                <w:cs/>
              </w:rPr>
            </w:pPr>
            <w:r w:rsidRPr="00A22F05">
              <w:rPr>
                <w:rFonts w:cs="Arial"/>
                <w:sz w:val="16"/>
                <w:szCs w:val="16"/>
              </w:rPr>
              <w:t>Interest rate (%)</w:t>
            </w:r>
          </w:p>
        </w:tc>
        <w:tc>
          <w:tcPr>
            <w:tcW w:w="3827" w:type="dxa"/>
            <w:vMerge w:val="restart"/>
            <w:tcBorders>
              <w:top w:val="nil"/>
              <w:left w:val="nil"/>
              <w:right w:val="nil"/>
            </w:tcBorders>
            <w:vAlign w:val="bottom"/>
          </w:tcPr>
          <w:p w14:paraId="02D32A46"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A098064"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Repayment</w:t>
            </w:r>
          </w:p>
        </w:tc>
      </w:tr>
      <w:tr w:rsidR="00673F6B" w:rsidRPr="00A22F05" w14:paraId="45400785" w14:textId="77777777" w:rsidTr="00EF2EC4">
        <w:trPr>
          <w:trHeight w:val="283"/>
          <w:tblHeader/>
        </w:trPr>
        <w:tc>
          <w:tcPr>
            <w:tcW w:w="1917" w:type="dxa"/>
            <w:gridSpan w:val="2"/>
            <w:tcBorders>
              <w:top w:val="nil"/>
              <w:left w:val="nil"/>
              <w:bottom w:val="nil"/>
              <w:right w:val="nil"/>
            </w:tcBorders>
          </w:tcPr>
          <w:p w14:paraId="6DAF986D" w14:textId="77777777" w:rsidR="00673F6B" w:rsidRPr="00A22F05" w:rsidRDefault="00673F6B" w:rsidP="00EF2EC4">
            <w:pPr>
              <w:spacing w:line="360" w:lineRule="auto"/>
              <w:jc w:val="center"/>
              <w:rPr>
                <w:rFonts w:cs="Arial"/>
                <w:sz w:val="16"/>
                <w:szCs w:val="16"/>
              </w:rPr>
            </w:pPr>
          </w:p>
        </w:tc>
        <w:tc>
          <w:tcPr>
            <w:tcW w:w="851" w:type="dxa"/>
            <w:tcBorders>
              <w:left w:val="nil"/>
              <w:bottom w:val="nil"/>
              <w:right w:val="nil"/>
            </w:tcBorders>
          </w:tcPr>
          <w:p w14:paraId="047776CD" w14:textId="10210336"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201</w:t>
            </w:r>
            <w:r w:rsidR="00A43648">
              <w:rPr>
                <w:rFonts w:cs="Arial"/>
                <w:sz w:val="16"/>
                <w:szCs w:val="16"/>
              </w:rPr>
              <w:t>9</w:t>
            </w:r>
          </w:p>
        </w:tc>
        <w:tc>
          <w:tcPr>
            <w:tcW w:w="855" w:type="dxa"/>
            <w:tcBorders>
              <w:left w:val="nil"/>
              <w:bottom w:val="nil"/>
              <w:right w:val="nil"/>
            </w:tcBorders>
          </w:tcPr>
          <w:p w14:paraId="76154AD8" w14:textId="516BFBA7"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201</w:t>
            </w:r>
            <w:r w:rsidR="00A43648">
              <w:rPr>
                <w:rFonts w:cs="Arial"/>
                <w:sz w:val="16"/>
                <w:szCs w:val="16"/>
              </w:rPr>
              <w:t>8</w:t>
            </w:r>
          </w:p>
        </w:tc>
        <w:tc>
          <w:tcPr>
            <w:tcW w:w="1838" w:type="dxa"/>
            <w:vMerge/>
            <w:tcBorders>
              <w:left w:val="nil"/>
              <w:bottom w:val="nil"/>
              <w:right w:val="nil"/>
            </w:tcBorders>
          </w:tcPr>
          <w:p w14:paraId="29E53F66" w14:textId="77777777" w:rsidR="00673F6B" w:rsidRPr="00A22F05" w:rsidRDefault="00673F6B" w:rsidP="00EF2EC4">
            <w:pPr>
              <w:spacing w:line="360" w:lineRule="auto"/>
              <w:ind w:right="-108"/>
              <w:jc w:val="center"/>
              <w:rPr>
                <w:rFonts w:cs="Arial"/>
                <w:sz w:val="16"/>
                <w:szCs w:val="16"/>
              </w:rPr>
            </w:pPr>
          </w:p>
        </w:tc>
        <w:tc>
          <w:tcPr>
            <w:tcW w:w="3827" w:type="dxa"/>
            <w:vMerge/>
            <w:tcBorders>
              <w:left w:val="nil"/>
              <w:bottom w:val="nil"/>
              <w:right w:val="nil"/>
            </w:tcBorders>
          </w:tcPr>
          <w:p w14:paraId="5ABDFA81" w14:textId="77777777" w:rsidR="00673F6B" w:rsidRPr="00A22F05" w:rsidRDefault="00673F6B" w:rsidP="00EF2EC4">
            <w:pPr>
              <w:spacing w:line="360" w:lineRule="auto"/>
              <w:jc w:val="center"/>
              <w:rPr>
                <w:rFonts w:cs="Arial"/>
                <w:sz w:val="16"/>
                <w:szCs w:val="16"/>
              </w:rPr>
            </w:pPr>
          </w:p>
        </w:tc>
      </w:tr>
      <w:tr w:rsidR="00673F6B" w:rsidRPr="00A22F05" w14:paraId="7D89A7E0" w14:textId="77777777" w:rsidTr="00EF2EC4">
        <w:trPr>
          <w:trHeight w:val="283"/>
        </w:trPr>
        <w:tc>
          <w:tcPr>
            <w:tcW w:w="1917" w:type="dxa"/>
            <w:gridSpan w:val="2"/>
            <w:tcBorders>
              <w:top w:val="nil"/>
              <w:left w:val="nil"/>
              <w:bottom w:val="nil"/>
              <w:right w:val="nil"/>
            </w:tcBorders>
          </w:tcPr>
          <w:p w14:paraId="446D5F4B" w14:textId="77777777" w:rsidR="00673F6B" w:rsidRPr="00A22F05" w:rsidRDefault="00673F6B" w:rsidP="00EF2EC4">
            <w:pPr>
              <w:spacing w:line="360" w:lineRule="auto"/>
              <w:rPr>
                <w:rFonts w:cs="Browallia New"/>
                <w:b/>
                <w:bCs/>
                <w:sz w:val="16"/>
                <w:szCs w:val="20"/>
              </w:rPr>
            </w:pPr>
            <w:r w:rsidRPr="00162F89">
              <w:rPr>
                <w:rFonts w:cs="Browallia New"/>
                <w:b/>
                <w:bCs/>
                <w:sz w:val="16"/>
                <w:szCs w:val="16"/>
              </w:rPr>
              <w:t>The Company :</w:t>
            </w:r>
          </w:p>
        </w:tc>
        <w:tc>
          <w:tcPr>
            <w:tcW w:w="851" w:type="dxa"/>
            <w:tcBorders>
              <w:left w:val="nil"/>
              <w:bottom w:val="nil"/>
              <w:right w:val="nil"/>
            </w:tcBorders>
          </w:tcPr>
          <w:p w14:paraId="32EDA241" w14:textId="77777777" w:rsidR="00673F6B" w:rsidRPr="00A22F05" w:rsidRDefault="00673F6B" w:rsidP="00EF2EC4">
            <w:pPr>
              <w:spacing w:line="360" w:lineRule="auto"/>
              <w:jc w:val="center"/>
              <w:rPr>
                <w:rFonts w:cs="Arial"/>
                <w:sz w:val="16"/>
                <w:szCs w:val="16"/>
              </w:rPr>
            </w:pPr>
          </w:p>
        </w:tc>
        <w:tc>
          <w:tcPr>
            <w:tcW w:w="855" w:type="dxa"/>
            <w:tcBorders>
              <w:left w:val="nil"/>
              <w:bottom w:val="nil"/>
              <w:right w:val="nil"/>
            </w:tcBorders>
          </w:tcPr>
          <w:p w14:paraId="61766191" w14:textId="77777777" w:rsidR="00673F6B" w:rsidRPr="00A22F05" w:rsidRDefault="00673F6B" w:rsidP="00EF2EC4">
            <w:pPr>
              <w:spacing w:line="360" w:lineRule="auto"/>
              <w:jc w:val="center"/>
              <w:rPr>
                <w:rFonts w:cs="Arial"/>
                <w:sz w:val="16"/>
                <w:szCs w:val="16"/>
              </w:rPr>
            </w:pPr>
          </w:p>
        </w:tc>
        <w:tc>
          <w:tcPr>
            <w:tcW w:w="1838" w:type="dxa"/>
            <w:tcBorders>
              <w:left w:val="nil"/>
              <w:bottom w:val="nil"/>
              <w:right w:val="nil"/>
            </w:tcBorders>
          </w:tcPr>
          <w:p w14:paraId="1589DC3C" w14:textId="77777777" w:rsidR="00673F6B" w:rsidRPr="00A22F05" w:rsidRDefault="00673F6B" w:rsidP="00EF2EC4">
            <w:pPr>
              <w:spacing w:line="360" w:lineRule="auto"/>
              <w:ind w:right="-108"/>
              <w:jc w:val="center"/>
              <w:rPr>
                <w:rFonts w:cs="Arial"/>
                <w:sz w:val="16"/>
                <w:szCs w:val="16"/>
              </w:rPr>
            </w:pPr>
          </w:p>
        </w:tc>
        <w:tc>
          <w:tcPr>
            <w:tcW w:w="3827" w:type="dxa"/>
            <w:tcBorders>
              <w:left w:val="nil"/>
              <w:bottom w:val="nil"/>
              <w:right w:val="nil"/>
            </w:tcBorders>
          </w:tcPr>
          <w:p w14:paraId="64D29421" w14:textId="77777777" w:rsidR="00673F6B" w:rsidRPr="00A22F05" w:rsidRDefault="00673F6B" w:rsidP="00EF2EC4">
            <w:pPr>
              <w:spacing w:line="360" w:lineRule="auto"/>
              <w:jc w:val="center"/>
              <w:rPr>
                <w:rFonts w:cs="Arial"/>
                <w:sz w:val="16"/>
                <w:szCs w:val="16"/>
              </w:rPr>
            </w:pPr>
          </w:p>
        </w:tc>
      </w:tr>
      <w:tr w:rsidR="00A43648" w:rsidRPr="00A22F05" w14:paraId="5EA97D18" w14:textId="77777777" w:rsidTr="00EF2EC4">
        <w:trPr>
          <w:trHeight w:val="283"/>
        </w:trPr>
        <w:tc>
          <w:tcPr>
            <w:tcW w:w="1917" w:type="dxa"/>
            <w:gridSpan w:val="2"/>
            <w:tcBorders>
              <w:top w:val="nil"/>
              <w:left w:val="nil"/>
              <w:bottom w:val="nil"/>
              <w:right w:val="nil"/>
            </w:tcBorders>
          </w:tcPr>
          <w:p w14:paraId="24FA402D" w14:textId="77777777" w:rsidR="00A43648" w:rsidRPr="00A22F05" w:rsidRDefault="00A43648" w:rsidP="00A43648">
            <w:pPr>
              <w:tabs>
                <w:tab w:val="clear" w:pos="227"/>
                <w:tab w:val="left" w:pos="165"/>
              </w:tabs>
              <w:spacing w:line="360" w:lineRule="auto"/>
              <w:rPr>
                <w:rFonts w:cs="Arial"/>
                <w:sz w:val="16"/>
                <w:szCs w:val="16"/>
              </w:rPr>
            </w:pPr>
            <w:r>
              <w:rPr>
                <w:rFonts w:cs="Arial"/>
                <w:sz w:val="16"/>
                <w:szCs w:val="16"/>
              </w:rPr>
              <w:t xml:space="preserve">    </w:t>
            </w:r>
            <w:r w:rsidRPr="00162F89">
              <w:rPr>
                <w:rFonts w:cs="Arial"/>
                <w:sz w:val="16"/>
                <w:szCs w:val="16"/>
              </w:rPr>
              <w:t xml:space="preserve">Facility </w:t>
            </w:r>
            <w:r>
              <w:rPr>
                <w:rFonts w:cs="Arial"/>
                <w:sz w:val="16"/>
                <w:szCs w:val="16"/>
              </w:rPr>
              <w:t>1</w:t>
            </w:r>
          </w:p>
        </w:tc>
        <w:tc>
          <w:tcPr>
            <w:tcW w:w="851" w:type="dxa"/>
            <w:tcBorders>
              <w:left w:val="nil"/>
              <w:right w:val="nil"/>
            </w:tcBorders>
          </w:tcPr>
          <w:p w14:paraId="2F7CC54E" w14:textId="77199C0E" w:rsidR="00A43648" w:rsidRPr="00A22F05" w:rsidRDefault="0074598F" w:rsidP="00A43648">
            <w:pPr>
              <w:tabs>
                <w:tab w:val="clear" w:pos="3742"/>
                <w:tab w:val="left" w:pos="645"/>
              </w:tabs>
              <w:spacing w:line="360" w:lineRule="auto"/>
              <w:jc w:val="right"/>
              <w:rPr>
                <w:rFonts w:cs="Browallia New"/>
                <w:sz w:val="16"/>
                <w:szCs w:val="20"/>
              </w:rPr>
            </w:pPr>
            <w:r>
              <w:rPr>
                <w:rFonts w:cs="Browallia New"/>
                <w:sz w:val="16"/>
                <w:szCs w:val="20"/>
              </w:rPr>
              <w:t>82.92</w:t>
            </w:r>
          </w:p>
        </w:tc>
        <w:tc>
          <w:tcPr>
            <w:tcW w:w="855" w:type="dxa"/>
            <w:tcBorders>
              <w:left w:val="nil"/>
              <w:right w:val="nil"/>
            </w:tcBorders>
          </w:tcPr>
          <w:p w14:paraId="60AA1BB3" w14:textId="082C7D88" w:rsidR="00A43648" w:rsidRPr="00FC1D71" w:rsidRDefault="00A43648" w:rsidP="00A43648">
            <w:pPr>
              <w:tabs>
                <w:tab w:val="decimal" w:pos="528"/>
              </w:tabs>
              <w:spacing w:line="360" w:lineRule="auto"/>
              <w:jc w:val="right"/>
              <w:rPr>
                <w:rFonts w:cstheme="minorBidi"/>
                <w:sz w:val="16"/>
                <w:szCs w:val="16"/>
              </w:rPr>
            </w:pPr>
            <w:r w:rsidRPr="005E5758">
              <w:rPr>
                <w:rFonts w:cs="Arial"/>
                <w:sz w:val="16"/>
                <w:szCs w:val="16"/>
              </w:rPr>
              <w:t>92.16</w:t>
            </w:r>
          </w:p>
        </w:tc>
        <w:tc>
          <w:tcPr>
            <w:tcW w:w="1838" w:type="dxa"/>
            <w:tcBorders>
              <w:left w:val="nil"/>
              <w:right w:val="nil"/>
            </w:tcBorders>
          </w:tcPr>
          <w:p w14:paraId="78F57E1C" w14:textId="77777777" w:rsidR="00A43648" w:rsidRPr="00A22F05" w:rsidRDefault="00A43648" w:rsidP="00A43648">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7" w:type="dxa"/>
            <w:tcBorders>
              <w:left w:val="nil"/>
              <w:right w:val="nil"/>
            </w:tcBorders>
          </w:tcPr>
          <w:p w14:paraId="7CF40170" w14:textId="77777777" w:rsidR="00A43648" w:rsidRDefault="00A43648" w:rsidP="00A43648">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periods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37E81CE6" w14:textId="77777777" w:rsidR="00A43648" w:rsidRPr="00FC1D71" w:rsidRDefault="00A43648" w:rsidP="00A43648">
            <w:pPr>
              <w:tabs>
                <w:tab w:val="decimal" w:pos="528"/>
              </w:tabs>
              <w:spacing w:line="360" w:lineRule="auto"/>
              <w:jc w:val="thaiDistribute"/>
              <w:rPr>
                <w:rFonts w:cs="Arial"/>
                <w:sz w:val="10"/>
                <w:szCs w:val="10"/>
              </w:rPr>
            </w:pPr>
          </w:p>
        </w:tc>
      </w:tr>
      <w:tr w:rsidR="00A43648" w:rsidRPr="00A22F05" w14:paraId="5C0AFFCE" w14:textId="77777777" w:rsidTr="00EF2EC4">
        <w:trPr>
          <w:gridBefore w:val="1"/>
          <w:wBefore w:w="9" w:type="dxa"/>
          <w:trHeight w:val="283"/>
        </w:trPr>
        <w:tc>
          <w:tcPr>
            <w:tcW w:w="1908" w:type="dxa"/>
            <w:tcBorders>
              <w:top w:val="nil"/>
              <w:left w:val="nil"/>
              <w:bottom w:val="nil"/>
              <w:right w:val="nil"/>
            </w:tcBorders>
          </w:tcPr>
          <w:p w14:paraId="6A1941C0" w14:textId="32EB05A9" w:rsidR="00A43648" w:rsidRPr="00A22F05" w:rsidRDefault="00A43648" w:rsidP="00A43648">
            <w:pPr>
              <w:tabs>
                <w:tab w:val="clear" w:pos="227"/>
                <w:tab w:val="left" w:pos="165"/>
              </w:tabs>
              <w:spacing w:line="360" w:lineRule="auto"/>
              <w:ind w:left="162"/>
              <w:rPr>
                <w:rFonts w:cs="Arial"/>
                <w:sz w:val="16"/>
                <w:szCs w:val="16"/>
              </w:rPr>
            </w:pPr>
            <w:r w:rsidRPr="00162F89">
              <w:rPr>
                <w:rFonts w:cs="Arial"/>
                <w:sz w:val="16"/>
                <w:szCs w:val="16"/>
              </w:rPr>
              <w:t>Facility</w:t>
            </w:r>
            <w:r w:rsidR="00BD5C87">
              <w:rPr>
                <w:rFonts w:cstheme="minorBidi"/>
                <w:sz w:val="16"/>
                <w:szCs w:val="16"/>
                <w:lang w:val="en-GB"/>
              </w:rPr>
              <w:t xml:space="preserve"> 2</w:t>
            </w:r>
          </w:p>
        </w:tc>
        <w:tc>
          <w:tcPr>
            <w:tcW w:w="851" w:type="dxa"/>
            <w:tcBorders>
              <w:left w:val="nil"/>
              <w:bottom w:val="nil"/>
              <w:right w:val="nil"/>
            </w:tcBorders>
          </w:tcPr>
          <w:p w14:paraId="29A4AA8D" w14:textId="67F1D3DE" w:rsidR="00A43648" w:rsidRDefault="00637E5E" w:rsidP="00F77FD3">
            <w:pPr>
              <w:spacing w:line="360" w:lineRule="auto"/>
              <w:jc w:val="right"/>
              <w:rPr>
                <w:rFonts w:cs="Browallia New"/>
                <w:sz w:val="16"/>
                <w:szCs w:val="20"/>
              </w:rPr>
            </w:pPr>
            <w:r>
              <w:rPr>
                <w:rFonts w:cs="Browallia New"/>
                <w:sz w:val="16"/>
                <w:szCs w:val="20"/>
              </w:rPr>
              <w:t>62.05</w:t>
            </w:r>
          </w:p>
          <w:p w14:paraId="18448537" w14:textId="77777777" w:rsidR="00A43648" w:rsidRDefault="00A43648" w:rsidP="00F77FD3">
            <w:pPr>
              <w:spacing w:line="360" w:lineRule="auto"/>
              <w:jc w:val="right"/>
              <w:rPr>
                <w:rFonts w:cs="Browallia New"/>
                <w:sz w:val="16"/>
                <w:szCs w:val="20"/>
              </w:rPr>
            </w:pPr>
          </w:p>
          <w:p w14:paraId="6F577353" w14:textId="77777777" w:rsidR="00A43648" w:rsidRDefault="00A43648" w:rsidP="00F77FD3">
            <w:pPr>
              <w:spacing w:line="360" w:lineRule="auto"/>
              <w:jc w:val="right"/>
              <w:rPr>
                <w:rFonts w:cs="Browallia New"/>
                <w:sz w:val="16"/>
                <w:szCs w:val="20"/>
              </w:rPr>
            </w:pPr>
          </w:p>
          <w:p w14:paraId="00D38378" w14:textId="77777777" w:rsidR="00A43648" w:rsidRDefault="00A43648" w:rsidP="00F77FD3">
            <w:pPr>
              <w:spacing w:line="360" w:lineRule="auto"/>
              <w:jc w:val="right"/>
              <w:rPr>
                <w:rFonts w:cs="Browallia New"/>
                <w:sz w:val="16"/>
                <w:szCs w:val="20"/>
              </w:rPr>
            </w:pPr>
          </w:p>
          <w:p w14:paraId="0B153374" w14:textId="240CA8DC" w:rsidR="00A43648" w:rsidRDefault="00A43648" w:rsidP="00F77FD3">
            <w:pPr>
              <w:spacing w:line="360" w:lineRule="auto"/>
              <w:jc w:val="right"/>
              <w:rPr>
                <w:rFonts w:cs="Browallia New"/>
                <w:sz w:val="16"/>
                <w:szCs w:val="20"/>
              </w:rPr>
            </w:pPr>
          </w:p>
          <w:p w14:paraId="14B6B56C" w14:textId="77777777" w:rsidR="00C10F49" w:rsidRDefault="00C10F49" w:rsidP="00F77FD3">
            <w:pPr>
              <w:spacing w:line="360" w:lineRule="auto"/>
              <w:jc w:val="right"/>
              <w:rPr>
                <w:rFonts w:cs="Browallia New"/>
                <w:sz w:val="16"/>
                <w:szCs w:val="20"/>
              </w:rPr>
            </w:pPr>
          </w:p>
          <w:p w14:paraId="18A41580" w14:textId="4D6732D0" w:rsidR="00A43648" w:rsidRPr="00A22F05" w:rsidRDefault="00A43648" w:rsidP="00F77FD3">
            <w:pPr>
              <w:spacing w:line="360" w:lineRule="auto"/>
              <w:jc w:val="right"/>
              <w:rPr>
                <w:rFonts w:cs="Browallia New"/>
                <w:sz w:val="16"/>
                <w:szCs w:val="20"/>
              </w:rPr>
            </w:pPr>
          </w:p>
        </w:tc>
        <w:tc>
          <w:tcPr>
            <w:tcW w:w="855" w:type="dxa"/>
            <w:tcBorders>
              <w:left w:val="nil"/>
              <w:bottom w:val="nil"/>
              <w:right w:val="nil"/>
            </w:tcBorders>
          </w:tcPr>
          <w:p w14:paraId="685BD680" w14:textId="77777777" w:rsidR="00A43648" w:rsidRDefault="00A43648" w:rsidP="00F77FD3">
            <w:pPr>
              <w:spacing w:line="360" w:lineRule="auto"/>
              <w:jc w:val="right"/>
              <w:rPr>
                <w:rFonts w:cs="Arial"/>
                <w:sz w:val="16"/>
                <w:szCs w:val="16"/>
              </w:rPr>
            </w:pPr>
            <w:r w:rsidRPr="005E5758">
              <w:rPr>
                <w:rFonts w:cs="Arial"/>
                <w:sz w:val="16"/>
                <w:szCs w:val="16"/>
              </w:rPr>
              <w:t>65.73</w:t>
            </w:r>
          </w:p>
          <w:p w14:paraId="2640DA59" w14:textId="77777777" w:rsidR="00A43648" w:rsidRDefault="00A43648" w:rsidP="00F77FD3">
            <w:pPr>
              <w:spacing w:line="360" w:lineRule="auto"/>
              <w:jc w:val="right"/>
              <w:rPr>
                <w:rFonts w:cs="Arial"/>
                <w:sz w:val="16"/>
                <w:szCs w:val="16"/>
              </w:rPr>
            </w:pPr>
          </w:p>
          <w:p w14:paraId="210546C0" w14:textId="77777777" w:rsidR="00A43648" w:rsidRDefault="00A43648" w:rsidP="00F77FD3">
            <w:pPr>
              <w:spacing w:line="360" w:lineRule="auto"/>
              <w:jc w:val="right"/>
              <w:rPr>
                <w:rFonts w:cs="Arial"/>
                <w:sz w:val="16"/>
                <w:szCs w:val="16"/>
              </w:rPr>
            </w:pPr>
          </w:p>
          <w:p w14:paraId="6277F2FD" w14:textId="77777777" w:rsidR="00A43648" w:rsidRDefault="00A43648" w:rsidP="00F77FD3">
            <w:pPr>
              <w:spacing w:line="360" w:lineRule="auto"/>
              <w:jc w:val="right"/>
              <w:rPr>
                <w:rFonts w:cs="Arial"/>
                <w:sz w:val="16"/>
                <w:szCs w:val="16"/>
              </w:rPr>
            </w:pPr>
          </w:p>
          <w:p w14:paraId="2EB1B970" w14:textId="7D952FB1" w:rsidR="00A43648" w:rsidRDefault="00A43648" w:rsidP="00F77FD3">
            <w:pPr>
              <w:spacing w:line="360" w:lineRule="auto"/>
              <w:jc w:val="right"/>
              <w:rPr>
                <w:rFonts w:cstheme="minorBidi"/>
                <w:sz w:val="16"/>
                <w:szCs w:val="16"/>
              </w:rPr>
            </w:pPr>
          </w:p>
          <w:p w14:paraId="5F5391C9" w14:textId="77777777" w:rsidR="00C10F49" w:rsidRPr="00C10F49" w:rsidRDefault="00C10F49" w:rsidP="00F77FD3">
            <w:pPr>
              <w:spacing w:line="360" w:lineRule="auto"/>
              <w:jc w:val="right"/>
              <w:rPr>
                <w:rFonts w:cstheme="minorBidi"/>
                <w:sz w:val="16"/>
                <w:szCs w:val="16"/>
              </w:rPr>
            </w:pPr>
          </w:p>
          <w:p w14:paraId="64772FD3" w14:textId="77777777" w:rsidR="00A43648" w:rsidRPr="00A22F05" w:rsidRDefault="00A43648" w:rsidP="00F77FD3">
            <w:pPr>
              <w:spacing w:line="360" w:lineRule="auto"/>
              <w:jc w:val="center"/>
              <w:rPr>
                <w:rFonts w:cs="Arial"/>
                <w:sz w:val="16"/>
                <w:szCs w:val="16"/>
              </w:rPr>
            </w:pPr>
          </w:p>
        </w:tc>
        <w:tc>
          <w:tcPr>
            <w:tcW w:w="1838" w:type="dxa"/>
            <w:tcBorders>
              <w:left w:val="nil"/>
              <w:bottom w:val="nil"/>
              <w:right w:val="nil"/>
            </w:tcBorders>
          </w:tcPr>
          <w:p w14:paraId="4B728F76" w14:textId="77777777" w:rsidR="00A43648" w:rsidRPr="00A22F05" w:rsidRDefault="00A43648" w:rsidP="00A43648">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7" w:type="dxa"/>
            <w:tcBorders>
              <w:left w:val="nil"/>
              <w:bottom w:val="nil"/>
              <w:right w:val="nil"/>
            </w:tcBorders>
          </w:tcPr>
          <w:p w14:paraId="480EDF31" w14:textId="4501FC67" w:rsidR="00A43648" w:rsidRDefault="00A43648" w:rsidP="00A43648">
            <w:pPr>
              <w:spacing w:line="360" w:lineRule="auto"/>
              <w:ind w:left="12" w:hanging="12"/>
              <w:jc w:val="thaiDistribute"/>
              <w:rPr>
                <w:rFonts w:cstheme="minorBidi"/>
                <w:sz w:val="16"/>
                <w:szCs w:val="16"/>
              </w:rPr>
            </w:pPr>
            <w:r w:rsidRPr="00162F89">
              <w:rPr>
                <w:rFonts w:cs="Arial"/>
                <w:sz w:val="16"/>
                <w:szCs w:val="16"/>
              </w:rPr>
              <w:t>Repayment by monthly for 1</w:t>
            </w:r>
            <w:r w:rsidRPr="003B22F2">
              <w:rPr>
                <w:rFonts w:cs="Arial"/>
                <w:sz w:val="16"/>
                <w:szCs w:val="16"/>
                <w:vertAlign w:val="superscript"/>
              </w:rPr>
              <w:t>st</w:t>
            </w:r>
            <w:r>
              <w:rPr>
                <w:rFonts w:cstheme="minorBidi"/>
                <w:sz w:val="16"/>
                <w:szCs w:val="16"/>
              </w:rPr>
              <w:t xml:space="preserve"> </w:t>
            </w:r>
            <w:r w:rsidR="00561835">
              <w:rPr>
                <w:rFonts w:cstheme="minorBidi"/>
                <w:sz w:val="16"/>
                <w:szCs w:val="16"/>
              </w:rPr>
              <w:t>-</w:t>
            </w:r>
            <w:r w:rsidRPr="00162F89">
              <w:rPr>
                <w:rFonts w:cs="Arial"/>
                <w:sz w:val="16"/>
                <w:szCs w:val="16"/>
              </w:rPr>
              <w:t xml:space="preserve"> </w:t>
            </w:r>
            <w:r w:rsidR="00F374F8" w:rsidRPr="00162F89">
              <w:rPr>
                <w:rFonts w:cs="Arial"/>
                <w:sz w:val="16"/>
                <w:szCs w:val="16"/>
              </w:rPr>
              <w:t>12</w:t>
            </w:r>
            <w:r w:rsidR="00F374F8">
              <w:rPr>
                <w:rFonts w:cs="Arial"/>
                <w:sz w:val="16"/>
                <w:szCs w:val="16"/>
                <w:vertAlign w:val="superscript"/>
              </w:rPr>
              <w:t>nd</w:t>
            </w:r>
            <w:r w:rsidR="00F374F8" w:rsidRPr="00162F89" w:rsidDel="00F374F8">
              <w:rPr>
                <w:rFonts w:cs="Arial"/>
                <w:sz w:val="16"/>
                <w:szCs w:val="16"/>
              </w:rPr>
              <w:t xml:space="preserve"> </w:t>
            </w:r>
            <w:r w:rsidRPr="00162F89">
              <w:rPr>
                <w:rFonts w:cs="Arial"/>
                <w:sz w:val="16"/>
                <w:szCs w:val="16"/>
              </w:rPr>
              <w:t xml:space="preserve"> period with interest at the end of period, monthly for </w:t>
            </w:r>
            <w:r w:rsidR="00F374F8">
              <w:rPr>
                <w:rFonts w:cs="Arial"/>
                <w:sz w:val="16"/>
                <w:szCs w:val="16"/>
              </w:rPr>
              <w:t>13</w:t>
            </w:r>
            <w:r w:rsidR="00F374F8">
              <w:rPr>
                <w:rFonts w:cs="Arial"/>
                <w:sz w:val="16"/>
                <w:szCs w:val="16"/>
                <w:vertAlign w:val="superscript"/>
              </w:rPr>
              <w:t>rd</w:t>
            </w:r>
            <w:r w:rsidR="00F374F8" w:rsidRPr="00162F89" w:rsidDel="00F374F8">
              <w:rPr>
                <w:rFonts w:cs="Arial"/>
                <w:sz w:val="16"/>
                <w:szCs w:val="16"/>
              </w:rPr>
              <w:t xml:space="preserve"> </w:t>
            </w:r>
            <w:r w:rsidRPr="00162F89">
              <w:rPr>
                <w:rFonts w:cs="Arial"/>
                <w:sz w:val="16"/>
                <w:szCs w:val="16"/>
              </w:rPr>
              <w:t xml:space="preserve"> </w:t>
            </w:r>
            <w:r>
              <w:rPr>
                <w:rFonts w:cs="Arial"/>
                <w:sz w:val="16"/>
                <w:szCs w:val="16"/>
              </w:rPr>
              <w:t>-</w:t>
            </w:r>
            <w:r w:rsidRPr="00162F89">
              <w:rPr>
                <w:rFonts w:cs="Arial"/>
                <w:sz w:val="16"/>
                <w:szCs w:val="16"/>
              </w:rPr>
              <w:t xml:space="preserve"> </w:t>
            </w:r>
            <w:r w:rsidR="00F374F8">
              <w:rPr>
                <w:rFonts w:cs="Arial"/>
                <w:sz w:val="16"/>
                <w:szCs w:val="16"/>
              </w:rPr>
              <w:t>38</w:t>
            </w:r>
            <w:r w:rsidR="00F374F8">
              <w:rPr>
                <w:rFonts w:cs="Arial"/>
                <w:sz w:val="16"/>
                <w:szCs w:val="16"/>
                <w:vertAlign w:val="superscript"/>
              </w:rPr>
              <w:t>th</w:t>
            </w:r>
            <w:r w:rsidR="00F374F8" w:rsidDel="00F374F8">
              <w:rPr>
                <w:rFonts w:cs="Arial"/>
                <w:sz w:val="16"/>
                <w:szCs w:val="16"/>
              </w:rPr>
              <w:t xml:space="preserve"> </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sidR="00F374F8">
              <w:rPr>
                <w:rFonts w:cs="Arial"/>
                <w:sz w:val="16"/>
                <w:szCs w:val="16"/>
              </w:rPr>
              <w:t>39</w:t>
            </w:r>
            <w:r w:rsidR="00F374F8">
              <w:rPr>
                <w:rFonts w:cs="Arial"/>
                <w:sz w:val="16"/>
                <w:szCs w:val="16"/>
                <w:vertAlign w:val="superscript"/>
              </w:rPr>
              <w:t>th</w:t>
            </w:r>
            <w:r w:rsidR="00F374F8" w:rsidDel="00F374F8">
              <w:rPr>
                <w:rFonts w:cs="Arial"/>
                <w:sz w:val="16"/>
                <w:szCs w:val="16"/>
              </w:rPr>
              <w:t xml:space="preserve"> </w:t>
            </w:r>
            <w:r w:rsidRPr="00162F89">
              <w:rPr>
                <w:rFonts w:cs="Arial"/>
                <w:sz w:val="16"/>
                <w:szCs w:val="16"/>
              </w:rPr>
              <w:t xml:space="preserve"> </w:t>
            </w:r>
            <w:r>
              <w:rPr>
                <w:rFonts w:cs="Arial"/>
                <w:sz w:val="16"/>
                <w:szCs w:val="16"/>
              </w:rPr>
              <w:t>-</w:t>
            </w:r>
            <w:r w:rsidRPr="00162F89">
              <w:rPr>
                <w:rFonts w:cs="Arial"/>
                <w:sz w:val="16"/>
                <w:szCs w:val="16"/>
              </w:rPr>
              <w:t xml:space="preserve"> </w:t>
            </w:r>
            <w:r w:rsidR="00F95433">
              <w:rPr>
                <w:rFonts w:cs="Arial"/>
                <w:sz w:val="16"/>
                <w:szCs w:val="16"/>
              </w:rPr>
              <w:t>1</w:t>
            </w:r>
            <w:r w:rsidR="000A04EC">
              <w:rPr>
                <w:rFonts w:cs="Arial"/>
                <w:sz w:val="16"/>
                <w:szCs w:val="16"/>
              </w:rPr>
              <w:t>4</w:t>
            </w:r>
            <w:r w:rsidR="00F95433">
              <w:rPr>
                <w:rFonts w:cs="Arial"/>
                <w:sz w:val="16"/>
                <w:szCs w:val="16"/>
              </w:rPr>
              <w:t>3</w:t>
            </w:r>
            <w:r w:rsidR="00F95433">
              <w:rPr>
                <w:rFonts w:cs="Arial"/>
                <w:sz w:val="16"/>
                <w:szCs w:val="16"/>
                <w:vertAlign w:val="superscript"/>
              </w:rPr>
              <w:t>rd</w:t>
            </w:r>
            <w:r w:rsidR="00F95433" w:rsidRPr="00162F89" w:rsidDel="00F374F8">
              <w:rPr>
                <w:rFonts w:cs="Arial"/>
                <w:sz w:val="16"/>
                <w:szCs w:val="16"/>
              </w:rPr>
              <w:t xml:space="preserve"> </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sidR="000A04EC">
              <w:rPr>
                <w:rFonts w:cs="Arial"/>
                <w:sz w:val="16"/>
                <w:szCs w:val="16"/>
              </w:rPr>
              <w:t>144</w:t>
            </w:r>
            <w:r w:rsidR="000A04EC">
              <w:rPr>
                <w:rFonts w:cs="Arial"/>
                <w:sz w:val="16"/>
                <w:szCs w:val="16"/>
                <w:vertAlign w:val="superscript"/>
              </w:rPr>
              <w:t>th</w:t>
            </w:r>
            <w:r w:rsidR="000A04EC" w:rsidDel="00F374F8">
              <w:rPr>
                <w:rFonts w:cs="Arial"/>
                <w:sz w:val="16"/>
                <w:szCs w:val="16"/>
              </w:rPr>
              <w:t xml:space="preserve"> </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w:t>
            </w:r>
          </w:p>
          <w:p w14:paraId="01560503" w14:textId="1BB34947" w:rsidR="00A43648" w:rsidRPr="00C10F49" w:rsidRDefault="00A43648" w:rsidP="00A43648">
            <w:pPr>
              <w:spacing w:line="360" w:lineRule="auto"/>
              <w:ind w:left="12" w:hanging="12"/>
              <w:jc w:val="thaiDistribute"/>
              <w:rPr>
                <w:rFonts w:cstheme="minorBidi"/>
                <w:sz w:val="16"/>
                <w:szCs w:val="16"/>
              </w:rPr>
            </w:pPr>
          </w:p>
        </w:tc>
      </w:tr>
      <w:tr w:rsidR="00A43648" w:rsidRPr="00A22F05" w14:paraId="15710D99" w14:textId="77777777" w:rsidTr="00EF2EC4">
        <w:trPr>
          <w:gridBefore w:val="1"/>
          <w:wBefore w:w="9" w:type="dxa"/>
          <w:trHeight w:val="311"/>
        </w:trPr>
        <w:tc>
          <w:tcPr>
            <w:tcW w:w="1908" w:type="dxa"/>
            <w:tcBorders>
              <w:top w:val="nil"/>
              <w:left w:val="nil"/>
              <w:bottom w:val="nil"/>
              <w:right w:val="nil"/>
            </w:tcBorders>
            <w:vAlign w:val="center"/>
          </w:tcPr>
          <w:p w14:paraId="2D047920" w14:textId="77777777" w:rsidR="00A43648" w:rsidRPr="00A22F05" w:rsidRDefault="00A43648" w:rsidP="00A43648">
            <w:pPr>
              <w:spacing w:line="360" w:lineRule="auto"/>
              <w:rPr>
                <w:rFonts w:cs="Arial"/>
                <w:sz w:val="16"/>
                <w:szCs w:val="16"/>
                <w:cs/>
              </w:rPr>
            </w:pPr>
            <w:r w:rsidRPr="00A22F05">
              <w:rPr>
                <w:rFonts w:cs="Arial"/>
                <w:sz w:val="16"/>
                <w:szCs w:val="16"/>
              </w:rPr>
              <w:t>Total</w:t>
            </w:r>
          </w:p>
        </w:tc>
        <w:tc>
          <w:tcPr>
            <w:tcW w:w="851" w:type="dxa"/>
            <w:tcBorders>
              <w:top w:val="nil"/>
              <w:left w:val="nil"/>
              <w:bottom w:val="nil"/>
              <w:right w:val="nil"/>
            </w:tcBorders>
            <w:shd w:val="clear" w:color="auto" w:fill="auto"/>
          </w:tcPr>
          <w:p w14:paraId="1FA78629" w14:textId="36491633" w:rsidR="00A43648" w:rsidRPr="00A22F05" w:rsidRDefault="008A1EA8" w:rsidP="00FC7613">
            <w:pPr>
              <w:pBdr>
                <w:top w:val="single" w:sz="4" w:space="1" w:color="auto"/>
              </w:pBdr>
              <w:tabs>
                <w:tab w:val="decimal" w:pos="528"/>
              </w:tabs>
              <w:spacing w:line="360" w:lineRule="auto"/>
              <w:jc w:val="right"/>
              <w:rPr>
                <w:rFonts w:cs="Arial"/>
                <w:sz w:val="16"/>
                <w:szCs w:val="16"/>
              </w:rPr>
            </w:pPr>
            <w:r>
              <w:rPr>
                <w:rFonts w:cs="Arial"/>
                <w:sz w:val="16"/>
                <w:szCs w:val="16"/>
              </w:rPr>
              <w:t>144.97</w:t>
            </w:r>
          </w:p>
        </w:tc>
        <w:tc>
          <w:tcPr>
            <w:tcW w:w="855" w:type="dxa"/>
            <w:tcBorders>
              <w:top w:val="nil"/>
              <w:left w:val="nil"/>
              <w:bottom w:val="nil"/>
              <w:right w:val="nil"/>
            </w:tcBorders>
          </w:tcPr>
          <w:p w14:paraId="78D29BF2" w14:textId="7323DC3F" w:rsidR="00A43648" w:rsidRPr="00A22F05" w:rsidRDefault="00A43648" w:rsidP="00FC7613">
            <w:pPr>
              <w:pBdr>
                <w:top w:val="single" w:sz="4" w:space="1" w:color="auto"/>
              </w:pBdr>
              <w:tabs>
                <w:tab w:val="decimal" w:pos="528"/>
              </w:tabs>
              <w:spacing w:line="360" w:lineRule="auto"/>
              <w:jc w:val="right"/>
              <w:rPr>
                <w:rFonts w:cs="Arial"/>
                <w:sz w:val="16"/>
                <w:szCs w:val="16"/>
              </w:rPr>
            </w:pPr>
            <w:r>
              <w:rPr>
                <w:rFonts w:cs="Arial"/>
                <w:sz w:val="16"/>
                <w:szCs w:val="16"/>
              </w:rPr>
              <w:t>157.89</w:t>
            </w:r>
          </w:p>
        </w:tc>
        <w:tc>
          <w:tcPr>
            <w:tcW w:w="1838" w:type="dxa"/>
            <w:tcBorders>
              <w:top w:val="nil"/>
              <w:left w:val="nil"/>
              <w:bottom w:val="nil"/>
              <w:right w:val="nil"/>
            </w:tcBorders>
          </w:tcPr>
          <w:p w14:paraId="42B596F0" w14:textId="77777777" w:rsidR="00A43648" w:rsidRPr="00A22F05" w:rsidRDefault="00A43648" w:rsidP="00A43648">
            <w:pPr>
              <w:spacing w:line="360" w:lineRule="auto"/>
              <w:jc w:val="thaiDistribute"/>
              <w:rPr>
                <w:rFonts w:cs="Arial"/>
                <w:sz w:val="16"/>
                <w:szCs w:val="16"/>
              </w:rPr>
            </w:pPr>
          </w:p>
        </w:tc>
        <w:tc>
          <w:tcPr>
            <w:tcW w:w="3827" w:type="dxa"/>
            <w:tcBorders>
              <w:left w:val="nil"/>
              <w:right w:val="nil"/>
            </w:tcBorders>
            <w:shd w:val="clear" w:color="auto" w:fill="auto"/>
          </w:tcPr>
          <w:p w14:paraId="4B6C5120" w14:textId="77777777" w:rsidR="00A43648" w:rsidRPr="00A22F05" w:rsidRDefault="00A43648" w:rsidP="00A43648">
            <w:pPr>
              <w:tabs>
                <w:tab w:val="decimal" w:pos="528"/>
              </w:tabs>
              <w:spacing w:line="360" w:lineRule="auto"/>
              <w:jc w:val="thaiDistribute"/>
              <w:rPr>
                <w:rFonts w:cs="Arial"/>
                <w:sz w:val="16"/>
                <w:szCs w:val="16"/>
              </w:rPr>
            </w:pPr>
          </w:p>
        </w:tc>
      </w:tr>
      <w:tr w:rsidR="00A43648" w:rsidRPr="00A22F05" w14:paraId="4E6CBBD4" w14:textId="77777777" w:rsidTr="00747EC9">
        <w:trPr>
          <w:gridBefore w:val="1"/>
          <w:wBefore w:w="9" w:type="dxa"/>
          <w:trHeight w:val="311"/>
        </w:trPr>
        <w:tc>
          <w:tcPr>
            <w:tcW w:w="1908" w:type="dxa"/>
            <w:tcBorders>
              <w:top w:val="nil"/>
              <w:left w:val="nil"/>
              <w:bottom w:val="nil"/>
              <w:right w:val="nil"/>
            </w:tcBorders>
          </w:tcPr>
          <w:p w14:paraId="2D23594F" w14:textId="77777777" w:rsidR="00A43648" w:rsidRPr="00A22F05" w:rsidRDefault="00A43648" w:rsidP="00A43648">
            <w:pPr>
              <w:tabs>
                <w:tab w:val="decimal" w:pos="528"/>
              </w:tabs>
              <w:spacing w:line="360" w:lineRule="auto"/>
              <w:ind w:right="-233"/>
              <w:rPr>
                <w:rFonts w:cs="Arial"/>
                <w:sz w:val="16"/>
                <w:szCs w:val="16"/>
                <w:cs/>
              </w:rPr>
            </w:pPr>
            <w:r w:rsidRPr="00A22F05">
              <w:rPr>
                <w:rFonts w:cs="Arial"/>
                <w:sz w:val="16"/>
                <w:szCs w:val="16"/>
                <w:u w:val="single"/>
              </w:rPr>
              <w:t>Less</w:t>
            </w:r>
            <w:r w:rsidRPr="00A22F05">
              <w:rPr>
                <w:rFonts w:cs="Arial"/>
                <w:sz w:val="16"/>
                <w:szCs w:val="16"/>
              </w:rPr>
              <w:t xml:space="preserve"> Current portion</w:t>
            </w:r>
          </w:p>
        </w:tc>
        <w:tc>
          <w:tcPr>
            <w:tcW w:w="851" w:type="dxa"/>
            <w:tcBorders>
              <w:top w:val="nil"/>
              <w:left w:val="nil"/>
              <w:bottom w:val="nil"/>
              <w:right w:val="nil"/>
            </w:tcBorders>
            <w:shd w:val="clear" w:color="auto" w:fill="auto"/>
            <w:vAlign w:val="center"/>
          </w:tcPr>
          <w:p w14:paraId="4026046A" w14:textId="6E8A8DC7" w:rsidR="00A43648" w:rsidRPr="00A22F05" w:rsidRDefault="00F24DD3" w:rsidP="00A43648">
            <w:pPr>
              <w:pBdr>
                <w:bottom w:val="single" w:sz="4" w:space="1" w:color="auto"/>
              </w:pBdr>
              <w:tabs>
                <w:tab w:val="decimal" w:pos="528"/>
              </w:tabs>
              <w:spacing w:line="360" w:lineRule="auto"/>
              <w:jc w:val="right"/>
              <w:rPr>
                <w:rFonts w:cs="Arial"/>
                <w:sz w:val="16"/>
                <w:szCs w:val="16"/>
              </w:rPr>
            </w:pPr>
            <w:r>
              <w:rPr>
                <w:rFonts w:cs="Arial"/>
                <w:sz w:val="16"/>
                <w:szCs w:val="16"/>
              </w:rPr>
              <w:t>(13.6</w:t>
            </w:r>
            <w:r w:rsidR="00C404B3">
              <w:rPr>
                <w:rFonts w:cs="Arial"/>
                <w:sz w:val="16"/>
                <w:szCs w:val="16"/>
              </w:rPr>
              <w:t>3</w:t>
            </w:r>
            <w:r>
              <w:rPr>
                <w:rFonts w:cs="Arial"/>
                <w:sz w:val="16"/>
                <w:szCs w:val="16"/>
              </w:rPr>
              <w:t>)</w:t>
            </w:r>
          </w:p>
        </w:tc>
        <w:tc>
          <w:tcPr>
            <w:tcW w:w="855" w:type="dxa"/>
            <w:tcBorders>
              <w:top w:val="nil"/>
              <w:left w:val="nil"/>
              <w:bottom w:val="nil"/>
              <w:right w:val="nil"/>
            </w:tcBorders>
            <w:vAlign w:val="center"/>
          </w:tcPr>
          <w:p w14:paraId="0D8432BF" w14:textId="41C53F91" w:rsidR="00A43648" w:rsidRPr="00A22F05" w:rsidRDefault="00A43648" w:rsidP="00A43648">
            <w:pPr>
              <w:pBdr>
                <w:bottom w:val="single" w:sz="4" w:space="1" w:color="auto"/>
              </w:pBdr>
              <w:tabs>
                <w:tab w:val="decimal" w:pos="528"/>
              </w:tabs>
              <w:spacing w:line="360" w:lineRule="auto"/>
              <w:jc w:val="right"/>
              <w:rPr>
                <w:rFonts w:cs="Arial"/>
                <w:sz w:val="16"/>
                <w:szCs w:val="16"/>
              </w:rPr>
            </w:pPr>
            <w:r w:rsidRPr="00524B6A">
              <w:rPr>
                <w:rFonts w:cs="Arial"/>
                <w:sz w:val="16"/>
                <w:szCs w:val="16"/>
              </w:rPr>
              <w:t>(12.92)</w:t>
            </w:r>
          </w:p>
        </w:tc>
        <w:tc>
          <w:tcPr>
            <w:tcW w:w="1838" w:type="dxa"/>
            <w:tcBorders>
              <w:top w:val="nil"/>
              <w:left w:val="nil"/>
              <w:bottom w:val="nil"/>
              <w:right w:val="nil"/>
            </w:tcBorders>
          </w:tcPr>
          <w:p w14:paraId="239B93DE" w14:textId="77777777" w:rsidR="00A43648" w:rsidRPr="00A22F05" w:rsidRDefault="00A43648" w:rsidP="00A43648">
            <w:pPr>
              <w:spacing w:line="360" w:lineRule="auto"/>
              <w:jc w:val="thaiDistribute"/>
              <w:rPr>
                <w:rFonts w:cs="Arial"/>
                <w:sz w:val="16"/>
                <w:szCs w:val="16"/>
              </w:rPr>
            </w:pPr>
          </w:p>
        </w:tc>
        <w:tc>
          <w:tcPr>
            <w:tcW w:w="3827" w:type="dxa"/>
            <w:tcBorders>
              <w:left w:val="nil"/>
              <w:right w:val="nil"/>
            </w:tcBorders>
            <w:shd w:val="clear" w:color="auto" w:fill="auto"/>
          </w:tcPr>
          <w:p w14:paraId="22847442" w14:textId="77777777" w:rsidR="00A43648" w:rsidRPr="00A22F05" w:rsidRDefault="00A43648" w:rsidP="00A43648">
            <w:pPr>
              <w:tabs>
                <w:tab w:val="decimal" w:pos="528"/>
              </w:tabs>
              <w:spacing w:line="360" w:lineRule="auto"/>
              <w:jc w:val="thaiDistribute"/>
              <w:rPr>
                <w:rFonts w:cs="Arial"/>
                <w:sz w:val="16"/>
                <w:szCs w:val="16"/>
              </w:rPr>
            </w:pPr>
          </w:p>
        </w:tc>
      </w:tr>
      <w:tr w:rsidR="00A43648" w:rsidRPr="00162F89" w14:paraId="55B1C13C" w14:textId="77777777" w:rsidTr="00747EC9">
        <w:trPr>
          <w:gridBefore w:val="1"/>
          <w:wBefore w:w="9" w:type="dxa"/>
          <w:trHeight w:val="311"/>
        </w:trPr>
        <w:tc>
          <w:tcPr>
            <w:tcW w:w="1908" w:type="dxa"/>
            <w:tcBorders>
              <w:top w:val="nil"/>
              <w:left w:val="nil"/>
              <w:bottom w:val="nil"/>
              <w:right w:val="nil"/>
            </w:tcBorders>
          </w:tcPr>
          <w:p w14:paraId="3C6E822B" w14:textId="77777777" w:rsidR="00A43648" w:rsidRPr="00A22F05" w:rsidRDefault="00A43648" w:rsidP="00A43648">
            <w:pPr>
              <w:tabs>
                <w:tab w:val="decimal" w:pos="528"/>
              </w:tabs>
              <w:spacing w:line="360" w:lineRule="auto"/>
              <w:ind w:right="-233"/>
              <w:rPr>
                <w:rFonts w:cs="Arial"/>
                <w:sz w:val="16"/>
                <w:szCs w:val="16"/>
                <w:cs/>
              </w:rPr>
            </w:pPr>
            <w:r w:rsidRPr="00A22F05">
              <w:rPr>
                <w:rFonts w:cs="Arial"/>
                <w:sz w:val="16"/>
                <w:szCs w:val="16"/>
              </w:rPr>
              <w:t>Long-term loan - net</w:t>
            </w:r>
          </w:p>
        </w:tc>
        <w:tc>
          <w:tcPr>
            <w:tcW w:w="851" w:type="dxa"/>
            <w:tcBorders>
              <w:top w:val="nil"/>
              <w:left w:val="nil"/>
              <w:right w:val="nil"/>
            </w:tcBorders>
            <w:shd w:val="clear" w:color="auto" w:fill="auto"/>
            <w:vAlign w:val="center"/>
          </w:tcPr>
          <w:p w14:paraId="76847067" w14:textId="69E06719" w:rsidR="00A43648" w:rsidRPr="00A22F05" w:rsidRDefault="00F24DD3" w:rsidP="00A43648">
            <w:pPr>
              <w:pBdr>
                <w:bottom w:val="single" w:sz="12" w:space="1" w:color="auto"/>
              </w:pBdr>
              <w:tabs>
                <w:tab w:val="decimal" w:pos="528"/>
              </w:tabs>
              <w:spacing w:line="360" w:lineRule="auto"/>
              <w:jc w:val="right"/>
              <w:rPr>
                <w:rFonts w:cs="Arial"/>
                <w:sz w:val="16"/>
                <w:szCs w:val="16"/>
              </w:rPr>
            </w:pPr>
            <w:r>
              <w:rPr>
                <w:rFonts w:cs="Arial"/>
                <w:sz w:val="16"/>
                <w:szCs w:val="16"/>
              </w:rPr>
              <w:t>131.34</w:t>
            </w:r>
          </w:p>
        </w:tc>
        <w:tc>
          <w:tcPr>
            <w:tcW w:w="855" w:type="dxa"/>
            <w:tcBorders>
              <w:top w:val="nil"/>
              <w:left w:val="nil"/>
              <w:right w:val="nil"/>
            </w:tcBorders>
            <w:vAlign w:val="center"/>
          </w:tcPr>
          <w:p w14:paraId="51D915E1" w14:textId="4724800E" w:rsidR="00A43648" w:rsidRPr="00A22F05" w:rsidRDefault="00A43648" w:rsidP="00A43648">
            <w:pPr>
              <w:pBdr>
                <w:bottom w:val="single" w:sz="12" w:space="1" w:color="auto"/>
              </w:pBdr>
              <w:tabs>
                <w:tab w:val="decimal" w:pos="528"/>
              </w:tabs>
              <w:spacing w:line="360" w:lineRule="auto"/>
              <w:jc w:val="right"/>
              <w:rPr>
                <w:rFonts w:cs="Arial"/>
                <w:sz w:val="16"/>
                <w:szCs w:val="16"/>
              </w:rPr>
            </w:pPr>
            <w:r w:rsidRPr="00524B6A">
              <w:rPr>
                <w:rFonts w:cs="Arial"/>
                <w:sz w:val="16"/>
                <w:szCs w:val="16"/>
              </w:rPr>
              <w:t>144.97</w:t>
            </w:r>
          </w:p>
        </w:tc>
        <w:tc>
          <w:tcPr>
            <w:tcW w:w="1838" w:type="dxa"/>
            <w:tcBorders>
              <w:top w:val="nil"/>
              <w:left w:val="nil"/>
              <w:bottom w:val="nil"/>
              <w:right w:val="nil"/>
            </w:tcBorders>
          </w:tcPr>
          <w:p w14:paraId="10293953" w14:textId="77777777" w:rsidR="00A43648" w:rsidRPr="00A22F05" w:rsidRDefault="00A43648" w:rsidP="00A43648">
            <w:pPr>
              <w:spacing w:line="360" w:lineRule="auto"/>
              <w:jc w:val="thaiDistribute"/>
              <w:rPr>
                <w:rFonts w:cs="Arial"/>
                <w:sz w:val="16"/>
                <w:szCs w:val="16"/>
              </w:rPr>
            </w:pPr>
          </w:p>
        </w:tc>
        <w:tc>
          <w:tcPr>
            <w:tcW w:w="3827" w:type="dxa"/>
            <w:tcBorders>
              <w:left w:val="nil"/>
              <w:right w:val="nil"/>
            </w:tcBorders>
            <w:shd w:val="clear" w:color="auto" w:fill="auto"/>
          </w:tcPr>
          <w:p w14:paraId="1888DDCD" w14:textId="77777777" w:rsidR="00A43648" w:rsidRPr="00A22F05" w:rsidRDefault="00A43648" w:rsidP="00A43648">
            <w:pPr>
              <w:tabs>
                <w:tab w:val="decimal" w:pos="528"/>
              </w:tabs>
              <w:spacing w:line="360" w:lineRule="auto"/>
              <w:jc w:val="thaiDistribute"/>
              <w:rPr>
                <w:rFonts w:cs="Arial"/>
                <w:sz w:val="16"/>
                <w:szCs w:val="16"/>
              </w:rPr>
            </w:pPr>
          </w:p>
        </w:tc>
      </w:tr>
    </w:tbl>
    <w:p w14:paraId="35BCF2DD" w14:textId="2CBDDC5B" w:rsidR="001D3232" w:rsidRDefault="001D3232" w:rsidP="00673F6B">
      <w:pPr>
        <w:tabs>
          <w:tab w:val="clear" w:pos="227"/>
          <w:tab w:val="clear" w:pos="454"/>
        </w:tabs>
        <w:spacing w:line="360" w:lineRule="auto"/>
        <w:ind w:left="426"/>
        <w:jc w:val="both"/>
        <w:rPr>
          <w:rFonts w:cstheme="minorBidi"/>
          <w:sz w:val="19"/>
          <w:szCs w:val="19"/>
        </w:rPr>
      </w:pPr>
    </w:p>
    <w:p w14:paraId="7D2FFD99" w14:textId="1052BAD8"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63845605" w14:textId="77777777" w:rsidR="00961D56" w:rsidRDefault="00961D56" w:rsidP="00673F6B">
      <w:pPr>
        <w:tabs>
          <w:tab w:val="clear" w:pos="227"/>
          <w:tab w:val="clear" w:pos="454"/>
        </w:tabs>
        <w:spacing w:line="360" w:lineRule="auto"/>
        <w:ind w:left="426"/>
        <w:jc w:val="both"/>
        <w:rPr>
          <w:rFonts w:cs="Arial"/>
          <w:sz w:val="19"/>
          <w:szCs w:val="19"/>
        </w:rPr>
      </w:pPr>
    </w:p>
    <w:p w14:paraId="456FCAB3" w14:textId="5DA023A5" w:rsidR="00673F6B" w:rsidRPr="005D5F89" w:rsidRDefault="00673F6B" w:rsidP="00673F6B">
      <w:pPr>
        <w:tabs>
          <w:tab w:val="clear" w:pos="227"/>
          <w:tab w:val="clear" w:pos="454"/>
        </w:tabs>
        <w:spacing w:line="360" w:lineRule="auto"/>
        <w:ind w:left="426"/>
        <w:jc w:val="both"/>
        <w:rPr>
          <w:rFonts w:cs="Arial"/>
          <w:sz w:val="19"/>
          <w:szCs w:val="19"/>
        </w:rPr>
      </w:pPr>
      <w:r w:rsidRPr="005D5F89">
        <w:rPr>
          <w:rFonts w:cs="Arial"/>
          <w:sz w:val="19"/>
          <w:szCs w:val="19"/>
        </w:rPr>
        <w:t>The Group loan agreements were made with following conditions:</w:t>
      </w:r>
    </w:p>
    <w:p w14:paraId="6CC01D2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rPr>
      </w:pPr>
    </w:p>
    <w:p w14:paraId="212C339F"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Mida Assets </w:t>
      </w:r>
      <w:r w:rsidRPr="005D5F89">
        <w:rPr>
          <w:rFonts w:cs="Arial"/>
          <w:sz w:val="19"/>
          <w:szCs w:val="19"/>
        </w:rPr>
        <w:t>Public Company Limited</w:t>
      </w:r>
    </w:p>
    <w:p w14:paraId="37C5205F" w14:textId="77777777" w:rsidR="00673F6B" w:rsidRPr="00BD7F28"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rPr>
      </w:pPr>
    </w:p>
    <w:p w14:paraId="2077AC8A" w14:textId="783CD448"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Browallia New"/>
          <w:spacing w:val="2"/>
          <w:sz w:val="19"/>
          <w:szCs w:val="19"/>
        </w:rPr>
      </w:pPr>
      <w:r w:rsidRPr="005D5F89">
        <w:rPr>
          <w:rFonts w:cs="Browallia New"/>
          <w:spacing w:val="2"/>
          <w:sz w:val="19"/>
          <w:szCs w:val="19"/>
        </w:rPr>
        <w:t>The Company</w:t>
      </w:r>
      <w:r w:rsidRPr="005D5F89">
        <w:rPr>
          <w:rFonts w:cs="Arial"/>
          <w:spacing w:val="-2"/>
          <w:sz w:val="19"/>
          <w:szCs w:val="19"/>
        </w:rPr>
        <w:t xml:space="preserve"> entered into loan agreements with a financial institution for total credit facility Baht </w:t>
      </w:r>
      <w:r>
        <w:rPr>
          <w:rFonts w:cs="Arial"/>
          <w:spacing w:val="-2"/>
          <w:sz w:val="19"/>
          <w:szCs w:val="19"/>
        </w:rPr>
        <w:t>105.00</w:t>
      </w:r>
      <w:r w:rsidRPr="005D5F89">
        <w:rPr>
          <w:rFonts w:cs="Arial"/>
          <w:spacing w:val="-2"/>
          <w:sz w:val="19"/>
          <w:szCs w:val="19"/>
        </w:rPr>
        <w:t xml:space="preserve"> million </w:t>
      </w:r>
      <w:r>
        <w:rPr>
          <w:rFonts w:cs="Arial"/>
          <w:spacing w:val="-2"/>
          <w:sz w:val="19"/>
          <w:szCs w:val="19"/>
        </w:rPr>
        <w:t xml:space="preserve">and entered into </w:t>
      </w:r>
      <w:r w:rsidR="00967A2A">
        <w:rPr>
          <w:rFonts w:cs="Arial"/>
          <w:spacing w:val="-2"/>
          <w:sz w:val="19"/>
          <w:szCs w:val="19"/>
        </w:rPr>
        <w:t>a s</w:t>
      </w:r>
      <w:r w:rsidR="00624C1A">
        <w:rPr>
          <w:rFonts w:cs="Arial"/>
          <w:spacing w:val="-2"/>
          <w:sz w:val="19"/>
          <w:szCs w:val="19"/>
        </w:rPr>
        <w:t xml:space="preserve">yndicate </w:t>
      </w:r>
      <w:r>
        <w:rPr>
          <w:rFonts w:cs="Arial"/>
          <w:spacing w:val="-2"/>
          <w:sz w:val="19"/>
          <w:szCs w:val="19"/>
        </w:rPr>
        <w:t>loan agreement with</w:t>
      </w:r>
      <w:r>
        <w:rPr>
          <w:rFonts w:cstheme="minorBidi" w:hint="cs"/>
          <w:spacing w:val="-2"/>
          <w:sz w:val="19"/>
          <w:szCs w:val="19"/>
          <w:cs/>
        </w:rPr>
        <w:t xml:space="preserve"> </w:t>
      </w:r>
      <w:r w:rsidRPr="005D5F89">
        <w:rPr>
          <w:rFonts w:cs="Arial"/>
          <w:spacing w:val="-2"/>
          <w:sz w:val="19"/>
          <w:szCs w:val="19"/>
        </w:rPr>
        <w:t>a financial institution</w:t>
      </w:r>
      <w:r>
        <w:rPr>
          <w:rFonts w:cstheme="minorBidi" w:hint="cs"/>
          <w:spacing w:val="-2"/>
          <w:sz w:val="19"/>
          <w:szCs w:val="19"/>
          <w:cs/>
        </w:rPr>
        <w:t xml:space="preserve"> </w:t>
      </w:r>
      <w:r>
        <w:rPr>
          <w:rFonts w:cstheme="minorBidi"/>
          <w:spacing w:val="-2"/>
          <w:sz w:val="19"/>
          <w:szCs w:val="19"/>
          <w:lang w:val="en-GB"/>
        </w:rPr>
        <w:t>together with</w:t>
      </w:r>
      <w:r>
        <w:rPr>
          <w:rFonts w:cs="Arial"/>
          <w:spacing w:val="-2"/>
          <w:sz w:val="19"/>
          <w:szCs w:val="19"/>
        </w:rPr>
        <w:t xml:space="preserve"> Top Element Co., Ltd. and Max Hotel Co., Ltd. </w:t>
      </w:r>
      <w:r w:rsidRPr="005D5F89">
        <w:rPr>
          <w:rFonts w:cs="Arial"/>
          <w:spacing w:val="-2"/>
          <w:sz w:val="19"/>
          <w:szCs w:val="19"/>
        </w:rPr>
        <w:t>for</w:t>
      </w:r>
      <w:r>
        <w:rPr>
          <w:rFonts w:cs="Arial"/>
          <w:spacing w:val="-2"/>
          <w:sz w:val="19"/>
          <w:szCs w:val="19"/>
        </w:rPr>
        <w:t xml:space="preserve"> total credit </w:t>
      </w:r>
      <w:r w:rsidR="00306559">
        <w:rPr>
          <w:rFonts w:cs="Arial"/>
          <w:spacing w:val="-2"/>
          <w:sz w:val="19"/>
          <w:szCs w:val="19"/>
        </w:rPr>
        <w:t xml:space="preserve">there on </w:t>
      </w:r>
      <w:r>
        <w:rPr>
          <w:rFonts w:cs="Arial"/>
          <w:spacing w:val="-2"/>
          <w:sz w:val="19"/>
          <w:szCs w:val="19"/>
        </w:rPr>
        <w:t xml:space="preserve">facility </w:t>
      </w:r>
      <w:r w:rsidR="009D47B2">
        <w:rPr>
          <w:rFonts w:cs="Arial"/>
          <w:spacing w:val="-2"/>
          <w:sz w:val="19"/>
          <w:szCs w:val="19"/>
        </w:rPr>
        <w:t>of</w:t>
      </w:r>
      <w:r>
        <w:rPr>
          <w:rFonts w:cs="Arial"/>
          <w:spacing w:val="-2"/>
          <w:sz w:val="19"/>
          <w:szCs w:val="19"/>
        </w:rPr>
        <w:t xml:space="preserve"> Baht 200.00 million for</w:t>
      </w:r>
      <w:r w:rsidRPr="005D5F89">
        <w:rPr>
          <w:rFonts w:cs="Arial"/>
          <w:spacing w:val="-2"/>
          <w:sz w:val="19"/>
          <w:szCs w:val="19"/>
        </w:rPr>
        <w:t xml:space="preserve"> </w:t>
      </w:r>
      <w:r w:rsidR="0095642B">
        <w:rPr>
          <w:rFonts w:cs="Arial"/>
          <w:spacing w:val="-2"/>
          <w:sz w:val="19"/>
          <w:szCs w:val="19"/>
        </w:rPr>
        <w:t>construct</w:t>
      </w:r>
      <w:r w:rsidR="00930666">
        <w:rPr>
          <w:rFonts w:cs="Arial"/>
          <w:spacing w:val="-2"/>
          <w:sz w:val="19"/>
          <w:szCs w:val="19"/>
        </w:rPr>
        <w:t>ion</w:t>
      </w:r>
      <w:r w:rsidR="002813FD">
        <w:rPr>
          <w:rFonts w:cs="Arial"/>
          <w:spacing w:val="-2"/>
          <w:sz w:val="19"/>
          <w:szCs w:val="19"/>
        </w:rPr>
        <w:t xml:space="preserve"> and hotel management.</w:t>
      </w:r>
      <w:r w:rsidRPr="005D5F89">
        <w:rPr>
          <w:rFonts w:cs="Arial"/>
          <w:spacing w:val="-2"/>
          <w:sz w:val="19"/>
          <w:szCs w:val="19"/>
        </w:rPr>
        <w:t xml:space="preserve"> This loan is mortgaged by </w:t>
      </w:r>
      <w:r w:rsidR="00C804FA">
        <w:rPr>
          <w:rFonts w:cs="Arial"/>
          <w:spacing w:val="-2"/>
          <w:sz w:val="19"/>
          <w:szCs w:val="19"/>
        </w:rPr>
        <w:t>project’s</w:t>
      </w:r>
      <w:r w:rsidR="005C723A" w:rsidRPr="005C723A">
        <w:rPr>
          <w:rFonts w:cs="Arial"/>
          <w:spacing w:val="-2"/>
          <w:sz w:val="19"/>
          <w:szCs w:val="19"/>
        </w:rPr>
        <w:t xml:space="preserve"> </w:t>
      </w:r>
      <w:r w:rsidR="005C723A" w:rsidRPr="005D5F89">
        <w:rPr>
          <w:rFonts w:cs="Arial"/>
          <w:spacing w:val="-2"/>
          <w:sz w:val="19"/>
          <w:szCs w:val="19"/>
        </w:rPr>
        <w:t xml:space="preserve">land </w:t>
      </w:r>
      <w:r w:rsidR="005C723A">
        <w:rPr>
          <w:rFonts w:cs="Browallia New"/>
          <w:spacing w:val="-2"/>
          <w:sz w:val="19"/>
          <w:szCs w:val="24"/>
        </w:rPr>
        <w:t>and struct</w:t>
      </w:r>
      <w:r w:rsidR="006D5F73">
        <w:rPr>
          <w:rFonts w:cs="Browallia New"/>
          <w:spacing w:val="-2"/>
          <w:sz w:val="19"/>
          <w:szCs w:val="24"/>
        </w:rPr>
        <w:t>ures</w:t>
      </w:r>
      <w:r w:rsidR="00B245AC">
        <w:rPr>
          <w:rFonts w:cs="Browallia New"/>
          <w:spacing w:val="-2"/>
          <w:sz w:val="19"/>
          <w:szCs w:val="24"/>
        </w:rPr>
        <w:t xml:space="preserve"> thereon</w:t>
      </w:r>
      <w:r w:rsidRPr="005D5F89">
        <w:rPr>
          <w:rFonts w:cs="Arial"/>
          <w:spacing w:val="-2"/>
          <w:sz w:val="19"/>
          <w:szCs w:val="19"/>
        </w:rPr>
        <w:t>.</w:t>
      </w:r>
    </w:p>
    <w:p w14:paraId="46CCFACB" w14:textId="77777777" w:rsidR="001D3232" w:rsidRPr="00BD7F28" w:rsidRDefault="001D3232"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rPr>
      </w:pPr>
    </w:p>
    <w:p w14:paraId="1690FBDD"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z w:val="19"/>
          <w:szCs w:val="19"/>
        </w:rPr>
        <w:lastRenderedPageBreak/>
        <w:t>Mida Leasing Public Company Limited</w:t>
      </w:r>
    </w:p>
    <w:p w14:paraId="531B10CB" w14:textId="77777777" w:rsidR="00673F6B" w:rsidRPr="00BD7F28"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rPr>
      </w:pPr>
    </w:p>
    <w:p w14:paraId="14F1A196" w14:textId="384D3328" w:rsidR="00673F6B" w:rsidRDefault="00673F6B" w:rsidP="002C0067">
      <w:pPr>
        <w:tabs>
          <w:tab w:val="clear" w:pos="454"/>
          <w:tab w:val="left" w:pos="709"/>
        </w:tabs>
        <w:spacing w:line="360" w:lineRule="auto"/>
        <w:ind w:left="709"/>
        <w:jc w:val="thaiDistribute"/>
        <w:rPr>
          <w:rFonts w:cs="Arial"/>
          <w:spacing w:val="-2"/>
          <w:sz w:val="19"/>
          <w:szCs w:val="19"/>
        </w:rPr>
      </w:pPr>
      <w:r w:rsidRPr="005D5F89">
        <w:rPr>
          <w:rFonts w:cs="Arial"/>
          <w:spacing w:val="-2"/>
          <w:sz w:val="19"/>
          <w:szCs w:val="19"/>
        </w:rPr>
        <w:t xml:space="preserve">The subsidiary entered into </w:t>
      </w:r>
      <w:r>
        <w:rPr>
          <w:rFonts w:cs="Arial"/>
          <w:spacing w:val="-2"/>
          <w:sz w:val="19"/>
          <w:szCs w:val="19"/>
        </w:rPr>
        <w:t>2</w:t>
      </w:r>
      <w:r w:rsidRPr="005D5F89">
        <w:rPr>
          <w:rFonts w:cs="Arial"/>
          <w:spacing w:val="-2"/>
          <w:sz w:val="19"/>
          <w:szCs w:val="19"/>
        </w:rPr>
        <w:t xml:space="preserve"> loan agreement with a financial institution for total credit facility Baht </w:t>
      </w:r>
      <w:r>
        <w:rPr>
          <w:rFonts w:cs="Arial"/>
          <w:spacing w:val="-2"/>
          <w:sz w:val="19"/>
          <w:szCs w:val="19"/>
        </w:rPr>
        <w:t>7</w:t>
      </w:r>
      <w:r w:rsidRPr="005D5F89">
        <w:rPr>
          <w:rFonts w:cs="Arial"/>
          <w:spacing w:val="-2"/>
          <w:sz w:val="19"/>
          <w:szCs w:val="19"/>
        </w:rPr>
        <w:t>0.00 million for purchasing</w:t>
      </w:r>
      <w:r>
        <w:rPr>
          <w:rFonts w:cstheme="minorBidi" w:hint="cs"/>
          <w:spacing w:val="-2"/>
          <w:sz w:val="19"/>
          <w:szCs w:val="19"/>
          <w:cs/>
        </w:rPr>
        <w:t xml:space="preserve"> </w:t>
      </w:r>
      <w:r>
        <w:rPr>
          <w:rFonts w:cstheme="minorBidi"/>
          <w:spacing w:val="-2"/>
          <w:sz w:val="19"/>
          <w:szCs w:val="19"/>
          <w:lang w:val="en-GB"/>
        </w:rPr>
        <w:t>of property</w:t>
      </w:r>
      <w:r w:rsidRPr="005D5F89">
        <w:rPr>
          <w:rFonts w:cs="Arial"/>
          <w:spacing w:val="-2"/>
          <w:sz w:val="19"/>
          <w:szCs w:val="19"/>
        </w:rPr>
        <w:t>. These</w:t>
      </w:r>
      <w:r>
        <w:rPr>
          <w:rFonts w:cs="Arial"/>
          <w:spacing w:val="-2"/>
          <w:sz w:val="19"/>
          <w:szCs w:val="19"/>
        </w:rPr>
        <w:t xml:space="preserve"> </w:t>
      </w:r>
      <w:r w:rsidRPr="005D5F89">
        <w:rPr>
          <w:rFonts w:cs="Arial"/>
          <w:spacing w:val="-2"/>
          <w:sz w:val="19"/>
          <w:szCs w:val="19"/>
        </w:rPr>
        <w:t>loan</w:t>
      </w:r>
      <w:r w:rsidR="002C0067">
        <w:rPr>
          <w:rFonts w:cs="Arial"/>
          <w:spacing w:val="-2"/>
          <w:sz w:val="19"/>
          <w:szCs w:val="19"/>
        </w:rPr>
        <w:t>s</w:t>
      </w:r>
      <w:r w:rsidRPr="005D5F89">
        <w:rPr>
          <w:rFonts w:cs="Arial"/>
          <w:spacing w:val="-2"/>
          <w:sz w:val="19"/>
          <w:szCs w:val="19"/>
        </w:rPr>
        <w:t xml:space="preserve"> </w:t>
      </w:r>
      <w:r w:rsidR="002C0067">
        <w:rPr>
          <w:rFonts w:cs="Arial"/>
          <w:spacing w:val="-2"/>
          <w:sz w:val="19"/>
          <w:szCs w:val="19"/>
        </w:rPr>
        <w:t>are</w:t>
      </w:r>
      <w:r w:rsidRPr="005D5F89">
        <w:rPr>
          <w:rFonts w:cs="Arial"/>
          <w:spacing w:val="-2"/>
          <w:sz w:val="19"/>
          <w:szCs w:val="19"/>
        </w:rPr>
        <w:t xml:space="preserve"> collateralized by the </w:t>
      </w:r>
      <w:r>
        <w:rPr>
          <w:rFonts w:cs="Arial"/>
          <w:spacing w:val="-2"/>
          <w:sz w:val="19"/>
          <w:szCs w:val="19"/>
        </w:rPr>
        <w:t>subsidiary’s</w:t>
      </w:r>
      <w:r w:rsidRPr="005D5F89">
        <w:rPr>
          <w:rFonts w:cs="Arial"/>
          <w:spacing w:val="-2"/>
          <w:sz w:val="19"/>
          <w:szCs w:val="19"/>
        </w:rPr>
        <w:t xml:space="preserve"> land and construction thereon.</w:t>
      </w:r>
    </w:p>
    <w:p w14:paraId="0EC1B227" w14:textId="0D67C71B" w:rsidR="002C0067" w:rsidRPr="00BD7F28" w:rsidRDefault="002C0067" w:rsidP="002C0067">
      <w:pPr>
        <w:tabs>
          <w:tab w:val="clear" w:pos="454"/>
          <w:tab w:val="left" w:pos="709"/>
        </w:tabs>
        <w:spacing w:line="360" w:lineRule="auto"/>
        <w:ind w:left="709"/>
        <w:jc w:val="thaiDistribute"/>
        <w:rPr>
          <w:rFonts w:cs="Arial"/>
          <w:spacing w:val="2"/>
        </w:rPr>
      </w:pPr>
    </w:p>
    <w:p w14:paraId="094F4B4F" w14:textId="3EC6E995" w:rsidR="0052534B" w:rsidRPr="005D5F89" w:rsidRDefault="0052534B" w:rsidP="0052534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A57791">
        <w:rPr>
          <w:rFonts w:cs="Arial"/>
          <w:sz w:val="19"/>
          <w:szCs w:val="19"/>
        </w:rPr>
        <w:t>Mida Property Co., Ltd</w:t>
      </w:r>
      <w:r>
        <w:rPr>
          <w:rFonts w:cs="Arial"/>
          <w:sz w:val="19"/>
          <w:szCs w:val="19"/>
        </w:rPr>
        <w:t>.</w:t>
      </w:r>
    </w:p>
    <w:p w14:paraId="23026BDD" w14:textId="77777777" w:rsidR="00673F6B" w:rsidRPr="00BD7F28" w:rsidRDefault="00673F6B" w:rsidP="00A5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b/>
          <w:caps/>
        </w:rPr>
      </w:pPr>
    </w:p>
    <w:p w14:paraId="5BFDF7F2" w14:textId="13CD6CE7" w:rsidR="00673F6B" w:rsidRDefault="00673F6B" w:rsidP="00BD7F28">
      <w:pPr>
        <w:tabs>
          <w:tab w:val="clear" w:pos="680"/>
          <w:tab w:val="left" w:pos="720"/>
          <w:tab w:val="left" w:pos="810"/>
        </w:tabs>
        <w:spacing w:line="360" w:lineRule="auto"/>
        <w:ind w:left="720" w:hanging="12"/>
        <w:jc w:val="thaiDistribute"/>
        <w:rPr>
          <w:rFonts w:cs="Arial"/>
          <w:spacing w:val="2"/>
          <w:sz w:val="19"/>
          <w:szCs w:val="19"/>
        </w:rPr>
      </w:pPr>
      <w:r w:rsidRPr="005D5F89">
        <w:rPr>
          <w:rFonts w:cs="Arial"/>
          <w:spacing w:val="-2"/>
          <w:sz w:val="19"/>
          <w:szCs w:val="19"/>
        </w:rPr>
        <w:t xml:space="preserve">The subsidiary entered into loan agreements </w:t>
      </w:r>
      <w:r w:rsidRPr="00D927E2">
        <w:rPr>
          <w:rFonts w:cs="Arial"/>
          <w:spacing w:val="-2"/>
          <w:sz w:val="19"/>
          <w:szCs w:val="19"/>
        </w:rPr>
        <w:t xml:space="preserve">with </w:t>
      </w:r>
      <w:r w:rsidR="000D17BE" w:rsidRPr="000743AC">
        <w:rPr>
          <w:rFonts w:cs="Arial"/>
          <w:spacing w:val="-2"/>
          <w:sz w:val="19"/>
          <w:szCs w:val="19"/>
        </w:rPr>
        <w:t>2</w:t>
      </w:r>
      <w:r w:rsidRPr="005D5F89">
        <w:rPr>
          <w:rFonts w:cs="Arial"/>
          <w:spacing w:val="-2"/>
          <w:sz w:val="19"/>
          <w:szCs w:val="19"/>
        </w:rPr>
        <w:t xml:space="preserve"> financial institutions for total credit facility Baht </w:t>
      </w:r>
      <w:r w:rsidDel="00706A76">
        <w:rPr>
          <w:rFonts w:cs="Arial"/>
          <w:spacing w:val="-2"/>
          <w:sz w:val="19"/>
          <w:szCs w:val="19"/>
        </w:rPr>
        <w:t>1,</w:t>
      </w:r>
      <w:r w:rsidR="00553F1F">
        <w:rPr>
          <w:rFonts w:cs="Arial"/>
          <w:spacing w:val="-2"/>
          <w:sz w:val="19"/>
          <w:szCs w:val="19"/>
        </w:rPr>
        <w:t>363.79</w:t>
      </w:r>
      <w:r w:rsidRPr="005D5F89">
        <w:rPr>
          <w:rFonts w:cs="Arial"/>
          <w:spacing w:val="-2"/>
          <w:sz w:val="19"/>
          <w:szCs w:val="19"/>
        </w:rPr>
        <w:t xml:space="preserve"> million for housing estate project. These loans are mortgaged by land and structures and collateralized by the</w:t>
      </w:r>
      <w:r>
        <w:rPr>
          <w:rFonts w:cs="Arial"/>
          <w:spacing w:val="-2"/>
          <w:sz w:val="19"/>
          <w:szCs w:val="19"/>
        </w:rPr>
        <w:t xml:space="preserve"> </w:t>
      </w:r>
      <w:r>
        <w:rPr>
          <w:rFonts w:cs="Browallia New"/>
          <w:spacing w:val="-2"/>
          <w:sz w:val="19"/>
          <w:szCs w:val="24"/>
        </w:rPr>
        <w:t>parent company</w:t>
      </w:r>
      <w:r>
        <w:rPr>
          <w:rFonts w:cs="Arial"/>
          <w:spacing w:val="-2"/>
          <w:sz w:val="19"/>
          <w:szCs w:val="19"/>
        </w:rPr>
        <w:t xml:space="preserve"> </w:t>
      </w:r>
      <w:r w:rsidRPr="005D5F89">
        <w:rPr>
          <w:rFonts w:cs="Arial"/>
          <w:spacing w:val="-2"/>
          <w:sz w:val="19"/>
          <w:szCs w:val="19"/>
        </w:rPr>
        <w:t>and director.</w:t>
      </w:r>
    </w:p>
    <w:p w14:paraId="2598546D" w14:textId="77777777" w:rsidR="00C352ED" w:rsidRPr="00C352ED" w:rsidRDefault="00C352ED" w:rsidP="00BD7F28">
      <w:pPr>
        <w:pStyle w:val="ListParagraph"/>
        <w:spacing w:line="360" w:lineRule="auto"/>
        <w:ind w:right="-143"/>
        <w:rPr>
          <w:rFonts w:cs="Arial"/>
          <w:b/>
          <w:caps/>
          <w:sz w:val="19"/>
          <w:szCs w:val="19"/>
        </w:rPr>
      </w:pPr>
    </w:p>
    <w:p w14:paraId="391DDFCC"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The </w:t>
      </w:r>
      <w:r w:rsidRPr="00A56051">
        <w:rPr>
          <w:rFonts w:cs="Arial"/>
          <w:sz w:val="19"/>
          <w:szCs w:val="19"/>
        </w:rPr>
        <w:t>Retreat</w:t>
      </w:r>
      <w:r w:rsidRPr="005D5F89">
        <w:rPr>
          <w:rFonts w:cs="Arial"/>
          <w:spacing w:val="2"/>
          <w:sz w:val="19"/>
          <w:szCs w:val="19"/>
        </w:rPr>
        <w:t xml:space="preserve"> Hua Hin Co., Ltd. </w:t>
      </w:r>
    </w:p>
    <w:p w14:paraId="4A1F69A1" w14:textId="77777777" w:rsidR="00673F6B" w:rsidRPr="00BD7F28"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4"/>
          <w:szCs w:val="14"/>
        </w:rPr>
      </w:pPr>
    </w:p>
    <w:p w14:paraId="32241B22" w14:textId="2EAA0AB5" w:rsidR="00673F6B" w:rsidRPr="005D5F89" w:rsidRDefault="00673F6B" w:rsidP="00673F6B">
      <w:pPr>
        <w:spacing w:line="360" w:lineRule="auto"/>
        <w:ind w:left="720" w:hanging="12"/>
        <w:jc w:val="thaiDistribute"/>
        <w:rPr>
          <w:rFonts w:cs="Arial"/>
          <w:spacing w:val="-2"/>
          <w:sz w:val="19"/>
          <w:szCs w:val="19"/>
        </w:rPr>
      </w:pPr>
      <w:r w:rsidRPr="005D5F89">
        <w:rPr>
          <w:rFonts w:cs="Arial"/>
          <w:spacing w:val="-2"/>
          <w:sz w:val="19"/>
          <w:szCs w:val="19"/>
        </w:rPr>
        <w:t xml:space="preserve">The subsidiary entered into 2 loan agreements with a financial institution for total credit facility Baht 528.00 million for hotel construction, landscape, air </w:t>
      </w:r>
      <w:r w:rsidRPr="00A75CBB">
        <w:rPr>
          <w:rFonts w:cs="Arial"/>
          <w:spacing w:val="-2"/>
          <w:sz w:val="19"/>
          <w:szCs w:val="19"/>
        </w:rPr>
        <w:t xml:space="preserve">condition system, and hotel interior decoration. These loans are mortgaged by land and structures and collateralized by the </w:t>
      </w:r>
      <w:r w:rsidR="0029062E">
        <w:rPr>
          <w:rFonts w:cs="Browallia New"/>
          <w:spacing w:val="-2"/>
          <w:sz w:val="19"/>
          <w:szCs w:val="24"/>
        </w:rPr>
        <w:t>parent company</w:t>
      </w:r>
      <w:r w:rsidR="0029062E">
        <w:rPr>
          <w:rFonts w:cs="Arial"/>
          <w:spacing w:val="-2"/>
          <w:sz w:val="19"/>
          <w:szCs w:val="19"/>
        </w:rPr>
        <w:t xml:space="preserve"> </w:t>
      </w:r>
      <w:r w:rsidRPr="00A75CBB">
        <w:rPr>
          <w:rFonts w:cs="Arial"/>
          <w:spacing w:val="-2"/>
          <w:sz w:val="19"/>
          <w:szCs w:val="19"/>
        </w:rPr>
        <w:t>and director.</w:t>
      </w:r>
    </w:p>
    <w:p w14:paraId="72F0A6C7" w14:textId="77777777" w:rsidR="00C352ED" w:rsidRPr="00BD7F28" w:rsidRDefault="00C352ED" w:rsidP="00BD7F28">
      <w:pPr>
        <w:pStyle w:val="ListParagraph"/>
        <w:spacing w:line="360" w:lineRule="auto"/>
        <w:ind w:right="-143"/>
        <w:rPr>
          <w:rFonts w:cs="Arial"/>
          <w:b/>
          <w:caps/>
          <w:sz w:val="18"/>
          <w:szCs w:val="18"/>
        </w:rPr>
      </w:pPr>
    </w:p>
    <w:p w14:paraId="12E5ECE4"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1"/>
        <w:jc w:val="both"/>
        <w:rPr>
          <w:rFonts w:cs="Arial"/>
          <w:spacing w:val="-2"/>
          <w:sz w:val="19"/>
          <w:szCs w:val="19"/>
        </w:rPr>
      </w:pPr>
      <w:r w:rsidRPr="005D5F89">
        <w:rPr>
          <w:rFonts w:cs="Arial"/>
          <w:spacing w:val="-2"/>
          <w:sz w:val="19"/>
          <w:szCs w:val="19"/>
        </w:rPr>
        <w:t>Mida (Lao) Financing Co., Ltd.</w:t>
      </w:r>
    </w:p>
    <w:p w14:paraId="386C6A28" w14:textId="77777777" w:rsidR="00845495" w:rsidRPr="00BD7F28" w:rsidRDefault="00845495" w:rsidP="00BD7F28">
      <w:pPr>
        <w:pStyle w:val="ListParagraph"/>
        <w:spacing w:line="360" w:lineRule="auto"/>
        <w:ind w:right="-143"/>
        <w:rPr>
          <w:rFonts w:cs="Arial"/>
          <w:b/>
          <w:caps/>
          <w:sz w:val="18"/>
          <w:szCs w:val="18"/>
        </w:rPr>
      </w:pPr>
    </w:p>
    <w:p w14:paraId="18880303" w14:textId="2D6ABBF0" w:rsidR="00673F6B" w:rsidRPr="005D5F89" w:rsidRDefault="00673F6B" w:rsidP="00673F6B">
      <w:pPr>
        <w:tabs>
          <w:tab w:val="clear" w:pos="227"/>
          <w:tab w:val="clear" w:pos="454"/>
          <w:tab w:val="clear" w:pos="680"/>
          <w:tab w:val="left" w:pos="720"/>
        </w:tabs>
        <w:spacing w:line="360" w:lineRule="auto"/>
        <w:ind w:left="720"/>
        <w:jc w:val="both"/>
        <w:rPr>
          <w:rFonts w:cs="Arial"/>
          <w:spacing w:val="-2"/>
          <w:sz w:val="19"/>
          <w:szCs w:val="19"/>
        </w:rPr>
      </w:pPr>
      <w:r w:rsidRPr="005D5F89">
        <w:rPr>
          <w:rFonts w:cs="Arial"/>
          <w:spacing w:val="-2"/>
          <w:sz w:val="19"/>
          <w:szCs w:val="19"/>
        </w:rPr>
        <w:t>The subsidiary entered into a loan agreement with a financial institution for credit facility of USD 1.5</w:t>
      </w:r>
      <w:r w:rsidR="008D48B3">
        <w:rPr>
          <w:rFonts w:cs="Arial"/>
          <w:spacing w:val="-2"/>
          <w:sz w:val="19"/>
          <w:szCs w:val="19"/>
        </w:rPr>
        <w:t>0</w:t>
      </w:r>
      <w:r w:rsidRPr="005D5F89">
        <w:rPr>
          <w:rFonts w:cs="Arial"/>
          <w:spacing w:val="-2"/>
          <w:sz w:val="19"/>
          <w:szCs w:val="19"/>
        </w:rPr>
        <w:t xml:space="preserve"> million for use as working capital in the normal course of the subsidiary. This loan is mortgaged by land of director of subsidiaries.</w:t>
      </w:r>
    </w:p>
    <w:p w14:paraId="70827A88" w14:textId="77777777" w:rsidR="00845495" w:rsidRPr="00BD7F28" w:rsidRDefault="00845495" w:rsidP="00BD7F28">
      <w:pPr>
        <w:pStyle w:val="ListParagraph"/>
        <w:spacing w:line="360" w:lineRule="auto"/>
        <w:ind w:right="-143"/>
        <w:rPr>
          <w:rFonts w:cs="Arial"/>
          <w:b/>
          <w:caps/>
          <w:sz w:val="18"/>
          <w:szCs w:val="18"/>
        </w:rPr>
      </w:pPr>
    </w:p>
    <w:p w14:paraId="4F23D79A"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Mida Development Co., Ltd.</w:t>
      </w:r>
    </w:p>
    <w:p w14:paraId="56979238" w14:textId="77777777" w:rsidR="00845495" w:rsidRPr="00BD7F28" w:rsidRDefault="00845495" w:rsidP="00BD7F28">
      <w:pPr>
        <w:pStyle w:val="ListParagraph"/>
        <w:spacing w:line="360" w:lineRule="auto"/>
        <w:ind w:right="-143"/>
        <w:rPr>
          <w:rFonts w:cs="Arial"/>
          <w:b/>
          <w:caps/>
          <w:sz w:val="18"/>
          <w:szCs w:val="18"/>
        </w:rPr>
      </w:pPr>
    </w:p>
    <w:p w14:paraId="4FE2C611" w14:textId="77777777" w:rsidR="00673F6B" w:rsidRPr="00FC1D71" w:rsidRDefault="00673F6B" w:rsidP="00673F6B">
      <w:pPr>
        <w:tabs>
          <w:tab w:val="clear" w:pos="227"/>
          <w:tab w:val="clear" w:pos="454"/>
          <w:tab w:val="clear" w:pos="680"/>
          <w:tab w:val="left" w:pos="720"/>
        </w:tabs>
        <w:spacing w:line="360" w:lineRule="auto"/>
        <w:ind w:left="720"/>
        <w:jc w:val="both"/>
        <w:rPr>
          <w:rFonts w:cstheme="minorBidi"/>
          <w:spacing w:val="2"/>
          <w:sz w:val="19"/>
          <w:szCs w:val="19"/>
        </w:rPr>
      </w:pPr>
      <w:r w:rsidRPr="005D5F89">
        <w:rPr>
          <w:rFonts w:cs="Arial"/>
          <w:spacing w:val="-2"/>
          <w:sz w:val="19"/>
          <w:szCs w:val="19"/>
        </w:rPr>
        <w:t xml:space="preserve">The subsidiary entered into another loan agreement with a financial institution for credit facility Baht </w:t>
      </w:r>
      <w:r w:rsidRPr="005D5F89">
        <w:rPr>
          <w:rFonts w:cs="Arial"/>
          <w:spacing w:val="-2"/>
          <w:sz w:val="19"/>
          <w:szCs w:val="19"/>
          <w:lang w:val="en-GB"/>
        </w:rPr>
        <w:t>70.00</w:t>
      </w:r>
      <w:r w:rsidRPr="005D5F89">
        <w:rPr>
          <w:rFonts w:cs="Arial"/>
          <w:spacing w:val="-2"/>
          <w:sz w:val="19"/>
          <w:szCs w:val="19"/>
        </w:rPr>
        <w:t xml:space="preserve"> million for hotel project. This loan is mortgaged by land and structures and collateralized by the </w:t>
      </w:r>
      <w:r>
        <w:rPr>
          <w:rFonts w:cs="Browallia New"/>
          <w:spacing w:val="-2"/>
          <w:sz w:val="19"/>
          <w:szCs w:val="24"/>
        </w:rPr>
        <w:t>parent company</w:t>
      </w:r>
      <w:r w:rsidRPr="005D5F89">
        <w:rPr>
          <w:rFonts w:cs="Arial"/>
          <w:spacing w:val="-2"/>
          <w:sz w:val="19"/>
          <w:szCs w:val="19"/>
        </w:rPr>
        <w:t>.</w:t>
      </w:r>
    </w:p>
    <w:p w14:paraId="310373A5" w14:textId="77777777" w:rsidR="008A0DF9" w:rsidRPr="00BC2466" w:rsidRDefault="008A0DF9" w:rsidP="00BD7F28">
      <w:pPr>
        <w:pStyle w:val="ListParagraph"/>
        <w:spacing w:line="360" w:lineRule="auto"/>
        <w:ind w:right="-143"/>
        <w:rPr>
          <w:rFonts w:cs="Arial"/>
          <w:b/>
          <w:caps/>
          <w:sz w:val="18"/>
          <w:szCs w:val="18"/>
        </w:rPr>
      </w:pPr>
    </w:p>
    <w:p w14:paraId="1B018CBA" w14:textId="55604655" w:rsidR="00673F6B"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Max Hotel Co., Ltd.</w:t>
      </w:r>
    </w:p>
    <w:p w14:paraId="25807EEF" w14:textId="77777777" w:rsidR="00673F6B" w:rsidRPr="00BD7F28"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4"/>
          <w:szCs w:val="14"/>
        </w:rPr>
      </w:pPr>
    </w:p>
    <w:p w14:paraId="4D92559D" w14:textId="3C75AEC9" w:rsidR="00673F6B" w:rsidRDefault="00673F6B" w:rsidP="009243A2">
      <w:pPr>
        <w:tabs>
          <w:tab w:val="clear" w:pos="227"/>
          <w:tab w:val="clear" w:pos="454"/>
          <w:tab w:val="clear" w:pos="680"/>
          <w:tab w:val="left" w:pos="720"/>
        </w:tabs>
        <w:spacing w:line="360" w:lineRule="auto"/>
        <w:ind w:left="720"/>
        <w:jc w:val="both"/>
        <w:rPr>
          <w:rFonts w:cs="Arial"/>
          <w:spacing w:val="2"/>
          <w:sz w:val="19"/>
          <w:szCs w:val="19"/>
        </w:rPr>
      </w:pPr>
      <w:r w:rsidRPr="00CD6BFF">
        <w:rPr>
          <w:rFonts w:cs="Arial"/>
          <w:spacing w:val="2"/>
          <w:sz w:val="19"/>
          <w:szCs w:val="19"/>
        </w:rPr>
        <w:t xml:space="preserve">The subsidiary entered into 2 loan agreements with a financial institution for total credit facility of Baht </w:t>
      </w:r>
      <w:r w:rsidRPr="008E257B">
        <w:rPr>
          <w:rFonts w:cs="Arial"/>
          <w:spacing w:val="2"/>
          <w:sz w:val="19"/>
          <w:szCs w:val="19"/>
        </w:rPr>
        <w:t>123.00 million for hotel construction and purchase of furniture. These loans are secured by mortgaged the subsidiary company’s land.</w:t>
      </w:r>
    </w:p>
    <w:p w14:paraId="3E3E42E0" w14:textId="75986596"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727E2001" w14:textId="6B9EB195"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420F9EA2" w14:textId="6C459047"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43BCF56B" w14:textId="431FED00"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3AD3FEC1" w14:textId="71E0FF36"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5FABB74C" w14:textId="59A3C20A"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7A57D4E4" w14:textId="168F382D"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0F6AC7E1" w14:textId="6789AF2F" w:rsidR="000244E0" w:rsidRDefault="000244E0" w:rsidP="00673F6B">
      <w:pPr>
        <w:tabs>
          <w:tab w:val="clear" w:pos="227"/>
          <w:tab w:val="clear" w:pos="454"/>
          <w:tab w:val="clear" w:pos="680"/>
          <w:tab w:val="left" w:pos="720"/>
        </w:tabs>
        <w:spacing w:line="360" w:lineRule="auto"/>
        <w:ind w:left="720"/>
        <w:jc w:val="both"/>
        <w:rPr>
          <w:rFonts w:cs="Arial"/>
          <w:spacing w:val="-2"/>
          <w:sz w:val="19"/>
          <w:szCs w:val="19"/>
        </w:rPr>
      </w:pPr>
    </w:p>
    <w:p w14:paraId="7C77ACB8" w14:textId="661F433B" w:rsidR="0013305A" w:rsidRPr="00333125"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33125">
        <w:rPr>
          <w:rFonts w:cs="Arial"/>
          <w:caps/>
          <w:sz w:val="19"/>
          <w:szCs w:val="19"/>
          <w:u w:val="single"/>
        </w:rPr>
        <w:lastRenderedPageBreak/>
        <w:t>EMPLOYEE BENEFITS OBLIGATION</w:t>
      </w:r>
    </w:p>
    <w:p w14:paraId="162A127F" w14:textId="77777777" w:rsidR="0013305A" w:rsidRPr="00BD7F2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p w14:paraId="67144B28" w14:textId="632EFDA7" w:rsidR="00874A11" w:rsidRPr="008A7835" w:rsidRDefault="00874A11"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ight="-143"/>
        <w:rPr>
          <w:rFonts w:cs="Arial"/>
          <w:b/>
          <w:bCs/>
          <w:caps/>
          <w:sz w:val="19"/>
          <w:szCs w:val="19"/>
        </w:rPr>
      </w:pPr>
      <w:r w:rsidRPr="008A7835">
        <w:rPr>
          <w:rFonts w:cs="Arial"/>
          <w:sz w:val="19"/>
          <w:szCs w:val="19"/>
          <w:lang w:eastAsia="th-TH"/>
        </w:rPr>
        <w:t>During</w:t>
      </w:r>
      <w:r w:rsidRPr="008A7835">
        <w:rPr>
          <w:rFonts w:cs="Arial"/>
          <w:sz w:val="19"/>
          <w:szCs w:val="19"/>
        </w:rPr>
        <w:t xml:space="preserve"> the </w:t>
      </w:r>
      <w:r w:rsidR="00D75B51" w:rsidRPr="008A7835">
        <w:rPr>
          <w:rFonts w:cs="Arial"/>
          <w:sz w:val="19"/>
          <w:szCs w:val="19"/>
        </w:rPr>
        <w:t xml:space="preserve">years </w:t>
      </w:r>
      <w:r w:rsidRPr="008A7835">
        <w:rPr>
          <w:rFonts w:cs="Arial"/>
          <w:sz w:val="19"/>
          <w:szCs w:val="19"/>
        </w:rPr>
        <w:t xml:space="preserve">ended </w:t>
      </w:r>
      <w:r w:rsidR="00D75B51" w:rsidRPr="008A7835">
        <w:rPr>
          <w:rFonts w:cs="Arial"/>
          <w:sz w:val="19"/>
          <w:szCs w:val="19"/>
        </w:rPr>
        <w:t xml:space="preserve">31 December </w:t>
      </w:r>
      <w:r w:rsidRPr="008A7835">
        <w:rPr>
          <w:rFonts w:cs="Arial"/>
          <w:sz w:val="19"/>
          <w:szCs w:val="19"/>
        </w:rPr>
        <w:t>201</w:t>
      </w:r>
      <w:r w:rsidR="00CB09B1">
        <w:rPr>
          <w:rFonts w:cs="Arial"/>
          <w:sz w:val="19"/>
          <w:szCs w:val="19"/>
        </w:rPr>
        <w:t>9</w:t>
      </w:r>
      <w:r w:rsidRPr="008A7835">
        <w:rPr>
          <w:rFonts w:cs="Arial"/>
          <w:sz w:val="19"/>
          <w:szCs w:val="19"/>
        </w:rPr>
        <w:t xml:space="preserve"> and 201</w:t>
      </w:r>
      <w:r w:rsidR="00CB09B1">
        <w:rPr>
          <w:rFonts w:cs="Arial"/>
          <w:sz w:val="19"/>
          <w:szCs w:val="19"/>
        </w:rPr>
        <w:t>8</w:t>
      </w:r>
      <w:r w:rsidRPr="008A7835">
        <w:rPr>
          <w:rFonts w:cs="Arial"/>
          <w:sz w:val="19"/>
          <w:szCs w:val="19"/>
        </w:rPr>
        <w:t xml:space="preserve">, movements in </w:t>
      </w:r>
      <w:r w:rsidRPr="008A7835">
        <w:rPr>
          <w:rFonts w:cs="Arial"/>
          <w:sz w:val="19"/>
          <w:szCs w:val="19"/>
          <w:lang w:val="en-GB"/>
        </w:rPr>
        <w:t>employee benefits obligation are as follow</w:t>
      </w:r>
      <w:r w:rsidR="00336441">
        <w:rPr>
          <w:rFonts w:cs="Arial"/>
          <w:sz w:val="19"/>
          <w:szCs w:val="19"/>
          <w:lang w:val="en-GB"/>
        </w:rPr>
        <w:t>s</w:t>
      </w:r>
      <w:r w:rsidRPr="008A7835">
        <w:rPr>
          <w:rFonts w:cs="Arial"/>
          <w:sz w:val="19"/>
          <w:szCs w:val="19"/>
          <w:lang w:val="en-GB"/>
        </w:rPr>
        <w:t>:</w:t>
      </w:r>
    </w:p>
    <w:p w14:paraId="10942024" w14:textId="77777777" w:rsidR="00FB58AC" w:rsidRPr="00BD7F28" w:rsidRDefault="00FB58A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54"/>
        <w:jc w:val="thaiDistribute"/>
        <w:rPr>
          <w:rFonts w:cs="Arial"/>
          <w:b/>
          <w:caps/>
          <w:sz w:val="6"/>
          <w:szCs w:val="6"/>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8A7835" w14:paraId="1481902F" w14:textId="77777777" w:rsidTr="00D85426">
        <w:tc>
          <w:tcPr>
            <w:tcW w:w="4068" w:type="dxa"/>
          </w:tcPr>
          <w:p w14:paraId="1DA1BA0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103" w:type="dxa"/>
            <w:gridSpan w:val="7"/>
            <w:vAlign w:val="bottom"/>
          </w:tcPr>
          <w:p w14:paraId="606B6EAB" w14:textId="77777777" w:rsidR="00874A11" w:rsidRPr="008A7835" w:rsidRDefault="00874A11" w:rsidP="00A57F69">
            <w:pPr>
              <w:pStyle w:val="MacroText"/>
              <w:spacing w:line="360" w:lineRule="auto"/>
              <w:ind w:right="-54"/>
              <w:jc w:val="right"/>
              <w:rPr>
                <w:rFonts w:ascii="Arial" w:hAnsi="Arial" w:cs="Arial"/>
                <w:sz w:val="18"/>
                <w:szCs w:val="18"/>
              </w:rPr>
            </w:pPr>
            <w:r w:rsidRPr="008A7835">
              <w:rPr>
                <w:rFonts w:ascii="Arial" w:hAnsi="Arial" w:cs="Arial"/>
                <w:sz w:val="18"/>
                <w:szCs w:val="18"/>
              </w:rPr>
              <w:t>(Unit : Thousand Baht)</w:t>
            </w:r>
          </w:p>
        </w:tc>
      </w:tr>
      <w:tr w:rsidR="00874A11" w:rsidRPr="008A7835" w14:paraId="1261A585" w14:textId="77777777" w:rsidTr="00D85426">
        <w:tc>
          <w:tcPr>
            <w:tcW w:w="4068" w:type="dxa"/>
          </w:tcPr>
          <w:p w14:paraId="49850A6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395" w:type="dxa"/>
            <w:gridSpan w:val="3"/>
            <w:tcBorders>
              <w:bottom w:val="single" w:sz="4" w:space="0" w:color="auto"/>
            </w:tcBorders>
            <w:vAlign w:val="bottom"/>
          </w:tcPr>
          <w:p w14:paraId="0FEDF003"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Consolidated F/S</w:t>
            </w:r>
          </w:p>
        </w:tc>
        <w:tc>
          <w:tcPr>
            <w:tcW w:w="238" w:type="dxa"/>
            <w:vAlign w:val="bottom"/>
          </w:tcPr>
          <w:p w14:paraId="361D5298" w14:textId="77777777" w:rsidR="00874A11" w:rsidRPr="008A7835" w:rsidRDefault="00874A11" w:rsidP="00A57F69">
            <w:pPr>
              <w:pStyle w:val="MacroText"/>
              <w:spacing w:line="360" w:lineRule="auto"/>
              <w:ind w:right="-54"/>
              <w:jc w:val="center"/>
              <w:rPr>
                <w:rFonts w:ascii="Arial" w:hAnsi="Arial" w:cs="Arial"/>
                <w:sz w:val="18"/>
                <w:szCs w:val="18"/>
                <w:cs/>
              </w:rPr>
            </w:pPr>
          </w:p>
        </w:tc>
        <w:tc>
          <w:tcPr>
            <w:tcW w:w="2470" w:type="dxa"/>
            <w:gridSpan w:val="3"/>
            <w:tcBorders>
              <w:bottom w:val="single" w:sz="4" w:space="0" w:color="auto"/>
            </w:tcBorders>
            <w:vAlign w:val="bottom"/>
          </w:tcPr>
          <w:p w14:paraId="1DF67134"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Separate F/S</w:t>
            </w:r>
          </w:p>
        </w:tc>
      </w:tr>
      <w:tr w:rsidR="00D85426" w:rsidRPr="008A7835" w14:paraId="2F153666" w14:textId="77777777" w:rsidTr="00D85426">
        <w:tc>
          <w:tcPr>
            <w:tcW w:w="4068" w:type="dxa"/>
          </w:tcPr>
          <w:p w14:paraId="471799AF" w14:textId="77777777" w:rsidR="00D85426" w:rsidRPr="008A7835" w:rsidRDefault="00D85426" w:rsidP="00D85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1080" w:type="dxa"/>
            <w:tcBorders>
              <w:top w:val="single" w:sz="4" w:space="0" w:color="auto"/>
              <w:bottom w:val="single" w:sz="4" w:space="0" w:color="auto"/>
            </w:tcBorders>
            <w:vAlign w:val="bottom"/>
          </w:tcPr>
          <w:p w14:paraId="6F6FBB84" w14:textId="5CCD2CDA" w:rsidR="00D85426" w:rsidRPr="008A7835" w:rsidRDefault="00D85426" w:rsidP="00D85426">
            <w:pPr>
              <w:spacing w:line="360" w:lineRule="auto"/>
              <w:ind w:left="-108" w:right="-108"/>
              <w:jc w:val="center"/>
              <w:rPr>
                <w:rFonts w:cs="Arial"/>
              </w:rPr>
            </w:pPr>
            <w:r w:rsidRPr="008A7835">
              <w:rPr>
                <w:rFonts w:cs="Arial"/>
              </w:rPr>
              <w:t>201</w:t>
            </w:r>
            <w:r>
              <w:rPr>
                <w:rFonts w:cs="Arial"/>
              </w:rPr>
              <w:t>9</w:t>
            </w:r>
          </w:p>
        </w:tc>
        <w:tc>
          <w:tcPr>
            <w:tcW w:w="238" w:type="dxa"/>
            <w:tcBorders>
              <w:top w:val="single" w:sz="4" w:space="0" w:color="auto"/>
            </w:tcBorders>
          </w:tcPr>
          <w:p w14:paraId="2C79BB34"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6B78136F" w:rsidR="00D85426" w:rsidRPr="008A7835" w:rsidRDefault="00D85426" w:rsidP="00D85426">
            <w:pPr>
              <w:spacing w:line="360" w:lineRule="auto"/>
              <w:ind w:left="-108" w:right="-108"/>
              <w:jc w:val="center"/>
              <w:rPr>
                <w:rFonts w:cs="Arial"/>
                <w:lang w:val="en-GB"/>
              </w:rPr>
            </w:pPr>
            <w:r w:rsidRPr="008A7835">
              <w:rPr>
                <w:rFonts w:cs="Arial"/>
              </w:rPr>
              <w:t>201</w:t>
            </w:r>
            <w:r>
              <w:rPr>
                <w:rFonts w:cs="Arial"/>
              </w:rPr>
              <w:t>8</w:t>
            </w:r>
          </w:p>
        </w:tc>
        <w:tc>
          <w:tcPr>
            <w:tcW w:w="238" w:type="dxa"/>
          </w:tcPr>
          <w:p w14:paraId="4F53193F" w14:textId="77777777" w:rsidR="00D85426" w:rsidRPr="008A7835" w:rsidRDefault="00D85426" w:rsidP="00D85426">
            <w:pPr>
              <w:spacing w:line="360" w:lineRule="auto"/>
              <w:ind w:left="-108" w:right="-108"/>
              <w:jc w:val="center"/>
              <w:rPr>
                <w:rFonts w:cs="Arial"/>
              </w:rPr>
            </w:pPr>
          </w:p>
        </w:tc>
        <w:tc>
          <w:tcPr>
            <w:tcW w:w="1084" w:type="dxa"/>
            <w:tcBorders>
              <w:top w:val="single" w:sz="4" w:space="0" w:color="auto"/>
              <w:bottom w:val="single" w:sz="4" w:space="0" w:color="auto"/>
            </w:tcBorders>
            <w:vAlign w:val="bottom"/>
          </w:tcPr>
          <w:p w14:paraId="41FC6439" w14:textId="17D990E6" w:rsidR="00D85426" w:rsidRPr="008A7835" w:rsidRDefault="00D85426" w:rsidP="00D85426">
            <w:pPr>
              <w:spacing w:line="360" w:lineRule="auto"/>
              <w:ind w:left="-108" w:right="-108"/>
              <w:jc w:val="center"/>
              <w:rPr>
                <w:rFonts w:cs="Arial"/>
              </w:rPr>
            </w:pPr>
            <w:r w:rsidRPr="008A7835">
              <w:rPr>
                <w:rFonts w:cs="Arial"/>
              </w:rPr>
              <w:t>201</w:t>
            </w:r>
            <w:r>
              <w:rPr>
                <w:rFonts w:cs="Arial"/>
              </w:rPr>
              <w:t>9</w:t>
            </w:r>
          </w:p>
        </w:tc>
        <w:tc>
          <w:tcPr>
            <w:tcW w:w="238" w:type="dxa"/>
            <w:tcBorders>
              <w:top w:val="single" w:sz="4" w:space="0" w:color="auto"/>
            </w:tcBorders>
          </w:tcPr>
          <w:p w14:paraId="0A9DAC7C"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148" w:type="dxa"/>
            <w:tcBorders>
              <w:top w:val="single" w:sz="4" w:space="0" w:color="auto"/>
              <w:bottom w:val="single" w:sz="4" w:space="0" w:color="auto"/>
            </w:tcBorders>
            <w:vAlign w:val="bottom"/>
          </w:tcPr>
          <w:p w14:paraId="5DEED95A" w14:textId="47413639" w:rsidR="00D85426" w:rsidRPr="008A7835" w:rsidRDefault="00D85426" w:rsidP="00D85426">
            <w:pPr>
              <w:spacing w:line="360" w:lineRule="auto"/>
              <w:ind w:left="-108" w:right="-108"/>
              <w:jc w:val="center"/>
              <w:rPr>
                <w:rFonts w:cs="Arial"/>
                <w:lang w:val="en-GB"/>
              </w:rPr>
            </w:pPr>
            <w:r w:rsidRPr="008A7835">
              <w:rPr>
                <w:rFonts w:cs="Arial"/>
              </w:rPr>
              <w:t>201</w:t>
            </w:r>
            <w:r>
              <w:rPr>
                <w:rFonts w:cs="Arial"/>
              </w:rPr>
              <w:t>8</w:t>
            </w:r>
          </w:p>
        </w:tc>
      </w:tr>
      <w:tr w:rsidR="00874A11" w:rsidRPr="008A7835" w14:paraId="13729F74" w14:textId="77777777" w:rsidTr="00D85426">
        <w:tc>
          <w:tcPr>
            <w:tcW w:w="4068" w:type="dxa"/>
            <w:vAlign w:val="bottom"/>
          </w:tcPr>
          <w:p w14:paraId="5BD4C5B0" w14:textId="54136C85" w:rsidR="00874A11" w:rsidRPr="008A7835" w:rsidRDefault="00874A11"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p>
        </w:tc>
        <w:tc>
          <w:tcPr>
            <w:tcW w:w="1080" w:type="dxa"/>
          </w:tcPr>
          <w:p w14:paraId="0CB0DA97"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77BE8AAD"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63DAF50C"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1F7C445"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84" w:type="dxa"/>
          </w:tcPr>
          <w:p w14:paraId="79316F05"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p>
        </w:tc>
        <w:tc>
          <w:tcPr>
            <w:tcW w:w="238" w:type="dxa"/>
          </w:tcPr>
          <w:p w14:paraId="787CF87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8" w:type="dxa"/>
          </w:tcPr>
          <w:p w14:paraId="6D55E658"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r>
      <w:tr w:rsidR="00642E4B" w:rsidRPr="008A7835" w14:paraId="5CF0E629" w14:textId="77777777" w:rsidTr="00D85426">
        <w:tc>
          <w:tcPr>
            <w:tcW w:w="4068" w:type="dxa"/>
            <w:vAlign w:val="bottom"/>
          </w:tcPr>
          <w:p w14:paraId="18CC888F" w14:textId="080B3911" w:rsidR="00642E4B" w:rsidRPr="008A7835" w:rsidRDefault="00642E4B" w:rsidP="00642E4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r w:rsidRPr="008A7835">
              <w:rPr>
                <w:rFonts w:cs="Arial"/>
              </w:rPr>
              <w:t>Balance as at 1 January</w:t>
            </w:r>
          </w:p>
        </w:tc>
        <w:tc>
          <w:tcPr>
            <w:tcW w:w="1080" w:type="dxa"/>
          </w:tcPr>
          <w:p w14:paraId="799F86F3" w14:textId="532EC769" w:rsidR="00642E4B" w:rsidRPr="008A7835" w:rsidRDefault="005F647E"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58,664</w:t>
            </w:r>
          </w:p>
        </w:tc>
        <w:tc>
          <w:tcPr>
            <w:tcW w:w="238" w:type="dxa"/>
          </w:tcPr>
          <w:p w14:paraId="78091089"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ECC4624" w14:textId="61D13CF9"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59,956</w:t>
            </w:r>
          </w:p>
        </w:tc>
        <w:tc>
          <w:tcPr>
            <w:tcW w:w="238" w:type="dxa"/>
          </w:tcPr>
          <w:p w14:paraId="4DAB9BFC"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84" w:type="dxa"/>
          </w:tcPr>
          <w:p w14:paraId="4B8BE245" w14:textId="116FE8F3" w:rsidR="00642E4B" w:rsidRPr="0062329F"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r w:rsidRPr="00BD7F28">
              <w:rPr>
                <w:rFonts w:cs="Arial"/>
                <w:lang w:val="en-GB"/>
              </w:rPr>
              <w:t>23,997</w:t>
            </w:r>
          </w:p>
        </w:tc>
        <w:tc>
          <w:tcPr>
            <w:tcW w:w="238" w:type="dxa"/>
          </w:tcPr>
          <w:p w14:paraId="50745518"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8" w:type="dxa"/>
          </w:tcPr>
          <w:p w14:paraId="19F1665E" w14:textId="078111B5"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26,124</w:t>
            </w:r>
          </w:p>
        </w:tc>
      </w:tr>
      <w:tr w:rsidR="00642E4B" w:rsidRPr="008A7835" w14:paraId="2E78D043" w14:textId="77777777" w:rsidTr="00D85426">
        <w:trPr>
          <w:trHeight w:val="263"/>
        </w:trPr>
        <w:tc>
          <w:tcPr>
            <w:tcW w:w="4068" w:type="dxa"/>
          </w:tcPr>
          <w:p w14:paraId="09231067" w14:textId="59AF1420" w:rsidR="00642E4B" w:rsidRPr="008A7835" w:rsidRDefault="00642E4B" w:rsidP="00642E4B">
            <w:pPr>
              <w:pStyle w:val="acctfourfigures"/>
              <w:spacing w:line="360" w:lineRule="auto"/>
              <w:rPr>
                <w:rFonts w:ascii="Arial" w:hAnsi="Arial" w:cs="Arial"/>
                <w:sz w:val="18"/>
                <w:szCs w:val="18"/>
                <w:lang w:bidi="th-TH"/>
              </w:rPr>
            </w:pPr>
            <w:r w:rsidRPr="00333125">
              <w:rPr>
                <w:rFonts w:ascii="Arial" w:hAnsi="Arial" w:cs="Arial"/>
                <w:sz w:val="18"/>
                <w:szCs w:val="18"/>
                <w:lang w:bidi="th-TH"/>
              </w:rPr>
              <w:t>Recognition in profit loss</w:t>
            </w:r>
          </w:p>
        </w:tc>
        <w:tc>
          <w:tcPr>
            <w:tcW w:w="1080" w:type="dxa"/>
            <w:shd w:val="clear" w:color="auto" w:fill="auto"/>
          </w:tcPr>
          <w:p w14:paraId="2138E243" w14:textId="77777777" w:rsidR="00642E4B" w:rsidRDefault="00642E4B"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1E4CE993"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7A97FF3"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C9E5510" w14:textId="77777777" w:rsidR="00642E4B" w:rsidRPr="008A7835" w:rsidRDefault="00642E4B" w:rsidP="00642E4B">
            <w:pPr>
              <w:spacing w:line="360" w:lineRule="auto"/>
              <w:jc w:val="right"/>
              <w:rPr>
                <w:rFonts w:cs="Arial"/>
                <w:lang w:val="en-GB"/>
              </w:rPr>
            </w:pPr>
          </w:p>
        </w:tc>
        <w:tc>
          <w:tcPr>
            <w:tcW w:w="1084" w:type="dxa"/>
          </w:tcPr>
          <w:p w14:paraId="3131FABD" w14:textId="77777777"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56CF9C7" w14:textId="77777777" w:rsidR="00642E4B" w:rsidRPr="008A7835" w:rsidRDefault="00642E4B" w:rsidP="00642E4B">
            <w:pPr>
              <w:spacing w:line="360" w:lineRule="auto"/>
              <w:jc w:val="right"/>
              <w:rPr>
                <w:rFonts w:cs="Arial"/>
              </w:rPr>
            </w:pPr>
          </w:p>
        </w:tc>
        <w:tc>
          <w:tcPr>
            <w:tcW w:w="1148" w:type="dxa"/>
          </w:tcPr>
          <w:p w14:paraId="20B72E52" w14:textId="77777777" w:rsidR="00642E4B" w:rsidRPr="008A7835" w:rsidRDefault="00642E4B" w:rsidP="00642E4B">
            <w:pPr>
              <w:spacing w:line="360" w:lineRule="auto"/>
              <w:jc w:val="right"/>
              <w:rPr>
                <w:rFonts w:cs="Arial"/>
                <w:lang w:val="en-GB"/>
              </w:rPr>
            </w:pPr>
          </w:p>
        </w:tc>
      </w:tr>
      <w:tr w:rsidR="00642E4B" w:rsidRPr="008A7835" w14:paraId="63A62D4B" w14:textId="77777777" w:rsidTr="00D85426">
        <w:tc>
          <w:tcPr>
            <w:tcW w:w="4068" w:type="dxa"/>
          </w:tcPr>
          <w:p w14:paraId="08467F41" w14:textId="25599C90" w:rsidR="00642E4B" w:rsidRPr="008A7835" w:rsidRDefault="00642E4B" w:rsidP="00BD7F28">
            <w:pPr>
              <w:pStyle w:val="acctfourfigures"/>
              <w:numPr>
                <w:ilvl w:val="0"/>
                <w:numId w:val="33"/>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Service cost</w:t>
            </w:r>
          </w:p>
        </w:tc>
        <w:tc>
          <w:tcPr>
            <w:tcW w:w="1080" w:type="dxa"/>
            <w:shd w:val="clear" w:color="auto" w:fill="auto"/>
          </w:tcPr>
          <w:p w14:paraId="138C919F" w14:textId="24A6CF0E" w:rsidR="00642E4B" w:rsidRPr="003B38A3" w:rsidRDefault="00DE0063"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5,206</w:t>
            </w:r>
          </w:p>
        </w:tc>
        <w:tc>
          <w:tcPr>
            <w:tcW w:w="238" w:type="dxa"/>
          </w:tcPr>
          <w:p w14:paraId="12BB2C4C"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319F278B" w14:textId="331D1744"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3B38A3">
              <w:rPr>
                <w:rFonts w:cs="Arial"/>
                <w:lang w:val="en-GB"/>
              </w:rPr>
              <w:t>2,60</w:t>
            </w:r>
            <w:r>
              <w:rPr>
                <w:rFonts w:cs="Arial"/>
                <w:lang w:val="en-GB"/>
              </w:rPr>
              <w:t>3</w:t>
            </w:r>
          </w:p>
        </w:tc>
        <w:tc>
          <w:tcPr>
            <w:tcW w:w="238" w:type="dxa"/>
          </w:tcPr>
          <w:p w14:paraId="41BCC15C" w14:textId="77777777" w:rsidR="00642E4B" w:rsidRPr="008A7835" w:rsidRDefault="00642E4B" w:rsidP="00642E4B">
            <w:pPr>
              <w:spacing w:line="360" w:lineRule="auto"/>
              <w:jc w:val="right"/>
              <w:rPr>
                <w:rFonts w:cs="Arial"/>
                <w:lang w:val="en-GB"/>
              </w:rPr>
            </w:pPr>
          </w:p>
        </w:tc>
        <w:tc>
          <w:tcPr>
            <w:tcW w:w="1084" w:type="dxa"/>
          </w:tcPr>
          <w:p w14:paraId="0152B34D" w14:textId="54047754"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BD7F28">
              <w:rPr>
                <w:rFonts w:cs="Arial"/>
                <w:lang w:val="en-GB"/>
              </w:rPr>
              <w:t>1,</w:t>
            </w:r>
            <w:r w:rsidR="00273035" w:rsidRPr="0062329F">
              <w:rPr>
                <w:rFonts w:cs="Arial"/>
                <w:lang w:val="en-GB"/>
              </w:rPr>
              <w:t>517</w:t>
            </w:r>
          </w:p>
        </w:tc>
        <w:tc>
          <w:tcPr>
            <w:tcW w:w="238" w:type="dxa"/>
          </w:tcPr>
          <w:p w14:paraId="5CB55262" w14:textId="77777777" w:rsidR="00642E4B" w:rsidRPr="008A7835" w:rsidRDefault="00642E4B" w:rsidP="00642E4B">
            <w:pPr>
              <w:spacing w:line="360" w:lineRule="auto"/>
              <w:ind w:left="-157"/>
              <w:jc w:val="right"/>
              <w:rPr>
                <w:rStyle w:val="CharChar2"/>
                <w:rFonts w:cs="Arial"/>
              </w:rPr>
            </w:pPr>
          </w:p>
        </w:tc>
        <w:tc>
          <w:tcPr>
            <w:tcW w:w="1148" w:type="dxa"/>
          </w:tcPr>
          <w:p w14:paraId="33266966" w14:textId="7D910DCA" w:rsidR="00642E4B" w:rsidRPr="008A7835" w:rsidRDefault="00642E4B" w:rsidP="00642E4B">
            <w:pPr>
              <w:spacing w:line="360" w:lineRule="auto"/>
              <w:jc w:val="right"/>
              <w:rPr>
                <w:rFonts w:cs="Arial"/>
                <w:lang w:val="en-GB"/>
              </w:rPr>
            </w:pPr>
            <w:r>
              <w:rPr>
                <w:rFonts w:cs="Arial"/>
                <w:lang w:val="en-GB"/>
              </w:rPr>
              <w:t>520</w:t>
            </w:r>
          </w:p>
        </w:tc>
      </w:tr>
      <w:tr w:rsidR="00642E4B" w:rsidRPr="008A7835" w14:paraId="4CF35B2E" w14:textId="77777777" w:rsidTr="00BD7F28">
        <w:tc>
          <w:tcPr>
            <w:tcW w:w="4068" w:type="dxa"/>
          </w:tcPr>
          <w:p w14:paraId="79247BC5" w14:textId="6D45D754" w:rsidR="00642E4B" w:rsidRPr="008A7835" w:rsidRDefault="00642E4B" w:rsidP="00BD7F28">
            <w:pPr>
              <w:pStyle w:val="acctfourfigures"/>
              <w:numPr>
                <w:ilvl w:val="0"/>
                <w:numId w:val="33"/>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Finance cost</w:t>
            </w:r>
          </w:p>
        </w:tc>
        <w:tc>
          <w:tcPr>
            <w:tcW w:w="1080" w:type="dxa"/>
            <w:shd w:val="clear" w:color="auto" w:fill="auto"/>
          </w:tcPr>
          <w:p w14:paraId="07AD397E" w14:textId="062F6003" w:rsidR="00642E4B" w:rsidRPr="003B38A3"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1,224</w:t>
            </w:r>
          </w:p>
        </w:tc>
        <w:tc>
          <w:tcPr>
            <w:tcW w:w="238" w:type="dxa"/>
          </w:tcPr>
          <w:p w14:paraId="1B83533E"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81D3B68" w14:textId="7E125A60"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3B38A3">
              <w:rPr>
                <w:rFonts w:cs="Arial"/>
                <w:lang w:val="en-GB"/>
              </w:rPr>
              <w:t>1,11</w:t>
            </w:r>
            <w:r>
              <w:rPr>
                <w:rFonts w:cs="Arial"/>
                <w:lang w:val="en-GB"/>
              </w:rPr>
              <w:t>8</w:t>
            </w:r>
          </w:p>
        </w:tc>
        <w:tc>
          <w:tcPr>
            <w:tcW w:w="238" w:type="dxa"/>
          </w:tcPr>
          <w:p w14:paraId="347CBC01" w14:textId="77777777" w:rsidR="00642E4B" w:rsidRPr="008A7835" w:rsidRDefault="00642E4B" w:rsidP="00642E4B">
            <w:pPr>
              <w:spacing w:line="360" w:lineRule="auto"/>
              <w:jc w:val="right"/>
              <w:rPr>
                <w:rFonts w:cs="Arial"/>
                <w:lang w:val="en-GB"/>
              </w:rPr>
            </w:pPr>
          </w:p>
        </w:tc>
        <w:tc>
          <w:tcPr>
            <w:tcW w:w="1084" w:type="dxa"/>
            <w:vAlign w:val="center"/>
          </w:tcPr>
          <w:p w14:paraId="3045472F" w14:textId="2CAE17B6"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BD7F28">
              <w:rPr>
                <w:rFonts w:cs="Arial"/>
                <w:lang w:val="en-GB"/>
              </w:rPr>
              <w:t>518</w:t>
            </w:r>
          </w:p>
        </w:tc>
        <w:tc>
          <w:tcPr>
            <w:tcW w:w="238" w:type="dxa"/>
          </w:tcPr>
          <w:p w14:paraId="6CC8A13A" w14:textId="77777777" w:rsidR="00642E4B" w:rsidRPr="008A7835" w:rsidRDefault="00642E4B" w:rsidP="00642E4B">
            <w:pPr>
              <w:pStyle w:val="BalloonText"/>
              <w:spacing w:line="360" w:lineRule="auto"/>
              <w:ind w:left="-157"/>
              <w:jc w:val="right"/>
              <w:rPr>
                <w:rFonts w:ascii="Arial" w:hAnsi="Arial" w:cs="Arial"/>
                <w:sz w:val="18"/>
                <w:szCs w:val="18"/>
              </w:rPr>
            </w:pPr>
          </w:p>
        </w:tc>
        <w:tc>
          <w:tcPr>
            <w:tcW w:w="1148" w:type="dxa"/>
          </w:tcPr>
          <w:p w14:paraId="67DE0F07" w14:textId="40CAF1B3" w:rsidR="00642E4B" w:rsidRPr="008A7835" w:rsidRDefault="00642E4B" w:rsidP="00642E4B">
            <w:pPr>
              <w:spacing w:line="360" w:lineRule="auto"/>
              <w:jc w:val="right"/>
              <w:rPr>
                <w:rFonts w:cs="Arial"/>
                <w:lang w:val="en-GB"/>
              </w:rPr>
            </w:pPr>
            <w:r w:rsidRPr="00A22F05">
              <w:rPr>
                <w:rFonts w:cs="Arial"/>
                <w:lang w:val="en-GB"/>
              </w:rPr>
              <w:t xml:space="preserve">      </w:t>
            </w:r>
            <w:r>
              <w:rPr>
                <w:rFonts w:cs="Arial"/>
                <w:lang w:val="en-GB"/>
              </w:rPr>
              <w:t>386</w:t>
            </w:r>
          </w:p>
        </w:tc>
      </w:tr>
      <w:tr w:rsidR="00642E4B" w:rsidRPr="008A7835" w14:paraId="11011422" w14:textId="77777777" w:rsidTr="00BD7F28">
        <w:tc>
          <w:tcPr>
            <w:tcW w:w="4068" w:type="dxa"/>
          </w:tcPr>
          <w:p w14:paraId="10C54143" w14:textId="690319DA" w:rsidR="00642E4B" w:rsidRDefault="00642E4B" w:rsidP="00BD7F28">
            <w:pPr>
              <w:pStyle w:val="acctfourfigures"/>
              <w:numPr>
                <w:ilvl w:val="0"/>
                <w:numId w:val="33"/>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Past service cost</w:t>
            </w:r>
          </w:p>
        </w:tc>
        <w:tc>
          <w:tcPr>
            <w:tcW w:w="1080" w:type="dxa"/>
            <w:shd w:val="clear" w:color="auto" w:fill="auto"/>
          </w:tcPr>
          <w:p w14:paraId="7A655053" w14:textId="628314CD" w:rsidR="00642E4B" w:rsidRPr="003B38A3"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7,240</w:t>
            </w:r>
          </w:p>
        </w:tc>
        <w:tc>
          <w:tcPr>
            <w:tcW w:w="238" w:type="dxa"/>
          </w:tcPr>
          <w:p w14:paraId="1BC767B5"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4BE23F6E" w14:textId="7F689899" w:rsidR="00642E4B" w:rsidRPr="003B38A3"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lang w:val="en-GB"/>
              </w:rPr>
            </w:pPr>
            <w:r>
              <w:rPr>
                <w:rFonts w:cs="Arial"/>
                <w:lang w:val="en-GB"/>
              </w:rPr>
              <w:t xml:space="preserve">     -</w:t>
            </w:r>
          </w:p>
        </w:tc>
        <w:tc>
          <w:tcPr>
            <w:tcW w:w="238" w:type="dxa"/>
          </w:tcPr>
          <w:p w14:paraId="41A82D09" w14:textId="77777777" w:rsidR="00642E4B" w:rsidRPr="008A7835" w:rsidRDefault="00642E4B" w:rsidP="00642E4B">
            <w:pPr>
              <w:spacing w:line="360" w:lineRule="auto"/>
              <w:jc w:val="right"/>
              <w:rPr>
                <w:rFonts w:cs="Arial"/>
                <w:lang w:val="en-GB"/>
              </w:rPr>
            </w:pPr>
          </w:p>
        </w:tc>
        <w:tc>
          <w:tcPr>
            <w:tcW w:w="1084" w:type="dxa"/>
            <w:vAlign w:val="center"/>
          </w:tcPr>
          <w:p w14:paraId="6BD49672" w14:textId="2DD063F4"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BD7F28">
              <w:rPr>
                <w:rFonts w:cs="Arial"/>
                <w:lang w:val="en-GB"/>
              </w:rPr>
              <w:t>4,249</w:t>
            </w:r>
          </w:p>
        </w:tc>
        <w:tc>
          <w:tcPr>
            <w:tcW w:w="238" w:type="dxa"/>
          </w:tcPr>
          <w:p w14:paraId="559C8DFF" w14:textId="77777777" w:rsidR="00642E4B" w:rsidRPr="008A7835" w:rsidRDefault="00642E4B" w:rsidP="00642E4B">
            <w:pPr>
              <w:pStyle w:val="BalloonText"/>
              <w:spacing w:line="360" w:lineRule="auto"/>
              <w:ind w:left="-157"/>
              <w:jc w:val="right"/>
              <w:rPr>
                <w:rFonts w:ascii="Arial" w:hAnsi="Arial" w:cs="Arial"/>
                <w:sz w:val="18"/>
                <w:szCs w:val="18"/>
              </w:rPr>
            </w:pPr>
          </w:p>
        </w:tc>
        <w:tc>
          <w:tcPr>
            <w:tcW w:w="1148" w:type="dxa"/>
          </w:tcPr>
          <w:p w14:paraId="72004FC4" w14:textId="639EA826" w:rsidR="00642E4B" w:rsidRPr="00A22F05" w:rsidRDefault="00642E4B" w:rsidP="00BD7F28">
            <w:pPr>
              <w:spacing w:line="360" w:lineRule="auto"/>
              <w:jc w:val="center"/>
              <w:rPr>
                <w:rFonts w:cs="Arial"/>
                <w:lang w:val="en-GB"/>
              </w:rPr>
            </w:pPr>
            <w:r>
              <w:rPr>
                <w:rFonts w:cs="Arial"/>
                <w:lang w:val="en-GB"/>
              </w:rPr>
              <w:t xml:space="preserve">     -</w:t>
            </w:r>
          </w:p>
        </w:tc>
      </w:tr>
      <w:tr w:rsidR="00642E4B" w:rsidRPr="008A7835" w14:paraId="5F9C8421" w14:textId="77777777" w:rsidTr="00D85426">
        <w:tc>
          <w:tcPr>
            <w:tcW w:w="4068" w:type="dxa"/>
          </w:tcPr>
          <w:p w14:paraId="2EFDD32C" w14:textId="14382831" w:rsidR="00642E4B" w:rsidRPr="00CB6F45" w:rsidRDefault="00642E4B" w:rsidP="00642E4B">
            <w:pPr>
              <w:pStyle w:val="acctfourfigures"/>
              <w:tabs>
                <w:tab w:val="clear" w:pos="765"/>
              </w:tabs>
              <w:spacing w:line="360" w:lineRule="auto"/>
              <w:ind w:left="252" w:hanging="252"/>
              <w:rPr>
                <w:rFonts w:ascii="Arial" w:hAnsi="Arial" w:cs="Arial"/>
                <w:sz w:val="18"/>
                <w:szCs w:val="18"/>
                <w:lang w:bidi="th-TH"/>
              </w:rPr>
            </w:pPr>
            <w:r w:rsidRPr="00CB6F45">
              <w:rPr>
                <w:rFonts w:ascii="Arial" w:hAnsi="Arial" w:cs="Arial"/>
                <w:sz w:val="18"/>
                <w:szCs w:val="18"/>
                <w:lang w:bidi="th-TH"/>
              </w:rPr>
              <w:t xml:space="preserve">Actuarial </w:t>
            </w:r>
            <w:r w:rsidRPr="00CB6F45">
              <w:rPr>
                <w:rFonts w:ascii="Arial" w:hAnsi="Arial" w:cstheme="minorBidi"/>
                <w:sz w:val="18"/>
                <w:szCs w:val="18"/>
                <w:lang w:val="en-US" w:bidi="th-TH"/>
              </w:rPr>
              <w:t>gain</w:t>
            </w:r>
          </w:p>
        </w:tc>
        <w:tc>
          <w:tcPr>
            <w:tcW w:w="1080" w:type="dxa"/>
            <w:shd w:val="clear" w:color="auto" w:fill="auto"/>
          </w:tcPr>
          <w:p w14:paraId="5A9B0232" w14:textId="2E62172A" w:rsidR="00642E4B" w:rsidRPr="00CB6F4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CB6F45">
              <w:rPr>
                <w:rFonts w:cs="Arial"/>
                <w:lang w:val="en-GB"/>
              </w:rPr>
              <w:t>(</w:t>
            </w:r>
            <w:r w:rsidR="003A0EE4" w:rsidRPr="00CB6F45">
              <w:rPr>
                <w:rFonts w:cs="Arial"/>
                <w:lang w:val="en-GB"/>
              </w:rPr>
              <w:t>11,332</w:t>
            </w:r>
            <w:r w:rsidRPr="00CB6F45">
              <w:rPr>
                <w:rFonts w:cs="Arial"/>
                <w:lang w:val="en-GB"/>
              </w:rPr>
              <w:t>)</w:t>
            </w:r>
          </w:p>
        </w:tc>
        <w:tc>
          <w:tcPr>
            <w:tcW w:w="238" w:type="dxa"/>
          </w:tcPr>
          <w:p w14:paraId="07B00F62" w14:textId="77777777" w:rsidR="00642E4B" w:rsidRPr="00120853"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highlight w:val="yellow"/>
                <w:lang w:val="en-GB"/>
              </w:rPr>
            </w:pPr>
          </w:p>
        </w:tc>
        <w:tc>
          <w:tcPr>
            <w:tcW w:w="1077" w:type="dxa"/>
          </w:tcPr>
          <w:p w14:paraId="3C7BF27C" w14:textId="5BB22A07" w:rsidR="00642E4B" w:rsidRPr="00A56051" w:rsidRDefault="00642E4B" w:rsidP="00642E4B">
            <w:pPr>
              <w:spacing w:line="360" w:lineRule="auto"/>
              <w:jc w:val="center"/>
              <w:rPr>
                <w:rFonts w:cs="Arial"/>
                <w:lang w:val="en-GB"/>
              </w:rPr>
            </w:pPr>
            <w:r w:rsidRPr="00A56051">
              <w:rPr>
                <w:rFonts w:cs="Arial"/>
                <w:lang w:val="en-GB"/>
              </w:rPr>
              <w:t xml:space="preserve">     -</w:t>
            </w:r>
          </w:p>
        </w:tc>
        <w:tc>
          <w:tcPr>
            <w:tcW w:w="238" w:type="dxa"/>
          </w:tcPr>
          <w:p w14:paraId="7A126685" w14:textId="77777777" w:rsidR="00642E4B" w:rsidRPr="00A56051" w:rsidRDefault="00642E4B" w:rsidP="00642E4B">
            <w:pPr>
              <w:spacing w:line="360" w:lineRule="auto"/>
              <w:jc w:val="right"/>
              <w:rPr>
                <w:rFonts w:cs="Arial"/>
              </w:rPr>
            </w:pPr>
          </w:p>
        </w:tc>
        <w:tc>
          <w:tcPr>
            <w:tcW w:w="1084" w:type="dxa"/>
          </w:tcPr>
          <w:p w14:paraId="2EF3F69A" w14:textId="6C566BD6" w:rsidR="00642E4B" w:rsidRPr="00A56051" w:rsidRDefault="00642E4B" w:rsidP="00A56051">
            <w:pPr>
              <w:spacing w:line="360" w:lineRule="auto"/>
              <w:jc w:val="right"/>
              <w:rPr>
                <w:rFonts w:cs="Arial"/>
                <w:lang w:val="en-GB"/>
              </w:rPr>
            </w:pPr>
            <w:r w:rsidRPr="00A56051">
              <w:rPr>
                <w:rFonts w:cs="Arial"/>
                <w:lang w:val="en-GB"/>
              </w:rPr>
              <w:t>(</w:t>
            </w:r>
            <w:r w:rsidR="00E632C9" w:rsidRPr="00A56051">
              <w:rPr>
                <w:rFonts w:cs="Arial"/>
                <w:lang w:val="en-GB"/>
              </w:rPr>
              <w:t>5,088</w:t>
            </w:r>
            <w:r w:rsidRPr="00A56051">
              <w:rPr>
                <w:rFonts w:cs="Arial"/>
                <w:lang w:val="en-GB"/>
              </w:rPr>
              <w:t>)</w:t>
            </w:r>
          </w:p>
        </w:tc>
        <w:tc>
          <w:tcPr>
            <w:tcW w:w="238" w:type="dxa"/>
          </w:tcPr>
          <w:p w14:paraId="60483634" w14:textId="77777777" w:rsidR="00642E4B" w:rsidRPr="00A56051" w:rsidRDefault="00642E4B" w:rsidP="00642E4B">
            <w:pPr>
              <w:spacing w:line="360" w:lineRule="auto"/>
              <w:jc w:val="right"/>
              <w:rPr>
                <w:rFonts w:cs="Arial"/>
              </w:rPr>
            </w:pPr>
          </w:p>
        </w:tc>
        <w:tc>
          <w:tcPr>
            <w:tcW w:w="1148" w:type="dxa"/>
          </w:tcPr>
          <w:p w14:paraId="374B522E" w14:textId="53F1DEAB" w:rsidR="00642E4B" w:rsidRPr="00A56051" w:rsidRDefault="00642E4B" w:rsidP="00642E4B">
            <w:pPr>
              <w:spacing w:line="360" w:lineRule="auto"/>
              <w:jc w:val="center"/>
              <w:rPr>
                <w:rFonts w:cs="Arial"/>
                <w:lang w:val="en-GB"/>
              </w:rPr>
            </w:pPr>
            <w:r w:rsidRPr="00A56051">
              <w:rPr>
                <w:rFonts w:cs="Arial"/>
                <w:lang w:val="en-GB"/>
              </w:rPr>
              <w:t xml:space="preserve">     -</w:t>
            </w:r>
          </w:p>
        </w:tc>
      </w:tr>
      <w:tr w:rsidR="00642E4B" w:rsidRPr="008A7835" w14:paraId="1657059A" w14:textId="77777777" w:rsidTr="0006375A">
        <w:tc>
          <w:tcPr>
            <w:tcW w:w="4068" w:type="dxa"/>
          </w:tcPr>
          <w:p w14:paraId="34A7E46A" w14:textId="1A69E2FF" w:rsidR="00642E4B" w:rsidRPr="008A7835" w:rsidRDefault="00642E4B" w:rsidP="00642E4B">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Employee benefits paid</w:t>
            </w:r>
          </w:p>
        </w:tc>
        <w:tc>
          <w:tcPr>
            <w:tcW w:w="1080" w:type="dxa"/>
            <w:shd w:val="clear" w:color="auto" w:fill="auto"/>
          </w:tcPr>
          <w:p w14:paraId="27F2943F" w14:textId="14AB2133" w:rsidR="00642E4B" w:rsidRPr="008A783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(1</w:t>
            </w:r>
            <w:r w:rsidR="00967E7D">
              <w:rPr>
                <w:rFonts w:cs="Arial"/>
                <w:lang w:val="en-GB"/>
              </w:rPr>
              <w:t>2,381</w:t>
            </w:r>
            <w:r w:rsidRPr="005F647E">
              <w:rPr>
                <w:rFonts w:cs="Arial"/>
                <w:lang w:val="en-GB"/>
              </w:rPr>
              <w:t>)</w:t>
            </w:r>
          </w:p>
        </w:tc>
        <w:tc>
          <w:tcPr>
            <w:tcW w:w="238" w:type="dxa"/>
          </w:tcPr>
          <w:p w14:paraId="202DF148"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D8E1A12" w14:textId="760700F8" w:rsidR="00642E4B" w:rsidRPr="008A7835" w:rsidRDefault="00642E4B" w:rsidP="00642E4B">
            <w:pPr>
              <w:spacing w:line="360" w:lineRule="auto"/>
              <w:jc w:val="right"/>
              <w:rPr>
                <w:rFonts w:cs="Arial"/>
                <w:lang w:val="en-GB"/>
              </w:rPr>
            </w:pPr>
            <w:r>
              <w:rPr>
                <w:rFonts w:cs="Arial"/>
                <w:lang w:val="en-GB"/>
              </w:rPr>
              <w:t>(5,013)</w:t>
            </w:r>
          </w:p>
        </w:tc>
        <w:tc>
          <w:tcPr>
            <w:tcW w:w="238" w:type="dxa"/>
          </w:tcPr>
          <w:p w14:paraId="6F8ADFE1" w14:textId="77777777" w:rsidR="00642E4B" w:rsidRPr="008A7835" w:rsidRDefault="00642E4B" w:rsidP="00642E4B">
            <w:pPr>
              <w:spacing w:line="360" w:lineRule="auto"/>
              <w:jc w:val="right"/>
              <w:rPr>
                <w:rFonts w:cs="Arial"/>
              </w:rPr>
            </w:pPr>
          </w:p>
        </w:tc>
        <w:tc>
          <w:tcPr>
            <w:tcW w:w="1084" w:type="dxa"/>
          </w:tcPr>
          <w:p w14:paraId="3DBBB58C" w14:textId="7AB9DC22"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BD7F28">
              <w:rPr>
                <w:rFonts w:cs="Arial"/>
                <w:lang w:val="en-GB"/>
              </w:rPr>
              <w:t>(1,544)</w:t>
            </w:r>
          </w:p>
        </w:tc>
        <w:tc>
          <w:tcPr>
            <w:tcW w:w="238" w:type="dxa"/>
          </w:tcPr>
          <w:p w14:paraId="65308A9B" w14:textId="77777777" w:rsidR="00642E4B" w:rsidRPr="008A7835" w:rsidRDefault="00642E4B" w:rsidP="00642E4B">
            <w:pPr>
              <w:spacing w:line="360" w:lineRule="auto"/>
              <w:jc w:val="right"/>
              <w:rPr>
                <w:rFonts w:cs="Arial"/>
              </w:rPr>
            </w:pPr>
          </w:p>
        </w:tc>
        <w:tc>
          <w:tcPr>
            <w:tcW w:w="1148" w:type="dxa"/>
          </w:tcPr>
          <w:p w14:paraId="124258D8" w14:textId="45ABEB8B" w:rsidR="00642E4B" w:rsidRPr="008A7835" w:rsidRDefault="00642E4B" w:rsidP="00642E4B">
            <w:pPr>
              <w:spacing w:line="360" w:lineRule="auto"/>
              <w:jc w:val="right"/>
              <w:rPr>
                <w:rFonts w:cs="Arial"/>
                <w:lang w:val="en-GB"/>
              </w:rPr>
            </w:pPr>
            <w:r>
              <w:rPr>
                <w:rFonts w:cs="Arial"/>
                <w:lang w:val="en-GB"/>
              </w:rPr>
              <w:t>(3,033)</w:t>
            </w:r>
          </w:p>
        </w:tc>
      </w:tr>
      <w:tr w:rsidR="00955904" w:rsidRPr="008A7835" w14:paraId="56883454" w14:textId="77777777" w:rsidTr="0006375A">
        <w:tc>
          <w:tcPr>
            <w:tcW w:w="4068" w:type="dxa"/>
          </w:tcPr>
          <w:p w14:paraId="13E73C57" w14:textId="424C4B70" w:rsidR="00955904" w:rsidRPr="008A7835" w:rsidRDefault="00955904" w:rsidP="00955904">
            <w:pPr>
              <w:pStyle w:val="acctfourfigures"/>
              <w:tabs>
                <w:tab w:val="clear" w:pos="765"/>
              </w:tabs>
              <w:spacing w:line="360" w:lineRule="auto"/>
              <w:ind w:left="252" w:hanging="252"/>
              <w:rPr>
                <w:rFonts w:ascii="Arial" w:hAnsi="Arial" w:cs="Arial"/>
                <w:sz w:val="18"/>
                <w:szCs w:val="18"/>
                <w:lang w:bidi="th-TH"/>
              </w:rPr>
            </w:pPr>
            <w:r>
              <w:rPr>
                <w:rFonts w:ascii="Arial" w:hAnsi="Arial" w:cs="Arial"/>
                <w:sz w:val="18"/>
                <w:szCs w:val="18"/>
                <w:lang w:bidi="th-TH"/>
              </w:rPr>
              <w:t>Reclassify accrued employee b</w:t>
            </w:r>
            <w:r w:rsidRPr="00CD23D5">
              <w:rPr>
                <w:rFonts w:ascii="Arial" w:hAnsi="Arial" w:cs="Arial"/>
                <w:sz w:val="18"/>
                <w:szCs w:val="18"/>
                <w:lang w:bidi="th-TH"/>
              </w:rPr>
              <w:t>enefit</w:t>
            </w:r>
          </w:p>
        </w:tc>
        <w:tc>
          <w:tcPr>
            <w:tcW w:w="1080" w:type="dxa"/>
            <w:tcBorders>
              <w:bottom w:val="single" w:sz="4" w:space="0" w:color="auto"/>
            </w:tcBorders>
            <w:shd w:val="clear" w:color="auto" w:fill="auto"/>
          </w:tcPr>
          <w:p w14:paraId="29028350" w14:textId="5639028D" w:rsidR="00955904" w:rsidRPr="005F647E" w:rsidRDefault="00955904" w:rsidP="0095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(1,018)</w:t>
            </w:r>
          </w:p>
        </w:tc>
        <w:tc>
          <w:tcPr>
            <w:tcW w:w="238" w:type="dxa"/>
          </w:tcPr>
          <w:p w14:paraId="60746642" w14:textId="77777777" w:rsidR="00955904" w:rsidRPr="008A7835" w:rsidRDefault="00955904" w:rsidP="0095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6C83D5C7" w14:textId="3446A779" w:rsidR="00955904" w:rsidRDefault="00955904" w:rsidP="0006375A">
            <w:pPr>
              <w:spacing w:line="360" w:lineRule="auto"/>
              <w:jc w:val="center"/>
              <w:rPr>
                <w:rFonts w:cs="Arial"/>
                <w:lang w:val="en-GB"/>
              </w:rPr>
            </w:pPr>
            <w:r w:rsidRPr="00A56051">
              <w:rPr>
                <w:rFonts w:cs="Arial"/>
                <w:lang w:val="en-GB"/>
              </w:rPr>
              <w:t xml:space="preserve">     -</w:t>
            </w:r>
          </w:p>
        </w:tc>
        <w:tc>
          <w:tcPr>
            <w:tcW w:w="238" w:type="dxa"/>
          </w:tcPr>
          <w:p w14:paraId="18AD3166" w14:textId="77777777" w:rsidR="00955904" w:rsidRPr="008A7835" w:rsidRDefault="00955904" w:rsidP="00955904">
            <w:pPr>
              <w:spacing w:line="360" w:lineRule="auto"/>
              <w:jc w:val="right"/>
              <w:rPr>
                <w:rFonts w:cs="Arial"/>
              </w:rPr>
            </w:pPr>
          </w:p>
        </w:tc>
        <w:tc>
          <w:tcPr>
            <w:tcW w:w="1084" w:type="dxa"/>
            <w:tcBorders>
              <w:bottom w:val="single" w:sz="4" w:space="0" w:color="auto"/>
            </w:tcBorders>
          </w:tcPr>
          <w:p w14:paraId="474CE481" w14:textId="4AF64D03" w:rsidR="00955904" w:rsidRPr="00BD7F28" w:rsidRDefault="00955904" w:rsidP="0006375A">
            <w:pPr>
              <w:spacing w:line="360" w:lineRule="auto"/>
              <w:jc w:val="center"/>
              <w:rPr>
                <w:rFonts w:cs="Arial"/>
                <w:lang w:val="en-GB"/>
              </w:rPr>
            </w:pPr>
            <w:r w:rsidRPr="00A56051">
              <w:rPr>
                <w:rFonts w:cs="Arial"/>
                <w:lang w:val="en-GB"/>
              </w:rPr>
              <w:t xml:space="preserve">     -</w:t>
            </w:r>
          </w:p>
        </w:tc>
        <w:tc>
          <w:tcPr>
            <w:tcW w:w="238" w:type="dxa"/>
          </w:tcPr>
          <w:p w14:paraId="6BE70985" w14:textId="77777777" w:rsidR="00955904" w:rsidRPr="0006375A" w:rsidRDefault="00955904" w:rsidP="00955904">
            <w:pPr>
              <w:spacing w:line="360" w:lineRule="auto"/>
              <w:jc w:val="right"/>
              <w:rPr>
                <w:rFonts w:cstheme="minorBidi"/>
              </w:rPr>
            </w:pPr>
          </w:p>
        </w:tc>
        <w:tc>
          <w:tcPr>
            <w:tcW w:w="1148" w:type="dxa"/>
            <w:tcBorders>
              <w:bottom w:val="single" w:sz="4" w:space="0" w:color="auto"/>
            </w:tcBorders>
          </w:tcPr>
          <w:p w14:paraId="1965194C" w14:textId="6AC53454" w:rsidR="00955904" w:rsidRDefault="00955904" w:rsidP="0006375A">
            <w:pPr>
              <w:spacing w:line="360" w:lineRule="auto"/>
              <w:jc w:val="center"/>
              <w:rPr>
                <w:rFonts w:cs="Arial"/>
                <w:lang w:val="en-GB"/>
              </w:rPr>
            </w:pPr>
            <w:r w:rsidRPr="00A56051">
              <w:rPr>
                <w:rFonts w:cs="Arial"/>
                <w:lang w:val="en-GB"/>
              </w:rPr>
              <w:t xml:space="preserve">     -</w:t>
            </w:r>
          </w:p>
        </w:tc>
      </w:tr>
      <w:tr w:rsidR="00642E4B" w:rsidRPr="008A7835" w14:paraId="37C7997A" w14:textId="77777777" w:rsidTr="00D85426">
        <w:tc>
          <w:tcPr>
            <w:tcW w:w="4068" w:type="dxa"/>
          </w:tcPr>
          <w:p w14:paraId="1285C287" w14:textId="77777777" w:rsidR="00642E4B" w:rsidRPr="008A7835" w:rsidRDefault="00642E4B" w:rsidP="00642E4B">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Total</w:t>
            </w:r>
          </w:p>
        </w:tc>
        <w:tc>
          <w:tcPr>
            <w:tcW w:w="1080" w:type="dxa"/>
            <w:tcBorders>
              <w:top w:val="single" w:sz="4" w:space="0" w:color="auto"/>
            </w:tcBorders>
            <w:shd w:val="clear" w:color="auto" w:fill="auto"/>
          </w:tcPr>
          <w:p w14:paraId="30847508" w14:textId="62F0DA55" w:rsidR="00642E4B" w:rsidRPr="008A783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47,603</w:t>
            </w:r>
          </w:p>
        </w:tc>
        <w:tc>
          <w:tcPr>
            <w:tcW w:w="238" w:type="dxa"/>
          </w:tcPr>
          <w:p w14:paraId="648A9264"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tcBorders>
          </w:tcPr>
          <w:p w14:paraId="331EE20B" w14:textId="05BD3218"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58,664</w:t>
            </w:r>
          </w:p>
        </w:tc>
        <w:tc>
          <w:tcPr>
            <w:tcW w:w="238" w:type="dxa"/>
          </w:tcPr>
          <w:p w14:paraId="42D2800F" w14:textId="77777777" w:rsidR="00642E4B" w:rsidRPr="008A7835" w:rsidRDefault="00642E4B" w:rsidP="00642E4B">
            <w:pPr>
              <w:spacing w:line="360" w:lineRule="auto"/>
              <w:jc w:val="right"/>
              <w:rPr>
                <w:rFonts w:cs="Arial"/>
              </w:rPr>
            </w:pPr>
          </w:p>
        </w:tc>
        <w:tc>
          <w:tcPr>
            <w:tcW w:w="1084" w:type="dxa"/>
            <w:tcBorders>
              <w:top w:val="single" w:sz="4" w:space="0" w:color="auto"/>
            </w:tcBorders>
          </w:tcPr>
          <w:p w14:paraId="2087A4E8" w14:textId="66A11717" w:rsidR="00642E4B" w:rsidRPr="0062329F" w:rsidRDefault="00BB03B6"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62329F">
              <w:rPr>
                <w:rFonts w:cs="Arial"/>
                <w:lang w:val="en-GB"/>
              </w:rPr>
              <w:t>23,649</w:t>
            </w:r>
          </w:p>
        </w:tc>
        <w:tc>
          <w:tcPr>
            <w:tcW w:w="238" w:type="dxa"/>
          </w:tcPr>
          <w:p w14:paraId="0ECE0983" w14:textId="77777777" w:rsidR="00642E4B" w:rsidRPr="008A7835" w:rsidRDefault="00642E4B" w:rsidP="00642E4B">
            <w:pPr>
              <w:spacing w:line="360" w:lineRule="auto"/>
              <w:jc w:val="right"/>
              <w:rPr>
                <w:rFonts w:cs="Arial"/>
              </w:rPr>
            </w:pPr>
          </w:p>
        </w:tc>
        <w:tc>
          <w:tcPr>
            <w:tcW w:w="1148" w:type="dxa"/>
            <w:tcBorders>
              <w:top w:val="single" w:sz="4" w:space="0" w:color="auto"/>
            </w:tcBorders>
          </w:tcPr>
          <w:p w14:paraId="114FA708" w14:textId="6F781DE4" w:rsidR="00642E4B" w:rsidRPr="008A7835" w:rsidRDefault="00642E4B" w:rsidP="00642E4B">
            <w:pPr>
              <w:spacing w:line="360" w:lineRule="auto"/>
              <w:jc w:val="right"/>
              <w:rPr>
                <w:rFonts w:cs="Arial"/>
                <w:lang w:val="en-GB"/>
              </w:rPr>
            </w:pPr>
            <w:r w:rsidRPr="00A37587">
              <w:rPr>
                <w:rFonts w:cs="Arial"/>
                <w:lang w:val="en-GB"/>
              </w:rPr>
              <w:t>23,997</w:t>
            </w:r>
          </w:p>
        </w:tc>
      </w:tr>
      <w:tr w:rsidR="00642E4B" w:rsidRPr="008A7835" w14:paraId="1F678507" w14:textId="77777777" w:rsidTr="00D85426">
        <w:tc>
          <w:tcPr>
            <w:tcW w:w="4068" w:type="dxa"/>
          </w:tcPr>
          <w:p w14:paraId="7F57A04D" w14:textId="597D19B9" w:rsidR="00642E4B" w:rsidRPr="008A7835" w:rsidRDefault="00642E4B" w:rsidP="00642E4B">
            <w:pPr>
              <w:tabs>
                <w:tab w:val="left" w:pos="3390"/>
              </w:tabs>
              <w:spacing w:line="360" w:lineRule="auto"/>
              <w:ind w:left="277" w:hanging="277"/>
              <w:rPr>
                <w:rFonts w:cs="Arial"/>
                <w:cs/>
                <w:lang w:val="en-GB"/>
              </w:rPr>
            </w:pPr>
            <w:r w:rsidRPr="008A7835">
              <w:rPr>
                <w:rFonts w:cs="Arial"/>
                <w:u w:val="single"/>
                <w:lang w:val="en-GB"/>
              </w:rPr>
              <w:t>Less</w:t>
            </w:r>
            <w:r w:rsidRPr="008A7835">
              <w:rPr>
                <w:rFonts w:cs="Arial"/>
                <w:lang w:val="en-GB"/>
              </w:rPr>
              <w:t xml:space="preserve"> </w:t>
            </w:r>
            <w:r w:rsidR="006F4A20">
              <w:rPr>
                <w:rFonts w:cs="Arial"/>
                <w:lang w:val="en-GB"/>
              </w:rPr>
              <w:t>C</w:t>
            </w:r>
            <w:r w:rsidR="00FE68F4">
              <w:rPr>
                <w:rFonts w:cs="Arial"/>
                <w:lang w:val="en-GB"/>
              </w:rPr>
              <w:t>urrent p</w:t>
            </w:r>
            <w:r w:rsidRPr="008A7835">
              <w:rPr>
                <w:rFonts w:cs="Arial"/>
                <w:lang w:val="en-GB"/>
              </w:rPr>
              <w:t xml:space="preserve">ortion </w:t>
            </w:r>
            <w:r w:rsidR="00FE68F4">
              <w:rPr>
                <w:rFonts w:cs="Arial"/>
                <w:lang w:val="en-GB"/>
              </w:rPr>
              <w:t>of</w:t>
            </w:r>
            <w:r w:rsidRPr="008A7835">
              <w:rPr>
                <w:rFonts w:cs="Arial"/>
                <w:lang w:val="en-GB"/>
              </w:rPr>
              <w:t xml:space="preserve"> one year</w:t>
            </w:r>
          </w:p>
        </w:tc>
        <w:tc>
          <w:tcPr>
            <w:tcW w:w="1080" w:type="dxa"/>
            <w:tcBorders>
              <w:bottom w:val="single" w:sz="4" w:space="0" w:color="auto"/>
            </w:tcBorders>
            <w:shd w:val="clear" w:color="auto" w:fill="auto"/>
          </w:tcPr>
          <w:p w14:paraId="5FADB902" w14:textId="4CF4ED35" w:rsidR="00642E4B" w:rsidRPr="008A783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(9,709)</w:t>
            </w:r>
          </w:p>
        </w:tc>
        <w:tc>
          <w:tcPr>
            <w:tcW w:w="238" w:type="dxa"/>
          </w:tcPr>
          <w:p w14:paraId="269F787D"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4EDE296D" w14:textId="463769E8"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(10,229)</w:t>
            </w:r>
          </w:p>
        </w:tc>
        <w:tc>
          <w:tcPr>
            <w:tcW w:w="238" w:type="dxa"/>
          </w:tcPr>
          <w:p w14:paraId="3BE82885" w14:textId="77777777" w:rsidR="00642E4B" w:rsidRPr="008A7835" w:rsidRDefault="00642E4B" w:rsidP="00642E4B">
            <w:pPr>
              <w:spacing w:line="360" w:lineRule="auto"/>
              <w:jc w:val="right"/>
              <w:rPr>
                <w:rFonts w:cs="Arial"/>
              </w:rPr>
            </w:pPr>
          </w:p>
        </w:tc>
        <w:tc>
          <w:tcPr>
            <w:tcW w:w="1084" w:type="dxa"/>
            <w:tcBorders>
              <w:bottom w:val="single" w:sz="4" w:space="0" w:color="auto"/>
            </w:tcBorders>
          </w:tcPr>
          <w:p w14:paraId="54673BB3" w14:textId="568D8515"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r w:rsidRPr="00BD7F28">
              <w:rPr>
                <w:rFonts w:cs="Arial"/>
                <w:lang w:val="en-GB"/>
              </w:rPr>
              <w:t>(6,933)</w:t>
            </w:r>
          </w:p>
        </w:tc>
        <w:tc>
          <w:tcPr>
            <w:tcW w:w="238" w:type="dxa"/>
          </w:tcPr>
          <w:p w14:paraId="176A2383" w14:textId="77777777" w:rsidR="00642E4B" w:rsidRPr="008A7835" w:rsidRDefault="00642E4B" w:rsidP="00642E4B">
            <w:pPr>
              <w:spacing w:line="360" w:lineRule="auto"/>
              <w:jc w:val="right"/>
              <w:rPr>
                <w:rFonts w:cs="Arial"/>
              </w:rPr>
            </w:pPr>
          </w:p>
        </w:tc>
        <w:tc>
          <w:tcPr>
            <w:tcW w:w="1148" w:type="dxa"/>
            <w:tcBorders>
              <w:bottom w:val="single" w:sz="4" w:space="0" w:color="auto"/>
            </w:tcBorders>
          </w:tcPr>
          <w:p w14:paraId="5DE11821" w14:textId="6E1FB155" w:rsidR="00642E4B" w:rsidRPr="008A7835" w:rsidRDefault="00642E4B" w:rsidP="00642E4B">
            <w:pPr>
              <w:spacing w:line="360" w:lineRule="auto"/>
              <w:jc w:val="center"/>
              <w:rPr>
                <w:rFonts w:cs="Arial"/>
                <w:cs/>
                <w:lang w:val="en-GB"/>
              </w:rPr>
            </w:pPr>
            <w:r w:rsidRPr="00A22F05">
              <w:rPr>
                <w:rFonts w:cs="Arial"/>
                <w:lang w:val="en-GB"/>
              </w:rPr>
              <w:t xml:space="preserve">      -</w:t>
            </w:r>
          </w:p>
        </w:tc>
      </w:tr>
      <w:tr w:rsidR="00642E4B" w:rsidRPr="008A7835" w14:paraId="74C85ADF" w14:textId="77777777" w:rsidTr="00D85426">
        <w:tc>
          <w:tcPr>
            <w:tcW w:w="4068" w:type="dxa"/>
          </w:tcPr>
          <w:p w14:paraId="61672B9E" w14:textId="77777777" w:rsidR="00642E4B" w:rsidRPr="008A7835" w:rsidRDefault="00642E4B" w:rsidP="00642E4B">
            <w:pPr>
              <w:tabs>
                <w:tab w:val="left" w:pos="3390"/>
              </w:tabs>
              <w:spacing w:line="360" w:lineRule="auto"/>
              <w:ind w:left="277" w:hanging="277"/>
              <w:rPr>
                <w:rFonts w:cs="Arial"/>
                <w:cs/>
              </w:rPr>
            </w:pPr>
            <w:r w:rsidRPr="008A7835">
              <w:rPr>
                <w:rFonts w:cs="Arial"/>
              </w:rPr>
              <w:t>Balance</w:t>
            </w:r>
            <w:r w:rsidRPr="008A7835">
              <w:rPr>
                <w:cs/>
              </w:rPr>
              <w:t xml:space="preserve"> </w:t>
            </w:r>
            <w:r w:rsidRPr="008A7835">
              <w:rPr>
                <w:rFonts w:cs="Arial"/>
              </w:rPr>
              <w:t>as</w:t>
            </w:r>
            <w:r w:rsidRPr="008A7835">
              <w:rPr>
                <w:cs/>
              </w:rPr>
              <w:t xml:space="preserve"> </w:t>
            </w:r>
            <w:r w:rsidRPr="008A7835">
              <w:rPr>
                <w:rFonts w:cs="Arial"/>
              </w:rPr>
              <w:t>at</w:t>
            </w:r>
            <w:r w:rsidRPr="008A7835">
              <w:rPr>
                <w:rFonts w:cs="Arial"/>
                <w:lang w:val="en-GB"/>
              </w:rPr>
              <w:t xml:space="preserve"> 31 December</w:t>
            </w:r>
          </w:p>
        </w:tc>
        <w:tc>
          <w:tcPr>
            <w:tcW w:w="1080" w:type="dxa"/>
            <w:tcBorders>
              <w:top w:val="single" w:sz="4" w:space="0" w:color="auto"/>
              <w:bottom w:val="single" w:sz="12" w:space="0" w:color="auto"/>
            </w:tcBorders>
            <w:shd w:val="clear" w:color="auto" w:fill="auto"/>
          </w:tcPr>
          <w:p w14:paraId="4E013094" w14:textId="6B3CED88" w:rsidR="00642E4B" w:rsidRPr="008A783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37,894</w:t>
            </w:r>
          </w:p>
        </w:tc>
        <w:tc>
          <w:tcPr>
            <w:tcW w:w="238" w:type="dxa"/>
          </w:tcPr>
          <w:p w14:paraId="1EB171FD"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bottom w:val="single" w:sz="12" w:space="0" w:color="auto"/>
            </w:tcBorders>
          </w:tcPr>
          <w:p w14:paraId="186EB0AF" w14:textId="56E6C30B"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48,435</w:t>
            </w:r>
          </w:p>
        </w:tc>
        <w:tc>
          <w:tcPr>
            <w:tcW w:w="238" w:type="dxa"/>
          </w:tcPr>
          <w:p w14:paraId="697CDEC5" w14:textId="77777777" w:rsidR="00642E4B" w:rsidRPr="008A7835" w:rsidRDefault="00642E4B" w:rsidP="00642E4B">
            <w:pPr>
              <w:spacing w:line="360" w:lineRule="auto"/>
              <w:jc w:val="right"/>
              <w:rPr>
                <w:rFonts w:cs="Arial"/>
              </w:rPr>
            </w:pPr>
          </w:p>
        </w:tc>
        <w:tc>
          <w:tcPr>
            <w:tcW w:w="1084" w:type="dxa"/>
            <w:tcBorders>
              <w:top w:val="single" w:sz="4" w:space="0" w:color="auto"/>
              <w:bottom w:val="single" w:sz="12" w:space="0" w:color="auto"/>
            </w:tcBorders>
          </w:tcPr>
          <w:p w14:paraId="767B2A6B" w14:textId="70C331D7" w:rsidR="00642E4B" w:rsidRPr="0062329F" w:rsidRDefault="00BB03B6"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62329F">
              <w:rPr>
                <w:rFonts w:cs="Arial"/>
                <w:lang w:val="en-GB"/>
              </w:rPr>
              <w:t>16,716</w:t>
            </w:r>
          </w:p>
        </w:tc>
        <w:tc>
          <w:tcPr>
            <w:tcW w:w="238" w:type="dxa"/>
          </w:tcPr>
          <w:p w14:paraId="6E173890" w14:textId="77777777" w:rsidR="00642E4B" w:rsidRPr="008A7835" w:rsidRDefault="00642E4B" w:rsidP="00642E4B">
            <w:pPr>
              <w:spacing w:line="360" w:lineRule="auto"/>
              <w:jc w:val="right"/>
              <w:rPr>
                <w:rFonts w:cs="Arial"/>
              </w:rPr>
            </w:pPr>
          </w:p>
        </w:tc>
        <w:tc>
          <w:tcPr>
            <w:tcW w:w="1148" w:type="dxa"/>
            <w:tcBorders>
              <w:top w:val="single" w:sz="4" w:space="0" w:color="auto"/>
              <w:bottom w:val="single" w:sz="12" w:space="0" w:color="auto"/>
            </w:tcBorders>
          </w:tcPr>
          <w:p w14:paraId="0BE1E985" w14:textId="50E2ED4F" w:rsidR="00642E4B" w:rsidRPr="008A7835" w:rsidRDefault="00642E4B" w:rsidP="00642E4B">
            <w:pPr>
              <w:spacing w:line="360" w:lineRule="auto"/>
              <w:jc w:val="right"/>
              <w:rPr>
                <w:rFonts w:cs="Arial"/>
                <w:lang w:val="en-GB"/>
              </w:rPr>
            </w:pPr>
            <w:r w:rsidRPr="00A37587">
              <w:rPr>
                <w:rFonts w:cs="Arial"/>
                <w:lang w:val="en-GB"/>
              </w:rPr>
              <w:t>23,997</w:t>
            </w:r>
          </w:p>
        </w:tc>
      </w:tr>
      <w:tr w:rsidR="00642E4B" w:rsidRPr="008A7835" w14:paraId="1423D70E" w14:textId="77777777" w:rsidTr="00D85426">
        <w:tc>
          <w:tcPr>
            <w:tcW w:w="4068" w:type="dxa"/>
          </w:tcPr>
          <w:p w14:paraId="455308C2" w14:textId="77777777" w:rsidR="00642E4B" w:rsidRPr="008A7835" w:rsidRDefault="00642E4B" w:rsidP="00642E4B">
            <w:pPr>
              <w:tabs>
                <w:tab w:val="left" w:pos="3390"/>
              </w:tabs>
              <w:spacing w:line="360" w:lineRule="auto"/>
              <w:ind w:left="277" w:hanging="277"/>
              <w:rPr>
                <w:rFonts w:cs="Arial"/>
                <w:cs/>
              </w:rPr>
            </w:pPr>
          </w:p>
        </w:tc>
        <w:tc>
          <w:tcPr>
            <w:tcW w:w="1080" w:type="dxa"/>
            <w:tcBorders>
              <w:top w:val="single" w:sz="12" w:space="0" w:color="auto"/>
            </w:tcBorders>
            <w:shd w:val="clear" w:color="auto" w:fill="auto"/>
          </w:tcPr>
          <w:p w14:paraId="1D83DC1C" w14:textId="77777777" w:rsidR="00642E4B" w:rsidRPr="008A7835" w:rsidRDefault="00642E4B"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69FEBA5"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12" w:space="0" w:color="auto"/>
            </w:tcBorders>
          </w:tcPr>
          <w:p w14:paraId="2020121A"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9633E46" w14:textId="77777777" w:rsidR="00642E4B" w:rsidRPr="008A7835" w:rsidRDefault="00642E4B" w:rsidP="00642E4B">
            <w:pPr>
              <w:spacing w:line="360" w:lineRule="auto"/>
              <w:jc w:val="right"/>
              <w:rPr>
                <w:rFonts w:cs="Arial"/>
              </w:rPr>
            </w:pPr>
          </w:p>
        </w:tc>
        <w:tc>
          <w:tcPr>
            <w:tcW w:w="1084" w:type="dxa"/>
            <w:tcBorders>
              <w:top w:val="single" w:sz="12" w:space="0" w:color="auto"/>
            </w:tcBorders>
          </w:tcPr>
          <w:p w14:paraId="3F58BA34" w14:textId="77777777" w:rsidR="00642E4B" w:rsidRPr="0062329F" w:rsidRDefault="00642E4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49EC2E43" w14:textId="77777777" w:rsidR="00642E4B" w:rsidRPr="008A7835" w:rsidRDefault="00642E4B" w:rsidP="00642E4B">
            <w:pPr>
              <w:spacing w:line="360" w:lineRule="auto"/>
              <w:jc w:val="right"/>
              <w:rPr>
                <w:rFonts w:cs="Arial"/>
              </w:rPr>
            </w:pPr>
          </w:p>
        </w:tc>
        <w:tc>
          <w:tcPr>
            <w:tcW w:w="1148" w:type="dxa"/>
            <w:tcBorders>
              <w:top w:val="single" w:sz="12" w:space="0" w:color="auto"/>
            </w:tcBorders>
          </w:tcPr>
          <w:p w14:paraId="04B7A439" w14:textId="77777777" w:rsidR="00642E4B" w:rsidRPr="008A7835" w:rsidRDefault="00642E4B" w:rsidP="00642E4B">
            <w:pPr>
              <w:spacing w:line="360" w:lineRule="auto"/>
              <w:jc w:val="right"/>
              <w:rPr>
                <w:rFonts w:cs="Arial"/>
                <w:lang w:val="en-GB"/>
              </w:rPr>
            </w:pPr>
          </w:p>
        </w:tc>
      </w:tr>
      <w:tr w:rsidR="00642E4B" w:rsidRPr="008A7835" w14:paraId="770E829E" w14:textId="77777777" w:rsidTr="00D85426">
        <w:tc>
          <w:tcPr>
            <w:tcW w:w="4068" w:type="dxa"/>
          </w:tcPr>
          <w:p w14:paraId="3DFDFE57" w14:textId="77777777" w:rsidR="00642E4B" w:rsidRPr="008A7835" w:rsidRDefault="00642E4B" w:rsidP="00642E4B">
            <w:pPr>
              <w:tabs>
                <w:tab w:val="left" w:pos="3390"/>
              </w:tabs>
              <w:spacing w:line="360" w:lineRule="auto"/>
              <w:ind w:left="277" w:hanging="277"/>
              <w:rPr>
                <w:rFonts w:cs="Arial"/>
                <w:cs/>
              </w:rPr>
            </w:pPr>
            <w:r w:rsidRPr="008A7835">
              <w:rPr>
                <w:rFonts w:cs="Arial"/>
              </w:rPr>
              <w:t>Total unfund</w:t>
            </w:r>
          </w:p>
        </w:tc>
        <w:tc>
          <w:tcPr>
            <w:tcW w:w="1080" w:type="dxa"/>
            <w:tcBorders>
              <w:bottom w:val="single" w:sz="12" w:space="0" w:color="auto"/>
            </w:tcBorders>
            <w:shd w:val="clear" w:color="auto" w:fill="auto"/>
          </w:tcPr>
          <w:p w14:paraId="541329AB" w14:textId="1B716E19" w:rsidR="00642E4B" w:rsidRPr="008A7835" w:rsidRDefault="005F647E" w:rsidP="005F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Pr>
                <w:rFonts w:cs="Arial"/>
                <w:lang w:val="en-GB"/>
              </w:rPr>
              <w:t>47,603</w:t>
            </w:r>
          </w:p>
        </w:tc>
        <w:tc>
          <w:tcPr>
            <w:tcW w:w="238" w:type="dxa"/>
          </w:tcPr>
          <w:p w14:paraId="7E326BB2" w14:textId="77777777"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12" w:space="0" w:color="auto"/>
            </w:tcBorders>
          </w:tcPr>
          <w:p w14:paraId="6F5A7F0D" w14:textId="6DD56E0F" w:rsidR="00642E4B" w:rsidRPr="008A7835" w:rsidRDefault="00642E4B" w:rsidP="00642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58,664</w:t>
            </w:r>
          </w:p>
        </w:tc>
        <w:tc>
          <w:tcPr>
            <w:tcW w:w="238" w:type="dxa"/>
          </w:tcPr>
          <w:p w14:paraId="7DC90B6E" w14:textId="77777777" w:rsidR="00642E4B" w:rsidRPr="008A7835" w:rsidRDefault="00642E4B" w:rsidP="00642E4B">
            <w:pPr>
              <w:spacing w:line="360" w:lineRule="auto"/>
              <w:jc w:val="right"/>
              <w:rPr>
                <w:rFonts w:cs="Arial"/>
              </w:rPr>
            </w:pPr>
          </w:p>
        </w:tc>
        <w:tc>
          <w:tcPr>
            <w:tcW w:w="1084" w:type="dxa"/>
            <w:tcBorders>
              <w:bottom w:val="single" w:sz="12" w:space="0" w:color="auto"/>
            </w:tcBorders>
          </w:tcPr>
          <w:p w14:paraId="24C888F4" w14:textId="024BD4A7" w:rsidR="00642E4B" w:rsidRPr="0062329F" w:rsidRDefault="00BB03B6"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62329F">
              <w:rPr>
                <w:rFonts w:cs="Arial"/>
                <w:lang w:val="en-GB"/>
              </w:rPr>
              <w:t>23,649</w:t>
            </w:r>
          </w:p>
        </w:tc>
        <w:tc>
          <w:tcPr>
            <w:tcW w:w="238" w:type="dxa"/>
          </w:tcPr>
          <w:p w14:paraId="3C3AB436" w14:textId="77777777" w:rsidR="00642E4B" w:rsidRPr="008A7835" w:rsidRDefault="00642E4B" w:rsidP="00642E4B">
            <w:pPr>
              <w:spacing w:line="360" w:lineRule="auto"/>
              <w:jc w:val="right"/>
              <w:rPr>
                <w:rFonts w:cs="Arial"/>
              </w:rPr>
            </w:pPr>
          </w:p>
        </w:tc>
        <w:tc>
          <w:tcPr>
            <w:tcW w:w="1148" w:type="dxa"/>
            <w:tcBorders>
              <w:bottom w:val="single" w:sz="12" w:space="0" w:color="auto"/>
            </w:tcBorders>
          </w:tcPr>
          <w:p w14:paraId="33203E9B" w14:textId="2CB6CB0A" w:rsidR="00642E4B" w:rsidRPr="008A7835" w:rsidRDefault="00642E4B" w:rsidP="00642E4B">
            <w:pPr>
              <w:spacing w:line="360" w:lineRule="auto"/>
              <w:jc w:val="right"/>
              <w:rPr>
                <w:rFonts w:cs="Arial"/>
                <w:lang w:val="en-GB"/>
              </w:rPr>
            </w:pPr>
            <w:r w:rsidRPr="00A37587">
              <w:rPr>
                <w:rFonts w:cs="Arial"/>
                <w:lang w:val="en-GB"/>
              </w:rPr>
              <w:t>23,997</w:t>
            </w:r>
          </w:p>
        </w:tc>
      </w:tr>
    </w:tbl>
    <w:p w14:paraId="73093F23" w14:textId="77777777" w:rsidR="00DE662A" w:rsidRDefault="00DE662A" w:rsidP="005D5F89">
      <w:pPr>
        <w:tabs>
          <w:tab w:val="clear" w:pos="227"/>
          <w:tab w:val="clear" w:pos="454"/>
        </w:tabs>
        <w:spacing w:line="360" w:lineRule="auto"/>
        <w:ind w:left="459"/>
        <w:jc w:val="thaiDistribute"/>
        <w:rPr>
          <w:rFonts w:cs="Arial"/>
          <w:sz w:val="19"/>
          <w:szCs w:val="19"/>
          <w:lang w:val="en-GB"/>
        </w:rPr>
      </w:pPr>
    </w:p>
    <w:p w14:paraId="1615C10B" w14:textId="48A6F3DA" w:rsidR="006C4FC0" w:rsidRPr="008A7835" w:rsidRDefault="006C4FC0" w:rsidP="005D5F89">
      <w:pPr>
        <w:tabs>
          <w:tab w:val="clear" w:pos="227"/>
          <w:tab w:val="clear" w:pos="454"/>
        </w:tabs>
        <w:spacing w:line="360" w:lineRule="auto"/>
        <w:ind w:left="459"/>
        <w:jc w:val="thaiDistribute"/>
        <w:rPr>
          <w:rFonts w:cs="Arial"/>
          <w:sz w:val="19"/>
          <w:szCs w:val="19"/>
          <w:lang w:val="en-GB"/>
        </w:rPr>
      </w:pPr>
      <w:r w:rsidRPr="008A7835">
        <w:rPr>
          <w:rFonts w:cs="Arial"/>
          <w:sz w:val="19"/>
          <w:szCs w:val="19"/>
          <w:lang w:val="en-GB"/>
        </w:rPr>
        <w:t xml:space="preserve">Actuarial </w:t>
      </w:r>
      <w:r w:rsidR="008F3D47">
        <w:rPr>
          <w:rFonts w:cs="Arial"/>
          <w:sz w:val="19"/>
          <w:szCs w:val="19"/>
        </w:rPr>
        <w:t>gain</w:t>
      </w:r>
      <w:r w:rsidRPr="008A7835">
        <w:rPr>
          <w:rFonts w:cs="Arial"/>
          <w:sz w:val="19"/>
          <w:szCs w:val="19"/>
          <w:lang w:val="en-GB"/>
        </w:rPr>
        <w:t xml:space="preserve"> recognised in other comprehensive </w:t>
      </w:r>
      <w:r w:rsidR="00B22413">
        <w:rPr>
          <w:rFonts w:cs="Arial"/>
          <w:sz w:val="19"/>
          <w:szCs w:val="19"/>
          <w:lang w:val="en-GB"/>
        </w:rPr>
        <w:t>income</w:t>
      </w:r>
      <w:r w:rsidR="00B22413" w:rsidRPr="008A7835">
        <w:rPr>
          <w:rFonts w:cs="Arial"/>
          <w:sz w:val="19"/>
          <w:szCs w:val="19"/>
          <w:lang w:val="en-GB"/>
        </w:rPr>
        <w:t xml:space="preserve"> </w:t>
      </w:r>
      <w:r w:rsidRPr="008A7835">
        <w:rPr>
          <w:rFonts w:cs="Arial"/>
          <w:sz w:val="19"/>
          <w:szCs w:val="19"/>
          <w:lang w:val="en-GB"/>
        </w:rPr>
        <w:t>arising from:</w:t>
      </w:r>
    </w:p>
    <w:p w14:paraId="5B9B8EAD" w14:textId="77777777" w:rsidR="006C4FC0" w:rsidRPr="008A7835" w:rsidRDefault="006C4FC0" w:rsidP="00A57F69">
      <w:pPr>
        <w:spacing w:line="360" w:lineRule="auto"/>
        <w:ind w:left="360"/>
        <w:jc w:val="thaiDistribute"/>
        <w:rPr>
          <w:rFonts w:cs="Arial"/>
          <w:sz w:val="19"/>
          <w:szCs w:val="19"/>
          <w:lang w:val="en-GB"/>
        </w:rPr>
      </w:pPr>
    </w:p>
    <w:tbl>
      <w:tblPr>
        <w:tblW w:w="9164" w:type="dxa"/>
        <w:tblInd w:w="360" w:type="dxa"/>
        <w:tblLayout w:type="fixed"/>
        <w:tblLook w:val="0000" w:firstRow="0" w:lastRow="0" w:firstColumn="0" w:lastColumn="0" w:noHBand="0" w:noVBand="0"/>
      </w:tblPr>
      <w:tblGrid>
        <w:gridCol w:w="4068"/>
        <w:gridCol w:w="1080"/>
        <w:gridCol w:w="238"/>
        <w:gridCol w:w="1077"/>
        <w:gridCol w:w="238"/>
        <w:gridCol w:w="1147"/>
        <w:gridCol w:w="238"/>
        <w:gridCol w:w="1078"/>
      </w:tblGrid>
      <w:tr w:rsidR="006C4FC0" w:rsidRPr="008A7835" w14:paraId="4E3A41F7" w14:textId="77777777" w:rsidTr="005D5F89">
        <w:tc>
          <w:tcPr>
            <w:tcW w:w="4068" w:type="dxa"/>
          </w:tcPr>
          <w:p w14:paraId="79BD5EDB"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70ECF9DB" w14:textId="77777777" w:rsidR="006C4FC0" w:rsidRPr="008A7835" w:rsidRDefault="006C4FC0" w:rsidP="00A57F69">
            <w:pPr>
              <w:pStyle w:val="MacroText"/>
              <w:spacing w:line="360" w:lineRule="auto"/>
              <w:ind w:right="-54"/>
              <w:jc w:val="right"/>
              <w:rPr>
                <w:rFonts w:ascii="Arial" w:hAnsi="Arial" w:cs="Arial"/>
                <w:sz w:val="19"/>
                <w:szCs w:val="19"/>
              </w:rPr>
            </w:pPr>
            <w:r w:rsidRPr="008A7835">
              <w:rPr>
                <w:rFonts w:ascii="Arial" w:hAnsi="Arial" w:cs="Arial"/>
                <w:sz w:val="19"/>
                <w:szCs w:val="19"/>
              </w:rPr>
              <w:t>(Unit : Thousand Baht)</w:t>
            </w:r>
          </w:p>
        </w:tc>
      </w:tr>
      <w:tr w:rsidR="006C4FC0" w:rsidRPr="008A7835" w14:paraId="1DE0C8E4" w14:textId="77777777" w:rsidTr="005D5F89">
        <w:tc>
          <w:tcPr>
            <w:tcW w:w="4068" w:type="dxa"/>
          </w:tcPr>
          <w:p w14:paraId="2C0180DD"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0B979D9"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Consolidated F/S</w:t>
            </w:r>
          </w:p>
        </w:tc>
        <w:tc>
          <w:tcPr>
            <w:tcW w:w="238" w:type="dxa"/>
            <w:vAlign w:val="bottom"/>
          </w:tcPr>
          <w:p w14:paraId="76845252" w14:textId="77777777" w:rsidR="006C4FC0" w:rsidRPr="008A7835" w:rsidRDefault="006C4FC0" w:rsidP="00A57F69">
            <w:pPr>
              <w:pStyle w:val="MacroText"/>
              <w:spacing w:line="360" w:lineRule="auto"/>
              <w:ind w:right="-54"/>
              <w:jc w:val="center"/>
              <w:rPr>
                <w:rFonts w:ascii="Arial" w:hAnsi="Arial" w:cs="Arial"/>
                <w:sz w:val="19"/>
                <w:szCs w:val="19"/>
                <w:cs/>
              </w:rPr>
            </w:pPr>
          </w:p>
        </w:tc>
        <w:tc>
          <w:tcPr>
            <w:tcW w:w="2463" w:type="dxa"/>
            <w:gridSpan w:val="3"/>
            <w:tcBorders>
              <w:bottom w:val="single" w:sz="4" w:space="0" w:color="auto"/>
            </w:tcBorders>
            <w:vAlign w:val="bottom"/>
          </w:tcPr>
          <w:p w14:paraId="4D57017C"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Separate F/S</w:t>
            </w:r>
          </w:p>
        </w:tc>
      </w:tr>
      <w:tr w:rsidR="004347E3" w:rsidRPr="008A7835" w14:paraId="5B99B77F" w14:textId="77777777" w:rsidTr="005D5F89">
        <w:tc>
          <w:tcPr>
            <w:tcW w:w="4068" w:type="dxa"/>
          </w:tcPr>
          <w:p w14:paraId="53879A4F" w14:textId="77777777" w:rsidR="004347E3" w:rsidRPr="008A7835" w:rsidRDefault="004347E3" w:rsidP="0043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1437AD7B" w14:textId="74237C64" w:rsidR="004347E3" w:rsidRPr="008A7835" w:rsidRDefault="004347E3" w:rsidP="004347E3">
            <w:pPr>
              <w:spacing w:line="360" w:lineRule="auto"/>
              <w:ind w:left="-108" w:right="-108"/>
              <w:jc w:val="center"/>
              <w:rPr>
                <w:rFonts w:cs="Arial"/>
                <w:sz w:val="19"/>
                <w:szCs w:val="19"/>
              </w:rPr>
            </w:pPr>
            <w:r w:rsidRPr="008A7835">
              <w:rPr>
                <w:rFonts w:cs="Arial"/>
                <w:sz w:val="19"/>
                <w:szCs w:val="19"/>
              </w:rPr>
              <w:t>201</w:t>
            </w:r>
            <w:r>
              <w:rPr>
                <w:rFonts w:cs="Arial"/>
                <w:sz w:val="19"/>
                <w:szCs w:val="19"/>
              </w:rPr>
              <w:t>9</w:t>
            </w:r>
          </w:p>
        </w:tc>
        <w:tc>
          <w:tcPr>
            <w:tcW w:w="238" w:type="dxa"/>
            <w:tcBorders>
              <w:top w:val="single" w:sz="4" w:space="0" w:color="auto"/>
            </w:tcBorders>
          </w:tcPr>
          <w:p w14:paraId="370706ED" w14:textId="77777777" w:rsidR="004347E3" w:rsidRPr="008A7835" w:rsidRDefault="004347E3" w:rsidP="004347E3">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3A17144" w14:textId="7EB80235" w:rsidR="004347E3" w:rsidRPr="008A7835" w:rsidRDefault="004347E3" w:rsidP="004347E3">
            <w:pPr>
              <w:spacing w:line="360" w:lineRule="auto"/>
              <w:ind w:left="-108" w:right="-108"/>
              <w:jc w:val="center"/>
              <w:rPr>
                <w:rFonts w:cs="Arial"/>
                <w:sz w:val="19"/>
                <w:szCs w:val="19"/>
                <w:lang w:val="en-GB"/>
              </w:rPr>
            </w:pPr>
            <w:r w:rsidRPr="008A7835">
              <w:rPr>
                <w:rFonts w:cs="Arial"/>
                <w:sz w:val="19"/>
                <w:szCs w:val="19"/>
              </w:rPr>
              <w:t>201</w:t>
            </w:r>
            <w:r>
              <w:rPr>
                <w:rFonts w:cs="Arial"/>
                <w:sz w:val="19"/>
                <w:szCs w:val="19"/>
              </w:rPr>
              <w:t>8</w:t>
            </w:r>
          </w:p>
        </w:tc>
        <w:tc>
          <w:tcPr>
            <w:tcW w:w="238" w:type="dxa"/>
          </w:tcPr>
          <w:p w14:paraId="0382F5E7" w14:textId="77777777" w:rsidR="004347E3" w:rsidRPr="008A7835" w:rsidRDefault="004347E3" w:rsidP="004347E3">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2205B3C" w14:textId="55F56267" w:rsidR="004347E3" w:rsidRPr="008A7835" w:rsidRDefault="004347E3" w:rsidP="004347E3">
            <w:pPr>
              <w:spacing w:line="360" w:lineRule="auto"/>
              <w:ind w:left="-108" w:right="-108"/>
              <w:jc w:val="center"/>
              <w:rPr>
                <w:rFonts w:cs="Arial"/>
                <w:sz w:val="19"/>
                <w:szCs w:val="19"/>
              </w:rPr>
            </w:pPr>
            <w:r w:rsidRPr="008A7835">
              <w:rPr>
                <w:rFonts w:cs="Arial"/>
                <w:sz w:val="19"/>
                <w:szCs w:val="19"/>
              </w:rPr>
              <w:t>201</w:t>
            </w:r>
            <w:r>
              <w:rPr>
                <w:rFonts w:cs="Arial"/>
                <w:sz w:val="19"/>
                <w:szCs w:val="19"/>
              </w:rPr>
              <w:t>9</w:t>
            </w:r>
          </w:p>
        </w:tc>
        <w:tc>
          <w:tcPr>
            <w:tcW w:w="238" w:type="dxa"/>
            <w:tcBorders>
              <w:top w:val="single" w:sz="4" w:space="0" w:color="auto"/>
            </w:tcBorders>
          </w:tcPr>
          <w:p w14:paraId="3E58EF1A" w14:textId="77777777" w:rsidR="004347E3" w:rsidRPr="008A7835" w:rsidRDefault="004347E3" w:rsidP="004347E3">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74D99E45" w14:textId="6B24A8F6" w:rsidR="004347E3" w:rsidRPr="008A7835" w:rsidRDefault="004347E3" w:rsidP="004347E3">
            <w:pPr>
              <w:spacing w:line="360" w:lineRule="auto"/>
              <w:ind w:left="-108" w:right="-108"/>
              <w:jc w:val="center"/>
              <w:rPr>
                <w:rFonts w:cs="Arial"/>
                <w:sz w:val="19"/>
                <w:szCs w:val="19"/>
                <w:lang w:val="en-GB"/>
              </w:rPr>
            </w:pPr>
            <w:r w:rsidRPr="008A7835">
              <w:rPr>
                <w:rFonts w:cs="Arial"/>
                <w:sz w:val="19"/>
                <w:szCs w:val="19"/>
              </w:rPr>
              <w:t>201</w:t>
            </w:r>
            <w:r>
              <w:rPr>
                <w:rFonts w:cs="Arial"/>
                <w:sz w:val="19"/>
                <w:szCs w:val="19"/>
              </w:rPr>
              <w:t>8</w:t>
            </w:r>
          </w:p>
        </w:tc>
      </w:tr>
      <w:tr w:rsidR="00036443" w:rsidRPr="008A7835" w14:paraId="29934800" w14:textId="77777777" w:rsidTr="005D5F89">
        <w:tc>
          <w:tcPr>
            <w:tcW w:w="4068" w:type="dxa"/>
          </w:tcPr>
          <w:p w14:paraId="73ECEF62" w14:textId="77777777" w:rsidR="00036443" w:rsidRPr="008A7835" w:rsidRDefault="00036443" w:rsidP="00036443">
            <w:pPr>
              <w:tabs>
                <w:tab w:val="left" w:pos="3390"/>
              </w:tabs>
              <w:spacing w:line="360" w:lineRule="auto"/>
              <w:ind w:left="277" w:hanging="277"/>
              <w:rPr>
                <w:rFonts w:cs="Arial"/>
                <w:sz w:val="19"/>
                <w:szCs w:val="19"/>
                <w:lang w:val="en-GB"/>
              </w:rPr>
            </w:pPr>
          </w:p>
        </w:tc>
        <w:tc>
          <w:tcPr>
            <w:tcW w:w="1080" w:type="dxa"/>
          </w:tcPr>
          <w:p w14:paraId="63A88340" w14:textId="77777777" w:rsidR="00036443" w:rsidRPr="008A7835" w:rsidRDefault="00036443" w:rsidP="00036443">
            <w:pPr>
              <w:spacing w:line="360" w:lineRule="auto"/>
              <w:jc w:val="center"/>
              <w:rPr>
                <w:rFonts w:cs="Arial"/>
                <w:sz w:val="19"/>
                <w:szCs w:val="19"/>
                <w:lang w:val="en-GB"/>
              </w:rPr>
            </w:pPr>
          </w:p>
        </w:tc>
        <w:tc>
          <w:tcPr>
            <w:tcW w:w="238" w:type="dxa"/>
          </w:tcPr>
          <w:p w14:paraId="52C029CE"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3110B1D5" w14:textId="77777777" w:rsidR="00036443" w:rsidRPr="008A7835" w:rsidRDefault="00036443" w:rsidP="00036443">
            <w:pPr>
              <w:spacing w:line="360" w:lineRule="auto"/>
              <w:jc w:val="center"/>
              <w:rPr>
                <w:rFonts w:cs="Arial"/>
                <w:sz w:val="19"/>
                <w:szCs w:val="19"/>
                <w:lang w:val="en-GB"/>
              </w:rPr>
            </w:pPr>
          </w:p>
        </w:tc>
        <w:tc>
          <w:tcPr>
            <w:tcW w:w="238" w:type="dxa"/>
          </w:tcPr>
          <w:p w14:paraId="688304BB"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559574C" w14:textId="77777777" w:rsidR="00036443" w:rsidRPr="008A7835" w:rsidRDefault="00036443" w:rsidP="00036443">
            <w:pPr>
              <w:spacing w:line="360" w:lineRule="auto"/>
              <w:jc w:val="center"/>
              <w:rPr>
                <w:rFonts w:cs="Arial"/>
                <w:sz w:val="19"/>
                <w:szCs w:val="19"/>
                <w:lang w:val="en-GB"/>
              </w:rPr>
            </w:pPr>
          </w:p>
        </w:tc>
        <w:tc>
          <w:tcPr>
            <w:tcW w:w="238" w:type="dxa"/>
          </w:tcPr>
          <w:p w14:paraId="4F76BE86"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977F233" w14:textId="77777777" w:rsidR="00036443" w:rsidRPr="008A7835" w:rsidRDefault="00036443" w:rsidP="00036443">
            <w:pPr>
              <w:spacing w:line="360" w:lineRule="auto"/>
              <w:jc w:val="center"/>
              <w:rPr>
                <w:rFonts w:cs="Arial"/>
                <w:sz w:val="19"/>
                <w:szCs w:val="19"/>
                <w:lang w:val="en-GB"/>
              </w:rPr>
            </w:pPr>
          </w:p>
        </w:tc>
      </w:tr>
      <w:tr w:rsidR="008E662B" w:rsidRPr="00AD2498" w14:paraId="0ACA353F" w14:textId="77777777" w:rsidTr="005D5F89">
        <w:tc>
          <w:tcPr>
            <w:tcW w:w="4068" w:type="dxa"/>
          </w:tcPr>
          <w:p w14:paraId="5B962C33" w14:textId="50023D85" w:rsidR="008E662B" w:rsidRPr="005A1243" w:rsidRDefault="008E662B" w:rsidP="008E662B">
            <w:pPr>
              <w:tabs>
                <w:tab w:val="left" w:pos="3390"/>
              </w:tabs>
              <w:spacing w:line="360" w:lineRule="auto"/>
              <w:ind w:left="277" w:hanging="277"/>
              <w:rPr>
                <w:rFonts w:cstheme="minorBidi"/>
                <w:sz w:val="19"/>
                <w:szCs w:val="19"/>
              </w:rPr>
            </w:pPr>
            <w:r w:rsidRPr="00CB6F45">
              <w:rPr>
                <w:rFonts w:cs="Arial"/>
                <w:sz w:val="19"/>
                <w:szCs w:val="19"/>
              </w:rPr>
              <w:t>Gain</w:t>
            </w:r>
            <w:r w:rsidRPr="00CB6F45">
              <w:rPr>
                <w:rFonts w:cs="Arial"/>
                <w:sz w:val="19"/>
                <w:szCs w:val="19"/>
                <w:lang w:val="en-GB"/>
              </w:rPr>
              <w:t xml:space="preserve"> recognised in other comprehensive income</w:t>
            </w:r>
            <w:r w:rsidR="00B84304">
              <w:rPr>
                <w:rFonts w:cstheme="minorBidi" w:hint="cs"/>
                <w:sz w:val="19"/>
                <w:szCs w:val="19"/>
                <w:cs/>
                <w:lang w:val="en-GB"/>
              </w:rPr>
              <w:t xml:space="preserve"> </w:t>
            </w:r>
            <w:r w:rsidR="009B7D81">
              <w:rPr>
                <w:rFonts w:cstheme="minorBidi"/>
                <w:sz w:val="19"/>
                <w:szCs w:val="19"/>
              </w:rPr>
              <w:t>-</w:t>
            </w:r>
            <w:r w:rsidR="00B84304">
              <w:rPr>
                <w:rFonts w:cstheme="minorBidi"/>
                <w:sz w:val="19"/>
                <w:szCs w:val="19"/>
              </w:rPr>
              <w:t xml:space="preserve"> </w:t>
            </w:r>
            <w:r w:rsidR="00906A8B">
              <w:rPr>
                <w:rFonts w:cstheme="minorBidi"/>
                <w:sz w:val="19"/>
                <w:szCs w:val="19"/>
              </w:rPr>
              <w:t>net of tax</w:t>
            </w:r>
          </w:p>
        </w:tc>
        <w:tc>
          <w:tcPr>
            <w:tcW w:w="1080" w:type="dxa"/>
            <w:tcBorders>
              <w:bottom w:val="single" w:sz="12" w:space="0" w:color="auto"/>
            </w:tcBorders>
            <w:shd w:val="clear" w:color="auto" w:fill="auto"/>
          </w:tcPr>
          <w:p w14:paraId="00C05DC3" w14:textId="77777777" w:rsidR="008E662B" w:rsidRPr="00CB6F45" w:rsidRDefault="008E662B" w:rsidP="008E662B">
            <w:pPr>
              <w:spacing w:line="360" w:lineRule="auto"/>
              <w:jc w:val="center"/>
              <w:rPr>
                <w:rFonts w:cs="Arial"/>
                <w:sz w:val="19"/>
                <w:szCs w:val="19"/>
                <w:lang w:val="en-GB"/>
              </w:rPr>
            </w:pPr>
          </w:p>
          <w:p w14:paraId="2B2A87DB" w14:textId="041F8040" w:rsidR="009701B3" w:rsidRPr="00CB6F45" w:rsidRDefault="0049305A" w:rsidP="009701B3">
            <w:pPr>
              <w:spacing w:line="360" w:lineRule="auto"/>
              <w:jc w:val="right"/>
              <w:rPr>
                <w:rFonts w:cs="Arial"/>
                <w:sz w:val="19"/>
                <w:szCs w:val="19"/>
                <w:lang w:val="en-GB"/>
              </w:rPr>
            </w:pPr>
            <w:r w:rsidRPr="00CB6F45">
              <w:rPr>
                <w:rFonts w:cs="Arial"/>
                <w:sz w:val="19"/>
                <w:szCs w:val="19"/>
                <w:lang w:val="en-GB"/>
              </w:rPr>
              <w:t>9,066</w:t>
            </w:r>
          </w:p>
        </w:tc>
        <w:tc>
          <w:tcPr>
            <w:tcW w:w="238" w:type="dxa"/>
          </w:tcPr>
          <w:p w14:paraId="19AAA28B" w14:textId="77777777" w:rsidR="008E662B" w:rsidRPr="00432DEA" w:rsidRDefault="008E662B" w:rsidP="008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highlight w:val="yellow"/>
                <w:lang w:val="en-GB"/>
              </w:rPr>
            </w:pPr>
          </w:p>
        </w:tc>
        <w:tc>
          <w:tcPr>
            <w:tcW w:w="1077" w:type="dxa"/>
            <w:tcBorders>
              <w:bottom w:val="single" w:sz="12" w:space="0" w:color="auto"/>
            </w:tcBorders>
          </w:tcPr>
          <w:p w14:paraId="4DA13175" w14:textId="77777777" w:rsidR="008E662B" w:rsidRPr="00A56051" w:rsidRDefault="008E662B" w:rsidP="008E662B">
            <w:pPr>
              <w:spacing w:line="360" w:lineRule="auto"/>
              <w:jc w:val="center"/>
              <w:rPr>
                <w:rFonts w:cs="Arial"/>
                <w:lang w:val="en-GB"/>
              </w:rPr>
            </w:pPr>
          </w:p>
          <w:p w14:paraId="72BD73EE" w14:textId="3BF340CD" w:rsidR="008E662B" w:rsidRPr="00A56051" w:rsidRDefault="008E662B" w:rsidP="008E662B">
            <w:pPr>
              <w:spacing w:line="360" w:lineRule="auto"/>
              <w:jc w:val="center"/>
              <w:rPr>
                <w:rFonts w:cs="Arial"/>
                <w:sz w:val="19"/>
                <w:szCs w:val="19"/>
                <w:lang w:val="en-GB"/>
              </w:rPr>
            </w:pPr>
            <w:r w:rsidRPr="00A56051">
              <w:rPr>
                <w:rFonts w:cs="Arial"/>
                <w:lang w:val="en-GB"/>
              </w:rPr>
              <w:t xml:space="preserve">     -</w:t>
            </w:r>
          </w:p>
        </w:tc>
        <w:tc>
          <w:tcPr>
            <w:tcW w:w="238" w:type="dxa"/>
          </w:tcPr>
          <w:p w14:paraId="691575DB" w14:textId="77777777" w:rsidR="008E662B" w:rsidRPr="00A56051" w:rsidRDefault="008E662B" w:rsidP="008E662B">
            <w:pPr>
              <w:spacing w:line="360" w:lineRule="auto"/>
              <w:jc w:val="right"/>
              <w:rPr>
                <w:rFonts w:cs="Arial"/>
                <w:sz w:val="19"/>
                <w:szCs w:val="19"/>
              </w:rPr>
            </w:pPr>
          </w:p>
        </w:tc>
        <w:tc>
          <w:tcPr>
            <w:tcW w:w="1147" w:type="dxa"/>
            <w:tcBorders>
              <w:bottom w:val="single" w:sz="12" w:space="0" w:color="auto"/>
            </w:tcBorders>
          </w:tcPr>
          <w:p w14:paraId="7E2A0788" w14:textId="77777777" w:rsidR="008E662B" w:rsidRPr="00A56051" w:rsidRDefault="008E662B" w:rsidP="008E662B">
            <w:pPr>
              <w:spacing w:line="360" w:lineRule="auto"/>
              <w:jc w:val="center"/>
              <w:rPr>
                <w:rFonts w:cs="Arial"/>
                <w:sz w:val="19"/>
                <w:szCs w:val="19"/>
                <w:lang w:val="en-GB"/>
              </w:rPr>
            </w:pPr>
          </w:p>
          <w:p w14:paraId="77575142" w14:textId="4A73D18D" w:rsidR="008E662B" w:rsidRPr="00A56051" w:rsidRDefault="00343252" w:rsidP="008E662B">
            <w:pPr>
              <w:spacing w:line="360" w:lineRule="auto"/>
              <w:jc w:val="right"/>
              <w:rPr>
                <w:rFonts w:cs="Arial"/>
                <w:sz w:val="19"/>
                <w:szCs w:val="19"/>
                <w:lang w:val="en-GB"/>
              </w:rPr>
            </w:pPr>
            <w:r w:rsidRPr="00A56051">
              <w:rPr>
                <w:rFonts w:cs="Arial"/>
                <w:sz w:val="19"/>
                <w:szCs w:val="19"/>
                <w:lang w:val="en-GB"/>
              </w:rPr>
              <w:t>4,070</w:t>
            </w:r>
          </w:p>
        </w:tc>
        <w:tc>
          <w:tcPr>
            <w:tcW w:w="238" w:type="dxa"/>
          </w:tcPr>
          <w:p w14:paraId="6BD55719" w14:textId="77777777" w:rsidR="008E662B" w:rsidRPr="00A56051" w:rsidRDefault="008E662B" w:rsidP="008E662B">
            <w:pPr>
              <w:spacing w:line="360" w:lineRule="auto"/>
              <w:jc w:val="right"/>
              <w:rPr>
                <w:rFonts w:cs="Arial"/>
                <w:sz w:val="19"/>
                <w:szCs w:val="19"/>
              </w:rPr>
            </w:pPr>
          </w:p>
        </w:tc>
        <w:tc>
          <w:tcPr>
            <w:tcW w:w="1078" w:type="dxa"/>
            <w:tcBorders>
              <w:bottom w:val="single" w:sz="12" w:space="0" w:color="auto"/>
            </w:tcBorders>
          </w:tcPr>
          <w:p w14:paraId="4D96CE07" w14:textId="77777777" w:rsidR="008E662B" w:rsidRPr="00A56051" w:rsidRDefault="008E662B" w:rsidP="008E662B">
            <w:pPr>
              <w:spacing w:line="360" w:lineRule="auto"/>
              <w:jc w:val="center"/>
              <w:rPr>
                <w:rFonts w:cs="Arial"/>
                <w:lang w:val="en-GB"/>
              </w:rPr>
            </w:pPr>
          </w:p>
          <w:p w14:paraId="7C52AD2B" w14:textId="57B81F54" w:rsidR="008E662B" w:rsidRPr="00A56051" w:rsidRDefault="008E662B" w:rsidP="008E662B">
            <w:pPr>
              <w:spacing w:line="360" w:lineRule="auto"/>
              <w:jc w:val="center"/>
              <w:rPr>
                <w:rFonts w:cs="Arial"/>
                <w:sz w:val="19"/>
                <w:szCs w:val="19"/>
                <w:lang w:val="en-GB"/>
              </w:rPr>
            </w:pPr>
            <w:r w:rsidRPr="00A56051">
              <w:rPr>
                <w:rFonts w:cs="Arial"/>
                <w:lang w:val="en-GB"/>
              </w:rPr>
              <w:t xml:space="preserve">     -</w:t>
            </w:r>
          </w:p>
        </w:tc>
      </w:tr>
    </w:tbl>
    <w:p w14:paraId="22B46A54" w14:textId="77777777" w:rsidR="008E3E36" w:rsidRDefault="008E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cyan"/>
          <w:lang w:val="en-GB"/>
        </w:rPr>
      </w:pPr>
    </w:p>
    <w:p w14:paraId="37A6A91B" w14:textId="77777777" w:rsidR="008E3E36" w:rsidRPr="00BD7F28" w:rsidRDefault="008E3E36" w:rsidP="00BD7F28">
      <w:pPr>
        <w:tabs>
          <w:tab w:val="clear" w:pos="227"/>
          <w:tab w:val="clear" w:pos="454"/>
        </w:tabs>
        <w:spacing w:line="360" w:lineRule="auto"/>
        <w:ind w:left="477"/>
        <w:jc w:val="thaiDistribute"/>
        <w:rPr>
          <w:rFonts w:cs="Arial"/>
          <w:sz w:val="19"/>
          <w:szCs w:val="19"/>
          <w:lang w:val="en-GB"/>
        </w:rPr>
      </w:pPr>
      <w:r w:rsidRPr="00D85986">
        <w:rPr>
          <w:rFonts w:cstheme="minorBidi"/>
          <w:sz w:val="19"/>
          <w:szCs w:val="19"/>
          <w:lang w:val="en-GB"/>
        </w:rPr>
        <w:t>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employment benefit obligation of Baht 4.25 million in the consolidated financial statement and Baht 7.24 million in the separate financial statement, with a corresponding amount included in the profit or loss in respect of the past service costs for the year ended               31 December 2019.</w:t>
      </w:r>
    </w:p>
    <w:p w14:paraId="0507A1AD" w14:textId="29AECEC9" w:rsidR="002E676B" w:rsidRDefault="002E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323FC20C" w14:textId="530415B5" w:rsidR="00541C00" w:rsidRDefault="0054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5EC1A84E" w14:textId="46629339" w:rsidR="00541C00" w:rsidRDefault="0054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EB6D835" w14:textId="579155AD" w:rsidR="00541C00" w:rsidRDefault="0054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7D90A150" w14:textId="3089879A" w:rsidR="00541C00" w:rsidRDefault="0054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2723FD6F" w14:textId="77777777" w:rsidR="00541C00" w:rsidRDefault="0054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32D8E745" w14:textId="77777777" w:rsidR="00E8503C" w:rsidRDefault="00E85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0B1FD2E8" w14:textId="00AC6D31" w:rsidR="006C4FC0" w:rsidRPr="00B64832"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lastRenderedPageBreak/>
        <w:t>Principal actuarial assumptions at the reporting date for the year ended 31 December 201</w:t>
      </w:r>
      <w:r w:rsidR="004347E3">
        <w:rPr>
          <w:rFonts w:cs="Arial"/>
          <w:sz w:val="19"/>
          <w:szCs w:val="19"/>
          <w:lang w:val="en-GB"/>
        </w:rPr>
        <w:t>9</w:t>
      </w:r>
      <w:r w:rsidR="000D3151">
        <w:rPr>
          <w:rFonts w:cstheme="minorBidi" w:hint="cs"/>
          <w:sz w:val="19"/>
          <w:szCs w:val="19"/>
          <w:cs/>
          <w:lang w:val="en-GB"/>
        </w:rPr>
        <w:t xml:space="preserve"> </w:t>
      </w:r>
      <w:r w:rsidR="000D3151">
        <w:rPr>
          <w:rFonts w:cstheme="minorBidi"/>
          <w:sz w:val="19"/>
          <w:szCs w:val="19"/>
          <w:lang w:val="en-GB"/>
        </w:rPr>
        <w:t>and 201</w:t>
      </w:r>
      <w:r w:rsidR="004347E3">
        <w:rPr>
          <w:rFonts w:cstheme="minorBidi"/>
          <w:sz w:val="19"/>
          <w:szCs w:val="19"/>
          <w:lang w:val="en-GB"/>
        </w:rPr>
        <w:t xml:space="preserve">8                  </w:t>
      </w:r>
      <w:r w:rsidRPr="00B64832">
        <w:rPr>
          <w:rFonts w:cs="Arial"/>
          <w:sz w:val="19"/>
          <w:szCs w:val="19"/>
          <w:lang w:val="en-GB"/>
        </w:rPr>
        <w:t xml:space="preserve"> are as follows:</w:t>
      </w:r>
    </w:p>
    <w:p w14:paraId="5EEAB937" w14:textId="77777777" w:rsidR="006C4FC0" w:rsidRPr="00B64832" w:rsidRDefault="006C4FC0" w:rsidP="00A57F69">
      <w:pPr>
        <w:spacing w:line="360" w:lineRule="auto"/>
        <w:ind w:left="360"/>
        <w:jc w:val="thaiDistribute"/>
        <w:rPr>
          <w:rFonts w:cs="Arial"/>
          <w:sz w:val="19"/>
          <w:szCs w:val="19"/>
          <w:lang w:val="en-GB"/>
        </w:rPr>
      </w:pPr>
    </w:p>
    <w:tbl>
      <w:tblPr>
        <w:tblW w:w="9200" w:type="dxa"/>
        <w:tblInd w:w="439" w:type="dxa"/>
        <w:tblLayout w:type="fixed"/>
        <w:tblCellMar>
          <w:left w:w="79" w:type="dxa"/>
          <w:right w:w="79" w:type="dxa"/>
        </w:tblCellMar>
        <w:tblLook w:val="0000" w:firstRow="0" w:lastRow="0" w:firstColumn="0" w:lastColumn="0" w:noHBand="0" w:noVBand="0"/>
      </w:tblPr>
      <w:tblGrid>
        <w:gridCol w:w="2963"/>
        <w:gridCol w:w="6237"/>
      </w:tblGrid>
      <w:tr w:rsidR="000549E5" w:rsidRPr="00B64832" w14:paraId="679483F5" w14:textId="77777777" w:rsidTr="0034360D">
        <w:trPr>
          <w:cantSplit/>
        </w:trPr>
        <w:tc>
          <w:tcPr>
            <w:tcW w:w="2963" w:type="dxa"/>
          </w:tcPr>
          <w:p w14:paraId="6DD04FE4" w14:textId="77777777" w:rsidR="000549E5" w:rsidRPr="00B64832" w:rsidRDefault="000549E5" w:rsidP="00A57F69">
            <w:pPr>
              <w:pStyle w:val="BodyText"/>
              <w:spacing w:after="0" w:line="360" w:lineRule="auto"/>
              <w:ind w:left="-79"/>
              <w:rPr>
                <w:rFonts w:cs="Arial"/>
                <w:sz w:val="19"/>
                <w:szCs w:val="19"/>
                <w:lang w:val="en-GB"/>
              </w:rPr>
            </w:pPr>
          </w:p>
        </w:tc>
        <w:tc>
          <w:tcPr>
            <w:tcW w:w="6237" w:type="dxa"/>
          </w:tcPr>
          <w:p w14:paraId="6B0CDD59" w14:textId="31FF0FBB" w:rsidR="000549E5" w:rsidRPr="00D906EE" w:rsidRDefault="00D906EE" w:rsidP="00A57F69">
            <w:pPr>
              <w:pStyle w:val="BodyText"/>
              <w:pBdr>
                <w:bottom w:val="single" w:sz="4" w:space="1" w:color="auto"/>
              </w:pBdr>
              <w:tabs>
                <w:tab w:val="clear" w:pos="1644"/>
              </w:tabs>
              <w:spacing w:after="0" w:line="360" w:lineRule="auto"/>
              <w:ind w:right="47"/>
              <w:jc w:val="center"/>
              <w:rPr>
                <w:rFonts w:cstheme="minorBidi"/>
                <w:sz w:val="19"/>
                <w:szCs w:val="19"/>
              </w:rPr>
            </w:pPr>
            <w:r>
              <w:rPr>
                <w:rFonts w:cstheme="minorBidi"/>
                <w:sz w:val="19"/>
                <w:szCs w:val="19"/>
              </w:rPr>
              <w:t>2019</w:t>
            </w:r>
          </w:p>
        </w:tc>
      </w:tr>
      <w:tr w:rsidR="00A873AE" w:rsidRPr="00B64832" w14:paraId="3B20B4BF" w14:textId="77777777" w:rsidTr="0034360D">
        <w:trPr>
          <w:cantSplit/>
        </w:trPr>
        <w:tc>
          <w:tcPr>
            <w:tcW w:w="2963" w:type="dxa"/>
          </w:tcPr>
          <w:p w14:paraId="62033EBE" w14:textId="77777777" w:rsidR="00A873AE" w:rsidRPr="00B64832" w:rsidRDefault="00A873AE" w:rsidP="00A57F69">
            <w:pPr>
              <w:pStyle w:val="BodyText"/>
              <w:spacing w:after="0" w:line="360" w:lineRule="auto"/>
              <w:ind w:left="-79"/>
              <w:rPr>
                <w:rFonts w:cs="Arial"/>
                <w:sz w:val="19"/>
                <w:szCs w:val="19"/>
                <w:lang w:val="en-GB"/>
              </w:rPr>
            </w:pPr>
          </w:p>
        </w:tc>
        <w:tc>
          <w:tcPr>
            <w:tcW w:w="6237" w:type="dxa"/>
          </w:tcPr>
          <w:p w14:paraId="318AF689" w14:textId="72DD6C3E" w:rsidR="00A873AE" w:rsidRPr="00B64832" w:rsidRDefault="00A873AE" w:rsidP="00A57F69">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r>
      <w:tr w:rsidR="00B54316" w:rsidRPr="00B64832" w14:paraId="544C0401" w14:textId="77777777" w:rsidTr="0034360D">
        <w:trPr>
          <w:cantSplit/>
        </w:trPr>
        <w:tc>
          <w:tcPr>
            <w:tcW w:w="2963" w:type="dxa"/>
          </w:tcPr>
          <w:p w14:paraId="78190B2E" w14:textId="77777777" w:rsidR="00B54316" w:rsidRPr="005A1243" w:rsidRDefault="00B54316" w:rsidP="00A57F69">
            <w:pPr>
              <w:pStyle w:val="BodyText"/>
              <w:spacing w:after="0" w:line="360" w:lineRule="auto"/>
              <w:ind w:left="-79"/>
              <w:rPr>
                <w:rFonts w:cs="Arial"/>
                <w:sz w:val="19"/>
                <w:szCs w:val="19"/>
              </w:rPr>
            </w:pPr>
          </w:p>
        </w:tc>
        <w:tc>
          <w:tcPr>
            <w:tcW w:w="6237" w:type="dxa"/>
          </w:tcPr>
          <w:p w14:paraId="73CEE3B0" w14:textId="70BE8554" w:rsidR="00B54316" w:rsidRPr="00B64832" w:rsidRDefault="00B54316" w:rsidP="00A57F69">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r>
      <w:tr w:rsidR="00B54316" w:rsidRPr="00B64832" w14:paraId="069164F6" w14:textId="77777777" w:rsidTr="0034360D">
        <w:trPr>
          <w:cantSplit/>
          <w:trHeight w:val="313"/>
        </w:trPr>
        <w:tc>
          <w:tcPr>
            <w:tcW w:w="2963" w:type="dxa"/>
          </w:tcPr>
          <w:p w14:paraId="47974C1C" w14:textId="77777777" w:rsidR="00B54316" w:rsidRPr="00B64832" w:rsidRDefault="00B54316" w:rsidP="00A57F69">
            <w:pPr>
              <w:pStyle w:val="BodyText"/>
              <w:spacing w:after="0" w:line="360" w:lineRule="auto"/>
              <w:ind w:left="51"/>
              <w:rPr>
                <w:rFonts w:cs="Arial"/>
                <w:sz w:val="19"/>
                <w:szCs w:val="19"/>
              </w:rPr>
            </w:pPr>
          </w:p>
        </w:tc>
        <w:tc>
          <w:tcPr>
            <w:tcW w:w="6237" w:type="dxa"/>
          </w:tcPr>
          <w:p w14:paraId="124F9C8D" w14:textId="77777777" w:rsidR="00B54316" w:rsidRPr="00B64832" w:rsidRDefault="00B54316" w:rsidP="00A57F69">
            <w:pPr>
              <w:pStyle w:val="BodyText"/>
              <w:tabs>
                <w:tab w:val="clear" w:pos="1644"/>
              </w:tabs>
              <w:spacing w:after="0" w:line="360" w:lineRule="auto"/>
              <w:ind w:right="47"/>
              <w:jc w:val="right"/>
              <w:rPr>
                <w:rFonts w:cs="Arial"/>
                <w:sz w:val="19"/>
                <w:szCs w:val="19"/>
              </w:rPr>
            </w:pPr>
          </w:p>
        </w:tc>
      </w:tr>
      <w:tr w:rsidR="00B54316" w:rsidRPr="00B64832" w14:paraId="4C4508FB" w14:textId="77777777" w:rsidTr="0034360D">
        <w:trPr>
          <w:cantSplit/>
        </w:trPr>
        <w:tc>
          <w:tcPr>
            <w:tcW w:w="2963" w:type="dxa"/>
          </w:tcPr>
          <w:p w14:paraId="12DAECA3" w14:textId="77777777" w:rsidR="00B54316" w:rsidRPr="00B64832" w:rsidRDefault="00B54316" w:rsidP="00982AF6">
            <w:pPr>
              <w:pStyle w:val="BodyText"/>
              <w:spacing w:after="0" w:line="360" w:lineRule="auto"/>
              <w:ind w:left="51"/>
              <w:rPr>
                <w:rFonts w:cs="Arial"/>
                <w:sz w:val="19"/>
                <w:szCs w:val="19"/>
                <w:lang w:val="en-GB"/>
              </w:rPr>
            </w:pPr>
            <w:r w:rsidRPr="00B64832">
              <w:rPr>
                <w:rFonts w:cs="Arial"/>
                <w:sz w:val="19"/>
                <w:szCs w:val="19"/>
              </w:rPr>
              <w:t>Discount rate</w:t>
            </w:r>
          </w:p>
        </w:tc>
        <w:tc>
          <w:tcPr>
            <w:tcW w:w="6237" w:type="dxa"/>
          </w:tcPr>
          <w:p w14:paraId="73B4F6B0" w14:textId="28438043" w:rsidR="00B54316" w:rsidRPr="00B64832" w:rsidRDefault="00B54316" w:rsidP="00982AF6">
            <w:pPr>
              <w:pStyle w:val="BodyText"/>
              <w:tabs>
                <w:tab w:val="clear" w:pos="1644"/>
              </w:tabs>
              <w:spacing w:after="0" w:line="360" w:lineRule="auto"/>
              <w:ind w:right="47"/>
              <w:jc w:val="right"/>
              <w:rPr>
                <w:rFonts w:cs="Arial"/>
                <w:sz w:val="19"/>
                <w:szCs w:val="19"/>
              </w:rPr>
            </w:pPr>
            <w:r w:rsidRPr="00B64832">
              <w:rPr>
                <w:rFonts w:cs="Arial"/>
                <w:sz w:val="19"/>
                <w:szCs w:val="19"/>
              </w:rPr>
              <w:t>2.</w:t>
            </w:r>
            <w:r w:rsidR="00E17776">
              <w:rPr>
                <w:rFonts w:cs="Arial"/>
                <w:sz w:val="19"/>
                <w:szCs w:val="19"/>
              </w:rPr>
              <w:t>4</w:t>
            </w:r>
            <w:r w:rsidRPr="00B64832">
              <w:rPr>
                <w:rFonts w:cs="Arial"/>
                <w:sz w:val="19"/>
                <w:szCs w:val="19"/>
              </w:rPr>
              <w:t>7% p.a.</w:t>
            </w:r>
          </w:p>
        </w:tc>
      </w:tr>
      <w:tr w:rsidR="00B54316" w:rsidRPr="00B64832" w14:paraId="30521D81" w14:textId="77777777" w:rsidTr="0034360D">
        <w:trPr>
          <w:cantSplit/>
        </w:trPr>
        <w:tc>
          <w:tcPr>
            <w:tcW w:w="2963" w:type="dxa"/>
          </w:tcPr>
          <w:p w14:paraId="0F76694B" w14:textId="77777777" w:rsidR="00B54316" w:rsidRPr="00B64832" w:rsidRDefault="00B54316" w:rsidP="00982AF6">
            <w:pPr>
              <w:pStyle w:val="BodyText"/>
              <w:spacing w:after="0" w:line="360" w:lineRule="auto"/>
              <w:ind w:left="51"/>
              <w:rPr>
                <w:rFonts w:cs="Arial"/>
                <w:sz w:val="19"/>
                <w:szCs w:val="19"/>
              </w:rPr>
            </w:pPr>
            <w:r w:rsidRPr="00B64832">
              <w:rPr>
                <w:rFonts w:cs="Arial"/>
                <w:sz w:val="19"/>
                <w:szCs w:val="19"/>
              </w:rPr>
              <w:t>Salary increase rate</w:t>
            </w:r>
          </w:p>
        </w:tc>
        <w:tc>
          <w:tcPr>
            <w:tcW w:w="6237" w:type="dxa"/>
          </w:tcPr>
          <w:p w14:paraId="4CB21785" w14:textId="409C545F" w:rsidR="00B54316" w:rsidRPr="00B64832" w:rsidRDefault="003C2E77" w:rsidP="00982AF6">
            <w:pPr>
              <w:pStyle w:val="BodyText"/>
              <w:tabs>
                <w:tab w:val="clear" w:pos="1644"/>
              </w:tabs>
              <w:spacing w:after="0" w:line="360" w:lineRule="auto"/>
              <w:ind w:right="47"/>
              <w:jc w:val="right"/>
              <w:rPr>
                <w:rFonts w:cs="Arial"/>
                <w:sz w:val="19"/>
                <w:szCs w:val="19"/>
              </w:rPr>
            </w:pPr>
            <w:r>
              <w:rPr>
                <w:rFonts w:cs="Arial"/>
                <w:sz w:val="19"/>
                <w:szCs w:val="19"/>
              </w:rPr>
              <w:t>6.98</w:t>
            </w:r>
            <w:r w:rsidR="00B54316" w:rsidRPr="00B64832">
              <w:rPr>
                <w:rFonts w:cs="Arial"/>
                <w:sz w:val="19"/>
                <w:szCs w:val="19"/>
              </w:rPr>
              <w:t>% p.a.</w:t>
            </w:r>
          </w:p>
        </w:tc>
      </w:tr>
      <w:tr w:rsidR="00B54316" w:rsidRPr="00B64832" w14:paraId="19EC7B2C" w14:textId="77777777" w:rsidTr="0034360D">
        <w:trPr>
          <w:cantSplit/>
        </w:trPr>
        <w:tc>
          <w:tcPr>
            <w:tcW w:w="2963" w:type="dxa"/>
          </w:tcPr>
          <w:p w14:paraId="5942B514" w14:textId="77777777" w:rsidR="00B54316" w:rsidRPr="00B64832" w:rsidRDefault="00B54316" w:rsidP="00A57F69">
            <w:pPr>
              <w:pStyle w:val="BodyText"/>
              <w:spacing w:after="0" w:line="360" w:lineRule="auto"/>
              <w:ind w:left="51"/>
              <w:rPr>
                <w:rFonts w:cs="Arial"/>
                <w:sz w:val="19"/>
                <w:szCs w:val="19"/>
                <w:cs/>
              </w:rPr>
            </w:pPr>
            <w:r w:rsidRPr="00B64832">
              <w:rPr>
                <w:rFonts w:cs="Arial"/>
                <w:sz w:val="19"/>
                <w:szCs w:val="19"/>
              </w:rPr>
              <w:t>Mortality rate</w:t>
            </w:r>
          </w:p>
        </w:tc>
        <w:tc>
          <w:tcPr>
            <w:tcW w:w="6237" w:type="dxa"/>
          </w:tcPr>
          <w:p w14:paraId="6F29AA96" w14:textId="287DE015" w:rsidR="00B54316" w:rsidRPr="00B64832" w:rsidRDefault="00B54316" w:rsidP="003B38A3">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r>
      <w:tr w:rsidR="00B54316" w:rsidRPr="00B64832" w14:paraId="3B36D59A" w14:textId="77777777" w:rsidTr="0034360D">
        <w:trPr>
          <w:cantSplit/>
        </w:trPr>
        <w:tc>
          <w:tcPr>
            <w:tcW w:w="2963" w:type="dxa"/>
          </w:tcPr>
          <w:p w14:paraId="203E027B" w14:textId="77777777" w:rsidR="00B54316" w:rsidRPr="00B64832" w:rsidRDefault="00B54316" w:rsidP="00A57F69">
            <w:pPr>
              <w:pStyle w:val="BodyText"/>
              <w:spacing w:after="0" w:line="360" w:lineRule="auto"/>
              <w:ind w:left="51"/>
              <w:rPr>
                <w:rFonts w:cs="Arial"/>
                <w:sz w:val="19"/>
                <w:szCs w:val="19"/>
              </w:rPr>
            </w:pPr>
            <w:r w:rsidRPr="00B64832">
              <w:rPr>
                <w:rFonts w:cs="Arial"/>
                <w:spacing w:val="2"/>
                <w:sz w:val="19"/>
                <w:szCs w:val="19"/>
              </w:rPr>
              <w:t>Retirement age</w:t>
            </w:r>
          </w:p>
        </w:tc>
        <w:tc>
          <w:tcPr>
            <w:tcW w:w="6237" w:type="dxa"/>
          </w:tcPr>
          <w:p w14:paraId="05F1E4B4" w14:textId="77777777" w:rsidR="00B54316" w:rsidRPr="00B64832" w:rsidRDefault="00B54316" w:rsidP="008D24ED">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r>
    </w:tbl>
    <w:p w14:paraId="1DE42C2D" w14:textId="77777777" w:rsidR="007163E9" w:rsidRDefault="007163E9" w:rsidP="00133AED">
      <w:pPr>
        <w:tabs>
          <w:tab w:val="clear" w:pos="227"/>
          <w:tab w:val="clear" w:pos="454"/>
        </w:tabs>
        <w:spacing w:line="360" w:lineRule="auto"/>
        <w:ind w:left="426"/>
        <w:jc w:val="thaiDistribute"/>
        <w:rPr>
          <w:rFonts w:cs="Arial"/>
          <w:i/>
          <w:iCs/>
          <w:sz w:val="19"/>
          <w:szCs w:val="19"/>
          <w:lang w:val="en-GB"/>
        </w:rPr>
      </w:pPr>
    </w:p>
    <w:tbl>
      <w:tblPr>
        <w:tblW w:w="9200" w:type="dxa"/>
        <w:tblInd w:w="439" w:type="dxa"/>
        <w:tblLayout w:type="fixed"/>
        <w:tblCellMar>
          <w:left w:w="79" w:type="dxa"/>
          <w:right w:w="79" w:type="dxa"/>
        </w:tblCellMar>
        <w:tblLook w:val="0000" w:firstRow="0" w:lastRow="0" w:firstColumn="0" w:lastColumn="0" w:noHBand="0" w:noVBand="0"/>
      </w:tblPr>
      <w:tblGrid>
        <w:gridCol w:w="2981"/>
        <w:gridCol w:w="3101"/>
        <w:gridCol w:w="3118"/>
      </w:tblGrid>
      <w:tr w:rsidR="007163E9" w:rsidRPr="00B64832" w14:paraId="082916F6" w14:textId="77777777" w:rsidTr="00BD7F28">
        <w:trPr>
          <w:cantSplit/>
        </w:trPr>
        <w:tc>
          <w:tcPr>
            <w:tcW w:w="2981" w:type="dxa"/>
          </w:tcPr>
          <w:p w14:paraId="089A9C56" w14:textId="77777777" w:rsidR="007163E9" w:rsidRPr="00B64832" w:rsidRDefault="007163E9" w:rsidP="00EA22C6">
            <w:pPr>
              <w:pStyle w:val="BodyText"/>
              <w:spacing w:after="0" w:line="360" w:lineRule="auto"/>
              <w:ind w:left="-79"/>
              <w:rPr>
                <w:rFonts w:cs="Arial"/>
                <w:sz w:val="19"/>
                <w:szCs w:val="19"/>
                <w:lang w:val="en-GB"/>
              </w:rPr>
            </w:pPr>
          </w:p>
        </w:tc>
        <w:tc>
          <w:tcPr>
            <w:tcW w:w="6219" w:type="dxa"/>
            <w:gridSpan w:val="2"/>
          </w:tcPr>
          <w:p w14:paraId="2E6C348F" w14:textId="06996BA4" w:rsidR="007163E9" w:rsidRPr="00B64832" w:rsidRDefault="00D906EE" w:rsidP="00EA22C6">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2018</w:t>
            </w:r>
          </w:p>
        </w:tc>
      </w:tr>
      <w:tr w:rsidR="007163E9" w:rsidRPr="00B64832" w14:paraId="23CFCE2E" w14:textId="77777777" w:rsidTr="00BD7F28">
        <w:trPr>
          <w:cantSplit/>
        </w:trPr>
        <w:tc>
          <w:tcPr>
            <w:tcW w:w="2981" w:type="dxa"/>
          </w:tcPr>
          <w:p w14:paraId="2B629A02" w14:textId="77777777" w:rsidR="007163E9" w:rsidRPr="00B64832" w:rsidRDefault="007163E9" w:rsidP="00EA22C6">
            <w:pPr>
              <w:pStyle w:val="BodyText"/>
              <w:spacing w:after="0" w:line="360" w:lineRule="auto"/>
              <w:ind w:left="-79"/>
              <w:rPr>
                <w:rFonts w:cs="Arial"/>
                <w:sz w:val="19"/>
                <w:szCs w:val="19"/>
                <w:lang w:val="en-GB"/>
              </w:rPr>
            </w:pPr>
          </w:p>
        </w:tc>
        <w:tc>
          <w:tcPr>
            <w:tcW w:w="6219" w:type="dxa"/>
            <w:gridSpan w:val="2"/>
          </w:tcPr>
          <w:p w14:paraId="00BB12E0" w14:textId="3B5EC587" w:rsidR="007163E9" w:rsidRPr="00B64832" w:rsidRDefault="007163E9" w:rsidP="00EA22C6">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r>
      <w:tr w:rsidR="007163E9" w:rsidRPr="00B64832" w14:paraId="7C8F0037" w14:textId="77777777" w:rsidTr="00BD7F28">
        <w:trPr>
          <w:cantSplit/>
        </w:trPr>
        <w:tc>
          <w:tcPr>
            <w:tcW w:w="2981" w:type="dxa"/>
          </w:tcPr>
          <w:p w14:paraId="76257407" w14:textId="77777777" w:rsidR="007163E9" w:rsidRPr="00B64832" w:rsidRDefault="007163E9" w:rsidP="00EA22C6">
            <w:pPr>
              <w:pStyle w:val="BodyText"/>
              <w:spacing w:after="0" w:line="360" w:lineRule="auto"/>
              <w:ind w:left="-79"/>
              <w:rPr>
                <w:rFonts w:cs="Arial"/>
                <w:sz w:val="19"/>
                <w:szCs w:val="19"/>
                <w:lang w:val="en-GB"/>
              </w:rPr>
            </w:pPr>
          </w:p>
        </w:tc>
        <w:tc>
          <w:tcPr>
            <w:tcW w:w="3101" w:type="dxa"/>
          </w:tcPr>
          <w:p w14:paraId="4999D735" w14:textId="7554F050" w:rsidR="007163E9" w:rsidRPr="00B64832" w:rsidRDefault="007163E9" w:rsidP="00EA22C6">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c>
          <w:tcPr>
            <w:tcW w:w="3118" w:type="dxa"/>
          </w:tcPr>
          <w:p w14:paraId="15E13A87" w14:textId="38E10A11" w:rsidR="007163E9" w:rsidRPr="00B64832" w:rsidRDefault="007163E9" w:rsidP="00EA22C6">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D</w:t>
            </w:r>
            <w:r w:rsidR="007146D9">
              <w:rPr>
                <w:rFonts w:cs="Arial"/>
                <w:sz w:val="19"/>
                <w:szCs w:val="19"/>
              </w:rPr>
              <w:t>aily</w:t>
            </w:r>
            <w:r w:rsidRPr="00B64832">
              <w:rPr>
                <w:rFonts w:cs="Arial"/>
                <w:sz w:val="19"/>
                <w:szCs w:val="19"/>
              </w:rPr>
              <w:t xml:space="preserve"> employee</w:t>
            </w:r>
          </w:p>
        </w:tc>
      </w:tr>
      <w:tr w:rsidR="007163E9" w:rsidRPr="00B64832" w14:paraId="19D3A521" w14:textId="77777777" w:rsidTr="00BD7F28">
        <w:trPr>
          <w:cantSplit/>
          <w:trHeight w:val="313"/>
        </w:trPr>
        <w:tc>
          <w:tcPr>
            <w:tcW w:w="2981" w:type="dxa"/>
          </w:tcPr>
          <w:p w14:paraId="15084082" w14:textId="77777777" w:rsidR="007163E9" w:rsidRPr="00B64832" w:rsidRDefault="007163E9" w:rsidP="00EA22C6">
            <w:pPr>
              <w:pStyle w:val="BodyText"/>
              <w:spacing w:after="0" w:line="360" w:lineRule="auto"/>
              <w:ind w:left="51"/>
              <w:rPr>
                <w:rFonts w:cs="Arial"/>
                <w:sz w:val="19"/>
                <w:szCs w:val="19"/>
              </w:rPr>
            </w:pPr>
          </w:p>
        </w:tc>
        <w:tc>
          <w:tcPr>
            <w:tcW w:w="3101" w:type="dxa"/>
          </w:tcPr>
          <w:p w14:paraId="27CD3F4E" w14:textId="77777777" w:rsidR="007163E9" w:rsidRPr="00B64832" w:rsidRDefault="007163E9" w:rsidP="00EA22C6">
            <w:pPr>
              <w:pStyle w:val="BodyText"/>
              <w:tabs>
                <w:tab w:val="clear" w:pos="1644"/>
              </w:tabs>
              <w:spacing w:after="0" w:line="360" w:lineRule="auto"/>
              <w:ind w:right="47"/>
              <w:jc w:val="right"/>
              <w:rPr>
                <w:rFonts w:cs="Arial"/>
                <w:sz w:val="19"/>
                <w:szCs w:val="19"/>
              </w:rPr>
            </w:pPr>
          </w:p>
        </w:tc>
        <w:tc>
          <w:tcPr>
            <w:tcW w:w="3118" w:type="dxa"/>
          </w:tcPr>
          <w:p w14:paraId="789F7EE2" w14:textId="32EC217B" w:rsidR="007163E9" w:rsidRPr="00B64832" w:rsidRDefault="007163E9" w:rsidP="00EA22C6">
            <w:pPr>
              <w:pStyle w:val="BodyText"/>
              <w:tabs>
                <w:tab w:val="clear" w:pos="1644"/>
              </w:tabs>
              <w:spacing w:after="0" w:line="360" w:lineRule="auto"/>
              <w:ind w:right="47"/>
              <w:jc w:val="right"/>
              <w:rPr>
                <w:rFonts w:cs="Arial"/>
                <w:sz w:val="19"/>
                <w:szCs w:val="19"/>
              </w:rPr>
            </w:pPr>
          </w:p>
        </w:tc>
      </w:tr>
      <w:tr w:rsidR="007146D9" w:rsidRPr="00B64832" w14:paraId="44CAA723" w14:textId="77777777" w:rsidTr="00BD7F28">
        <w:trPr>
          <w:cantSplit/>
        </w:trPr>
        <w:tc>
          <w:tcPr>
            <w:tcW w:w="2981" w:type="dxa"/>
          </w:tcPr>
          <w:p w14:paraId="6772B4BC" w14:textId="77777777" w:rsidR="007146D9" w:rsidRPr="00B64832" w:rsidRDefault="007146D9" w:rsidP="007146D9">
            <w:pPr>
              <w:pStyle w:val="BodyText"/>
              <w:spacing w:after="0" w:line="360" w:lineRule="auto"/>
              <w:ind w:left="51"/>
              <w:rPr>
                <w:rFonts w:cs="Arial"/>
                <w:sz w:val="19"/>
                <w:szCs w:val="19"/>
                <w:lang w:val="en-GB"/>
              </w:rPr>
            </w:pPr>
            <w:r w:rsidRPr="00B64832">
              <w:rPr>
                <w:rFonts w:cs="Arial"/>
                <w:sz w:val="19"/>
                <w:szCs w:val="19"/>
              </w:rPr>
              <w:t>Discount rate</w:t>
            </w:r>
          </w:p>
        </w:tc>
        <w:tc>
          <w:tcPr>
            <w:tcW w:w="3101" w:type="dxa"/>
          </w:tcPr>
          <w:p w14:paraId="137D2779" w14:textId="3369B503" w:rsidR="007146D9" w:rsidRPr="00B64832" w:rsidRDefault="007146D9" w:rsidP="007146D9">
            <w:pPr>
              <w:pStyle w:val="BodyText"/>
              <w:tabs>
                <w:tab w:val="clear" w:pos="1644"/>
              </w:tabs>
              <w:spacing w:after="0" w:line="360" w:lineRule="auto"/>
              <w:ind w:right="47"/>
              <w:jc w:val="right"/>
              <w:rPr>
                <w:rFonts w:cs="Arial"/>
                <w:sz w:val="19"/>
                <w:szCs w:val="19"/>
              </w:rPr>
            </w:pPr>
            <w:r w:rsidRPr="00B64832">
              <w:rPr>
                <w:rFonts w:cs="Arial"/>
                <w:sz w:val="19"/>
                <w:szCs w:val="19"/>
              </w:rPr>
              <w:t>2.</w:t>
            </w:r>
            <w:r>
              <w:rPr>
                <w:rFonts w:cs="Arial"/>
                <w:sz w:val="19"/>
                <w:szCs w:val="19"/>
              </w:rPr>
              <w:t>5</w:t>
            </w:r>
            <w:r w:rsidRPr="00B64832">
              <w:rPr>
                <w:rFonts w:cs="Arial"/>
                <w:sz w:val="19"/>
                <w:szCs w:val="19"/>
              </w:rPr>
              <w:t>7% p.a.</w:t>
            </w:r>
          </w:p>
        </w:tc>
        <w:tc>
          <w:tcPr>
            <w:tcW w:w="3118" w:type="dxa"/>
          </w:tcPr>
          <w:p w14:paraId="368C70A8" w14:textId="0EBEC426" w:rsidR="007146D9" w:rsidRPr="00B64832" w:rsidRDefault="007146D9" w:rsidP="007146D9">
            <w:pPr>
              <w:pStyle w:val="BodyText"/>
              <w:tabs>
                <w:tab w:val="clear" w:pos="1644"/>
              </w:tabs>
              <w:spacing w:after="0" w:line="360" w:lineRule="auto"/>
              <w:ind w:right="47"/>
              <w:jc w:val="right"/>
              <w:rPr>
                <w:rFonts w:cs="Arial"/>
                <w:sz w:val="19"/>
                <w:szCs w:val="19"/>
              </w:rPr>
            </w:pPr>
            <w:r>
              <w:rPr>
                <w:rFonts w:cs="Arial"/>
                <w:sz w:val="19"/>
                <w:szCs w:val="19"/>
              </w:rPr>
              <w:t>3.21</w:t>
            </w:r>
            <w:r w:rsidRPr="00B64832">
              <w:rPr>
                <w:rFonts w:cs="Arial"/>
                <w:sz w:val="19"/>
                <w:szCs w:val="19"/>
              </w:rPr>
              <w:t>% p.a.</w:t>
            </w:r>
          </w:p>
        </w:tc>
      </w:tr>
      <w:tr w:rsidR="007146D9" w:rsidRPr="00B64832" w14:paraId="06343B61" w14:textId="77777777" w:rsidTr="00BD7F28">
        <w:trPr>
          <w:cantSplit/>
        </w:trPr>
        <w:tc>
          <w:tcPr>
            <w:tcW w:w="2981" w:type="dxa"/>
          </w:tcPr>
          <w:p w14:paraId="2D7AB5D8" w14:textId="77777777" w:rsidR="007146D9" w:rsidRPr="00B64832" w:rsidRDefault="007146D9" w:rsidP="007146D9">
            <w:pPr>
              <w:pStyle w:val="BodyText"/>
              <w:spacing w:after="0" w:line="360" w:lineRule="auto"/>
              <w:ind w:left="51"/>
              <w:rPr>
                <w:rFonts w:cs="Arial"/>
                <w:sz w:val="19"/>
                <w:szCs w:val="19"/>
              </w:rPr>
            </w:pPr>
            <w:r w:rsidRPr="00B64832">
              <w:rPr>
                <w:rFonts w:cs="Arial"/>
                <w:sz w:val="19"/>
                <w:szCs w:val="19"/>
              </w:rPr>
              <w:t>Salary increase rate</w:t>
            </w:r>
          </w:p>
        </w:tc>
        <w:tc>
          <w:tcPr>
            <w:tcW w:w="3101" w:type="dxa"/>
          </w:tcPr>
          <w:p w14:paraId="28440C7B" w14:textId="535D1071" w:rsidR="007146D9" w:rsidRDefault="00F22B10" w:rsidP="007146D9">
            <w:pPr>
              <w:pStyle w:val="BodyText"/>
              <w:tabs>
                <w:tab w:val="clear" w:pos="1644"/>
              </w:tabs>
              <w:spacing w:after="0" w:line="360" w:lineRule="auto"/>
              <w:ind w:right="47"/>
              <w:jc w:val="right"/>
              <w:rPr>
                <w:rFonts w:cs="Arial"/>
                <w:sz w:val="19"/>
                <w:szCs w:val="19"/>
              </w:rPr>
            </w:pPr>
            <w:r>
              <w:rPr>
                <w:rFonts w:cs="Arial"/>
                <w:sz w:val="19"/>
                <w:szCs w:val="19"/>
              </w:rPr>
              <w:t>8.52</w:t>
            </w:r>
            <w:r w:rsidR="007146D9" w:rsidRPr="00B64832">
              <w:rPr>
                <w:rFonts w:cs="Arial"/>
                <w:sz w:val="19"/>
                <w:szCs w:val="19"/>
              </w:rPr>
              <w:t>% p.a.</w:t>
            </w:r>
          </w:p>
        </w:tc>
        <w:tc>
          <w:tcPr>
            <w:tcW w:w="3118" w:type="dxa"/>
          </w:tcPr>
          <w:p w14:paraId="579EE7EC" w14:textId="7BFDC79C" w:rsidR="007146D9" w:rsidRPr="00B64832" w:rsidRDefault="007146D9" w:rsidP="007146D9">
            <w:pPr>
              <w:pStyle w:val="BodyText"/>
              <w:tabs>
                <w:tab w:val="clear" w:pos="1644"/>
              </w:tabs>
              <w:spacing w:after="0" w:line="360" w:lineRule="auto"/>
              <w:ind w:right="47"/>
              <w:jc w:val="right"/>
              <w:rPr>
                <w:rFonts w:cs="Arial"/>
                <w:sz w:val="19"/>
                <w:szCs w:val="19"/>
              </w:rPr>
            </w:pPr>
            <w:r>
              <w:rPr>
                <w:rFonts w:cs="Arial"/>
                <w:sz w:val="19"/>
                <w:szCs w:val="19"/>
              </w:rPr>
              <w:t>0.00</w:t>
            </w:r>
            <w:r w:rsidRPr="00B64832">
              <w:rPr>
                <w:rFonts w:cs="Arial"/>
                <w:sz w:val="19"/>
                <w:szCs w:val="19"/>
              </w:rPr>
              <w:t>% p.a.</w:t>
            </w:r>
          </w:p>
        </w:tc>
      </w:tr>
      <w:tr w:rsidR="007146D9" w:rsidRPr="00B64832" w14:paraId="57097396" w14:textId="77777777" w:rsidTr="00BD7F28">
        <w:trPr>
          <w:cantSplit/>
        </w:trPr>
        <w:tc>
          <w:tcPr>
            <w:tcW w:w="2981" w:type="dxa"/>
          </w:tcPr>
          <w:p w14:paraId="1CD6A845" w14:textId="77777777" w:rsidR="007146D9" w:rsidRPr="00B64832" w:rsidRDefault="007146D9" w:rsidP="007146D9">
            <w:pPr>
              <w:pStyle w:val="BodyText"/>
              <w:spacing w:after="0" w:line="360" w:lineRule="auto"/>
              <w:ind w:left="51"/>
              <w:rPr>
                <w:rFonts w:cs="Arial"/>
                <w:sz w:val="19"/>
                <w:szCs w:val="19"/>
                <w:cs/>
              </w:rPr>
            </w:pPr>
            <w:r w:rsidRPr="00B64832">
              <w:rPr>
                <w:rFonts w:cs="Arial"/>
                <w:sz w:val="19"/>
                <w:szCs w:val="19"/>
              </w:rPr>
              <w:t>Mortality rate</w:t>
            </w:r>
          </w:p>
        </w:tc>
        <w:tc>
          <w:tcPr>
            <w:tcW w:w="3101" w:type="dxa"/>
          </w:tcPr>
          <w:p w14:paraId="564E1EE6" w14:textId="7DC6C35D" w:rsidR="007146D9" w:rsidRPr="00B64832" w:rsidRDefault="007146D9" w:rsidP="007146D9">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c>
          <w:tcPr>
            <w:tcW w:w="3118" w:type="dxa"/>
          </w:tcPr>
          <w:p w14:paraId="72022319" w14:textId="474C5462" w:rsidR="007146D9" w:rsidRPr="00B64832" w:rsidRDefault="007146D9" w:rsidP="007146D9">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r>
      <w:tr w:rsidR="007146D9" w:rsidRPr="00B64832" w14:paraId="4F7BB59E" w14:textId="77777777" w:rsidTr="00BD7F28">
        <w:trPr>
          <w:cantSplit/>
        </w:trPr>
        <w:tc>
          <w:tcPr>
            <w:tcW w:w="2981" w:type="dxa"/>
          </w:tcPr>
          <w:p w14:paraId="20A424ED" w14:textId="77777777" w:rsidR="007146D9" w:rsidRPr="00B64832" w:rsidRDefault="007146D9" w:rsidP="007146D9">
            <w:pPr>
              <w:pStyle w:val="BodyText"/>
              <w:spacing w:after="0" w:line="360" w:lineRule="auto"/>
              <w:ind w:left="51"/>
              <w:rPr>
                <w:rFonts w:cs="Arial"/>
                <w:sz w:val="19"/>
                <w:szCs w:val="19"/>
              </w:rPr>
            </w:pPr>
            <w:r w:rsidRPr="00B64832">
              <w:rPr>
                <w:rFonts w:cs="Arial"/>
                <w:spacing w:val="2"/>
                <w:sz w:val="19"/>
                <w:szCs w:val="19"/>
              </w:rPr>
              <w:t>Retirement age</w:t>
            </w:r>
          </w:p>
        </w:tc>
        <w:tc>
          <w:tcPr>
            <w:tcW w:w="3101" w:type="dxa"/>
          </w:tcPr>
          <w:p w14:paraId="0479C3EF" w14:textId="4D41C796" w:rsidR="007146D9" w:rsidRPr="00B64832" w:rsidRDefault="007146D9" w:rsidP="007146D9">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c>
          <w:tcPr>
            <w:tcW w:w="3118" w:type="dxa"/>
          </w:tcPr>
          <w:p w14:paraId="54294CFF" w14:textId="60CBC60D" w:rsidR="007146D9" w:rsidRPr="00B64832" w:rsidRDefault="007146D9" w:rsidP="007146D9">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r>
    </w:tbl>
    <w:p w14:paraId="154A7B71" w14:textId="77777777" w:rsidR="00BF3456" w:rsidRDefault="00BF3456" w:rsidP="00133AED">
      <w:pPr>
        <w:tabs>
          <w:tab w:val="clear" w:pos="227"/>
          <w:tab w:val="clear" w:pos="454"/>
        </w:tabs>
        <w:spacing w:line="360" w:lineRule="auto"/>
        <w:ind w:left="426"/>
        <w:jc w:val="thaiDistribute"/>
        <w:rPr>
          <w:rFonts w:cs="Arial"/>
          <w:i/>
          <w:iCs/>
          <w:sz w:val="19"/>
          <w:szCs w:val="19"/>
          <w:lang w:val="en-GB"/>
        </w:rPr>
      </w:pPr>
    </w:p>
    <w:p w14:paraId="1FDD69DC" w14:textId="05EAE383" w:rsidR="006C4FC0" w:rsidRPr="00B64832" w:rsidRDefault="006C4FC0" w:rsidP="00501D2D">
      <w:pPr>
        <w:tabs>
          <w:tab w:val="clear" w:pos="227"/>
          <w:tab w:val="clear" w:pos="454"/>
        </w:tabs>
        <w:spacing w:line="360" w:lineRule="auto"/>
        <w:ind w:left="495"/>
        <w:jc w:val="thaiDistribute"/>
        <w:rPr>
          <w:rFonts w:cs="Arial"/>
          <w:i/>
          <w:iCs/>
          <w:sz w:val="19"/>
          <w:szCs w:val="19"/>
          <w:lang w:val="en-GB"/>
        </w:rPr>
      </w:pPr>
      <w:r w:rsidRPr="00B64832">
        <w:rPr>
          <w:rFonts w:cs="Arial"/>
          <w:i/>
          <w:iCs/>
          <w:sz w:val="19"/>
          <w:szCs w:val="19"/>
          <w:lang w:val="en-GB"/>
        </w:rPr>
        <w:t xml:space="preserve">Sensitivity analysis  </w:t>
      </w:r>
    </w:p>
    <w:p w14:paraId="1788272A" w14:textId="4E49D026" w:rsidR="00451D1C" w:rsidRDefault="006C4FC0" w:rsidP="00C13DCB">
      <w:pPr>
        <w:tabs>
          <w:tab w:val="clear" w:pos="227"/>
          <w:tab w:val="clear" w:pos="454"/>
        </w:tabs>
        <w:spacing w:line="360" w:lineRule="auto"/>
        <w:ind w:left="495"/>
        <w:jc w:val="thaiDistribute"/>
        <w:rPr>
          <w:rFonts w:cs="Arial"/>
          <w:b/>
          <w:bCs/>
          <w:caps/>
          <w:highlight w:val="cyan"/>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40CE0263" w14:textId="77777777" w:rsidR="00C13DCB" w:rsidRDefault="00C13DCB" w:rsidP="00BD7F28">
      <w:pPr>
        <w:tabs>
          <w:tab w:val="clear" w:pos="227"/>
          <w:tab w:val="clear" w:pos="454"/>
        </w:tabs>
        <w:spacing w:line="360" w:lineRule="auto"/>
        <w:ind w:left="495"/>
        <w:jc w:val="thaiDistribute"/>
        <w:rPr>
          <w:rFonts w:cs="Arial"/>
          <w:b/>
          <w:bCs/>
          <w:caps/>
          <w:highlight w:val="cyan"/>
        </w:rPr>
      </w:pPr>
    </w:p>
    <w:tbl>
      <w:tblPr>
        <w:tblW w:w="9063" w:type="dxa"/>
        <w:tblInd w:w="468" w:type="dxa"/>
        <w:tblLook w:val="04A0" w:firstRow="1" w:lastRow="0" w:firstColumn="1" w:lastColumn="0" w:noHBand="0" w:noVBand="1"/>
      </w:tblPr>
      <w:tblGrid>
        <w:gridCol w:w="4743"/>
        <w:gridCol w:w="1080"/>
        <w:gridCol w:w="1080"/>
        <w:gridCol w:w="1080"/>
        <w:gridCol w:w="1080"/>
      </w:tblGrid>
      <w:tr w:rsidR="00332FEA" w:rsidRPr="005A19E1" w14:paraId="7630D671" w14:textId="77777777" w:rsidTr="00CD63AD">
        <w:tc>
          <w:tcPr>
            <w:tcW w:w="4743" w:type="dxa"/>
            <w:vAlign w:val="bottom"/>
          </w:tcPr>
          <w:p w14:paraId="5D533AE4" w14:textId="77777777" w:rsidR="00332FEA" w:rsidRPr="00BD7F28" w:rsidRDefault="00332FEA" w:rsidP="00A57F69">
            <w:pPr>
              <w:spacing w:line="360" w:lineRule="auto"/>
              <w:rPr>
                <w:rFonts w:cs="Arial"/>
                <w:b/>
                <w:bCs/>
                <w:color w:val="000000"/>
                <w:sz w:val="17"/>
                <w:szCs w:val="17"/>
                <w:lang w:val="en-GB"/>
              </w:rPr>
            </w:pPr>
          </w:p>
        </w:tc>
        <w:tc>
          <w:tcPr>
            <w:tcW w:w="4320" w:type="dxa"/>
            <w:gridSpan w:val="4"/>
            <w:vAlign w:val="bottom"/>
            <w:hideMark/>
          </w:tcPr>
          <w:p w14:paraId="5D07255A" w14:textId="5B53A2D3" w:rsidR="00332FEA" w:rsidRPr="00BD7F28" w:rsidRDefault="00332FEA" w:rsidP="00A57F69">
            <w:pPr>
              <w:spacing w:line="360" w:lineRule="auto"/>
              <w:jc w:val="right"/>
              <w:rPr>
                <w:rFonts w:cs="Arial"/>
                <w:color w:val="000000"/>
                <w:sz w:val="17"/>
                <w:szCs w:val="17"/>
                <w:lang w:val="en-GB"/>
              </w:rPr>
            </w:pPr>
            <w:r w:rsidRPr="00BD7F28">
              <w:rPr>
                <w:rFonts w:cs="Arial"/>
                <w:sz w:val="17"/>
                <w:szCs w:val="17"/>
                <w:lang w:val="en-GB"/>
              </w:rPr>
              <w:t>(Unit :</w:t>
            </w:r>
            <w:r w:rsidR="003E5780" w:rsidRPr="00BD7F28">
              <w:rPr>
                <w:rFonts w:cs="Arial"/>
                <w:sz w:val="17"/>
                <w:szCs w:val="17"/>
                <w:lang w:val="en-GB"/>
              </w:rPr>
              <w:t xml:space="preserve"> Thousand</w:t>
            </w:r>
            <w:r w:rsidRPr="00BD7F28">
              <w:rPr>
                <w:rFonts w:cs="Arial"/>
                <w:sz w:val="17"/>
                <w:szCs w:val="17"/>
                <w:lang w:val="en-GB"/>
              </w:rPr>
              <w:t xml:space="preserve"> Baht)</w:t>
            </w:r>
          </w:p>
        </w:tc>
      </w:tr>
      <w:tr w:rsidR="003E5780" w:rsidRPr="005A19E1" w14:paraId="1DEA5B05" w14:textId="77777777" w:rsidTr="00CD63AD">
        <w:tc>
          <w:tcPr>
            <w:tcW w:w="4743" w:type="dxa"/>
            <w:vAlign w:val="bottom"/>
          </w:tcPr>
          <w:p w14:paraId="64EDD501" w14:textId="77777777" w:rsidR="003E5780" w:rsidRPr="00BD7F28" w:rsidRDefault="003E5780" w:rsidP="00A57F69">
            <w:pPr>
              <w:spacing w:line="360" w:lineRule="auto"/>
              <w:rPr>
                <w:rFonts w:cs="Arial"/>
                <w:b/>
                <w:bCs/>
                <w:color w:val="000000"/>
                <w:sz w:val="17"/>
                <w:szCs w:val="17"/>
                <w:lang w:val="en-GB"/>
              </w:rPr>
            </w:pPr>
          </w:p>
        </w:tc>
        <w:tc>
          <w:tcPr>
            <w:tcW w:w="4320" w:type="dxa"/>
            <w:gridSpan w:val="4"/>
            <w:vAlign w:val="bottom"/>
          </w:tcPr>
          <w:p w14:paraId="131168B3" w14:textId="682CE495" w:rsidR="003E5780" w:rsidRPr="00BD7F28" w:rsidRDefault="003E5780" w:rsidP="003E5780">
            <w:pPr>
              <w:pBdr>
                <w:bottom w:val="single" w:sz="4" w:space="1" w:color="auto"/>
              </w:pBdr>
              <w:spacing w:line="360" w:lineRule="auto"/>
              <w:jc w:val="center"/>
              <w:rPr>
                <w:rFonts w:cs="Arial"/>
                <w:sz w:val="17"/>
                <w:szCs w:val="17"/>
                <w:lang w:val="en-GB"/>
              </w:rPr>
            </w:pPr>
            <w:r w:rsidRPr="00BD7F28">
              <w:rPr>
                <w:rFonts w:cs="Arial"/>
                <w:sz w:val="17"/>
                <w:szCs w:val="17"/>
              </w:rPr>
              <w:t>201</w:t>
            </w:r>
            <w:r w:rsidR="00C72939" w:rsidRPr="00BD7F28">
              <w:rPr>
                <w:rFonts w:cs="Arial"/>
                <w:sz w:val="17"/>
                <w:szCs w:val="17"/>
              </w:rPr>
              <w:t>9</w:t>
            </w:r>
          </w:p>
        </w:tc>
      </w:tr>
      <w:tr w:rsidR="00332FEA" w:rsidRPr="005A19E1" w14:paraId="615D28DD" w14:textId="77777777" w:rsidTr="00CD63AD">
        <w:tc>
          <w:tcPr>
            <w:tcW w:w="4743" w:type="dxa"/>
            <w:vAlign w:val="bottom"/>
          </w:tcPr>
          <w:p w14:paraId="4A9FAAB5" w14:textId="77777777" w:rsidR="00332FEA" w:rsidRPr="00BD7F28" w:rsidRDefault="00332FEA" w:rsidP="00A57F69">
            <w:pPr>
              <w:spacing w:line="360" w:lineRule="auto"/>
              <w:rPr>
                <w:rFonts w:cs="Arial"/>
                <w:b/>
                <w:bCs/>
                <w:color w:val="000000"/>
                <w:sz w:val="17"/>
                <w:szCs w:val="17"/>
                <w:lang w:val="en-GB"/>
              </w:rPr>
            </w:pPr>
          </w:p>
        </w:tc>
        <w:tc>
          <w:tcPr>
            <w:tcW w:w="2160" w:type="dxa"/>
            <w:gridSpan w:val="2"/>
            <w:vAlign w:val="bottom"/>
            <w:hideMark/>
          </w:tcPr>
          <w:p w14:paraId="6A64ACC1" w14:textId="16700D8A" w:rsidR="00332FEA" w:rsidRPr="00BD7F28" w:rsidRDefault="00483371" w:rsidP="00A57F69">
            <w:pPr>
              <w:pBdr>
                <w:bottom w:val="single" w:sz="4" w:space="1" w:color="auto"/>
              </w:pBdr>
              <w:spacing w:line="360" w:lineRule="auto"/>
              <w:jc w:val="center"/>
              <w:rPr>
                <w:rFonts w:cs="Arial"/>
                <w:color w:val="000000"/>
                <w:sz w:val="17"/>
                <w:szCs w:val="17"/>
              </w:rPr>
            </w:pPr>
            <w:r w:rsidRPr="00BD7F28">
              <w:rPr>
                <w:rFonts w:cs="Arial"/>
                <w:sz w:val="17"/>
                <w:szCs w:val="17"/>
              </w:rPr>
              <w:t>Consolidated F/S</w:t>
            </w:r>
          </w:p>
        </w:tc>
        <w:tc>
          <w:tcPr>
            <w:tcW w:w="2160" w:type="dxa"/>
            <w:gridSpan w:val="2"/>
            <w:vAlign w:val="bottom"/>
            <w:hideMark/>
          </w:tcPr>
          <w:p w14:paraId="33446180" w14:textId="6237B53C" w:rsidR="00332FEA" w:rsidRPr="00BD7F28" w:rsidRDefault="00483371" w:rsidP="00A57F69">
            <w:pPr>
              <w:pBdr>
                <w:bottom w:val="single" w:sz="4" w:space="1" w:color="auto"/>
              </w:pBdr>
              <w:spacing w:line="360" w:lineRule="auto"/>
              <w:jc w:val="center"/>
              <w:rPr>
                <w:rFonts w:cs="Arial"/>
                <w:color w:val="000000"/>
                <w:sz w:val="17"/>
                <w:szCs w:val="17"/>
              </w:rPr>
            </w:pPr>
            <w:r w:rsidRPr="00BD7F28">
              <w:rPr>
                <w:rFonts w:cs="Arial"/>
                <w:sz w:val="17"/>
                <w:szCs w:val="17"/>
              </w:rPr>
              <w:t>Separate F/S</w:t>
            </w:r>
          </w:p>
        </w:tc>
      </w:tr>
      <w:tr w:rsidR="00332FEA" w:rsidRPr="005A19E1" w14:paraId="498C7518" w14:textId="77777777" w:rsidTr="00CD63AD">
        <w:tc>
          <w:tcPr>
            <w:tcW w:w="4743" w:type="dxa"/>
            <w:vAlign w:val="bottom"/>
            <w:hideMark/>
          </w:tcPr>
          <w:p w14:paraId="4DF59D6C" w14:textId="77777777" w:rsidR="00332FEA" w:rsidRPr="00BD7F28" w:rsidRDefault="00332FEA" w:rsidP="00A57F69">
            <w:pPr>
              <w:spacing w:line="360" w:lineRule="auto"/>
              <w:rPr>
                <w:rFonts w:cs="Arial"/>
                <w:sz w:val="17"/>
                <w:szCs w:val="17"/>
              </w:rPr>
            </w:pPr>
          </w:p>
        </w:tc>
        <w:tc>
          <w:tcPr>
            <w:tcW w:w="1080" w:type="dxa"/>
            <w:vAlign w:val="bottom"/>
            <w:hideMark/>
          </w:tcPr>
          <w:p w14:paraId="62A50ABB"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7099813F"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4C003B82"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3FF7BA2D"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1DAE22EC"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3C7E71A8"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59DAFD2A"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412F2ADF"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r>
      <w:tr w:rsidR="00332FEA" w:rsidRPr="005A19E1" w14:paraId="5D296EED" w14:textId="77777777" w:rsidTr="00CD63AD">
        <w:tc>
          <w:tcPr>
            <w:tcW w:w="4743" w:type="dxa"/>
            <w:hideMark/>
          </w:tcPr>
          <w:p w14:paraId="2C74E985" w14:textId="77777777" w:rsidR="00332FEA" w:rsidRPr="00BD7F28" w:rsidRDefault="00332FEA" w:rsidP="00A57F69">
            <w:pPr>
              <w:spacing w:line="360" w:lineRule="auto"/>
              <w:rPr>
                <w:rFonts w:eastAsia="Calibri" w:cs="Arial"/>
                <w:b/>
                <w:bCs/>
                <w:color w:val="000000"/>
                <w:sz w:val="17"/>
                <w:szCs w:val="17"/>
                <w:lang w:val="en-GB"/>
              </w:rPr>
            </w:pPr>
            <w:r w:rsidRPr="00BD7F28">
              <w:rPr>
                <w:rFonts w:eastAsia="Calibri" w:cs="Arial"/>
                <w:b/>
                <w:bCs/>
                <w:sz w:val="17"/>
                <w:szCs w:val="17"/>
                <w:lang w:val="en-GB"/>
              </w:rPr>
              <w:t>Discount rate</w:t>
            </w:r>
          </w:p>
        </w:tc>
        <w:tc>
          <w:tcPr>
            <w:tcW w:w="1080" w:type="dxa"/>
          </w:tcPr>
          <w:p w14:paraId="1C2F57F4"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5F4DEDCD"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4BA8BA39"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22FCF400" w14:textId="77777777" w:rsidR="00332FEA" w:rsidRPr="00BD7F28" w:rsidRDefault="00332FEA" w:rsidP="00A57F69">
            <w:pPr>
              <w:spacing w:line="360" w:lineRule="auto"/>
              <w:jc w:val="right"/>
              <w:rPr>
                <w:rFonts w:cs="Arial"/>
                <w:color w:val="000000"/>
                <w:sz w:val="17"/>
                <w:szCs w:val="17"/>
                <w:lang w:val="en-GB"/>
              </w:rPr>
            </w:pPr>
          </w:p>
        </w:tc>
      </w:tr>
      <w:tr w:rsidR="00520F4F" w:rsidRPr="005A19E1" w14:paraId="70F70D65" w14:textId="77777777" w:rsidTr="00401C60">
        <w:tc>
          <w:tcPr>
            <w:tcW w:w="4743" w:type="dxa"/>
            <w:hideMark/>
          </w:tcPr>
          <w:p w14:paraId="19916C84" w14:textId="77777777" w:rsidR="00520F4F" w:rsidRPr="00BD7F28" w:rsidRDefault="00520F4F" w:rsidP="00520F4F">
            <w:pPr>
              <w:spacing w:line="360" w:lineRule="auto"/>
              <w:ind w:left="245" w:hanging="245"/>
              <w:rPr>
                <w:rFonts w:eastAsia="Calibri" w:cs="Arial"/>
                <w:b/>
                <w:bCs/>
                <w:color w:val="000000"/>
                <w:sz w:val="17"/>
                <w:szCs w:val="17"/>
              </w:rPr>
            </w:pPr>
            <w:r w:rsidRPr="00BD7F28">
              <w:rPr>
                <w:rFonts w:eastAsia="Calibri" w:cs="Arial"/>
                <w:sz w:val="17"/>
                <w:szCs w:val="17"/>
              </w:rPr>
              <w:t>Increase (decrease) in the defined benefit liability</w:t>
            </w:r>
          </w:p>
        </w:tc>
        <w:tc>
          <w:tcPr>
            <w:tcW w:w="1080" w:type="dxa"/>
          </w:tcPr>
          <w:p w14:paraId="7AFCC570" w14:textId="4373C1E6" w:rsidR="00520F4F" w:rsidRPr="00BD7F28" w:rsidRDefault="00520F4F" w:rsidP="00520F4F">
            <w:pPr>
              <w:pBdr>
                <w:bottom w:val="single" w:sz="12" w:space="1" w:color="auto"/>
              </w:pBdr>
              <w:spacing w:line="360" w:lineRule="auto"/>
              <w:jc w:val="right"/>
              <w:rPr>
                <w:rFonts w:eastAsia="Calibri" w:cs="Arial"/>
                <w:sz w:val="17"/>
                <w:szCs w:val="17"/>
              </w:rPr>
            </w:pPr>
            <w:r w:rsidRPr="00BD7F28">
              <w:rPr>
                <w:sz w:val="17"/>
                <w:szCs w:val="17"/>
              </w:rPr>
              <w:t>(627)</w:t>
            </w:r>
          </w:p>
        </w:tc>
        <w:tc>
          <w:tcPr>
            <w:tcW w:w="1080" w:type="dxa"/>
          </w:tcPr>
          <w:p w14:paraId="4E2F5073" w14:textId="4AE27549" w:rsidR="00520F4F" w:rsidRPr="00BD7F28" w:rsidRDefault="00520F4F" w:rsidP="00520F4F">
            <w:pPr>
              <w:pBdr>
                <w:bottom w:val="single" w:sz="12" w:space="1" w:color="auto"/>
              </w:pBdr>
              <w:spacing w:line="360" w:lineRule="auto"/>
              <w:jc w:val="right"/>
              <w:rPr>
                <w:rFonts w:eastAsia="Calibri" w:cs="Arial"/>
                <w:sz w:val="17"/>
                <w:szCs w:val="17"/>
              </w:rPr>
            </w:pPr>
            <w:r w:rsidRPr="00BD7F28">
              <w:rPr>
                <w:sz w:val="17"/>
                <w:szCs w:val="17"/>
              </w:rPr>
              <w:t>660</w:t>
            </w:r>
          </w:p>
        </w:tc>
        <w:tc>
          <w:tcPr>
            <w:tcW w:w="1080" w:type="dxa"/>
          </w:tcPr>
          <w:p w14:paraId="082E21E0" w14:textId="6CBA5E76" w:rsidR="00520F4F" w:rsidRPr="00BD7F28" w:rsidRDefault="00520F4F" w:rsidP="00520F4F">
            <w:pPr>
              <w:pBdr>
                <w:bottom w:val="single" w:sz="12" w:space="1" w:color="auto"/>
              </w:pBdr>
              <w:spacing w:line="360" w:lineRule="auto"/>
              <w:jc w:val="right"/>
              <w:rPr>
                <w:rFonts w:eastAsia="Calibri" w:cs="Arial"/>
                <w:sz w:val="17"/>
                <w:szCs w:val="17"/>
              </w:rPr>
            </w:pPr>
            <w:r w:rsidRPr="00BD7F28">
              <w:rPr>
                <w:sz w:val="17"/>
                <w:szCs w:val="17"/>
              </w:rPr>
              <w:t>(532)</w:t>
            </w:r>
          </w:p>
        </w:tc>
        <w:tc>
          <w:tcPr>
            <w:tcW w:w="1080" w:type="dxa"/>
          </w:tcPr>
          <w:p w14:paraId="6CD63689" w14:textId="583ADBC6" w:rsidR="00520F4F" w:rsidRPr="00BD7F28" w:rsidRDefault="00520F4F" w:rsidP="00520F4F">
            <w:pPr>
              <w:pBdr>
                <w:bottom w:val="single" w:sz="12" w:space="1" w:color="auto"/>
              </w:pBdr>
              <w:spacing w:line="360" w:lineRule="auto"/>
              <w:jc w:val="right"/>
              <w:rPr>
                <w:rFonts w:eastAsia="Calibri" w:cs="Arial"/>
                <w:sz w:val="17"/>
                <w:szCs w:val="17"/>
              </w:rPr>
            </w:pPr>
            <w:r w:rsidRPr="00BD7F28">
              <w:rPr>
                <w:sz w:val="17"/>
                <w:szCs w:val="17"/>
              </w:rPr>
              <w:t>561</w:t>
            </w:r>
          </w:p>
        </w:tc>
      </w:tr>
      <w:tr w:rsidR="00520F4F" w:rsidRPr="005A19E1" w14:paraId="459DF52D" w14:textId="77777777" w:rsidTr="00CD63AD">
        <w:tc>
          <w:tcPr>
            <w:tcW w:w="4743" w:type="dxa"/>
          </w:tcPr>
          <w:p w14:paraId="50C9BD9F" w14:textId="77777777" w:rsidR="00520F4F" w:rsidRPr="00BD7F28" w:rsidRDefault="00520F4F" w:rsidP="00520F4F">
            <w:pPr>
              <w:spacing w:line="360" w:lineRule="auto"/>
              <w:rPr>
                <w:rFonts w:cs="Arial"/>
                <w:color w:val="000000"/>
                <w:sz w:val="17"/>
                <w:szCs w:val="17"/>
                <w:lang w:val="en-GB"/>
              </w:rPr>
            </w:pPr>
          </w:p>
        </w:tc>
        <w:tc>
          <w:tcPr>
            <w:tcW w:w="1080" w:type="dxa"/>
          </w:tcPr>
          <w:p w14:paraId="667C662F" w14:textId="77777777" w:rsidR="00520F4F" w:rsidRPr="00BD7F28" w:rsidRDefault="00520F4F" w:rsidP="00520F4F">
            <w:pPr>
              <w:spacing w:line="360" w:lineRule="auto"/>
              <w:jc w:val="right"/>
              <w:rPr>
                <w:rFonts w:eastAsia="Calibri" w:cs="Arial"/>
                <w:sz w:val="17"/>
                <w:szCs w:val="17"/>
              </w:rPr>
            </w:pPr>
          </w:p>
        </w:tc>
        <w:tc>
          <w:tcPr>
            <w:tcW w:w="1080" w:type="dxa"/>
          </w:tcPr>
          <w:p w14:paraId="4D6908B8" w14:textId="77777777" w:rsidR="00520F4F" w:rsidRPr="00BD7F28" w:rsidRDefault="00520F4F" w:rsidP="00520F4F">
            <w:pPr>
              <w:spacing w:line="360" w:lineRule="auto"/>
              <w:jc w:val="right"/>
              <w:rPr>
                <w:rFonts w:eastAsia="Calibri" w:cs="Arial"/>
                <w:sz w:val="17"/>
                <w:szCs w:val="17"/>
              </w:rPr>
            </w:pPr>
          </w:p>
        </w:tc>
        <w:tc>
          <w:tcPr>
            <w:tcW w:w="1080" w:type="dxa"/>
          </w:tcPr>
          <w:p w14:paraId="5180470C" w14:textId="77777777" w:rsidR="00520F4F" w:rsidRPr="00BD7F28" w:rsidRDefault="00520F4F" w:rsidP="00520F4F">
            <w:pPr>
              <w:spacing w:line="360" w:lineRule="auto"/>
              <w:jc w:val="right"/>
              <w:rPr>
                <w:rFonts w:eastAsia="Calibri" w:cs="Arial"/>
                <w:sz w:val="17"/>
                <w:szCs w:val="17"/>
              </w:rPr>
            </w:pPr>
          </w:p>
        </w:tc>
        <w:tc>
          <w:tcPr>
            <w:tcW w:w="1080" w:type="dxa"/>
          </w:tcPr>
          <w:p w14:paraId="413266C9" w14:textId="77777777" w:rsidR="00520F4F" w:rsidRPr="00BD7F28" w:rsidRDefault="00520F4F" w:rsidP="00520F4F">
            <w:pPr>
              <w:spacing w:line="360" w:lineRule="auto"/>
              <w:jc w:val="right"/>
              <w:rPr>
                <w:rFonts w:eastAsia="Calibri" w:cs="Arial"/>
                <w:sz w:val="17"/>
                <w:szCs w:val="17"/>
              </w:rPr>
            </w:pPr>
          </w:p>
        </w:tc>
      </w:tr>
      <w:tr w:rsidR="00520F4F" w:rsidRPr="005A19E1" w14:paraId="46FF4F47" w14:textId="77777777" w:rsidTr="00BD7F28">
        <w:tc>
          <w:tcPr>
            <w:tcW w:w="4743" w:type="dxa"/>
            <w:hideMark/>
          </w:tcPr>
          <w:p w14:paraId="57D3961D" w14:textId="77777777" w:rsidR="00520F4F" w:rsidRPr="00BD7F28" w:rsidRDefault="00520F4F" w:rsidP="00520F4F">
            <w:pPr>
              <w:spacing w:line="360" w:lineRule="auto"/>
              <w:rPr>
                <w:rFonts w:eastAsia="Calibri" w:cs="Arial"/>
                <w:b/>
                <w:bCs/>
                <w:color w:val="000000"/>
                <w:sz w:val="17"/>
                <w:szCs w:val="17"/>
                <w:lang w:val="en-GB"/>
              </w:rPr>
            </w:pPr>
            <w:r w:rsidRPr="00BD7F28">
              <w:rPr>
                <w:rFonts w:eastAsia="Calibri" w:cs="Arial"/>
                <w:b/>
                <w:bCs/>
                <w:sz w:val="17"/>
                <w:szCs w:val="17"/>
                <w:lang w:val="en-GB"/>
              </w:rPr>
              <w:t>Salary growth rate</w:t>
            </w:r>
          </w:p>
        </w:tc>
        <w:tc>
          <w:tcPr>
            <w:tcW w:w="1080" w:type="dxa"/>
          </w:tcPr>
          <w:p w14:paraId="6B32BD69" w14:textId="77777777" w:rsidR="00520F4F" w:rsidRPr="00BD7F28" w:rsidRDefault="00520F4F" w:rsidP="00520F4F">
            <w:pPr>
              <w:spacing w:line="360" w:lineRule="auto"/>
              <w:jc w:val="right"/>
              <w:rPr>
                <w:rFonts w:eastAsia="Calibri" w:cs="Arial"/>
                <w:sz w:val="17"/>
                <w:szCs w:val="17"/>
              </w:rPr>
            </w:pPr>
          </w:p>
        </w:tc>
        <w:tc>
          <w:tcPr>
            <w:tcW w:w="1080" w:type="dxa"/>
          </w:tcPr>
          <w:p w14:paraId="14994E0C" w14:textId="77777777" w:rsidR="00520F4F" w:rsidRPr="00BD7F28" w:rsidRDefault="00520F4F" w:rsidP="00520F4F">
            <w:pPr>
              <w:spacing w:line="360" w:lineRule="auto"/>
              <w:jc w:val="right"/>
              <w:rPr>
                <w:rFonts w:eastAsia="Calibri" w:cs="Arial"/>
                <w:sz w:val="17"/>
                <w:szCs w:val="17"/>
              </w:rPr>
            </w:pPr>
          </w:p>
        </w:tc>
        <w:tc>
          <w:tcPr>
            <w:tcW w:w="1080" w:type="dxa"/>
          </w:tcPr>
          <w:p w14:paraId="5853E139" w14:textId="77777777" w:rsidR="00520F4F" w:rsidRPr="00BD7F28" w:rsidRDefault="00520F4F" w:rsidP="00520F4F">
            <w:pPr>
              <w:spacing w:line="360" w:lineRule="auto"/>
              <w:jc w:val="right"/>
              <w:rPr>
                <w:rFonts w:eastAsia="Calibri" w:cs="Arial"/>
                <w:sz w:val="17"/>
                <w:szCs w:val="17"/>
              </w:rPr>
            </w:pPr>
          </w:p>
        </w:tc>
        <w:tc>
          <w:tcPr>
            <w:tcW w:w="1080" w:type="dxa"/>
          </w:tcPr>
          <w:p w14:paraId="24F430C2" w14:textId="77777777" w:rsidR="00520F4F" w:rsidRPr="00BD7F28" w:rsidRDefault="00520F4F" w:rsidP="00520F4F">
            <w:pPr>
              <w:spacing w:line="360" w:lineRule="auto"/>
              <w:jc w:val="right"/>
              <w:rPr>
                <w:rFonts w:eastAsia="Calibri" w:cs="Arial"/>
                <w:sz w:val="17"/>
                <w:szCs w:val="17"/>
              </w:rPr>
            </w:pPr>
          </w:p>
        </w:tc>
      </w:tr>
      <w:tr w:rsidR="00520F4F" w:rsidRPr="005A19E1" w14:paraId="6FBF4147" w14:textId="77777777" w:rsidTr="00401C60">
        <w:tc>
          <w:tcPr>
            <w:tcW w:w="4743" w:type="dxa"/>
            <w:hideMark/>
          </w:tcPr>
          <w:p w14:paraId="4B91379A" w14:textId="77777777" w:rsidR="00520F4F" w:rsidRPr="00BD7F28" w:rsidRDefault="00520F4F" w:rsidP="00520F4F">
            <w:pPr>
              <w:spacing w:line="360" w:lineRule="auto"/>
              <w:ind w:left="245" w:hanging="245"/>
              <w:rPr>
                <w:rFonts w:eastAsia="Calibri" w:cs="Arial"/>
                <w:b/>
                <w:bCs/>
                <w:color w:val="000000"/>
                <w:sz w:val="17"/>
                <w:szCs w:val="17"/>
              </w:rPr>
            </w:pPr>
            <w:r w:rsidRPr="00BD7F28">
              <w:rPr>
                <w:rFonts w:eastAsia="Calibri" w:cs="Arial"/>
                <w:sz w:val="17"/>
                <w:szCs w:val="17"/>
              </w:rPr>
              <w:t>Increase (decrease) in the defined benefit liability</w:t>
            </w:r>
          </w:p>
        </w:tc>
        <w:tc>
          <w:tcPr>
            <w:tcW w:w="1080" w:type="dxa"/>
          </w:tcPr>
          <w:p w14:paraId="1D0EDC80" w14:textId="1B841E4E"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706</w:t>
            </w:r>
          </w:p>
        </w:tc>
        <w:tc>
          <w:tcPr>
            <w:tcW w:w="1080" w:type="dxa"/>
          </w:tcPr>
          <w:p w14:paraId="5E2DCDE6" w14:textId="7C7FDA6C" w:rsidR="00520F4F" w:rsidRPr="00BD7F28" w:rsidRDefault="00B0231A" w:rsidP="00520F4F">
            <w:pPr>
              <w:pBdr>
                <w:bottom w:val="single" w:sz="12" w:space="0" w:color="auto"/>
              </w:pBdr>
              <w:spacing w:line="360" w:lineRule="auto"/>
              <w:jc w:val="right"/>
              <w:rPr>
                <w:rFonts w:eastAsia="Calibri" w:cs="Arial"/>
                <w:sz w:val="17"/>
                <w:szCs w:val="17"/>
              </w:rPr>
            </w:pPr>
            <w:r>
              <w:rPr>
                <w:sz w:val="17"/>
                <w:szCs w:val="17"/>
              </w:rPr>
              <w:t>(</w:t>
            </w:r>
            <w:r w:rsidR="00520F4F" w:rsidRPr="00BD7F28">
              <w:rPr>
                <w:sz w:val="17"/>
                <w:szCs w:val="17"/>
              </w:rPr>
              <w:t>676</w:t>
            </w:r>
            <w:r>
              <w:rPr>
                <w:sz w:val="17"/>
                <w:szCs w:val="17"/>
              </w:rPr>
              <w:t>)</w:t>
            </w:r>
          </w:p>
        </w:tc>
        <w:tc>
          <w:tcPr>
            <w:tcW w:w="1080" w:type="dxa"/>
          </w:tcPr>
          <w:p w14:paraId="1E40E1A0" w14:textId="1ABAC9CB"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593</w:t>
            </w:r>
          </w:p>
        </w:tc>
        <w:tc>
          <w:tcPr>
            <w:tcW w:w="1080" w:type="dxa"/>
          </w:tcPr>
          <w:p w14:paraId="3A1C6E46" w14:textId="0ADC3E86"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(568)</w:t>
            </w:r>
          </w:p>
        </w:tc>
      </w:tr>
      <w:tr w:rsidR="00520F4F" w:rsidRPr="005A19E1" w14:paraId="456C3A02" w14:textId="77777777" w:rsidTr="00CD63AD">
        <w:tc>
          <w:tcPr>
            <w:tcW w:w="4743" w:type="dxa"/>
          </w:tcPr>
          <w:p w14:paraId="1738366F" w14:textId="77777777" w:rsidR="00520F4F" w:rsidRPr="00BD7F28" w:rsidRDefault="00520F4F" w:rsidP="00520F4F">
            <w:pPr>
              <w:spacing w:line="360" w:lineRule="auto"/>
              <w:rPr>
                <w:rFonts w:cs="Arial"/>
                <w:color w:val="000000"/>
                <w:sz w:val="17"/>
                <w:szCs w:val="17"/>
                <w:lang w:val="en-GB"/>
              </w:rPr>
            </w:pPr>
          </w:p>
        </w:tc>
        <w:tc>
          <w:tcPr>
            <w:tcW w:w="1080" w:type="dxa"/>
          </w:tcPr>
          <w:p w14:paraId="628CFAB1" w14:textId="77777777" w:rsidR="00520F4F" w:rsidRPr="00BD7F28" w:rsidRDefault="00520F4F" w:rsidP="00520F4F">
            <w:pPr>
              <w:spacing w:line="360" w:lineRule="auto"/>
              <w:jc w:val="right"/>
              <w:rPr>
                <w:rFonts w:eastAsia="Calibri" w:cs="Arial"/>
                <w:sz w:val="17"/>
                <w:szCs w:val="17"/>
              </w:rPr>
            </w:pPr>
          </w:p>
        </w:tc>
        <w:tc>
          <w:tcPr>
            <w:tcW w:w="1080" w:type="dxa"/>
          </w:tcPr>
          <w:p w14:paraId="557A453F" w14:textId="77777777" w:rsidR="00520F4F" w:rsidRPr="00BD7F28" w:rsidRDefault="00520F4F" w:rsidP="00520F4F">
            <w:pPr>
              <w:spacing w:line="360" w:lineRule="auto"/>
              <w:jc w:val="right"/>
              <w:rPr>
                <w:rFonts w:eastAsia="Calibri" w:cs="Arial"/>
                <w:sz w:val="17"/>
                <w:szCs w:val="17"/>
              </w:rPr>
            </w:pPr>
          </w:p>
        </w:tc>
        <w:tc>
          <w:tcPr>
            <w:tcW w:w="1080" w:type="dxa"/>
          </w:tcPr>
          <w:p w14:paraId="4EBF5FC5" w14:textId="77777777" w:rsidR="00520F4F" w:rsidRPr="00BD7F28" w:rsidRDefault="00520F4F" w:rsidP="00520F4F">
            <w:pPr>
              <w:spacing w:line="360" w:lineRule="auto"/>
              <w:jc w:val="right"/>
              <w:rPr>
                <w:rFonts w:eastAsia="Calibri" w:cs="Arial"/>
                <w:sz w:val="17"/>
                <w:szCs w:val="17"/>
              </w:rPr>
            </w:pPr>
          </w:p>
        </w:tc>
        <w:tc>
          <w:tcPr>
            <w:tcW w:w="1080" w:type="dxa"/>
          </w:tcPr>
          <w:p w14:paraId="1EC9F943" w14:textId="77777777" w:rsidR="00520F4F" w:rsidRPr="00BD7F28" w:rsidRDefault="00520F4F" w:rsidP="00520F4F">
            <w:pPr>
              <w:spacing w:line="360" w:lineRule="auto"/>
              <w:jc w:val="right"/>
              <w:rPr>
                <w:rFonts w:eastAsia="Calibri" w:cs="Arial"/>
                <w:sz w:val="17"/>
                <w:szCs w:val="17"/>
              </w:rPr>
            </w:pPr>
          </w:p>
        </w:tc>
      </w:tr>
      <w:tr w:rsidR="00520F4F" w:rsidRPr="005A19E1" w14:paraId="770ADD7B" w14:textId="77777777" w:rsidTr="00BD7F28">
        <w:tc>
          <w:tcPr>
            <w:tcW w:w="4743" w:type="dxa"/>
            <w:hideMark/>
          </w:tcPr>
          <w:p w14:paraId="63FA412E" w14:textId="1B49CDC0" w:rsidR="00520F4F" w:rsidRPr="00BD7F28" w:rsidRDefault="00520F4F" w:rsidP="00520F4F">
            <w:pPr>
              <w:spacing w:line="360" w:lineRule="auto"/>
              <w:rPr>
                <w:rFonts w:eastAsia="Calibri" w:cs="Arial"/>
                <w:b/>
                <w:bCs/>
                <w:color w:val="000000"/>
                <w:sz w:val="17"/>
                <w:szCs w:val="17"/>
                <w:lang w:val="en-GB"/>
              </w:rPr>
            </w:pPr>
            <w:r w:rsidRPr="00BD7F28">
              <w:rPr>
                <w:rFonts w:eastAsia="Calibri" w:cs="Arial"/>
                <w:b/>
                <w:bCs/>
                <w:sz w:val="17"/>
                <w:szCs w:val="17"/>
                <w:lang w:val="en-GB"/>
              </w:rPr>
              <w:t xml:space="preserve">Staff </w:t>
            </w:r>
            <w:r w:rsidR="00BE4779">
              <w:rPr>
                <w:rFonts w:eastAsia="Calibri" w:cs="Arial"/>
                <w:b/>
                <w:bCs/>
                <w:sz w:val="17"/>
                <w:szCs w:val="17"/>
                <w:lang w:val="en-GB"/>
              </w:rPr>
              <w:t>t</w:t>
            </w:r>
            <w:r w:rsidRPr="00BD7F28">
              <w:rPr>
                <w:rFonts w:eastAsia="Calibri" w:cs="Arial"/>
                <w:b/>
                <w:bCs/>
                <w:sz w:val="17"/>
                <w:szCs w:val="17"/>
                <w:lang w:val="en-GB"/>
              </w:rPr>
              <w:t>urnover rate</w:t>
            </w:r>
          </w:p>
        </w:tc>
        <w:tc>
          <w:tcPr>
            <w:tcW w:w="1080" w:type="dxa"/>
          </w:tcPr>
          <w:p w14:paraId="12A3757A" w14:textId="77777777" w:rsidR="00520F4F" w:rsidRPr="00BD7F28" w:rsidRDefault="00520F4F" w:rsidP="00520F4F">
            <w:pPr>
              <w:spacing w:line="360" w:lineRule="auto"/>
              <w:jc w:val="center"/>
              <w:rPr>
                <w:rFonts w:eastAsia="Calibri" w:cs="Arial"/>
                <w:sz w:val="17"/>
                <w:szCs w:val="17"/>
              </w:rPr>
            </w:pPr>
          </w:p>
        </w:tc>
        <w:tc>
          <w:tcPr>
            <w:tcW w:w="1080" w:type="dxa"/>
          </w:tcPr>
          <w:p w14:paraId="23DE9526" w14:textId="77777777" w:rsidR="00520F4F" w:rsidRPr="00BD7F28" w:rsidRDefault="00520F4F" w:rsidP="00520F4F">
            <w:pPr>
              <w:spacing w:line="360" w:lineRule="auto"/>
              <w:jc w:val="center"/>
              <w:rPr>
                <w:rFonts w:eastAsia="Calibri" w:cs="Arial"/>
                <w:sz w:val="17"/>
                <w:szCs w:val="17"/>
              </w:rPr>
            </w:pPr>
          </w:p>
        </w:tc>
        <w:tc>
          <w:tcPr>
            <w:tcW w:w="1080" w:type="dxa"/>
          </w:tcPr>
          <w:p w14:paraId="2D0CA5C0" w14:textId="77777777" w:rsidR="00520F4F" w:rsidRPr="00BD7F28" w:rsidRDefault="00520F4F" w:rsidP="00520F4F">
            <w:pPr>
              <w:spacing w:line="360" w:lineRule="auto"/>
              <w:jc w:val="right"/>
              <w:rPr>
                <w:rFonts w:eastAsia="Calibri" w:cs="Arial"/>
                <w:sz w:val="17"/>
                <w:szCs w:val="17"/>
              </w:rPr>
            </w:pPr>
          </w:p>
        </w:tc>
        <w:tc>
          <w:tcPr>
            <w:tcW w:w="1080" w:type="dxa"/>
          </w:tcPr>
          <w:p w14:paraId="593F9383" w14:textId="77777777" w:rsidR="00520F4F" w:rsidRPr="00BD7F28" w:rsidRDefault="00520F4F" w:rsidP="00520F4F">
            <w:pPr>
              <w:spacing w:line="360" w:lineRule="auto"/>
              <w:jc w:val="right"/>
              <w:rPr>
                <w:rFonts w:eastAsia="Calibri" w:cs="Arial"/>
                <w:sz w:val="17"/>
                <w:szCs w:val="17"/>
              </w:rPr>
            </w:pPr>
          </w:p>
        </w:tc>
      </w:tr>
      <w:tr w:rsidR="00520F4F" w:rsidRPr="005A19E1" w14:paraId="253BB4E4" w14:textId="77777777" w:rsidTr="00401C60">
        <w:tc>
          <w:tcPr>
            <w:tcW w:w="4743" w:type="dxa"/>
            <w:hideMark/>
          </w:tcPr>
          <w:p w14:paraId="76DFB02A" w14:textId="77777777" w:rsidR="00520F4F" w:rsidRPr="00BD7F28" w:rsidRDefault="00520F4F" w:rsidP="00520F4F">
            <w:pPr>
              <w:spacing w:line="360" w:lineRule="auto"/>
              <w:ind w:left="245" w:hanging="245"/>
              <w:rPr>
                <w:rFonts w:eastAsia="Calibri" w:cs="Arial"/>
                <w:sz w:val="17"/>
                <w:szCs w:val="17"/>
              </w:rPr>
            </w:pPr>
            <w:r w:rsidRPr="00BD7F28">
              <w:rPr>
                <w:rFonts w:eastAsia="Calibri" w:cs="Arial"/>
                <w:sz w:val="17"/>
                <w:szCs w:val="17"/>
              </w:rPr>
              <w:t>Increase (decrease) in the defined benefit liability</w:t>
            </w:r>
          </w:p>
        </w:tc>
        <w:tc>
          <w:tcPr>
            <w:tcW w:w="1080" w:type="dxa"/>
          </w:tcPr>
          <w:p w14:paraId="7E763E74" w14:textId="3E5762FC"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(907)</w:t>
            </w:r>
          </w:p>
        </w:tc>
        <w:tc>
          <w:tcPr>
            <w:tcW w:w="1080" w:type="dxa"/>
          </w:tcPr>
          <w:p w14:paraId="1946EA72" w14:textId="397D4240"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960</w:t>
            </w:r>
          </w:p>
        </w:tc>
        <w:tc>
          <w:tcPr>
            <w:tcW w:w="1080" w:type="dxa"/>
          </w:tcPr>
          <w:p w14:paraId="509CC618" w14:textId="15636FE3"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(766)</w:t>
            </w:r>
          </w:p>
        </w:tc>
        <w:tc>
          <w:tcPr>
            <w:tcW w:w="1080" w:type="dxa"/>
          </w:tcPr>
          <w:p w14:paraId="296866C7" w14:textId="22C81AC1" w:rsidR="00520F4F" w:rsidRPr="00BD7F28" w:rsidRDefault="00520F4F" w:rsidP="00520F4F">
            <w:pPr>
              <w:pBdr>
                <w:bottom w:val="single" w:sz="12" w:space="0" w:color="auto"/>
              </w:pBdr>
              <w:spacing w:line="360" w:lineRule="auto"/>
              <w:jc w:val="right"/>
              <w:rPr>
                <w:rFonts w:eastAsia="Calibri" w:cs="Arial"/>
                <w:sz w:val="17"/>
                <w:szCs w:val="17"/>
              </w:rPr>
            </w:pPr>
            <w:r w:rsidRPr="00BD7F28">
              <w:rPr>
                <w:sz w:val="17"/>
                <w:szCs w:val="17"/>
              </w:rPr>
              <w:t>811</w:t>
            </w:r>
          </w:p>
        </w:tc>
      </w:tr>
    </w:tbl>
    <w:p w14:paraId="7F87BB12" w14:textId="07689205" w:rsidR="00B74A9A" w:rsidRDefault="00B74A9A" w:rsidP="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0"/>
        </w:tabs>
        <w:rPr>
          <w:sz w:val="16"/>
          <w:szCs w:val="16"/>
        </w:rPr>
      </w:pPr>
      <w:r>
        <w:rPr>
          <w:sz w:val="16"/>
          <w:szCs w:val="16"/>
        </w:rPr>
        <w:tab/>
      </w:r>
    </w:p>
    <w:p w14:paraId="51B68BE7" w14:textId="77777777" w:rsidR="00B74A9A" w:rsidRDefault="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Pr>
          <w:sz w:val="16"/>
          <w:szCs w:val="16"/>
        </w:rPr>
        <w:br w:type="page"/>
      </w:r>
    </w:p>
    <w:p w14:paraId="1A2137DB" w14:textId="77777777" w:rsidR="008B12C6" w:rsidRDefault="008B12C6" w:rsidP="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0"/>
        </w:tabs>
        <w:rPr>
          <w:sz w:val="16"/>
          <w:szCs w:val="16"/>
        </w:rPr>
      </w:pPr>
    </w:p>
    <w:tbl>
      <w:tblPr>
        <w:tblW w:w="9063" w:type="dxa"/>
        <w:tblInd w:w="468" w:type="dxa"/>
        <w:tblLook w:val="04A0" w:firstRow="1" w:lastRow="0" w:firstColumn="1" w:lastColumn="0" w:noHBand="0" w:noVBand="1"/>
      </w:tblPr>
      <w:tblGrid>
        <w:gridCol w:w="4743"/>
        <w:gridCol w:w="1080"/>
        <w:gridCol w:w="1080"/>
        <w:gridCol w:w="1080"/>
        <w:gridCol w:w="1080"/>
      </w:tblGrid>
      <w:tr w:rsidR="00C72939" w:rsidRPr="005A19E1" w14:paraId="4FC2A9FA" w14:textId="77777777" w:rsidTr="00747EC9">
        <w:tc>
          <w:tcPr>
            <w:tcW w:w="4743" w:type="dxa"/>
            <w:vAlign w:val="bottom"/>
          </w:tcPr>
          <w:p w14:paraId="33663505" w14:textId="77777777" w:rsidR="00C72939" w:rsidRPr="00BD7F28" w:rsidRDefault="00C72939" w:rsidP="00747EC9">
            <w:pPr>
              <w:spacing w:line="360" w:lineRule="auto"/>
              <w:rPr>
                <w:rFonts w:cs="Arial"/>
                <w:b/>
                <w:bCs/>
                <w:color w:val="000000"/>
                <w:sz w:val="17"/>
                <w:szCs w:val="17"/>
                <w:lang w:val="en-GB"/>
              </w:rPr>
            </w:pPr>
          </w:p>
        </w:tc>
        <w:tc>
          <w:tcPr>
            <w:tcW w:w="4320" w:type="dxa"/>
            <w:gridSpan w:val="4"/>
            <w:vAlign w:val="bottom"/>
            <w:hideMark/>
          </w:tcPr>
          <w:p w14:paraId="730CDE8D" w14:textId="77777777" w:rsidR="00C72939" w:rsidRPr="00BD7F28" w:rsidRDefault="00C72939" w:rsidP="00747EC9">
            <w:pPr>
              <w:spacing w:line="360" w:lineRule="auto"/>
              <w:jc w:val="right"/>
              <w:rPr>
                <w:rFonts w:cs="Arial"/>
                <w:color w:val="000000"/>
                <w:sz w:val="17"/>
                <w:szCs w:val="17"/>
                <w:lang w:val="en-GB"/>
              </w:rPr>
            </w:pPr>
            <w:r w:rsidRPr="00BD7F28">
              <w:rPr>
                <w:rFonts w:cs="Arial"/>
                <w:sz w:val="17"/>
                <w:szCs w:val="17"/>
                <w:lang w:val="en-GB"/>
              </w:rPr>
              <w:t>(Unit : Thousand Baht)</w:t>
            </w:r>
          </w:p>
        </w:tc>
      </w:tr>
      <w:tr w:rsidR="00C72939" w:rsidRPr="005A19E1" w14:paraId="5804FCF9" w14:textId="77777777" w:rsidTr="00747EC9">
        <w:tc>
          <w:tcPr>
            <w:tcW w:w="4743" w:type="dxa"/>
            <w:vAlign w:val="bottom"/>
          </w:tcPr>
          <w:p w14:paraId="79FFC53E" w14:textId="77777777" w:rsidR="00C72939" w:rsidRPr="00BD7F28" w:rsidRDefault="00C72939" w:rsidP="00747EC9">
            <w:pPr>
              <w:spacing w:line="360" w:lineRule="auto"/>
              <w:rPr>
                <w:rFonts w:cs="Arial"/>
                <w:b/>
                <w:bCs/>
                <w:color w:val="000000"/>
                <w:sz w:val="17"/>
                <w:szCs w:val="17"/>
                <w:lang w:val="en-GB"/>
              </w:rPr>
            </w:pPr>
          </w:p>
        </w:tc>
        <w:tc>
          <w:tcPr>
            <w:tcW w:w="4320" w:type="dxa"/>
            <w:gridSpan w:val="4"/>
            <w:vAlign w:val="bottom"/>
          </w:tcPr>
          <w:p w14:paraId="643ECB2A" w14:textId="77777777" w:rsidR="00C72939" w:rsidRPr="00BD7F28" w:rsidRDefault="00C72939" w:rsidP="00747EC9">
            <w:pPr>
              <w:pBdr>
                <w:bottom w:val="single" w:sz="4" w:space="1" w:color="auto"/>
              </w:pBdr>
              <w:spacing w:line="360" w:lineRule="auto"/>
              <w:jc w:val="center"/>
              <w:rPr>
                <w:rFonts w:cs="Arial"/>
                <w:sz w:val="17"/>
                <w:szCs w:val="17"/>
                <w:lang w:val="en-GB"/>
              </w:rPr>
            </w:pPr>
            <w:r w:rsidRPr="00BD7F28">
              <w:rPr>
                <w:rFonts w:cs="Arial"/>
                <w:sz w:val="17"/>
                <w:szCs w:val="17"/>
              </w:rPr>
              <w:t>2018</w:t>
            </w:r>
          </w:p>
        </w:tc>
      </w:tr>
      <w:tr w:rsidR="00C72939" w:rsidRPr="005A19E1" w14:paraId="744FE49D" w14:textId="77777777" w:rsidTr="00747EC9">
        <w:tc>
          <w:tcPr>
            <w:tcW w:w="4743" w:type="dxa"/>
            <w:vAlign w:val="bottom"/>
          </w:tcPr>
          <w:p w14:paraId="5269B9D1" w14:textId="77777777" w:rsidR="00C72939" w:rsidRPr="00BD7F28" w:rsidRDefault="00C72939" w:rsidP="00747EC9">
            <w:pPr>
              <w:spacing w:line="360" w:lineRule="auto"/>
              <w:rPr>
                <w:rFonts w:cs="Arial"/>
                <w:b/>
                <w:bCs/>
                <w:color w:val="000000"/>
                <w:sz w:val="17"/>
                <w:szCs w:val="17"/>
                <w:lang w:val="en-GB"/>
              </w:rPr>
            </w:pPr>
          </w:p>
        </w:tc>
        <w:tc>
          <w:tcPr>
            <w:tcW w:w="2160" w:type="dxa"/>
            <w:gridSpan w:val="2"/>
            <w:vAlign w:val="bottom"/>
            <w:hideMark/>
          </w:tcPr>
          <w:p w14:paraId="3D0A6D34" w14:textId="77777777" w:rsidR="00C72939" w:rsidRPr="00BD7F28" w:rsidRDefault="00C72939" w:rsidP="00747EC9">
            <w:pPr>
              <w:pBdr>
                <w:bottom w:val="single" w:sz="4" w:space="1" w:color="auto"/>
              </w:pBdr>
              <w:spacing w:line="360" w:lineRule="auto"/>
              <w:jc w:val="center"/>
              <w:rPr>
                <w:rFonts w:cs="Arial"/>
                <w:color w:val="000000"/>
                <w:sz w:val="17"/>
                <w:szCs w:val="17"/>
              </w:rPr>
            </w:pPr>
            <w:r w:rsidRPr="00BD7F28">
              <w:rPr>
                <w:rFonts w:cs="Arial"/>
                <w:sz w:val="17"/>
                <w:szCs w:val="17"/>
              </w:rPr>
              <w:t>Consolidated F/S</w:t>
            </w:r>
          </w:p>
        </w:tc>
        <w:tc>
          <w:tcPr>
            <w:tcW w:w="2160" w:type="dxa"/>
            <w:gridSpan w:val="2"/>
            <w:vAlign w:val="bottom"/>
            <w:hideMark/>
          </w:tcPr>
          <w:p w14:paraId="540C3B68" w14:textId="77777777" w:rsidR="00C72939" w:rsidRPr="00BD7F28" w:rsidRDefault="00C72939" w:rsidP="00747EC9">
            <w:pPr>
              <w:pBdr>
                <w:bottom w:val="single" w:sz="4" w:space="1" w:color="auto"/>
              </w:pBdr>
              <w:spacing w:line="360" w:lineRule="auto"/>
              <w:jc w:val="center"/>
              <w:rPr>
                <w:rFonts w:cs="Arial"/>
                <w:color w:val="000000"/>
                <w:sz w:val="17"/>
                <w:szCs w:val="17"/>
              </w:rPr>
            </w:pPr>
            <w:r w:rsidRPr="00BD7F28">
              <w:rPr>
                <w:rFonts w:cs="Arial"/>
                <w:sz w:val="17"/>
                <w:szCs w:val="17"/>
              </w:rPr>
              <w:t>Separate F/S</w:t>
            </w:r>
          </w:p>
        </w:tc>
      </w:tr>
      <w:tr w:rsidR="00C72939" w:rsidRPr="005A19E1" w14:paraId="724A660B" w14:textId="77777777" w:rsidTr="00747EC9">
        <w:tc>
          <w:tcPr>
            <w:tcW w:w="4743" w:type="dxa"/>
            <w:vAlign w:val="bottom"/>
            <w:hideMark/>
          </w:tcPr>
          <w:p w14:paraId="38024117" w14:textId="77777777" w:rsidR="00C72939" w:rsidRPr="00BD7F28" w:rsidRDefault="00C72939" w:rsidP="00747EC9">
            <w:pPr>
              <w:spacing w:line="360" w:lineRule="auto"/>
              <w:rPr>
                <w:rFonts w:cs="Arial"/>
                <w:sz w:val="17"/>
                <w:szCs w:val="17"/>
              </w:rPr>
            </w:pPr>
          </w:p>
        </w:tc>
        <w:tc>
          <w:tcPr>
            <w:tcW w:w="1080" w:type="dxa"/>
            <w:vAlign w:val="bottom"/>
            <w:hideMark/>
          </w:tcPr>
          <w:p w14:paraId="4987D21E"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7A949CAA"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324B28CF"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08695B34"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4CDC90BD"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44A97B00"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34E08EC2"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25D18790" w14:textId="77777777" w:rsidR="00C72939" w:rsidRPr="00BD7F28" w:rsidRDefault="00C72939" w:rsidP="00747EC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r>
      <w:tr w:rsidR="00C72939" w:rsidRPr="005A19E1" w14:paraId="49C0FD09" w14:textId="77777777" w:rsidTr="00747EC9">
        <w:tc>
          <w:tcPr>
            <w:tcW w:w="4743" w:type="dxa"/>
            <w:hideMark/>
          </w:tcPr>
          <w:p w14:paraId="2B399FD2" w14:textId="77777777" w:rsidR="00C72939" w:rsidRPr="00BD7F28" w:rsidRDefault="00C72939" w:rsidP="00747EC9">
            <w:pPr>
              <w:spacing w:line="360" w:lineRule="auto"/>
              <w:rPr>
                <w:rFonts w:eastAsia="Calibri" w:cs="Arial"/>
                <w:b/>
                <w:bCs/>
                <w:color w:val="000000"/>
                <w:sz w:val="17"/>
                <w:szCs w:val="17"/>
                <w:lang w:val="en-GB"/>
              </w:rPr>
            </w:pPr>
            <w:r w:rsidRPr="00BD7F28">
              <w:rPr>
                <w:rFonts w:eastAsia="Calibri" w:cs="Arial"/>
                <w:b/>
                <w:bCs/>
                <w:sz w:val="17"/>
                <w:szCs w:val="17"/>
                <w:lang w:val="en-GB"/>
              </w:rPr>
              <w:t>Discount rate</w:t>
            </w:r>
          </w:p>
        </w:tc>
        <w:tc>
          <w:tcPr>
            <w:tcW w:w="1080" w:type="dxa"/>
          </w:tcPr>
          <w:p w14:paraId="5CB4FD73" w14:textId="77777777" w:rsidR="00C72939" w:rsidRPr="00BD7F28" w:rsidRDefault="00C72939" w:rsidP="00747EC9">
            <w:pPr>
              <w:spacing w:line="360" w:lineRule="auto"/>
              <w:jc w:val="right"/>
              <w:rPr>
                <w:rFonts w:cs="Arial"/>
                <w:color w:val="000000"/>
                <w:sz w:val="17"/>
                <w:szCs w:val="17"/>
                <w:lang w:val="en-GB"/>
              </w:rPr>
            </w:pPr>
          </w:p>
        </w:tc>
        <w:tc>
          <w:tcPr>
            <w:tcW w:w="1080" w:type="dxa"/>
          </w:tcPr>
          <w:p w14:paraId="266C0D87" w14:textId="77777777" w:rsidR="00C72939" w:rsidRPr="00BD7F28" w:rsidRDefault="00C72939" w:rsidP="00747EC9">
            <w:pPr>
              <w:spacing w:line="360" w:lineRule="auto"/>
              <w:jc w:val="right"/>
              <w:rPr>
                <w:rFonts w:cs="Arial"/>
                <w:color w:val="000000"/>
                <w:sz w:val="17"/>
                <w:szCs w:val="17"/>
                <w:lang w:val="en-GB"/>
              </w:rPr>
            </w:pPr>
          </w:p>
        </w:tc>
        <w:tc>
          <w:tcPr>
            <w:tcW w:w="1080" w:type="dxa"/>
          </w:tcPr>
          <w:p w14:paraId="1A4FCB56" w14:textId="77777777" w:rsidR="00C72939" w:rsidRPr="00BD7F28" w:rsidRDefault="00C72939" w:rsidP="00747EC9">
            <w:pPr>
              <w:spacing w:line="360" w:lineRule="auto"/>
              <w:jc w:val="right"/>
              <w:rPr>
                <w:rFonts w:cs="Arial"/>
                <w:color w:val="000000"/>
                <w:sz w:val="17"/>
                <w:szCs w:val="17"/>
                <w:lang w:val="en-GB"/>
              </w:rPr>
            </w:pPr>
          </w:p>
        </w:tc>
        <w:tc>
          <w:tcPr>
            <w:tcW w:w="1080" w:type="dxa"/>
          </w:tcPr>
          <w:p w14:paraId="02386D2D" w14:textId="77777777" w:rsidR="00C72939" w:rsidRPr="00BD7F28" w:rsidRDefault="00C72939" w:rsidP="00747EC9">
            <w:pPr>
              <w:spacing w:line="360" w:lineRule="auto"/>
              <w:jc w:val="right"/>
              <w:rPr>
                <w:rFonts w:cs="Arial"/>
                <w:color w:val="000000"/>
                <w:sz w:val="17"/>
                <w:szCs w:val="17"/>
                <w:lang w:val="en-GB"/>
              </w:rPr>
            </w:pPr>
          </w:p>
        </w:tc>
      </w:tr>
      <w:tr w:rsidR="00C72939" w:rsidRPr="005A19E1" w14:paraId="780FB0B6" w14:textId="77777777" w:rsidTr="00747EC9">
        <w:tc>
          <w:tcPr>
            <w:tcW w:w="4743" w:type="dxa"/>
            <w:hideMark/>
          </w:tcPr>
          <w:p w14:paraId="0BB82A20" w14:textId="77777777" w:rsidR="00C72939" w:rsidRPr="00BD7F28" w:rsidRDefault="00C72939" w:rsidP="00747EC9">
            <w:pPr>
              <w:spacing w:line="360" w:lineRule="auto"/>
              <w:ind w:left="245" w:hanging="245"/>
              <w:rPr>
                <w:rFonts w:eastAsia="Calibri" w:cs="Arial"/>
                <w:b/>
                <w:bCs/>
                <w:color w:val="000000"/>
                <w:sz w:val="17"/>
                <w:szCs w:val="17"/>
              </w:rPr>
            </w:pPr>
            <w:r w:rsidRPr="00BD7F28">
              <w:rPr>
                <w:rFonts w:eastAsia="Calibri" w:cs="Arial"/>
                <w:sz w:val="17"/>
                <w:szCs w:val="17"/>
              </w:rPr>
              <w:t>Increase (decrease) in the defined benefit liability</w:t>
            </w:r>
          </w:p>
        </w:tc>
        <w:tc>
          <w:tcPr>
            <w:tcW w:w="1080" w:type="dxa"/>
          </w:tcPr>
          <w:p w14:paraId="3334CEAA" w14:textId="77777777" w:rsidR="00C72939" w:rsidRPr="00BD7F28" w:rsidRDefault="00C72939" w:rsidP="00747EC9">
            <w:pPr>
              <w:pBdr>
                <w:bottom w:val="single" w:sz="12" w:space="1" w:color="auto"/>
              </w:pBdr>
              <w:spacing w:line="360" w:lineRule="auto"/>
              <w:jc w:val="right"/>
              <w:rPr>
                <w:rFonts w:eastAsia="Calibri" w:cs="Arial"/>
                <w:sz w:val="17"/>
                <w:szCs w:val="17"/>
              </w:rPr>
            </w:pPr>
            <w:r w:rsidRPr="00BD7F28">
              <w:rPr>
                <w:rFonts w:eastAsia="Calibri" w:cs="Arial"/>
                <w:sz w:val="17"/>
                <w:szCs w:val="17"/>
              </w:rPr>
              <w:t>(587)</w:t>
            </w:r>
          </w:p>
        </w:tc>
        <w:tc>
          <w:tcPr>
            <w:tcW w:w="1080" w:type="dxa"/>
          </w:tcPr>
          <w:p w14:paraId="0BE91CB6" w14:textId="77777777" w:rsidR="00C72939" w:rsidRPr="00BD7F28" w:rsidRDefault="00C72939" w:rsidP="00747EC9">
            <w:pPr>
              <w:pBdr>
                <w:bottom w:val="single" w:sz="12" w:space="1" w:color="auto"/>
              </w:pBdr>
              <w:spacing w:line="360" w:lineRule="auto"/>
              <w:jc w:val="right"/>
              <w:rPr>
                <w:rFonts w:eastAsia="Calibri" w:cs="Arial"/>
                <w:sz w:val="17"/>
                <w:szCs w:val="17"/>
              </w:rPr>
            </w:pPr>
            <w:r w:rsidRPr="00BD7F28">
              <w:rPr>
                <w:rFonts w:eastAsia="Calibri" w:cs="Arial"/>
                <w:sz w:val="17"/>
                <w:szCs w:val="17"/>
              </w:rPr>
              <w:t>619</w:t>
            </w:r>
          </w:p>
        </w:tc>
        <w:tc>
          <w:tcPr>
            <w:tcW w:w="1080" w:type="dxa"/>
          </w:tcPr>
          <w:p w14:paraId="08FF3A80" w14:textId="77777777" w:rsidR="00C72939" w:rsidRPr="00BD7F28" w:rsidRDefault="00C72939" w:rsidP="00747EC9">
            <w:pPr>
              <w:pBdr>
                <w:bottom w:val="single" w:sz="12" w:space="1" w:color="auto"/>
              </w:pBdr>
              <w:spacing w:line="360" w:lineRule="auto"/>
              <w:jc w:val="right"/>
              <w:rPr>
                <w:rFonts w:eastAsia="Calibri" w:cs="Arial"/>
                <w:sz w:val="17"/>
                <w:szCs w:val="17"/>
              </w:rPr>
            </w:pPr>
            <w:r w:rsidRPr="00BD7F28">
              <w:rPr>
                <w:rFonts w:eastAsia="Calibri" w:cs="Arial"/>
                <w:sz w:val="17"/>
                <w:szCs w:val="17"/>
              </w:rPr>
              <w:t>(472)</w:t>
            </w:r>
          </w:p>
        </w:tc>
        <w:tc>
          <w:tcPr>
            <w:tcW w:w="1080" w:type="dxa"/>
          </w:tcPr>
          <w:p w14:paraId="427405CF" w14:textId="77777777" w:rsidR="00C72939" w:rsidRPr="00BD7F28" w:rsidRDefault="00C72939" w:rsidP="00747EC9">
            <w:pPr>
              <w:pBdr>
                <w:bottom w:val="single" w:sz="12" w:space="1" w:color="auto"/>
              </w:pBdr>
              <w:spacing w:line="360" w:lineRule="auto"/>
              <w:jc w:val="right"/>
              <w:rPr>
                <w:rFonts w:eastAsia="Calibri" w:cs="Arial"/>
                <w:sz w:val="17"/>
                <w:szCs w:val="17"/>
              </w:rPr>
            </w:pPr>
            <w:r w:rsidRPr="00BD7F28">
              <w:rPr>
                <w:rFonts w:eastAsia="Calibri" w:cs="Arial"/>
                <w:sz w:val="17"/>
                <w:szCs w:val="17"/>
              </w:rPr>
              <w:t>498</w:t>
            </w:r>
          </w:p>
        </w:tc>
      </w:tr>
      <w:tr w:rsidR="00C72939" w:rsidRPr="005A19E1" w14:paraId="6BF0F1FB" w14:textId="77777777" w:rsidTr="00747EC9">
        <w:tc>
          <w:tcPr>
            <w:tcW w:w="4743" w:type="dxa"/>
          </w:tcPr>
          <w:p w14:paraId="0CFB2025" w14:textId="77777777" w:rsidR="00C72939" w:rsidRPr="00BD7F28" w:rsidRDefault="00C72939" w:rsidP="00747EC9">
            <w:pPr>
              <w:spacing w:line="360" w:lineRule="auto"/>
              <w:rPr>
                <w:rFonts w:cs="Arial"/>
                <w:color w:val="000000"/>
                <w:sz w:val="17"/>
                <w:szCs w:val="17"/>
                <w:lang w:val="en-GB"/>
              </w:rPr>
            </w:pPr>
          </w:p>
        </w:tc>
        <w:tc>
          <w:tcPr>
            <w:tcW w:w="1080" w:type="dxa"/>
          </w:tcPr>
          <w:p w14:paraId="190CDFD2" w14:textId="77777777" w:rsidR="00C72939" w:rsidRPr="00BD7F28" w:rsidRDefault="00C72939" w:rsidP="00747EC9">
            <w:pPr>
              <w:spacing w:line="360" w:lineRule="auto"/>
              <w:jc w:val="right"/>
              <w:rPr>
                <w:rFonts w:eastAsia="Calibri" w:cs="Arial"/>
                <w:sz w:val="17"/>
                <w:szCs w:val="17"/>
              </w:rPr>
            </w:pPr>
          </w:p>
        </w:tc>
        <w:tc>
          <w:tcPr>
            <w:tcW w:w="1080" w:type="dxa"/>
          </w:tcPr>
          <w:p w14:paraId="1DF32D7E" w14:textId="77777777" w:rsidR="00C72939" w:rsidRPr="00BD7F28" w:rsidRDefault="00C72939" w:rsidP="00747EC9">
            <w:pPr>
              <w:spacing w:line="360" w:lineRule="auto"/>
              <w:jc w:val="right"/>
              <w:rPr>
                <w:rFonts w:eastAsia="Calibri" w:cs="Arial"/>
                <w:sz w:val="17"/>
                <w:szCs w:val="17"/>
              </w:rPr>
            </w:pPr>
          </w:p>
        </w:tc>
        <w:tc>
          <w:tcPr>
            <w:tcW w:w="1080" w:type="dxa"/>
          </w:tcPr>
          <w:p w14:paraId="15250914" w14:textId="77777777" w:rsidR="00C72939" w:rsidRPr="00BD7F28" w:rsidRDefault="00C72939" w:rsidP="00747EC9">
            <w:pPr>
              <w:spacing w:line="360" w:lineRule="auto"/>
              <w:jc w:val="right"/>
              <w:rPr>
                <w:rFonts w:eastAsia="Calibri" w:cs="Arial"/>
                <w:sz w:val="17"/>
                <w:szCs w:val="17"/>
              </w:rPr>
            </w:pPr>
          </w:p>
        </w:tc>
        <w:tc>
          <w:tcPr>
            <w:tcW w:w="1080" w:type="dxa"/>
          </w:tcPr>
          <w:p w14:paraId="48D9F09F" w14:textId="77777777" w:rsidR="00C72939" w:rsidRPr="00BD7F28" w:rsidRDefault="00C72939" w:rsidP="00747EC9">
            <w:pPr>
              <w:spacing w:line="360" w:lineRule="auto"/>
              <w:jc w:val="right"/>
              <w:rPr>
                <w:rFonts w:eastAsia="Calibri" w:cs="Arial"/>
                <w:sz w:val="17"/>
                <w:szCs w:val="17"/>
              </w:rPr>
            </w:pPr>
          </w:p>
        </w:tc>
      </w:tr>
      <w:tr w:rsidR="00C72939" w:rsidRPr="005A19E1" w14:paraId="734558AF" w14:textId="77777777" w:rsidTr="00747EC9">
        <w:tc>
          <w:tcPr>
            <w:tcW w:w="4743" w:type="dxa"/>
            <w:hideMark/>
          </w:tcPr>
          <w:p w14:paraId="15800B72" w14:textId="77777777" w:rsidR="00C72939" w:rsidRPr="00BD7F28" w:rsidRDefault="00C72939" w:rsidP="00747EC9">
            <w:pPr>
              <w:spacing w:line="360" w:lineRule="auto"/>
              <w:rPr>
                <w:rFonts w:eastAsia="Calibri" w:cs="Arial"/>
                <w:b/>
                <w:bCs/>
                <w:color w:val="000000"/>
                <w:sz w:val="17"/>
                <w:szCs w:val="17"/>
                <w:lang w:val="en-GB"/>
              </w:rPr>
            </w:pPr>
            <w:r w:rsidRPr="00BD7F28">
              <w:rPr>
                <w:rFonts w:eastAsia="Calibri" w:cs="Arial"/>
                <w:b/>
                <w:bCs/>
                <w:sz w:val="17"/>
                <w:szCs w:val="17"/>
                <w:lang w:val="en-GB"/>
              </w:rPr>
              <w:t>Salary growth rate</w:t>
            </w:r>
          </w:p>
        </w:tc>
        <w:tc>
          <w:tcPr>
            <w:tcW w:w="1080" w:type="dxa"/>
            <w:vAlign w:val="bottom"/>
          </w:tcPr>
          <w:p w14:paraId="6C43BF32" w14:textId="77777777" w:rsidR="00C72939" w:rsidRPr="00BD7F28" w:rsidRDefault="00C72939" w:rsidP="00747EC9">
            <w:pPr>
              <w:spacing w:line="360" w:lineRule="auto"/>
              <w:jc w:val="right"/>
              <w:rPr>
                <w:rFonts w:eastAsia="Calibri" w:cs="Arial"/>
                <w:sz w:val="17"/>
                <w:szCs w:val="17"/>
              </w:rPr>
            </w:pPr>
          </w:p>
        </w:tc>
        <w:tc>
          <w:tcPr>
            <w:tcW w:w="1080" w:type="dxa"/>
            <w:vAlign w:val="bottom"/>
          </w:tcPr>
          <w:p w14:paraId="7E0AD680" w14:textId="77777777" w:rsidR="00C72939" w:rsidRPr="00BD7F28" w:rsidRDefault="00C72939" w:rsidP="00747EC9">
            <w:pPr>
              <w:spacing w:line="360" w:lineRule="auto"/>
              <w:jc w:val="right"/>
              <w:rPr>
                <w:rFonts w:eastAsia="Calibri" w:cs="Arial"/>
                <w:sz w:val="17"/>
                <w:szCs w:val="17"/>
              </w:rPr>
            </w:pPr>
          </w:p>
        </w:tc>
        <w:tc>
          <w:tcPr>
            <w:tcW w:w="1080" w:type="dxa"/>
          </w:tcPr>
          <w:p w14:paraId="00D3D7BA" w14:textId="77777777" w:rsidR="00C72939" w:rsidRPr="00BD7F28" w:rsidRDefault="00C72939" w:rsidP="00747EC9">
            <w:pPr>
              <w:spacing w:line="360" w:lineRule="auto"/>
              <w:jc w:val="right"/>
              <w:rPr>
                <w:rFonts w:eastAsia="Calibri" w:cs="Arial"/>
                <w:sz w:val="17"/>
                <w:szCs w:val="17"/>
              </w:rPr>
            </w:pPr>
          </w:p>
        </w:tc>
        <w:tc>
          <w:tcPr>
            <w:tcW w:w="1080" w:type="dxa"/>
          </w:tcPr>
          <w:p w14:paraId="5A07AB59" w14:textId="77777777" w:rsidR="00C72939" w:rsidRPr="00BD7F28" w:rsidRDefault="00C72939" w:rsidP="00747EC9">
            <w:pPr>
              <w:spacing w:line="360" w:lineRule="auto"/>
              <w:jc w:val="right"/>
              <w:rPr>
                <w:rFonts w:eastAsia="Calibri" w:cs="Arial"/>
                <w:sz w:val="17"/>
                <w:szCs w:val="17"/>
              </w:rPr>
            </w:pPr>
          </w:p>
        </w:tc>
      </w:tr>
      <w:tr w:rsidR="00C72939" w:rsidRPr="005A19E1" w14:paraId="51728295" w14:textId="77777777" w:rsidTr="00747EC9">
        <w:tc>
          <w:tcPr>
            <w:tcW w:w="4743" w:type="dxa"/>
            <w:hideMark/>
          </w:tcPr>
          <w:p w14:paraId="466837B2" w14:textId="77777777" w:rsidR="00C72939" w:rsidRPr="00BD7F28" w:rsidRDefault="00C72939" w:rsidP="00747EC9">
            <w:pPr>
              <w:spacing w:line="360" w:lineRule="auto"/>
              <w:ind w:left="245" w:hanging="245"/>
              <w:rPr>
                <w:rFonts w:eastAsia="Calibri" w:cs="Arial"/>
                <w:b/>
                <w:bCs/>
                <w:color w:val="000000"/>
                <w:sz w:val="17"/>
                <w:szCs w:val="17"/>
              </w:rPr>
            </w:pPr>
            <w:r w:rsidRPr="00BD7F28">
              <w:rPr>
                <w:rFonts w:eastAsia="Calibri" w:cs="Arial"/>
                <w:sz w:val="17"/>
                <w:szCs w:val="17"/>
              </w:rPr>
              <w:t>Increase (decrease) in the defined benefit liability</w:t>
            </w:r>
          </w:p>
        </w:tc>
        <w:tc>
          <w:tcPr>
            <w:tcW w:w="1080" w:type="dxa"/>
          </w:tcPr>
          <w:p w14:paraId="272D86E6"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843</w:t>
            </w:r>
          </w:p>
        </w:tc>
        <w:tc>
          <w:tcPr>
            <w:tcW w:w="1080" w:type="dxa"/>
          </w:tcPr>
          <w:p w14:paraId="189CFA3A"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(802)</w:t>
            </w:r>
          </w:p>
        </w:tc>
        <w:tc>
          <w:tcPr>
            <w:tcW w:w="1080" w:type="dxa"/>
          </w:tcPr>
          <w:p w14:paraId="59384049"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652</w:t>
            </w:r>
          </w:p>
        </w:tc>
        <w:tc>
          <w:tcPr>
            <w:tcW w:w="1080" w:type="dxa"/>
          </w:tcPr>
          <w:p w14:paraId="5E0719B8"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(619)</w:t>
            </w:r>
          </w:p>
        </w:tc>
      </w:tr>
      <w:tr w:rsidR="00C72939" w:rsidRPr="005A19E1" w14:paraId="4243E457" w14:textId="77777777" w:rsidTr="00747EC9">
        <w:tc>
          <w:tcPr>
            <w:tcW w:w="4743" w:type="dxa"/>
          </w:tcPr>
          <w:p w14:paraId="310866B2" w14:textId="77777777" w:rsidR="00C72939" w:rsidRPr="00BD7F28" w:rsidRDefault="00C72939" w:rsidP="00747EC9">
            <w:pPr>
              <w:spacing w:line="360" w:lineRule="auto"/>
              <w:rPr>
                <w:rFonts w:cs="Arial"/>
                <w:color w:val="000000"/>
                <w:sz w:val="17"/>
                <w:szCs w:val="17"/>
                <w:lang w:val="en-GB"/>
              </w:rPr>
            </w:pPr>
          </w:p>
        </w:tc>
        <w:tc>
          <w:tcPr>
            <w:tcW w:w="1080" w:type="dxa"/>
          </w:tcPr>
          <w:p w14:paraId="2A5888F7" w14:textId="77777777" w:rsidR="00C72939" w:rsidRPr="00BD7F28" w:rsidRDefault="00C72939" w:rsidP="00747EC9">
            <w:pPr>
              <w:spacing w:line="360" w:lineRule="auto"/>
              <w:jc w:val="right"/>
              <w:rPr>
                <w:rFonts w:eastAsia="Calibri" w:cs="Arial"/>
                <w:sz w:val="17"/>
                <w:szCs w:val="17"/>
              </w:rPr>
            </w:pPr>
          </w:p>
        </w:tc>
        <w:tc>
          <w:tcPr>
            <w:tcW w:w="1080" w:type="dxa"/>
          </w:tcPr>
          <w:p w14:paraId="218B3E74" w14:textId="77777777" w:rsidR="00C72939" w:rsidRPr="00BD7F28" w:rsidRDefault="00C72939" w:rsidP="00747EC9">
            <w:pPr>
              <w:spacing w:line="360" w:lineRule="auto"/>
              <w:jc w:val="right"/>
              <w:rPr>
                <w:rFonts w:eastAsia="Calibri" w:cs="Arial"/>
                <w:sz w:val="17"/>
                <w:szCs w:val="17"/>
              </w:rPr>
            </w:pPr>
          </w:p>
        </w:tc>
        <w:tc>
          <w:tcPr>
            <w:tcW w:w="1080" w:type="dxa"/>
          </w:tcPr>
          <w:p w14:paraId="75E7AFFE" w14:textId="77777777" w:rsidR="00C72939" w:rsidRPr="00BD7F28" w:rsidRDefault="00C72939" w:rsidP="00747EC9">
            <w:pPr>
              <w:spacing w:line="360" w:lineRule="auto"/>
              <w:jc w:val="right"/>
              <w:rPr>
                <w:rFonts w:eastAsia="Calibri" w:cs="Arial"/>
                <w:sz w:val="17"/>
                <w:szCs w:val="17"/>
              </w:rPr>
            </w:pPr>
          </w:p>
        </w:tc>
        <w:tc>
          <w:tcPr>
            <w:tcW w:w="1080" w:type="dxa"/>
          </w:tcPr>
          <w:p w14:paraId="5457AAE5" w14:textId="77777777" w:rsidR="00C72939" w:rsidRPr="00BD7F28" w:rsidRDefault="00C72939" w:rsidP="00747EC9">
            <w:pPr>
              <w:spacing w:line="360" w:lineRule="auto"/>
              <w:jc w:val="right"/>
              <w:rPr>
                <w:rFonts w:eastAsia="Calibri" w:cs="Arial"/>
                <w:sz w:val="17"/>
                <w:szCs w:val="17"/>
              </w:rPr>
            </w:pPr>
          </w:p>
        </w:tc>
      </w:tr>
      <w:tr w:rsidR="00C72939" w:rsidRPr="005A19E1" w14:paraId="14CF7C0F" w14:textId="77777777" w:rsidTr="00747EC9">
        <w:tc>
          <w:tcPr>
            <w:tcW w:w="4743" w:type="dxa"/>
            <w:hideMark/>
          </w:tcPr>
          <w:p w14:paraId="419BAC95" w14:textId="291D42C3" w:rsidR="00C72939" w:rsidRPr="00BD7F28" w:rsidRDefault="00C72939" w:rsidP="00747EC9">
            <w:pPr>
              <w:spacing w:line="360" w:lineRule="auto"/>
              <w:rPr>
                <w:rFonts w:eastAsia="Calibri" w:cs="Arial"/>
                <w:b/>
                <w:bCs/>
                <w:color w:val="000000"/>
                <w:sz w:val="17"/>
                <w:szCs w:val="17"/>
                <w:lang w:val="en-GB"/>
              </w:rPr>
            </w:pPr>
            <w:r w:rsidRPr="00BD7F28">
              <w:rPr>
                <w:rFonts w:eastAsia="Calibri" w:cs="Arial"/>
                <w:b/>
                <w:bCs/>
                <w:sz w:val="17"/>
                <w:szCs w:val="17"/>
                <w:lang w:val="en-GB"/>
              </w:rPr>
              <w:t xml:space="preserve">Staff </w:t>
            </w:r>
            <w:r w:rsidR="00233C0A">
              <w:rPr>
                <w:rFonts w:eastAsia="Calibri" w:cs="Arial"/>
                <w:b/>
                <w:bCs/>
                <w:sz w:val="17"/>
                <w:szCs w:val="17"/>
                <w:lang w:val="en-GB"/>
              </w:rPr>
              <w:t>t</w:t>
            </w:r>
            <w:r w:rsidRPr="00BD7F28">
              <w:rPr>
                <w:rFonts w:eastAsia="Calibri" w:cs="Arial"/>
                <w:b/>
                <w:bCs/>
                <w:sz w:val="17"/>
                <w:szCs w:val="17"/>
                <w:lang w:val="en-GB"/>
              </w:rPr>
              <w:t>urnover rate</w:t>
            </w:r>
          </w:p>
        </w:tc>
        <w:tc>
          <w:tcPr>
            <w:tcW w:w="1080" w:type="dxa"/>
            <w:vAlign w:val="bottom"/>
          </w:tcPr>
          <w:p w14:paraId="0C3894D7" w14:textId="77777777" w:rsidR="00C72939" w:rsidRPr="00BD7F28" w:rsidRDefault="00C72939" w:rsidP="00747EC9">
            <w:pPr>
              <w:spacing w:line="360" w:lineRule="auto"/>
              <w:jc w:val="center"/>
              <w:rPr>
                <w:rFonts w:eastAsia="Calibri" w:cs="Arial"/>
                <w:sz w:val="17"/>
                <w:szCs w:val="17"/>
              </w:rPr>
            </w:pPr>
          </w:p>
        </w:tc>
        <w:tc>
          <w:tcPr>
            <w:tcW w:w="1080" w:type="dxa"/>
            <w:vAlign w:val="bottom"/>
          </w:tcPr>
          <w:p w14:paraId="71B2C53C" w14:textId="77777777" w:rsidR="00C72939" w:rsidRPr="00BD7F28" w:rsidRDefault="00C72939" w:rsidP="00747EC9">
            <w:pPr>
              <w:spacing w:line="360" w:lineRule="auto"/>
              <w:jc w:val="center"/>
              <w:rPr>
                <w:rFonts w:eastAsia="Calibri" w:cs="Arial"/>
                <w:sz w:val="17"/>
                <w:szCs w:val="17"/>
              </w:rPr>
            </w:pPr>
          </w:p>
        </w:tc>
        <w:tc>
          <w:tcPr>
            <w:tcW w:w="1080" w:type="dxa"/>
          </w:tcPr>
          <w:p w14:paraId="7245736C" w14:textId="77777777" w:rsidR="00C72939" w:rsidRPr="00BD7F28" w:rsidRDefault="00C72939" w:rsidP="00747EC9">
            <w:pPr>
              <w:spacing w:line="360" w:lineRule="auto"/>
              <w:jc w:val="right"/>
              <w:rPr>
                <w:rFonts w:eastAsia="Calibri" w:cs="Arial"/>
                <w:sz w:val="17"/>
                <w:szCs w:val="17"/>
              </w:rPr>
            </w:pPr>
          </w:p>
        </w:tc>
        <w:tc>
          <w:tcPr>
            <w:tcW w:w="1080" w:type="dxa"/>
          </w:tcPr>
          <w:p w14:paraId="6D69F456" w14:textId="77777777" w:rsidR="00C72939" w:rsidRPr="00BD7F28" w:rsidRDefault="00C72939" w:rsidP="00747EC9">
            <w:pPr>
              <w:spacing w:line="360" w:lineRule="auto"/>
              <w:jc w:val="right"/>
              <w:rPr>
                <w:rFonts w:eastAsia="Calibri" w:cs="Arial"/>
                <w:sz w:val="17"/>
                <w:szCs w:val="17"/>
              </w:rPr>
            </w:pPr>
          </w:p>
        </w:tc>
      </w:tr>
      <w:tr w:rsidR="00C72939" w:rsidRPr="005A19E1" w14:paraId="430AAE37" w14:textId="77777777" w:rsidTr="00747EC9">
        <w:tc>
          <w:tcPr>
            <w:tcW w:w="4743" w:type="dxa"/>
            <w:hideMark/>
          </w:tcPr>
          <w:p w14:paraId="76D705D1" w14:textId="77777777" w:rsidR="00C72939" w:rsidRPr="00BD7F28" w:rsidRDefault="00C72939" w:rsidP="00747EC9">
            <w:pPr>
              <w:spacing w:line="360" w:lineRule="auto"/>
              <w:ind w:left="245" w:hanging="245"/>
              <w:rPr>
                <w:rFonts w:eastAsia="Calibri" w:cs="Arial"/>
                <w:sz w:val="17"/>
                <w:szCs w:val="17"/>
              </w:rPr>
            </w:pPr>
            <w:r w:rsidRPr="00BD7F28">
              <w:rPr>
                <w:rFonts w:eastAsia="Calibri" w:cs="Arial"/>
                <w:sz w:val="17"/>
                <w:szCs w:val="17"/>
              </w:rPr>
              <w:t>Increase (decrease) in the defined benefit liability</w:t>
            </w:r>
          </w:p>
        </w:tc>
        <w:tc>
          <w:tcPr>
            <w:tcW w:w="1080" w:type="dxa"/>
          </w:tcPr>
          <w:p w14:paraId="32070FDF"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(1,072)</w:t>
            </w:r>
          </w:p>
        </w:tc>
        <w:tc>
          <w:tcPr>
            <w:tcW w:w="1080" w:type="dxa"/>
          </w:tcPr>
          <w:p w14:paraId="53F8BC0C"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1,144</w:t>
            </w:r>
          </w:p>
        </w:tc>
        <w:tc>
          <w:tcPr>
            <w:tcW w:w="1080" w:type="dxa"/>
          </w:tcPr>
          <w:p w14:paraId="0852F0A1"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(835)</w:t>
            </w:r>
          </w:p>
        </w:tc>
        <w:tc>
          <w:tcPr>
            <w:tcW w:w="1080" w:type="dxa"/>
          </w:tcPr>
          <w:p w14:paraId="70E602EA" w14:textId="77777777" w:rsidR="00C72939" w:rsidRPr="00BD7F28" w:rsidRDefault="00C72939" w:rsidP="00747EC9">
            <w:pPr>
              <w:pBdr>
                <w:bottom w:val="single" w:sz="12" w:space="0" w:color="auto"/>
              </w:pBdr>
              <w:spacing w:line="360" w:lineRule="auto"/>
              <w:jc w:val="right"/>
              <w:rPr>
                <w:rFonts w:eastAsia="Calibri" w:cs="Arial"/>
                <w:sz w:val="17"/>
                <w:szCs w:val="17"/>
              </w:rPr>
            </w:pPr>
            <w:r w:rsidRPr="00BD7F28">
              <w:rPr>
                <w:rFonts w:eastAsia="Calibri" w:cs="Arial"/>
                <w:sz w:val="17"/>
                <w:szCs w:val="17"/>
              </w:rPr>
              <w:t>893</w:t>
            </w:r>
          </w:p>
        </w:tc>
      </w:tr>
    </w:tbl>
    <w:p w14:paraId="306315FB" w14:textId="77777777" w:rsidR="00C72939" w:rsidRDefault="00C72939" w:rsidP="00806C13">
      <w:pPr>
        <w:pStyle w:val="BodyTextIndent3"/>
        <w:spacing w:after="0" w:line="360" w:lineRule="auto"/>
        <w:ind w:left="0"/>
        <w:jc w:val="thaiDistribute"/>
        <w:rPr>
          <w:rFonts w:cs="Arial"/>
          <w:sz w:val="16"/>
          <w:szCs w:val="16"/>
          <w:lang w:val="en-GB"/>
        </w:rPr>
      </w:pPr>
    </w:p>
    <w:p w14:paraId="0C41D73A" w14:textId="48DC81BB" w:rsidR="00177621" w:rsidRPr="00BD5761" w:rsidRDefault="00177621" w:rsidP="00806C13">
      <w:pPr>
        <w:pStyle w:val="BodyTextIndent3"/>
        <w:spacing w:after="0" w:line="360" w:lineRule="auto"/>
        <w:ind w:left="0"/>
        <w:jc w:val="thaiDistribute"/>
        <w:rPr>
          <w:rFonts w:cs="Arial"/>
          <w:sz w:val="19"/>
          <w:szCs w:val="19"/>
          <w:lang w:val="en-GB"/>
        </w:rPr>
      </w:pPr>
      <w:r w:rsidRPr="00BD5761">
        <w:rPr>
          <w:rFonts w:cs="Arial"/>
          <w:sz w:val="16"/>
          <w:szCs w:val="16"/>
          <w:lang w:val="en-GB"/>
        </w:rPr>
        <w:tab/>
      </w:r>
      <w:r w:rsidR="002217C5">
        <w:rPr>
          <w:rFonts w:cs="Arial"/>
          <w:sz w:val="19"/>
          <w:szCs w:val="19"/>
          <w:lang w:val="en-GB"/>
        </w:rPr>
        <w:tab/>
      </w:r>
      <w:r w:rsidRPr="00BD5761">
        <w:rPr>
          <w:rFonts w:cs="Arial"/>
          <w:sz w:val="19"/>
          <w:szCs w:val="19"/>
          <w:lang w:val="en-GB"/>
        </w:rPr>
        <w:t>As at 31 December 201</w:t>
      </w:r>
      <w:r w:rsidR="00C72939">
        <w:rPr>
          <w:rFonts w:cs="Arial"/>
          <w:sz w:val="19"/>
          <w:szCs w:val="19"/>
          <w:lang w:val="en-GB"/>
        </w:rPr>
        <w:t>9</w:t>
      </w:r>
      <w:r w:rsidRPr="00BD5761">
        <w:rPr>
          <w:rFonts w:cs="Arial"/>
          <w:sz w:val="19"/>
          <w:szCs w:val="19"/>
          <w:lang w:val="en-GB"/>
        </w:rPr>
        <w:t>, expected maturity of employee benefits obligation before discount are as follow:</w:t>
      </w:r>
    </w:p>
    <w:p w14:paraId="54EA8025" w14:textId="42318977" w:rsidR="000854E9" w:rsidRPr="00BD5761" w:rsidRDefault="000854E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BD5761" w14:paraId="7A7491DA" w14:textId="77777777" w:rsidTr="000F31DC">
        <w:trPr>
          <w:cantSplit/>
        </w:trPr>
        <w:tc>
          <w:tcPr>
            <w:tcW w:w="4523" w:type="dxa"/>
          </w:tcPr>
          <w:p w14:paraId="6B9ED6F7" w14:textId="77777777" w:rsidR="00751305" w:rsidRPr="00BD5761"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BD5761"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BD5761" w:rsidRDefault="00751305" w:rsidP="00E9505C">
            <w:pPr>
              <w:pStyle w:val="BodyText"/>
              <w:tabs>
                <w:tab w:val="clear" w:pos="1644"/>
              </w:tabs>
              <w:spacing w:after="0" w:line="360" w:lineRule="auto"/>
              <w:ind w:right="47"/>
              <w:jc w:val="right"/>
              <w:rPr>
                <w:rFonts w:cs="Arial"/>
                <w:sz w:val="19"/>
                <w:szCs w:val="19"/>
              </w:rPr>
            </w:pPr>
            <w:r w:rsidRPr="00BD5761">
              <w:rPr>
                <w:rFonts w:cs="Arial"/>
                <w:sz w:val="19"/>
                <w:szCs w:val="19"/>
                <w:lang w:val="en-GB"/>
              </w:rPr>
              <w:t>(Unit : Thousand Baht)</w:t>
            </w:r>
          </w:p>
        </w:tc>
      </w:tr>
      <w:tr w:rsidR="000854E9" w:rsidRPr="00BD5761" w14:paraId="599E7EF2" w14:textId="77777777" w:rsidTr="000F31DC">
        <w:trPr>
          <w:cantSplit/>
        </w:trPr>
        <w:tc>
          <w:tcPr>
            <w:tcW w:w="4523" w:type="dxa"/>
          </w:tcPr>
          <w:p w14:paraId="4342EE7F" w14:textId="77777777" w:rsidR="000854E9" w:rsidRPr="00BD5761"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D2D9AF4"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0854E9" w:rsidRPr="00BD5761" w14:paraId="43029A0F" w14:textId="77777777" w:rsidTr="000F31DC">
        <w:trPr>
          <w:cantSplit/>
        </w:trPr>
        <w:tc>
          <w:tcPr>
            <w:tcW w:w="4523" w:type="dxa"/>
          </w:tcPr>
          <w:p w14:paraId="3078F0F1" w14:textId="77777777" w:rsidR="000854E9" w:rsidRPr="00BD5761" w:rsidRDefault="000854E9" w:rsidP="00A57F69">
            <w:pPr>
              <w:pStyle w:val="BodyText"/>
              <w:spacing w:after="0" w:line="360" w:lineRule="auto"/>
              <w:ind w:left="51"/>
              <w:rPr>
                <w:rFonts w:cs="Arial"/>
                <w:sz w:val="19"/>
                <w:szCs w:val="19"/>
              </w:rPr>
            </w:pPr>
          </w:p>
        </w:tc>
        <w:tc>
          <w:tcPr>
            <w:tcW w:w="2268" w:type="dxa"/>
          </w:tcPr>
          <w:p w14:paraId="2AC01E06"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c>
          <w:tcPr>
            <w:tcW w:w="2259" w:type="dxa"/>
          </w:tcPr>
          <w:p w14:paraId="274CA92B"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r>
      <w:tr w:rsidR="007C42C4" w:rsidRPr="00BD5761" w14:paraId="066A4DB5" w14:textId="77777777" w:rsidTr="000F31DC">
        <w:trPr>
          <w:cantSplit/>
        </w:trPr>
        <w:tc>
          <w:tcPr>
            <w:tcW w:w="4523" w:type="dxa"/>
          </w:tcPr>
          <w:p w14:paraId="55DCF735" w14:textId="77777777" w:rsidR="007C42C4" w:rsidRPr="00BD5761" w:rsidRDefault="007C42C4" w:rsidP="007C42C4">
            <w:pPr>
              <w:pStyle w:val="BodyText"/>
              <w:spacing w:after="0" w:line="360" w:lineRule="auto"/>
              <w:ind w:left="51"/>
              <w:rPr>
                <w:rFonts w:cs="Arial"/>
                <w:sz w:val="19"/>
                <w:szCs w:val="19"/>
                <w:lang w:val="en-GB"/>
              </w:rPr>
            </w:pPr>
            <w:r w:rsidRPr="00BD5761">
              <w:rPr>
                <w:rFonts w:cs="Arial"/>
                <w:sz w:val="19"/>
                <w:szCs w:val="19"/>
              </w:rPr>
              <w:t>Year 1</w:t>
            </w:r>
          </w:p>
        </w:tc>
        <w:tc>
          <w:tcPr>
            <w:tcW w:w="2268" w:type="dxa"/>
          </w:tcPr>
          <w:p w14:paraId="19048A37" w14:textId="6AFEF1AF" w:rsidR="007C42C4" w:rsidRPr="00A56051" w:rsidRDefault="0004513E" w:rsidP="007C42C4">
            <w:pPr>
              <w:spacing w:line="360" w:lineRule="auto"/>
              <w:jc w:val="right"/>
              <w:rPr>
                <w:rFonts w:cs="Arial"/>
                <w:sz w:val="19"/>
                <w:szCs w:val="19"/>
              </w:rPr>
            </w:pPr>
            <w:r w:rsidRPr="00A56051">
              <w:rPr>
                <w:rFonts w:cs="Arial"/>
                <w:sz w:val="19"/>
                <w:szCs w:val="19"/>
              </w:rPr>
              <w:t>8,335</w:t>
            </w:r>
          </w:p>
        </w:tc>
        <w:tc>
          <w:tcPr>
            <w:tcW w:w="2259" w:type="dxa"/>
            <w:shd w:val="clear" w:color="auto" w:fill="auto"/>
          </w:tcPr>
          <w:p w14:paraId="5E373147" w14:textId="518AC859" w:rsidR="007C42C4" w:rsidRPr="00A56051" w:rsidRDefault="0004513E" w:rsidP="007C42C4">
            <w:pPr>
              <w:spacing w:line="360" w:lineRule="auto"/>
              <w:jc w:val="right"/>
              <w:rPr>
                <w:rFonts w:cs="Arial"/>
                <w:sz w:val="19"/>
                <w:szCs w:val="19"/>
              </w:rPr>
            </w:pPr>
            <w:r w:rsidRPr="00A56051">
              <w:rPr>
                <w:rFonts w:cs="Arial"/>
                <w:sz w:val="19"/>
                <w:szCs w:val="19"/>
              </w:rPr>
              <w:t>4,768</w:t>
            </w:r>
          </w:p>
        </w:tc>
      </w:tr>
      <w:tr w:rsidR="007C42C4" w:rsidRPr="00BD5761" w14:paraId="0624E917" w14:textId="77777777" w:rsidTr="000F31DC">
        <w:trPr>
          <w:cantSplit/>
        </w:trPr>
        <w:tc>
          <w:tcPr>
            <w:tcW w:w="4523" w:type="dxa"/>
          </w:tcPr>
          <w:p w14:paraId="3733D539" w14:textId="1E1EB648" w:rsidR="007C42C4" w:rsidRPr="00BD5761" w:rsidRDefault="007C42C4" w:rsidP="007C42C4">
            <w:pPr>
              <w:pStyle w:val="BodyText"/>
              <w:spacing w:after="0" w:line="360" w:lineRule="auto"/>
              <w:ind w:left="51"/>
              <w:rPr>
                <w:rFonts w:cs="Arial"/>
                <w:sz w:val="19"/>
                <w:szCs w:val="19"/>
              </w:rPr>
            </w:pPr>
            <w:r w:rsidRPr="00BD5761">
              <w:rPr>
                <w:rFonts w:cs="Arial"/>
                <w:sz w:val="19"/>
                <w:szCs w:val="19"/>
              </w:rPr>
              <w:t xml:space="preserve">Year 2 </w:t>
            </w:r>
            <w:r w:rsidR="002901BE">
              <w:rPr>
                <w:rFonts w:cs="Browallia New"/>
                <w:sz w:val="19"/>
                <w:szCs w:val="24"/>
              </w:rPr>
              <w:t>-</w:t>
            </w:r>
            <w:r w:rsidRPr="00BD5761">
              <w:rPr>
                <w:rFonts w:cs="Arial"/>
                <w:sz w:val="19"/>
                <w:szCs w:val="19"/>
              </w:rPr>
              <w:t xml:space="preserve"> 5</w:t>
            </w:r>
          </w:p>
        </w:tc>
        <w:tc>
          <w:tcPr>
            <w:tcW w:w="2268" w:type="dxa"/>
          </w:tcPr>
          <w:p w14:paraId="5A87B596" w14:textId="5434EF40" w:rsidR="007C42C4" w:rsidRPr="00A56051" w:rsidRDefault="0004513E" w:rsidP="007C42C4">
            <w:pPr>
              <w:spacing w:line="360" w:lineRule="auto"/>
              <w:jc w:val="right"/>
              <w:rPr>
                <w:rFonts w:cs="Arial"/>
                <w:sz w:val="19"/>
                <w:szCs w:val="19"/>
              </w:rPr>
            </w:pPr>
            <w:r w:rsidRPr="00A56051">
              <w:rPr>
                <w:rFonts w:cs="Arial"/>
                <w:sz w:val="19"/>
                <w:szCs w:val="19"/>
              </w:rPr>
              <w:t>10,262</w:t>
            </w:r>
          </w:p>
        </w:tc>
        <w:tc>
          <w:tcPr>
            <w:tcW w:w="2259" w:type="dxa"/>
            <w:shd w:val="clear" w:color="auto" w:fill="auto"/>
          </w:tcPr>
          <w:p w14:paraId="234E1914" w14:textId="0DCB39D4" w:rsidR="007C42C4" w:rsidRPr="00A56051" w:rsidRDefault="0004513E" w:rsidP="007C42C4">
            <w:pPr>
              <w:spacing w:line="360" w:lineRule="auto"/>
              <w:jc w:val="right"/>
              <w:rPr>
                <w:rFonts w:cs="Arial"/>
                <w:sz w:val="19"/>
                <w:szCs w:val="19"/>
              </w:rPr>
            </w:pPr>
            <w:r w:rsidRPr="00A56051">
              <w:rPr>
                <w:rFonts w:cs="Arial"/>
                <w:sz w:val="19"/>
                <w:szCs w:val="19"/>
              </w:rPr>
              <w:t>7,305</w:t>
            </w:r>
          </w:p>
        </w:tc>
      </w:tr>
      <w:tr w:rsidR="007C42C4" w:rsidRPr="00BD5761" w14:paraId="1D0F3205" w14:textId="77777777" w:rsidTr="000F31DC">
        <w:trPr>
          <w:cantSplit/>
        </w:trPr>
        <w:tc>
          <w:tcPr>
            <w:tcW w:w="4523" w:type="dxa"/>
          </w:tcPr>
          <w:p w14:paraId="510EBC25" w14:textId="61C80C1D" w:rsidR="007C42C4" w:rsidRPr="00BD5761" w:rsidRDefault="007C42C4" w:rsidP="007C42C4">
            <w:pPr>
              <w:pStyle w:val="BodyText"/>
              <w:spacing w:after="0" w:line="360" w:lineRule="auto"/>
              <w:ind w:left="51"/>
              <w:rPr>
                <w:rFonts w:cs="Arial"/>
                <w:sz w:val="19"/>
                <w:szCs w:val="19"/>
                <w:cs/>
              </w:rPr>
            </w:pPr>
            <w:r w:rsidRPr="00BD5761">
              <w:rPr>
                <w:rFonts w:cs="Arial"/>
                <w:sz w:val="19"/>
                <w:szCs w:val="19"/>
              </w:rPr>
              <w:t xml:space="preserve">Year 6 </w:t>
            </w:r>
            <w:r w:rsidR="003516BA">
              <w:rPr>
                <w:rFonts w:cs="Arial"/>
                <w:sz w:val="19"/>
                <w:szCs w:val="19"/>
              </w:rPr>
              <w:t>-</w:t>
            </w:r>
            <w:r w:rsidRPr="00BD5761">
              <w:rPr>
                <w:rFonts w:cs="Arial"/>
                <w:sz w:val="19"/>
                <w:szCs w:val="19"/>
              </w:rPr>
              <w:t xml:space="preserve"> 10</w:t>
            </w:r>
          </w:p>
        </w:tc>
        <w:tc>
          <w:tcPr>
            <w:tcW w:w="2268" w:type="dxa"/>
          </w:tcPr>
          <w:p w14:paraId="3D54B866" w14:textId="487629BF" w:rsidR="007C42C4" w:rsidRPr="00A56051" w:rsidRDefault="0004513E" w:rsidP="007C42C4">
            <w:pPr>
              <w:spacing w:line="360" w:lineRule="auto"/>
              <w:jc w:val="right"/>
              <w:rPr>
                <w:rFonts w:cs="Arial"/>
                <w:sz w:val="19"/>
                <w:szCs w:val="19"/>
              </w:rPr>
            </w:pPr>
            <w:r w:rsidRPr="00A56051">
              <w:rPr>
                <w:rFonts w:cs="Arial"/>
                <w:sz w:val="19"/>
                <w:szCs w:val="19"/>
              </w:rPr>
              <w:t>15,740</w:t>
            </w:r>
          </w:p>
        </w:tc>
        <w:tc>
          <w:tcPr>
            <w:tcW w:w="2259" w:type="dxa"/>
            <w:shd w:val="clear" w:color="auto" w:fill="auto"/>
          </w:tcPr>
          <w:p w14:paraId="7632FC8A" w14:textId="782C52E9" w:rsidR="007C42C4" w:rsidRPr="00A56051" w:rsidRDefault="0004513E" w:rsidP="007C42C4">
            <w:pPr>
              <w:spacing w:line="360" w:lineRule="auto"/>
              <w:jc w:val="right"/>
              <w:rPr>
                <w:rFonts w:cs="Arial"/>
                <w:sz w:val="19"/>
                <w:szCs w:val="19"/>
              </w:rPr>
            </w:pPr>
            <w:r w:rsidRPr="00A56051">
              <w:rPr>
                <w:rFonts w:cs="Arial"/>
                <w:sz w:val="19"/>
                <w:szCs w:val="19"/>
              </w:rPr>
              <w:t>12,035</w:t>
            </w:r>
          </w:p>
        </w:tc>
      </w:tr>
      <w:tr w:rsidR="007C42C4" w:rsidRPr="00AD2498" w14:paraId="2043E6B2" w14:textId="77777777" w:rsidTr="000F31DC">
        <w:trPr>
          <w:cantSplit/>
        </w:trPr>
        <w:tc>
          <w:tcPr>
            <w:tcW w:w="4523" w:type="dxa"/>
          </w:tcPr>
          <w:p w14:paraId="6AFEB544" w14:textId="58676B67" w:rsidR="007C42C4" w:rsidRPr="00BD5761" w:rsidRDefault="007C42C4" w:rsidP="007C42C4">
            <w:pPr>
              <w:pStyle w:val="BodyText"/>
              <w:spacing w:after="0" w:line="360" w:lineRule="auto"/>
              <w:ind w:left="51"/>
              <w:rPr>
                <w:rFonts w:cs="Arial"/>
                <w:spacing w:val="2"/>
                <w:sz w:val="19"/>
                <w:szCs w:val="19"/>
              </w:rPr>
            </w:pPr>
            <w:r w:rsidRPr="00BD5761">
              <w:rPr>
                <w:rFonts w:cs="Arial"/>
                <w:sz w:val="19"/>
                <w:szCs w:val="19"/>
              </w:rPr>
              <w:t>Year 11</w:t>
            </w:r>
            <w:r w:rsidR="00190C69">
              <w:rPr>
                <w:rFonts w:cs="Arial"/>
                <w:sz w:val="19"/>
                <w:szCs w:val="19"/>
              </w:rPr>
              <w:t xml:space="preserve"> </w:t>
            </w:r>
            <w:r w:rsidR="003516BA">
              <w:rPr>
                <w:rFonts w:cs="Arial"/>
                <w:sz w:val="19"/>
                <w:szCs w:val="19"/>
              </w:rPr>
              <w:t>-</w:t>
            </w:r>
            <w:r w:rsidRPr="00BD5761">
              <w:rPr>
                <w:rFonts w:cs="Arial"/>
                <w:sz w:val="19"/>
                <w:szCs w:val="19"/>
              </w:rPr>
              <w:t xml:space="preserve"> 15</w:t>
            </w:r>
          </w:p>
        </w:tc>
        <w:tc>
          <w:tcPr>
            <w:tcW w:w="2268" w:type="dxa"/>
          </w:tcPr>
          <w:p w14:paraId="487CEE89" w14:textId="57759C45" w:rsidR="007C42C4" w:rsidRPr="00A56051" w:rsidRDefault="0004513E" w:rsidP="007C42C4">
            <w:pPr>
              <w:spacing w:line="360" w:lineRule="auto"/>
              <w:jc w:val="right"/>
              <w:rPr>
                <w:rFonts w:cs="Arial"/>
                <w:sz w:val="19"/>
                <w:szCs w:val="19"/>
              </w:rPr>
            </w:pPr>
            <w:r w:rsidRPr="00A56051">
              <w:rPr>
                <w:rFonts w:cs="Arial"/>
                <w:sz w:val="19"/>
                <w:szCs w:val="19"/>
              </w:rPr>
              <w:t>8,034</w:t>
            </w:r>
          </w:p>
        </w:tc>
        <w:tc>
          <w:tcPr>
            <w:tcW w:w="2259" w:type="dxa"/>
            <w:shd w:val="clear" w:color="auto" w:fill="auto"/>
          </w:tcPr>
          <w:p w14:paraId="7BD7C8EB" w14:textId="55F8E4FF" w:rsidR="007C42C4" w:rsidRPr="00A56051" w:rsidRDefault="0004513E" w:rsidP="007C42C4">
            <w:pPr>
              <w:spacing w:line="360" w:lineRule="auto"/>
              <w:jc w:val="right"/>
              <w:rPr>
                <w:rFonts w:cs="Arial"/>
                <w:sz w:val="19"/>
                <w:szCs w:val="19"/>
              </w:rPr>
            </w:pPr>
            <w:r w:rsidRPr="00A56051">
              <w:rPr>
                <w:rFonts w:cs="Arial"/>
                <w:sz w:val="19"/>
                <w:szCs w:val="19"/>
              </w:rPr>
              <w:t>5,979</w:t>
            </w:r>
          </w:p>
        </w:tc>
      </w:tr>
    </w:tbl>
    <w:p w14:paraId="15E19A8B" w14:textId="1709E685" w:rsidR="00583FC0" w:rsidRDefault="0058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04A3BCB" w14:textId="6000B30B" w:rsidR="00120CE3" w:rsidRPr="000F31DC" w:rsidRDefault="005109D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0F31DC">
        <w:rPr>
          <w:rFonts w:cs="Arial"/>
          <w:caps/>
          <w:sz w:val="19"/>
          <w:szCs w:val="19"/>
          <w:u w:val="single"/>
        </w:rPr>
        <w:t>SHARE CAPITAL AND PREMIUM ON SHARE CAPITAL</w:t>
      </w:r>
    </w:p>
    <w:p w14:paraId="560F18FE" w14:textId="208663F0" w:rsidR="00120CE3" w:rsidRPr="00CD0ADD" w:rsidRDefault="00120CE3"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spacing w:val="-4"/>
          <w:sz w:val="19"/>
          <w:szCs w:val="19"/>
          <w:lang w:val="en-GB"/>
        </w:rPr>
      </w:pPr>
    </w:p>
    <w:tbl>
      <w:tblPr>
        <w:tblW w:w="8902" w:type="dxa"/>
        <w:tblInd w:w="456" w:type="dxa"/>
        <w:tblLayout w:type="fixed"/>
        <w:tblLook w:val="04A0" w:firstRow="1" w:lastRow="0" w:firstColumn="1" w:lastColumn="0" w:noHBand="0" w:noVBand="1"/>
      </w:tblPr>
      <w:tblGrid>
        <w:gridCol w:w="3939"/>
        <w:gridCol w:w="1559"/>
        <w:gridCol w:w="1558"/>
        <w:gridCol w:w="1846"/>
      </w:tblGrid>
      <w:tr w:rsidR="00F77A4E" w:rsidRPr="00CD0ADD" w14:paraId="6321C68D" w14:textId="77777777" w:rsidTr="00747EC9">
        <w:trPr>
          <w:trHeight w:val="20"/>
        </w:trPr>
        <w:tc>
          <w:tcPr>
            <w:tcW w:w="3939" w:type="dxa"/>
          </w:tcPr>
          <w:p w14:paraId="5FD948A2" w14:textId="77777777" w:rsidR="00F77A4E" w:rsidRPr="00CD0ADD" w:rsidRDefault="00F77A4E" w:rsidP="00747EC9">
            <w:pPr>
              <w:spacing w:line="360" w:lineRule="auto"/>
              <w:ind w:left="-108"/>
              <w:rPr>
                <w:rFonts w:cs="Arial"/>
                <w:lang w:val="en-GB"/>
              </w:rPr>
            </w:pPr>
          </w:p>
        </w:tc>
        <w:tc>
          <w:tcPr>
            <w:tcW w:w="4963" w:type="dxa"/>
            <w:gridSpan w:val="3"/>
          </w:tcPr>
          <w:p w14:paraId="2DC469F6" w14:textId="77777777" w:rsidR="00F77A4E" w:rsidRPr="00CD0ADD" w:rsidRDefault="00F77A4E" w:rsidP="00747EC9">
            <w:pPr>
              <w:pBdr>
                <w:bottom w:val="single" w:sz="4" w:space="1" w:color="auto"/>
              </w:pBdr>
              <w:spacing w:line="360" w:lineRule="auto"/>
              <w:ind w:left="-108" w:right="-18"/>
              <w:jc w:val="center"/>
              <w:rPr>
                <w:rFonts w:cs="Arial"/>
                <w:cs/>
                <w:lang w:val="en-GB"/>
              </w:rPr>
            </w:pPr>
            <w:r w:rsidRPr="00CD0ADD">
              <w:rPr>
                <w:rFonts w:cs="Arial"/>
                <w:lang w:val="en-GB"/>
              </w:rPr>
              <w:t>Consolidated F/S and Separate F/S</w:t>
            </w:r>
          </w:p>
        </w:tc>
      </w:tr>
      <w:tr w:rsidR="00F77A4E" w:rsidRPr="00CD0ADD" w14:paraId="7630C84C" w14:textId="77777777" w:rsidTr="00747EC9">
        <w:trPr>
          <w:trHeight w:val="20"/>
        </w:trPr>
        <w:tc>
          <w:tcPr>
            <w:tcW w:w="3939" w:type="dxa"/>
          </w:tcPr>
          <w:p w14:paraId="21CAF44E" w14:textId="77777777" w:rsidR="00F77A4E" w:rsidRPr="00CD0ADD" w:rsidRDefault="00F77A4E" w:rsidP="00747EC9">
            <w:pPr>
              <w:spacing w:line="360" w:lineRule="auto"/>
              <w:ind w:left="-108"/>
              <w:rPr>
                <w:rFonts w:cs="Arial"/>
                <w:lang w:val="en-GB"/>
              </w:rPr>
            </w:pPr>
          </w:p>
        </w:tc>
        <w:tc>
          <w:tcPr>
            <w:tcW w:w="1559" w:type="dxa"/>
            <w:vAlign w:val="bottom"/>
          </w:tcPr>
          <w:p w14:paraId="020B0917" w14:textId="77777777" w:rsidR="00F77A4E" w:rsidRPr="00CD0ADD" w:rsidRDefault="00F77A4E" w:rsidP="00747EC9">
            <w:pPr>
              <w:pBdr>
                <w:bottom w:val="single" w:sz="4" w:space="1" w:color="auto"/>
              </w:pBdr>
              <w:spacing w:line="360" w:lineRule="auto"/>
              <w:ind w:left="-108" w:right="-18"/>
              <w:jc w:val="center"/>
              <w:rPr>
                <w:rFonts w:cs="Arial"/>
                <w:cs/>
                <w:lang w:val="en-GB"/>
              </w:rPr>
            </w:pPr>
            <w:r w:rsidRPr="00CD0ADD">
              <w:rPr>
                <w:rFonts w:cs="Arial"/>
                <w:lang w:val="en-GB"/>
              </w:rPr>
              <w:t>Number of ordinary shares (Share)</w:t>
            </w:r>
          </w:p>
        </w:tc>
        <w:tc>
          <w:tcPr>
            <w:tcW w:w="1558" w:type="dxa"/>
            <w:vAlign w:val="bottom"/>
          </w:tcPr>
          <w:p w14:paraId="7C686608" w14:textId="77777777" w:rsidR="00F77A4E" w:rsidRPr="00CD0ADD" w:rsidRDefault="00F77A4E" w:rsidP="00747EC9">
            <w:pPr>
              <w:pBdr>
                <w:bottom w:val="single" w:sz="4" w:space="1" w:color="auto"/>
              </w:pBdr>
              <w:spacing w:line="360" w:lineRule="auto"/>
              <w:ind w:left="-108" w:right="-18"/>
              <w:jc w:val="center"/>
              <w:rPr>
                <w:rFonts w:cs="Arial"/>
                <w:lang w:val="en-GB"/>
              </w:rPr>
            </w:pPr>
            <w:r w:rsidRPr="00CD0ADD">
              <w:rPr>
                <w:rFonts w:cs="Arial"/>
                <w:lang w:val="en-GB"/>
              </w:rPr>
              <w:t xml:space="preserve">Issued and fully paid-up </w:t>
            </w:r>
          </w:p>
          <w:p w14:paraId="4C1F4754" w14:textId="77777777" w:rsidR="00F77A4E" w:rsidRPr="00CD0ADD" w:rsidRDefault="00F77A4E" w:rsidP="00747EC9">
            <w:pPr>
              <w:pBdr>
                <w:bottom w:val="single" w:sz="4" w:space="1" w:color="auto"/>
              </w:pBdr>
              <w:spacing w:line="360" w:lineRule="auto"/>
              <w:ind w:left="-108" w:right="-18"/>
              <w:jc w:val="center"/>
              <w:rPr>
                <w:rFonts w:cs="Arial"/>
                <w:cs/>
                <w:lang w:val="en-GB"/>
              </w:rPr>
            </w:pPr>
            <w:r w:rsidRPr="00CD0ADD">
              <w:rPr>
                <w:rFonts w:cs="Arial"/>
                <w:lang w:val="en-GB"/>
              </w:rPr>
              <w:t>(Thousand Baht)</w:t>
            </w:r>
          </w:p>
        </w:tc>
        <w:tc>
          <w:tcPr>
            <w:tcW w:w="1843" w:type="dxa"/>
            <w:vAlign w:val="bottom"/>
          </w:tcPr>
          <w:p w14:paraId="67004D2F" w14:textId="77777777" w:rsidR="00F77A4E" w:rsidRPr="00CD0ADD" w:rsidRDefault="00F77A4E" w:rsidP="00747EC9">
            <w:pPr>
              <w:pBdr>
                <w:bottom w:val="single" w:sz="4" w:space="1" w:color="auto"/>
              </w:pBdr>
              <w:spacing w:line="360" w:lineRule="auto"/>
              <w:ind w:left="-108" w:right="-18"/>
              <w:jc w:val="center"/>
              <w:rPr>
                <w:rFonts w:cs="Arial"/>
                <w:lang w:val="en-GB"/>
              </w:rPr>
            </w:pPr>
            <w:r w:rsidRPr="00CD0ADD">
              <w:rPr>
                <w:rFonts w:cs="Arial"/>
                <w:lang w:val="en-GB"/>
              </w:rPr>
              <w:t xml:space="preserve">Premium on share capital </w:t>
            </w:r>
          </w:p>
          <w:p w14:paraId="119E04F4" w14:textId="77777777" w:rsidR="00F77A4E" w:rsidRPr="00CD0ADD" w:rsidRDefault="00F77A4E" w:rsidP="00747EC9">
            <w:pPr>
              <w:pBdr>
                <w:bottom w:val="single" w:sz="4" w:space="1" w:color="auto"/>
              </w:pBdr>
              <w:spacing w:line="360" w:lineRule="auto"/>
              <w:ind w:left="-108" w:right="-18"/>
              <w:jc w:val="center"/>
              <w:rPr>
                <w:rFonts w:cs="Arial"/>
                <w:lang w:val="en-GB"/>
              </w:rPr>
            </w:pPr>
            <w:r w:rsidRPr="00CD0ADD">
              <w:rPr>
                <w:rFonts w:cs="Arial"/>
                <w:lang w:val="en-GB"/>
              </w:rPr>
              <w:t>(Thousand Baht)</w:t>
            </w:r>
          </w:p>
        </w:tc>
      </w:tr>
      <w:tr w:rsidR="00F77A4E" w:rsidRPr="00CD0ADD" w14:paraId="6EF184F9" w14:textId="77777777" w:rsidTr="00747EC9">
        <w:trPr>
          <w:trHeight w:val="20"/>
        </w:trPr>
        <w:tc>
          <w:tcPr>
            <w:tcW w:w="3939" w:type="dxa"/>
          </w:tcPr>
          <w:p w14:paraId="48810CA3" w14:textId="77777777" w:rsidR="00F77A4E" w:rsidRPr="00CD0ADD" w:rsidRDefault="00F77A4E" w:rsidP="00747EC9">
            <w:pPr>
              <w:spacing w:line="360" w:lineRule="auto"/>
              <w:ind w:left="-108"/>
              <w:rPr>
                <w:rFonts w:cs="Arial"/>
                <w:cs/>
                <w:lang w:val="en-GB"/>
              </w:rPr>
            </w:pPr>
          </w:p>
        </w:tc>
        <w:tc>
          <w:tcPr>
            <w:tcW w:w="1559" w:type="dxa"/>
          </w:tcPr>
          <w:p w14:paraId="19CE9AF7" w14:textId="77777777" w:rsidR="00F77A4E" w:rsidRPr="00CD0ADD" w:rsidRDefault="00F77A4E" w:rsidP="00747EC9">
            <w:pPr>
              <w:spacing w:line="360" w:lineRule="auto"/>
              <w:ind w:left="-108" w:right="-18"/>
              <w:jc w:val="right"/>
              <w:rPr>
                <w:rFonts w:cs="Arial"/>
                <w:lang w:val="en-GB"/>
              </w:rPr>
            </w:pPr>
          </w:p>
        </w:tc>
        <w:tc>
          <w:tcPr>
            <w:tcW w:w="1558" w:type="dxa"/>
          </w:tcPr>
          <w:p w14:paraId="261BAFBA" w14:textId="77777777" w:rsidR="00F77A4E" w:rsidRPr="00CD0ADD" w:rsidRDefault="00F77A4E" w:rsidP="00747EC9">
            <w:pPr>
              <w:spacing w:line="360" w:lineRule="auto"/>
              <w:ind w:left="-108" w:right="-18"/>
              <w:jc w:val="right"/>
              <w:rPr>
                <w:rFonts w:cs="Arial"/>
                <w:cs/>
                <w:lang w:val="en-GB"/>
              </w:rPr>
            </w:pPr>
          </w:p>
        </w:tc>
        <w:tc>
          <w:tcPr>
            <w:tcW w:w="1843" w:type="dxa"/>
          </w:tcPr>
          <w:p w14:paraId="0F313CAD" w14:textId="77777777" w:rsidR="00F77A4E" w:rsidRPr="00CD0ADD" w:rsidRDefault="00F77A4E" w:rsidP="00747EC9">
            <w:pPr>
              <w:spacing w:line="360" w:lineRule="auto"/>
              <w:ind w:left="-108" w:right="-18"/>
              <w:jc w:val="right"/>
              <w:rPr>
                <w:rFonts w:cs="Arial"/>
                <w:cs/>
                <w:lang w:val="en-GB"/>
              </w:rPr>
            </w:pPr>
          </w:p>
        </w:tc>
      </w:tr>
      <w:tr w:rsidR="00F77A4E" w:rsidRPr="00CD0ADD" w14:paraId="208C7E45" w14:textId="77777777" w:rsidTr="00747EC9">
        <w:trPr>
          <w:trHeight w:val="20"/>
        </w:trPr>
        <w:tc>
          <w:tcPr>
            <w:tcW w:w="3939" w:type="dxa"/>
            <w:hideMark/>
          </w:tcPr>
          <w:p w14:paraId="42873347" w14:textId="77777777" w:rsidR="00F77A4E" w:rsidRPr="00CD0ADD" w:rsidRDefault="00F77A4E" w:rsidP="00747EC9">
            <w:pPr>
              <w:spacing w:line="360" w:lineRule="auto"/>
              <w:ind w:left="145" w:hanging="141"/>
              <w:rPr>
                <w:rFonts w:cs="Arial"/>
                <w:cs/>
                <w:lang w:val="en-GB"/>
              </w:rPr>
            </w:pPr>
            <w:r w:rsidRPr="00CD0ADD">
              <w:rPr>
                <w:rFonts w:cs="Arial"/>
                <w:lang w:val="en-GB"/>
              </w:rPr>
              <w:t>Balance as at 1 January 2019</w:t>
            </w:r>
          </w:p>
        </w:tc>
        <w:tc>
          <w:tcPr>
            <w:tcW w:w="1559" w:type="dxa"/>
            <w:hideMark/>
          </w:tcPr>
          <w:p w14:paraId="57C6F725" w14:textId="77777777" w:rsidR="00F77A4E" w:rsidRPr="00CD0ADD" w:rsidRDefault="00F77A4E" w:rsidP="00747EC9">
            <w:pPr>
              <w:spacing w:line="360" w:lineRule="auto"/>
              <w:ind w:right="-18"/>
              <w:jc w:val="right"/>
              <w:rPr>
                <w:rFonts w:cs="Arial"/>
                <w:lang w:val="en-GB"/>
              </w:rPr>
            </w:pPr>
            <w:r w:rsidRPr="00CD0ADD">
              <w:rPr>
                <w:rFonts w:cs="Arial"/>
                <w:lang w:val="en-GB"/>
              </w:rPr>
              <w:t>2,504,093,632</w:t>
            </w:r>
          </w:p>
        </w:tc>
        <w:tc>
          <w:tcPr>
            <w:tcW w:w="1558" w:type="dxa"/>
            <w:hideMark/>
          </w:tcPr>
          <w:p w14:paraId="070423CE" w14:textId="77777777" w:rsidR="00F77A4E" w:rsidRPr="00CD0ADD" w:rsidRDefault="00F77A4E" w:rsidP="00747EC9">
            <w:pPr>
              <w:spacing w:line="360" w:lineRule="auto"/>
              <w:ind w:right="-18"/>
              <w:jc w:val="right"/>
              <w:rPr>
                <w:rFonts w:cs="Arial"/>
                <w:lang w:val="en-GB"/>
              </w:rPr>
            </w:pPr>
            <w:r w:rsidRPr="00CD0ADD">
              <w:rPr>
                <w:rFonts w:cs="Arial"/>
                <w:lang w:val="en-GB"/>
              </w:rPr>
              <w:t>1,252,047</w:t>
            </w:r>
          </w:p>
        </w:tc>
        <w:tc>
          <w:tcPr>
            <w:tcW w:w="1843" w:type="dxa"/>
          </w:tcPr>
          <w:p w14:paraId="44DE55C0" w14:textId="77777777" w:rsidR="00F77A4E" w:rsidRPr="00CD0ADD" w:rsidRDefault="00F77A4E" w:rsidP="00747EC9">
            <w:pPr>
              <w:spacing w:line="360" w:lineRule="auto"/>
              <w:ind w:right="-18"/>
              <w:jc w:val="right"/>
              <w:rPr>
                <w:rFonts w:cs="Arial"/>
                <w:lang w:val="en-GB"/>
              </w:rPr>
            </w:pPr>
            <w:r w:rsidRPr="000F31DC">
              <w:rPr>
                <w:rFonts w:cs="Arial"/>
                <w:cs/>
                <w:lang w:val="en-GB"/>
              </w:rPr>
              <w:t>1</w:t>
            </w:r>
            <w:r w:rsidRPr="00CD0ADD">
              <w:rPr>
                <w:rFonts w:cs="Arial"/>
                <w:lang w:val="en-GB"/>
              </w:rPr>
              <w:t>,</w:t>
            </w:r>
            <w:r w:rsidRPr="000F31DC">
              <w:rPr>
                <w:rFonts w:cs="Arial"/>
                <w:cs/>
                <w:lang w:val="en-GB"/>
              </w:rPr>
              <w:t>377</w:t>
            </w:r>
            <w:r w:rsidRPr="00CD0ADD">
              <w:rPr>
                <w:rFonts w:cs="Arial"/>
                <w:lang w:val="en-GB"/>
              </w:rPr>
              <w:t>,</w:t>
            </w:r>
            <w:r w:rsidRPr="000F31DC">
              <w:rPr>
                <w:rFonts w:cs="Arial"/>
                <w:cs/>
                <w:lang w:val="en-GB"/>
              </w:rPr>
              <w:t>567</w:t>
            </w:r>
          </w:p>
        </w:tc>
      </w:tr>
      <w:tr w:rsidR="00F77A4E" w:rsidRPr="00CD0ADD" w14:paraId="271DCAB3" w14:textId="77777777" w:rsidTr="00747EC9">
        <w:trPr>
          <w:trHeight w:val="20"/>
        </w:trPr>
        <w:tc>
          <w:tcPr>
            <w:tcW w:w="3939" w:type="dxa"/>
          </w:tcPr>
          <w:p w14:paraId="48D4D689" w14:textId="77777777" w:rsidR="00F77A4E" w:rsidRPr="00CD0ADD" w:rsidRDefault="00F77A4E" w:rsidP="00747EC9">
            <w:pPr>
              <w:tabs>
                <w:tab w:val="clear" w:pos="227"/>
                <w:tab w:val="left" w:pos="287"/>
              </w:tabs>
              <w:spacing w:line="360" w:lineRule="auto"/>
              <w:ind w:left="287" w:hanging="284"/>
              <w:rPr>
                <w:rFonts w:cs="Arial"/>
                <w:lang w:val="en-GB"/>
              </w:rPr>
            </w:pPr>
            <w:r w:rsidRPr="00CD0ADD">
              <w:rPr>
                <w:rFonts w:cs="Arial"/>
                <w:lang w:val="en-GB"/>
              </w:rPr>
              <w:t>Warrants converted to ordinary shares</w:t>
            </w:r>
          </w:p>
        </w:tc>
        <w:tc>
          <w:tcPr>
            <w:tcW w:w="1559" w:type="dxa"/>
          </w:tcPr>
          <w:p w14:paraId="28372BD3" w14:textId="77777777" w:rsidR="00F77A4E" w:rsidRPr="00CD0ADD" w:rsidRDefault="00F77A4E" w:rsidP="00747EC9">
            <w:pPr>
              <w:pBdr>
                <w:bottom w:val="single" w:sz="4" w:space="1" w:color="auto"/>
              </w:pBdr>
              <w:spacing w:line="360" w:lineRule="auto"/>
              <w:ind w:right="-18"/>
              <w:jc w:val="right"/>
              <w:rPr>
                <w:rFonts w:cs="Arial"/>
                <w:cs/>
                <w:lang w:val="en-GB"/>
              </w:rPr>
            </w:pPr>
            <w:r w:rsidRPr="00CD0ADD">
              <w:rPr>
                <w:rFonts w:cs="Arial"/>
                <w:lang w:val="en-GB"/>
              </w:rPr>
              <w:t>2,055</w:t>
            </w:r>
          </w:p>
        </w:tc>
        <w:tc>
          <w:tcPr>
            <w:tcW w:w="1558" w:type="dxa"/>
          </w:tcPr>
          <w:p w14:paraId="67990043" w14:textId="77777777" w:rsidR="00F77A4E" w:rsidRPr="00CD0ADD" w:rsidRDefault="00F77A4E" w:rsidP="00747EC9">
            <w:pPr>
              <w:pBdr>
                <w:bottom w:val="single" w:sz="4" w:space="1" w:color="auto"/>
              </w:pBdr>
              <w:spacing w:line="360" w:lineRule="auto"/>
              <w:ind w:right="-18"/>
              <w:jc w:val="right"/>
              <w:rPr>
                <w:rFonts w:cs="Arial"/>
                <w:lang w:val="en-GB"/>
              </w:rPr>
            </w:pPr>
            <w:r w:rsidRPr="00CD0ADD">
              <w:rPr>
                <w:rFonts w:cs="Arial"/>
                <w:lang w:val="en-GB"/>
              </w:rPr>
              <w:t>1</w:t>
            </w:r>
          </w:p>
        </w:tc>
        <w:tc>
          <w:tcPr>
            <w:tcW w:w="1843" w:type="dxa"/>
          </w:tcPr>
          <w:p w14:paraId="73ABF689" w14:textId="77777777" w:rsidR="00F77A4E" w:rsidRPr="00CD0ADD" w:rsidRDefault="00F77A4E" w:rsidP="00747EC9">
            <w:pPr>
              <w:pBdr>
                <w:bottom w:val="single" w:sz="4" w:space="1" w:color="auto"/>
              </w:pBdr>
              <w:spacing w:line="360" w:lineRule="auto"/>
              <w:ind w:right="-18"/>
              <w:jc w:val="right"/>
              <w:rPr>
                <w:rFonts w:cs="Arial"/>
                <w:lang w:val="en-GB"/>
              </w:rPr>
            </w:pPr>
            <w:r w:rsidRPr="00CD0ADD">
              <w:rPr>
                <w:rFonts w:cs="Arial"/>
                <w:lang w:val="en-GB"/>
              </w:rPr>
              <w:t>4</w:t>
            </w:r>
          </w:p>
        </w:tc>
      </w:tr>
      <w:tr w:rsidR="00F77A4E" w:rsidRPr="00CD0ADD" w14:paraId="26646DF3" w14:textId="77777777" w:rsidTr="00747EC9">
        <w:trPr>
          <w:trHeight w:val="20"/>
        </w:trPr>
        <w:tc>
          <w:tcPr>
            <w:tcW w:w="3939" w:type="dxa"/>
            <w:hideMark/>
          </w:tcPr>
          <w:p w14:paraId="3CF60247" w14:textId="7967ADC7" w:rsidR="00F77A4E" w:rsidRPr="00CD0ADD" w:rsidRDefault="00F77A4E" w:rsidP="00747EC9">
            <w:pPr>
              <w:spacing w:line="360" w:lineRule="auto"/>
              <w:ind w:left="145" w:hanging="141"/>
              <w:rPr>
                <w:rFonts w:cs="Arial"/>
                <w:lang w:val="en-GB"/>
              </w:rPr>
            </w:pPr>
            <w:r w:rsidRPr="00CD0ADD">
              <w:rPr>
                <w:rFonts w:cs="Arial"/>
                <w:lang w:val="en-GB"/>
              </w:rPr>
              <w:t>Balance as at 3</w:t>
            </w:r>
            <w:r w:rsidRPr="000F31DC">
              <w:rPr>
                <w:rFonts w:cs="Arial"/>
                <w:lang w:val="en-GB"/>
              </w:rPr>
              <w:t>1 December</w:t>
            </w:r>
            <w:r w:rsidRPr="00CD0ADD">
              <w:rPr>
                <w:rFonts w:cs="Arial"/>
                <w:lang w:val="en-GB"/>
              </w:rPr>
              <w:t xml:space="preserve"> 2019</w:t>
            </w:r>
          </w:p>
        </w:tc>
        <w:tc>
          <w:tcPr>
            <w:tcW w:w="1559" w:type="dxa"/>
          </w:tcPr>
          <w:p w14:paraId="44C2420C" w14:textId="77777777" w:rsidR="00F77A4E" w:rsidRPr="00CD0ADD" w:rsidRDefault="00F77A4E" w:rsidP="00747EC9">
            <w:pPr>
              <w:pBdr>
                <w:bottom w:val="single" w:sz="12" w:space="1" w:color="auto"/>
              </w:pBdr>
              <w:spacing w:line="360" w:lineRule="auto"/>
              <w:ind w:left="-387" w:right="-18"/>
              <w:jc w:val="right"/>
              <w:rPr>
                <w:rFonts w:cs="Arial"/>
                <w:cs/>
                <w:lang w:val="en-GB"/>
              </w:rPr>
            </w:pPr>
            <w:r w:rsidRPr="00010503">
              <w:rPr>
                <w:rFonts w:cs="Arial"/>
                <w:lang w:val="en-GB"/>
              </w:rPr>
              <w:fldChar w:fldCharType="begin"/>
            </w:r>
            <w:r w:rsidRPr="00CD0ADD">
              <w:rPr>
                <w:rFonts w:cs="Arial"/>
                <w:lang w:val="en-GB"/>
              </w:rPr>
              <w:instrText xml:space="preserve"> =SUM(ABOVE) </w:instrText>
            </w:r>
            <w:r w:rsidRPr="00010503">
              <w:rPr>
                <w:rFonts w:cs="Arial"/>
                <w:lang w:val="en-GB"/>
              </w:rPr>
              <w:fldChar w:fldCharType="separate"/>
            </w:r>
            <w:r w:rsidRPr="00CD0ADD">
              <w:rPr>
                <w:rFonts w:cs="Arial"/>
                <w:noProof/>
                <w:lang w:val="en-GB"/>
              </w:rPr>
              <w:t>2,504,095,687</w:t>
            </w:r>
            <w:r w:rsidRPr="00010503">
              <w:rPr>
                <w:rFonts w:cs="Arial"/>
                <w:lang w:val="en-GB"/>
              </w:rPr>
              <w:fldChar w:fldCharType="end"/>
            </w:r>
          </w:p>
        </w:tc>
        <w:tc>
          <w:tcPr>
            <w:tcW w:w="1558" w:type="dxa"/>
          </w:tcPr>
          <w:p w14:paraId="6B6CA18B" w14:textId="77777777" w:rsidR="00F77A4E" w:rsidRPr="00CD0ADD" w:rsidRDefault="00F77A4E" w:rsidP="00747EC9">
            <w:pPr>
              <w:pBdr>
                <w:bottom w:val="single" w:sz="12" w:space="1" w:color="auto"/>
              </w:pBdr>
              <w:spacing w:line="360" w:lineRule="auto"/>
              <w:ind w:right="-18"/>
              <w:jc w:val="right"/>
              <w:rPr>
                <w:rFonts w:cs="Arial"/>
                <w:lang w:val="en-GB"/>
              </w:rPr>
            </w:pPr>
            <w:r w:rsidRPr="00010503">
              <w:rPr>
                <w:rFonts w:cs="Arial"/>
                <w:lang w:val="en-GB"/>
              </w:rPr>
              <w:fldChar w:fldCharType="begin"/>
            </w:r>
            <w:r w:rsidRPr="00CD0ADD">
              <w:rPr>
                <w:rFonts w:cs="Arial"/>
                <w:lang w:val="en-GB"/>
              </w:rPr>
              <w:instrText xml:space="preserve"> =SUM(ABOVE) </w:instrText>
            </w:r>
            <w:r w:rsidRPr="00010503">
              <w:rPr>
                <w:rFonts w:cs="Arial"/>
                <w:lang w:val="en-GB"/>
              </w:rPr>
              <w:fldChar w:fldCharType="separate"/>
            </w:r>
            <w:r w:rsidRPr="00CD0ADD">
              <w:rPr>
                <w:rFonts w:cs="Arial"/>
                <w:noProof/>
                <w:lang w:val="en-GB"/>
              </w:rPr>
              <w:t>1,252,048</w:t>
            </w:r>
            <w:r w:rsidRPr="00010503">
              <w:rPr>
                <w:rFonts w:cs="Arial"/>
                <w:lang w:val="en-GB"/>
              </w:rPr>
              <w:fldChar w:fldCharType="end"/>
            </w:r>
          </w:p>
        </w:tc>
        <w:tc>
          <w:tcPr>
            <w:tcW w:w="1843" w:type="dxa"/>
          </w:tcPr>
          <w:p w14:paraId="417E53DF" w14:textId="77777777" w:rsidR="00F77A4E" w:rsidRPr="000F31DC" w:rsidRDefault="00F77A4E" w:rsidP="00747EC9">
            <w:pPr>
              <w:pBdr>
                <w:bottom w:val="single" w:sz="12" w:space="1" w:color="auto"/>
              </w:pBdr>
              <w:spacing w:line="360" w:lineRule="auto"/>
              <w:ind w:right="-18"/>
              <w:jc w:val="right"/>
              <w:rPr>
                <w:rFonts w:cs="Arial"/>
                <w:lang w:val="en-GB"/>
              </w:rPr>
            </w:pPr>
            <w:r w:rsidRPr="000F31DC">
              <w:rPr>
                <w:rFonts w:cs="Arial"/>
                <w:cs/>
                <w:lang w:val="en-GB"/>
              </w:rPr>
              <w:fldChar w:fldCharType="begin"/>
            </w:r>
            <w:r w:rsidRPr="000F31DC">
              <w:rPr>
                <w:rFonts w:cs="Arial"/>
                <w:cs/>
                <w:lang w:val="en-GB"/>
              </w:rPr>
              <w:instrText xml:space="preserve"> =</w:instrText>
            </w:r>
            <w:r w:rsidRPr="000F31DC">
              <w:rPr>
                <w:rFonts w:cs="Arial"/>
                <w:lang w:val="en-GB"/>
              </w:rPr>
              <w:instrText>SUM(ABOVE)</w:instrText>
            </w:r>
            <w:r w:rsidRPr="000F31DC">
              <w:rPr>
                <w:rFonts w:cs="Arial"/>
                <w:cs/>
                <w:lang w:val="en-GB"/>
              </w:rPr>
              <w:instrText xml:space="preserve"> </w:instrText>
            </w:r>
            <w:r w:rsidRPr="000F31DC">
              <w:rPr>
                <w:rFonts w:cs="Arial"/>
                <w:cs/>
                <w:lang w:val="en-GB"/>
              </w:rPr>
              <w:fldChar w:fldCharType="separate"/>
            </w:r>
            <w:r w:rsidRPr="000F31DC">
              <w:rPr>
                <w:rFonts w:cs="Arial"/>
                <w:cs/>
                <w:lang w:val="en-GB"/>
              </w:rPr>
              <w:t>1</w:t>
            </w:r>
            <w:r w:rsidRPr="000F31DC">
              <w:rPr>
                <w:rFonts w:cs="Arial"/>
                <w:lang w:val="en-GB"/>
              </w:rPr>
              <w:t>,</w:t>
            </w:r>
            <w:r w:rsidRPr="000F31DC">
              <w:rPr>
                <w:rFonts w:cs="Arial"/>
                <w:cs/>
                <w:lang w:val="en-GB"/>
              </w:rPr>
              <w:t>377</w:t>
            </w:r>
            <w:r w:rsidRPr="000F31DC">
              <w:rPr>
                <w:rFonts w:cs="Arial"/>
                <w:lang w:val="en-GB"/>
              </w:rPr>
              <w:t>,</w:t>
            </w:r>
            <w:r w:rsidRPr="000F31DC">
              <w:rPr>
                <w:rFonts w:cs="Arial"/>
                <w:cs/>
                <w:lang w:val="en-GB"/>
              </w:rPr>
              <w:t>571</w:t>
            </w:r>
            <w:r w:rsidRPr="000F31DC">
              <w:rPr>
                <w:rFonts w:cs="Arial"/>
                <w:cs/>
                <w:lang w:val="en-GB"/>
              </w:rPr>
              <w:fldChar w:fldCharType="end"/>
            </w:r>
          </w:p>
        </w:tc>
      </w:tr>
    </w:tbl>
    <w:p w14:paraId="75DAD83E" w14:textId="77777777" w:rsidR="00F77A4E" w:rsidRPr="000F31DC" w:rsidRDefault="00F77A4E" w:rsidP="00F77A4E">
      <w:pPr>
        <w:spacing w:line="360" w:lineRule="auto"/>
        <w:ind w:left="426"/>
        <w:jc w:val="thaiDistribute"/>
        <w:rPr>
          <w:rFonts w:cs="Arial"/>
          <w:sz w:val="19"/>
          <w:szCs w:val="19"/>
        </w:rPr>
      </w:pPr>
    </w:p>
    <w:p w14:paraId="67A6C1F9" w14:textId="77777777" w:rsidR="00F77A4E" w:rsidRDefault="00F77A4E" w:rsidP="00F77A4E">
      <w:pPr>
        <w:tabs>
          <w:tab w:val="clear" w:pos="454"/>
          <w:tab w:val="left" w:pos="426"/>
        </w:tabs>
        <w:spacing w:line="360" w:lineRule="auto"/>
        <w:ind w:left="426"/>
        <w:jc w:val="thaiDistribute"/>
        <w:rPr>
          <w:rFonts w:cs="Arial"/>
          <w:sz w:val="19"/>
          <w:szCs w:val="19"/>
          <w:lang w:bidi="ar-SA"/>
        </w:rPr>
      </w:pPr>
      <w:r w:rsidRPr="00CD0ADD">
        <w:rPr>
          <w:rFonts w:cs="Arial"/>
          <w:sz w:val="19"/>
          <w:szCs w:val="19"/>
          <w:lang w:bidi="ar-SA"/>
        </w:rPr>
        <w:t xml:space="preserve">On 31 May 2019, the warrant holders exercised 2,055 units to buy 2,055 ordinary shares. The Company has </w:t>
      </w:r>
      <w:r w:rsidRPr="00CD0ADD">
        <w:rPr>
          <w:rFonts w:cs="Browallia New"/>
          <w:sz w:val="19"/>
          <w:szCs w:val="19"/>
        </w:rPr>
        <w:t xml:space="preserve">already </w:t>
      </w:r>
      <w:r w:rsidRPr="00CD0ADD">
        <w:rPr>
          <w:rFonts w:cs="Arial"/>
          <w:sz w:val="19"/>
          <w:szCs w:val="19"/>
          <w:lang w:bidi="ar-SA"/>
        </w:rPr>
        <w:t>received additional paid-up share capital totaling Baht 5,137.50</w:t>
      </w:r>
      <w:r w:rsidRPr="00CD0ADD">
        <w:rPr>
          <w:rFonts w:cstheme="minorBidi"/>
          <w:sz w:val="19"/>
          <w:szCs w:val="19"/>
          <w:cs/>
        </w:rPr>
        <w:t xml:space="preserve"> </w:t>
      </w:r>
      <w:r w:rsidRPr="00CD0ADD">
        <w:rPr>
          <w:rFonts w:cstheme="minorBidi"/>
          <w:sz w:val="19"/>
          <w:szCs w:val="19"/>
        </w:rPr>
        <w:t>and</w:t>
      </w:r>
      <w:r w:rsidRPr="00CD0ADD">
        <w:rPr>
          <w:rFonts w:cs="Arial"/>
          <w:sz w:val="19"/>
          <w:szCs w:val="19"/>
          <w:lang w:bidi="ar-SA"/>
        </w:rPr>
        <w:t xml:space="preserve"> recorded share capital at par value of Baht 1,027.50 and share premium of Baht 4,110. </w:t>
      </w:r>
      <w:r w:rsidRPr="00CD0ADD">
        <w:rPr>
          <w:rFonts w:cs="Browallia New"/>
          <w:sz w:val="19"/>
          <w:szCs w:val="19"/>
        </w:rPr>
        <w:t xml:space="preserve">Currently, </w:t>
      </w:r>
      <w:r w:rsidRPr="00CD0ADD">
        <w:rPr>
          <w:rFonts w:cs="Arial"/>
          <w:sz w:val="19"/>
          <w:szCs w:val="19"/>
          <w:lang w:bidi="ar-SA"/>
        </w:rPr>
        <w:t>total of 626,012,898 units of warrants were not exercised and had expired.</w:t>
      </w:r>
    </w:p>
    <w:p w14:paraId="20D2B6DD" w14:textId="4EBDFB73" w:rsidR="00B170FA" w:rsidRDefault="00B170FA"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spacing w:val="-4"/>
          <w:sz w:val="19"/>
          <w:szCs w:val="19"/>
        </w:rPr>
      </w:pPr>
    </w:p>
    <w:p w14:paraId="69644956" w14:textId="475E4AEC" w:rsidR="00B170FA" w:rsidRDefault="00B170FA"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spacing w:val="-4"/>
          <w:sz w:val="19"/>
          <w:szCs w:val="19"/>
        </w:rPr>
      </w:pPr>
    </w:p>
    <w:p w14:paraId="0CF9F7DC" w14:textId="77777777" w:rsidR="00FB49D9" w:rsidRDefault="00FB4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val="en-GB"/>
        </w:rPr>
      </w:pPr>
      <w:r>
        <w:rPr>
          <w:rFonts w:cs="Arial"/>
          <w:sz w:val="19"/>
          <w:szCs w:val="19"/>
          <w:u w:val="single"/>
          <w:lang w:val="en-GB"/>
        </w:rPr>
        <w:br w:type="page"/>
      </w:r>
    </w:p>
    <w:p w14:paraId="2130C7FB" w14:textId="77777777" w:rsidR="00A55849" w:rsidRPr="00034F8D" w:rsidRDefault="00FC6B64"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sz w:val="19"/>
          <w:szCs w:val="19"/>
          <w:u w:val="single"/>
          <w:lang w:val="en-GB"/>
        </w:rPr>
      </w:pPr>
      <w:r w:rsidRPr="00FC6B64">
        <w:rPr>
          <w:rFonts w:cs="Arial"/>
          <w:sz w:val="19"/>
          <w:szCs w:val="19"/>
          <w:u w:val="single"/>
          <w:lang w:val="en-GB"/>
        </w:rPr>
        <w:lastRenderedPageBreak/>
        <w:t>Warrant</w:t>
      </w:r>
    </w:p>
    <w:p w14:paraId="012B010F" w14:textId="77777777" w:rsidR="00034F8D" w:rsidRDefault="00034F8D" w:rsidP="00187C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u w:val="single"/>
          <w:lang w:val="en-GB"/>
        </w:rPr>
      </w:pPr>
    </w:p>
    <w:p w14:paraId="70CB0B3B" w14:textId="187B2DC6" w:rsidR="00E030E7" w:rsidRPr="00034F8D" w:rsidRDefault="00E030E7" w:rsidP="005A124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pPr>
      <w:r w:rsidRPr="00187C1C">
        <w:rPr>
          <w:rFonts w:cs="Arial"/>
          <w:sz w:val="19"/>
          <w:szCs w:val="19"/>
          <w:lang w:val="en-GB"/>
        </w:rPr>
        <w:t xml:space="preserve">In 2016, </w:t>
      </w:r>
      <w:r w:rsidR="00EA3D62">
        <w:rPr>
          <w:rFonts w:cs="Arial"/>
          <w:sz w:val="19"/>
          <w:szCs w:val="19"/>
          <w:lang w:val="en-GB"/>
        </w:rPr>
        <w:t>t</w:t>
      </w:r>
      <w:r w:rsidRPr="00187C1C">
        <w:rPr>
          <w:rFonts w:cs="Arial"/>
          <w:sz w:val="19"/>
          <w:szCs w:val="19"/>
          <w:lang w:val="en-GB"/>
        </w:rPr>
        <w:t xml:space="preserve">he Company issued and allocated warrants (“MIDA-W2”) </w:t>
      </w:r>
      <w:r w:rsidR="009219C3" w:rsidRPr="00A56051">
        <w:rPr>
          <w:rFonts w:cs="Arial"/>
          <w:sz w:val="19"/>
          <w:szCs w:val="19"/>
          <w:lang w:val="en-GB"/>
        </w:rPr>
        <w:t>626,014,953</w:t>
      </w:r>
      <w:r w:rsidR="009219C3">
        <w:rPr>
          <w:rFonts w:cs="Arial"/>
          <w:sz w:val="19"/>
          <w:szCs w:val="19"/>
          <w:lang w:val="en-GB"/>
        </w:rPr>
        <w:t xml:space="preserve"> </w:t>
      </w:r>
      <w:r w:rsidRPr="00187C1C">
        <w:rPr>
          <w:rFonts w:cs="Arial"/>
          <w:sz w:val="19"/>
          <w:szCs w:val="19"/>
          <w:lang w:val="en-GB"/>
        </w:rPr>
        <w:t xml:space="preserve">units with no cost to the shareholders at the ratio of 4 </w:t>
      </w:r>
      <w:r w:rsidRPr="00034F8D">
        <w:rPr>
          <w:rFonts w:cs="Arial"/>
          <w:sz w:val="19"/>
          <w:szCs w:val="19"/>
          <w:lang w:val="en-GB"/>
        </w:rPr>
        <w:t>existing ordinary shares to 1 unit of warrant. The warrants will be expired within three years from the issuance date and the exercise price is Baht 2.50 per share.</w:t>
      </w:r>
    </w:p>
    <w:p w14:paraId="59109969" w14:textId="77777777" w:rsidR="00E030E7" w:rsidRDefault="00E030E7" w:rsidP="00187C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u w:val="single"/>
          <w:lang w:val="en-GB"/>
        </w:rPr>
      </w:pPr>
    </w:p>
    <w:p w14:paraId="4110FF37" w14:textId="387AC627" w:rsidR="00E030E7" w:rsidRPr="00034F8D" w:rsidRDefault="00E030E7" w:rsidP="00187C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187C1C">
        <w:rPr>
          <w:rFonts w:cs="Arial"/>
          <w:sz w:val="19"/>
          <w:szCs w:val="19"/>
          <w:lang w:val="en-GB"/>
        </w:rPr>
        <w:t>The movements in warrants during the years 2019 and 2018 are as follows:</w:t>
      </w:r>
    </w:p>
    <w:p w14:paraId="033C6099" w14:textId="77777777" w:rsidR="00E030E7" w:rsidRPr="00DA5D38" w:rsidRDefault="00E030E7" w:rsidP="00D504F2">
      <w:pPr>
        <w:pStyle w:val="BodyTextIndent3"/>
        <w:tabs>
          <w:tab w:val="left" w:pos="720"/>
        </w:tabs>
        <w:spacing w:line="360" w:lineRule="auto"/>
        <w:ind w:left="360"/>
        <w:jc w:val="thaiDistribute"/>
        <w:rPr>
          <w:rFonts w:ascii="Garamond" w:hAnsi="Garamond" w:cs="Garamond"/>
          <w:sz w:val="12"/>
          <w:szCs w:val="12"/>
          <w:lang w:val="en-GB"/>
        </w:rPr>
      </w:pPr>
    </w:p>
    <w:tbl>
      <w:tblPr>
        <w:tblW w:w="9072" w:type="dxa"/>
        <w:tblInd w:w="426" w:type="dxa"/>
        <w:tblLayout w:type="fixed"/>
        <w:tblLook w:val="0000" w:firstRow="0" w:lastRow="0" w:firstColumn="0" w:lastColumn="0" w:noHBand="0" w:noVBand="0"/>
      </w:tblPr>
      <w:tblGrid>
        <w:gridCol w:w="4536"/>
        <w:gridCol w:w="2268"/>
        <w:gridCol w:w="2268"/>
      </w:tblGrid>
      <w:tr w:rsidR="00E030E7" w:rsidRPr="00DA5D38" w14:paraId="38824E37" w14:textId="77777777" w:rsidTr="00A56051">
        <w:trPr>
          <w:trHeight w:val="20"/>
        </w:trPr>
        <w:tc>
          <w:tcPr>
            <w:tcW w:w="4536" w:type="dxa"/>
          </w:tcPr>
          <w:p w14:paraId="7511D085" w14:textId="77777777" w:rsidR="00E030E7" w:rsidRPr="00A56051" w:rsidRDefault="00E030E7" w:rsidP="00EA22C6">
            <w:pPr>
              <w:tabs>
                <w:tab w:val="left" w:pos="567"/>
              </w:tabs>
              <w:spacing w:line="360" w:lineRule="auto"/>
              <w:jc w:val="center"/>
              <w:rPr>
                <w:rFonts w:cs="Arial"/>
                <w:sz w:val="19"/>
                <w:szCs w:val="19"/>
                <w:lang w:val="en-GB"/>
              </w:rPr>
            </w:pPr>
          </w:p>
        </w:tc>
        <w:tc>
          <w:tcPr>
            <w:tcW w:w="4536" w:type="dxa"/>
            <w:gridSpan w:val="2"/>
          </w:tcPr>
          <w:p w14:paraId="47798124" w14:textId="06E858B3" w:rsidR="00E030E7" w:rsidRPr="00A56051" w:rsidRDefault="004A5BB5" w:rsidP="0006375A">
            <w:pPr>
              <w:pBdr>
                <w:bottom w:val="single" w:sz="4" w:space="1" w:color="auto"/>
              </w:pBdr>
              <w:tabs>
                <w:tab w:val="center" w:pos="2169"/>
              </w:tabs>
              <w:spacing w:line="360" w:lineRule="auto"/>
              <w:ind w:right="-18"/>
              <w:jc w:val="center"/>
              <w:rPr>
                <w:rFonts w:cs="Arial"/>
                <w:sz w:val="19"/>
                <w:szCs w:val="19"/>
                <w:lang w:val="en-GB"/>
              </w:rPr>
            </w:pPr>
            <w:r w:rsidRPr="00A56051">
              <w:rPr>
                <w:rFonts w:cs="Arial"/>
                <w:sz w:val="19"/>
                <w:szCs w:val="19"/>
                <w:lang w:val="en-GB"/>
              </w:rPr>
              <w:t>Number of warrants</w:t>
            </w:r>
            <w:r w:rsidR="00BE75C7">
              <w:rPr>
                <w:rFonts w:cs="Arial"/>
                <w:sz w:val="19"/>
                <w:szCs w:val="19"/>
                <w:lang w:val="en-GB"/>
              </w:rPr>
              <w:t xml:space="preserve"> </w:t>
            </w:r>
            <w:r w:rsidRPr="00A56051">
              <w:rPr>
                <w:rFonts w:cs="Arial"/>
                <w:sz w:val="19"/>
                <w:szCs w:val="19"/>
                <w:lang w:val="en-GB"/>
              </w:rPr>
              <w:t>(Unit)</w:t>
            </w:r>
          </w:p>
        </w:tc>
      </w:tr>
      <w:tr w:rsidR="00E030E7" w:rsidRPr="00DA5D38" w14:paraId="5B686F0E" w14:textId="77777777" w:rsidTr="00A56051">
        <w:trPr>
          <w:trHeight w:val="346"/>
        </w:trPr>
        <w:tc>
          <w:tcPr>
            <w:tcW w:w="4536" w:type="dxa"/>
          </w:tcPr>
          <w:p w14:paraId="79FF6713" w14:textId="77777777" w:rsidR="00E030E7" w:rsidRPr="00A56051" w:rsidRDefault="00E030E7" w:rsidP="00EA22C6">
            <w:pPr>
              <w:spacing w:line="360" w:lineRule="auto"/>
              <w:rPr>
                <w:rFonts w:cs="Arial"/>
                <w:sz w:val="19"/>
                <w:szCs w:val="19"/>
                <w:lang w:val="en-GB"/>
              </w:rPr>
            </w:pPr>
          </w:p>
        </w:tc>
        <w:tc>
          <w:tcPr>
            <w:tcW w:w="2268" w:type="dxa"/>
          </w:tcPr>
          <w:p w14:paraId="78629698" w14:textId="243D4FD9" w:rsidR="00E030E7" w:rsidRPr="00A56051" w:rsidRDefault="004A5BB5" w:rsidP="00EA22C6">
            <w:pPr>
              <w:pBdr>
                <w:bottom w:val="single" w:sz="4" w:space="1" w:color="auto"/>
              </w:pBdr>
              <w:spacing w:line="360" w:lineRule="auto"/>
              <w:ind w:right="-18"/>
              <w:jc w:val="center"/>
              <w:rPr>
                <w:rFonts w:cs="Arial"/>
                <w:sz w:val="19"/>
                <w:szCs w:val="19"/>
                <w:cs/>
                <w:lang w:val="en-GB"/>
              </w:rPr>
            </w:pPr>
            <w:r w:rsidRPr="00A56051">
              <w:rPr>
                <w:rFonts w:cs="Arial"/>
                <w:sz w:val="19"/>
                <w:szCs w:val="19"/>
                <w:lang w:val="en-GB"/>
              </w:rPr>
              <w:t>2019</w:t>
            </w:r>
          </w:p>
        </w:tc>
        <w:tc>
          <w:tcPr>
            <w:tcW w:w="2268" w:type="dxa"/>
          </w:tcPr>
          <w:p w14:paraId="664912A7" w14:textId="1882A1F1" w:rsidR="00E030E7" w:rsidRPr="00A56051" w:rsidRDefault="004A5BB5" w:rsidP="00EA22C6">
            <w:pPr>
              <w:pBdr>
                <w:bottom w:val="single" w:sz="4" w:space="1" w:color="auto"/>
              </w:pBdr>
              <w:spacing w:line="360" w:lineRule="auto"/>
              <w:ind w:right="-18"/>
              <w:jc w:val="center"/>
              <w:rPr>
                <w:rFonts w:cs="Arial"/>
                <w:sz w:val="19"/>
                <w:szCs w:val="19"/>
                <w:cs/>
                <w:lang w:val="en-GB"/>
              </w:rPr>
            </w:pPr>
            <w:r w:rsidRPr="00A56051">
              <w:rPr>
                <w:rFonts w:cs="Arial"/>
                <w:sz w:val="19"/>
                <w:szCs w:val="19"/>
                <w:lang w:val="en-GB"/>
              </w:rPr>
              <w:t>2018</w:t>
            </w:r>
          </w:p>
        </w:tc>
      </w:tr>
      <w:tr w:rsidR="00E030E7" w:rsidRPr="00DA5D38" w14:paraId="1155CD07" w14:textId="77777777" w:rsidTr="00A56051">
        <w:trPr>
          <w:trHeight w:val="346"/>
        </w:trPr>
        <w:tc>
          <w:tcPr>
            <w:tcW w:w="4536" w:type="dxa"/>
          </w:tcPr>
          <w:p w14:paraId="7BF5F695" w14:textId="77777777" w:rsidR="00E030E7" w:rsidRPr="00A56051" w:rsidRDefault="00E030E7" w:rsidP="00EA22C6">
            <w:pPr>
              <w:tabs>
                <w:tab w:val="left" w:pos="567"/>
              </w:tabs>
              <w:spacing w:line="360" w:lineRule="auto"/>
              <w:rPr>
                <w:rFonts w:cs="Arial"/>
                <w:sz w:val="19"/>
                <w:szCs w:val="19"/>
                <w:lang w:val="en-GB"/>
              </w:rPr>
            </w:pPr>
            <w:r w:rsidRPr="00A56051">
              <w:rPr>
                <w:rFonts w:cs="Arial"/>
                <w:sz w:val="19"/>
                <w:szCs w:val="19"/>
                <w:lang w:val="en-GB"/>
              </w:rPr>
              <w:t xml:space="preserve">Balance as at 1 January </w:t>
            </w:r>
          </w:p>
        </w:tc>
        <w:tc>
          <w:tcPr>
            <w:tcW w:w="2268" w:type="dxa"/>
          </w:tcPr>
          <w:p w14:paraId="2601A1C6" w14:textId="678EB662" w:rsidR="00E030E7" w:rsidRPr="00A56051" w:rsidRDefault="004A5BB5" w:rsidP="00EA22C6">
            <w:pPr>
              <w:tabs>
                <w:tab w:val="left" w:pos="567"/>
              </w:tabs>
              <w:spacing w:line="360" w:lineRule="auto"/>
              <w:ind w:right="-18"/>
              <w:jc w:val="right"/>
              <w:rPr>
                <w:rFonts w:cs="Arial"/>
                <w:sz w:val="19"/>
                <w:szCs w:val="19"/>
                <w:lang w:val="en-GB"/>
              </w:rPr>
            </w:pPr>
            <w:r w:rsidRPr="00A56051">
              <w:rPr>
                <w:rFonts w:cs="Arial"/>
                <w:sz w:val="19"/>
                <w:szCs w:val="19"/>
                <w:lang w:val="en-GB"/>
              </w:rPr>
              <w:t>626,014,953</w:t>
            </w:r>
          </w:p>
        </w:tc>
        <w:tc>
          <w:tcPr>
            <w:tcW w:w="2268" w:type="dxa"/>
          </w:tcPr>
          <w:p w14:paraId="27A7F549" w14:textId="6BB428F1" w:rsidR="00E030E7" w:rsidRPr="00A56051" w:rsidRDefault="004A5BB5" w:rsidP="00EA22C6">
            <w:pPr>
              <w:tabs>
                <w:tab w:val="left" w:pos="567"/>
              </w:tabs>
              <w:spacing w:line="360" w:lineRule="auto"/>
              <w:ind w:right="-18"/>
              <w:jc w:val="right"/>
              <w:rPr>
                <w:rFonts w:cs="Arial"/>
                <w:sz w:val="19"/>
                <w:szCs w:val="19"/>
                <w:lang w:val="en-GB"/>
              </w:rPr>
            </w:pPr>
            <w:r w:rsidRPr="00A56051">
              <w:rPr>
                <w:rFonts w:cs="Arial"/>
                <w:sz w:val="19"/>
                <w:szCs w:val="19"/>
                <w:lang w:val="en-GB"/>
              </w:rPr>
              <w:t>626,014,953</w:t>
            </w:r>
          </w:p>
        </w:tc>
      </w:tr>
      <w:tr w:rsidR="00E030E7" w:rsidRPr="00DA5D38" w14:paraId="208F8152" w14:textId="77777777" w:rsidTr="00A56051">
        <w:trPr>
          <w:trHeight w:val="346"/>
        </w:trPr>
        <w:tc>
          <w:tcPr>
            <w:tcW w:w="4536" w:type="dxa"/>
          </w:tcPr>
          <w:p w14:paraId="23A745FC" w14:textId="77777777" w:rsidR="00E030E7" w:rsidRPr="00A56051" w:rsidRDefault="00E030E7" w:rsidP="00EA22C6">
            <w:pPr>
              <w:tabs>
                <w:tab w:val="left" w:pos="567"/>
              </w:tabs>
              <w:spacing w:line="360" w:lineRule="auto"/>
              <w:ind w:left="222" w:hanging="222"/>
              <w:rPr>
                <w:rFonts w:cs="Arial"/>
                <w:sz w:val="19"/>
                <w:szCs w:val="19"/>
                <w:cs/>
                <w:lang w:val="en-GB"/>
              </w:rPr>
            </w:pPr>
            <w:r w:rsidRPr="00A56051">
              <w:rPr>
                <w:rFonts w:cs="Arial"/>
                <w:sz w:val="19"/>
                <w:szCs w:val="19"/>
                <w:lang w:val="en-GB"/>
              </w:rPr>
              <w:t>Exercise of warrants</w:t>
            </w:r>
          </w:p>
        </w:tc>
        <w:tc>
          <w:tcPr>
            <w:tcW w:w="2268" w:type="dxa"/>
          </w:tcPr>
          <w:p w14:paraId="6334901D" w14:textId="68F7B6B9" w:rsidR="00E030E7" w:rsidRPr="00A56051" w:rsidRDefault="00DF004B" w:rsidP="00A56051">
            <w:pPr>
              <w:tabs>
                <w:tab w:val="left" w:pos="567"/>
              </w:tabs>
              <w:spacing w:line="360" w:lineRule="auto"/>
              <w:ind w:right="-18"/>
              <w:jc w:val="right"/>
              <w:rPr>
                <w:rFonts w:cs="Arial"/>
                <w:sz w:val="19"/>
                <w:szCs w:val="19"/>
                <w:lang w:val="en-GB"/>
              </w:rPr>
            </w:pPr>
            <w:r w:rsidRPr="00A56051">
              <w:rPr>
                <w:rFonts w:cs="Arial"/>
                <w:sz w:val="19"/>
                <w:szCs w:val="19"/>
                <w:lang w:val="en-GB"/>
              </w:rPr>
              <w:t>(2,055)</w:t>
            </w:r>
          </w:p>
        </w:tc>
        <w:tc>
          <w:tcPr>
            <w:tcW w:w="2268" w:type="dxa"/>
          </w:tcPr>
          <w:p w14:paraId="728991E2" w14:textId="7FF55717" w:rsidR="00E030E7" w:rsidRPr="00A56051" w:rsidRDefault="00DF004B" w:rsidP="00A56051">
            <w:pPr>
              <w:tabs>
                <w:tab w:val="left" w:pos="567"/>
              </w:tabs>
              <w:spacing w:line="360" w:lineRule="auto"/>
              <w:ind w:right="-18"/>
              <w:jc w:val="center"/>
              <w:rPr>
                <w:rFonts w:cs="Arial"/>
                <w:sz w:val="19"/>
                <w:szCs w:val="19"/>
                <w:lang w:val="en-GB"/>
              </w:rPr>
            </w:pPr>
            <w:r w:rsidRPr="00A57791">
              <w:rPr>
                <w:rFonts w:cs="Arial"/>
                <w:sz w:val="19"/>
                <w:szCs w:val="19"/>
                <w:lang w:val="en-GB"/>
              </w:rPr>
              <w:t xml:space="preserve">      </w:t>
            </w:r>
            <w:r>
              <w:rPr>
                <w:rFonts w:cs="Arial"/>
                <w:sz w:val="19"/>
                <w:szCs w:val="19"/>
                <w:lang w:val="en-GB"/>
              </w:rPr>
              <w:t xml:space="preserve">      </w:t>
            </w:r>
            <w:r w:rsidR="00E71828">
              <w:rPr>
                <w:rFonts w:cs="Arial"/>
                <w:sz w:val="19"/>
                <w:szCs w:val="19"/>
                <w:lang w:val="en-GB"/>
              </w:rPr>
              <w:t xml:space="preserve">  </w:t>
            </w:r>
            <w:r>
              <w:rPr>
                <w:rFonts w:cs="Arial"/>
                <w:sz w:val="19"/>
                <w:szCs w:val="19"/>
                <w:lang w:val="en-GB"/>
              </w:rPr>
              <w:t xml:space="preserve">       </w:t>
            </w:r>
            <w:r w:rsidRPr="00A57791">
              <w:rPr>
                <w:rFonts w:cs="Arial"/>
                <w:sz w:val="19"/>
                <w:szCs w:val="19"/>
                <w:lang w:val="en-GB"/>
              </w:rPr>
              <w:t xml:space="preserve">    -</w:t>
            </w:r>
          </w:p>
        </w:tc>
      </w:tr>
      <w:tr w:rsidR="00E030E7" w:rsidRPr="00DA5D38" w14:paraId="681C1771" w14:textId="77777777" w:rsidTr="00A56051">
        <w:trPr>
          <w:trHeight w:val="346"/>
        </w:trPr>
        <w:tc>
          <w:tcPr>
            <w:tcW w:w="4536" w:type="dxa"/>
          </w:tcPr>
          <w:p w14:paraId="3C60EE59" w14:textId="4897D687" w:rsidR="00E030E7" w:rsidRPr="00A56051" w:rsidRDefault="00E030E7" w:rsidP="00EA22C6">
            <w:pPr>
              <w:tabs>
                <w:tab w:val="left" w:pos="567"/>
              </w:tabs>
              <w:spacing w:line="360" w:lineRule="auto"/>
              <w:ind w:left="159" w:hanging="159"/>
              <w:rPr>
                <w:rFonts w:cs="Arial"/>
                <w:sz w:val="19"/>
                <w:szCs w:val="19"/>
                <w:cs/>
                <w:lang w:val="en-GB"/>
              </w:rPr>
            </w:pPr>
            <w:r w:rsidRPr="00A56051">
              <w:rPr>
                <w:rFonts w:cs="Arial"/>
                <w:sz w:val="19"/>
                <w:szCs w:val="19"/>
                <w:lang w:val="en-GB"/>
              </w:rPr>
              <w:t xml:space="preserve">Expired warrants </w:t>
            </w:r>
            <w:r w:rsidR="00A2181B">
              <w:rPr>
                <w:rFonts w:cs="Arial"/>
                <w:sz w:val="19"/>
                <w:szCs w:val="19"/>
                <w:lang w:val="en-GB"/>
              </w:rPr>
              <w:t xml:space="preserve">on </w:t>
            </w:r>
            <w:r w:rsidR="00EB713F" w:rsidRPr="00A56051">
              <w:rPr>
                <w:rFonts w:cs="Arial"/>
                <w:sz w:val="19"/>
                <w:szCs w:val="19"/>
                <w:lang w:val="en-GB"/>
              </w:rPr>
              <w:t>31 May 2019</w:t>
            </w:r>
          </w:p>
        </w:tc>
        <w:tc>
          <w:tcPr>
            <w:tcW w:w="2268" w:type="dxa"/>
          </w:tcPr>
          <w:p w14:paraId="5D76FAF6" w14:textId="294B06F9" w:rsidR="00E030E7" w:rsidRPr="00A56051" w:rsidRDefault="00DF004B" w:rsidP="00EA22C6">
            <w:pPr>
              <w:pBdr>
                <w:bottom w:val="single" w:sz="4" w:space="1" w:color="auto"/>
              </w:pBdr>
              <w:tabs>
                <w:tab w:val="left" w:pos="567"/>
              </w:tabs>
              <w:spacing w:line="360" w:lineRule="auto"/>
              <w:ind w:right="-18"/>
              <w:jc w:val="right"/>
              <w:rPr>
                <w:rFonts w:cs="Arial"/>
                <w:sz w:val="19"/>
                <w:szCs w:val="19"/>
                <w:lang w:val="en-GB"/>
              </w:rPr>
            </w:pPr>
            <w:r w:rsidRPr="00A56051">
              <w:rPr>
                <w:rFonts w:cs="Arial"/>
                <w:sz w:val="19"/>
                <w:szCs w:val="19"/>
                <w:lang w:val="en-GB"/>
              </w:rPr>
              <w:t>(626,012,89</w:t>
            </w:r>
            <w:r>
              <w:rPr>
                <w:rFonts w:cs="Arial"/>
                <w:sz w:val="19"/>
                <w:szCs w:val="19"/>
                <w:lang w:val="en-GB"/>
              </w:rPr>
              <w:t>8</w:t>
            </w:r>
            <w:r w:rsidRPr="00A56051">
              <w:rPr>
                <w:rFonts w:cs="Arial"/>
                <w:sz w:val="19"/>
                <w:szCs w:val="19"/>
                <w:lang w:val="en-GB"/>
              </w:rPr>
              <w:t>)</w:t>
            </w:r>
          </w:p>
        </w:tc>
        <w:tc>
          <w:tcPr>
            <w:tcW w:w="2268" w:type="dxa"/>
          </w:tcPr>
          <w:p w14:paraId="1E1C32FA" w14:textId="554D8973" w:rsidR="00E030E7" w:rsidRPr="00A56051" w:rsidRDefault="00DF004B" w:rsidP="00A56051">
            <w:pPr>
              <w:pBdr>
                <w:bottom w:val="single" w:sz="4" w:space="1" w:color="auto"/>
              </w:pBdr>
              <w:tabs>
                <w:tab w:val="left" w:pos="567"/>
              </w:tabs>
              <w:spacing w:line="360" w:lineRule="auto"/>
              <w:ind w:right="-18"/>
              <w:jc w:val="center"/>
              <w:rPr>
                <w:rFonts w:cs="Arial"/>
                <w:sz w:val="19"/>
                <w:szCs w:val="19"/>
                <w:lang w:val="en-GB"/>
              </w:rPr>
            </w:pPr>
            <w:r w:rsidRPr="00A57791">
              <w:rPr>
                <w:rFonts w:cs="Arial"/>
                <w:sz w:val="19"/>
                <w:szCs w:val="19"/>
                <w:lang w:val="en-GB"/>
              </w:rPr>
              <w:t xml:space="preserve">      </w:t>
            </w:r>
            <w:r>
              <w:rPr>
                <w:rFonts w:cs="Arial"/>
                <w:sz w:val="19"/>
                <w:szCs w:val="19"/>
                <w:lang w:val="en-GB"/>
              </w:rPr>
              <w:t xml:space="preserve">         </w:t>
            </w:r>
            <w:r w:rsidR="00E71828">
              <w:rPr>
                <w:rFonts w:cs="Arial"/>
                <w:sz w:val="19"/>
                <w:szCs w:val="19"/>
                <w:lang w:val="en-GB"/>
              </w:rPr>
              <w:t xml:space="preserve">  </w:t>
            </w:r>
            <w:r>
              <w:rPr>
                <w:rFonts w:cs="Arial"/>
                <w:sz w:val="19"/>
                <w:szCs w:val="19"/>
                <w:lang w:val="en-GB"/>
              </w:rPr>
              <w:t xml:space="preserve">    </w:t>
            </w:r>
            <w:r w:rsidRPr="00A57791">
              <w:rPr>
                <w:rFonts w:cs="Arial"/>
                <w:sz w:val="19"/>
                <w:szCs w:val="19"/>
                <w:lang w:val="en-GB"/>
              </w:rPr>
              <w:t xml:space="preserve">    -</w:t>
            </w:r>
          </w:p>
        </w:tc>
      </w:tr>
      <w:tr w:rsidR="00E030E7" w:rsidRPr="00DA5D38" w14:paraId="76552FB8" w14:textId="77777777" w:rsidTr="00A56051">
        <w:trPr>
          <w:trHeight w:val="346"/>
        </w:trPr>
        <w:tc>
          <w:tcPr>
            <w:tcW w:w="4536" w:type="dxa"/>
          </w:tcPr>
          <w:p w14:paraId="18BC374D" w14:textId="77777777" w:rsidR="00E030E7" w:rsidRPr="00A56051" w:rsidRDefault="00E030E7" w:rsidP="00EA22C6">
            <w:pPr>
              <w:tabs>
                <w:tab w:val="left" w:pos="567"/>
              </w:tabs>
              <w:spacing w:line="360" w:lineRule="auto"/>
              <w:rPr>
                <w:rFonts w:cs="Arial"/>
                <w:sz w:val="19"/>
                <w:szCs w:val="19"/>
                <w:cs/>
                <w:lang w:val="en-GB"/>
              </w:rPr>
            </w:pPr>
            <w:r w:rsidRPr="00A56051">
              <w:rPr>
                <w:rFonts w:cs="Arial"/>
                <w:sz w:val="19"/>
                <w:szCs w:val="19"/>
                <w:lang w:val="en-GB"/>
              </w:rPr>
              <w:t xml:space="preserve">Balance as at 31 December </w:t>
            </w:r>
          </w:p>
        </w:tc>
        <w:tc>
          <w:tcPr>
            <w:tcW w:w="2268" w:type="dxa"/>
          </w:tcPr>
          <w:p w14:paraId="07A23202" w14:textId="1D4FF41D" w:rsidR="00E030E7" w:rsidRPr="00A56051" w:rsidRDefault="004A5BB5" w:rsidP="00A56051">
            <w:pPr>
              <w:pBdr>
                <w:bottom w:val="single" w:sz="12" w:space="1" w:color="auto"/>
              </w:pBdr>
              <w:tabs>
                <w:tab w:val="left" w:pos="567"/>
              </w:tabs>
              <w:spacing w:line="360" w:lineRule="auto"/>
              <w:ind w:right="-18"/>
              <w:jc w:val="center"/>
              <w:rPr>
                <w:rFonts w:cs="Arial"/>
                <w:sz w:val="19"/>
                <w:szCs w:val="19"/>
                <w:lang w:val="en-GB"/>
              </w:rPr>
            </w:pPr>
            <w:r w:rsidRPr="00A56051">
              <w:rPr>
                <w:rFonts w:cs="Arial"/>
                <w:sz w:val="19"/>
                <w:szCs w:val="19"/>
                <w:lang w:val="en-GB"/>
              </w:rPr>
              <w:t xml:space="preserve">      </w:t>
            </w:r>
            <w:r w:rsidR="00DF004B">
              <w:rPr>
                <w:rFonts w:cs="Arial"/>
                <w:sz w:val="19"/>
                <w:szCs w:val="19"/>
                <w:lang w:val="en-GB"/>
              </w:rPr>
              <w:t xml:space="preserve">             </w:t>
            </w:r>
            <w:r w:rsidRPr="00A56051">
              <w:rPr>
                <w:rFonts w:cs="Arial"/>
                <w:sz w:val="19"/>
                <w:szCs w:val="19"/>
                <w:lang w:val="en-GB"/>
              </w:rPr>
              <w:t xml:space="preserve">    -</w:t>
            </w:r>
          </w:p>
        </w:tc>
        <w:tc>
          <w:tcPr>
            <w:tcW w:w="2268" w:type="dxa"/>
          </w:tcPr>
          <w:p w14:paraId="74653091" w14:textId="67CA7C7E" w:rsidR="00E030E7" w:rsidRPr="00A56051" w:rsidRDefault="004A5BB5" w:rsidP="00EA22C6">
            <w:pPr>
              <w:pBdr>
                <w:bottom w:val="single" w:sz="12" w:space="1" w:color="auto"/>
              </w:pBdr>
              <w:tabs>
                <w:tab w:val="left" w:pos="567"/>
              </w:tabs>
              <w:spacing w:line="360" w:lineRule="auto"/>
              <w:ind w:right="-18"/>
              <w:jc w:val="right"/>
              <w:rPr>
                <w:rFonts w:cs="Arial"/>
                <w:sz w:val="19"/>
                <w:szCs w:val="19"/>
                <w:lang w:val="en-GB"/>
              </w:rPr>
            </w:pPr>
            <w:r w:rsidRPr="00A56051">
              <w:rPr>
                <w:rFonts w:cs="Arial"/>
                <w:sz w:val="19"/>
                <w:szCs w:val="19"/>
                <w:lang w:val="en-GB"/>
              </w:rPr>
              <w:t>626,014,953</w:t>
            </w:r>
          </w:p>
        </w:tc>
      </w:tr>
    </w:tbl>
    <w:p w14:paraId="639991A6" w14:textId="77777777" w:rsidR="00FC6B64" w:rsidRPr="00A55849" w:rsidRDefault="00FC6B64" w:rsidP="00F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lang w:val="en-GB"/>
        </w:rPr>
      </w:pPr>
    </w:p>
    <w:p w14:paraId="040D6E39" w14:textId="4FAD688C" w:rsidR="0053008D" w:rsidRPr="005D5F89"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sz w:val="19"/>
          <w:szCs w:val="19"/>
          <w:u w:val="single"/>
          <w:lang w:val="en-GB"/>
        </w:rPr>
      </w:pPr>
      <w:r w:rsidRPr="005D5F89">
        <w:rPr>
          <w:rFonts w:cs="Arial"/>
          <w:sz w:val="19"/>
          <w:szCs w:val="19"/>
          <w:u w:val="single"/>
          <w:lang w:val="en-GB"/>
        </w:rPr>
        <w:t>P</w:t>
      </w:r>
      <w:r w:rsidR="009A723F" w:rsidRPr="005D5F89">
        <w:rPr>
          <w:rFonts w:cs="Arial"/>
          <w:sz w:val="19"/>
          <w:szCs w:val="19"/>
          <w:u w:val="single"/>
          <w:lang w:val="en-GB"/>
        </w:rPr>
        <w:t xml:space="preserve">REMIUM </w:t>
      </w:r>
      <w:r w:rsidR="009A723F" w:rsidRPr="005D5F89">
        <w:rPr>
          <w:rFonts w:cs="Arial"/>
          <w:caps/>
          <w:sz w:val="19"/>
          <w:szCs w:val="19"/>
          <w:u w:val="single"/>
        </w:rPr>
        <w:t>ON</w:t>
      </w:r>
      <w:r w:rsidR="009A723F" w:rsidRPr="005D5F89">
        <w:rPr>
          <w:rFonts w:cs="Arial"/>
          <w:sz w:val="19"/>
          <w:szCs w:val="19"/>
          <w:u w:val="single"/>
          <w:lang w:val="en-GB"/>
        </w:rPr>
        <w:t xml:space="preserve"> SHARE CAPITAL</w:t>
      </w:r>
    </w:p>
    <w:p w14:paraId="124A2E1E" w14:textId="77777777" w:rsidR="0053008D" w:rsidRPr="005D5F89" w:rsidRDefault="0053008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p>
    <w:p w14:paraId="0F128935" w14:textId="1E27A904" w:rsidR="003E2594" w:rsidRDefault="0053008D" w:rsidP="00B4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val="en-GB"/>
        </w:rPr>
      </w:pPr>
      <w:r w:rsidRPr="005D5F89">
        <w:rPr>
          <w:rFonts w:cs="Arial"/>
          <w:sz w:val="19"/>
          <w:szCs w:val="19"/>
          <w:lang w:val="en-GB"/>
        </w:rPr>
        <w:t xml:space="preserve">Under the Section 51 of the Public Companies Act B.E. 2535, the Company is required to set aside share subscription monies received in excess of the par value of the shares issued to a reserve account </w:t>
      </w:r>
      <w:r w:rsidR="005D5F89">
        <w:rPr>
          <w:rFonts w:cs="Arial"/>
          <w:sz w:val="19"/>
          <w:szCs w:val="19"/>
          <w:lang w:val="en-GB"/>
        </w:rPr>
        <w:t xml:space="preserve">                </w:t>
      </w:r>
      <w:r w:rsidRPr="005D5F89">
        <w:rPr>
          <w:rFonts w:cs="Arial"/>
          <w:sz w:val="19"/>
          <w:szCs w:val="19"/>
          <w:lang w:val="en-GB"/>
        </w:rPr>
        <w:t>(“Share premium on share capital”). Premium on share capital is not available for dividend distribution.</w:t>
      </w:r>
    </w:p>
    <w:p w14:paraId="728BB00E" w14:textId="77777777" w:rsidR="001D2BDB" w:rsidRPr="00B45813" w:rsidRDefault="001D2BDB" w:rsidP="00B4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val="en-GB"/>
        </w:rPr>
      </w:pPr>
    </w:p>
    <w:p w14:paraId="55FC9818" w14:textId="53F3D27F" w:rsidR="0053008D" w:rsidRPr="005D5F89"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t>Legal Reserve</w:t>
      </w:r>
    </w:p>
    <w:p w14:paraId="5663AD41" w14:textId="77777777" w:rsidR="0053008D" w:rsidRPr="005D5F89" w:rsidRDefault="0053008D" w:rsidP="0008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caps/>
          <w:sz w:val="19"/>
          <w:szCs w:val="19"/>
        </w:rPr>
      </w:pPr>
    </w:p>
    <w:p w14:paraId="48FA7CF7" w14:textId="3EC487A8" w:rsidR="0053008D" w:rsidRPr="005D5F89" w:rsidRDefault="0053008D" w:rsidP="0083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b/>
          <w:bCs/>
          <w:caps/>
          <w:sz w:val="19"/>
          <w:szCs w:val="19"/>
        </w:rPr>
      </w:pPr>
      <w:r w:rsidRPr="005D5F89">
        <w:rPr>
          <w:rFonts w:cs="Arial"/>
          <w:sz w:val="19"/>
          <w:szCs w:val="19"/>
        </w:rPr>
        <w:t xml:space="preserve">Pursuant to Section 116 of the Public Limited Company Act B.E. 2535, the Company is required to set aside as a statutory reserve at least 5% of its net income after deducting accumulated deficit brought forward </w:t>
      </w:r>
      <w:r w:rsidR="005D5F89">
        <w:rPr>
          <w:rFonts w:cs="Arial"/>
          <w:sz w:val="19"/>
          <w:szCs w:val="19"/>
        </w:rPr>
        <w:t xml:space="preserve">            </w:t>
      </w:r>
      <w:r w:rsidRPr="005D5F89">
        <w:rPr>
          <w:rFonts w:cs="Arial"/>
          <w:sz w:val="19"/>
          <w:szCs w:val="19"/>
        </w:rPr>
        <w:t>(if any) until the reserve reaches 10% of the registered capital. The statutory reserve is not available for dividend distribution.</w:t>
      </w:r>
    </w:p>
    <w:p w14:paraId="03407DB5" w14:textId="775F7D68" w:rsidR="001D2BDB" w:rsidRDefault="001D2BDB"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743BB78E" w14:textId="1EF10B97" w:rsidR="007C62F2" w:rsidRPr="005D5F89" w:rsidRDefault="007C62F2" w:rsidP="009B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pPr>
    </w:p>
    <w:p w14:paraId="1E0103F6" w14:textId="77777777" w:rsidR="002F0388" w:rsidRDefault="002F0388" w:rsidP="0044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6"/>
          <w:szCs w:val="16"/>
        </w:rPr>
      </w:pPr>
    </w:p>
    <w:p w14:paraId="5BCD097F" w14:textId="77777777" w:rsidR="004255B1" w:rsidRDefault="0042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6FFCD27C" w14:textId="3E2991D9" w:rsidR="006F0DFD" w:rsidRPr="005D5F89" w:rsidRDefault="00874A11" w:rsidP="00806C1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lastRenderedPageBreak/>
        <w:t>DIVIDEND PAYMENT</w:t>
      </w:r>
    </w:p>
    <w:p w14:paraId="27ADF83B" w14:textId="1F598DBE" w:rsidR="006F0DFD" w:rsidRPr="00806C13" w:rsidRDefault="006F0DF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p w14:paraId="499F6426" w14:textId="3A2864E5" w:rsidR="004A04A0" w:rsidRDefault="00BD2C63"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sidRPr="005D5F89">
        <w:rPr>
          <w:rFonts w:cs="Arial"/>
          <w:sz w:val="19"/>
          <w:szCs w:val="19"/>
          <w:lang w:val="en-GB"/>
        </w:rPr>
        <w:t>During the year</w:t>
      </w:r>
      <w:r w:rsidR="00DF4F67">
        <w:rPr>
          <w:rFonts w:cs="Arial"/>
          <w:sz w:val="19"/>
          <w:szCs w:val="19"/>
          <w:lang w:val="en-GB"/>
        </w:rPr>
        <w:t>s</w:t>
      </w:r>
      <w:r w:rsidRPr="005D5F89">
        <w:rPr>
          <w:rFonts w:cs="Arial"/>
          <w:sz w:val="19"/>
          <w:szCs w:val="19"/>
          <w:lang w:val="en-GB"/>
        </w:rPr>
        <w:t xml:space="preserve"> </w:t>
      </w:r>
      <w:r w:rsidR="004A04A0" w:rsidRPr="005D5F89">
        <w:rPr>
          <w:rFonts w:cs="Arial"/>
          <w:sz w:val="19"/>
          <w:szCs w:val="19"/>
          <w:lang w:val="en-GB"/>
        </w:rPr>
        <w:t>201</w:t>
      </w:r>
      <w:r w:rsidR="00C17D4E">
        <w:rPr>
          <w:rFonts w:cs="Arial"/>
          <w:sz w:val="19"/>
          <w:szCs w:val="19"/>
          <w:lang w:val="en-GB"/>
        </w:rPr>
        <w:t>9</w:t>
      </w:r>
      <w:r w:rsidR="00187198">
        <w:rPr>
          <w:rFonts w:cs="Arial"/>
          <w:sz w:val="19"/>
          <w:szCs w:val="19"/>
          <w:lang w:val="en-GB"/>
        </w:rPr>
        <w:t xml:space="preserve"> and 201</w:t>
      </w:r>
      <w:r w:rsidR="00C17D4E">
        <w:rPr>
          <w:rFonts w:cs="Arial"/>
          <w:sz w:val="19"/>
          <w:szCs w:val="19"/>
          <w:lang w:val="en-GB"/>
        </w:rPr>
        <w:t>8</w:t>
      </w:r>
      <w:r w:rsidR="004A04A0" w:rsidRPr="005D5F89">
        <w:rPr>
          <w:rFonts w:cs="Arial"/>
          <w:sz w:val="19"/>
          <w:szCs w:val="19"/>
          <w:lang w:val="en-GB"/>
        </w:rPr>
        <w:t>, subsidiaries had dividend payment as follow</w:t>
      </w:r>
      <w:r w:rsidRPr="005D5F89">
        <w:rPr>
          <w:rFonts w:cs="Arial"/>
          <w:sz w:val="19"/>
          <w:szCs w:val="19"/>
          <w:lang w:val="en-GB"/>
        </w:rPr>
        <w:t>s</w:t>
      </w:r>
      <w:r w:rsidRPr="005D5F89">
        <w:rPr>
          <w:rFonts w:cstheme="minorBidi"/>
          <w:sz w:val="19"/>
          <w:szCs w:val="19"/>
        </w:rPr>
        <w:t>:</w:t>
      </w:r>
    </w:p>
    <w:p w14:paraId="2ADC06ED" w14:textId="77777777" w:rsidR="00B22413" w:rsidRPr="005D5F89" w:rsidRDefault="00B22413"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B63019" w:rsidRPr="00FD06D7" w14:paraId="02BA82B2" w14:textId="77777777" w:rsidTr="00B27B3E">
        <w:tc>
          <w:tcPr>
            <w:tcW w:w="2543" w:type="dxa"/>
          </w:tcPr>
          <w:p w14:paraId="3D05ECC2" w14:textId="77777777" w:rsidR="00B63019" w:rsidRPr="001E37D1" w:rsidRDefault="00B63019" w:rsidP="004A04A0">
            <w:pPr>
              <w:spacing w:line="360" w:lineRule="auto"/>
              <w:jc w:val="center"/>
              <w:rPr>
                <w:rFonts w:cs="Arial"/>
                <w:sz w:val="12"/>
                <w:szCs w:val="12"/>
              </w:rPr>
            </w:pPr>
          </w:p>
        </w:tc>
        <w:tc>
          <w:tcPr>
            <w:tcW w:w="142" w:type="dxa"/>
          </w:tcPr>
          <w:p w14:paraId="275896B6" w14:textId="77777777" w:rsidR="00B63019" w:rsidRPr="001E37D1" w:rsidRDefault="00B63019" w:rsidP="004A04A0">
            <w:pPr>
              <w:spacing w:line="360" w:lineRule="auto"/>
              <w:jc w:val="center"/>
              <w:rPr>
                <w:rFonts w:cs="Arial"/>
                <w:sz w:val="12"/>
                <w:szCs w:val="12"/>
              </w:rPr>
            </w:pPr>
          </w:p>
        </w:tc>
        <w:tc>
          <w:tcPr>
            <w:tcW w:w="934" w:type="dxa"/>
          </w:tcPr>
          <w:p w14:paraId="0C9A7B7E" w14:textId="77777777" w:rsidR="00B63019" w:rsidRPr="001E37D1" w:rsidRDefault="00B63019" w:rsidP="004A04A0">
            <w:pPr>
              <w:spacing w:line="360" w:lineRule="auto"/>
              <w:jc w:val="center"/>
              <w:rPr>
                <w:rFonts w:cs="Arial"/>
                <w:sz w:val="12"/>
                <w:szCs w:val="12"/>
              </w:rPr>
            </w:pPr>
          </w:p>
        </w:tc>
        <w:tc>
          <w:tcPr>
            <w:tcW w:w="142" w:type="dxa"/>
          </w:tcPr>
          <w:p w14:paraId="1D804D2B" w14:textId="77777777" w:rsidR="00B63019" w:rsidRPr="001E37D1" w:rsidRDefault="00B63019" w:rsidP="004A04A0">
            <w:pPr>
              <w:spacing w:line="360" w:lineRule="auto"/>
              <w:jc w:val="center"/>
              <w:rPr>
                <w:rFonts w:cs="Arial"/>
                <w:sz w:val="12"/>
                <w:szCs w:val="12"/>
              </w:rPr>
            </w:pPr>
          </w:p>
        </w:tc>
        <w:tc>
          <w:tcPr>
            <w:tcW w:w="1297" w:type="dxa"/>
          </w:tcPr>
          <w:p w14:paraId="5E1D2D88" w14:textId="77777777" w:rsidR="00B63019" w:rsidRPr="001E37D1" w:rsidRDefault="00B63019" w:rsidP="004A04A0">
            <w:pPr>
              <w:spacing w:line="360" w:lineRule="auto"/>
              <w:jc w:val="center"/>
              <w:rPr>
                <w:rFonts w:cs="Arial"/>
                <w:sz w:val="12"/>
                <w:szCs w:val="12"/>
              </w:rPr>
            </w:pPr>
          </w:p>
        </w:tc>
        <w:tc>
          <w:tcPr>
            <w:tcW w:w="132" w:type="dxa"/>
          </w:tcPr>
          <w:p w14:paraId="20689C1D" w14:textId="77777777" w:rsidR="00B63019" w:rsidRPr="001E37D1" w:rsidRDefault="00B63019" w:rsidP="004A04A0">
            <w:pPr>
              <w:tabs>
                <w:tab w:val="left" w:pos="1080"/>
              </w:tabs>
              <w:spacing w:line="360" w:lineRule="auto"/>
              <w:jc w:val="center"/>
              <w:rPr>
                <w:rFonts w:cs="Arial"/>
                <w:sz w:val="12"/>
                <w:szCs w:val="12"/>
              </w:rPr>
            </w:pPr>
          </w:p>
        </w:tc>
        <w:tc>
          <w:tcPr>
            <w:tcW w:w="1310" w:type="dxa"/>
          </w:tcPr>
          <w:p w14:paraId="6839D8FA" w14:textId="77777777" w:rsidR="00B63019" w:rsidRPr="001E37D1" w:rsidRDefault="00B63019" w:rsidP="004A04A0">
            <w:pPr>
              <w:spacing w:line="360" w:lineRule="auto"/>
              <w:jc w:val="center"/>
              <w:rPr>
                <w:rFonts w:cs="Arial"/>
                <w:sz w:val="12"/>
                <w:szCs w:val="12"/>
              </w:rPr>
            </w:pPr>
          </w:p>
        </w:tc>
        <w:tc>
          <w:tcPr>
            <w:tcW w:w="132" w:type="dxa"/>
            <w:tcBorders>
              <w:left w:val="nil"/>
            </w:tcBorders>
          </w:tcPr>
          <w:p w14:paraId="0E45E3DD" w14:textId="77777777" w:rsidR="00B63019" w:rsidRPr="001E37D1" w:rsidRDefault="00B63019" w:rsidP="004A04A0">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1ECEE882" w14:textId="0EF9AD7A" w:rsidR="00B63019" w:rsidRPr="001E37D1" w:rsidRDefault="00B63019" w:rsidP="004A04A0">
            <w:pPr>
              <w:tabs>
                <w:tab w:val="clear" w:pos="907"/>
              </w:tabs>
              <w:spacing w:line="360" w:lineRule="auto"/>
              <w:ind w:left="-57" w:right="-56"/>
              <w:jc w:val="center"/>
              <w:rPr>
                <w:rFonts w:cs="Arial"/>
                <w:sz w:val="12"/>
                <w:szCs w:val="12"/>
              </w:rPr>
            </w:pPr>
            <w:r>
              <w:rPr>
                <w:rFonts w:cs="Arial"/>
                <w:sz w:val="12"/>
                <w:szCs w:val="12"/>
              </w:rPr>
              <w:t>201</w:t>
            </w:r>
            <w:r w:rsidR="000667EC">
              <w:rPr>
                <w:rFonts w:cs="Arial"/>
                <w:sz w:val="12"/>
                <w:szCs w:val="12"/>
              </w:rPr>
              <w:t>9</w:t>
            </w:r>
          </w:p>
        </w:tc>
      </w:tr>
      <w:tr w:rsidR="004A04A0" w:rsidRPr="00FD06D7" w14:paraId="5C1FF876" w14:textId="77777777" w:rsidTr="004A04A0">
        <w:tc>
          <w:tcPr>
            <w:tcW w:w="2543" w:type="dxa"/>
          </w:tcPr>
          <w:p w14:paraId="011A8380" w14:textId="77777777" w:rsidR="004A04A0" w:rsidRPr="001E37D1" w:rsidRDefault="004A04A0" w:rsidP="004A04A0">
            <w:pPr>
              <w:spacing w:line="360" w:lineRule="auto"/>
              <w:jc w:val="center"/>
              <w:rPr>
                <w:rFonts w:cs="Arial"/>
                <w:sz w:val="12"/>
                <w:szCs w:val="12"/>
              </w:rPr>
            </w:pPr>
          </w:p>
        </w:tc>
        <w:tc>
          <w:tcPr>
            <w:tcW w:w="142" w:type="dxa"/>
          </w:tcPr>
          <w:p w14:paraId="71337BAC" w14:textId="77777777" w:rsidR="004A04A0" w:rsidRPr="001E37D1" w:rsidRDefault="004A04A0" w:rsidP="004A04A0">
            <w:pPr>
              <w:spacing w:line="360" w:lineRule="auto"/>
              <w:jc w:val="center"/>
              <w:rPr>
                <w:rFonts w:cs="Arial"/>
                <w:sz w:val="12"/>
                <w:szCs w:val="12"/>
              </w:rPr>
            </w:pPr>
          </w:p>
        </w:tc>
        <w:tc>
          <w:tcPr>
            <w:tcW w:w="934" w:type="dxa"/>
          </w:tcPr>
          <w:p w14:paraId="5F1C5BD6" w14:textId="77777777" w:rsidR="004A04A0" w:rsidRPr="001E37D1" w:rsidRDefault="004A04A0" w:rsidP="004A04A0">
            <w:pPr>
              <w:spacing w:line="360" w:lineRule="auto"/>
              <w:jc w:val="center"/>
              <w:rPr>
                <w:rFonts w:cs="Arial"/>
                <w:sz w:val="12"/>
                <w:szCs w:val="12"/>
              </w:rPr>
            </w:pPr>
          </w:p>
        </w:tc>
        <w:tc>
          <w:tcPr>
            <w:tcW w:w="142" w:type="dxa"/>
          </w:tcPr>
          <w:p w14:paraId="5DFC0AC4" w14:textId="77777777" w:rsidR="004A04A0" w:rsidRPr="001E37D1" w:rsidRDefault="004A04A0" w:rsidP="004A04A0">
            <w:pPr>
              <w:spacing w:line="360" w:lineRule="auto"/>
              <w:jc w:val="center"/>
              <w:rPr>
                <w:rFonts w:cs="Arial"/>
                <w:sz w:val="12"/>
                <w:szCs w:val="12"/>
              </w:rPr>
            </w:pPr>
          </w:p>
        </w:tc>
        <w:tc>
          <w:tcPr>
            <w:tcW w:w="1297" w:type="dxa"/>
          </w:tcPr>
          <w:p w14:paraId="2935DBDE" w14:textId="77777777" w:rsidR="004A04A0" w:rsidRPr="001E37D1" w:rsidRDefault="004A04A0" w:rsidP="004A04A0">
            <w:pPr>
              <w:spacing w:line="360" w:lineRule="auto"/>
              <w:jc w:val="center"/>
              <w:rPr>
                <w:rFonts w:cs="Arial"/>
                <w:sz w:val="12"/>
                <w:szCs w:val="12"/>
              </w:rPr>
            </w:pPr>
          </w:p>
        </w:tc>
        <w:tc>
          <w:tcPr>
            <w:tcW w:w="132" w:type="dxa"/>
          </w:tcPr>
          <w:p w14:paraId="1240A540" w14:textId="77777777" w:rsidR="004A04A0" w:rsidRPr="001E37D1" w:rsidRDefault="004A04A0" w:rsidP="004A04A0">
            <w:pPr>
              <w:tabs>
                <w:tab w:val="left" w:pos="1080"/>
              </w:tabs>
              <w:spacing w:line="360" w:lineRule="auto"/>
              <w:jc w:val="center"/>
              <w:rPr>
                <w:rFonts w:cs="Arial"/>
                <w:sz w:val="12"/>
                <w:szCs w:val="12"/>
              </w:rPr>
            </w:pPr>
          </w:p>
        </w:tc>
        <w:tc>
          <w:tcPr>
            <w:tcW w:w="1310" w:type="dxa"/>
          </w:tcPr>
          <w:p w14:paraId="5510344F" w14:textId="77777777" w:rsidR="004A04A0" w:rsidRPr="001E37D1" w:rsidRDefault="004A04A0" w:rsidP="004A04A0">
            <w:pPr>
              <w:spacing w:line="360" w:lineRule="auto"/>
              <w:jc w:val="center"/>
              <w:rPr>
                <w:rFonts w:cs="Arial"/>
                <w:sz w:val="12"/>
                <w:szCs w:val="12"/>
              </w:rPr>
            </w:pPr>
          </w:p>
        </w:tc>
        <w:tc>
          <w:tcPr>
            <w:tcW w:w="132" w:type="dxa"/>
            <w:tcBorders>
              <w:left w:val="nil"/>
            </w:tcBorders>
          </w:tcPr>
          <w:p w14:paraId="69B38D0B" w14:textId="77777777" w:rsidR="004A04A0" w:rsidRPr="001E37D1" w:rsidRDefault="004A04A0" w:rsidP="004A04A0">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2836D0BD"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59F2B228"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bottom w:val="single" w:sz="4" w:space="0" w:color="auto"/>
            </w:tcBorders>
          </w:tcPr>
          <w:p w14:paraId="4EA99E05" w14:textId="77777777" w:rsidR="004A04A0" w:rsidRPr="001E37D1" w:rsidRDefault="004A04A0" w:rsidP="004A04A0">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4A04A0" w:rsidRPr="00FD06D7" w14:paraId="6081F2AC" w14:textId="77777777" w:rsidTr="004A04A0">
        <w:tc>
          <w:tcPr>
            <w:tcW w:w="2543" w:type="dxa"/>
            <w:tcBorders>
              <w:bottom w:val="single" w:sz="4" w:space="0" w:color="auto"/>
            </w:tcBorders>
          </w:tcPr>
          <w:p w14:paraId="518BAE1E" w14:textId="77777777" w:rsidR="004A04A0" w:rsidRPr="001E37D1" w:rsidRDefault="004A04A0" w:rsidP="004A04A0">
            <w:pPr>
              <w:spacing w:line="360" w:lineRule="auto"/>
              <w:jc w:val="center"/>
              <w:rPr>
                <w:rFonts w:cs="Arial"/>
                <w:sz w:val="12"/>
                <w:szCs w:val="12"/>
              </w:rPr>
            </w:pPr>
          </w:p>
          <w:p w14:paraId="7D62666A" w14:textId="77777777" w:rsidR="004A04A0" w:rsidRPr="001E37D1" w:rsidRDefault="004A04A0" w:rsidP="004A04A0">
            <w:pPr>
              <w:spacing w:line="360" w:lineRule="auto"/>
              <w:jc w:val="center"/>
              <w:rPr>
                <w:rFonts w:cs="Arial"/>
                <w:sz w:val="12"/>
                <w:szCs w:val="12"/>
              </w:rPr>
            </w:pPr>
          </w:p>
          <w:p w14:paraId="42FFDB6E" w14:textId="77777777" w:rsidR="004A04A0" w:rsidRPr="001E37D1" w:rsidRDefault="004A04A0" w:rsidP="004A04A0">
            <w:pPr>
              <w:spacing w:line="360" w:lineRule="auto"/>
              <w:jc w:val="center"/>
              <w:rPr>
                <w:rFonts w:cs="Arial"/>
                <w:sz w:val="12"/>
                <w:szCs w:val="12"/>
                <w:lang w:val="en-GB"/>
              </w:rPr>
            </w:pPr>
            <w:r w:rsidRPr="001E37D1">
              <w:rPr>
                <w:rFonts w:cs="Arial"/>
                <w:sz w:val="12"/>
                <w:szCs w:val="12"/>
              </w:rPr>
              <w:t>Company name</w:t>
            </w:r>
          </w:p>
        </w:tc>
        <w:tc>
          <w:tcPr>
            <w:tcW w:w="142" w:type="dxa"/>
          </w:tcPr>
          <w:p w14:paraId="6C91EC97" w14:textId="77777777" w:rsidR="004A04A0" w:rsidRPr="001E37D1" w:rsidRDefault="004A04A0" w:rsidP="004A04A0">
            <w:pPr>
              <w:spacing w:line="360" w:lineRule="auto"/>
              <w:jc w:val="center"/>
              <w:rPr>
                <w:rFonts w:cs="Arial"/>
                <w:sz w:val="12"/>
                <w:szCs w:val="12"/>
              </w:rPr>
            </w:pPr>
          </w:p>
        </w:tc>
        <w:tc>
          <w:tcPr>
            <w:tcW w:w="934" w:type="dxa"/>
            <w:tcBorders>
              <w:bottom w:val="single" w:sz="4" w:space="0" w:color="auto"/>
            </w:tcBorders>
          </w:tcPr>
          <w:p w14:paraId="352E50B2" w14:textId="77777777" w:rsidR="004A04A0" w:rsidRPr="001E37D1" w:rsidRDefault="004A04A0" w:rsidP="004A04A0">
            <w:pPr>
              <w:spacing w:line="360" w:lineRule="auto"/>
              <w:jc w:val="center"/>
              <w:rPr>
                <w:rFonts w:cs="Arial"/>
                <w:sz w:val="12"/>
                <w:szCs w:val="12"/>
              </w:rPr>
            </w:pPr>
          </w:p>
          <w:p w14:paraId="77C4306E" w14:textId="77777777" w:rsidR="004A04A0" w:rsidRPr="001E37D1" w:rsidRDefault="004A04A0" w:rsidP="004A04A0">
            <w:pPr>
              <w:spacing w:line="360" w:lineRule="auto"/>
              <w:jc w:val="center"/>
              <w:rPr>
                <w:rFonts w:cs="Arial"/>
                <w:sz w:val="12"/>
                <w:szCs w:val="12"/>
              </w:rPr>
            </w:pPr>
          </w:p>
          <w:p w14:paraId="3C82E738" w14:textId="77777777" w:rsidR="004A04A0" w:rsidRPr="001E37D1" w:rsidRDefault="004A04A0" w:rsidP="004A04A0">
            <w:pPr>
              <w:spacing w:line="360" w:lineRule="auto"/>
              <w:jc w:val="center"/>
              <w:rPr>
                <w:rFonts w:cs="Arial"/>
                <w:sz w:val="12"/>
                <w:szCs w:val="12"/>
              </w:rPr>
            </w:pPr>
            <w:r w:rsidRPr="001E37D1">
              <w:rPr>
                <w:rFonts w:cs="Arial"/>
                <w:sz w:val="12"/>
                <w:szCs w:val="12"/>
              </w:rPr>
              <w:t>Meeting No.</w:t>
            </w:r>
          </w:p>
        </w:tc>
        <w:tc>
          <w:tcPr>
            <w:tcW w:w="142" w:type="dxa"/>
          </w:tcPr>
          <w:p w14:paraId="04ED218B" w14:textId="77777777" w:rsidR="004A04A0" w:rsidRPr="001E37D1" w:rsidRDefault="004A04A0" w:rsidP="004A04A0">
            <w:pPr>
              <w:spacing w:line="360" w:lineRule="auto"/>
              <w:jc w:val="center"/>
              <w:rPr>
                <w:rFonts w:cs="Arial"/>
                <w:sz w:val="12"/>
                <w:szCs w:val="12"/>
              </w:rPr>
            </w:pPr>
          </w:p>
        </w:tc>
        <w:tc>
          <w:tcPr>
            <w:tcW w:w="1297" w:type="dxa"/>
            <w:tcBorders>
              <w:bottom w:val="single" w:sz="4" w:space="0" w:color="auto"/>
            </w:tcBorders>
          </w:tcPr>
          <w:p w14:paraId="182C8EF1" w14:textId="77777777" w:rsidR="004A04A0" w:rsidRPr="001E37D1" w:rsidRDefault="004A04A0" w:rsidP="004A04A0">
            <w:pPr>
              <w:spacing w:line="360" w:lineRule="auto"/>
              <w:jc w:val="center"/>
              <w:rPr>
                <w:rFonts w:cs="Arial"/>
                <w:sz w:val="12"/>
                <w:szCs w:val="12"/>
              </w:rPr>
            </w:pPr>
          </w:p>
          <w:p w14:paraId="0C50CCD7" w14:textId="77777777" w:rsidR="004A04A0" w:rsidRPr="001E37D1" w:rsidRDefault="004A04A0" w:rsidP="004A04A0">
            <w:pPr>
              <w:spacing w:line="360" w:lineRule="auto"/>
              <w:jc w:val="center"/>
              <w:rPr>
                <w:rFonts w:cs="Arial"/>
                <w:sz w:val="12"/>
                <w:szCs w:val="12"/>
              </w:rPr>
            </w:pPr>
            <w:r w:rsidRPr="001E37D1">
              <w:rPr>
                <w:rFonts w:cs="Arial"/>
                <w:sz w:val="12"/>
                <w:szCs w:val="12"/>
              </w:rPr>
              <w:t>Date of</w:t>
            </w:r>
          </w:p>
          <w:p w14:paraId="12CF0770"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Board Approval </w:t>
            </w:r>
          </w:p>
        </w:tc>
        <w:tc>
          <w:tcPr>
            <w:tcW w:w="132" w:type="dxa"/>
          </w:tcPr>
          <w:p w14:paraId="2B5CFC90" w14:textId="77777777" w:rsidR="004A04A0" w:rsidRPr="001E37D1" w:rsidRDefault="004A04A0" w:rsidP="004A04A0">
            <w:pPr>
              <w:tabs>
                <w:tab w:val="left" w:pos="1080"/>
              </w:tabs>
              <w:spacing w:line="360" w:lineRule="auto"/>
              <w:jc w:val="center"/>
              <w:rPr>
                <w:rFonts w:cs="Arial"/>
                <w:sz w:val="12"/>
                <w:szCs w:val="12"/>
              </w:rPr>
            </w:pPr>
          </w:p>
        </w:tc>
        <w:tc>
          <w:tcPr>
            <w:tcW w:w="1310" w:type="dxa"/>
            <w:tcBorders>
              <w:bottom w:val="single" w:sz="4" w:space="0" w:color="auto"/>
            </w:tcBorders>
          </w:tcPr>
          <w:p w14:paraId="2951EA3B" w14:textId="77777777" w:rsidR="004A04A0" w:rsidRPr="001E37D1" w:rsidRDefault="004A04A0" w:rsidP="004A04A0">
            <w:pPr>
              <w:spacing w:line="360" w:lineRule="auto"/>
              <w:jc w:val="center"/>
              <w:rPr>
                <w:rFonts w:cs="Arial"/>
                <w:sz w:val="12"/>
                <w:szCs w:val="12"/>
              </w:rPr>
            </w:pPr>
          </w:p>
          <w:p w14:paraId="4693A752" w14:textId="77777777" w:rsidR="004A04A0" w:rsidRPr="001E37D1" w:rsidRDefault="004A04A0" w:rsidP="004A04A0">
            <w:pPr>
              <w:spacing w:line="360" w:lineRule="auto"/>
              <w:jc w:val="center"/>
              <w:rPr>
                <w:rFonts w:cs="Arial"/>
                <w:sz w:val="12"/>
                <w:szCs w:val="12"/>
              </w:rPr>
            </w:pPr>
            <w:r w:rsidRPr="001E37D1">
              <w:rPr>
                <w:rFonts w:cs="Arial"/>
                <w:sz w:val="12"/>
                <w:szCs w:val="12"/>
              </w:rPr>
              <w:t>Date</w:t>
            </w:r>
          </w:p>
          <w:p w14:paraId="2986DABB" w14:textId="77777777" w:rsidR="004A04A0" w:rsidRPr="001E37D1" w:rsidRDefault="004A04A0" w:rsidP="004A04A0">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35820350" w14:textId="77777777" w:rsidR="004A04A0" w:rsidRPr="001E37D1" w:rsidRDefault="004A04A0" w:rsidP="004A04A0">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5DB7DA6F" w14:textId="77777777" w:rsidR="004A04A0" w:rsidRPr="001E37D1" w:rsidRDefault="004A04A0" w:rsidP="004A04A0">
            <w:pPr>
              <w:spacing w:line="360" w:lineRule="auto"/>
              <w:jc w:val="center"/>
              <w:rPr>
                <w:rFonts w:cs="Arial"/>
                <w:sz w:val="12"/>
                <w:szCs w:val="12"/>
              </w:rPr>
            </w:pPr>
          </w:p>
          <w:p w14:paraId="7143CD55" w14:textId="77777777" w:rsidR="004A04A0" w:rsidRPr="001E37D1" w:rsidRDefault="004A04A0" w:rsidP="004A04A0">
            <w:pPr>
              <w:spacing w:line="360" w:lineRule="auto"/>
              <w:jc w:val="center"/>
              <w:rPr>
                <w:rFonts w:cs="Arial"/>
                <w:sz w:val="12"/>
                <w:szCs w:val="12"/>
              </w:rPr>
            </w:pPr>
            <w:r w:rsidRPr="001E37D1">
              <w:rPr>
                <w:rFonts w:cs="Arial"/>
                <w:sz w:val="12"/>
                <w:szCs w:val="12"/>
              </w:rPr>
              <w:t>Per share</w:t>
            </w:r>
          </w:p>
          <w:p w14:paraId="51291D21" w14:textId="77777777" w:rsidR="004A04A0" w:rsidRPr="001E37D1" w:rsidRDefault="004A04A0" w:rsidP="004A04A0">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314F6084" w14:textId="77777777" w:rsidR="004A04A0" w:rsidRPr="001E37D1" w:rsidRDefault="004A04A0" w:rsidP="004A04A0">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4D368683" w14:textId="77777777" w:rsidR="004A04A0" w:rsidRPr="001E37D1" w:rsidRDefault="004A04A0" w:rsidP="004A04A0">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3FD33245"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243C6360" w14:textId="77777777" w:rsidR="004A04A0" w:rsidRPr="001E37D1" w:rsidRDefault="004A04A0" w:rsidP="004A04A0">
            <w:pPr>
              <w:spacing w:line="360" w:lineRule="auto"/>
              <w:jc w:val="center"/>
              <w:rPr>
                <w:rFonts w:cs="Arial"/>
                <w:sz w:val="12"/>
                <w:szCs w:val="12"/>
              </w:rPr>
            </w:pPr>
            <w:r w:rsidRPr="001E37D1">
              <w:rPr>
                <w:rFonts w:cs="Arial"/>
                <w:sz w:val="12"/>
                <w:szCs w:val="12"/>
              </w:rPr>
              <w:t>Amount paid</w:t>
            </w:r>
          </w:p>
          <w:p w14:paraId="3BBD1957" w14:textId="77777777" w:rsidR="004A04A0" w:rsidRPr="001E37D1" w:rsidRDefault="004A04A0" w:rsidP="004A04A0">
            <w:pPr>
              <w:spacing w:line="360" w:lineRule="auto"/>
              <w:jc w:val="center"/>
              <w:rPr>
                <w:rFonts w:cs="Arial"/>
                <w:sz w:val="12"/>
                <w:szCs w:val="12"/>
              </w:rPr>
            </w:pPr>
            <w:r w:rsidRPr="001E37D1">
              <w:rPr>
                <w:rFonts w:cs="Arial"/>
                <w:sz w:val="12"/>
                <w:szCs w:val="12"/>
              </w:rPr>
              <w:t>(Thousand Baht)</w:t>
            </w:r>
          </w:p>
        </w:tc>
      </w:tr>
      <w:tr w:rsidR="004A04A0" w:rsidRPr="00FD06D7" w14:paraId="67F8E355" w14:textId="77777777" w:rsidTr="004A04A0">
        <w:trPr>
          <w:trHeight w:val="60"/>
        </w:trPr>
        <w:tc>
          <w:tcPr>
            <w:tcW w:w="2543" w:type="dxa"/>
            <w:tcBorders>
              <w:top w:val="single" w:sz="4" w:space="0" w:color="auto"/>
            </w:tcBorders>
            <w:vAlign w:val="bottom"/>
          </w:tcPr>
          <w:p w14:paraId="7447A90B" w14:textId="77777777" w:rsidR="004A04A0" w:rsidRPr="001E37D1" w:rsidRDefault="004A04A0" w:rsidP="004A04A0">
            <w:pPr>
              <w:pStyle w:val="BodyText"/>
              <w:tabs>
                <w:tab w:val="left" w:pos="1134"/>
              </w:tabs>
              <w:spacing w:after="0" w:line="360" w:lineRule="auto"/>
              <w:ind w:right="-56"/>
              <w:rPr>
                <w:rFonts w:cs="Arial"/>
                <w:sz w:val="12"/>
                <w:szCs w:val="12"/>
              </w:rPr>
            </w:pPr>
          </w:p>
        </w:tc>
        <w:tc>
          <w:tcPr>
            <w:tcW w:w="142" w:type="dxa"/>
          </w:tcPr>
          <w:p w14:paraId="7C2CEECC"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2D20636"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42" w:type="dxa"/>
          </w:tcPr>
          <w:p w14:paraId="2E453A6F"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0DF6E9F" w14:textId="77777777" w:rsidR="004A04A0" w:rsidRPr="001E37D1" w:rsidRDefault="004A04A0" w:rsidP="004A04A0">
            <w:pPr>
              <w:pStyle w:val="BodyText"/>
              <w:spacing w:after="0" w:line="360" w:lineRule="auto"/>
              <w:rPr>
                <w:rFonts w:cs="Arial"/>
                <w:sz w:val="12"/>
                <w:szCs w:val="12"/>
              </w:rPr>
            </w:pPr>
          </w:p>
        </w:tc>
        <w:tc>
          <w:tcPr>
            <w:tcW w:w="132" w:type="dxa"/>
          </w:tcPr>
          <w:p w14:paraId="06A38961" w14:textId="77777777" w:rsidR="004A04A0" w:rsidRPr="001E37D1" w:rsidRDefault="004A04A0" w:rsidP="004A04A0">
            <w:pPr>
              <w:tabs>
                <w:tab w:val="left" w:pos="1080"/>
              </w:tabs>
              <w:spacing w:line="360" w:lineRule="auto"/>
              <w:jc w:val="right"/>
              <w:rPr>
                <w:rFonts w:cs="Arial"/>
                <w:sz w:val="12"/>
                <w:szCs w:val="12"/>
              </w:rPr>
            </w:pPr>
          </w:p>
        </w:tc>
        <w:tc>
          <w:tcPr>
            <w:tcW w:w="1310" w:type="dxa"/>
            <w:tcBorders>
              <w:top w:val="single" w:sz="4" w:space="0" w:color="auto"/>
            </w:tcBorders>
          </w:tcPr>
          <w:p w14:paraId="4ADA09E2" w14:textId="77777777" w:rsidR="004A04A0" w:rsidRPr="001E37D1" w:rsidRDefault="004A04A0" w:rsidP="004A04A0">
            <w:pPr>
              <w:tabs>
                <w:tab w:val="left" w:pos="1080"/>
              </w:tabs>
              <w:spacing w:line="360" w:lineRule="auto"/>
              <w:jc w:val="right"/>
              <w:rPr>
                <w:rFonts w:cs="Arial"/>
                <w:sz w:val="12"/>
                <w:szCs w:val="12"/>
              </w:rPr>
            </w:pPr>
          </w:p>
        </w:tc>
        <w:tc>
          <w:tcPr>
            <w:tcW w:w="132" w:type="dxa"/>
            <w:tcBorders>
              <w:left w:val="nil"/>
            </w:tcBorders>
          </w:tcPr>
          <w:p w14:paraId="29B9ED0F" w14:textId="77777777" w:rsidR="004A04A0" w:rsidRPr="001E37D1" w:rsidRDefault="004A04A0" w:rsidP="004A04A0">
            <w:pPr>
              <w:tabs>
                <w:tab w:val="left" w:pos="1080"/>
              </w:tabs>
              <w:spacing w:line="360" w:lineRule="auto"/>
              <w:jc w:val="right"/>
              <w:rPr>
                <w:rFonts w:cs="Arial"/>
                <w:sz w:val="12"/>
                <w:szCs w:val="12"/>
              </w:rPr>
            </w:pPr>
          </w:p>
        </w:tc>
        <w:tc>
          <w:tcPr>
            <w:tcW w:w="768" w:type="dxa"/>
            <w:tcBorders>
              <w:top w:val="single" w:sz="4" w:space="0" w:color="auto"/>
            </w:tcBorders>
          </w:tcPr>
          <w:p w14:paraId="5CC816A3" w14:textId="77777777" w:rsidR="004A04A0" w:rsidRPr="001E37D1" w:rsidRDefault="004A04A0" w:rsidP="004A04A0">
            <w:pPr>
              <w:spacing w:line="360" w:lineRule="auto"/>
              <w:jc w:val="right"/>
              <w:rPr>
                <w:rFonts w:cs="Arial"/>
                <w:sz w:val="12"/>
                <w:szCs w:val="12"/>
              </w:rPr>
            </w:pPr>
          </w:p>
        </w:tc>
        <w:tc>
          <w:tcPr>
            <w:tcW w:w="180" w:type="dxa"/>
          </w:tcPr>
          <w:p w14:paraId="03196248" w14:textId="77777777" w:rsidR="004A04A0" w:rsidRPr="001E37D1" w:rsidRDefault="004A04A0" w:rsidP="004A04A0">
            <w:pPr>
              <w:tabs>
                <w:tab w:val="left" w:pos="1080"/>
              </w:tabs>
              <w:spacing w:line="360" w:lineRule="auto"/>
              <w:jc w:val="right"/>
              <w:rPr>
                <w:rFonts w:cs="Arial"/>
                <w:sz w:val="12"/>
                <w:szCs w:val="12"/>
              </w:rPr>
            </w:pPr>
          </w:p>
        </w:tc>
        <w:tc>
          <w:tcPr>
            <w:tcW w:w="933" w:type="dxa"/>
            <w:tcBorders>
              <w:top w:val="single" w:sz="4" w:space="0" w:color="auto"/>
            </w:tcBorders>
          </w:tcPr>
          <w:p w14:paraId="7FDC0951" w14:textId="77777777" w:rsidR="004A04A0" w:rsidRPr="001E37D1" w:rsidRDefault="004A04A0" w:rsidP="004A04A0">
            <w:pPr>
              <w:spacing w:line="360" w:lineRule="auto"/>
              <w:ind w:left="-57"/>
              <w:jc w:val="right"/>
              <w:rPr>
                <w:rFonts w:cs="Arial"/>
                <w:sz w:val="12"/>
                <w:szCs w:val="12"/>
              </w:rPr>
            </w:pPr>
          </w:p>
        </w:tc>
        <w:tc>
          <w:tcPr>
            <w:tcW w:w="142" w:type="dxa"/>
          </w:tcPr>
          <w:p w14:paraId="375E6C3A" w14:textId="77777777" w:rsidR="004A04A0" w:rsidRPr="001E37D1" w:rsidRDefault="004A04A0" w:rsidP="004A04A0">
            <w:pPr>
              <w:tabs>
                <w:tab w:val="left" w:pos="1080"/>
              </w:tabs>
              <w:spacing w:line="360" w:lineRule="auto"/>
              <w:jc w:val="right"/>
              <w:rPr>
                <w:rFonts w:cs="Arial"/>
                <w:sz w:val="12"/>
                <w:szCs w:val="12"/>
              </w:rPr>
            </w:pPr>
          </w:p>
        </w:tc>
        <w:tc>
          <w:tcPr>
            <w:tcW w:w="819" w:type="dxa"/>
            <w:tcBorders>
              <w:top w:val="single" w:sz="4" w:space="0" w:color="auto"/>
            </w:tcBorders>
          </w:tcPr>
          <w:p w14:paraId="3C6ACAF5" w14:textId="77777777" w:rsidR="004A04A0" w:rsidRPr="001E37D1" w:rsidRDefault="004A04A0" w:rsidP="004A04A0">
            <w:pPr>
              <w:spacing w:line="360" w:lineRule="auto"/>
              <w:ind w:left="-765" w:right="354" w:firstLine="142"/>
              <w:jc w:val="right"/>
              <w:rPr>
                <w:rFonts w:cs="Arial"/>
                <w:sz w:val="12"/>
                <w:szCs w:val="12"/>
              </w:rPr>
            </w:pPr>
          </w:p>
        </w:tc>
      </w:tr>
      <w:tr w:rsidR="00C57D21" w:rsidRPr="00C57D21" w14:paraId="0C66DECF" w14:textId="77777777" w:rsidTr="00EA22C6">
        <w:tc>
          <w:tcPr>
            <w:tcW w:w="2543" w:type="dxa"/>
            <w:vAlign w:val="bottom"/>
          </w:tcPr>
          <w:p w14:paraId="01106B7D"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DF851B4"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6A63688A" w14:textId="4326A51F"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01/2019</w:t>
            </w:r>
          </w:p>
        </w:tc>
        <w:tc>
          <w:tcPr>
            <w:tcW w:w="142" w:type="dxa"/>
          </w:tcPr>
          <w:p w14:paraId="02AE6F25"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78EA9F53" w14:textId="632CA11C"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Pr>
                <w:rFonts w:cs="Arial"/>
                <w:sz w:val="12"/>
                <w:szCs w:val="12"/>
              </w:rPr>
              <w:t>9</w:t>
            </w:r>
            <w:r w:rsidRPr="00BD7F28">
              <w:rPr>
                <w:rFonts w:cs="Arial"/>
                <w:sz w:val="12"/>
                <w:szCs w:val="12"/>
              </w:rPr>
              <w:t xml:space="preserve"> January 2019</w:t>
            </w:r>
          </w:p>
        </w:tc>
        <w:tc>
          <w:tcPr>
            <w:tcW w:w="132" w:type="dxa"/>
          </w:tcPr>
          <w:p w14:paraId="5BEF3EE5"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044CBED2" w14:textId="422D9F44" w:rsidR="00C57D21" w:rsidRPr="00BD7F28" w:rsidRDefault="00C57D21" w:rsidP="00C57D21">
            <w:pPr>
              <w:tabs>
                <w:tab w:val="left" w:pos="357"/>
              </w:tabs>
              <w:spacing w:line="360" w:lineRule="auto"/>
              <w:jc w:val="center"/>
              <w:rPr>
                <w:rFonts w:cs="Arial"/>
                <w:sz w:val="12"/>
                <w:szCs w:val="12"/>
              </w:rPr>
            </w:pPr>
            <w:r>
              <w:rPr>
                <w:rFonts w:cs="Arial"/>
                <w:sz w:val="12"/>
                <w:szCs w:val="12"/>
              </w:rPr>
              <w:t>17</w:t>
            </w:r>
            <w:r w:rsidRPr="00BD7F28">
              <w:rPr>
                <w:rFonts w:cs="Arial"/>
                <w:sz w:val="12"/>
                <w:szCs w:val="12"/>
              </w:rPr>
              <w:t xml:space="preserve"> January 2019</w:t>
            </w:r>
          </w:p>
        </w:tc>
        <w:tc>
          <w:tcPr>
            <w:tcW w:w="132" w:type="dxa"/>
            <w:tcBorders>
              <w:left w:val="nil"/>
            </w:tcBorders>
          </w:tcPr>
          <w:p w14:paraId="0F4139C9"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54529009" w14:textId="1A9EEE1A"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32</w:t>
            </w:r>
          </w:p>
        </w:tc>
        <w:tc>
          <w:tcPr>
            <w:tcW w:w="180" w:type="dxa"/>
            <w:vAlign w:val="center"/>
          </w:tcPr>
          <w:p w14:paraId="7E6C9610"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6C5DA20" w14:textId="4A299971"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0F4DD046"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373BCE52" w14:textId="381F34AB"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8,000</w:t>
            </w:r>
          </w:p>
        </w:tc>
      </w:tr>
      <w:tr w:rsidR="00C57D21" w:rsidRPr="00C57D21" w14:paraId="27A48A38" w14:textId="77777777" w:rsidTr="00EA22C6">
        <w:tc>
          <w:tcPr>
            <w:tcW w:w="2543" w:type="dxa"/>
            <w:vAlign w:val="bottom"/>
          </w:tcPr>
          <w:p w14:paraId="617E5575"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6A1546D"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3630BB28" w14:textId="6B43C359"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02/2019</w:t>
            </w:r>
          </w:p>
        </w:tc>
        <w:tc>
          <w:tcPr>
            <w:tcW w:w="142" w:type="dxa"/>
          </w:tcPr>
          <w:p w14:paraId="0688B40B"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56FBA8D" w14:textId="191D4D08"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Pr>
                <w:rFonts w:cs="Arial"/>
                <w:sz w:val="12"/>
                <w:szCs w:val="12"/>
              </w:rPr>
              <w:t>12</w:t>
            </w:r>
            <w:r w:rsidRPr="00BD7F28">
              <w:rPr>
                <w:rFonts w:cs="Arial"/>
                <w:sz w:val="12"/>
                <w:szCs w:val="12"/>
              </w:rPr>
              <w:t xml:space="preserve"> February 2019</w:t>
            </w:r>
          </w:p>
        </w:tc>
        <w:tc>
          <w:tcPr>
            <w:tcW w:w="132" w:type="dxa"/>
          </w:tcPr>
          <w:p w14:paraId="6A5481AC"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6FF8424" w14:textId="1420FB7C" w:rsidR="00C57D21" w:rsidRPr="00BD7F28" w:rsidRDefault="00C57D21" w:rsidP="00C57D21">
            <w:pPr>
              <w:tabs>
                <w:tab w:val="left" w:pos="357"/>
              </w:tabs>
              <w:spacing w:line="360" w:lineRule="auto"/>
              <w:jc w:val="center"/>
              <w:rPr>
                <w:rFonts w:cs="Arial"/>
                <w:sz w:val="12"/>
                <w:szCs w:val="12"/>
              </w:rPr>
            </w:pPr>
            <w:r>
              <w:rPr>
                <w:rFonts w:cs="Arial"/>
                <w:sz w:val="12"/>
                <w:szCs w:val="12"/>
              </w:rPr>
              <w:t>21</w:t>
            </w:r>
            <w:r w:rsidRPr="00BD7F28">
              <w:rPr>
                <w:rFonts w:cs="Arial"/>
                <w:sz w:val="12"/>
                <w:szCs w:val="12"/>
              </w:rPr>
              <w:t xml:space="preserve"> February 2019</w:t>
            </w:r>
          </w:p>
        </w:tc>
        <w:tc>
          <w:tcPr>
            <w:tcW w:w="132" w:type="dxa"/>
            <w:tcBorders>
              <w:left w:val="nil"/>
            </w:tcBorders>
          </w:tcPr>
          <w:p w14:paraId="537D3F0E"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06E8DE19" w14:textId="5E210F72"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      0.</w:t>
            </w:r>
            <w:r w:rsidR="00844E65">
              <w:rPr>
                <w:rFonts w:cs="Arial"/>
                <w:sz w:val="12"/>
                <w:szCs w:val="12"/>
              </w:rPr>
              <w:t>52</w:t>
            </w:r>
          </w:p>
        </w:tc>
        <w:tc>
          <w:tcPr>
            <w:tcW w:w="180" w:type="dxa"/>
            <w:vAlign w:val="bottom"/>
          </w:tcPr>
          <w:p w14:paraId="2E9D08A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59629309" w14:textId="6F03C89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35AFB755"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31190368" w14:textId="145034AE"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13,000</w:t>
            </w:r>
          </w:p>
        </w:tc>
      </w:tr>
      <w:tr w:rsidR="00C57D21" w:rsidRPr="00C57D21" w14:paraId="6B5E9B4A" w14:textId="77777777" w:rsidTr="00EA22C6">
        <w:tc>
          <w:tcPr>
            <w:tcW w:w="2543" w:type="dxa"/>
            <w:vAlign w:val="bottom"/>
          </w:tcPr>
          <w:p w14:paraId="6E574D39"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263A7D78"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2CEC1E84" w14:textId="505C73C7"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03/2019</w:t>
            </w:r>
          </w:p>
        </w:tc>
        <w:tc>
          <w:tcPr>
            <w:tcW w:w="142" w:type="dxa"/>
          </w:tcPr>
          <w:p w14:paraId="795B7116"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40E4F9B" w14:textId="73E5A48C"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12</w:t>
            </w:r>
            <w:r w:rsidRPr="00BD7F28">
              <w:rPr>
                <w:rFonts w:cs="Arial"/>
                <w:sz w:val="12"/>
                <w:szCs w:val="12"/>
              </w:rPr>
              <w:t xml:space="preserve"> March 2019</w:t>
            </w:r>
          </w:p>
        </w:tc>
        <w:tc>
          <w:tcPr>
            <w:tcW w:w="132" w:type="dxa"/>
          </w:tcPr>
          <w:p w14:paraId="7410B576"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00E6CFF" w14:textId="4BE69714" w:rsidR="00C57D21" w:rsidRPr="00BD7F28" w:rsidRDefault="00C57D21" w:rsidP="00C57D21">
            <w:pPr>
              <w:tabs>
                <w:tab w:val="left" w:pos="357"/>
              </w:tabs>
              <w:spacing w:line="360" w:lineRule="auto"/>
              <w:jc w:val="center"/>
              <w:rPr>
                <w:rFonts w:cs="Arial"/>
                <w:sz w:val="12"/>
                <w:szCs w:val="12"/>
              </w:rPr>
            </w:pPr>
            <w:r>
              <w:rPr>
                <w:rFonts w:cs="Arial"/>
                <w:sz w:val="12"/>
                <w:szCs w:val="12"/>
              </w:rPr>
              <w:t>21</w:t>
            </w:r>
            <w:r w:rsidRPr="00BD7F28">
              <w:rPr>
                <w:rFonts w:cs="Arial"/>
                <w:sz w:val="12"/>
                <w:szCs w:val="12"/>
              </w:rPr>
              <w:t xml:space="preserve"> March 2019</w:t>
            </w:r>
          </w:p>
        </w:tc>
        <w:tc>
          <w:tcPr>
            <w:tcW w:w="132" w:type="dxa"/>
            <w:tcBorders>
              <w:left w:val="nil"/>
            </w:tcBorders>
          </w:tcPr>
          <w:p w14:paraId="047859AB"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18149F3C" w14:textId="355A648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center"/>
          </w:tcPr>
          <w:p w14:paraId="6A2D776B"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D4B2DAB" w14:textId="5A256DC5"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7823E53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141E5990" w14:textId="301D66AE"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75D12544" w14:textId="77777777" w:rsidTr="00BD7F28">
        <w:tc>
          <w:tcPr>
            <w:tcW w:w="2543" w:type="dxa"/>
            <w:vAlign w:val="bottom"/>
          </w:tcPr>
          <w:p w14:paraId="277845A5"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C1483D0"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4A11973B" w14:textId="683EBCCB"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04/2019</w:t>
            </w:r>
          </w:p>
        </w:tc>
        <w:tc>
          <w:tcPr>
            <w:tcW w:w="142" w:type="dxa"/>
          </w:tcPr>
          <w:p w14:paraId="1FE39604"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78FEDA49" w14:textId="5914E064"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 xml:space="preserve">11 </w:t>
            </w:r>
            <w:r w:rsidRPr="00BD7F28">
              <w:rPr>
                <w:rFonts w:cs="Arial"/>
                <w:sz w:val="12"/>
                <w:szCs w:val="12"/>
              </w:rPr>
              <w:t>June 2019</w:t>
            </w:r>
          </w:p>
        </w:tc>
        <w:tc>
          <w:tcPr>
            <w:tcW w:w="132" w:type="dxa"/>
          </w:tcPr>
          <w:p w14:paraId="6409239E"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DA86367" w14:textId="10F12FA7" w:rsidR="00C57D21" w:rsidRPr="00BD7F28" w:rsidRDefault="00C57D21" w:rsidP="00C57D21">
            <w:pPr>
              <w:tabs>
                <w:tab w:val="left" w:pos="357"/>
              </w:tabs>
              <w:spacing w:line="360" w:lineRule="auto"/>
              <w:jc w:val="center"/>
              <w:rPr>
                <w:rFonts w:cs="Arial"/>
                <w:sz w:val="12"/>
                <w:szCs w:val="12"/>
              </w:rPr>
            </w:pPr>
            <w:r>
              <w:rPr>
                <w:rFonts w:cs="Arial"/>
                <w:sz w:val="12"/>
                <w:szCs w:val="12"/>
              </w:rPr>
              <w:t>25</w:t>
            </w:r>
            <w:r w:rsidRPr="00BD7F28">
              <w:rPr>
                <w:rFonts w:cs="Arial"/>
                <w:sz w:val="12"/>
                <w:szCs w:val="12"/>
              </w:rPr>
              <w:t xml:space="preserve"> June 2019</w:t>
            </w:r>
          </w:p>
        </w:tc>
        <w:tc>
          <w:tcPr>
            <w:tcW w:w="132" w:type="dxa"/>
            <w:tcBorders>
              <w:left w:val="nil"/>
            </w:tcBorders>
          </w:tcPr>
          <w:p w14:paraId="4FFA3BB0"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4DD09D89" w14:textId="67CE656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bottom"/>
          </w:tcPr>
          <w:p w14:paraId="57387F5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2D7AF086" w14:textId="4E28EFE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606A0112"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DB7F8D0" w14:textId="506E655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7E607EB3" w14:textId="77777777" w:rsidTr="00BD7F28">
        <w:tc>
          <w:tcPr>
            <w:tcW w:w="2543" w:type="dxa"/>
            <w:vAlign w:val="bottom"/>
          </w:tcPr>
          <w:p w14:paraId="738F9C82"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7741C56"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6C700BD8" w14:textId="0FBDCC8C"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05/2019</w:t>
            </w:r>
          </w:p>
        </w:tc>
        <w:tc>
          <w:tcPr>
            <w:tcW w:w="142" w:type="dxa"/>
          </w:tcPr>
          <w:p w14:paraId="2183604C"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811FCC8" w14:textId="27B6A0CD"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9</w:t>
            </w:r>
            <w:r w:rsidRPr="00BD7F28">
              <w:rPr>
                <w:rFonts w:cs="Arial"/>
                <w:sz w:val="12"/>
                <w:szCs w:val="12"/>
              </w:rPr>
              <w:t xml:space="preserve"> July 2019</w:t>
            </w:r>
          </w:p>
        </w:tc>
        <w:tc>
          <w:tcPr>
            <w:tcW w:w="132" w:type="dxa"/>
          </w:tcPr>
          <w:p w14:paraId="751B4ED5"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33AC3AD7" w14:textId="2443A3C7" w:rsidR="00C57D21" w:rsidRPr="00BD7F28" w:rsidRDefault="00C57D21" w:rsidP="00C57D21">
            <w:pPr>
              <w:tabs>
                <w:tab w:val="left" w:pos="357"/>
              </w:tabs>
              <w:spacing w:line="360" w:lineRule="auto"/>
              <w:jc w:val="center"/>
              <w:rPr>
                <w:rFonts w:cs="Arial"/>
                <w:sz w:val="12"/>
                <w:szCs w:val="12"/>
              </w:rPr>
            </w:pPr>
            <w:r>
              <w:rPr>
                <w:rFonts w:cs="Arial"/>
                <w:sz w:val="12"/>
                <w:szCs w:val="12"/>
              </w:rPr>
              <w:t>19</w:t>
            </w:r>
            <w:r w:rsidRPr="00BD7F28">
              <w:rPr>
                <w:rFonts w:cs="Arial"/>
                <w:sz w:val="12"/>
                <w:szCs w:val="12"/>
              </w:rPr>
              <w:t xml:space="preserve"> July 2019</w:t>
            </w:r>
          </w:p>
        </w:tc>
        <w:tc>
          <w:tcPr>
            <w:tcW w:w="132" w:type="dxa"/>
            <w:tcBorders>
              <w:left w:val="nil"/>
            </w:tcBorders>
          </w:tcPr>
          <w:p w14:paraId="715A0E83"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26EBB193" w14:textId="741517A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bottom"/>
          </w:tcPr>
          <w:p w14:paraId="3B082327"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42396556" w14:textId="7AD2533D"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2EF169BD"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7E7234CC" w14:textId="27D25C9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1426401B" w14:textId="77777777" w:rsidTr="00EA22C6">
        <w:tc>
          <w:tcPr>
            <w:tcW w:w="2543" w:type="dxa"/>
            <w:vAlign w:val="bottom"/>
          </w:tcPr>
          <w:p w14:paraId="56E99E53"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5B6BB563"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4E1A6BA2" w14:textId="51EED1D3"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06/2019</w:t>
            </w:r>
          </w:p>
        </w:tc>
        <w:tc>
          <w:tcPr>
            <w:tcW w:w="142" w:type="dxa"/>
          </w:tcPr>
          <w:p w14:paraId="66A0096E"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2496AA2A" w14:textId="26E96FD4"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7</w:t>
            </w:r>
            <w:r w:rsidRPr="00BD7F28">
              <w:rPr>
                <w:rFonts w:cs="Arial"/>
                <w:sz w:val="12"/>
                <w:szCs w:val="12"/>
              </w:rPr>
              <w:t xml:space="preserve"> August 2019</w:t>
            </w:r>
          </w:p>
        </w:tc>
        <w:tc>
          <w:tcPr>
            <w:tcW w:w="132" w:type="dxa"/>
          </w:tcPr>
          <w:p w14:paraId="430AC1A2"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0EB33C6C" w14:textId="6473DC6C" w:rsidR="00C57D21" w:rsidRPr="00BD7F28" w:rsidRDefault="00C57D21" w:rsidP="00C57D21">
            <w:pPr>
              <w:tabs>
                <w:tab w:val="left" w:pos="357"/>
              </w:tabs>
              <w:spacing w:line="360" w:lineRule="auto"/>
              <w:jc w:val="center"/>
              <w:rPr>
                <w:rFonts w:cs="Arial"/>
                <w:sz w:val="12"/>
                <w:szCs w:val="12"/>
              </w:rPr>
            </w:pPr>
            <w:r>
              <w:rPr>
                <w:rFonts w:cs="Arial"/>
                <w:sz w:val="12"/>
                <w:szCs w:val="12"/>
              </w:rPr>
              <w:t>28</w:t>
            </w:r>
            <w:r w:rsidRPr="00BD7F28">
              <w:rPr>
                <w:rFonts w:cs="Arial"/>
                <w:sz w:val="12"/>
                <w:szCs w:val="12"/>
              </w:rPr>
              <w:t xml:space="preserve"> August 2019</w:t>
            </w:r>
          </w:p>
        </w:tc>
        <w:tc>
          <w:tcPr>
            <w:tcW w:w="132" w:type="dxa"/>
            <w:tcBorders>
              <w:left w:val="nil"/>
            </w:tcBorders>
          </w:tcPr>
          <w:p w14:paraId="0D21A32D"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5E7DA1B4" w14:textId="683854F3"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60</w:t>
            </w:r>
          </w:p>
        </w:tc>
        <w:tc>
          <w:tcPr>
            <w:tcW w:w="180" w:type="dxa"/>
            <w:vAlign w:val="center"/>
          </w:tcPr>
          <w:p w14:paraId="14B1649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46D95ED" w14:textId="07CC9A56"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2B1D9C76"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2A081BFB" w14:textId="6BDF0A2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15,000</w:t>
            </w:r>
          </w:p>
        </w:tc>
      </w:tr>
      <w:tr w:rsidR="00C57D21" w:rsidRPr="00C57D21" w14:paraId="7819F58D" w14:textId="77777777" w:rsidTr="00EA22C6">
        <w:tc>
          <w:tcPr>
            <w:tcW w:w="2543" w:type="dxa"/>
            <w:vAlign w:val="bottom"/>
          </w:tcPr>
          <w:p w14:paraId="39E2B550" w14:textId="0C9FE364"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49528ED6"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7F3E7A3C" w14:textId="4BDC1538"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07/2019</w:t>
            </w:r>
          </w:p>
        </w:tc>
        <w:tc>
          <w:tcPr>
            <w:tcW w:w="142" w:type="dxa"/>
          </w:tcPr>
          <w:p w14:paraId="1AE44F7A"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3C9C294" w14:textId="4DA372E3" w:rsidR="00C57D21" w:rsidRPr="00BD7F28" w:rsidDel="00087805" w:rsidRDefault="00C57D21" w:rsidP="00C57D21">
            <w:pPr>
              <w:pStyle w:val="BodyText"/>
              <w:tabs>
                <w:tab w:val="left" w:pos="1134"/>
              </w:tabs>
              <w:spacing w:after="0" w:line="360" w:lineRule="auto"/>
              <w:jc w:val="center"/>
              <w:rPr>
                <w:rFonts w:cs="Arial"/>
                <w:sz w:val="12"/>
                <w:szCs w:val="12"/>
              </w:rPr>
            </w:pPr>
            <w:r>
              <w:rPr>
                <w:rFonts w:cs="Arial"/>
                <w:sz w:val="12"/>
                <w:szCs w:val="12"/>
              </w:rPr>
              <w:t xml:space="preserve">9 </w:t>
            </w:r>
            <w:r w:rsidRPr="00BD7F28">
              <w:rPr>
                <w:rFonts w:cs="Arial"/>
                <w:sz w:val="12"/>
                <w:szCs w:val="12"/>
              </w:rPr>
              <w:t>September 2019</w:t>
            </w:r>
          </w:p>
        </w:tc>
        <w:tc>
          <w:tcPr>
            <w:tcW w:w="132" w:type="dxa"/>
          </w:tcPr>
          <w:p w14:paraId="2E3A77A4"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140C9A2F" w14:textId="127B43F6"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24</w:t>
            </w:r>
            <w:r w:rsidRPr="00BD7F28">
              <w:rPr>
                <w:rFonts w:cs="Arial"/>
                <w:sz w:val="12"/>
                <w:szCs w:val="12"/>
              </w:rPr>
              <w:t xml:space="preserve"> September 2019</w:t>
            </w:r>
          </w:p>
        </w:tc>
        <w:tc>
          <w:tcPr>
            <w:tcW w:w="132" w:type="dxa"/>
            <w:tcBorders>
              <w:left w:val="nil"/>
            </w:tcBorders>
          </w:tcPr>
          <w:p w14:paraId="4283BB1D"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52AE30A9" w14:textId="541FE9FC"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60</w:t>
            </w:r>
          </w:p>
        </w:tc>
        <w:tc>
          <w:tcPr>
            <w:tcW w:w="180" w:type="dxa"/>
            <w:vAlign w:val="center"/>
          </w:tcPr>
          <w:p w14:paraId="7F8D9729"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5ED02F1" w14:textId="3932A2A2"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2096CBEB"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419AD4B" w14:textId="0BB30C3C"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15,000</w:t>
            </w:r>
          </w:p>
        </w:tc>
      </w:tr>
      <w:tr w:rsidR="00C57D21" w:rsidRPr="00C57D21" w14:paraId="198990FB" w14:textId="77777777" w:rsidTr="00EA22C6">
        <w:tc>
          <w:tcPr>
            <w:tcW w:w="2543" w:type="dxa"/>
            <w:vAlign w:val="bottom"/>
          </w:tcPr>
          <w:p w14:paraId="5BEEDCCC" w14:textId="6CE31917"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75995C24"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1770CFB6" w14:textId="1DEAF183"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08/2019</w:t>
            </w:r>
          </w:p>
        </w:tc>
        <w:tc>
          <w:tcPr>
            <w:tcW w:w="142" w:type="dxa"/>
          </w:tcPr>
          <w:p w14:paraId="5DDD2BB1"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08E21672" w14:textId="0412695E" w:rsidR="00C57D21" w:rsidRPr="00BD7F28" w:rsidDel="00087805" w:rsidRDefault="00C57D21" w:rsidP="00C57D21">
            <w:pPr>
              <w:pStyle w:val="BodyText"/>
              <w:tabs>
                <w:tab w:val="left" w:pos="1134"/>
              </w:tabs>
              <w:spacing w:after="0" w:line="360" w:lineRule="auto"/>
              <w:jc w:val="center"/>
              <w:rPr>
                <w:rFonts w:cs="Arial"/>
                <w:sz w:val="12"/>
                <w:szCs w:val="12"/>
              </w:rPr>
            </w:pPr>
            <w:r>
              <w:rPr>
                <w:rFonts w:cs="Arial"/>
                <w:sz w:val="12"/>
                <w:szCs w:val="12"/>
              </w:rPr>
              <w:t>8</w:t>
            </w:r>
            <w:r w:rsidRPr="00BD7F28">
              <w:rPr>
                <w:rFonts w:cs="Arial"/>
                <w:sz w:val="12"/>
                <w:szCs w:val="12"/>
              </w:rPr>
              <w:t xml:space="preserve"> October 2019</w:t>
            </w:r>
          </w:p>
        </w:tc>
        <w:tc>
          <w:tcPr>
            <w:tcW w:w="132" w:type="dxa"/>
          </w:tcPr>
          <w:p w14:paraId="6483D187"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300A1823" w14:textId="5160ECFA"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22</w:t>
            </w:r>
            <w:r w:rsidRPr="00BD7F28">
              <w:rPr>
                <w:rFonts w:cs="Arial"/>
                <w:sz w:val="12"/>
                <w:szCs w:val="12"/>
              </w:rPr>
              <w:t xml:space="preserve"> October 2019</w:t>
            </w:r>
          </w:p>
        </w:tc>
        <w:tc>
          <w:tcPr>
            <w:tcW w:w="132" w:type="dxa"/>
            <w:tcBorders>
              <w:left w:val="nil"/>
            </w:tcBorders>
          </w:tcPr>
          <w:p w14:paraId="0E4CC65E"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3262BAD9" w14:textId="67603E1D"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1F7DC7">
              <w:rPr>
                <w:rFonts w:cs="Arial"/>
                <w:sz w:val="12"/>
                <w:szCs w:val="12"/>
              </w:rPr>
              <w:t>40</w:t>
            </w:r>
          </w:p>
        </w:tc>
        <w:tc>
          <w:tcPr>
            <w:tcW w:w="180" w:type="dxa"/>
            <w:vAlign w:val="center"/>
          </w:tcPr>
          <w:p w14:paraId="10A6E13D"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D1BA2CB" w14:textId="2CD0FC47"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58414A71"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BD1C543" w14:textId="723BC901" w:rsidR="00C57D21" w:rsidRPr="00FF34F3" w:rsidDel="00087805" w:rsidRDefault="00DA73DC" w:rsidP="00C57D21">
            <w:pPr>
              <w:pStyle w:val="BodyText"/>
              <w:tabs>
                <w:tab w:val="clear" w:pos="1644"/>
                <w:tab w:val="left" w:pos="1134"/>
                <w:tab w:val="left" w:pos="1360"/>
              </w:tabs>
              <w:spacing w:after="0" w:line="360" w:lineRule="auto"/>
              <w:jc w:val="right"/>
              <w:rPr>
                <w:rFonts w:cs="Arial"/>
                <w:sz w:val="12"/>
                <w:szCs w:val="12"/>
              </w:rPr>
            </w:pPr>
            <w:r>
              <w:rPr>
                <w:rFonts w:cs="Arial"/>
                <w:sz w:val="12"/>
                <w:szCs w:val="12"/>
              </w:rPr>
              <w:t>10,000</w:t>
            </w:r>
          </w:p>
        </w:tc>
      </w:tr>
      <w:tr w:rsidR="003E3BD6" w:rsidRPr="00C57D21" w14:paraId="7D45E7B8" w14:textId="77777777" w:rsidTr="00EA22C6">
        <w:tc>
          <w:tcPr>
            <w:tcW w:w="2543" w:type="dxa"/>
            <w:vAlign w:val="bottom"/>
          </w:tcPr>
          <w:p w14:paraId="083B1FF4" w14:textId="58CE2812" w:rsidR="003E3BD6" w:rsidRPr="00A56051" w:rsidRDefault="003E3BD6" w:rsidP="003E3BD6">
            <w:pPr>
              <w:pStyle w:val="BodyText"/>
              <w:tabs>
                <w:tab w:val="left" w:pos="1134"/>
              </w:tabs>
              <w:spacing w:after="0" w:line="360" w:lineRule="auto"/>
              <w:ind w:right="-227"/>
              <w:rPr>
                <w:rFonts w:cs="Arial"/>
                <w:sz w:val="12"/>
                <w:szCs w:val="12"/>
              </w:rPr>
            </w:pPr>
            <w:r w:rsidRPr="00A56051">
              <w:rPr>
                <w:rFonts w:cs="Arial"/>
                <w:sz w:val="12"/>
                <w:szCs w:val="12"/>
              </w:rPr>
              <w:t>Mida (Lao) Financing Co., Ltd.</w:t>
            </w:r>
          </w:p>
        </w:tc>
        <w:tc>
          <w:tcPr>
            <w:tcW w:w="142" w:type="dxa"/>
          </w:tcPr>
          <w:p w14:paraId="5F459820" w14:textId="77777777" w:rsidR="003E3BD6" w:rsidRPr="00A56051" w:rsidRDefault="003E3BD6" w:rsidP="003E3BD6">
            <w:pPr>
              <w:pStyle w:val="BodyText"/>
              <w:tabs>
                <w:tab w:val="left" w:pos="1134"/>
              </w:tabs>
              <w:spacing w:after="0" w:line="360" w:lineRule="auto"/>
              <w:ind w:right="-227"/>
              <w:rPr>
                <w:rFonts w:cs="Arial"/>
                <w:sz w:val="12"/>
                <w:szCs w:val="12"/>
              </w:rPr>
            </w:pPr>
          </w:p>
        </w:tc>
        <w:tc>
          <w:tcPr>
            <w:tcW w:w="934" w:type="dxa"/>
          </w:tcPr>
          <w:p w14:paraId="0BE9DE38" w14:textId="34C1F669" w:rsidR="003E3BD6" w:rsidRPr="00A56051" w:rsidRDefault="003E3BD6" w:rsidP="003E3BD6">
            <w:pPr>
              <w:pStyle w:val="BodyText"/>
              <w:tabs>
                <w:tab w:val="clear" w:pos="1644"/>
                <w:tab w:val="left" w:pos="1134"/>
                <w:tab w:val="left" w:pos="1270"/>
              </w:tabs>
              <w:spacing w:after="0" w:line="360" w:lineRule="auto"/>
              <w:jc w:val="center"/>
              <w:rPr>
                <w:rFonts w:cs="Arial"/>
                <w:sz w:val="12"/>
                <w:szCs w:val="12"/>
              </w:rPr>
            </w:pPr>
            <w:r w:rsidRPr="00A56051">
              <w:rPr>
                <w:rFonts w:cs="Arial"/>
                <w:sz w:val="12"/>
                <w:szCs w:val="12"/>
              </w:rPr>
              <w:t>09/2019</w:t>
            </w:r>
          </w:p>
        </w:tc>
        <w:tc>
          <w:tcPr>
            <w:tcW w:w="142" w:type="dxa"/>
          </w:tcPr>
          <w:p w14:paraId="25FEAE9C" w14:textId="77777777" w:rsidR="003E3BD6" w:rsidRPr="00A56051" w:rsidRDefault="003E3BD6" w:rsidP="003E3BD6">
            <w:pPr>
              <w:pStyle w:val="BodyText"/>
              <w:tabs>
                <w:tab w:val="left" w:pos="1134"/>
              </w:tabs>
              <w:spacing w:after="0" w:line="360" w:lineRule="auto"/>
              <w:ind w:right="-227"/>
              <w:rPr>
                <w:rFonts w:cs="Arial"/>
                <w:sz w:val="12"/>
                <w:szCs w:val="12"/>
              </w:rPr>
            </w:pPr>
          </w:p>
        </w:tc>
        <w:tc>
          <w:tcPr>
            <w:tcW w:w="1297" w:type="dxa"/>
            <w:vAlign w:val="bottom"/>
          </w:tcPr>
          <w:p w14:paraId="367D6D37" w14:textId="526F65AE" w:rsidR="003E3BD6" w:rsidRPr="00A56051" w:rsidRDefault="003E3BD6" w:rsidP="003E3BD6">
            <w:pPr>
              <w:pStyle w:val="BodyText"/>
              <w:tabs>
                <w:tab w:val="left" w:pos="1134"/>
              </w:tabs>
              <w:spacing w:after="0" w:line="360" w:lineRule="auto"/>
              <w:jc w:val="center"/>
              <w:rPr>
                <w:rFonts w:cs="Arial"/>
                <w:sz w:val="12"/>
                <w:szCs w:val="12"/>
              </w:rPr>
            </w:pPr>
            <w:r w:rsidRPr="00A56051">
              <w:rPr>
                <w:rFonts w:cs="Arial"/>
                <w:sz w:val="12"/>
                <w:szCs w:val="12"/>
              </w:rPr>
              <w:t>9 November 2019</w:t>
            </w:r>
          </w:p>
        </w:tc>
        <w:tc>
          <w:tcPr>
            <w:tcW w:w="132" w:type="dxa"/>
          </w:tcPr>
          <w:p w14:paraId="04D3A8F5" w14:textId="77777777" w:rsidR="003E3BD6" w:rsidRPr="00A56051" w:rsidRDefault="003E3BD6" w:rsidP="003E3BD6">
            <w:pPr>
              <w:tabs>
                <w:tab w:val="left" w:pos="1080"/>
              </w:tabs>
              <w:spacing w:line="360" w:lineRule="auto"/>
              <w:jc w:val="right"/>
              <w:rPr>
                <w:rFonts w:cs="Arial"/>
                <w:sz w:val="12"/>
                <w:szCs w:val="12"/>
              </w:rPr>
            </w:pPr>
          </w:p>
        </w:tc>
        <w:tc>
          <w:tcPr>
            <w:tcW w:w="1310" w:type="dxa"/>
            <w:shd w:val="clear" w:color="auto" w:fill="auto"/>
            <w:vAlign w:val="bottom"/>
          </w:tcPr>
          <w:p w14:paraId="4705678A" w14:textId="7A9B2FD5" w:rsidR="003E3BD6" w:rsidRPr="00A56051" w:rsidRDefault="001A5BB7" w:rsidP="00A56051">
            <w:pPr>
              <w:tabs>
                <w:tab w:val="left" w:pos="357"/>
              </w:tabs>
              <w:spacing w:line="360" w:lineRule="auto"/>
              <w:ind w:left="-144" w:right="-74"/>
              <w:jc w:val="center"/>
              <w:rPr>
                <w:rFonts w:cs="Arial"/>
                <w:sz w:val="12"/>
                <w:szCs w:val="12"/>
              </w:rPr>
            </w:pPr>
            <w:r>
              <w:rPr>
                <w:rFonts w:cs="Arial"/>
                <w:sz w:val="12"/>
                <w:szCs w:val="12"/>
              </w:rPr>
              <w:t>18</w:t>
            </w:r>
            <w:r w:rsidR="003E3BD6" w:rsidRPr="00A56051">
              <w:rPr>
                <w:rFonts w:cs="Arial"/>
                <w:sz w:val="12"/>
                <w:szCs w:val="12"/>
              </w:rPr>
              <w:t xml:space="preserve"> November 2019</w:t>
            </w:r>
          </w:p>
        </w:tc>
        <w:tc>
          <w:tcPr>
            <w:tcW w:w="132" w:type="dxa"/>
            <w:tcBorders>
              <w:left w:val="nil"/>
            </w:tcBorders>
          </w:tcPr>
          <w:p w14:paraId="3561FD3D" w14:textId="77777777" w:rsidR="003E3BD6" w:rsidRPr="00A56051" w:rsidRDefault="003E3BD6" w:rsidP="003E3BD6">
            <w:pPr>
              <w:tabs>
                <w:tab w:val="left" w:pos="1080"/>
              </w:tabs>
              <w:spacing w:line="360" w:lineRule="auto"/>
              <w:jc w:val="right"/>
              <w:rPr>
                <w:rFonts w:cs="Arial"/>
                <w:sz w:val="12"/>
                <w:szCs w:val="12"/>
              </w:rPr>
            </w:pPr>
          </w:p>
        </w:tc>
        <w:tc>
          <w:tcPr>
            <w:tcW w:w="768" w:type="dxa"/>
          </w:tcPr>
          <w:p w14:paraId="0B3CDA6A" w14:textId="2E8703FA"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r w:rsidRPr="00A56051">
              <w:rPr>
                <w:rFonts w:cs="Arial"/>
                <w:sz w:val="12"/>
                <w:szCs w:val="12"/>
              </w:rPr>
              <w:t>0.</w:t>
            </w:r>
            <w:r w:rsidR="001A5BB7">
              <w:rPr>
                <w:rFonts w:cs="Arial"/>
                <w:sz w:val="12"/>
                <w:szCs w:val="12"/>
              </w:rPr>
              <w:t>48</w:t>
            </w:r>
          </w:p>
        </w:tc>
        <w:tc>
          <w:tcPr>
            <w:tcW w:w="180" w:type="dxa"/>
          </w:tcPr>
          <w:p w14:paraId="3893D266" w14:textId="77777777"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19FB6E3F" w14:textId="6D7AAC30"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r w:rsidRPr="00A56051">
              <w:rPr>
                <w:rFonts w:cs="Arial"/>
                <w:sz w:val="12"/>
                <w:szCs w:val="12"/>
              </w:rPr>
              <w:t>25,000</w:t>
            </w:r>
          </w:p>
        </w:tc>
        <w:tc>
          <w:tcPr>
            <w:tcW w:w="142" w:type="dxa"/>
            <w:shd w:val="clear" w:color="auto" w:fill="auto"/>
          </w:tcPr>
          <w:p w14:paraId="5DC11C89" w14:textId="77777777" w:rsidR="003E3BD6" w:rsidRPr="00A56051" w:rsidRDefault="003E3BD6" w:rsidP="003E3BD6">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4708FB5" w14:textId="65C218DC" w:rsidR="003E3BD6" w:rsidRPr="00A56051" w:rsidRDefault="00A17871" w:rsidP="003E3BD6">
            <w:pPr>
              <w:pStyle w:val="BodyText"/>
              <w:tabs>
                <w:tab w:val="clear" w:pos="1644"/>
                <w:tab w:val="left" w:pos="1134"/>
                <w:tab w:val="left" w:pos="1360"/>
              </w:tabs>
              <w:spacing w:after="0" w:line="360" w:lineRule="auto"/>
              <w:jc w:val="right"/>
              <w:rPr>
                <w:rFonts w:cs="Arial"/>
                <w:sz w:val="12"/>
                <w:szCs w:val="12"/>
              </w:rPr>
            </w:pPr>
            <w:r>
              <w:rPr>
                <w:rFonts w:cs="Arial"/>
                <w:sz w:val="12"/>
                <w:szCs w:val="12"/>
              </w:rPr>
              <w:t>12,000</w:t>
            </w:r>
          </w:p>
        </w:tc>
      </w:tr>
      <w:tr w:rsidR="00C57D21" w:rsidRPr="009C3AE4" w14:paraId="00182A72" w14:textId="77777777" w:rsidTr="00EA22C6">
        <w:tc>
          <w:tcPr>
            <w:tcW w:w="2543" w:type="dxa"/>
            <w:vAlign w:val="bottom"/>
          </w:tcPr>
          <w:p w14:paraId="6D221E52" w14:textId="72A38313"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50F219D0"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72D51B4C" w14:textId="2210A642"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10/2019</w:t>
            </w:r>
          </w:p>
        </w:tc>
        <w:tc>
          <w:tcPr>
            <w:tcW w:w="142" w:type="dxa"/>
          </w:tcPr>
          <w:p w14:paraId="74853189"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34CA4995" w14:textId="3040A61B" w:rsidR="00C57D21" w:rsidRPr="00BD7F28" w:rsidDel="00087805" w:rsidRDefault="00C57D21" w:rsidP="00C57D21">
            <w:pPr>
              <w:pStyle w:val="BodyText"/>
              <w:tabs>
                <w:tab w:val="left" w:pos="1134"/>
              </w:tabs>
              <w:spacing w:after="0" w:line="360" w:lineRule="auto"/>
              <w:jc w:val="center"/>
              <w:rPr>
                <w:rFonts w:cs="Arial"/>
                <w:sz w:val="12"/>
                <w:szCs w:val="12"/>
              </w:rPr>
            </w:pPr>
            <w:r w:rsidRPr="00BD7F28">
              <w:rPr>
                <w:rFonts w:cs="Arial"/>
                <w:sz w:val="12"/>
                <w:szCs w:val="12"/>
              </w:rPr>
              <w:t>11 December 2019</w:t>
            </w:r>
          </w:p>
        </w:tc>
        <w:tc>
          <w:tcPr>
            <w:tcW w:w="132" w:type="dxa"/>
          </w:tcPr>
          <w:p w14:paraId="4F75B9DC"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726819DD" w14:textId="3B31360C"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25</w:t>
            </w:r>
            <w:r w:rsidRPr="00BD7F28">
              <w:rPr>
                <w:rFonts w:cs="Arial"/>
                <w:sz w:val="12"/>
                <w:szCs w:val="12"/>
              </w:rPr>
              <w:t xml:space="preserve"> December 2019</w:t>
            </w:r>
          </w:p>
        </w:tc>
        <w:tc>
          <w:tcPr>
            <w:tcW w:w="132" w:type="dxa"/>
            <w:tcBorders>
              <w:left w:val="nil"/>
            </w:tcBorders>
          </w:tcPr>
          <w:p w14:paraId="1EB53789"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29204D2D" w14:textId="10AD4202"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20</w:t>
            </w:r>
          </w:p>
        </w:tc>
        <w:tc>
          <w:tcPr>
            <w:tcW w:w="180" w:type="dxa"/>
            <w:vAlign w:val="center"/>
          </w:tcPr>
          <w:p w14:paraId="573D78FC"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C5739E1" w14:textId="49D8A926"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695460E0"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65156031" w14:textId="1AA5664C" w:rsidR="00C57D21" w:rsidRPr="00FF34F3" w:rsidDel="00087805" w:rsidRDefault="003E3BD6" w:rsidP="00C57D21">
            <w:pPr>
              <w:pStyle w:val="BodyText"/>
              <w:tabs>
                <w:tab w:val="clear" w:pos="1644"/>
                <w:tab w:val="left" w:pos="1134"/>
                <w:tab w:val="left" w:pos="1360"/>
              </w:tabs>
              <w:spacing w:after="0" w:line="360" w:lineRule="auto"/>
              <w:jc w:val="right"/>
              <w:rPr>
                <w:rFonts w:cs="Arial"/>
                <w:sz w:val="12"/>
                <w:szCs w:val="12"/>
              </w:rPr>
            </w:pPr>
            <w:r w:rsidRPr="003E3BD6">
              <w:rPr>
                <w:rFonts w:cs="Arial"/>
                <w:sz w:val="12"/>
                <w:szCs w:val="12"/>
              </w:rPr>
              <w:t>5,000</w:t>
            </w:r>
          </w:p>
        </w:tc>
      </w:tr>
      <w:tr w:rsidR="00C57D21" w:rsidRPr="009C3AE4" w14:paraId="34D5BA7D" w14:textId="77777777" w:rsidTr="00EA22C6">
        <w:tc>
          <w:tcPr>
            <w:tcW w:w="2543" w:type="dxa"/>
            <w:vAlign w:val="center"/>
          </w:tcPr>
          <w:p w14:paraId="50F4BAF4" w14:textId="28FA8B51" w:rsidR="00C57D21" w:rsidRPr="00524B6A" w:rsidRDefault="00C57D21" w:rsidP="00C57D21">
            <w:pPr>
              <w:pStyle w:val="BodyText"/>
              <w:tabs>
                <w:tab w:val="left" w:pos="1134"/>
              </w:tabs>
              <w:spacing w:after="0" w:line="360" w:lineRule="auto"/>
              <w:ind w:right="-227"/>
              <w:jc w:val="center"/>
              <w:rPr>
                <w:rFonts w:cs="Arial"/>
                <w:sz w:val="12"/>
                <w:szCs w:val="12"/>
              </w:rPr>
            </w:pPr>
            <w:r>
              <w:rPr>
                <w:rFonts w:cs="Arial"/>
                <w:sz w:val="12"/>
                <w:szCs w:val="12"/>
              </w:rPr>
              <w:t>Total</w:t>
            </w:r>
          </w:p>
        </w:tc>
        <w:tc>
          <w:tcPr>
            <w:tcW w:w="142" w:type="dxa"/>
          </w:tcPr>
          <w:p w14:paraId="57B50E63"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57F5CD72"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42" w:type="dxa"/>
          </w:tcPr>
          <w:p w14:paraId="0BD77452"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63962276"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32" w:type="dxa"/>
          </w:tcPr>
          <w:p w14:paraId="11B4FD4F" w14:textId="77777777" w:rsidR="00C57D21" w:rsidRPr="00524B6A" w:rsidRDefault="00C57D21" w:rsidP="00C57D21">
            <w:pPr>
              <w:tabs>
                <w:tab w:val="left" w:pos="1080"/>
              </w:tabs>
              <w:spacing w:line="360" w:lineRule="auto"/>
              <w:jc w:val="right"/>
              <w:rPr>
                <w:rFonts w:cs="Arial"/>
                <w:sz w:val="12"/>
                <w:szCs w:val="12"/>
              </w:rPr>
            </w:pPr>
          </w:p>
        </w:tc>
        <w:tc>
          <w:tcPr>
            <w:tcW w:w="1310" w:type="dxa"/>
          </w:tcPr>
          <w:p w14:paraId="67667D83" w14:textId="77777777" w:rsidR="00C57D21" w:rsidRPr="00524B6A" w:rsidRDefault="00C57D21" w:rsidP="00C57D21">
            <w:pPr>
              <w:tabs>
                <w:tab w:val="left" w:pos="357"/>
              </w:tabs>
              <w:spacing w:line="360" w:lineRule="auto"/>
              <w:ind w:hanging="56"/>
              <w:rPr>
                <w:rFonts w:cs="Arial"/>
                <w:sz w:val="12"/>
                <w:szCs w:val="12"/>
              </w:rPr>
            </w:pPr>
          </w:p>
        </w:tc>
        <w:tc>
          <w:tcPr>
            <w:tcW w:w="132" w:type="dxa"/>
            <w:tcBorders>
              <w:left w:val="nil"/>
            </w:tcBorders>
          </w:tcPr>
          <w:p w14:paraId="61EA052C"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69D5491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3662DF76"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0A238A5C"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142" w:type="dxa"/>
          </w:tcPr>
          <w:p w14:paraId="107FB2C2"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tcPr>
          <w:p w14:paraId="0DF96CF5" w14:textId="499C1E5D"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108,000</w:t>
            </w:r>
          </w:p>
        </w:tc>
      </w:tr>
    </w:tbl>
    <w:p w14:paraId="6493DE78" w14:textId="6241F787" w:rsidR="004A04A0" w:rsidRDefault="004A04A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0667EC" w:rsidRPr="00FD06D7" w14:paraId="4F207D6A" w14:textId="77777777" w:rsidTr="00747EC9">
        <w:tc>
          <w:tcPr>
            <w:tcW w:w="2543" w:type="dxa"/>
          </w:tcPr>
          <w:p w14:paraId="5CC381CE" w14:textId="77777777" w:rsidR="000667EC" w:rsidRPr="001E37D1" w:rsidRDefault="000667EC" w:rsidP="00747EC9">
            <w:pPr>
              <w:spacing w:line="360" w:lineRule="auto"/>
              <w:jc w:val="center"/>
              <w:rPr>
                <w:rFonts w:cs="Arial"/>
                <w:sz w:val="12"/>
                <w:szCs w:val="12"/>
              </w:rPr>
            </w:pPr>
          </w:p>
        </w:tc>
        <w:tc>
          <w:tcPr>
            <w:tcW w:w="142" w:type="dxa"/>
          </w:tcPr>
          <w:p w14:paraId="5357B392" w14:textId="77777777" w:rsidR="000667EC" w:rsidRPr="001E37D1" w:rsidRDefault="000667EC" w:rsidP="00747EC9">
            <w:pPr>
              <w:spacing w:line="360" w:lineRule="auto"/>
              <w:jc w:val="center"/>
              <w:rPr>
                <w:rFonts w:cs="Arial"/>
                <w:sz w:val="12"/>
                <w:szCs w:val="12"/>
              </w:rPr>
            </w:pPr>
          </w:p>
        </w:tc>
        <w:tc>
          <w:tcPr>
            <w:tcW w:w="934" w:type="dxa"/>
          </w:tcPr>
          <w:p w14:paraId="6690CBEB" w14:textId="77777777" w:rsidR="000667EC" w:rsidRPr="001E37D1" w:rsidRDefault="000667EC" w:rsidP="00747EC9">
            <w:pPr>
              <w:spacing w:line="360" w:lineRule="auto"/>
              <w:jc w:val="center"/>
              <w:rPr>
                <w:rFonts w:cs="Arial"/>
                <w:sz w:val="12"/>
                <w:szCs w:val="12"/>
              </w:rPr>
            </w:pPr>
          </w:p>
        </w:tc>
        <w:tc>
          <w:tcPr>
            <w:tcW w:w="142" w:type="dxa"/>
          </w:tcPr>
          <w:p w14:paraId="5BEBD514" w14:textId="77777777" w:rsidR="000667EC" w:rsidRPr="001E37D1" w:rsidRDefault="000667EC" w:rsidP="00747EC9">
            <w:pPr>
              <w:spacing w:line="360" w:lineRule="auto"/>
              <w:jc w:val="center"/>
              <w:rPr>
                <w:rFonts w:cs="Arial"/>
                <w:sz w:val="12"/>
                <w:szCs w:val="12"/>
              </w:rPr>
            </w:pPr>
          </w:p>
        </w:tc>
        <w:tc>
          <w:tcPr>
            <w:tcW w:w="1297" w:type="dxa"/>
          </w:tcPr>
          <w:p w14:paraId="015A50E3" w14:textId="77777777" w:rsidR="000667EC" w:rsidRPr="001E37D1" w:rsidRDefault="000667EC" w:rsidP="00747EC9">
            <w:pPr>
              <w:spacing w:line="360" w:lineRule="auto"/>
              <w:jc w:val="center"/>
              <w:rPr>
                <w:rFonts w:cs="Arial"/>
                <w:sz w:val="12"/>
                <w:szCs w:val="12"/>
              </w:rPr>
            </w:pPr>
          </w:p>
        </w:tc>
        <w:tc>
          <w:tcPr>
            <w:tcW w:w="132" w:type="dxa"/>
          </w:tcPr>
          <w:p w14:paraId="00DDC82B" w14:textId="77777777" w:rsidR="000667EC" w:rsidRPr="001E37D1" w:rsidRDefault="000667EC" w:rsidP="00747EC9">
            <w:pPr>
              <w:tabs>
                <w:tab w:val="left" w:pos="1080"/>
              </w:tabs>
              <w:spacing w:line="360" w:lineRule="auto"/>
              <w:jc w:val="center"/>
              <w:rPr>
                <w:rFonts w:cs="Arial"/>
                <w:sz w:val="12"/>
                <w:szCs w:val="12"/>
              </w:rPr>
            </w:pPr>
          </w:p>
        </w:tc>
        <w:tc>
          <w:tcPr>
            <w:tcW w:w="1310" w:type="dxa"/>
          </w:tcPr>
          <w:p w14:paraId="5754D9D6" w14:textId="77777777" w:rsidR="000667EC" w:rsidRPr="001E37D1" w:rsidRDefault="000667EC" w:rsidP="00747EC9">
            <w:pPr>
              <w:spacing w:line="360" w:lineRule="auto"/>
              <w:jc w:val="center"/>
              <w:rPr>
                <w:rFonts w:cs="Arial"/>
                <w:sz w:val="12"/>
                <w:szCs w:val="12"/>
              </w:rPr>
            </w:pPr>
          </w:p>
        </w:tc>
        <w:tc>
          <w:tcPr>
            <w:tcW w:w="132" w:type="dxa"/>
            <w:tcBorders>
              <w:left w:val="nil"/>
            </w:tcBorders>
          </w:tcPr>
          <w:p w14:paraId="6D35BF44" w14:textId="77777777" w:rsidR="000667EC" w:rsidRPr="001E37D1" w:rsidRDefault="000667EC" w:rsidP="00747EC9">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41F78119" w14:textId="77777777" w:rsidR="000667EC" w:rsidRPr="001E37D1" w:rsidRDefault="000667EC" w:rsidP="00747EC9">
            <w:pPr>
              <w:tabs>
                <w:tab w:val="clear" w:pos="907"/>
              </w:tabs>
              <w:spacing w:line="360" w:lineRule="auto"/>
              <w:ind w:left="-57" w:right="-56"/>
              <w:jc w:val="center"/>
              <w:rPr>
                <w:rFonts w:cs="Arial"/>
                <w:sz w:val="12"/>
                <w:szCs w:val="12"/>
              </w:rPr>
            </w:pPr>
            <w:r>
              <w:rPr>
                <w:rFonts w:cs="Arial"/>
                <w:sz w:val="12"/>
                <w:szCs w:val="12"/>
              </w:rPr>
              <w:t>2018</w:t>
            </w:r>
          </w:p>
        </w:tc>
      </w:tr>
      <w:tr w:rsidR="000667EC" w:rsidRPr="00FD06D7" w14:paraId="34D3637C" w14:textId="77777777" w:rsidTr="00747EC9">
        <w:tc>
          <w:tcPr>
            <w:tcW w:w="2543" w:type="dxa"/>
          </w:tcPr>
          <w:p w14:paraId="2C78237A" w14:textId="77777777" w:rsidR="000667EC" w:rsidRPr="001E37D1" w:rsidRDefault="000667EC" w:rsidP="00747EC9">
            <w:pPr>
              <w:spacing w:line="360" w:lineRule="auto"/>
              <w:jc w:val="center"/>
              <w:rPr>
                <w:rFonts w:cs="Arial"/>
                <w:sz w:val="12"/>
                <w:szCs w:val="12"/>
              </w:rPr>
            </w:pPr>
          </w:p>
        </w:tc>
        <w:tc>
          <w:tcPr>
            <w:tcW w:w="142" w:type="dxa"/>
          </w:tcPr>
          <w:p w14:paraId="17F5BC3D" w14:textId="77777777" w:rsidR="000667EC" w:rsidRPr="001E37D1" w:rsidRDefault="000667EC" w:rsidP="00747EC9">
            <w:pPr>
              <w:spacing w:line="360" w:lineRule="auto"/>
              <w:jc w:val="center"/>
              <w:rPr>
                <w:rFonts w:cs="Arial"/>
                <w:sz w:val="12"/>
                <w:szCs w:val="12"/>
              </w:rPr>
            </w:pPr>
          </w:p>
        </w:tc>
        <w:tc>
          <w:tcPr>
            <w:tcW w:w="934" w:type="dxa"/>
          </w:tcPr>
          <w:p w14:paraId="49433D7C" w14:textId="77777777" w:rsidR="000667EC" w:rsidRPr="001E37D1" w:rsidRDefault="000667EC" w:rsidP="00747EC9">
            <w:pPr>
              <w:spacing w:line="360" w:lineRule="auto"/>
              <w:jc w:val="center"/>
              <w:rPr>
                <w:rFonts w:cs="Arial"/>
                <w:sz w:val="12"/>
                <w:szCs w:val="12"/>
              </w:rPr>
            </w:pPr>
          </w:p>
        </w:tc>
        <w:tc>
          <w:tcPr>
            <w:tcW w:w="142" w:type="dxa"/>
          </w:tcPr>
          <w:p w14:paraId="339AA945" w14:textId="77777777" w:rsidR="000667EC" w:rsidRPr="001E37D1" w:rsidRDefault="000667EC" w:rsidP="00747EC9">
            <w:pPr>
              <w:spacing w:line="360" w:lineRule="auto"/>
              <w:jc w:val="center"/>
              <w:rPr>
                <w:rFonts w:cs="Arial"/>
                <w:sz w:val="12"/>
                <w:szCs w:val="12"/>
              </w:rPr>
            </w:pPr>
          </w:p>
        </w:tc>
        <w:tc>
          <w:tcPr>
            <w:tcW w:w="1297" w:type="dxa"/>
          </w:tcPr>
          <w:p w14:paraId="4F5C9322" w14:textId="77777777" w:rsidR="000667EC" w:rsidRPr="001E37D1" w:rsidRDefault="000667EC" w:rsidP="00747EC9">
            <w:pPr>
              <w:spacing w:line="360" w:lineRule="auto"/>
              <w:jc w:val="center"/>
              <w:rPr>
                <w:rFonts w:cs="Arial"/>
                <w:sz w:val="12"/>
                <w:szCs w:val="12"/>
              </w:rPr>
            </w:pPr>
          </w:p>
        </w:tc>
        <w:tc>
          <w:tcPr>
            <w:tcW w:w="132" w:type="dxa"/>
          </w:tcPr>
          <w:p w14:paraId="2D855BBD" w14:textId="77777777" w:rsidR="000667EC" w:rsidRPr="001E37D1" w:rsidRDefault="000667EC" w:rsidP="00747EC9">
            <w:pPr>
              <w:tabs>
                <w:tab w:val="left" w:pos="1080"/>
              </w:tabs>
              <w:spacing w:line="360" w:lineRule="auto"/>
              <w:jc w:val="center"/>
              <w:rPr>
                <w:rFonts w:cs="Arial"/>
                <w:sz w:val="12"/>
                <w:szCs w:val="12"/>
              </w:rPr>
            </w:pPr>
          </w:p>
        </w:tc>
        <w:tc>
          <w:tcPr>
            <w:tcW w:w="1310" w:type="dxa"/>
          </w:tcPr>
          <w:p w14:paraId="701D3A13" w14:textId="77777777" w:rsidR="000667EC" w:rsidRPr="001E37D1" w:rsidRDefault="000667EC" w:rsidP="00747EC9">
            <w:pPr>
              <w:spacing w:line="360" w:lineRule="auto"/>
              <w:jc w:val="center"/>
              <w:rPr>
                <w:rFonts w:cs="Arial"/>
                <w:sz w:val="12"/>
                <w:szCs w:val="12"/>
              </w:rPr>
            </w:pPr>
          </w:p>
        </w:tc>
        <w:tc>
          <w:tcPr>
            <w:tcW w:w="132" w:type="dxa"/>
            <w:tcBorders>
              <w:left w:val="nil"/>
            </w:tcBorders>
          </w:tcPr>
          <w:p w14:paraId="2C49D1A1" w14:textId="77777777" w:rsidR="000667EC" w:rsidRPr="001E37D1" w:rsidRDefault="000667EC" w:rsidP="00747EC9">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26FBE887" w14:textId="77777777" w:rsidR="000667EC" w:rsidRPr="001E37D1" w:rsidRDefault="000667EC" w:rsidP="00747EC9">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2914511F" w14:textId="77777777" w:rsidR="000667EC" w:rsidRPr="001E37D1" w:rsidRDefault="000667EC" w:rsidP="00747EC9">
            <w:pPr>
              <w:tabs>
                <w:tab w:val="left" w:pos="1080"/>
              </w:tabs>
              <w:spacing w:line="360" w:lineRule="auto"/>
              <w:jc w:val="center"/>
              <w:rPr>
                <w:rFonts w:cs="Arial"/>
                <w:sz w:val="12"/>
                <w:szCs w:val="12"/>
              </w:rPr>
            </w:pPr>
          </w:p>
        </w:tc>
        <w:tc>
          <w:tcPr>
            <w:tcW w:w="819" w:type="dxa"/>
            <w:tcBorders>
              <w:bottom w:val="single" w:sz="4" w:space="0" w:color="auto"/>
            </w:tcBorders>
          </w:tcPr>
          <w:p w14:paraId="0B78D015" w14:textId="77777777" w:rsidR="000667EC" w:rsidRPr="001E37D1" w:rsidRDefault="000667EC" w:rsidP="00747EC9">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0667EC" w:rsidRPr="00FD06D7" w14:paraId="53ABCF6D" w14:textId="77777777" w:rsidTr="00747EC9">
        <w:tc>
          <w:tcPr>
            <w:tcW w:w="2543" w:type="dxa"/>
            <w:tcBorders>
              <w:bottom w:val="single" w:sz="4" w:space="0" w:color="auto"/>
            </w:tcBorders>
          </w:tcPr>
          <w:p w14:paraId="2C9C6C2E" w14:textId="77777777" w:rsidR="000667EC" w:rsidRPr="001E37D1" w:rsidRDefault="000667EC" w:rsidP="00747EC9">
            <w:pPr>
              <w:spacing w:line="360" w:lineRule="auto"/>
              <w:jc w:val="center"/>
              <w:rPr>
                <w:rFonts w:cs="Arial"/>
                <w:sz w:val="12"/>
                <w:szCs w:val="12"/>
              </w:rPr>
            </w:pPr>
          </w:p>
          <w:p w14:paraId="07EEFC47" w14:textId="77777777" w:rsidR="000667EC" w:rsidRPr="001E37D1" w:rsidRDefault="000667EC" w:rsidP="00747EC9">
            <w:pPr>
              <w:spacing w:line="360" w:lineRule="auto"/>
              <w:jc w:val="center"/>
              <w:rPr>
                <w:rFonts w:cs="Arial"/>
                <w:sz w:val="12"/>
                <w:szCs w:val="12"/>
              </w:rPr>
            </w:pPr>
          </w:p>
          <w:p w14:paraId="7650E1EB" w14:textId="77777777" w:rsidR="000667EC" w:rsidRPr="001E37D1" w:rsidRDefault="000667EC" w:rsidP="00747EC9">
            <w:pPr>
              <w:spacing w:line="360" w:lineRule="auto"/>
              <w:jc w:val="center"/>
              <w:rPr>
                <w:rFonts w:cs="Arial"/>
                <w:sz w:val="12"/>
                <w:szCs w:val="12"/>
                <w:lang w:val="en-GB"/>
              </w:rPr>
            </w:pPr>
            <w:r w:rsidRPr="001E37D1">
              <w:rPr>
                <w:rFonts w:cs="Arial"/>
                <w:sz w:val="12"/>
                <w:szCs w:val="12"/>
              </w:rPr>
              <w:t>Company name</w:t>
            </w:r>
          </w:p>
        </w:tc>
        <w:tc>
          <w:tcPr>
            <w:tcW w:w="142" w:type="dxa"/>
          </w:tcPr>
          <w:p w14:paraId="17F7E212" w14:textId="77777777" w:rsidR="000667EC" w:rsidRPr="001E37D1" w:rsidRDefault="000667EC" w:rsidP="00747EC9">
            <w:pPr>
              <w:spacing w:line="360" w:lineRule="auto"/>
              <w:jc w:val="center"/>
              <w:rPr>
                <w:rFonts w:cs="Arial"/>
                <w:sz w:val="12"/>
                <w:szCs w:val="12"/>
              </w:rPr>
            </w:pPr>
          </w:p>
        </w:tc>
        <w:tc>
          <w:tcPr>
            <w:tcW w:w="934" w:type="dxa"/>
            <w:tcBorders>
              <w:bottom w:val="single" w:sz="4" w:space="0" w:color="auto"/>
            </w:tcBorders>
          </w:tcPr>
          <w:p w14:paraId="1BA87D05" w14:textId="77777777" w:rsidR="000667EC" w:rsidRPr="001E37D1" w:rsidRDefault="000667EC" w:rsidP="00747EC9">
            <w:pPr>
              <w:spacing w:line="360" w:lineRule="auto"/>
              <w:jc w:val="center"/>
              <w:rPr>
                <w:rFonts w:cs="Arial"/>
                <w:sz w:val="12"/>
                <w:szCs w:val="12"/>
              </w:rPr>
            </w:pPr>
          </w:p>
          <w:p w14:paraId="29D0F04D" w14:textId="77777777" w:rsidR="000667EC" w:rsidRPr="001E37D1" w:rsidRDefault="000667EC" w:rsidP="00747EC9">
            <w:pPr>
              <w:spacing w:line="360" w:lineRule="auto"/>
              <w:jc w:val="center"/>
              <w:rPr>
                <w:rFonts w:cs="Arial"/>
                <w:sz w:val="12"/>
                <w:szCs w:val="12"/>
              </w:rPr>
            </w:pPr>
          </w:p>
          <w:p w14:paraId="4F9F7863" w14:textId="77777777" w:rsidR="000667EC" w:rsidRPr="001E37D1" w:rsidRDefault="000667EC" w:rsidP="00747EC9">
            <w:pPr>
              <w:spacing w:line="360" w:lineRule="auto"/>
              <w:jc w:val="center"/>
              <w:rPr>
                <w:rFonts w:cs="Arial"/>
                <w:sz w:val="12"/>
                <w:szCs w:val="12"/>
              </w:rPr>
            </w:pPr>
            <w:r w:rsidRPr="001E37D1">
              <w:rPr>
                <w:rFonts w:cs="Arial"/>
                <w:sz w:val="12"/>
                <w:szCs w:val="12"/>
              </w:rPr>
              <w:t>Meeting No.</w:t>
            </w:r>
          </w:p>
        </w:tc>
        <w:tc>
          <w:tcPr>
            <w:tcW w:w="142" w:type="dxa"/>
          </w:tcPr>
          <w:p w14:paraId="33DA5392" w14:textId="77777777" w:rsidR="000667EC" w:rsidRPr="001E37D1" w:rsidRDefault="000667EC" w:rsidP="00747EC9">
            <w:pPr>
              <w:spacing w:line="360" w:lineRule="auto"/>
              <w:jc w:val="center"/>
              <w:rPr>
                <w:rFonts w:cs="Arial"/>
                <w:sz w:val="12"/>
                <w:szCs w:val="12"/>
              </w:rPr>
            </w:pPr>
          </w:p>
        </w:tc>
        <w:tc>
          <w:tcPr>
            <w:tcW w:w="1297" w:type="dxa"/>
            <w:tcBorders>
              <w:bottom w:val="single" w:sz="4" w:space="0" w:color="auto"/>
            </w:tcBorders>
          </w:tcPr>
          <w:p w14:paraId="59C4C734" w14:textId="77777777" w:rsidR="000667EC" w:rsidRPr="001E37D1" w:rsidRDefault="000667EC" w:rsidP="00747EC9">
            <w:pPr>
              <w:spacing w:line="360" w:lineRule="auto"/>
              <w:jc w:val="center"/>
              <w:rPr>
                <w:rFonts w:cs="Arial"/>
                <w:sz w:val="12"/>
                <w:szCs w:val="12"/>
              </w:rPr>
            </w:pPr>
          </w:p>
          <w:p w14:paraId="6D1AF473" w14:textId="77777777" w:rsidR="000667EC" w:rsidRPr="001E37D1" w:rsidRDefault="000667EC" w:rsidP="00747EC9">
            <w:pPr>
              <w:spacing w:line="360" w:lineRule="auto"/>
              <w:jc w:val="center"/>
              <w:rPr>
                <w:rFonts w:cs="Arial"/>
                <w:sz w:val="12"/>
                <w:szCs w:val="12"/>
              </w:rPr>
            </w:pPr>
            <w:r w:rsidRPr="001E37D1">
              <w:rPr>
                <w:rFonts w:cs="Arial"/>
                <w:sz w:val="12"/>
                <w:szCs w:val="12"/>
              </w:rPr>
              <w:t>Date of</w:t>
            </w:r>
          </w:p>
          <w:p w14:paraId="3E20C275" w14:textId="77777777" w:rsidR="000667EC" w:rsidRPr="001E37D1" w:rsidRDefault="000667EC" w:rsidP="00747EC9">
            <w:pPr>
              <w:spacing w:line="360" w:lineRule="auto"/>
              <w:jc w:val="center"/>
              <w:rPr>
                <w:rFonts w:cs="Arial"/>
                <w:sz w:val="12"/>
                <w:szCs w:val="12"/>
              </w:rPr>
            </w:pPr>
            <w:r w:rsidRPr="001E37D1">
              <w:rPr>
                <w:rFonts w:cs="Arial"/>
                <w:sz w:val="12"/>
                <w:szCs w:val="12"/>
              </w:rPr>
              <w:t xml:space="preserve">Board Approval </w:t>
            </w:r>
          </w:p>
        </w:tc>
        <w:tc>
          <w:tcPr>
            <w:tcW w:w="132" w:type="dxa"/>
          </w:tcPr>
          <w:p w14:paraId="09D0E4E3" w14:textId="77777777" w:rsidR="000667EC" w:rsidRPr="001E37D1" w:rsidRDefault="000667EC" w:rsidP="00747EC9">
            <w:pPr>
              <w:tabs>
                <w:tab w:val="left" w:pos="1080"/>
              </w:tabs>
              <w:spacing w:line="360" w:lineRule="auto"/>
              <w:jc w:val="center"/>
              <w:rPr>
                <w:rFonts w:cs="Arial"/>
                <w:sz w:val="12"/>
                <w:szCs w:val="12"/>
              </w:rPr>
            </w:pPr>
          </w:p>
        </w:tc>
        <w:tc>
          <w:tcPr>
            <w:tcW w:w="1310" w:type="dxa"/>
            <w:tcBorders>
              <w:bottom w:val="single" w:sz="4" w:space="0" w:color="auto"/>
            </w:tcBorders>
          </w:tcPr>
          <w:p w14:paraId="2DE99EE6" w14:textId="77777777" w:rsidR="000667EC" w:rsidRPr="001E37D1" w:rsidRDefault="000667EC" w:rsidP="00747EC9">
            <w:pPr>
              <w:spacing w:line="360" w:lineRule="auto"/>
              <w:jc w:val="center"/>
              <w:rPr>
                <w:rFonts w:cs="Arial"/>
                <w:sz w:val="12"/>
                <w:szCs w:val="12"/>
              </w:rPr>
            </w:pPr>
          </w:p>
          <w:p w14:paraId="7681AD80" w14:textId="77777777" w:rsidR="000667EC" w:rsidRPr="001E37D1" w:rsidRDefault="000667EC" w:rsidP="00747EC9">
            <w:pPr>
              <w:spacing w:line="360" w:lineRule="auto"/>
              <w:jc w:val="center"/>
              <w:rPr>
                <w:rFonts w:cs="Arial"/>
                <w:sz w:val="12"/>
                <w:szCs w:val="12"/>
              </w:rPr>
            </w:pPr>
            <w:r w:rsidRPr="001E37D1">
              <w:rPr>
                <w:rFonts w:cs="Arial"/>
                <w:sz w:val="12"/>
                <w:szCs w:val="12"/>
              </w:rPr>
              <w:t>Date</w:t>
            </w:r>
          </w:p>
          <w:p w14:paraId="67EA006F" w14:textId="77777777" w:rsidR="000667EC" w:rsidRPr="001E37D1" w:rsidRDefault="000667EC" w:rsidP="00747EC9">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171F82C2" w14:textId="77777777" w:rsidR="000667EC" w:rsidRPr="001E37D1" w:rsidRDefault="000667EC" w:rsidP="00747EC9">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2EE81D8D" w14:textId="77777777" w:rsidR="000667EC" w:rsidRPr="001E37D1" w:rsidRDefault="000667EC" w:rsidP="00747EC9">
            <w:pPr>
              <w:spacing w:line="360" w:lineRule="auto"/>
              <w:jc w:val="center"/>
              <w:rPr>
                <w:rFonts w:cs="Arial"/>
                <w:sz w:val="12"/>
                <w:szCs w:val="12"/>
              </w:rPr>
            </w:pPr>
          </w:p>
          <w:p w14:paraId="19C2723B" w14:textId="77777777" w:rsidR="000667EC" w:rsidRPr="001E37D1" w:rsidRDefault="000667EC" w:rsidP="00747EC9">
            <w:pPr>
              <w:spacing w:line="360" w:lineRule="auto"/>
              <w:jc w:val="center"/>
              <w:rPr>
                <w:rFonts w:cs="Arial"/>
                <w:sz w:val="12"/>
                <w:szCs w:val="12"/>
              </w:rPr>
            </w:pPr>
            <w:r w:rsidRPr="001E37D1">
              <w:rPr>
                <w:rFonts w:cs="Arial"/>
                <w:sz w:val="12"/>
                <w:szCs w:val="12"/>
              </w:rPr>
              <w:t>Per share</w:t>
            </w:r>
          </w:p>
          <w:p w14:paraId="53A50A43" w14:textId="77777777" w:rsidR="000667EC" w:rsidRPr="001E37D1" w:rsidRDefault="000667EC" w:rsidP="00747EC9">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7D879B74" w14:textId="77777777" w:rsidR="000667EC" w:rsidRPr="001E37D1" w:rsidRDefault="000667EC" w:rsidP="00747EC9">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5663BFA7" w14:textId="77777777" w:rsidR="000667EC" w:rsidRPr="001E37D1" w:rsidRDefault="000667EC" w:rsidP="00747EC9">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4BBC5617" w14:textId="77777777" w:rsidR="000667EC" w:rsidRPr="001E37D1" w:rsidRDefault="000667EC" w:rsidP="00747EC9">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133F83D4" w14:textId="77777777" w:rsidR="000667EC" w:rsidRPr="001E37D1" w:rsidRDefault="000667EC" w:rsidP="00747EC9">
            <w:pPr>
              <w:spacing w:line="360" w:lineRule="auto"/>
              <w:jc w:val="center"/>
              <w:rPr>
                <w:rFonts w:cs="Arial"/>
                <w:sz w:val="12"/>
                <w:szCs w:val="12"/>
              </w:rPr>
            </w:pPr>
            <w:r w:rsidRPr="001E37D1">
              <w:rPr>
                <w:rFonts w:cs="Arial"/>
                <w:sz w:val="12"/>
                <w:szCs w:val="12"/>
              </w:rPr>
              <w:t>Amount paid</w:t>
            </w:r>
          </w:p>
          <w:p w14:paraId="06B11CD5" w14:textId="77777777" w:rsidR="000667EC" w:rsidRPr="001E37D1" w:rsidRDefault="000667EC" w:rsidP="00747EC9">
            <w:pPr>
              <w:spacing w:line="360" w:lineRule="auto"/>
              <w:jc w:val="center"/>
              <w:rPr>
                <w:rFonts w:cs="Arial"/>
                <w:sz w:val="12"/>
                <w:szCs w:val="12"/>
              </w:rPr>
            </w:pPr>
            <w:r w:rsidRPr="001E37D1">
              <w:rPr>
                <w:rFonts w:cs="Arial"/>
                <w:sz w:val="12"/>
                <w:szCs w:val="12"/>
              </w:rPr>
              <w:t>(Thousand Baht)</w:t>
            </w:r>
          </w:p>
        </w:tc>
      </w:tr>
      <w:tr w:rsidR="000667EC" w:rsidRPr="00FD06D7" w14:paraId="6D4F70C4" w14:textId="77777777" w:rsidTr="00747EC9">
        <w:trPr>
          <w:trHeight w:val="60"/>
        </w:trPr>
        <w:tc>
          <w:tcPr>
            <w:tcW w:w="2543" w:type="dxa"/>
            <w:tcBorders>
              <w:top w:val="single" w:sz="4" w:space="0" w:color="auto"/>
            </w:tcBorders>
            <w:vAlign w:val="bottom"/>
          </w:tcPr>
          <w:p w14:paraId="01415D59" w14:textId="77777777" w:rsidR="000667EC" w:rsidRPr="001E37D1" w:rsidRDefault="000667EC" w:rsidP="00747EC9">
            <w:pPr>
              <w:pStyle w:val="BodyText"/>
              <w:tabs>
                <w:tab w:val="left" w:pos="1134"/>
              </w:tabs>
              <w:spacing w:after="0" w:line="360" w:lineRule="auto"/>
              <w:ind w:right="-56"/>
              <w:rPr>
                <w:rFonts w:cs="Arial"/>
                <w:sz w:val="12"/>
                <w:szCs w:val="12"/>
              </w:rPr>
            </w:pPr>
          </w:p>
        </w:tc>
        <w:tc>
          <w:tcPr>
            <w:tcW w:w="142" w:type="dxa"/>
          </w:tcPr>
          <w:p w14:paraId="43A6BD27" w14:textId="77777777" w:rsidR="000667EC" w:rsidRPr="001E37D1" w:rsidRDefault="000667EC" w:rsidP="00747EC9">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EB3663F" w14:textId="77777777" w:rsidR="000667EC" w:rsidRPr="001E37D1" w:rsidRDefault="000667EC" w:rsidP="00747EC9">
            <w:pPr>
              <w:pStyle w:val="BodyText"/>
              <w:tabs>
                <w:tab w:val="left" w:pos="1134"/>
              </w:tabs>
              <w:spacing w:after="0" w:line="360" w:lineRule="auto"/>
              <w:ind w:right="-227"/>
              <w:rPr>
                <w:rFonts w:cs="Arial"/>
                <w:sz w:val="12"/>
                <w:szCs w:val="12"/>
              </w:rPr>
            </w:pPr>
          </w:p>
        </w:tc>
        <w:tc>
          <w:tcPr>
            <w:tcW w:w="142" w:type="dxa"/>
          </w:tcPr>
          <w:p w14:paraId="73666576" w14:textId="77777777" w:rsidR="000667EC" w:rsidRPr="001E37D1" w:rsidRDefault="000667EC" w:rsidP="00747EC9">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A4F5355" w14:textId="77777777" w:rsidR="000667EC" w:rsidRPr="001E37D1" w:rsidRDefault="000667EC" w:rsidP="00747EC9">
            <w:pPr>
              <w:pStyle w:val="BodyText"/>
              <w:spacing w:after="0" w:line="360" w:lineRule="auto"/>
              <w:rPr>
                <w:rFonts w:cs="Arial"/>
                <w:sz w:val="12"/>
                <w:szCs w:val="12"/>
              </w:rPr>
            </w:pPr>
          </w:p>
        </w:tc>
        <w:tc>
          <w:tcPr>
            <w:tcW w:w="132" w:type="dxa"/>
          </w:tcPr>
          <w:p w14:paraId="103CBA46" w14:textId="77777777" w:rsidR="000667EC" w:rsidRPr="001E37D1" w:rsidRDefault="000667EC" w:rsidP="00747EC9">
            <w:pPr>
              <w:tabs>
                <w:tab w:val="left" w:pos="1080"/>
              </w:tabs>
              <w:spacing w:line="360" w:lineRule="auto"/>
              <w:jc w:val="right"/>
              <w:rPr>
                <w:rFonts w:cs="Arial"/>
                <w:sz w:val="12"/>
                <w:szCs w:val="12"/>
              </w:rPr>
            </w:pPr>
          </w:p>
        </w:tc>
        <w:tc>
          <w:tcPr>
            <w:tcW w:w="1310" w:type="dxa"/>
            <w:tcBorders>
              <w:top w:val="single" w:sz="4" w:space="0" w:color="auto"/>
            </w:tcBorders>
          </w:tcPr>
          <w:p w14:paraId="04C2D378" w14:textId="77777777" w:rsidR="000667EC" w:rsidRPr="001E37D1" w:rsidRDefault="000667EC" w:rsidP="00747EC9">
            <w:pPr>
              <w:tabs>
                <w:tab w:val="left" w:pos="1080"/>
              </w:tabs>
              <w:spacing w:line="360" w:lineRule="auto"/>
              <w:jc w:val="right"/>
              <w:rPr>
                <w:rFonts w:cs="Arial"/>
                <w:sz w:val="12"/>
                <w:szCs w:val="12"/>
              </w:rPr>
            </w:pPr>
          </w:p>
        </w:tc>
        <w:tc>
          <w:tcPr>
            <w:tcW w:w="132" w:type="dxa"/>
            <w:tcBorders>
              <w:left w:val="nil"/>
            </w:tcBorders>
          </w:tcPr>
          <w:p w14:paraId="4137535F" w14:textId="77777777" w:rsidR="000667EC" w:rsidRPr="001E37D1" w:rsidRDefault="000667EC" w:rsidP="00747EC9">
            <w:pPr>
              <w:tabs>
                <w:tab w:val="left" w:pos="1080"/>
              </w:tabs>
              <w:spacing w:line="360" w:lineRule="auto"/>
              <w:jc w:val="right"/>
              <w:rPr>
                <w:rFonts w:cs="Arial"/>
                <w:sz w:val="12"/>
                <w:szCs w:val="12"/>
              </w:rPr>
            </w:pPr>
          </w:p>
        </w:tc>
        <w:tc>
          <w:tcPr>
            <w:tcW w:w="768" w:type="dxa"/>
            <w:tcBorders>
              <w:top w:val="single" w:sz="4" w:space="0" w:color="auto"/>
            </w:tcBorders>
          </w:tcPr>
          <w:p w14:paraId="028646DF" w14:textId="77777777" w:rsidR="000667EC" w:rsidRPr="001E37D1" w:rsidRDefault="000667EC" w:rsidP="00747EC9">
            <w:pPr>
              <w:spacing w:line="360" w:lineRule="auto"/>
              <w:jc w:val="right"/>
              <w:rPr>
                <w:rFonts w:cs="Arial"/>
                <w:sz w:val="12"/>
                <w:szCs w:val="12"/>
              </w:rPr>
            </w:pPr>
          </w:p>
        </w:tc>
        <w:tc>
          <w:tcPr>
            <w:tcW w:w="180" w:type="dxa"/>
          </w:tcPr>
          <w:p w14:paraId="745986F1" w14:textId="77777777" w:rsidR="000667EC" w:rsidRPr="001E37D1" w:rsidRDefault="000667EC" w:rsidP="00747EC9">
            <w:pPr>
              <w:tabs>
                <w:tab w:val="left" w:pos="1080"/>
              </w:tabs>
              <w:spacing w:line="360" w:lineRule="auto"/>
              <w:jc w:val="right"/>
              <w:rPr>
                <w:rFonts w:cs="Arial"/>
                <w:sz w:val="12"/>
                <w:szCs w:val="12"/>
              </w:rPr>
            </w:pPr>
          </w:p>
        </w:tc>
        <w:tc>
          <w:tcPr>
            <w:tcW w:w="933" w:type="dxa"/>
            <w:tcBorders>
              <w:top w:val="single" w:sz="4" w:space="0" w:color="auto"/>
            </w:tcBorders>
          </w:tcPr>
          <w:p w14:paraId="299AB2A8" w14:textId="77777777" w:rsidR="000667EC" w:rsidRPr="001E37D1" w:rsidRDefault="000667EC" w:rsidP="00747EC9">
            <w:pPr>
              <w:spacing w:line="360" w:lineRule="auto"/>
              <w:ind w:left="-57"/>
              <w:jc w:val="right"/>
              <w:rPr>
                <w:rFonts w:cs="Arial"/>
                <w:sz w:val="12"/>
                <w:szCs w:val="12"/>
              </w:rPr>
            </w:pPr>
          </w:p>
        </w:tc>
        <w:tc>
          <w:tcPr>
            <w:tcW w:w="142" w:type="dxa"/>
          </w:tcPr>
          <w:p w14:paraId="2EC49F30" w14:textId="77777777" w:rsidR="000667EC" w:rsidRPr="001E37D1" w:rsidRDefault="000667EC" w:rsidP="00747EC9">
            <w:pPr>
              <w:tabs>
                <w:tab w:val="left" w:pos="1080"/>
              </w:tabs>
              <w:spacing w:line="360" w:lineRule="auto"/>
              <w:jc w:val="right"/>
              <w:rPr>
                <w:rFonts w:cs="Arial"/>
                <w:sz w:val="12"/>
                <w:szCs w:val="12"/>
              </w:rPr>
            </w:pPr>
          </w:p>
        </w:tc>
        <w:tc>
          <w:tcPr>
            <w:tcW w:w="819" w:type="dxa"/>
            <w:tcBorders>
              <w:top w:val="single" w:sz="4" w:space="0" w:color="auto"/>
            </w:tcBorders>
          </w:tcPr>
          <w:p w14:paraId="481BCB34" w14:textId="77777777" w:rsidR="000667EC" w:rsidRPr="001E37D1" w:rsidRDefault="000667EC" w:rsidP="00747EC9">
            <w:pPr>
              <w:spacing w:line="360" w:lineRule="auto"/>
              <w:ind w:left="-765" w:right="354" w:firstLine="142"/>
              <w:jc w:val="right"/>
              <w:rPr>
                <w:rFonts w:cs="Arial"/>
                <w:sz w:val="12"/>
                <w:szCs w:val="12"/>
              </w:rPr>
            </w:pPr>
          </w:p>
        </w:tc>
      </w:tr>
      <w:tr w:rsidR="000667EC" w:rsidRPr="009C3AE4" w14:paraId="24BBF5C1" w14:textId="77777777" w:rsidTr="00747EC9">
        <w:tc>
          <w:tcPr>
            <w:tcW w:w="2543" w:type="dxa"/>
            <w:vAlign w:val="bottom"/>
          </w:tcPr>
          <w:p w14:paraId="1BA5F81B"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Leasing Public Company Limited</w:t>
            </w:r>
          </w:p>
        </w:tc>
        <w:tc>
          <w:tcPr>
            <w:tcW w:w="142" w:type="dxa"/>
          </w:tcPr>
          <w:p w14:paraId="492BE2AC"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33A3C989" w14:textId="77777777" w:rsidR="000667EC" w:rsidRPr="00524B6A" w:rsidRDefault="000667EC" w:rsidP="00747EC9">
            <w:pPr>
              <w:pStyle w:val="BodyText"/>
              <w:tabs>
                <w:tab w:val="left" w:pos="1134"/>
              </w:tabs>
              <w:spacing w:after="0" w:line="360" w:lineRule="auto"/>
              <w:jc w:val="center"/>
              <w:rPr>
                <w:rFonts w:cs="Arial"/>
                <w:sz w:val="12"/>
                <w:szCs w:val="12"/>
              </w:rPr>
            </w:pPr>
            <w:r>
              <w:rPr>
                <w:rFonts w:cs="Arial"/>
                <w:sz w:val="12"/>
                <w:szCs w:val="12"/>
              </w:rPr>
              <w:t>01/2018</w:t>
            </w:r>
          </w:p>
        </w:tc>
        <w:tc>
          <w:tcPr>
            <w:tcW w:w="142" w:type="dxa"/>
          </w:tcPr>
          <w:p w14:paraId="2D775993"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56B416D8" w14:textId="77777777" w:rsidR="000667EC" w:rsidRPr="00524B6A" w:rsidRDefault="000667EC" w:rsidP="00747EC9">
            <w:pPr>
              <w:pStyle w:val="BodyText"/>
              <w:tabs>
                <w:tab w:val="clear" w:pos="1644"/>
                <w:tab w:val="left" w:pos="1134"/>
                <w:tab w:val="left" w:pos="1360"/>
              </w:tabs>
              <w:spacing w:after="0" w:line="360" w:lineRule="auto"/>
              <w:jc w:val="center"/>
              <w:rPr>
                <w:rFonts w:cs="Arial"/>
                <w:sz w:val="12"/>
                <w:szCs w:val="12"/>
              </w:rPr>
            </w:pPr>
            <w:r>
              <w:rPr>
                <w:rFonts w:cs="Arial"/>
                <w:sz w:val="12"/>
                <w:szCs w:val="12"/>
              </w:rPr>
              <w:t>27 April 2018</w:t>
            </w:r>
          </w:p>
        </w:tc>
        <w:tc>
          <w:tcPr>
            <w:tcW w:w="132" w:type="dxa"/>
          </w:tcPr>
          <w:p w14:paraId="55DD5062" w14:textId="77777777" w:rsidR="000667EC" w:rsidRPr="00524B6A" w:rsidRDefault="000667EC" w:rsidP="00747EC9">
            <w:pPr>
              <w:tabs>
                <w:tab w:val="left" w:pos="1080"/>
              </w:tabs>
              <w:spacing w:line="360" w:lineRule="auto"/>
              <w:jc w:val="right"/>
              <w:rPr>
                <w:rFonts w:cs="Arial"/>
                <w:sz w:val="12"/>
                <w:szCs w:val="12"/>
              </w:rPr>
            </w:pPr>
          </w:p>
        </w:tc>
        <w:tc>
          <w:tcPr>
            <w:tcW w:w="1310" w:type="dxa"/>
            <w:vAlign w:val="bottom"/>
          </w:tcPr>
          <w:p w14:paraId="2661995E" w14:textId="77777777" w:rsidR="000667EC" w:rsidRPr="00524B6A" w:rsidRDefault="000667EC" w:rsidP="00747EC9">
            <w:pPr>
              <w:tabs>
                <w:tab w:val="left" w:pos="357"/>
              </w:tabs>
              <w:spacing w:line="360" w:lineRule="auto"/>
              <w:jc w:val="center"/>
              <w:rPr>
                <w:rFonts w:cs="Arial"/>
                <w:sz w:val="12"/>
                <w:szCs w:val="12"/>
              </w:rPr>
            </w:pPr>
            <w:r>
              <w:rPr>
                <w:rFonts w:cs="Arial"/>
                <w:sz w:val="12"/>
                <w:szCs w:val="12"/>
              </w:rPr>
              <w:t>15 May 2018</w:t>
            </w:r>
          </w:p>
        </w:tc>
        <w:tc>
          <w:tcPr>
            <w:tcW w:w="132" w:type="dxa"/>
            <w:tcBorders>
              <w:left w:val="nil"/>
            </w:tcBorders>
          </w:tcPr>
          <w:p w14:paraId="094575DB" w14:textId="77777777" w:rsidR="000667EC" w:rsidRPr="00524B6A" w:rsidRDefault="000667EC" w:rsidP="00747EC9">
            <w:pPr>
              <w:tabs>
                <w:tab w:val="left" w:pos="1080"/>
              </w:tabs>
              <w:spacing w:line="360" w:lineRule="auto"/>
              <w:jc w:val="right"/>
              <w:rPr>
                <w:rFonts w:cs="Arial"/>
                <w:sz w:val="12"/>
                <w:szCs w:val="12"/>
              </w:rPr>
            </w:pPr>
          </w:p>
        </w:tc>
        <w:tc>
          <w:tcPr>
            <w:tcW w:w="768" w:type="dxa"/>
            <w:vAlign w:val="center"/>
          </w:tcPr>
          <w:p w14:paraId="48C709B5"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cs/>
              </w:rPr>
            </w:pPr>
            <w:r>
              <w:rPr>
                <w:rFonts w:cs="Arial"/>
                <w:sz w:val="12"/>
                <w:szCs w:val="12"/>
              </w:rPr>
              <w:t>0.05</w:t>
            </w:r>
          </w:p>
        </w:tc>
        <w:tc>
          <w:tcPr>
            <w:tcW w:w="180" w:type="dxa"/>
            <w:vAlign w:val="center"/>
          </w:tcPr>
          <w:p w14:paraId="16CC329B"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32BE3395"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cs/>
              </w:rPr>
            </w:pPr>
            <w:r>
              <w:rPr>
                <w:rFonts w:cs="Arial"/>
                <w:sz w:val="12"/>
                <w:szCs w:val="12"/>
              </w:rPr>
              <w:t>1,064,797</w:t>
            </w:r>
          </w:p>
        </w:tc>
        <w:tc>
          <w:tcPr>
            <w:tcW w:w="142" w:type="dxa"/>
          </w:tcPr>
          <w:p w14:paraId="45CDBBB6"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00A71421" w14:textId="77777777" w:rsidR="000667EC" w:rsidRPr="003B38A3" w:rsidRDefault="000667EC" w:rsidP="00747EC9">
            <w:pPr>
              <w:pStyle w:val="BodyText"/>
              <w:tabs>
                <w:tab w:val="clear" w:pos="1644"/>
                <w:tab w:val="left" w:pos="1134"/>
                <w:tab w:val="left" w:pos="1360"/>
              </w:tabs>
              <w:spacing w:after="0" w:line="360" w:lineRule="auto"/>
              <w:jc w:val="right"/>
              <w:rPr>
                <w:rFonts w:cstheme="minorBidi"/>
                <w:sz w:val="12"/>
                <w:szCs w:val="12"/>
              </w:rPr>
            </w:pPr>
            <w:r>
              <w:rPr>
                <w:rFonts w:cs="Arial"/>
                <w:sz w:val="12"/>
                <w:szCs w:val="12"/>
              </w:rPr>
              <w:t>53,2</w:t>
            </w:r>
            <w:r>
              <w:rPr>
                <w:rFonts w:cstheme="minorBidi"/>
                <w:sz w:val="12"/>
                <w:szCs w:val="12"/>
                <w:lang w:val="en-GB"/>
              </w:rPr>
              <w:t>40</w:t>
            </w:r>
          </w:p>
        </w:tc>
      </w:tr>
      <w:tr w:rsidR="000667EC" w:rsidRPr="009C3AE4" w14:paraId="310B8681" w14:textId="77777777" w:rsidTr="00747EC9">
        <w:tc>
          <w:tcPr>
            <w:tcW w:w="2543" w:type="dxa"/>
            <w:vAlign w:val="bottom"/>
          </w:tcPr>
          <w:p w14:paraId="59CFB6B1"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10A097E2"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7BEF605C"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01/2018</w:t>
            </w:r>
          </w:p>
        </w:tc>
        <w:tc>
          <w:tcPr>
            <w:tcW w:w="142" w:type="dxa"/>
          </w:tcPr>
          <w:p w14:paraId="2950B085"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1790A4FA"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10 January 2018</w:t>
            </w:r>
          </w:p>
        </w:tc>
        <w:tc>
          <w:tcPr>
            <w:tcW w:w="132" w:type="dxa"/>
          </w:tcPr>
          <w:p w14:paraId="2315C950"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tcPr>
          <w:p w14:paraId="15D8C846"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10 January 2018</w:t>
            </w:r>
          </w:p>
        </w:tc>
        <w:tc>
          <w:tcPr>
            <w:tcW w:w="132" w:type="dxa"/>
            <w:tcBorders>
              <w:left w:val="nil"/>
            </w:tcBorders>
          </w:tcPr>
          <w:p w14:paraId="3887E079" w14:textId="77777777" w:rsidR="000667EC" w:rsidRPr="00524B6A" w:rsidRDefault="000667EC" w:rsidP="00747EC9">
            <w:pPr>
              <w:tabs>
                <w:tab w:val="left" w:pos="1080"/>
              </w:tabs>
              <w:spacing w:line="360" w:lineRule="auto"/>
              <w:jc w:val="right"/>
              <w:rPr>
                <w:rFonts w:cs="Arial"/>
                <w:sz w:val="12"/>
                <w:szCs w:val="12"/>
              </w:rPr>
            </w:pPr>
          </w:p>
        </w:tc>
        <w:tc>
          <w:tcPr>
            <w:tcW w:w="768" w:type="dxa"/>
            <w:vAlign w:val="center"/>
          </w:tcPr>
          <w:p w14:paraId="4FBB60E4"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6280E9FC"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069D5C9D"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5DF6B45F"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5C728956"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5,000</w:t>
            </w:r>
          </w:p>
        </w:tc>
      </w:tr>
      <w:tr w:rsidR="000667EC" w:rsidRPr="009C3AE4" w14:paraId="6E076CB6" w14:textId="77777777" w:rsidTr="00747EC9">
        <w:tc>
          <w:tcPr>
            <w:tcW w:w="2543" w:type="dxa"/>
            <w:vAlign w:val="bottom"/>
          </w:tcPr>
          <w:p w14:paraId="2233C9AC"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37CC97E9"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3EECA9F9"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02/2018</w:t>
            </w:r>
          </w:p>
        </w:tc>
        <w:tc>
          <w:tcPr>
            <w:tcW w:w="142" w:type="dxa"/>
          </w:tcPr>
          <w:p w14:paraId="1841979E"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276239EE"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12 February 2018</w:t>
            </w:r>
          </w:p>
        </w:tc>
        <w:tc>
          <w:tcPr>
            <w:tcW w:w="132" w:type="dxa"/>
          </w:tcPr>
          <w:p w14:paraId="7E551568"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21232E98"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14 February 2018</w:t>
            </w:r>
          </w:p>
        </w:tc>
        <w:tc>
          <w:tcPr>
            <w:tcW w:w="132" w:type="dxa"/>
            <w:tcBorders>
              <w:left w:val="nil"/>
            </w:tcBorders>
          </w:tcPr>
          <w:p w14:paraId="5DBF41C7" w14:textId="77777777" w:rsidR="000667EC" w:rsidRPr="00524B6A" w:rsidRDefault="000667EC" w:rsidP="00747EC9">
            <w:pPr>
              <w:tabs>
                <w:tab w:val="left" w:pos="1080"/>
              </w:tabs>
              <w:spacing w:line="360" w:lineRule="auto"/>
              <w:jc w:val="right"/>
              <w:rPr>
                <w:rFonts w:cs="Arial"/>
                <w:sz w:val="12"/>
                <w:szCs w:val="12"/>
              </w:rPr>
            </w:pPr>
          </w:p>
        </w:tc>
        <w:tc>
          <w:tcPr>
            <w:tcW w:w="768" w:type="dxa"/>
            <w:vAlign w:val="bottom"/>
          </w:tcPr>
          <w:p w14:paraId="0D4B50DA"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1D6981B5"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73A1AD4E"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1C827E27"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bottom"/>
          </w:tcPr>
          <w:p w14:paraId="552E5889"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7,000</w:t>
            </w:r>
          </w:p>
        </w:tc>
      </w:tr>
      <w:tr w:rsidR="000667EC" w:rsidRPr="009C3AE4" w14:paraId="28C38689" w14:textId="77777777" w:rsidTr="00747EC9">
        <w:tc>
          <w:tcPr>
            <w:tcW w:w="2543" w:type="dxa"/>
            <w:vAlign w:val="bottom"/>
          </w:tcPr>
          <w:p w14:paraId="2DE2865E"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6498E8D"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2EEE9F39"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03/2018</w:t>
            </w:r>
          </w:p>
        </w:tc>
        <w:tc>
          <w:tcPr>
            <w:tcW w:w="142" w:type="dxa"/>
          </w:tcPr>
          <w:p w14:paraId="135F2C0B"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45296FC6" w14:textId="77777777" w:rsidR="000667EC" w:rsidRPr="00524B6A" w:rsidRDefault="000667EC" w:rsidP="00747EC9">
            <w:pPr>
              <w:pStyle w:val="BodyText"/>
              <w:tabs>
                <w:tab w:val="left" w:pos="1134"/>
              </w:tabs>
              <w:spacing w:after="0" w:line="360" w:lineRule="auto"/>
              <w:jc w:val="center"/>
              <w:rPr>
                <w:rFonts w:cs="Arial"/>
                <w:sz w:val="12"/>
                <w:szCs w:val="12"/>
              </w:rPr>
            </w:pPr>
            <w:r>
              <w:rPr>
                <w:rFonts w:cs="Arial"/>
                <w:sz w:val="12"/>
                <w:szCs w:val="12"/>
              </w:rPr>
              <w:t>14 March 2018</w:t>
            </w:r>
          </w:p>
        </w:tc>
        <w:tc>
          <w:tcPr>
            <w:tcW w:w="132" w:type="dxa"/>
          </w:tcPr>
          <w:p w14:paraId="61B1C73C"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7C352D7F"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15 March 2018</w:t>
            </w:r>
          </w:p>
        </w:tc>
        <w:tc>
          <w:tcPr>
            <w:tcW w:w="132" w:type="dxa"/>
            <w:tcBorders>
              <w:left w:val="nil"/>
            </w:tcBorders>
          </w:tcPr>
          <w:p w14:paraId="1F1F6623" w14:textId="77777777" w:rsidR="000667EC" w:rsidRPr="00524B6A" w:rsidRDefault="000667EC" w:rsidP="00747EC9">
            <w:pPr>
              <w:tabs>
                <w:tab w:val="left" w:pos="1080"/>
              </w:tabs>
              <w:spacing w:line="360" w:lineRule="auto"/>
              <w:jc w:val="right"/>
              <w:rPr>
                <w:rFonts w:cs="Arial"/>
                <w:sz w:val="12"/>
                <w:szCs w:val="12"/>
              </w:rPr>
            </w:pPr>
          </w:p>
        </w:tc>
        <w:tc>
          <w:tcPr>
            <w:tcW w:w="768" w:type="dxa"/>
            <w:vAlign w:val="center"/>
          </w:tcPr>
          <w:p w14:paraId="129E1014"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54DB8E0E"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05E5912C"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52FEEF8B"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193887EE"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5,000</w:t>
            </w:r>
          </w:p>
        </w:tc>
      </w:tr>
      <w:tr w:rsidR="000667EC" w:rsidRPr="009C3AE4" w14:paraId="27D9641B" w14:textId="77777777" w:rsidTr="00747EC9">
        <w:tc>
          <w:tcPr>
            <w:tcW w:w="2543" w:type="dxa"/>
            <w:vAlign w:val="bottom"/>
          </w:tcPr>
          <w:p w14:paraId="700CFDC6"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3D708420"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20898862"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04/2018</w:t>
            </w:r>
          </w:p>
        </w:tc>
        <w:tc>
          <w:tcPr>
            <w:tcW w:w="142" w:type="dxa"/>
          </w:tcPr>
          <w:p w14:paraId="5741D963"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143D973D" w14:textId="77777777" w:rsidR="000667EC" w:rsidRPr="00524B6A" w:rsidRDefault="000667EC" w:rsidP="00747EC9">
            <w:pPr>
              <w:pStyle w:val="BodyText"/>
              <w:tabs>
                <w:tab w:val="left" w:pos="1134"/>
              </w:tabs>
              <w:spacing w:after="0" w:line="360" w:lineRule="auto"/>
              <w:jc w:val="center"/>
              <w:rPr>
                <w:rFonts w:cs="Arial"/>
                <w:sz w:val="12"/>
                <w:szCs w:val="12"/>
              </w:rPr>
            </w:pPr>
            <w:r>
              <w:rPr>
                <w:rFonts w:cs="Arial"/>
                <w:sz w:val="12"/>
                <w:szCs w:val="12"/>
              </w:rPr>
              <w:t>9 May 2018</w:t>
            </w:r>
          </w:p>
        </w:tc>
        <w:tc>
          <w:tcPr>
            <w:tcW w:w="132" w:type="dxa"/>
          </w:tcPr>
          <w:p w14:paraId="19DFC4B2"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3889A9B8"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15 May 2018</w:t>
            </w:r>
          </w:p>
        </w:tc>
        <w:tc>
          <w:tcPr>
            <w:tcW w:w="132" w:type="dxa"/>
            <w:tcBorders>
              <w:left w:val="nil"/>
            </w:tcBorders>
          </w:tcPr>
          <w:p w14:paraId="1440D582" w14:textId="77777777" w:rsidR="000667EC" w:rsidRPr="00524B6A" w:rsidRDefault="000667EC" w:rsidP="00747EC9">
            <w:pPr>
              <w:tabs>
                <w:tab w:val="left" w:pos="1080"/>
              </w:tabs>
              <w:spacing w:line="360" w:lineRule="auto"/>
              <w:jc w:val="right"/>
              <w:rPr>
                <w:rFonts w:cs="Arial"/>
                <w:sz w:val="12"/>
                <w:szCs w:val="12"/>
              </w:rPr>
            </w:pPr>
          </w:p>
        </w:tc>
        <w:tc>
          <w:tcPr>
            <w:tcW w:w="768" w:type="dxa"/>
            <w:vAlign w:val="bottom"/>
          </w:tcPr>
          <w:p w14:paraId="164B91A7"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6C1F7AB3"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0EB3065D"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0507CF77" w14:textId="77777777" w:rsidR="000667EC" w:rsidRPr="00524B6A"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17AECC1E" w14:textId="77777777" w:rsidR="000667EC" w:rsidRPr="00524B6A"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7,000</w:t>
            </w:r>
          </w:p>
        </w:tc>
      </w:tr>
      <w:tr w:rsidR="000667EC" w:rsidRPr="009C3AE4" w14:paraId="0FA8A1FA" w14:textId="77777777" w:rsidTr="00747EC9">
        <w:tc>
          <w:tcPr>
            <w:tcW w:w="2543" w:type="dxa"/>
            <w:vAlign w:val="bottom"/>
          </w:tcPr>
          <w:p w14:paraId="59E2250B"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53B3EA8A"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38399E47"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05/2018</w:t>
            </w:r>
          </w:p>
        </w:tc>
        <w:tc>
          <w:tcPr>
            <w:tcW w:w="142" w:type="dxa"/>
          </w:tcPr>
          <w:p w14:paraId="1579E416"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002FCEC0" w14:textId="77777777" w:rsidR="000667EC" w:rsidRPr="00524B6A" w:rsidRDefault="000667EC" w:rsidP="00747EC9">
            <w:pPr>
              <w:pStyle w:val="BodyText"/>
              <w:tabs>
                <w:tab w:val="left" w:pos="1134"/>
              </w:tabs>
              <w:spacing w:after="0" w:line="360" w:lineRule="auto"/>
              <w:jc w:val="center"/>
              <w:rPr>
                <w:rFonts w:cs="Arial"/>
                <w:sz w:val="12"/>
                <w:szCs w:val="12"/>
              </w:rPr>
            </w:pPr>
            <w:r>
              <w:rPr>
                <w:rFonts w:cs="Arial"/>
                <w:sz w:val="12"/>
                <w:szCs w:val="12"/>
              </w:rPr>
              <w:t>13 June 2018</w:t>
            </w:r>
          </w:p>
        </w:tc>
        <w:tc>
          <w:tcPr>
            <w:tcW w:w="132" w:type="dxa"/>
          </w:tcPr>
          <w:p w14:paraId="451B5C6A"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45B51EFB"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14 June 2018</w:t>
            </w:r>
          </w:p>
        </w:tc>
        <w:tc>
          <w:tcPr>
            <w:tcW w:w="132" w:type="dxa"/>
            <w:tcBorders>
              <w:left w:val="nil"/>
            </w:tcBorders>
          </w:tcPr>
          <w:p w14:paraId="50726E8E" w14:textId="77777777" w:rsidR="000667EC" w:rsidRPr="00524B6A" w:rsidRDefault="000667EC" w:rsidP="00747EC9">
            <w:pPr>
              <w:tabs>
                <w:tab w:val="left" w:pos="1080"/>
              </w:tabs>
              <w:spacing w:line="360" w:lineRule="auto"/>
              <w:jc w:val="right"/>
              <w:rPr>
                <w:rFonts w:cs="Arial"/>
                <w:sz w:val="12"/>
                <w:szCs w:val="12"/>
              </w:rPr>
            </w:pPr>
          </w:p>
        </w:tc>
        <w:tc>
          <w:tcPr>
            <w:tcW w:w="768" w:type="dxa"/>
            <w:vAlign w:val="bottom"/>
          </w:tcPr>
          <w:p w14:paraId="51082297"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4023CF00"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38C90C2A"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13E486F2" w14:textId="77777777" w:rsidR="000667EC" w:rsidRPr="00524B6A"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4119A3AB" w14:textId="77777777" w:rsidR="000667EC" w:rsidRPr="00524B6A"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7,000</w:t>
            </w:r>
          </w:p>
        </w:tc>
      </w:tr>
      <w:tr w:rsidR="000667EC" w:rsidRPr="009C3AE4" w14:paraId="4A790D6F" w14:textId="77777777" w:rsidTr="00747EC9">
        <w:tc>
          <w:tcPr>
            <w:tcW w:w="2543" w:type="dxa"/>
            <w:vAlign w:val="bottom"/>
          </w:tcPr>
          <w:p w14:paraId="535AB8E7" w14:textId="77777777" w:rsidR="000667EC" w:rsidRPr="00524B6A" w:rsidRDefault="000667EC" w:rsidP="00747EC9">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5A7461E3"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3DDC37DA" w14:textId="77777777" w:rsidR="000667EC" w:rsidRPr="00524B6A"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06/2018</w:t>
            </w:r>
          </w:p>
        </w:tc>
        <w:tc>
          <w:tcPr>
            <w:tcW w:w="142" w:type="dxa"/>
          </w:tcPr>
          <w:p w14:paraId="44577FBC"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6BCC2B75" w14:textId="77777777" w:rsidR="000667EC" w:rsidRPr="00524B6A" w:rsidRDefault="000667EC" w:rsidP="00747EC9">
            <w:pPr>
              <w:pStyle w:val="BodyText"/>
              <w:tabs>
                <w:tab w:val="left" w:pos="1134"/>
              </w:tabs>
              <w:spacing w:after="0" w:line="360" w:lineRule="auto"/>
              <w:jc w:val="center"/>
              <w:rPr>
                <w:rFonts w:cs="Arial"/>
                <w:sz w:val="12"/>
                <w:szCs w:val="12"/>
              </w:rPr>
            </w:pPr>
            <w:r>
              <w:rPr>
                <w:rFonts w:cs="Arial"/>
                <w:sz w:val="12"/>
                <w:szCs w:val="12"/>
              </w:rPr>
              <w:t>4 July 2018</w:t>
            </w:r>
          </w:p>
        </w:tc>
        <w:tc>
          <w:tcPr>
            <w:tcW w:w="132" w:type="dxa"/>
          </w:tcPr>
          <w:p w14:paraId="12AC1161" w14:textId="77777777" w:rsidR="000667EC" w:rsidRPr="00524B6A"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6E23830A" w14:textId="77777777" w:rsidR="000667EC" w:rsidRPr="001D2BDB" w:rsidRDefault="000667EC" w:rsidP="00747EC9">
            <w:pPr>
              <w:tabs>
                <w:tab w:val="left" w:pos="357"/>
              </w:tabs>
              <w:spacing w:line="360" w:lineRule="auto"/>
              <w:jc w:val="center"/>
              <w:rPr>
                <w:rFonts w:cs="Arial"/>
                <w:sz w:val="12"/>
                <w:szCs w:val="12"/>
                <w:highlight w:val="yellow"/>
              </w:rPr>
            </w:pPr>
            <w:r>
              <w:rPr>
                <w:rFonts w:cs="Arial"/>
                <w:sz w:val="12"/>
                <w:szCs w:val="12"/>
              </w:rPr>
              <w:t>16 July 2018</w:t>
            </w:r>
          </w:p>
        </w:tc>
        <w:tc>
          <w:tcPr>
            <w:tcW w:w="132" w:type="dxa"/>
            <w:tcBorders>
              <w:left w:val="nil"/>
            </w:tcBorders>
          </w:tcPr>
          <w:p w14:paraId="6366F770" w14:textId="77777777" w:rsidR="000667EC" w:rsidRPr="00524B6A" w:rsidRDefault="000667EC" w:rsidP="00747EC9">
            <w:pPr>
              <w:tabs>
                <w:tab w:val="left" w:pos="1080"/>
              </w:tabs>
              <w:spacing w:line="360" w:lineRule="auto"/>
              <w:jc w:val="right"/>
              <w:rPr>
                <w:rFonts w:cs="Arial"/>
                <w:sz w:val="12"/>
                <w:szCs w:val="12"/>
              </w:rPr>
            </w:pPr>
          </w:p>
        </w:tc>
        <w:tc>
          <w:tcPr>
            <w:tcW w:w="768" w:type="dxa"/>
          </w:tcPr>
          <w:p w14:paraId="002F779B"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0.24</w:t>
            </w:r>
          </w:p>
        </w:tc>
        <w:tc>
          <w:tcPr>
            <w:tcW w:w="180" w:type="dxa"/>
            <w:vAlign w:val="center"/>
          </w:tcPr>
          <w:p w14:paraId="380C28B6"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458298D2"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3E2D9C30" w14:textId="77777777" w:rsidR="000667EC" w:rsidRPr="00524B6A"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76CDA67D" w14:textId="77777777" w:rsidR="000667EC" w:rsidRPr="00524B6A"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6,000</w:t>
            </w:r>
          </w:p>
        </w:tc>
      </w:tr>
      <w:tr w:rsidR="000667EC" w:rsidRPr="009C3AE4" w14:paraId="23284248" w14:textId="77777777" w:rsidTr="00747EC9">
        <w:tc>
          <w:tcPr>
            <w:tcW w:w="2543" w:type="dxa"/>
            <w:vAlign w:val="bottom"/>
          </w:tcPr>
          <w:p w14:paraId="21053743" w14:textId="77777777" w:rsidR="000667EC" w:rsidRPr="00FF34F3" w:rsidRDefault="000667EC" w:rsidP="00747EC9">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6025DA4F"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934" w:type="dxa"/>
          </w:tcPr>
          <w:p w14:paraId="2734E1CA" w14:textId="77777777" w:rsidR="000667EC" w:rsidRPr="00FF34F3" w:rsidDel="00087805"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07/2018</w:t>
            </w:r>
          </w:p>
        </w:tc>
        <w:tc>
          <w:tcPr>
            <w:tcW w:w="142" w:type="dxa"/>
          </w:tcPr>
          <w:p w14:paraId="32C6DB19"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11D02A52" w14:textId="77777777" w:rsidR="000667EC" w:rsidRPr="00FF34F3" w:rsidDel="00087805" w:rsidRDefault="000667EC" w:rsidP="00747EC9">
            <w:pPr>
              <w:pStyle w:val="BodyText"/>
              <w:tabs>
                <w:tab w:val="left" w:pos="1134"/>
              </w:tabs>
              <w:spacing w:after="0" w:line="360" w:lineRule="auto"/>
              <w:jc w:val="center"/>
              <w:rPr>
                <w:rFonts w:cs="Arial"/>
                <w:sz w:val="12"/>
                <w:szCs w:val="12"/>
              </w:rPr>
            </w:pPr>
            <w:r>
              <w:rPr>
                <w:rFonts w:cs="Arial"/>
                <w:sz w:val="12"/>
                <w:szCs w:val="12"/>
              </w:rPr>
              <w:t>14 August 2018</w:t>
            </w:r>
          </w:p>
        </w:tc>
        <w:tc>
          <w:tcPr>
            <w:tcW w:w="132" w:type="dxa"/>
          </w:tcPr>
          <w:p w14:paraId="79F45644" w14:textId="77777777" w:rsidR="000667EC" w:rsidRPr="00FF34F3"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2D9E5DAC" w14:textId="77777777" w:rsidR="000667EC" w:rsidRPr="001D2BDB" w:rsidDel="00087805" w:rsidRDefault="000667EC" w:rsidP="00747EC9">
            <w:pPr>
              <w:tabs>
                <w:tab w:val="left" w:pos="357"/>
              </w:tabs>
              <w:spacing w:line="360" w:lineRule="auto"/>
              <w:jc w:val="center"/>
              <w:rPr>
                <w:rFonts w:cs="Arial"/>
                <w:sz w:val="12"/>
                <w:szCs w:val="12"/>
                <w:highlight w:val="yellow"/>
              </w:rPr>
            </w:pPr>
            <w:r>
              <w:rPr>
                <w:rFonts w:cs="Arial"/>
                <w:sz w:val="12"/>
                <w:szCs w:val="12"/>
              </w:rPr>
              <w:t>14 August 2018</w:t>
            </w:r>
          </w:p>
        </w:tc>
        <w:tc>
          <w:tcPr>
            <w:tcW w:w="132" w:type="dxa"/>
            <w:tcBorders>
              <w:left w:val="nil"/>
            </w:tcBorders>
          </w:tcPr>
          <w:p w14:paraId="2F7C69C6" w14:textId="77777777" w:rsidR="000667EC" w:rsidRPr="00FF34F3" w:rsidRDefault="000667EC" w:rsidP="00747EC9">
            <w:pPr>
              <w:tabs>
                <w:tab w:val="left" w:pos="1080"/>
              </w:tabs>
              <w:spacing w:line="360" w:lineRule="auto"/>
              <w:jc w:val="right"/>
              <w:rPr>
                <w:rFonts w:cs="Arial"/>
                <w:sz w:val="12"/>
                <w:szCs w:val="12"/>
              </w:rPr>
            </w:pPr>
          </w:p>
        </w:tc>
        <w:tc>
          <w:tcPr>
            <w:tcW w:w="768" w:type="dxa"/>
            <w:vAlign w:val="center"/>
          </w:tcPr>
          <w:p w14:paraId="52F2A60C"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41D90163" w14:textId="77777777" w:rsidR="000667EC" w:rsidRPr="00FF34F3"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3D170370"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36EBBCAD" w14:textId="77777777" w:rsidR="000667EC" w:rsidRPr="00FF34F3"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0CB1FC49" w14:textId="77777777" w:rsidR="000667EC" w:rsidRPr="00FF34F3" w:rsidDel="00087805"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5,000</w:t>
            </w:r>
          </w:p>
        </w:tc>
      </w:tr>
      <w:tr w:rsidR="000667EC" w:rsidRPr="009C3AE4" w14:paraId="53BC78BF" w14:textId="77777777" w:rsidTr="00747EC9">
        <w:tc>
          <w:tcPr>
            <w:tcW w:w="2543" w:type="dxa"/>
            <w:vAlign w:val="bottom"/>
          </w:tcPr>
          <w:p w14:paraId="5A837BC0" w14:textId="77777777" w:rsidR="000667EC" w:rsidRPr="00FF34F3" w:rsidRDefault="000667EC" w:rsidP="00747EC9">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012F6C6A"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934" w:type="dxa"/>
          </w:tcPr>
          <w:p w14:paraId="135ED50F" w14:textId="77777777" w:rsidR="000667EC" w:rsidRPr="00FF34F3" w:rsidDel="00087805"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08/2018</w:t>
            </w:r>
          </w:p>
        </w:tc>
        <w:tc>
          <w:tcPr>
            <w:tcW w:w="142" w:type="dxa"/>
          </w:tcPr>
          <w:p w14:paraId="38205CEB"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4C9978C0" w14:textId="77777777" w:rsidR="000667EC" w:rsidRPr="00FF34F3" w:rsidDel="00087805" w:rsidRDefault="000667EC" w:rsidP="00747EC9">
            <w:pPr>
              <w:pStyle w:val="BodyText"/>
              <w:tabs>
                <w:tab w:val="left" w:pos="1134"/>
              </w:tabs>
              <w:spacing w:after="0" w:line="360" w:lineRule="auto"/>
              <w:jc w:val="center"/>
              <w:rPr>
                <w:rFonts w:cs="Arial"/>
                <w:sz w:val="12"/>
                <w:szCs w:val="12"/>
              </w:rPr>
            </w:pPr>
            <w:r>
              <w:rPr>
                <w:rFonts w:cs="Arial"/>
                <w:sz w:val="12"/>
                <w:szCs w:val="12"/>
              </w:rPr>
              <w:t>11 September 2018</w:t>
            </w:r>
          </w:p>
        </w:tc>
        <w:tc>
          <w:tcPr>
            <w:tcW w:w="132" w:type="dxa"/>
          </w:tcPr>
          <w:p w14:paraId="36BA49F3" w14:textId="77777777" w:rsidR="000667EC" w:rsidRPr="00FF34F3"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23B3ADD8" w14:textId="77777777" w:rsidR="000667EC" w:rsidRPr="001D2BDB" w:rsidDel="00087805" w:rsidRDefault="000667EC" w:rsidP="00747EC9">
            <w:pPr>
              <w:tabs>
                <w:tab w:val="left" w:pos="357"/>
              </w:tabs>
              <w:spacing w:line="360" w:lineRule="auto"/>
              <w:jc w:val="center"/>
              <w:rPr>
                <w:rFonts w:cs="Arial"/>
                <w:sz w:val="12"/>
                <w:szCs w:val="12"/>
                <w:highlight w:val="yellow"/>
              </w:rPr>
            </w:pPr>
            <w:r>
              <w:rPr>
                <w:rFonts w:cs="Arial"/>
                <w:sz w:val="12"/>
                <w:szCs w:val="12"/>
              </w:rPr>
              <w:t>12 September 2018</w:t>
            </w:r>
          </w:p>
        </w:tc>
        <w:tc>
          <w:tcPr>
            <w:tcW w:w="132" w:type="dxa"/>
            <w:tcBorders>
              <w:left w:val="nil"/>
            </w:tcBorders>
          </w:tcPr>
          <w:p w14:paraId="3F2104A5" w14:textId="77777777" w:rsidR="000667EC" w:rsidRPr="00FF34F3" w:rsidRDefault="000667EC" w:rsidP="00747EC9">
            <w:pPr>
              <w:tabs>
                <w:tab w:val="left" w:pos="1080"/>
              </w:tabs>
              <w:spacing w:line="360" w:lineRule="auto"/>
              <w:jc w:val="right"/>
              <w:rPr>
                <w:rFonts w:cs="Arial"/>
                <w:sz w:val="12"/>
                <w:szCs w:val="12"/>
              </w:rPr>
            </w:pPr>
          </w:p>
        </w:tc>
        <w:tc>
          <w:tcPr>
            <w:tcW w:w="768" w:type="dxa"/>
            <w:vAlign w:val="center"/>
          </w:tcPr>
          <w:p w14:paraId="70BC0B39"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0.40</w:t>
            </w:r>
          </w:p>
        </w:tc>
        <w:tc>
          <w:tcPr>
            <w:tcW w:w="180" w:type="dxa"/>
            <w:vAlign w:val="center"/>
          </w:tcPr>
          <w:p w14:paraId="79078F60" w14:textId="77777777" w:rsidR="000667EC" w:rsidRPr="00FF34F3"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321457E0"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517C0BE8" w14:textId="77777777" w:rsidR="000667EC" w:rsidRPr="00FF34F3"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1EE1B3D3" w14:textId="77777777" w:rsidR="000667EC" w:rsidRPr="00FF34F3" w:rsidDel="00087805"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10,000</w:t>
            </w:r>
          </w:p>
        </w:tc>
      </w:tr>
      <w:tr w:rsidR="000667EC" w:rsidRPr="009C3AE4" w14:paraId="4B6A603E" w14:textId="77777777" w:rsidTr="00747EC9">
        <w:tc>
          <w:tcPr>
            <w:tcW w:w="2543" w:type="dxa"/>
            <w:vAlign w:val="bottom"/>
          </w:tcPr>
          <w:p w14:paraId="00712217" w14:textId="77777777" w:rsidR="000667EC" w:rsidRPr="00FF34F3" w:rsidRDefault="000667EC" w:rsidP="00747EC9">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0F3572A6"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934" w:type="dxa"/>
          </w:tcPr>
          <w:p w14:paraId="107BF6D1" w14:textId="77777777" w:rsidR="000667EC" w:rsidRPr="00FF34F3" w:rsidDel="00087805"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09/2018</w:t>
            </w:r>
          </w:p>
        </w:tc>
        <w:tc>
          <w:tcPr>
            <w:tcW w:w="142" w:type="dxa"/>
          </w:tcPr>
          <w:p w14:paraId="7EB86ADA"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03E83B3A" w14:textId="77777777" w:rsidR="000667EC" w:rsidRPr="00FF34F3" w:rsidDel="00087805" w:rsidRDefault="000667EC" w:rsidP="00747EC9">
            <w:pPr>
              <w:pStyle w:val="BodyText"/>
              <w:tabs>
                <w:tab w:val="left" w:pos="1134"/>
              </w:tabs>
              <w:spacing w:after="0" w:line="360" w:lineRule="auto"/>
              <w:jc w:val="center"/>
              <w:rPr>
                <w:rFonts w:cs="Arial"/>
                <w:sz w:val="12"/>
                <w:szCs w:val="12"/>
              </w:rPr>
            </w:pPr>
            <w:r>
              <w:rPr>
                <w:rFonts w:cs="Arial"/>
                <w:sz w:val="12"/>
                <w:szCs w:val="12"/>
              </w:rPr>
              <w:t>10 October 2018</w:t>
            </w:r>
          </w:p>
        </w:tc>
        <w:tc>
          <w:tcPr>
            <w:tcW w:w="132" w:type="dxa"/>
          </w:tcPr>
          <w:p w14:paraId="7F34CBE6" w14:textId="77777777" w:rsidR="000667EC" w:rsidRPr="00FF34F3"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277F40B9" w14:textId="77777777" w:rsidR="000667EC" w:rsidRPr="001D2BDB" w:rsidDel="00087805" w:rsidRDefault="000667EC" w:rsidP="00747EC9">
            <w:pPr>
              <w:tabs>
                <w:tab w:val="left" w:pos="357"/>
              </w:tabs>
              <w:spacing w:line="360" w:lineRule="auto"/>
              <w:jc w:val="center"/>
              <w:rPr>
                <w:rFonts w:cs="Arial"/>
                <w:sz w:val="12"/>
                <w:szCs w:val="12"/>
                <w:highlight w:val="yellow"/>
              </w:rPr>
            </w:pPr>
            <w:r>
              <w:rPr>
                <w:rFonts w:cs="Arial"/>
                <w:sz w:val="12"/>
                <w:szCs w:val="12"/>
              </w:rPr>
              <w:t>10 October 2018</w:t>
            </w:r>
          </w:p>
        </w:tc>
        <w:tc>
          <w:tcPr>
            <w:tcW w:w="132" w:type="dxa"/>
            <w:tcBorders>
              <w:left w:val="nil"/>
            </w:tcBorders>
          </w:tcPr>
          <w:p w14:paraId="57E2D0F2" w14:textId="77777777" w:rsidR="000667EC" w:rsidRPr="00FF34F3" w:rsidRDefault="000667EC" w:rsidP="00747EC9">
            <w:pPr>
              <w:tabs>
                <w:tab w:val="left" w:pos="1080"/>
              </w:tabs>
              <w:spacing w:line="360" w:lineRule="auto"/>
              <w:jc w:val="right"/>
              <w:rPr>
                <w:rFonts w:cs="Arial"/>
                <w:sz w:val="12"/>
                <w:szCs w:val="12"/>
              </w:rPr>
            </w:pPr>
          </w:p>
        </w:tc>
        <w:tc>
          <w:tcPr>
            <w:tcW w:w="768" w:type="dxa"/>
          </w:tcPr>
          <w:p w14:paraId="3376C8A7"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0.32</w:t>
            </w:r>
          </w:p>
        </w:tc>
        <w:tc>
          <w:tcPr>
            <w:tcW w:w="180" w:type="dxa"/>
            <w:vAlign w:val="center"/>
          </w:tcPr>
          <w:p w14:paraId="6EFC885B" w14:textId="77777777" w:rsidR="000667EC" w:rsidRPr="00FF34F3"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907F528"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7154E129" w14:textId="77777777" w:rsidR="000667EC" w:rsidRPr="00FF34F3"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604ED5BB" w14:textId="77777777" w:rsidR="000667EC" w:rsidRPr="00FF34F3" w:rsidDel="00087805"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8,000</w:t>
            </w:r>
          </w:p>
        </w:tc>
      </w:tr>
      <w:tr w:rsidR="000667EC" w:rsidRPr="009C3AE4" w14:paraId="21CB51ED" w14:textId="77777777" w:rsidTr="00747EC9">
        <w:tc>
          <w:tcPr>
            <w:tcW w:w="2543" w:type="dxa"/>
            <w:vAlign w:val="bottom"/>
          </w:tcPr>
          <w:p w14:paraId="4AFB0749" w14:textId="77777777" w:rsidR="000667EC" w:rsidRPr="00FF34F3" w:rsidRDefault="000667EC" w:rsidP="00747EC9">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1B53506A"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934" w:type="dxa"/>
          </w:tcPr>
          <w:p w14:paraId="6640C4A1" w14:textId="77777777" w:rsidR="000667EC" w:rsidRPr="00FF34F3" w:rsidDel="00087805"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10/2018</w:t>
            </w:r>
          </w:p>
        </w:tc>
        <w:tc>
          <w:tcPr>
            <w:tcW w:w="142" w:type="dxa"/>
          </w:tcPr>
          <w:p w14:paraId="5DC43153"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4AA51904" w14:textId="77777777" w:rsidR="000667EC" w:rsidRPr="00FF34F3" w:rsidDel="00087805" w:rsidRDefault="000667EC" w:rsidP="00747EC9">
            <w:pPr>
              <w:pStyle w:val="BodyText"/>
              <w:tabs>
                <w:tab w:val="left" w:pos="1134"/>
              </w:tabs>
              <w:spacing w:after="0" w:line="360" w:lineRule="auto"/>
              <w:jc w:val="center"/>
              <w:rPr>
                <w:rFonts w:cs="Arial"/>
                <w:sz w:val="12"/>
                <w:szCs w:val="12"/>
              </w:rPr>
            </w:pPr>
            <w:r>
              <w:rPr>
                <w:rFonts w:cs="Arial"/>
                <w:sz w:val="12"/>
                <w:szCs w:val="12"/>
              </w:rPr>
              <w:t>13 November 2018</w:t>
            </w:r>
          </w:p>
        </w:tc>
        <w:tc>
          <w:tcPr>
            <w:tcW w:w="132" w:type="dxa"/>
          </w:tcPr>
          <w:p w14:paraId="3ABD7C74" w14:textId="77777777" w:rsidR="000667EC" w:rsidRPr="00FF34F3"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125C4B5B" w14:textId="77777777" w:rsidR="000667EC" w:rsidRPr="001D2BDB" w:rsidDel="00087805" w:rsidRDefault="000667EC" w:rsidP="00747EC9">
            <w:pPr>
              <w:tabs>
                <w:tab w:val="left" w:pos="357"/>
              </w:tabs>
              <w:spacing w:line="360" w:lineRule="auto"/>
              <w:jc w:val="center"/>
              <w:rPr>
                <w:rFonts w:cs="Arial"/>
                <w:sz w:val="12"/>
                <w:szCs w:val="12"/>
                <w:highlight w:val="yellow"/>
              </w:rPr>
            </w:pPr>
            <w:r>
              <w:rPr>
                <w:rFonts w:cs="Arial"/>
                <w:sz w:val="12"/>
                <w:szCs w:val="12"/>
              </w:rPr>
              <w:t>13 November 2018</w:t>
            </w:r>
          </w:p>
        </w:tc>
        <w:tc>
          <w:tcPr>
            <w:tcW w:w="132" w:type="dxa"/>
            <w:tcBorders>
              <w:left w:val="nil"/>
            </w:tcBorders>
          </w:tcPr>
          <w:p w14:paraId="79C39408" w14:textId="77777777" w:rsidR="000667EC" w:rsidRPr="00FF34F3" w:rsidRDefault="000667EC" w:rsidP="00747EC9">
            <w:pPr>
              <w:tabs>
                <w:tab w:val="left" w:pos="1080"/>
              </w:tabs>
              <w:spacing w:line="360" w:lineRule="auto"/>
              <w:jc w:val="right"/>
              <w:rPr>
                <w:rFonts w:cs="Arial"/>
                <w:sz w:val="12"/>
                <w:szCs w:val="12"/>
              </w:rPr>
            </w:pPr>
          </w:p>
        </w:tc>
        <w:tc>
          <w:tcPr>
            <w:tcW w:w="768" w:type="dxa"/>
          </w:tcPr>
          <w:p w14:paraId="5F12FD07"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0.34</w:t>
            </w:r>
          </w:p>
        </w:tc>
        <w:tc>
          <w:tcPr>
            <w:tcW w:w="180" w:type="dxa"/>
            <w:vAlign w:val="center"/>
          </w:tcPr>
          <w:p w14:paraId="7681D4C6" w14:textId="77777777" w:rsidR="000667EC" w:rsidRPr="00FF34F3"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DCCAAF6"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5FC78318" w14:textId="77777777" w:rsidR="000667EC" w:rsidRPr="00FF34F3"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03FD26EF" w14:textId="77777777" w:rsidR="000667EC" w:rsidRPr="00FF34F3" w:rsidDel="00087805"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8,500</w:t>
            </w:r>
          </w:p>
        </w:tc>
      </w:tr>
      <w:tr w:rsidR="000667EC" w:rsidRPr="009C3AE4" w14:paraId="02943EA3" w14:textId="77777777" w:rsidTr="00747EC9">
        <w:tc>
          <w:tcPr>
            <w:tcW w:w="2543" w:type="dxa"/>
            <w:vAlign w:val="bottom"/>
          </w:tcPr>
          <w:p w14:paraId="1012C64B" w14:textId="77777777" w:rsidR="000667EC" w:rsidRPr="00FF34F3" w:rsidRDefault="000667EC" w:rsidP="00747EC9">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3B4DF2E1"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934" w:type="dxa"/>
          </w:tcPr>
          <w:p w14:paraId="386B6E17" w14:textId="77777777" w:rsidR="000667EC" w:rsidRPr="00FF34F3" w:rsidDel="00087805" w:rsidRDefault="000667EC" w:rsidP="00747EC9">
            <w:pPr>
              <w:pStyle w:val="BodyText"/>
              <w:tabs>
                <w:tab w:val="clear" w:pos="1644"/>
                <w:tab w:val="left" w:pos="1134"/>
                <w:tab w:val="left" w:pos="1270"/>
              </w:tabs>
              <w:spacing w:after="0" w:line="360" w:lineRule="auto"/>
              <w:jc w:val="center"/>
              <w:rPr>
                <w:rFonts w:cs="Arial"/>
                <w:sz w:val="12"/>
                <w:szCs w:val="12"/>
              </w:rPr>
            </w:pPr>
            <w:r>
              <w:rPr>
                <w:rFonts w:cs="Arial"/>
                <w:sz w:val="12"/>
                <w:szCs w:val="12"/>
              </w:rPr>
              <w:t>11/2018</w:t>
            </w:r>
          </w:p>
        </w:tc>
        <w:tc>
          <w:tcPr>
            <w:tcW w:w="142" w:type="dxa"/>
          </w:tcPr>
          <w:p w14:paraId="0C6B45B8" w14:textId="77777777" w:rsidR="000667EC" w:rsidRPr="00FF34F3"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0A5E63C3" w14:textId="77777777" w:rsidR="000667EC" w:rsidRPr="00FF34F3" w:rsidDel="00087805" w:rsidRDefault="000667EC" w:rsidP="00747EC9">
            <w:pPr>
              <w:pStyle w:val="BodyText"/>
              <w:tabs>
                <w:tab w:val="left" w:pos="1134"/>
              </w:tabs>
              <w:spacing w:after="0" w:line="360" w:lineRule="auto"/>
              <w:jc w:val="center"/>
              <w:rPr>
                <w:rFonts w:cs="Arial"/>
                <w:sz w:val="12"/>
                <w:szCs w:val="12"/>
              </w:rPr>
            </w:pPr>
            <w:r>
              <w:rPr>
                <w:rFonts w:cs="Arial"/>
                <w:sz w:val="12"/>
                <w:szCs w:val="12"/>
              </w:rPr>
              <w:t>11 December 2018</w:t>
            </w:r>
          </w:p>
        </w:tc>
        <w:tc>
          <w:tcPr>
            <w:tcW w:w="132" w:type="dxa"/>
          </w:tcPr>
          <w:p w14:paraId="6225E0FE" w14:textId="77777777" w:rsidR="000667EC" w:rsidRPr="00FF34F3" w:rsidRDefault="000667EC" w:rsidP="00747EC9">
            <w:pPr>
              <w:tabs>
                <w:tab w:val="left" w:pos="1080"/>
              </w:tabs>
              <w:spacing w:line="360" w:lineRule="auto"/>
              <w:jc w:val="right"/>
              <w:rPr>
                <w:rFonts w:cs="Arial"/>
                <w:sz w:val="12"/>
                <w:szCs w:val="12"/>
              </w:rPr>
            </w:pPr>
          </w:p>
        </w:tc>
        <w:tc>
          <w:tcPr>
            <w:tcW w:w="1310" w:type="dxa"/>
            <w:shd w:val="clear" w:color="auto" w:fill="auto"/>
            <w:vAlign w:val="bottom"/>
          </w:tcPr>
          <w:p w14:paraId="6235501B" w14:textId="77777777" w:rsidR="000667EC" w:rsidRPr="001D2BDB" w:rsidDel="00087805" w:rsidRDefault="000667EC" w:rsidP="00747EC9">
            <w:pPr>
              <w:tabs>
                <w:tab w:val="left" w:pos="357"/>
              </w:tabs>
              <w:spacing w:line="360" w:lineRule="auto"/>
              <w:jc w:val="center"/>
              <w:rPr>
                <w:rFonts w:cs="Arial"/>
                <w:sz w:val="12"/>
                <w:szCs w:val="12"/>
                <w:highlight w:val="yellow"/>
              </w:rPr>
            </w:pPr>
            <w:r>
              <w:rPr>
                <w:rFonts w:cs="Arial"/>
                <w:sz w:val="12"/>
                <w:szCs w:val="12"/>
              </w:rPr>
              <w:t>12 December 2018</w:t>
            </w:r>
          </w:p>
        </w:tc>
        <w:tc>
          <w:tcPr>
            <w:tcW w:w="132" w:type="dxa"/>
            <w:tcBorders>
              <w:left w:val="nil"/>
            </w:tcBorders>
          </w:tcPr>
          <w:p w14:paraId="324F01DD" w14:textId="77777777" w:rsidR="000667EC" w:rsidRPr="00FF34F3" w:rsidRDefault="000667EC" w:rsidP="00747EC9">
            <w:pPr>
              <w:tabs>
                <w:tab w:val="left" w:pos="1080"/>
              </w:tabs>
              <w:spacing w:line="360" w:lineRule="auto"/>
              <w:jc w:val="right"/>
              <w:rPr>
                <w:rFonts w:cs="Arial"/>
                <w:sz w:val="12"/>
                <w:szCs w:val="12"/>
              </w:rPr>
            </w:pPr>
          </w:p>
        </w:tc>
        <w:tc>
          <w:tcPr>
            <w:tcW w:w="768" w:type="dxa"/>
          </w:tcPr>
          <w:p w14:paraId="1C073DE6"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0.40</w:t>
            </w:r>
          </w:p>
        </w:tc>
        <w:tc>
          <w:tcPr>
            <w:tcW w:w="180" w:type="dxa"/>
            <w:vAlign w:val="center"/>
          </w:tcPr>
          <w:p w14:paraId="5CDE6663" w14:textId="77777777" w:rsidR="000667EC" w:rsidRPr="00FF34F3"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5B0AC8E4" w14:textId="77777777" w:rsidR="000667EC" w:rsidRPr="00FF34F3" w:rsidDel="00087805" w:rsidRDefault="000667EC" w:rsidP="00747EC9">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47C9C65E" w14:textId="77777777" w:rsidR="000667EC" w:rsidRPr="00FF34F3" w:rsidRDefault="000667EC" w:rsidP="00747EC9">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22CBE170" w14:textId="77777777" w:rsidR="000667EC" w:rsidRPr="00FF34F3" w:rsidDel="00087805" w:rsidRDefault="000667EC" w:rsidP="00747EC9">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10,000</w:t>
            </w:r>
          </w:p>
        </w:tc>
      </w:tr>
      <w:tr w:rsidR="000667EC" w:rsidRPr="009C3AE4" w14:paraId="368296FC" w14:textId="77777777" w:rsidTr="00747EC9">
        <w:tc>
          <w:tcPr>
            <w:tcW w:w="2543" w:type="dxa"/>
            <w:vAlign w:val="center"/>
          </w:tcPr>
          <w:p w14:paraId="0C33A87E" w14:textId="77777777" w:rsidR="000667EC" w:rsidRPr="00524B6A" w:rsidRDefault="000667EC" w:rsidP="00747EC9">
            <w:pPr>
              <w:pStyle w:val="BodyText"/>
              <w:tabs>
                <w:tab w:val="left" w:pos="1134"/>
              </w:tabs>
              <w:spacing w:after="0" w:line="360" w:lineRule="auto"/>
              <w:ind w:right="-227"/>
              <w:jc w:val="center"/>
              <w:rPr>
                <w:rFonts w:cs="Arial"/>
                <w:sz w:val="12"/>
                <w:szCs w:val="12"/>
              </w:rPr>
            </w:pPr>
            <w:r>
              <w:rPr>
                <w:rFonts w:cs="Arial"/>
                <w:sz w:val="12"/>
                <w:szCs w:val="12"/>
              </w:rPr>
              <w:t>Total</w:t>
            </w:r>
          </w:p>
        </w:tc>
        <w:tc>
          <w:tcPr>
            <w:tcW w:w="142" w:type="dxa"/>
          </w:tcPr>
          <w:p w14:paraId="34D3A2DF"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934" w:type="dxa"/>
          </w:tcPr>
          <w:p w14:paraId="361C1F38"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42" w:type="dxa"/>
          </w:tcPr>
          <w:p w14:paraId="6FE6663E"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297" w:type="dxa"/>
            <w:vAlign w:val="bottom"/>
          </w:tcPr>
          <w:p w14:paraId="74ED5833" w14:textId="77777777" w:rsidR="000667EC" w:rsidRPr="00524B6A" w:rsidRDefault="000667EC" w:rsidP="00747EC9">
            <w:pPr>
              <w:pStyle w:val="BodyText"/>
              <w:tabs>
                <w:tab w:val="left" w:pos="1134"/>
              </w:tabs>
              <w:spacing w:after="0" w:line="360" w:lineRule="auto"/>
              <w:ind w:right="-227"/>
              <w:rPr>
                <w:rFonts w:cs="Arial"/>
                <w:sz w:val="12"/>
                <w:szCs w:val="12"/>
              </w:rPr>
            </w:pPr>
          </w:p>
        </w:tc>
        <w:tc>
          <w:tcPr>
            <w:tcW w:w="132" w:type="dxa"/>
          </w:tcPr>
          <w:p w14:paraId="505D8A26" w14:textId="77777777" w:rsidR="000667EC" w:rsidRPr="00524B6A" w:rsidRDefault="000667EC" w:rsidP="00747EC9">
            <w:pPr>
              <w:tabs>
                <w:tab w:val="left" w:pos="1080"/>
              </w:tabs>
              <w:spacing w:line="360" w:lineRule="auto"/>
              <w:jc w:val="right"/>
              <w:rPr>
                <w:rFonts w:cs="Arial"/>
                <w:sz w:val="12"/>
                <w:szCs w:val="12"/>
              </w:rPr>
            </w:pPr>
          </w:p>
        </w:tc>
        <w:tc>
          <w:tcPr>
            <w:tcW w:w="1310" w:type="dxa"/>
          </w:tcPr>
          <w:p w14:paraId="2F89A3C1" w14:textId="77777777" w:rsidR="000667EC" w:rsidRPr="00524B6A" w:rsidRDefault="000667EC" w:rsidP="00747EC9">
            <w:pPr>
              <w:tabs>
                <w:tab w:val="left" w:pos="357"/>
              </w:tabs>
              <w:spacing w:line="360" w:lineRule="auto"/>
              <w:ind w:hanging="56"/>
              <w:rPr>
                <w:rFonts w:cs="Arial"/>
                <w:sz w:val="12"/>
                <w:szCs w:val="12"/>
              </w:rPr>
            </w:pPr>
          </w:p>
        </w:tc>
        <w:tc>
          <w:tcPr>
            <w:tcW w:w="132" w:type="dxa"/>
            <w:tcBorders>
              <w:left w:val="nil"/>
            </w:tcBorders>
          </w:tcPr>
          <w:p w14:paraId="4E5BF5AF" w14:textId="77777777" w:rsidR="000667EC" w:rsidRPr="00524B6A" w:rsidRDefault="000667EC" w:rsidP="00747EC9">
            <w:pPr>
              <w:tabs>
                <w:tab w:val="left" w:pos="1080"/>
              </w:tabs>
              <w:spacing w:line="360" w:lineRule="auto"/>
              <w:jc w:val="right"/>
              <w:rPr>
                <w:rFonts w:cs="Arial"/>
                <w:sz w:val="12"/>
                <w:szCs w:val="12"/>
              </w:rPr>
            </w:pPr>
          </w:p>
        </w:tc>
        <w:tc>
          <w:tcPr>
            <w:tcW w:w="768" w:type="dxa"/>
            <w:vAlign w:val="center"/>
          </w:tcPr>
          <w:p w14:paraId="38ED1ADC"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7B2C2D0E"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68C968B2"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142" w:type="dxa"/>
          </w:tcPr>
          <w:p w14:paraId="11C26330"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vAlign w:val="center"/>
          </w:tcPr>
          <w:p w14:paraId="6963D8D7" w14:textId="77777777" w:rsidR="000667EC" w:rsidRPr="00524B6A" w:rsidRDefault="000667EC" w:rsidP="00747EC9">
            <w:pPr>
              <w:pStyle w:val="BodyText"/>
              <w:tabs>
                <w:tab w:val="clear" w:pos="1644"/>
                <w:tab w:val="left" w:pos="1134"/>
                <w:tab w:val="left" w:pos="1360"/>
              </w:tabs>
              <w:spacing w:after="0" w:line="360" w:lineRule="auto"/>
              <w:jc w:val="right"/>
              <w:rPr>
                <w:rFonts w:cs="Arial"/>
                <w:sz w:val="12"/>
                <w:szCs w:val="12"/>
              </w:rPr>
            </w:pPr>
            <w:r>
              <w:rPr>
                <w:rFonts w:cs="Arial"/>
                <w:sz w:val="12"/>
                <w:szCs w:val="12"/>
              </w:rPr>
              <w:t>131,740</w:t>
            </w:r>
          </w:p>
        </w:tc>
      </w:tr>
    </w:tbl>
    <w:p w14:paraId="2DE9EADE" w14:textId="77777777" w:rsidR="00062601" w:rsidRDefault="0006260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469F865B" w14:textId="6BAB9885" w:rsidR="006C4FC0" w:rsidRPr="005D5F89" w:rsidRDefault="006C4FC0"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t>PROVIDENT FUND</w:t>
      </w:r>
    </w:p>
    <w:p w14:paraId="70F2281F" w14:textId="77777777" w:rsidR="006C4FC0" w:rsidRPr="00806C13" w:rsidRDefault="006C4FC0" w:rsidP="00A57F69">
      <w:pPr>
        <w:pStyle w:val="BodyTextIndent"/>
        <w:tabs>
          <w:tab w:val="left" w:pos="426"/>
        </w:tabs>
        <w:spacing w:after="0" w:line="360" w:lineRule="auto"/>
        <w:ind w:left="0"/>
        <w:rPr>
          <w:rFonts w:cs="Arial"/>
          <w:sz w:val="20"/>
        </w:rPr>
      </w:pPr>
    </w:p>
    <w:p w14:paraId="416402F1" w14:textId="5C8B4D4B" w:rsidR="0053057C" w:rsidRDefault="006C4FC0" w:rsidP="00571F46">
      <w:pPr>
        <w:pStyle w:val="BodyText2"/>
        <w:spacing w:line="360" w:lineRule="auto"/>
        <w:ind w:left="450" w:right="-32"/>
        <w:jc w:val="thaiDistribute"/>
        <w:rPr>
          <w:rFonts w:cs="Arial"/>
          <w:caps/>
          <w:sz w:val="19"/>
          <w:szCs w:val="19"/>
          <w:u w:val="single"/>
        </w:rPr>
      </w:pPr>
      <w:r w:rsidRPr="005D5F89">
        <w:rPr>
          <w:rFonts w:cs="Arial"/>
          <w:sz w:val="19"/>
          <w:szCs w:val="19"/>
          <w:cs/>
          <w:lang w:val="en-GB"/>
        </w:rPr>
        <w:t xml:space="preserve">The </w:t>
      </w:r>
      <w:r w:rsidR="00491D80" w:rsidRPr="005D5F89">
        <w:rPr>
          <w:rFonts w:cs="Arial"/>
          <w:sz w:val="19"/>
          <w:szCs w:val="19"/>
          <w:lang w:val="en-GB"/>
        </w:rPr>
        <w:t>Group</w:t>
      </w:r>
      <w:r w:rsidRPr="005D5F89">
        <w:rPr>
          <w:rFonts w:cs="Arial"/>
          <w:sz w:val="19"/>
          <w:szCs w:val="19"/>
          <w:cs/>
          <w:lang w:val="en-GB"/>
        </w:rPr>
        <w:t xml:space="preserve"> and staff have established a contributory Provident Fund. This Provident Fund has already been registered under the Provident Fund Act, B.E. </w:t>
      </w:r>
      <w:r w:rsidR="00923E84" w:rsidRPr="005D5F89">
        <w:rPr>
          <w:rFonts w:cs="Arial"/>
          <w:sz w:val="19"/>
          <w:szCs w:val="19"/>
          <w:lang w:val="en-GB"/>
        </w:rPr>
        <w:t>2530</w:t>
      </w:r>
      <w:r w:rsidRPr="005D5F89">
        <w:rPr>
          <w:rFonts w:cs="Arial"/>
          <w:sz w:val="19"/>
          <w:szCs w:val="19"/>
          <w:cs/>
          <w:lang w:val="en-GB"/>
        </w:rPr>
        <w:t>. Under the Fund plan, staff has to contribute to the fund at the specific rate and will be entitled to receive the fund when staff is no longer member in accordance with regulation of the fund. The Company’s contribution to the Fund for the years</w:t>
      </w:r>
      <w:r w:rsidR="00F36B89" w:rsidRPr="005D5F89">
        <w:rPr>
          <w:rFonts w:cs="Arial"/>
          <w:sz w:val="19"/>
          <w:szCs w:val="19"/>
          <w:lang w:val="en-GB"/>
        </w:rPr>
        <w:t xml:space="preserve"> 201</w:t>
      </w:r>
      <w:r w:rsidR="000667EC">
        <w:rPr>
          <w:rFonts w:cs="Arial"/>
          <w:sz w:val="19"/>
          <w:szCs w:val="19"/>
          <w:lang w:val="en-GB"/>
        </w:rPr>
        <w:t>9</w:t>
      </w:r>
      <w:r w:rsidR="00F36B89" w:rsidRPr="005D5F89">
        <w:rPr>
          <w:rFonts w:cs="Arial"/>
          <w:sz w:val="19"/>
          <w:szCs w:val="19"/>
          <w:lang w:val="en-GB"/>
        </w:rPr>
        <w:t xml:space="preserve"> and</w:t>
      </w:r>
      <w:r w:rsidRPr="005D5F89">
        <w:rPr>
          <w:rFonts w:cs="Arial"/>
          <w:sz w:val="19"/>
          <w:szCs w:val="19"/>
          <w:cs/>
          <w:lang w:val="en-GB"/>
        </w:rPr>
        <w:t xml:space="preserve"> 201</w:t>
      </w:r>
      <w:r w:rsidR="000667EC">
        <w:rPr>
          <w:rFonts w:cs="Arial"/>
          <w:sz w:val="19"/>
          <w:szCs w:val="19"/>
          <w:lang w:val="en-GB"/>
        </w:rPr>
        <w:t>8</w:t>
      </w:r>
      <w:r w:rsidRPr="005D5F89">
        <w:rPr>
          <w:rFonts w:cs="Arial"/>
          <w:sz w:val="19"/>
          <w:szCs w:val="19"/>
          <w:cs/>
          <w:lang w:val="en-GB"/>
        </w:rPr>
        <w:t xml:space="preserve">, amounted to </w:t>
      </w:r>
      <w:r w:rsidR="00491D80" w:rsidRPr="005D5F89">
        <w:rPr>
          <w:rFonts w:cs="Arial"/>
          <w:spacing w:val="-2"/>
          <w:sz w:val="19"/>
          <w:szCs w:val="19"/>
        </w:rPr>
        <w:t xml:space="preserve">Baht </w:t>
      </w:r>
      <w:r w:rsidR="00AA2ECA" w:rsidRPr="0034360D">
        <w:rPr>
          <w:rFonts w:cs="Arial"/>
          <w:spacing w:val="-2"/>
          <w:sz w:val="19"/>
          <w:szCs w:val="19"/>
        </w:rPr>
        <w:t>5.7</w:t>
      </w:r>
      <w:r w:rsidR="0081245C" w:rsidRPr="0034360D">
        <w:rPr>
          <w:rFonts w:cstheme="minorBidi"/>
          <w:spacing w:val="-2"/>
          <w:sz w:val="19"/>
          <w:szCs w:val="19"/>
        </w:rPr>
        <w:t>7</w:t>
      </w:r>
      <w:r w:rsidR="00491D80" w:rsidRPr="005D5F89">
        <w:rPr>
          <w:rFonts w:cs="Arial"/>
          <w:spacing w:val="-2"/>
          <w:sz w:val="19"/>
          <w:szCs w:val="19"/>
        </w:rPr>
        <w:t xml:space="preserve"> million and Baht </w:t>
      </w:r>
      <w:r w:rsidR="000667EC" w:rsidRPr="000667EC">
        <w:rPr>
          <w:rFonts w:cs="Arial"/>
          <w:spacing w:val="-2"/>
          <w:sz w:val="19"/>
          <w:szCs w:val="19"/>
        </w:rPr>
        <w:t>5.71</w:t>
      </w:r>
      <w:r w:rsidR="00F36B89" w:rsidRPr="005D5F89">
        <w:rPr>
          <w:rFonts w:cs="Arial"/>
          <w:spacing w:val="-2"/>
          <w:sz w:val="19"/>
          <w:szCs w:val="19"/>
        </w:rPr>
        <w:t xml:space="preserve"> </w:t>
      </w:r>
      <w:r w:rsidR="00491D80" w:rsidRPr="005D5F89">
        <w:rPr>
          <w:rFonts w:cs="Arial"/>
          <w:spacing w:val="-2"/>
          <w:sz w:val="19"/>
          <w:szCs w:val="19"/>
        </w:rPr>
        <w:t>million, respectively. (Separate F/S : Baht</w:t>
      </w:r>
      <w:r w:rsidR="00371937">
        <w:rPr>
          <w:rFonts w:cs="Arial"/>
          <w:spacing w:val="-2"/>
          <w:sz w:val="19"/>
          <w:szCs w:val="19"/>
        </w:rPr>
        <w:t xml:space="preserve"> </w:t>
      </w:r>
      <w:r w:rsidR="00371937" w:rsidRPr="0034360D">
        <w:rPr>
          <w:rFonts w:cs="Arial"/>
          <w:spacing w:val="-2"/>
          <w:sz w:val="19"/>
          <w:szCs w:val="19"/>
        </w:rPr>
        <w:t>4.</w:t>
      </w:r>
      <w:r w:rsidR="005E250C" w:rsidRPr="0034360D">
        <w:rPr>
          <w:rFonts w:cs="Arial"/>
          <w:spacing w:val="-2"/>
          <w:sz w:val="19"/>
          <w:szCs w:val="19"/>
        </w:rPr>
        <w:t>42</w:t>
      </w:r>
      <w:r w:rsidR="00491D80" w:rsidRPr="005D5F89">
        <w:rPr>
          <w:rFonts w:cs="Arial"/>
          <w:spacing w:val="-2"/>
          <w:sz w:val="19"/>
          <w:szCs w:val="19"/>
        </w:rPr>
        <w:t xml:space="preserve"> million and Baht </w:t>
      </w:r>
      <w:r w:rsidR="000667EC" w:rsidRPr="000667EC">
        <w:rPr>
          <w:rFonts w:cs="Arial"/>
          <w:spacing w:val="-2"/>
          <w:sz w:val="19"/>
          <w:szCs w:val="19"/>
        </w:rPr>
        <w:t>4.39</w:t>
      </w:r>
      <w:r w:rsidR="00F36B89" w:rsidRPr="005D5F89">
        <w:rPr>
          <w:rFonts w:cs="Arial"/>
          <w:spacing w:val="-2"/>
          <w:sz w:val="19"/>
          <w:szCs w:val="19"/>
        </w:rPr>
        <w:t xml:space="preserve"> </w:t>
      </w:r>
      <w:r w:rsidR="00491D80" w:rsidRPr="005D5F89">
        <w:rPr>
          <w:rFonts w:cs="Arial"/>
          <w:spacing w:val="-2"/>
          <w:sz w:val="19"/>
          <w:szCs w:val="19"/>
        </w:rPr>
        <w:t xml:space="preserve">million, respectively).  </w:t>
      </w:r>
    </w:p>
    <w:p w14:paraId="1C233AB9" w14:textId="0E9093E4" w:rsidR="000667EC" w:rsidRDefault="0006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B864CA5" w14:textId="4A374655" w:rsidR="000667EC" w:rsidRDefault="0006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5C5561E7" w14:textId="2EE5014E" w:rsidR="00DB18BF" w:rsidRDefault="00DB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0B7A4895" w14:textId="24D56E11" w:rsidR="000548C6" w:rsidRPr="005D5F89" w:rsidRDefault="000548C6"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cs="Arial"/>
          <w:sz w:val="19"/>
          <w:szCs w:val="19"/>
          <w:lang w:val="en-GB"/>
        </w:rPr>
        <w:sectPr w:rsidR="000548C6" w:rsidRPr="005D5F89" w:rsidSect="00DE7AFE">
          <w:footerReference w:type="default" r:id="rId19"/>
          <w:pgSz w:w="11909" w:h="16834" w:code="9"/>
          <w:pgMar w:top="1440" w:right="1051" w:bottom="1080" w:left="1440" w:header="475" w:footer="264" w:gutter="0"/>
          <w:cols w:space="720"/>
        </w:sectPr>
      </w:pPr>
    </w:p>
    <w:p w14:paraId="524533DC" w14:textId="77C1695A" w:rsidR="00CB1F1B" w:rsidRPr="003B38A3" w:rsidRDefault="00445676" w:rsidP="005D5F89">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jc w:val="thaiDistribute"/>
        <w:rPr>
          <w:rFonts w:cs="Arial"/>
          <w:caps/>
          <w:sz w:val="19"/>
          <w:szCs w:val="19"/>
          <w:u w:val="single"/>
        </w:rPr>
      </w:pPr>
      <w:r>
        <w:rPr>
          <w:rFonts w:cs="Browallia New"/>
          <w:caps/>
          <w:sz w:val="19"/>
          <w:szCs w:val="24"/>
          <w:u w:val="single"/>
        </w:rPr>
        <w:lastRenderedPageBreak/>
        <w:t xml:space="preserve">REVENUE and </w:t>
      </w:r>
      <w:r w:rsidR="00874A11" w:rsidRPr="003B38A3">
        <w:rPr>
          <w:rFonts w:cs="Arial"/>
          <w:caps/>
          <w:sz w:val="19"/>
          <w:szCs w:val="19"/>
          <w:u w:val="single"/>
        </w:rPr>
        <w:t>SEGMENTAL FINANCIAL INFORMATION</w:t>
      </w:r>
    </w:p>
    <w:p w14:paraId="7B2D7582" w14:textId="77777777" w:rsidR="00CB1F1B" w:rsidRPr="0006375A"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8"/>
          <w:szCs w:val="8"/>
        </w:rPr>
      </w:pPr>
    </w:p>
    <w:p w14:paraId="784050C5" w14:textId="69674BC0" w:rsidR="00CB1F1B"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sz w:val="19"/>
          <w:szCs w:val="19"/>
        </w:rPr>
      </w:pPr>
      <w:r w:rsidRPr="002C194A">
        <w:rPr>
          <w:sz w:val="19"/>
          <w:szCs w:val="19"/>
          <w:lang w:bidi="ar-SA"/>
        </w:rPr>
        <w:t xml:space="preserve">The </w:t>
      </w:r>
      <w:r>
        <w:rPr>
          <w:sz w:val="19"/>
          <w:szCs w:val="19"/>
          <w:lang w:bidi="ar-SA"/>
        </w:rPr>
        <w:t>Group</w:t>
      </w:r>
      <w:r w:rsidRPr="002C194A">
        <w:rPr>
          <w:sz w:val="19"/>
          <w:szCs w:val="19"/>
          <w:lang w:bidi="ar-SA"/>
        </w:rPr>
        <w:t xml:space="preserve"> </w:t>
      </w:r>
      <w:r w:rsidR="00C8206D">
        <w:rPr>
          <w:sz w:val="19"/>
          <w:szCs w:val="19"/>
        </w:rPr>
        <w:t>has</w:t>
      </w:r>
      <w:r w:rsidRPr="002C194A">
        <w:rPr>
          <w:sz w:val="19"/>
          <w:szCs w:val="19"/>
          <w:lang w:bidi="ar-SA"/>
        </w:rPr>
        <w:t xml:space="preserve"> revenue from both domestic and </w:t>
      </w:r>
      <w:r w:rsidR="000F0742">
        <w:rPr>
          <w:sz w:val="19"/>
          <w:szCs w:val="19"/>
          <w:lang w:bidi="ar-SA"/>
        </w:rPr>
        <w:t>overseas</w:t>
      </w:r>
      <w:r w:rsidRPr="002C194A">
        <w:rPr>
          <w:sz w:val="19"/>
          <w:szCs w:val="19"/>
          <w:lang w:bidi="ar-SA"/>
        </w:rPr>
        <w:t xml:space="preserve"> consist of </w:t>
      </w:r>
      <w:r w:rsidR="00BA52AF">
        <w:rPr>
          <w:sz w:val="19"/>
          <w:szCs w:val="19"/>
          <w:lang w:bidi="ar-SA"/>
        </w:rPr>
        <w:t>r</w:t>
      </w:r>
      <w:r w:rsidR="00BA52AF" w:rsidRPr="00BA52AF">
        <w:rPr>
          <w:sz w:val="19"/>
          <w:szCs w:val="19"/>
          <w:lang w:bidi="ar-SA"/>
        </w:rPr>
        <w:t>evenue from sales of merchandises</w:t>
      </w:r>
      <w:r w:rsidR="00BA52AF">
        <w:rPr>
          <w:sz w:val="19"/>
          <w:szCs w:val="19"/>
          <w:lang w:bidi="ar-SA"/>
        </w:rPr>
        <w:t xml:space="preserve"> </w:t>
      </w:r>
      <w:r w:rsidR="002524D2" w:rsidRPr="000F31DC">
        <w:rPr>
          <w:rFonts w:cs="Arial"/>
          <w:sz w:val="19"/>
          <w:szCs w:val="19"/>
          <w:lang w:val="en-GB"/>
        </w:rPr>
        <w:t xml:space="preserve">and </w:t>
      </w:r>
      <w:r w:rsidR="00EE46B7">
        <w:rPr>
          <w:rFonts w:cs="Browallia New"/>
          <w:sz w:val="19"/>
          <w:szCs w:val="24"/>
        </w:rPr>
        <w:t>h</w:t>
      </w:r>
      <w:r w:rsidR="00B37076" w:rsidRPr="00B37076">
        <w:rPr>
          <w:rFonts w:cs="Arial"/>
          <w:sz w:val="19"/>
          <w:szCs w:val="19"/>
          <w:lang w:val="en-GB"/>
        </w:rPr>
        <w:t>ire-purchases financing income</w:t>
      </w:r>
      <w:r w:rsidR="002524D2" w:rsidRPr="000F31DC">
        <w:rPr>
          <w:rFonts w:cs="Arial"/>
          <w:sz w:val="19"/>
          <w:szCs w:val="19"/>
          <w:lang w:val="en-GB"/>
        </w:rPr>
        <w:t xml:space="preserve">, </w:t>
      </w:r>
      <w:r w:rsidR="003B7B6E">
        <w:rPr>
          <w:rFonts w:cs="Browallia New"/>
          <w:sz w:val="19"/>
          <w:szCs w:val="24"/>
        </w:rPr>
        <w:t>r</w:t>
      </w:r>
      <w:r w:rsidR="003B7B6E" w:rsidRPr="003B7B6E">
        <w:rPr>
          <w:rFonts w:cs="Arial"/>
          <w:sz w:val="19"/>
          <w:szCs w:val="19"/>
          <w:lang w:val="en-GB"/>
        </w:rPr>
        <w:t>evenue from property sales</w:t>
      </w:r>
      <w:r w:rsidR="002524D2" w:rsidRPr="000F31DC">
        <w:rPr>
          <w:rFonts w:cs="Arial"/>
          <w:sz w:val="19"/>
          <w:szCs w:val="19"/>
          <w:lang w:val="en-GB"/>
        </w:rPr>
        <w:t xml:space="preserve">, </w:t>
      </w:r>
      <w:r w:rsidR="00852AC9">
        <w:rPr>
          <w:rFonts w:cs="Arial"/>
          <w:sz w:val="19"/>
          <w:szCs w:val="19"/>
          <w:lang w:val="en-GB"/>
        </w:rPr>
        <w:t>r</w:t>
      </w:r>
      <w:r w:rsidR="00852AC9" w:rsidRPr="00852AC9">
        <w:rPr>
          <w:rFonts w:cs="Arial"/>
          <w:sz w:val="19"/>
          <w:szCs w:val="19"/>
          <w:lang w:val="en-GB"/>
        </w:rPr>
        <w:t>ental income</w:t>
      </w:r>
      <w:r w:rsidR="00852AC9">
        <w:rPr>
          <w:rFonts w:cs="Arial"/>
          <w:sz w:val="19"/>
          <w:szCs w:val="19"/>
          <w:lang w:val="en-GB"/>
        </w:rPr>
        <w:t xml:space="preserve">, </w:t>
      </w:r>
      <w:r w:rsidR="00E05395">
        <w:rPr>
          <w:rFonts w:cs="Arial"/>
          <w:sz w:val="19"/>
          <w:szCs w:val="19"/>
          <w:lang w:val="en-GB"/>
        </w:rPr>
        <w:t>r</w:t>
      </w:r>
      <w:r w:rsidR="00E05395" w:rsidRPr="00E05395">
        <w:rPr>
          <w:rFonts w:cs="Arial"/>
          <w:sz w:val="19"/>
          <w:szCs w:val="19"/>
          <w:lang w:val="en-GB"/>
        </w:rPr>
        <w:t>evenue from hotel operations</w:t>
      </w:r>
      <w:r w:rsidR="002524D2" w:rsidRPr="000F31DC">
        <w:rPr>
          <w:rFonts w:cs="Arial"/>
          <w:sz w:val="19"/>
          <w:szCs w:val="19"/>
          <w:lang w:val="en-GB"/>
        </w:rPr>
        <w:t xml:space="preserve">, </w:t>
      </w:r>
      <w:r w:rsidR="00852AC9">
        <w:rPr>
          <w:rFonts w:cs="Arial"/>
          <w:sz w:val="19"/>
          <w:szCs w:val="19"/>
          <w:lang w:val="en-GB"/>
        </w:rPr>
        <w:t>s</w:t>
      </w:r>
      <w:r w:rsidR="00852AC9" w:rsidRPr="00852AC9">
        <w:rPr>
          <w:rFonts w:cs="Arial"/>
          <w:sz w:val="19"/>
          <w:szCs w:val="19"/>
          <w:lang w:val="en-GB"/>
        </w:rPr>
        <w:t>ervices income</w:t>
      </w:r>
      <w:r w:rsidR="00852AC9">
        <w:rPr>
          <w:rFonts w:cs="Arial"/>
          <w:sz w:val="19"/>
          <w:szCs w:val="19"/>
          <w:lang w:val="en-GB"/>
        </w:rPr>
        <w:t xml:space="preserve"> </w:t>
      </w:r>
      <w:r w:rsidR="002524D2" w:rsidRPr="000F31DC">
        <w:rPr>
          <w:rFonts w:cs="Arial"/>
          <w:sz w:val="19"/>
          <w:szCs w:val="19"/>
          <w:lang w:val="en-GB"/>
        </w:rPr>
        <w:t xml:space="preserve">and </w:t>
      </w:r>
      <w:r w:rsidR="00675CEC">
        <w:rPr>
          <w:rFonts w:cs="Browallia New"/>
          <w:sz w:val="19"/>
          <w:szCs w:val="24"/>
        </w:rPr>
        <w:t xml:space="preserve">revenue from </w:t>
      </w:r>
      <w:r w:rsidR="002524D2" w:rsidRPr="000F31DC">
        <w:rPr>
          <w:rFonts w:cs="Arial"/>
          <w:sz w:val="19"/>
          <w:szCs w:val="19"/>
          <w:lang w:val="en-GB"/>
        </w:rPr>
        <w:t>advertising public relation and events services</w:t>
      </w:r>
      <w:r w:rsidR="002C20A1">
        <w:rPr>
          <w:rFonts w:cstheme="minorBidi"/>
          <w:sz w:val="19"/>
          <w:szCs w:val="19"/>
          <w:lang w:val="en-GB" w:bidi="ar-SA"/>
        </w:rPr>
        <w:t xml:space="preserve">. </w:t>
      </w:r>
      <w:r w:rsidR="002C20A1" w:rsidRPr="002C194A">
        <w:rPr>
          <w:sz w:val="19"/>
          <w:szCs w:val="19"/>
          <w:lang w:bidi="ar-SA"/>
        </w:rPr>
        <w:t xml:space="preserve">The </w:t>
      </w:r>
      <w:r w:rsidR="002C20A1">
        <w:rPr>
          <w:sz w:val="19"/>
          <w:szCs w:val="19"/>
          <w:lang w:bidi="ar-SA"/>
        </w:rPr>
        <w:t>Group</w:t>
      </w:r>
      <w:r w:rsidR="002C20A1" w:rsidRPr="002C194A">
        <w:rPr>
          <w:sz w:val="19"/>
          <w:szCs w:val="19"/>
          <w:lang w:bidi="ar-SA"/>
        </w:rPr>
        <w:t xml:space="preserve"> </w:t>
      </w:r>
      <w:r w:rsidRPr="002C194A">
        <w:rPr>
          <w:sz w:val="19"/>
          <w:szCs w:val="19"/>
        </w:rPr>
        <w:t xml:space="preserve">disclosed the revenue </w:t>
      </w:r>
      <w:r w:rsidR="00DD77A2">
        <w:rPr>
          <w:sz w:val="19"/>
          <w:szCs w:val="19"/>
        </w:rPr>
        <w:t xml:space="preserve">from </w:t>
      </w:r>
      <w:r w:rsidR="00135CCD">
        <w:rPr>
          <w:sz w:val="19"/>
          <w:szCs w:val="19"/>
        </w:rPr>
        <w:t xml:space="preserve">its core operation, </w:t>
      </w:r>
      <w:r w:rsidR="00135CCD">
        <w:rPr>
          <w:rFonts w:cstheme="minorBidi"/>
          <w:sz w:val="19"/>
          <w:szCs w:val="19"/>
        </w:rPr>
        <w:t>excluded i</w:t>
      </w:r>
      <w:r w:rsidR="00135CCD" w:rsidRPr="00F71E5A">
        <w:rPr>
          <w:rFonts w:cstheme="minorBidi"/>
          <w:sz w:val="19"/>
          <w:szCs w:val="19"/>
        </w:rPr>
        <w:t>nterest income</w:t>
      </w:r>
      <w:r w:rsidR="00E372FF">
        <w:rPr>
          <w:rFonts w:cstheme="minorBidi"/>
          <w:sz w:val="19"/>
          <w:szCs w:val="19"/>
        </w:rPr>
        <w:t>,</w:t>
      </w:r>
      <w:r w:rsidR="00135CCD" w:rsidRPr="002C194A">
        <w:rPr>
          <w:sz w:val="19"/>
          <w:szCs w:val="19"/>
        </w:rPr>
        <w:t xml:space="preserve"> </w:t>
      </w:r>
      <w:r w:rsidR="00483262">
        <w:rPr>
          <w:sz w:val="19"/>
          <w:szCs w:val="19"/>
        </w:rPr>
        <w:t xml:space="preserve">classified </w:t>
      </w:r>
      <w:r w:rsidRPr="002C194A">
        <w:rPr>
          <w:sz w:val="19"/>
          <w:szCs w:val="19"/>
        </w:rPr>
        <w:t>by geography areas</w:t>
      </w:r>
      <w:r>
        <w:rPr>
          <w:sz w:val="19"/>
          <w:szCs w:val="19"/>
        </w:rPr>
        <w:t xml:space="preserve"> and </w:t>
      </w:r>
      <w:r w:rsidRPr="007E7D19">
        <w:rPr>
          <w:sz w:val="19"/>
          <w:szCs w:val="19"/>
        </w:rPr>
        <w:t>revenue recognition</w:t>
      </w:r>
      <w:r w:rsidR="008A3038">
        <w:rPr>
          <w:sz w:val="19"/>
          <w:szCs w:val="19"/>
        </w:rPr>
        <w:t xml:space="preserve"> for the year</w:t>
      </w:r>
      <w:r w:rsidR="00483262">
        <w:rPr>
          <w:sz w:val="19"/>
          <w:szCs w:val="19"/>
        </w:rPr>
        <w:t>s</w:t>
      </w:r>
      <w:r w:rsidR="008A3038">
        <w:rPr>
          <w:sz w:val="19"/>
          <w:szCs w:val="19"/>
        </w:rPr>
        <w:t xml:space="preserve"> ended 31 December 2019 and 2018 </w:t>
      </w:r>
      <w:r w:rsidR="0032743E">
        <w:rPr>
          <w:sz w:val="19"/>
          <w:szCs w:val="19"/>
        </w:rPr>
        <w:t>as follows :</w:t>
      </w:r>
      <w:r w:rsidRPr="002C194A">
        <w:rPr>
          <w:sz w:val="19"/>
          <w:szCs w:val="19"/>
        </w:rPr>
        <w:t xml:space="preserve"> </w:t>
      </w:r>
    </w:p>
    <w:p w14:paraId="359F9E8C" w14:textId="77777777" w:rsidR="0032743E" w:rsidRPr="0006375A"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val="en-GB" w:bidi="ar-SA"/>
        </w:rPr>
      </w:pPr>
    </w:p>
    <w:p w14:paraId="0FEF42E4" w14:textId="77777777" w:rsidR="009A7320" w:rsidRPr="000F31DC"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605D71" w:rsidRPr="00952B4B" w14:paraId="0E224C81" w14:textId="77777777" w:rsidTr="00BD7F28">
        <w:trPr>
          <w:trHeight w:val="227"/>
          <w:tblHeader/>
        </w:trPr>
        <w:tc>
          <w:tcPr>
            <w:tcW w:w="2835" w:type="dxa"/>
          </w:tcPr>
          <w:p w14:paraId="47FAFF8C" w14:textId="77777777" w:rsidR="00605D71" w:rsidRPr="003B38A3" w:rsidRDefault="00605D71" w:rsidP="00A57F69">
            <w:pPr>
              <w:spacing w:line="360" w:lineRule="auto"/>
              <w:ind w:right="-108"/>
              <w:rPr>
                <w:rFonts w:cs="Arial"/>
                <w:sz w:val="16"/>
                <w:szCs w:val="16"/>
              </w:rPr>
            </w:pPr>
          </w:p>
        </w:tc>
        <w:tc>
          <w:tcPr>
            <w:tcW w:w="11641" w:type="dxa"/>
            <w:gridSpan w:val="17"/>
          </w:tcPr>
          <w:p w14:paraId="032A7049" w14:textId="525C7281" w:rsidR="00605D71" w:rsidRPr="003B38A3" w:rsidRDefault="00B22413" w:rsidP="00A57F69">
            <w:pPr>
              <w:spacing w:line="360" w:lineRule="auto"/>
              <w:ind w:right="-55"/>
              <w:jc w:val="right"/>
              <w:rPr>
                <w:rFonts w:cs="Arial"/>
                <w:sz w:val="16"/>
                <w:szCs w:val="16"/>
              </w:rPr>
            </w:pPr>
            <w:r>
              <w:rPr>
                <w:sz w:val="16"/>
                <w:szCs w:val="16"/>
              </w:rPr>
              <w:t>(</w:t>
            </w:r>
            <w:r w:rsidR="00605D71" w:rsidRPr="003B38A3">
              <w:rPr>
                <w:rFonts w:cs="Arial"/>
                <w:sz w:val="16"/>
                <w:szCs w:val="16"/>
              </w:rPr>
              <w:t>Unit : Million Baht</w:t>
            </w:r>
            <w:r>
              <w:rPr>
                <w:rFonts w:cs="Arial"/>
                <w:sz w:val="16"/>
                <w:szCs w:val="16"/>
              </w:rPr>
              <w:t>)</w:t>
            </w:r>
          </w:p>
        </w:tc>
      </w:tr>
      <w:tr w:rsidR="00024EE0" w:rsidRPr="00952B4B" w14:paraId="4E395A90" w14:textId="77777777" w:rsidTr="00BD7F28">
        <w:trPr>
          <w:trHeight w:val="227"/>
          <w:tblHeader/>
        </w:trPr>
        <w:tc>
          <w:tcPr>
            <w:tcW w:w="2835" w:type="dxa"/>
          </w:tcPr>
          <w:p w14:paraId="54DDBC3E" w14:textId="77777777" w:rsidR="00024EE0" w:rsidRPr="003B38A3" w:rsidRDefault="00024EE0" w:rsidP="00024EE0">
            <w:pPr>
              <w:pStyle w:val="Heading1"/>
              <w:numPr>
                <w:ilvl w:val="0"/>
                <w:numId w:val="0"/>
              </w:numPr>
              <w:spacing w:line="360" w:lineRule="auto"/>
              <w:rPr>
                <w:rFonts w:cs="Arial"/>
                <w:sz w:val="16"/>
                <w:szCs w:val="16"/>
                <w:cs/>
              </w:rPr>
            </w:pPr>
          </w:p>
        </w:tc>
        <w:tc>
          <w:tcPr>
            <w:tcW w:w="1440" w:type="dxa"/>
            <w:gridSpan w:val="2"/>
            <w:vAlign w:val="bottom"/>
          </w:tcPr>
          <w:p w14:paraId="598B7D06" w14:textId="1BC7F78C"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024EE0">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2CCFFFA8"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Other business</w:t>
            </w:r>
            <w:r w:rsidR="00A948BD">
              <w:rPr>
                <w:rFonts w:cs="Arial"/>
                <w:sz w:val="16"/>
                <w:szCs w:val="16"/>
              </w:rPr>
              <w:t xml:space="preserve"> / Other revenue</w:t>
            </w:r>
          </w:p>
        </w:tc>
        <w:tc>
          <w:tcPr>
            <w:tcW w:w="1440" w:type="dxa"/>
            <w:gridSpan w:val="2"/>
            <w:vAlign w:val="bottom"/>
          </w:tcPr>
          <w:p w14:paraId="72C06B6E"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024EE0">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024EE0" w:rsidRPr="00952B4B" w14:paraId="2070155A" w14:textId="77777777" w:rsidTr="00BD7F28">
        <w:trPr>
          <w:trHeight w:val="227"/>
          <w:tblHeader/>
        </w:trPr>
        <w:tc>
          <w:tcPr>
            <w:tcW w:w="2835" w:type="dxa"/>
          </w:tcPr>
          <w:p w14:paraId="09541A16" w14:textId="77777777" w:rsidR="00024EE0" w:rsidRPr="003B38A3" w:rsidRDefault="00024EE0" w:rsidP="00024EE0">
            <w:pPr>
              <w:spacing w:line="360" w:lineRule="auto"/>
              <w:rPr>
                <w:rFonts w:cs="Arial"/>
                <w:sz w:val="16"/>
                <w:szCs w:val="16"/>
                <w:cs/>
                <w:lang w:val="en-GB"/>
              </w:rPr>
            </w:pPr>
          </w:p>
        </w:tc>
        <w:tc>
          <w:tcPr>
            <w:tcW w:w="11641" w:type="dxa"/>
            <w:gridSpan w:val="17"/>
            <w:vAlign w:val="bottom"/>
          </w:tcPr>
          <w:p w14:paraId="7A797450" w14:textId="77777777" w:rsidR="00024EE0" w:rsidRPr="003B38A3" w:rsidRDefault="00024EE0" w:rsidP="00024EE0">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DF612C" w:rsidRPr="00952B4B" w14:paraId="2B2AAD7F" w14:textId="77777777" w:rsidTr="00BD7F28">
        <w:trPr>
          <w:trHeight w:val="227"/>
          <w:tblHeader/>
        </w:trPr>
        <w:tc>
          <w:tcPr>
            <w:tcW w:w="2835" w:type="dxa"/>
          </w:tcPr>
          <w:p w14:paraId="06EFF3F1" w14:textId="77777777" w:rsidR="00DF612C" w:rsidRPr="003B38A3" w:rsidRDefault="00DF612C" w:rsidP="00DF612C">
            <w:pPr>
              <w:spacing w:line="360" w:lineRule="auto"/>
              <w:rPr>
                <w:rFonts w:cs="Arial"/>
                <w:sz w:val="16"/>
                <w:szCs w:val="16"/>
                <w:cs/>
              </w:rPr>
            </w:pPr>
          </w:p>
        </w:tc>
        <w:tc>
          <w:tcPr>
            <w:tcW w:w="720" w:type="dxa"/>
            <w:vAlign w:val="bottom"/>
          </w:tcPr>
          <w:p w14:paraId="3E6E1AA6" w14:textId="5B97AA88"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210131B1" w14:textId="1FD9F088"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45DC0F8B" w14:textId="6731CDC3"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264D22D6" w14:textId="7ABE6822"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675" w:type="dxa"/>
            <w:vAlign w:val="bottom"/>
          </w:tcPr>
          <w:p w14:paraId="783E2F53" w14:textId="2EFD5068"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625" w:type="dxa"/>
            <w:vAlign w:val="bottom"/>
          </w:tcPr>
          <w:p w14:paraId="04AA7D37" w14:textId="438E0376"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gridSpan w:val="2"/>
            <w:vAlign w:val="bottom"/>
          </w:tcPr>
          <w:p w14:paraId="1B92566A" w14:textId="566C6338"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5809D328" w14:textId="572E8243"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0BF69DA5" w14:textId="285838DF"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0F0A7CF0" w14:textId="6B0FDE26"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2067CD4B" w14:textId="69F824E0"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493B825F" w14:textId="21E8AAE5"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0B056556" w14:textId="5723AECD"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690D3A27" w14:textId="07F28124"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833" w:type="dxa"/>
            <w:vAlign w:val="bottom"/>
          </w:tcPr>
          <w:p w14:paraId="3B7CE6ED" w14:textId="54BCD472"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868" w:type="dxa"/>
            <w:vAlign w:val="bottom"/>
          </w:tcPr>
          <w:p w14:paraId="41B3D622" w14:textId="03B270BA" w:rsidR="00DF612C" w:rsidRPr="003B38A3" w:rsidRDefault="00DF612C" w:rsidP="00DF612C">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r>
      <w:tr w:rsidR="00024EE0" w:rsidRPr="00952B4B" w14:paraId="7B1BB05E" w14:textId="77777777" w:rsidTr="00BD7F28">
        <w:trPr>
          <w:trHeight w:val="169"/>
          <w:tblHeader/>
        </w:trPr>
        <w:tc>
          <w:tcPr>
            <w:tcW w:w="2835" w:type="dxa"/>
          </w:tcPr>
          <w:p w14:paraId="1F4E9E21" w14:textId="77777777" w:rsidR="00024EE0" w:rsidRPr="000F31DC" w:rsidRDefault="00024EE0" w:rsidP="00024EE0">
            <w:pPr>
              <w:spacing w:line="360" w:lineRule="auto"/>
              <w:ind w:right="-108"/>
              <w:rPr>
                <w:rFonts w:cs="Arial"/>
                <w:sz w:val="12"/>
                <w:szCs w:val="12"/>
                <w:cs/>
              </w:rPr>
            </w:pPr>
          </w:p>
        </w:tc>
        <w:tc>
          <w:tcPr>
            <w:tcW w:w="720" w:type="dxa"/>
          </w:tcPr>
          <w:p w14:paraId="26152C49" w14:textId="77777777" w:rsidR="00024EE0" w:rsidRPr="000F31DC" w:rsidRDefault="00024EE0" w:rsidP="00024EE0">
            <w:pPr>
              <w:spacing w:line="360" w:lineRule="auto"/>
              <w:jc w:val="right"/>
              <w:rPr>
                <w:rFonts w:cs="Arial"/>
                <w:sz w:val="12"/>
                <w:szCs w:val="12"/>
                <w:highlight w:val="yellow"/>
                <w:cs/>
              </w:rPr>
            </w:pPr>
          </w:p>
        </w:tc>
        <w:tc>
          <w:tcPr>
            <w:tcW w:w="720" w:type="dxa"/>
          </w:tcPr>
          <w:p w14:paraId="1550AD43" w14:textId="77777777" w:rsidR="00024EE0" w:rsidRPr="000F31DC" w:rsidRDefault="00024EE0" w:rsidP="00024EE0">
            <w:pPr>
              <w:spacing w:line="360" w:lineRule="auto"/>
              <w:jc w:val="right"/>
              <w:rPr>
                <w:rFonts w:cs="Arial"/>
                <w:sz w:val="12"/>
                <w:szCs w:val="12"/>
                <w:highlight w:val="yellow"/>
                <w:cs/>
              </w:rPr>
            </w:pPr>
          </w:p>
        </w:tc>
        <w:tc>
          <w:tcPr>
            <w:tcW w:w="720" w:type="dxa"/>
          </w:tcPr>
          <w:p w14:paraId="5313946B" w14:textId="77777777" w:rsidR="00024EE0" w:rsidRPr="000F31DC" w:rsidRDefault="00024EE0" w:rsidP="00024EE0">
            <w:pPr>
              <w:spacing w:line="360" w:lineRule="auto"/>
              <w:jc w:val="right"/>
              <w:rPr>
                <w:rFonts w:cs="Arial"/>
                <w:sz w:val="12"/>
                <w:szCs w:val="12"/>
                <w:highlight w:val="yellow"/>
                <w:cs/>
              </w:rPr>
            </w:pPr>
          </w:p>
        </w:tc>
        <w:tc>
          <w:tcPr>
            <w:tcW w:w="720" w:type="dxa"/>
          </w:tcPr>
          <w:p w14:paraId="3131A5BD" w14:textId="77777777" w:rsidR="00024EE0" w:rsidRPr="000F31DC" w:rsidRDefault="00024EE0" w:rsidP="00024EE0">
            <w:pPr>
              <w:spacing w:line="360" w:lineRule="auto"/>
              <w:jc w:val="right"/>
              <w:rPr>
                <w:rFonts w:cs="Arial"/>
                <w:sz w:val="12"/>
                <w:szCs w:val="12"/>
                <w:highlight w:val="yellow"/>
                <w:cs/>
              </w:rPr>
            </w:pPr>
          </w:p>
        </w:tc>
        <w:tc>
          <w:tcPr>
            <w:tcW w:w="675" w:type="dxa"/>
          </w:tcPr>
          <w:p w14:paraId="58B00778" w14:textId="77777777" w:rsidR="00024EE0" w:rsidRPr="000F31DC" w:rsidRDefault="00024EE0" w:rsidP="00024EE0">
            <w:pPr>
              <w:spacing w:line="360" w:lineRule="auto"/>
              <w:jc w:val="right"/>
              <w:rPr>
                <w:rFonts w:cs="Arial"/>
                <w:sz w:val="12"/>
                <w:szCs w:val="12"/>
                <w:highlight w:val="yellow"/>
              </w:rPr>
            </w:pPr>
          </w:p>
        </w:tc>
        <w:tc>
          <w:tcPr>
            <w:tcW w:w="625" w:type="dxa"/>
          </w:tcPr>
          <w:p w14:paraId="741B6F31" w14:textId="77777777" w:rsidR="00024EE0" w:rsidRPr="000F31DC" w:rsidRDefault="00024EE0" w:rsidP="00024EE0">
            <w:pPr>
              <w:spacing w:line="360" w:lineRule="auto"/>
              <w:jc w:val="right"/>
              <w:rPr>
                <w:rFonts w:cs="Arial"/>
                <w:sz w:val="12"/>
                <w:szCs w:val="12"/>
                <w:highlight w:val="yellow"/>
                <w:cs/>
              </w:rPr>
            </w:pPr>
          </w:p>
        </w:tc>
        <w:tc>
          <w:tcPr>
            <w:tcW w:w="720" w:type="dxa"/>
            <w:gridSpan w:val="2"/>
          </w:tcPr>
          <w:p w14:paraId="5B859A84" w14:textId="77777777" w:rsidR="00024EE0" w:rsidRPr="000F31DC" w:rsidRDefault="00024EE0" w:rsidP="00024EE0">
            <w:pPr>
              <w:spacing w:line="360" w:lineRule="auto"/>
              <w:jc w:val="right"/>
              <w:rPr>
                <w:rFonts w:cs="Arial"/>
                <w:sz w:val="12"/>
                <w:szCs w:val="12"/>
                <w:highlight w:val="yellow"/>
                <w:cs/>
              </w:rPr>
            </w:pPr>
          </w:p>
        </w:tc>
        <w:tc>
          <w:tcPr>
            <w:tcW w:w="720" w:type="dxa"/>
          </w:tcPr>
          <w:p w14:paraId="2F85B390" w14:textId="77777777" w:rsidR="00024EE0" w:rsidRPr="000F31DC" w:rsidRDefault="00024EE0" w:rsidP="00024EE0">
            <w:pPr>
              <w:spacing w:line="360" w:lineRule="auto"/>
              <w:jc w:val="right"/>
              <w:rPr>
                <w:rFonts w:cs="Arial"/>
                <w:sz w:val="12"/>
                <w:szCs w:val="12"/>
                <w:highlight w:val="yellow"/>
                <w:cs/>
              </w:rPr>
            </w:pPr>
          </w:p>
        </w:tc>
        <w:tc>
          <w:tcPr>
            <w:tcW w:w="720" w:type="dxa"/>
          </w:tcPr>
          <w:p w14:paraId="37466D96" w14:textId="77777777" w:rsidR="00024EE0" w:rsidRPr="000F31DC" w:rsidRDefault="00024EE0" w:rsidP="00024EE0">
            <w:pPr>
              <w:spacing w:line="360" w:lineRule="auto"/>
              <w:jc w:val="center"/>
              <w:rPr>
                <w:rFonts w:cs="Arial"/>
                <w:sz w:val="12"/>
                <w:szCs w:val="12"/>
                <w:highlight w:val="yellow"/>
              </w:rPr>
            </w:pPr>
          </w:p>
        </w:tc>
        <w:tc>
          <w:tcPr>
            <w:tcW w:w="720" w:type="dxa"/>
          </w:tcPr>
          <w:p w14:paraId="23E6D7E7" w14:textId="77777777" w:rsidR="00024EE0" w:rsidRPr="000F31DC" w:rsidRDefault="00024EE0" w:rsidP="00024EE0">
            <w:pPr>
              <w:spacing w:line="360" w:lineRule="auto"/>
              <w:jc w:val="center"/>
              <w:rPr>
                <w:rFonts w:cs="Arial"/>
                <w:sz w:val="12"/>
                <w:szCs w:val="12"/>
                <w:highlight w:val="yellow"/>
              </w:rPr>
            </w:pPr>
          </w:p>
        </w:tc>
        <w:tc>
          <w:tcPr>
            <w:tcW w:w="720" w:type="dxa"/>
          </w:tcPr>
          <w:p w14:paraId="69F58C89" w14:textId="77777777" w:rsidR="00024EE0" w:rsidRPr="000F31DC" w:rsidRDefault="00024EE0" w:rsidP="00024EE0">
            <w:pPr>
              <w:spacing w:line="360" w:lineRule="auto"/>
              <w:jc w:val="center"/>
              <w:rPr>
                <w:rFonts w:cs="Arial"/>
                <w:sz w:val="12"/>
                <w:szCs w:val="12"/>
                <w:highlight w:val="yellow"/>
              </w:rPr>
            </w:pPr>
          </w:p>
        </w:tc>
        <w:tc>
          <w:tcPr>
            <w:tcW w:w="720" w:type="dxa"/>
          </w:tcPr>
          <w:p w14:paraId="0C1D58E3" w14:textId="77777777" w:rsidR="00024EE0" w:rsidRPr="000F31DC" w:rsidRDefault="00024EE0" w:rsidP="00024EE0">
            <w:pPr>
              <w:spacing w:line="360" w:lineRule="auto"/>
              <w:jc w:val="center"/>
              <w:rPr>
                <w:rFonts w:cs="Arial"/>
                <w:sz w:val="12"/>
                <w:szCs w:val="12"/>
                <w:highlight w:val="yellow"/>
              </w:rPr>
            </w:pPr>
          </w:p>
        </w:tc>
        <w:tc>
          <w:tcPr>
            <w:tcW w:w="720" w:type="dxa"/>
          </w:tcPr>
          <w:p w14:paraId="5CE7AC4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720" w:type="dxa"/>
          </w:tcPr>
          <w:p w14:paraId="3EC8A88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33" w:type="dxa"/>
          </w:tcPr>
          <w:p w14:paraId="32F7597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68" w:type="dxa"/>
          </w:tcPr>
          <w:p w14:paraId="562F995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r>
      <w:tr w:rsidR="00DF612C" w:rsidRPr="005C4BF0" w14:paraId="7840ECF9" w14:textId="77777777" w:rsidTr="003B38A3">
        <w:trPr>
          <w:trHeight w:val="227"/>
        </w:trPr>
        <w:tc>
          <w:tcPr>
            <w:tcW w:w="2835" w:type="dxa"/>
            <w:vAlign w:val="bottom"/>
          </w:tcPr>
          <w:p w14:paraId="704A04B3" w14:textId="4966D14D" w:rsidR="00DF612C" w:rsidRPr="003B38A3" w:rsidRDefault="00DF612C" w:rsidP="00DF612C">
            <w:pPr>
              <w:pStyle w:val="Footer"/>
              <w:spacing w:line="360" w:lineRule="auto"/>
              <w:ind w:right="-108"/>
              <w:rPr>
                <w:rFonts w:cs="Arial"/>
                <w:sz w:val="16"/>
                <w:szCs w:val="16"/>
              </w:rPr>
            </w:pPr>
            <w:r w:rsidRPr="003B38A3">
              <w:rPr>
                <w:rFonts w:cs="Arial"/>
                <w:sz w:val="16"/>
                <w:szCs w:val="16"/>
              </w:rPr>
              <w:t xml:space="preserve">Revenues </w:t>
            </w:r>
            <w:r w:rsidR="00FE11F2">
              <w:rPr>
                <w:rFonts w:cs="Arial"/>
                <w:sz w:val="16"/>
                <w:szCs w:val="16"/>
              </w:rPr>
              <w:t xml:space="preserve">classified by </w:t>
            </w:r>
            <w:r w:rsidR="00B95B9A" w:rsidRPr="00B95B9A">
              <w:rPr>
                <w:rFonts w:cs="Arial"/>
                <w:sz w:val="16"/>
                <w:szCs w:val="16"/>
              </w:rPr>
              <w:t>geography</w:t>
            </w:r>
          </w:p>
        </w:tc>
        <w:tc>
          <w:tcPr>
            <w:tcW w:w="720" w:type="dxa"/>
            <w:vAlign w:val="bottom"/>
          </w:tcPr>
          <w:p w14:paraId="62A33F49" w14:textId="64FEE919" w:rsidR="00DF612C" w:rsidRPr="003B38A3" w:rsidRDefault="00DF612C" w:rsidP="000F31DC">
            <w:pPr>
              <w:tabs>
                <w:tab w:val="clear" w:pos="227"/>
                <w:tab w:val="decimal" w:pos="252"/>
              </w:tabs>
              <w:spacing w:line="360" w:lineRule="auto"/>
              <w:jc w:val="right"/>
              <w:rPr>
                <w:rFonts w:cs="Browallia New"/>
                <w:sz w:val="16"/>
                <w:szCs w:val="20"/>
                <w:lang w:val="en-GB"/>
              </w:rPr>
            </w:pPr>
          </w:p>
        </w:tc>
        <w:tc>
          <w:tcPr>
            <w:tcW w:w="720" w:type="dxa"/>
            <w:vAlign w:val="bottom"/>
          </w:tcPr>
          <w:p w14:paraId="2BBFC1E4" w14:textId="2AEC458A"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67E10A8" w14:textId="1FBFAA3F"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D51EC26" w14:textId="45347DEC" w:rsidR="00DF612C" w:rsidRPr="003B38A3" w:rsidRDefault="00DF612C" w:rsidP="000F31DC">
            <w:pPr>
              <w:tabs>
                <w:tab w:val="clear" w:pos="227"/>
                <w:tab w:val="decimal" w:pos="252"/>
              </w:tabs>
              <w:spacing w:line="360" w:lineRule="auto"/>
              <w:jc w:val="right"/>
              <w:rPr>
                <w:rFonts w:cs="Arial"/>
                <w:sz w:val="16"/>
                <w:szCs w:val="16"/>
              </w:rPr>
            </w:pPr>
          </w:p>
        </w:tc>
        <w:tc>
          <w:tcPr>
            <w:tcW w:w="675" w:type="dxa"/>
            <w:vAlign w:val="bottom"/>
          </w:tcPr>
          <w:p w14:paraId="2ADD5608" w14:textId="0C0AEDCE" w:rsidR="00DF612C" w:rsidRPr="003B38A3" w:rsidRDefault="00DF612C" w:rsidP="000F31DC">
            <w:pPr>
              <w:tabs>
                <w:tab w:val="clear" w:pos="227"/>
                <w:tab w:val="decimal" w:pos="252"/>
              </w:tabs>
              <w:spacing w:line="360" w:lineRule="auto"/>
              <w:jc w:val="right"/>
              <w:rPr>
                <w:rFonts w:cs="Arial"/>
                <w:sz w:val="16"/>
                <w:szCs w:val="16"/>
              </w:rPr>
            </w:pPr>
          </w:p>
        </w:tc>
        <w:tc>
          <w:tcPr>
            <w:tcW w:w="625" w:type="dxa"/>
            <w:vAlign w:val="bottom"/>
          </w:tcPr>
          <w:p w14:paraId="083A3DC9" w14:textId="09CFA8D2" w:rsidR="00DF612C" w:rsidRPr="003B38A3" w:rsidRDefault="00DF612C" w:rsidP="000F31DC">
            <w:pPr>
              <w:tabs>
                <w:tab w:val="clear" w:pos="227"/>
                <w:tab w:val="decimal" w:pos="252"/>
              </w:tabs>
              <w:spacing w:line="360" w:lineRule="auto"/>
              <w:jc w:val="right"/>
              <w:rPr>
                <w:rFonts w:cs="Arial"/>
                <w:sz w:val="16"/>
                <w:szCs w:val="16"/>
              </w:rPr>
            </w:pPr>
          </w:p>
        </w:tc>
        <w:tc>
          <w:tcPr>
            <w:tcW w:w="720" w:type="dxa"/>
            <w:gridSpan w:val="2"/>
            <w:vAlign w:val="bottom"/>
          </w:tcPr>
          <w:p w14:paraId="3D61096F" w14:textId="5179A48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EB3B0C1" w14:textId="7E8C2AD8"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90B640" w14:textId="318B5274"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0ACA2CB" w14:textId="6254A743"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29EE3504" w14:textId="2CBBD76B"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3274AA41" w14:textId="64A1ACD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0B4443F" w14:textId="6341D827" w:rsidR="00DF612C" w:rsidRPr="00D210F9"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AB0D69" w14:textId="2970F62C" w:rsidR="00DF612C" w:rsidRPr="003B38A3" w:rsidRDefault="00DF612C" w:rsidP="000F31DC">
            <w:pPr>
              <w:tabs>
                <w:tab w:val="clear" w:pos="227"/>
                <w:tab w:val="decimal" w:pos="252"/>
              </w:tabs>
              <w:spacing w:line="360" w:lineRule="auto"/>
              <w:jc w:val="right"/>
              <w:rPr>
                <w:rFonts w:cs="Arial"/>
                <w:sz w:val="16"/>
                <w:szCs w:val="16"/>
              </w:rPr>
            </w:pPr>
          </w:p>
        </w:tc>
        <w:tc>
          <w:tcPr>
            <w:tcW w:w="833" w:type="dxa"/>
            <w:vAlign w:val="bottom"/>
          </w:tcPr>
          <w:p w14:paraId="632E5DE4" w14:textId="4D8FE87C" w:rsidR="00DF612C" w:rsidRPr="003B38A3" w:rsidRDefault="00DF612C" w:rsidP="000F31DC">
            <w:pPr>
              <w:tabs>
                <w:tab w:val="clear" w:pos="227"/>
                <w:tab w:val="decimal" w:pos="252"/>
              </w:tabs>
              <w:spacing w:line="360" w:lineRule="auto"/>
              <w:jc w:val="right"/>
              <w:rPr>
                <w:rFonts w:cs="Arial"/>
                <w:sz w:val="16"/>
                <w:szCs w:val="16"/>
              </w:rPr>
            </w:pPr>
          </w:p>
        </w:tc>
        <w:tc>
          <w:tcPr>
            <w:tcW w:w="868" w:type="dxa"/>
            <w:vAlign w:val="bottom"/>
          </w:tcPr>
          <w:p w14:paraId="04D4F17D" w14:textId="6DA0BAB1" w:rsidR="00DF612C" w:rsidRPr="003B38A3" w:rsidRDefault="00DF612C" w:rsidP="000F31DC">
            <w:pPr>
              <w:tabs>
                <w:tab w:val="clear" w:pos="227"/>
                <w:tab w:val="decimal" w:pos="252"/>
              </w:tabs>
              <w:spacing w:line="360" w:lineRule="auto"/>
              <w:jc w:val="right"/>
              <w:rPr>
                <w:rFonts w:cs="Arial"/>
                <w:sz w:val="16"/>
                <w:szCs w:val="16"/>
              </w:rPr>
            </w:pPr>
          </w:p>
        </w:tc>
      </w:tr>
      <w:tr w:rsidR="00DE6B8B" w:rsidRPr="005C4BF0" w14:paraId="6E36063C" w14:textId="77777777" w:rsidTr="007258E4">
        <w:trPr>
          <w:trHeight w:val="227"/>
        </w:trPr>
        <w:tc>
          <w:tcPr>
            <w:tcW w:w="2835" w:type="dxa"/>
            <w:vAlign w:val="bottom"/>
          </w:tcPr>
          <w:p w14:paraId="64B1264F" w14:textId="291D8654" w:rsidR="00DE6B8B" w:rsidRPr="00BD7F28" w:rsidRDefault="00DE6B8B" w:rsidP="00DE6B8B">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North</w:t>
            </w:r>
          </w:p>
        </w:tc>
        <w:tc>
          <w:tcPr>
            <w:tcW w:w="720" w:type="dxa"/>
          </w:tcPr>
          <w:p w14:paraId="7B17A1E7" w14:textId="37D223A2"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144</w:t>
            </w:r>
          </w:p>
        </w:tc>
        <w:tc>
          <w:tcPr>
            <w:tcW w:w="720" w:type="dxa"/>
          </w:tcPr>
          <w:p w14:paraId="54AB08C3" w14:textId="13ADD72B"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153</w:t>
            </w:r>
          </w:p>
        </w:tc>
        <w:tc>
          <w:tcPr>
            <w:tcW w:w="720" w:type="dxa"/>
          </w:tcPr>
          <w:p w14:paraId="407C05C5" w14:textId="0F2453E2"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70F623BD" w14:textId="7FB2AE9C"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675" w:type="dxa"/>
          </w:tcPr>
          <w:p w14:paraId="2DC60D50" w14:textId="04E188A4"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625" w:type="dxa"/>
          </w:tcPr>
          <w:p w14:paraId="21F96F16" w14:textId="5B43B9B1"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Pr>
          <w:p w14:paraId="79275B3B" w14:textId="5037AB65"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75E3E822" w14:textId="02B71158"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434D4A60" w14:textId="442113A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072B1F9E" w14:textId="43FC518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1C68A29A" w14:textId="41D080AF"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7532BC3E" w14:textId="76E58ED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366C8F9C" w14:textId="5FA5C311"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7DCE1B86" w14:textId="753951D8"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833" w:type="dxa"/>
          </w:tcPr>
          <w:p w14:paraId="6702EB4C" w14:textId="3305B02C"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144</w:t>
            </w:r>
          </w:p>
        </w:tc>
        <w:tc>
          <w:tcPr>
            <w:tcW w:w="868" w:type="dxa"/>
          </w:tcPr>
          <w:p w14:paraId="7609BA1E" w14:textId="50334F49"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153</w:t>
            </w:r>
          </w:p>
        </w:tc>
      </w:tr>
      <w:tr w:rsidR="00DE6B8B" w:rsidRPr="005C4BF0" w14:paraId="3AB066C1" w14:textId="77777777" w:rsidTr="007258E4">
        <w:trPr>
          <w:trHeight w:val="227"/>
        </w:trPr>
        <w:tc>
          <w:tcPr>
            <w:tcW w:w="2835" w:type="dxa"/>
            <w:vAlign w:val="bottom"/>
          </w:tcPr>
          <w:p w14:paraId="100B36E7" w14:textId="0E6E3DB3" w:rsidR="00DE6B8B" w:rsidRPr="00BD7F28" w:rsidRDefault="00DE6B8B" w:rsidP="00DE6B8B">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Middle</w:t>
            </w:r>
          </w:p>
        </w:tc>
        <w:tc>
          <w:tcPr>
            <w:tcW w:w="720" w:type="dxa"/>
          </w:tcPr>
          <w:p w14:paraId="19460474" w14:textId="56A80DA7"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51</w:t>
            </w:r>
            <w:r w:rsidR="004B1B13">
              <w:rPr>
                <w:rFonts w:cs="Arial"/>
                <w:sz w:val="16"/>
                <w:szCs w:val="16"/>
              </w:rPr>
              <w:t>1</w:t>
            </w:r>
          </w:p>
        </w:tc>
        <w:tc>
          <w:tcPr>
            <w:tcW w:w="720" w:type="dxa"/>
          </w:tcPr>
          <w:p w14:paraId="2E258306" w14:textId="0820AE1E"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5</w:t>
            </w:r>
            <w:r w:rsidR="00D40380">
              <w:rPr>
                <w:rFonts w:cs="Arial"/>
                <w:sz w:val="16"/>
                <w:szCs w:val="16"/>
              </w:rPr>
              <w:t>1</w:t>
            </w:r>
            <w:r w:rsidR="00230AD0">
              <w:rPr>
                <w:rFonts w:cs="Arial"/>
                <w:sz w:val="16"/>
                <w:szCs w:val="16"/>
              </w:rPr>
              <w:t>4</w:t>
            </w:r>
          </w:p>
        </w:tc>
        <w:tc>
          <w:tcPr>
            <w:tcW w:w="720" w:type="dxa"/>
          </w:tcPr>
          <w:p w14:paraId="70204F73" w14:textId="10C59BB3"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492</w:t>
            </w:r>
          </w:p>
        </w:tc>
        <w:tc>
          <w:tcPr>
            <w:tcW w:w="720" w:type="dxa"/>
          </w:tcPr>
          <w:p w14:paraId="2294D98D" w14:textId="08784F64" w:rsidR="00DE6B8B" w:rsidRPr="0006375A" w:rsidRDefault="00DE6B8B" w:rsidP="00DE6B8B">
            <w:pPr>
              <w:tabs>
                <w:tab w:val="clear" w:pos="227"/>
                <w:tab w:val="decimal" w:pos="252"/>
              </w:tabs>
              <w:spacing w:line="360" w:lineRule="auto"/>
              <w:jc w:val="right"/>
              <w:rPr>
                <w:rFonts w:cstheme="minorBidi"/>
                <w:sz w:val="16"/>
                <w:szCs w:val="16"/>
              </w:rPr>
            </w:pPr>
            <w:r w:rsidRPr="000743AC">
              <w:rPr>
                <w:rFonts w:cs="Arial"/>
                <w:sz w:val="16"/>
                <w:szCs w:val="16"/>
              </w:rPr>
              <w:t>54</w:t>
            </w:r>
            <w:r w:rsidR="009B1925">
              <w:rPr>
                <w:rFonts w:cstheme="minorBidi"/>
                <w:sz w:val="16"/>
                <w:szCs w:val="16"/>
              </w:rPr>
              <w:t>3</w:t>
            </w:r>
          </w:p>
        </w:tc>
        <w:tc>
          <w:tcPr>
            <w:tcW w:w="675" w:type="dxa"/>
          </w:tcPr>
          <w:p w14:paraId="436AC9EB" w14:textId="0826BC5C"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167</w:t>
            </w:r>
          </w:p>
        </w:tc>
        <w:tc>
          <w:tcPr>
            <w:tcW w:w="625" w:type="dxa"/>
          </w:tcPr>
          <w:p w14:paraId="72D11216" w14:textId="7BEBB443"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w:t>
            </w:r>
            <w:r w:rsidR="008103F5">
              <w:rPr>
                <w:rFonts w:cs="Arial"/>
                <w:sz w:val="16"/>
                <w:szCs w:val="16"/>
              </w:rPr>
              <w:t>71</w:t>
            </w:r>
          </w:p>
        </w:tc>
        <w:tc>
          <w:tcPr>
            <w:tcW w:w="720" w:type="dxa"/>
            <w:gridSpan w:val="2"/>
          </w:tcPr>
          <w:p w14:paraId="59AFCE67" w14:textId="270CBE7A"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17</w:t>
            </w:r>
          </w:p>
        </w:tc>
        <w:tc>
          <w:tcPr>
            <w:tcW w:w="720" w:type="dxa"/>
          </w:tcPr>
          <w:p w14:paraId="488E1B5C" w14:textId="2EF4119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17</w:t>
            </w:r>
          </w:p>
        </w:tc>
        <w:tc>
          <w:tcPr>
            <w:tcW w:w="720" w:type="dxa"/>
          </w:tcPr>
          <w:p w14:paraId="0EBC7F60" w14:textId="6454457E"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7</w:t>
            </w:r>
          </w:p>
        </w:tc>
        <w:tc>
          <w:tcPr>
            <w:tcW w:w="720" w:type="dxa"/>
          </w:tcPr>
          <w:p w14:paraId="706F4F61" w14:textId="0FFAD8F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34</w:t>
            </w:r>
          </w:p>
        </w:tc>
        <w:tc>
          <w:tcPr>
            <w:tcW w:w="720" w:type="dxa"/>
          </w:tcPr>
          <w:p w14:paraId="79451D58" w14:textId="2562BF5F"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17</w:t>
            </w:r>
          </w:p>
        </w:tc>
        <w:tc>
          <w:tcPr>
            <w:tcW w:w="720" w:type="dxa"/>
          </w:tcPr>
          <w:p w14:paraId="6B83A264" w14:textId="58545D1A"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9</w:t>
            </w:r>
          </w:p>
        </w:tc>
        <w:tc>
          <w:tcPr>
            <w:tcW w:w="720" w:type="dxa"/>
          </w:tcPr>
          <w:p w14:paraId="33F9C60C" w14:textId="37849420"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(26)</w:t>
            </w:r>
          </w:p>
        </w:tc>
        <w:tc>
          <w:tcPr>
            <w:tcW w:w="720" w:type="dxa"/>
          </w:tcPr>
          <w:p w14:paraId="102F8D9C" w14:textId="743355C1"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(18)</w:t>
            </w:r>
          </w:p>
        </w:tc>
        <w:tc>
          <w:tcPr>
            <w:tcW w:w="833" w:type="dxa"/>
          </w:tcPr>
          <w:p w14:paraId="0B584595" w14:textId="68C45E55"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1,1</w:t>
            </w:r>
            <w:r w:rsidR="007E393E">
              <w:rPr>
                <w:rFonts w:cs="Arial"/>
                <w:sz w:val="16"/>
                <w:szCs w:val="16"/>
              </w:rPr>
              <w:t>85</w:t>
            </w:r>
          </w:p>
        </w:tc>
        <w:tc>
          <w:tcPr>
            <w:tcW w:w="868" w:type="dxa"/>
          </w:tcPr>
          <w:p w14:paraId="5472298A" w14:textId="1C6F5BD0"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1,2</w:t>
            </w:r>
            <w:r w:rsidR="0090627B">
              <w:rPr>
                <w:rFonts w:cs="Arial"/>
                <w:sz w:val="16"/>
                <w:szCs w:val="16"/>
              </w:rPr>
              <w:t>70</w:t>
            </w:r>
          </w:p>
        </w:tc>
      </w:tr>
      <w:tr w:rsidR="00DE6B8B" w:rsidRPr="005C4BF0" w14:paraId="032C08BB" w14:textId="77777777" w:rsidTr="007258E4">
        <w:trPr>
          <w:trHeight w:val="227"/>
        </w:trPr>
        <w:tc>
          <w:tcPr>
            <w:tcW w:w="2835" w:type="dxa"/>
            <w:vAlign w:val="bottom"/>
          </w:tcPr>
          <w:p w14:paraId="1C7BB23B" w14:textId="0FBEEBEE" w:rsidR="00DE6B8B" w:rsidRPr="00BD7F28" w:rsidRDefault="00DE6B8B" w:rsidP="00DE6B8B">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North east</w:t>
            </w:r>
          </w:p>
        </w:tc>
        <w:tc>
          <w:tcPr>
            <w:tcW w:w="720" w:type="dxa"/>
          </w:tcPr>
          <w:p w14:paraId="50714CD0" w14:textId="3F816D23"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542</w:t>
            </w:r>
          </w:p>
        </w:tc>
        <w:tc>
          <w:tcPr>
            <w:tcW w:w="720" w:type="dxa"/>
          </w:tcPr>
          <w:p w14:paraId="259C9710" w14:textId="1FDDF2E7"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56</w:t>
            </w:r>
            <w:r w:rsidR="00F767C8">
              <w:rPr>
                <w:rFonts w:cs="Arial"/>
                <w:sz w:val="16"/>
                <w:szCs w:val="16"/>
              </w:rPr>
              <w:t>1</w:t>
            </w:r>
          </w:p>
        </w:tc>
        <w:tc>
          <w:tcPr>
            <w:tcW w:w="720" w:type="dxa"/>
          </w:tcPr>
          <w:p w14:paraId="035C0FF1" w14:textId="5F285190"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21</w:t>
            </w:r>
          </w:p>
        </w:tc>
        <w:tc>
          <w:tcPr>
            <w:tcW w:w="720" w:type="dxa"/>
          </w:tcPr>
          <w:p w14:paraId="7DDC3CD4" w14:textId="28CDF9E0"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21</w:t>
            </w:r>
          </w:p>
        </w:tc>
        <w:tc>
          <w:tcPr>
            <w:tcW w:w="675" w:type="dxa"/>
          </w:tcPr>
          <w:p w14:paraId="05169EA2" w14:textId="00F7C3D2"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625" w:type="dxa"/>
          </w:tcPr>
          <w:p w14:paraId="4FD06C04" w14:textId="3C2000A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Pr>
          <w:p w14:paraId="09CCB404" w14:textId="32C66E80"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0D22B9C6" w14:textId="0189E34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w:t>
            </w:r>
          </w:p>
        </w:tc>
        <w:tc>
          <w:tcPr>
            <w:tcW w:w="720" w:type="dxa"/>
          </w:tcPr>
          <w:p w14:paraId="083D9CE0" w14:textId="21E16FF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Pr>
          <w:p w14:paraId="3EB7FCD7" w14:textId="609127A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Pr>
          <w:p w14:paraId="336B982D" w14:textId="3BAB1D9A"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41B9C88B" w14:textId="2E9B7CB4"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0F4F604E" w14:textId="1E0BE47A"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(1)</w:t>
            </w:r>
          </w:p>
        </w:tc>
        <w:tc>
          <w:tcPr>
            <w:tcW w:w="720" w:type="dxa"/>
          </w:tcPr>
          <w:p w14:paraId="732E41B6" w14:textId="4948E30D"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833" w:type="dxa"/>
          </w:tcPr>
          <w:p w14:paraId="509BD7DB" w14:textId="0C3B558C"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572</w:t>
            </w:r>
          </w:p>
        </w:tc>
        <w:tc>
          <w:tcPr>
            <w:tcW w:w="868" w:type="dxa"/>
          </w:tcPr>
          <w:p w14:paraId="05B4C667" w14:textId="20BC4A4F"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59</w:t>
            </w:r>
            <w:r w:rsidR="00D9249B">
              <w:rPr>
                <w:rFonts w:cs="Arial"/>
                <w:sz w:val="16"/>
                <w:szCs w:val="16"/>
              </w:rPr>
              <w:t>3</w:t>
            </w:r>
          </w:p>
        </w:tc>
      </w:tr>
      <w:tr w:rsidR="00DE6B8B" w:rsidRPr="005C4BF0" w14:paraId="0C0FB42C" w14:textId="77777777" w:rsidTr="007258E4">
        <w:trPr>
          <w:trHeight w:val="227"/>
        </w:trPr>
        <w:tc>
          <w:tcPr>
            <w:tcW w:w="2835" w:type="dxa"/>
            <w:vAlign w:val="bottom"/>
          </w:tcPr>
          <w:p w14:paraId="4FE3F92E" w14:textId="6A3A8221" w:rsidR="00DE6B8B" w:rsidRPr="00BD7F28" w:rsidRDefault="00DE6B8B" w:rsidP="00DE6B8B">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East</w:t>
            </w:r>
          </w:p>
        </w:tc>
        <w:tc>
          <w:tcPr>
            <w:tcW w:w="720" w:type="dxa"/>
          </w:tcPr>
          <w:p w14:paraId="77DB4A8D" w14:textId="5B4D9DF2"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129</w:t>
            </w:r>
          </w:p>
        </w:tc>
        <w:tc>
          <w:tcPr>
            <w:tcW w:w="720" w:type="dxa"/>
          </w:tcPr>
          <w:p w14:paraId="32C7F231" w14:textId="727B69A0"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12</w:t>
            </w:r>
            <w:r w:rsidR="00F767C8">
              <w:rPr>
                <w:rFonts w:cs="Arial"/>
                <w:sz w:val="16"/>
                <w:szCs w:val="16"/>
              </w:rPr>
              <w:t>3</w:t>
            </w:r>
          </w:p>
        </w:tc>
        <w:tc>
          <w:tcPr>
            <w:tcW w:w="720" w:type="dxa"/>
          </w:tcPr>
          <w:p w14:paraId="3BA31C17" w14:textId="67593E13"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7B797379" w14:textId="65AF4FD1"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675" w:type="dxa"/>
          </w:tcPr>
          <w:p w14:paraId="7D4FCFFB" w14:textId="1195FADE"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63</w:t>
            </w:r>
          </w:p>
        </w:tc>
        <w:tc>
          <w:tcPr>
            <w:tcW w:w="625" w:type="dxa"/>
          </w:tcPr>
          <w:p w14:paraId="79EAC717" w14:textId="41C5C661"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9</w:t>
            </w:r>
          </w:p>
        </w:tc>
        <w:tc>
          <w:tcPr>
            <w:tcW w:w="720" w:type="dxa"/>
            <w:gridSpan w:val="2"/>
          </w:tcPr>
          <w:p w14:paraId="3EE4C7C0" w14:textId="5B5845C3"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6</w:t>
            </w:r>
          </w:p>
        </w:tc>
        <w:tc>
          <w:tcPr>
            <w:tcW w:w="720" w:type="dxa"/>
          </w:tcPr>
          <w:p w14:paraId="69CFD71B" w14:textId="6479317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657C1626" w14:textId="186B841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646AACDC" w14:textId="6FB7225F"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6B7653D4" w14:textId="5FAE834E"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w:t>
            </w:r>
          </w:p>
        </w:tc>
        <w:tc>
          <w:tcPr>
            <w:tcW w:w="720" w:type="dxa"/>
          </w:tcPr>
          <w:p w14:paraId="357AD90A" w14:textId="44F03DA6"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44E51333" w14:textId="4F79DBE0"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(7)</w:t>
            </w:r>
          </w:p>
        </w:tc>
        <w:tc>
          <w:tcPr>
            <w:tcW w:w="720" w:type="dxa"/>
          </w:tcPr>
          <w:p w14:paraId="231E58B5" w14:textId="10F500A9"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833" w:type="dxa"/>
          </w:tcPr>
          <w:p w14:paraId="5E3DCEAD" w14:textId="22271688"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193</w:t>
            </w:r>
          </w:p>
        </w:tc>
        <w:tc>
          <w:tcPr>
            <w:tcW w:w="868" w:type="dxa"/>
          </w:tcPr>
          <w:p w14:paraId="042EA229" w14:textId="0390106C"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13</w:t>
            </w:r>
            <w:r w:rsidR="00D9249B">
              <w:rPr>
                <w:rFonts w:cs="Arial"/>
                <w:sz w:val="16"/>
                <w:szCs w:val="16"/>
              </w:rPr>
              <w:t>2</w:t>
            </w:r>
          </w:p>
        </w:tc>
      </w:tr>
      <w:tr w:rsidR="00DE6B8B" w:rsidRPr="005C4BF0" w14:paraId="02E5EB95" w14:textId="77777777" w:rsidTr="007258E4">
        <w:trPr>
          <w:trHeight w:val="227"/>
        </w:trPr>
        <w:tc>
          <w:tcPr>
            <w:tcW w:w="2835" w:type="dxa"/>
            <w:vAlign w:val="bottom"/>
          </w:tcPr>
          <w:p w14:paraId="255C7C23" w14:textId="516C5141" w:rsidR="00DE6B8B" w:rsidRPr="00BD7F28" w:rsidRDefault="00DE6B8B" w:rsidP="00DE6B8B">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Western</w:t>
            </w:r>
          </w:p>
        </w:tc>
        <w:tc>
          <w:tcPr>
            <w:tcW w:w="720" w:type="dxa"/>
            <w:tcBorders>
              <w:bottom w:val="nil"/>
            </w:tcBorders>
          </w:tcPr>
          <w:p w14:paraId="681315DE" w14:textId="50982FA7"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96</w:t>
            </w:r>
          </w:p>
        </w:tc>
        <w:tc>
          <w:tcPr>
            <w:tcW w:w="720" w:type="dxa"/>
            <w:tcBorders>
              <w:bottom w:val="nil"/>
            </w:tcBorders>
          </w:tcPr>
          <w:p w14:paraId="3F3AC69B" w14:textId="48D2A4EC" w:rsidR="00DE6B8B" w:rsidRPr="000743AC" w:rsidRDefault="00DE6B8B" w:rsidP="00DE6B8B">
            <w:pPr>
              <w:tabs>
                <w:tab w:val="clear" w:pos="227"/>
                <w:tab w:val="decimal" w:pos="252"/>
              </w:tabs>
              <w:spacing w:line="360" w:lineRule="auto"/>
              <w:jc w:val="right"/>
              <w:rPr>
                <w:rFonts w:cs="Arial"/>
                <w:sz w:val="16"/>
                <w:szCs w:val="16"/>
              </w:rPr>
            </w:pPr>
            <w:r w:rsidRPr="000743AC">
              <w:rPr>
                <w:rFonts w:cs="Arial"/>
                <w:sz w:val="16"/>
                <w:szCs w:val="16"/>
              </w:rPr>
              <w:t>10</w:t>
            </w:r>
            <w:r w:rsidR="00724873">
              <w:rPr>
                <w:rFonts w:cs="Arial"/>
                <w:sz w:val="16"/>
                <w:szCs w:val="16"/>
              </w:rPr>
              <w:t>5</w:t>
            </w:r>
          </w:p>
        </w:tc>
        <w:tc>
          <w:tcPr>
            <w:tcW w:w="720" w:type="dxa"/>
            <w:tcBorders>
              <w:bottom w:val="nil"/>
            </w:tcBorders>
          </w:tcPr>
          <w:p w14:paraId="4CE203CC" w14:textId="4D691055"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15B87AA2" w14:textId="52A477F3"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675" w:type="dxa"/>
            <w:tcBorders>
              <w:bottom w:val="nil"/>
            </w:tcBorders>
          </w:tcPr>
          <w:p w14:paraId="6145644D" w14:textId="0A9A94C6"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253</w:t>
            </w:r>
          </w:p>
        </w:tc>
        <w:tc>
          <w:tcPr>
            <w:tcW w:w="625" w:type="dxa"/>
            <w:tcBorders>
              <w:bottom w:val="nil"/>
            </w:tcBorders>
          </w:tcPr>
          <w:p w14:paraId="3E25DACE" w14:textId="7721FC92"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23</w:t>
            </w:r>
            <w:r w:rsidR="008103F5">
              <w:rPr>
                <w:rFonts w:cs="Arial"/>
                <w:sz w:val="16"/>
                <w:szCs w:val="16"/>
              </w:rPr>
              <w:t>3</w:t>
            </w:r>
          </w:p>
        </w:tc>
        <w:tc>
          <w:tcPr>
            <w:tcW w:w="720" w:type="dxa"/>
            <w:gridSpan w:val="2"/>
            <w:tcBorders>
              <w:bottom w:val="nil"/>
            </w:tcBorders>
          </w:tcPr>
          <w:p w14:paraId="4D47DBD7" w14:textId="23DB0BD5"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58C99A20" w14:textId="2561B1CA"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2</w:t>
            </w:r>
          </w:p>
        </w:tc>
        <w:tc>
          <w:tcPr>
            <w:tcW w:w="720" w:type="dxa"/>
            <w:tcBorders>
              <w:bottom w:val="nil"/>
            </w:tcBorders>
          </w:tcPr>
          <w:p w14:paraId="492AA15B" w14:textId="2FEE49D5"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037CF0D6" w14:textId="639333BD"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6B2FEDDF" w14:textId="2134BED1"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13</w:t>
            </w:r>
          </w:p>
        </w:tc>
        <w:tc>
          <w:tcPr>
            <w:tcW w:w="720" w:type="dxa"/>
            <w:tcBorders>
              <w:bottom w:val="nil"/>
            </w:tcBorders>
          </w:tcPr>
          <w:p w14:paraId="28C583B1" w14:textId="7F8913A4"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Borders>
              <w:bottom w:val="nil"/>
            </w:tcBorders>
          </w:tcPr>
          <w:p w14:paraId="3C59E48F" w14:textId="48C371DD"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(6)</w:t>
            </w:r>
          </w:p>
        </w:tc>
        <w:tc>
          <w:tcPr>
            <w:tcW w:w="720" w:type="dxa"/>
            <w:tcBorders>
              <w:bottom w:val="nil"/>
            </w:tcBorders>
          </w:tcPr>
          <w:p w14:paraId="5FA211D2" w14:textId="0CF40BB9" w:rsidR="00DE6B8B" w:rsidRPr="00D210F9" w:rsidRDefault="00DE6B8B" w:rsidP="00DE6B8B">
            <w:pPr>
              <w:tabs>
                <w:tab w:val="clear" w:pos="227"/>
                <w:tab w:val="decimal" w:pos="252"/>
              </w:tabs>
              <w:spacing w:line="360" w:lineRule="auto"/>
              <w:jc w:val="right"/>
              <w:rPr>
                <w:rFonts w:cs="Arial"/>
                <w:sz w:val="16"/>
                <w:szCs w:val="16"/>
              </w:rPr>
            </w:pPr>
            <w:r w:rsidRPr="000743AC">
              <w:rPr>
                <w:rFonts w:cs="Arial"/>
                <w:sz w:val="16"/>
                <w:szCs w:val="16"/>
              </w:rPr>
              <w:t>(1)</w:t>
            </w:r>
          </w:p>
        </w:tc>
        <w:tc>
          <w:tcPr>
            <w:tcW w:w="833" w:type="dxa"/>
            <w:tcBorders>
              <w:bottom w:val="nil"/>
            </w:tcBorders>
          </w:tcPr>
          <w:p w14:paraId="67929741" w14:textId="097262EB"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356</w:t>
            </w:r>
          </w:p>
        </w:tc>
        <w:tc>
          <w:tcPr>
            <w:tcW w:w="868" w:type="dxa"/>
            <w:tcBorders>
              <w:bottom w:val="nil"/>
            </w:tcBorders>
          </w:tcPr>
          <w:p w14:paraId="7DC17D04" w14:textId="6DE36E37" w:rsidR="00DE6B8B" w:rsidRPr="003B38A3" w:rsidRDefault="00DE6B8B" w:rsidP="00DE6B8B">
            <w:pPr>
              <w:tabs>
                <w:tab w:val="clear" w:pos="227"/>
                <w:tab w:val="decimal" w:pos="252"/>
              </w:tabs>
              <w:spacing w:line="360" w:lineRule="auto"/>
              <w:jc w:val="right"/>
              <w:rPr>
                <w:rFonts w:cs="Arial"/>
                <w:sz w:val="16"/>
                <w:szCs w:val="16"/>
              </w:rPr>
            </w:pPr>
            <w:r w:rsidRPr="000743AC">
              <w:rPr>
                <w:rFonts w:cs="Arial"/>
                <w:sz w:val="16"/>
                <w:szCs w:val="16"/>
              </w:rPr>
              <w:t>34</w:t>
            </w:r>
            <w:r w:rsidR="0090627B">
              <w:rPr>
                <w:rFonts w:cs="Arial"/>
                <w:sz w:val="16"/>
                <w:szCs w:val="16"/>
              </w:rPr>
              <w:t>9</w:t>
            </w:r>
          </w:p>
        </w:tc>
      </w:tr>
      <w:tr w:rsidR="00C7280D" w:rsidRPr="005C4BF0" w14:paraId="19A2C8DB" w14:textId="77777777" w:rsidTr="007258E4">
        <w:trPr>
          <w:trHeight w:val="227"/>
        </w:trPr>
        <w:tc>
          <w:tcPr>
            <w:tcW w:w="2835" w:type="dxa"/>
            <w:vAlign w:val="bottom"/>
          </w:tcPr>
          <w:p w14:paraId="52A6C413" w14:textId="53F71F58" w:rsidR="00C7280D" w:rsidRPr="00BD7F28" w:rsidRDefault="00C7280D" w:rsidP="00C7280D">
            <w:pPr>
              <w:pStyle w:val="Footer"/>
              <w:numPr>
                <w:ilvl w:val="0"/>
                <w:numId w:val="33"/>
              </w:numPr>
              <w:tabs>
                <w:tab w:val="clear" w:pos="227"/>
              </w:tabs>
              <w:spacing w:line="360" w:lineRule="auto"/>
              <w:ind w:right="-108" w:hanging="162"/>
              <w:rPr>
                <w:rFonts w:cs="Arial"/>
                <w:sz w:val="16"/>
                <w:szCs w:val="16"/>
              </w:rPr>
            </w:pPr>
            <w:r w:rsidRPr="00BD7F28">
              <w:rPr>
                <w:rFonts w:cs="Arial"/>
                <w:sz w:val="16"/>
                <w:szCs w:val="16"/>
              </w:rPr>
              <w:t>South</w:t>
            </w:r>
          </w:p>
        </w:tc>
        <w:tc>
          <w:tcPr>
            <w:tcW w:w="720" w:type="dxa"/>
            <w:tcBorders>
              <w:bottom w:val="nil"/>
            </w:tcBorders>
          </w:tcPr>
          <w:p w14:paraId="62BCF739" w14:textId="04499962" w:rsidR="00C7280D" w:rsidRPr="000743AC" w:rsidRDefault="00C7280D" w:rsidP="00C7280D">
            <w:pPr>
              <w:tabs>
                <w:tab w:val="clear" w:pos="227"/>
                <w:tab w:val="decimal" w:pos="252"/>
              </w:tabs>
              <w:spacing w:line="360" w:lineRule="auto"/>
              <w:jc w:val="right"/>
              <w:rPr>
                <w:rFonts w:cs="Arial"/>
                <w:sz w:val="16"/>
                <w:szCs w:val="16"/>
              </w:rPr>
            </w:pPr>
            <w:r w:rsidRPr="000743AC">
              <w:rPr>
                <w:rFonts w:cs="Arial"/>
                <w:sz w:val="16"/>
                <w:szCs w:val="16"/>
              </w:rPr>
              <w:t>179</w:t>
            </w:r>
          </w:p>
        </w:tc>
        <w:tc>
          <w:tcPr>
            <w:tcW w:w="720" w:type="dxa"/>
            <w:tcBorders>
              <w:bottom w:val="nil"/>
            </w:tcBorders>
          </w:tcPr>
          <w:p w14:paraId="06653C3F" w14:textId="168DE712" w:rsidR="00C7280D" w:rsidRPr="000743AC" w:rsidRDefault="00C7280D" w:rsidP="00C7280D">
            <w:pPr>
              <w:tabs>
                <w:tab w:val="clear" w:pos="227"/>
                <w:tab w:val="decimal" w:pos="252"/>
              </w:tabs>
              <w:spacing w:line="360" w:lineRule="auto"/>
              <w:jc w:val="right"/>
              <w:rPr>
                <w:rFonts w:cs="Arial"/>
                <w:sz w:val="16"/>
                <w:szCs w:val="16"/>
              </w:rPr>
            </w:pPr>
            <w:r w:rsidRPr="000743AC">
              <w:rPr>
                <w:rFonts w:cs="Arial"/>
                <w:sz w:val="16"/>
                <w:szCs w:val="16"/>
              </w:rPr>
              <w:t>193</w:t>
            </w:r>
          </w:p>
        </w:tc>
        <w:tc>
          <w:tcPr>
            <w:tcW w:w="720" w:type="dxa"/>
            <w:tcBorders>
              <w:bottom w:val="nil"/>
            </w:tcBorders>
          </w:tcPr>
          <w:p w14:paraId="74C4FDFF" w14:textId="5CE6664B"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445119EB" w14:textId="0DEF3366"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675" w:type="dxa"/>
            <w:tcBorders>
              <w:bottom w:val="nil"/>
            </w:tcBorders>
          </w:tcPr>
          <w:p w14:paraId="765C36FE" w14:textId="2C9395F7"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3</w:t>
            </w:r>
          </w:p>
        </w:tc>
        <w:tc>
          <w:tcPr>
            <w:tcW w:w="625" w:type="dxa"/>
            <w:tcBorders>
              <w:bottom w:val="nil"/>
            </w:tcBorders>
          </w:tcPr>
          <w:p w14:paraId="4AB69A52" w14:textId="1CA9EB3D" w:rsidR="00C7280D" w:rsidRPr="003B38A3" w:rsidRDefault="00C7280D" w:rsidP="00C7280D">
            <w:pPr>
              <w:tabs>
                <w:tab w:val="clear" w:pos="227"/>
                <w:tab w:val="decimal" w:pos="252"/>
              </w:tabs>
              <w:spacing w:line="360" w:lineRule="auto"/>
              <w:jc w:val="right"/>
              <w:rPr>
                <w:rFonts w:cs="Arial"/>
                <w:sz w:val="16"/>
                <w:szCs w:val="16"/>
              </w:rPr>
            </w:pPr>
            <w:r w:rsidRPr="00CA0BED">
              <w:rPr>
                <w:rFonts w:cs="Arial"/>
                <w:sz w:val="16"/>
                <w:szCs w:val="16"/>
              </w:rPr>
              <w:t>-</w:t>
            </w:r>
          </w:p>
        </w:tc>
        <w:tc>
          <w:tcPr>
            <w:tcW w:w="720" w:type="dxa"/>
            <w:gridSpan w:val="2"/>
            <w:tcBorders>
              <w:bottom w:val="nil"/>
            </w:tcBorders>
          </w:tcPr>
          <w:p w14:paraId="5A4B12EE" w14:textId="34ECEA44"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0D2217D2" w14:textId="7FE3FBC1"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6FF88138" w14:textId="683E1F23"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Borders>
              <w:bottom w:val="nil"/>
            </w:tcBorders>
          </w:tcPr>
          <w:p w14:paraId="2B822872" w14:textId="323D5DA7"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8</w:t>
            </w:r>
          </w:p>
        </w:tc>
        <w:tc>
          <w:tcPr>
            <w:tcW w:w="720" w:type="dxa"/>
            <w:tcBorders>
              <w:bottom w:val="nil"/>
            </w:tcBorders>
          </w:tcPr>
          <w:p w14:paraId="3B5674DB" w14:textId="773EA4A2"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7ECDCE6C" w14:textId="393EDA4E"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3874EF69" w14:textId="3B49BB20" w:rsidR="00C7280D" w:rsidRPr="00D210F9"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bottom w:val="nil"/>
            </w:tcBorders>
          </w:tcPr>
          <w:p w14:paraId="79115174" w14:textId="169C9DD5" w:rsidR="00C7280D" w:rsidRPr="00D210F9" w:rsidRDefault="00C7280D" w:rsidP="00C7280D">
            <w:pPr>
              <w:tabs>
                <w:tab w:val="clear" w:pos="227"/>
                <w:tab w:val="decimal" w:pos="252"/>
              </w:tabs>
              <w:spacing w:line="360" w:lineRule="auto"/>
              <w:jc w:val="right"/>
              <w:rPr>
                <w:rFonts w:cs="Arial"/>
                <w:sz w:val="16"/>
                <w:szCs w:val="16"/>
              </w:rPr>
            </w:pPr>
            <w:r w:rsidRPr="000743AC">
              <w:rPr>
                <w:rFonts w:cs="Arial"/>
                <w:sz w:val="16"/>
                <w:szCs w:val="16"/>
              </w:rPr>
              <w:t>-</w:t>
            </w:r>
          </w:p>
        </w:tc>
        <w:tc>
          <w:tcPr>
            <w:tcW w:w="833" w:type="dxa"/>
            <w:tcBorders>
              <w:bottom w:val="nil"/>
            </w:tcBorders>
          </w:tcPr>
          <w:p w14:paraId="286EC5D4" w14:textId="115FBABD"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192</w:t>
            </w:r>
          </w:p>
        </w:tc>
        <w:tc>
          <w:tcPr>
            <w:tcW w:w="868" w:type="dxa"/>
            <w:tcBorders>
              <w:bottom w:val="nil"/>
            </w:tcBorders>
          </w:tcPr>
          <w:p w14:paraId="3CA82511" w14:textId="19815D89" w:rsidR="00C7280D" w:rsidRPr="003B38A3" w:rsidRDefault="00C7280D" w:rsidP="00C7280D">
            <w:pPr>
              <w:tabs>
                <w:tab w:val="clear" w:pos="227"/>
                <w:tab w:val="decimal" w:pos="252"/>
              </w:tabs>
              <w:spacing w:line="360" w:lineRule="auto"/>
              <w:jc w:val="right"/>
              <w:rPr>
                <w:rFonts w:cs="Arial"/>
                <w:sz w:val="16"/>
                <w:szCs w:val="16"/>
              </w:rPr>
            </w:pPr>
            <w:r w:rsidRPr="000743AC">
              <w:rPr>
                <w:rFonts w:cs="Arial"/>
                <w:sz w:val="16"/>
                <w:szCs w:val="16"/>
              </w:rPr>
              <w:t>201</w:t>
            </w:r>
          </w:p>
        </w:tc>
      </w:tr>
      <w:tr w:rsidR="00C7280D" w:rsidRPr="005C4BF0" w14:paraId="02754759" w14:textId="77777777" w:rsidTr="007258E4">
        <w:trPr>
          <w:trHeight w:val="227"/>
        </w:trPr>
        <w:tc>
          <w:tcPr>
            <w:tcW w:w="2835" w:type="dxa"/>
            <w:vAlign w:val="bottom"/>
          </w:tcPr>
          <w:p w14:paraId="63FC02D5" w14:textId="2BF27D26" w:rsidR="00C7280D" w:rsidRPr="00BD7F28" w:rsidRDefault="00C7280D" w:rsidP="00C7280D">
            <w:pPr>
              <w:pStyle w:val="Footer"/>
              <w:numPr>
                <w:ilvl w:val="0"/>
                <w:numId w:val="33"/>
              </w:numPr>
              <w:tabs>
                <w:tab w:val="clear" w:pos="227"/>
              </w:tabs>
              <w:spacing w:line="360" w:lineRule="auto"/>
              <w:ind w:right="-108" w:hanging="162"/>
              <w:rPr>
                <w:rFonts w:cs="Arial"/>
                <w:sz w:val="16"/>
                <w:szCs w:val="16"/>
              </w:rPr>
            </w:pPr>
            <w:r>
              <w:rPr>
                <w:rFonts w:cs="Arial"/>
                <w:sz w:val="16"/>
                <w:szCs w:val="16"/>
              </w:rPr>
              <w:t>Oversea</w:t>
            </w:r>
            <w:r w:rsidR="00182427">
              <w:rPr>
                <w:rFonts w:cs="Arial"/>
                <w:sz w:val="16"/>
                <w:szCs w:val="16"/>
              </w:rPr>
              <w:t>s</w:t>
            </w:r>
          </w:p>
        </w:tc>
        <w:tc>
          <w:tcPr>
            <w:tcW w:w="720" w:type="dxa"/>
            <w:tcBorders>
              <w:top w:val="nil"/>
            </w:tcBorders>
          </w:tcPr>
          <w:p w14:paraId="56058762" w14:textId="208BADA4" w:rsidR="00C7280D" w:rsidRPr="000743AC"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73</w:t>
            </w:r>
          </w:p>
        </w:tc>
        <w:tc>
          <w:tcPr>
            <w:tcW w:w="720" w:type="dxa"/>
            <w:tcBorders>
              <w:top w:val="nil"/>
            </w:tcBorders>
          </w:tcPr>
          <w:p w14:paraId="2D27AAEC" w14:textId="29914346" w:rsidR="00C7280D" w:rsidRPr="000743AC"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88</w:t>
            </w:r>
          </w:p>
        </w:tc>
        <w:tc>
          <w:tcPr>
            <w:tcW w:w="720" w:type="dxa"/>
            <w:tcBorders>
              <w:top w:val="nil"/>
            </w:tcBorders>
          </w:tcPr>
          <w:p w14:paraId="65D4DDEC" w14:textId="44CE8DFA"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32529DCC" w14:textId="4329767A"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675" w:type="dxa"/>
            <w:tcBorders>
              <w:top w:val="nil"/>
            </w:tcBorders>
          </w:tcPr>
          <w:p w14:paraId="267C66A4" w14:textId="28B30B2D"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625" w:type="dxa"/>
            <w:tcBorders>
              <w:top w:val="nil"/>
            </w:tcBorders>
          </w:tcPr>
          <w:p w14:paraId="0D7A58A7" w14:textId="24057367"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CA0BED">
              <w:rPr>
                <w:rFonts w:cs="Arial"/>
                <w:sz w:val="16"/>
                <w:szCs w:val="16"/>
              </w:rPr>
              <w:t>-</w:t>
            </w:r>
          </w:p>
        </w:tc>
        <w:tc>
          <w:tcPr>
            <w:tcW w:w="720" w:type="dxa"/>
            <w:gridSpan w:val="2"/>
            <w:tcBorders>
              <w:top w:val="nil"/>
            </w:tcBorders>
          </w:tcPr>
          <w:p w14:paraId="29A7C58D" w14:textId="77C0838D"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2452859F" w14:textId="2F83BFFE"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0CDCDE9C" w14:textId="6C695235"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1054C2D8" w14:textId="77777777"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p>
        </w:tc>
        <w:tc>
          <w:tcPr>
            <w:tcW w:w="720" w:type="dxa"/>
            <w:tcBorders>
              <w:top w:val="nil"/>
            </w:tcBorders>
          </w:tcPr>
          <w:p w14:paraId="1EC3867A" w14:textId="1F839A6A"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4E0ABE07" w14:textId="16C7A25C"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0D28E5DE" w14:textId="03AC72B3" w:rsidR="00C7280D" w:rsidRPr="00D210F9"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Borders>
              <w:top w:val="nil"/>
            </w:tcBorders>
          </w:tcPr>
          <w:p w14:paraId="75072886" w14:textId="09B8F740" w:rsidR="00C7280D" w:rsidRPr="00D210F9"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833" w:type="dxa"/>
            <w:tcBorders>
              <w:top w:val="nil"/>
            </w:tcBorders>
          </w:tcPr>
          <w:p w14:paraId="2EAA8355" w14:textId="17F20AE6"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73</w:t>
            </w:r>
          </w:p>
        </w:tc>
        <w:tc>
          <w:tcPr>
            <w:tcW w:w="868" w:type="dxa"/>
            <w:tcBorders>
              <w:top w:val="nil"/>
            </w:tcBorders>
          </w:tcPr>
          <w:p w14:paraId="5E7D2806" w14:textId="12EE21C5" w:rsidR="00C7280D" w:rsidRPr="003B38A3" w:rsidRDefault="00C7280D" w:rsidP="00C7280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88</w:t>
            </w:r>
          </w:p>
        </w:tc>
      </w:tr>
      <w:tr w:rsidR="00DE6B8B" w:rsidRPr="005C4BF0" w14:paraId="171DF22C" w14:textId="77777777" w:rsidTr="007258E4">
        <w:trPr>
          <w:trHeight w:val="227"/>
        </w:trPr>
        <w:tc>
          <w:tcPr>
            <w:tcW w:w="2835" w:type="dxa"/>
            <w:vAlign w:val="bottom"/>
          </w:tcPr>
          <w:p w14:paraId="0727058D" w14:textId="30768D11" w:rsidR="00DE6B8B" w:rsidRPr="000F31DC" w:rsidRDefault="00DE6B8B" w:rsidP="00DE6B8B">
            <w:pPr>
              <w:pStyle w:val="Footer"/>
              <w:spacing w:line="360" w:lineRule="auto"/>
              <w:ind w:right="-108"/>
              <w:rPr>
                <w:rFonts w:cs="Browallia New"/>
                <w:sz w:val="16"/>
              </w:rPr>
            </w:pPr>
            <w:r>
              <w:rPr>
                <w:rFonts w:cs="Browallia New"/>
                <w:sz w:val="16"/>
              </w:rPr>
              <w:t>Total</w:t>
            </w:r>
          </w:p>
        </w:tc>
        <w:tc>
          <w:tcPr>
            <w:tcW w:w="720" w:type="dxa"/>
          </w:tcPr>
          <w:p w14:paraId="7F0CA9BE" w14:textId="32611FE4" w:rsidR="00DE6B8B" w:rsidRPr="000743AC"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1,6</w:t>
            </w:r>
            <w:r w:rsidR="00C20881">
              <w:rPr>
                <w:rFonts w:cs="Arial"/>
                <w:sz w:val="16"/>
                <w:szCs w:val="16"/>
              </w:rPr>
              <w:t>74</w:t>
            </w:r>
          </w:p>
        </w:tc>
        <w:tc>
          <w:tcPr>
            <w:tcW w:w="720" w:type="dxa"/>
          </w:tcPr>
          <w:p w14:paraId="23D8CEB8" w14:textId="531143D8" w:rsidR="00DE6B8B" w:rsidRPr="000743AC"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w:t>
            </w:r>
            <w:r w:rsidR="00724873">
              <w:rPr>
                <w:rFonts w:cs="Arial"/>
                <w:sz w:val="16"/>
                <w:szCs w:val="16"/>
              </w:rPr>
              <w:t>737</w:t>
            </w:r>
          </w:p>
        </w:tc>
        <w:tc>
          <w:tcPr>
            <w:tcW w:w="720" w:type="dxa"/>
          </w:tcPr>
          <w:p w14:paraId="4F7F2383" w14:textId="5AD2DE15"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513</w:t>
            </w:r>
          </w:p>
        </w:tc>
        <w:tc>
          <w:tcPr>
            <w:tcW w:w="720" w:type="dxa"/>
          </w:tcPr>
          <w:p w14:paraId="5B823B0B" w14:textId="49081384"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56</w:t>
            </w:r>
            <w:r w:rsidR="009B1925">
              <w:rPr>
                <w:rFonts w:cs="Arial"/>
                <w:sz w:val="16"/>
                <w:szCs w:val="16"/>
              </w:rPr>
              <w:t>4</w:t>
            </w:r>
          </w:p>
        </w:tc>
        <w:tc>
          <w:tcPr>
            <w:tcW w:w="675" w:type="dxa"/>
          </w:tcPr>
          <w:p w14:paraId="2E2008C3" w14:textId="6614F78F"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486</w:t>
            </w:r>
          </w:p>
        </w:tc>
        <w:tc>
          <w:tcPr>
            <w:tcW w:w="625" w:type="dxa"/>
          </w:tcPr>
          <w:p w14:paraId="1DFCECAB" w14:textId="55E17935"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4</w:t>
            </w:r>
            <w:r w:rsidR="006B0B90">
              <w:rPr>
                <w:rFonts w:cs="Arial"/>
                <w:sz w:val="16"/>
                <w:szCs w:val="16"/>
              </w:rPr>
              <w:t>13</w:t>
            </w:r>
          </w:p>
        </w:tc>
        <w:tc>
          <w:tcPr>
            <w:tcW w:w="720" w:type="dxa"/>
            <w:gridSpan w:val="2"/>
          </w:tcPr>
          <w:p w14:paraId="0B102F12" w14:textId="2F3FC37D"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23</w:t>
            </w:r>
          </w:p>
        </w:tc>
        <w:tc>
          <w:tcPr>
            <w:tcW w:w="720" w:type="dxa"/>
          </w:tcPr>
          <w:p w14:paraId="06EA7BF1" w14:textId="104E0F45"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20</w:t>
            </w:r>
          </w:p>
        </w:tc>
        <w:tc>
          <w:tcPr>
            <w:tcW w:w="720" w:type="dxa"/>
          </w:tcPr>
          <w:p w14:paraId="6CA17B14" w14:textId="666233F3"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p>
        </w:tc>
        <w:tc>
          <w:tcPr>
            <w:tcW w:w="720" w:type="dxa"/>
          </w:tcPr>
          <w:p w14:paraId="09FBA6C1" w14:textId="1DAC91B3"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52</w:t>
            </w:r>
          </w:p>
        </w:tc>
        <w:tc>
          <w:tcPr>
            <w:tcW w:w="720" w:type="dxa"/>
          </w:tcPr>
          <w:p w14:paraId="1638F097" w14:textId="2397049E"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32</w:t>
            </w:r>
          </w:p>
        </w:tc>
        <w:tc>
          <w:tcPr>
            <w:tcW w:w="720" w:type="dxa"/>
          </w:tcPr>
          <w:p w14:paraId="2172865B" w14:textId="005E4C62"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19</w:t>
            </w:r>
          </w:p>
        </w:tc>
        <w:tc>
          <w:tcPr>
            <w:tcW w:w="720" w:type="dxa"/>
          </w:tcPr>
          <w:p w14:paraId="41991F0F" w14:textId="5037CFB7" w:rsidR="00DE6B8B" w:rsidRPr="00D210F9"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(40)</w:t>
            </w:r>
          </w:p>
        </w:tc>
        <w:tc>
          <w:tcPr>
            <w:tcW w:w="720" w:type="dxa"/>
          </w:tcPr>
          <w:p w14:paraId="2A495FA9" w14:textId="3CA50299" w:rsidR="00DE6B8B" w:rsidRPr="00D210F9" w:rsidRDefault="00DE6B8B" w:rsidP="00DE6B8B">
            <w:pPr>
              <w:pBdr>
                <w:bottom w:val="single" w:sz="12" w:space="1" w:color="auto"/>
              </w:pBdr>
              <w:tabs>
                <w:tab w:val="clear" w:pos="227"/>
                <w:tab w:val="decimal" w:pos="252"/>
              </w:tabs>
              <w:spacing w:line="360" w:lineRule="auto"/>
              <w:jc w:val="right"/>
              <w:rPr>
                <w:rFonts w:cs="Arial"/>
                <w:sz w:val="16"/>
                <w:szCs w:val="16"/>
              </w:rPr>
            </w:pPr>
            <w:r w:rsidRPr="00D210F9" w:rsidDel="001808A4">
              <w:rPr>
                <w:rFonts w:cs="Arial"/>
                <w:sz w:val="16"/>
                <w:szCs w:val="16"/>
              </w:rPr>
              <w:t>(19)</w:t>
            </w:r>
          </w:p>
        </w:tc>
        <w:tc>
          <w:tcPr>
            <w:tcW w:w="833" w:type="dxa"/>
          </w:tcPr>
          <w:p w14:paraId="5BE7AEBC" w14:textId="5864A363"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r w:rsidR="007E393E">
              <w:rPr>
                <w:rFonts w:cs="Arial"/>
                <w:sz w:val="16"/>
                <w:szCs w:val="16"/>
              </w:rPr>
              <w:t>15</w:t>
            </w:r>
          </w:p>
        </w:tc>
        <w:tc>
          <w:tcPr>
            <w:tcW w:w="868" w:type="dxa"/>
          </w:tcPr>
          <w:p w14:paraId="6227420E" w14:textId="45F3C051"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E74D76">
              <w:rPr>
                <w:rFonts w:cs="Arial"/>
                <w:sz w:val="16"/>
                <w:szCs w:val="16"/>
              </w:rPr>
              <w:t>2,7</w:t>
            </w:r>
            <w:r w:rsidR="004604C0">
              <w:rPr>
                <w:rFonts w:cs="Arial"/>
                <w:sz w:val="16"/>
                <w:szCs w:val="16"/>
              </w:rPr>
              <w:t>86</w:t>
            </w:r>
          </w:p>
        </w:tc>
      </w:tr>
      <w:tr w:rsidR="00DE6B8B" w:rsidRPr="005C4BF0" w14:paraId="54913316" w14:textId="77777777" w:rsidTr="007258E4">
        <w:trPr>
          <w:trHeight w:val="227"/>
        </w:trPr>
        <w:tc>
          <w:tcPr>
            <w:tcW w:w="2835" w:type="dxa"/>
            <w:tcBorders>
              <w:bottom w:val="nil"/>
            </w:tcBorders>
            <w:vAlign w:val="bottom"/>
          </w:tcPr>
          <w:p w14:paraId="6DCFFEDF" w14:textId="3FA19B40" w:rsidR="00DE6B8B" w:rsidRPr="003B38A3" w:rsidRDefault="00DE6B8B" w:rsidP="00DE6B8B">
            <w:pPr>
              <w:pStyle w:val="Footer"/>
              <w:spacing w:line="360" w:lineRule="auto"/>
              <w:ind w:right="-108"/>
              <w:rPr>
                <w:rFonts w:cs="Arial"/>
                <w:sz w:val="16"/>
                <w:szCs w:val="16"/>
              </w:rPr>
            </w:pPr>
            <w:r w:rsidRPr="003B38A3">
              <w:rPr>
                <w:rFonts w:cs="Arial"/>
                <w:sz w:val="16"/>
                <w:szCs w:val="16"/>
              </w:rPr>
              <w:t xml:space="preserve">Gross </w:t>
            </w:r>
            <w:r>
              <w:rPr>
                <w:rFonts w:cs="Arial"/>
                <w:sz w:val="16"/>
                <w:szCs w:val="16"/>
              </w:rPr>
              <w:t>profit</w:t>
            </w:r>
          </w:p>
        </w:tc>
        <w:tc>
          <w:tcPr>
            <w:tcW w:w="720" w:type="dxa"/>
            <w:tcBorders>
              <w:bottom w:val="nil"/>
            </w:tcBorders>
          </w:tcPr>
          <w:p w14:paraId="5F7198F0" w14:textId="3325CA01"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1,4</w:t>
            </w:r>
            <w:r w:rsidR="009B1925">
              <w:rPr>
                <w:rFonts w:cs="Arial"/>
                <w:sz w:val="16"/>
                <w:szCs w:val="16"/>
              </w:rPr>
              <w:t>05</w:t>
            </w:r>
          </w:p>
        </w:tc>
        <w:tc>
          <w:tcPr>
            <w:tcW w:w="720" w:type="dxa"/>
            <w:tcBorders>
              <w:bottom w:val="nil"/>
            </w:tcBorders>
          </w:tcPr>
          <w:p w14:paraId="240506A1" w14:textId="375477B1"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1,459</w:t>
            </w:r>
          </w:p>
        </w:tc>
        <w:tc>
          <w:tcPr>
            <w:tcW w:w="720" w:type="dxa"/>
            <w:tcBorders>
              <w:bottom w:val="nil"/>
            </w:tcBorders>
          </w:tcPr>
          <w:p w14:paraId="6FDC275A" w14:textId="6E429686"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132</w:t>
            </w:r>
          </w:p>
        </w:tc>
        <w:tc>
          <w:tcPr>
            <w:tcW w:w="720" w:type="dxa"/>
            <w:tcBorders>
              <w:bottom w:val="nil"/>
            </w:tcBorders>
          </w:tcPr>
          <w:p w14:paraId="6BDE91DE" w14:textId="65093A0D"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16</w:t>
            </w:r>
            <w:r w:rsidDel="001808A4">
              <w:rPr>
                <w:rFonts w:cs="Arial"/>
                <w:sz w:val="16"/>
                <w:szCs w:val="16"/>
              </w:rPr>
              <w:t>2</w:t>
            </w:r>
          </w:p>
        </w:tc>
        <w:tc>
          <w:tcPr>
            <w:tcW w:w="675" w:type="dxa"/>
            <w:tcBorders>
              <w:bottom w:val="nil"/>
            </w:tcBorders>
          </w:tcPr>
          <w:p w14:paraId="548EDA53" w14:textId="6C602D97"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213</w:t>
            </w:r>
          </w:p>
        </w:tc>
        <w:tc>
          <w:tcPr>
            <w:tcW w:w="625" w:type="dxa"/>
            <w:tcBorders>
              <w:bottom w:val="nil"/>
            </w:tcBorders>
          </w:tcPr>
          <w:p w14:paraId="075A728E" w14:textId="2E04FF4F"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193</w:t>
            </w:r>
          </w:p>
        </w:tc>
        <w:tc>
          <w:tcPr>
            <w:tcW w:w="720" w:type="dxa"/>
            <w:gridSpan w:val="2"/>
            <w:tcBorders>
              <w:bottom w:val="nil"/>
            </w:tcBorders>
          </w:tcPr>
          <w:p w14:paraId="33E9613E" w14:textId="40310FBC"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3</w:t>
            </w:r>
          </w:p>
        </w:tc>
        <w:tc>
          <w:tcPr>
            <w:tcW w:w="720" w:type="dxa"/>
            <w:tcBorders>
              <w:bottom w:val="nil"/>
            </w:tcBorders>
          </w:tcPr>
          <w:p w14:paraId="1B444F15" w14:textId="10C33379"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5</w:t>
            </w:r>
          </w:p>
        </w:tc>
        <w:tc>
          <w:tcPr>
            <w:tcW w:w="720" w:type="dxa"/>
            <w:tcBorders>
              <w:bottom w:val="nil"/>
            </w:tcBorders>
          </w:tcPr>
          <w:p w14:paraId="269A9E04" w14:textId="4BC35564" w:rsidR="00DE6B8B" w:rsidRPr="003B38A3" w:rsidRDefault="004741F3" w:rsidP="00DE6B8B">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15</w:t>
            </w:r>
          </w:p>
        </w:tc>
        <w:tc>
          <w:tcPr>
            <w:tcW w:w="720" w:type="dxa"/>
            <w:tcBorders>
              <w:bottom w:val="nil"/>
            </w:tcBorders>
          </w:tcPr>
          <w:p w14:paraId="14ACBA93" w14:textId="2B9A5E28"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20</w:t>
            </w:r>
          </w:p>
        </w:tc>
        <w:tc>
          <w:tcPr>
            <w:tcW w:w="720" w:type="dxa"/>
            <w:tcBorders>
              <w:bottom w:val="nil"/>
            </w:tcBorders>
          </w:tcPr>
          <w:p w14:paraId="417E58F1" w14:textId="7F1FAB0F"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Borders>
              <w:bottom w:val="nil"/>
            </w:tcBorders>
          </w:tcPr>
          <w:p w14:paraId="2726F097" w14:textId="5C1AFD05"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3B38A3" w:rsidDel="001808A4">
              <w:rPr>
                <w:rFonts w:cs="Arial"/>
                <w:sz w:val="16"/>
                <w:szCs w:val="16"/>
              </w:rPr>
              <w:t>6</w:t>
            </w:r>
          </w:p>
        </w:tc>
        <w:tc>
          <w:tcPr>
            <w:tcW w:w="720" w:type="dxa"/>
            <w:tcBorders>
              <w:bottom w:val="nil"/>
            </w:tcBorders>
          </w:tcPr>
          <w:p w14:paraId="1BE89EEF" w14:textId="78929239" w:rsidR="00DE6B8B" w:rsidRPr="00D210F9" w:rsidRDefault="00DE6B8B" w:rsidP="00DE6B8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w:t>
            </w:r>
          </w:p>
        </w:tc>
        <w:tc>
          <w:tcPr>
            <w:tcW w:w="720" w:type="dxa"/>
            <w:tcBorders>
              <w:bottom w:val="nil"/>
            </w:tcBorders>
          </w:tcPr>
          <w:p w14:paraId="4625F4A4" w14:textId="12699684"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Del="001808A4">
              <w:rPr>
                <w:rFonts w:cs="Arial"/>
                <w:sz w:val="16"/>
                <w:szCs w:val="16"/>
              </w:rPr>
              <w:t>2</w:t>
            </w:r>
          </w:p>
        </w:tc>
        <w:tc>
          <w:tcPr>
            <w:tcW w:w="833" w:type="dxa"/>
            <w:tcBorders>
              <w:bottom w:val="nil"/>
            </w:tcBorders>
          </w:tcPr>
          <w:p w14:paraId="39270BCC" w14:textId="31805066" w:rsidR="00DE6B8B" w:rsidRPr="003B38A3" w:rsidRDefault="00DE6B8B" w:rsidP="00DE6B8B">
            <w:pPr>
              <w:pBdr>
                <w:bottom w:val="single" w:sz="12" w:space="1" w:color="auto"/>
              </w:pBdr>
              <w:tabs>
                <w:tab w:val="clear" w:pos="227"/>
                <w:tab w:val="decimal" w:pos="252"/>
              </w:tabs>
              <w:spacing w:line="360" w:lineRule="auto"/>
              <w:jc w:val="right"/>
              <w:rPr>
                <w:rFonts w:cs="Arial"/>
                <w:sz w:val="16"/>
                <w:szCs w:val="16"/>
              </w:rPr>
            </w:pPr>
            <w:r w:rsidRPr="00E74D76">
              <w:rPr>
                <w:rFonts w:cs="Arial"/>
                <w:sz w:val="16"/>
                <w:szCs w:val="16"/>
              </w:rPr>
              <w:t>1,7</w:t>
            </w:r>
            <w:r w:rsidR="00F52D26">
              <w:rPr>
                <w:rFonts w:cs="Arial"/>
                <w:sz w:val="16"/>
                <w:szCs w:val="16"/>
              </w:rPr>
              <w:t>79</w:t>
            </w:r>
          </w:p>
        </w:tc>
        <w:tc>
          <w:tcPr>
            <w:tcW w:w="868" w:type="dxa"/>
            <w:tcBorders>
              <w:bottom w:val="nil"/>
            </w:tcBorders>
          </w:tcPr>
          <w:p w14:paraId="29FC713E" w14:textId="1A5DC7CF" w:rsidR="00DE6B8B" w:rsidRPr="003B38A3" w:rsidRDefault="00757A43" w:rsidP="00DE6B8B">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1,847</w:t>
            </w:r>
          </w:p>
        </w:tc>
      </w:tr>
    </w:tbl>
    <w:p w14:paraId="2868B063" w14:textId="77777777" w:rsidR="00EB4095" w:rsidRPr="000F31DC" w:rsidRDefault="00EB4095" w:rsidP="004037B8">
      <w:pPr>
        <w:spacing w:line="360" w:lineRule="auto"/>
        <w:ind w:right="-108"/>
        <w:rPr>
          <w:rFonts w:cs="Arial"/>
          <w:sz w:val="4"/>
          <w:szCs w:val="4"/>
        </w:rPr>
      </w:pPr>
    </w:p>
    <w:p w14:paraId="1CC4C200" w14:textId="56E8DE2A" w:rsidR="001C756F"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DF149C" w:rsidRPr="003B38A3" w14:paraId="0D48D773" w14:textId="77777777" w:rsidTr="00B46CFD">
        <w:trPr>
          <w:trHeight w:val="227"/>
          <w:tblHeader/>
        </w:trPr>
        <w:tc>
          <w:tcPr>
            <w:tcW w:w="2835" w:type="dxa"/>
          </w:tcPr>
          <w:p w14:paraId="6C0A0C6F" w14:textId="77777777" w:rsidR="00DF149C" w:rsidRPr="003B38A3" w:rsidRDefault="00DF149C" w:rsidP="00B46CFD">
            <w:pPr>
              <w:spacing w:line="360" w:lineRule="auto"/>
              <w:ind w:right="-108"/>
              <w:rPr>
                <w:rFonts w:cs="Arial"/>
                <w:sz w:val="16"/>
                <w:szCs w:val="16"/>
              </w:rPr>
            </w:pPr>
          </w:p>
        </w:tc>
        <w:tc>
          <w:tcPr>
            <w:tcW w:w="11641" w:type="dxa"/>
            <w:gridSpan w:val="17"/>
          </w:tcPr>
          <w:p w14:paraId="588BFBD4" w14:textId="77777777" w:rsidR="00DF149C" w:rsidRPr="003B38A3" w:rsidRDefault="00DF149C" w:rsidP="00B46CFD">
            <w:pPr>
              <w:spacing w:line="360" w:lineRule="auto"/>
              <w:ind w:right="-55"/>
              <w:jc w:val="right"/>
              <w:rPr>
                <w:rFonts w:cs="Arial"/>
                <w:sz w:val="16"/>
                <w:szCs w:val="16"/>
              </w:rPr>
            </w:pPr>
            <w:r>
              <w:rPr>
                <w:sz w:val="16"/>
                <w:szCs w:val="16"/>
              </w:rPr>
              <w:t>(</w:t>
            </w:r>
            <w:r w:rsidRPr="003B38A3">
              <w:rPr>
                <w:rFonts w:cs="Arial"/>
                <w:sz w:val="16"/>
                <w:szCs w:val="16"/>
              </w:rPr>
              <w:t>Unit : Million Baht</w:t>
            </w:r>
            <w:r>
              <w:rPr>
                <w:rFonts w:cs="Arial"/>
                <w:sz w:val="16"/>
                <w:szCs w:val="16"/>
              </w:rPr>
              <w:t>)</w:t>
            </w:r>
          </w:p>
        </w:tc>
      </w:tr>
      <w:tr w:rsidR="00DF149C" w:rsidRPr="003B38A3" w14:paraId="4B9DFB64" w14:textId="77777777" w:rsidTr="00B46CFD">
        <w:trPr>
          <w:trHeight w:val="227"/>
          <w:tblHeader/>
        </w:trPr>
        <w:tc>
          <w:tcPr>
            <w:tcW w:w="2835" w:type="dxa"/>
          </w:tcPr>
          <w:p w14:paraId="3E7E0BAD" w14:textId="77777777" w:rsidR="00DF149C" w:rsidRPr="003B38A3" w:rsidRDefault="00DF149C" w:rsidP="00B46CFD">
            <w:pPr>
              <w:pStyle w:val="Heading1"/>
              <w:numPr>
                <w:ilvl w:val="0"/>
                <w:numId w:val="0"/>
              </w:numPr>
              <w:spacing w:line="360" w:lineRule="auto"/>
              <w:rPr>
                <w:rFonts w:cs="Arial"/>
                <w:sz w:val="16"/>
                <w:szCs w:val="16"/>
                <w:cs/>
              </w:rPr>
            </w:pPr>
          </w:p>
        </w:tc>
        <w:tc>
          <w:tcPr>
            <w:tcW w:w="1440" w:type="dxa"/>
            <w:gridSpan w:val="2"/>
            <w:vAlign w:val="bottom"/>
          </w:tcPr>
          <w:p w14:paraId="0492CED5"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Hire-purchase business</w:t>
            </w:r>
          </w:p>
        </w:tc>
        <w:tc>
          <w:tcPr>
            <w:tcW w:w="1440" w:type="dxa"/>
            <w:gridSpan w:val="2"/>
            <w:vAlign w:val="bottom"/>
          </w:tcPr>
          <w:p w14:paraId="0F1572D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44E32AB9"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59EAD0C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058266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0C61B86"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Other business</w:t>
            </w:r>
          </w:p>
        </w:tc>
        <w:tc>
          <w:tcPr>
            <w:tcW w:w="1440" w:type="dxa"/>
            <w:gridSpan w:val="2"/>
            <w:vAlign w:val="bottom"/>
          </w:tcPr>
          <w:p w14:paraId="7B1AE94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2741D89" w14:textId="77777777" w:rsidR="00DF149C" w:rsidRPr="003B38A3" w:rsidRDefault="00DF149C" w:rsidP="00B46CFD">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DF149C" w:rsidRPr="003B38A3" w14:paraId="40E6DE11" w14:textId="77777777" w:rsidTr="00B46CFD">
        <w:trPr>
          <w:trHeight w:val="227"/>
          <w:tblHeader/>
        </w:trPr>
        <w:tc>
          <w:tcPr>
            <w:tcW w:w="2835" w:type="dxa"/>
          </w:tcPr>
          <w:p w14:paraId="06C21761" w14:textId="77777777" w:rsidR="00DF149C" w:rsidRPr="003B38A3" w:rsidRDefault="00DF149C" w:rsidP="00B46CFD">
            <w:pPr>
              <w:spacing w:line="360" w:lineRule="auto"/>
              <w:rPr>
                <w:rFonts w:cs="Arial"/>
                <w:sz w:val="16"/>
                <w:szCs w:val="16"/>
                <w:cs/>
                <w:lang w:val="en-GB"/>
              </w:rPr>
            </w:pPr>
          </w:p>
        </w:tc>
        <w:tc>
          <w:tcPr>
            <w:tcW w:w="11641" w:type="dxa"/>
            <w:gridSpan w:val="17"/>
            <w:vAlign w:val="bottom"/>
          </w:tcPr>
          <w:p w14:paraId="5F0794DD" w14:textId="77777777" w:rsidR="00DF149C" w:rsidRPr="003B38A3" w:rsidRDefault="00DF149C" w:rsidP="00B46CFD">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DF149C" w:rsidRPr="003B38A3" w14:paraId="52EA633C" w14:textId="77777777" w:rsidTr="00B46CFD">
        <w:trPr>
          <w:trHeight w:val="227"/>
          <w:tblHeader/>
        </w:trPr>
        <w:tc>
          <w:tcPr>
            <w:tcW w:w="2835" w:type="dxa"/>
          </w:tcPr>
          <w:p w14:paraId="73E20EB6" w14:textId="77777777" w:rsidR="00DF149C" w:rsidRPr="003B38A3" w:rsidRDefault="00DF149C" w:rsidP="00B46CFD">
            <w:pPr>
              <w:spacing w:line="360" w:lineRule="auto"/>
              <w:rPr>
                <w:rFonts w:cs="Arial"/>
                <w:sz w:val="16"/>
                <w:szCs w:val="16"/>
                <w:cs/>
              </w:rPr>
            </w:pPr>
          </w:p>
        </w:tc>
        <w:tc>
          <w:tcPr>
            <w:tcW w:w="720" w:type="dxa"/>
            <w:vAlign w:val="bottom"/>
          </w:tcPr>
          <w:p w14:paraId="425B427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4211D43A"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41079EB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5C60D707"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675" w:type="dxa"/>
            <w:vAlign w:val="bottom"/>
          </w:tcPr>
          <w:p w14:paraId="0A260DC0"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625" w:type="dxa"/>
            <w:vAlign w:val="bottom"/>
          </w:tcPr>
          <w:p w14:paraId="70EA28EF"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gridSpan w:val="2"/>
            <w:vAlign w:val="bottom"/>
          </w:tcPr>
          <w:p w14:paraId="62313CC7"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15F58420"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06DA6D5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04A12814"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358B44B5"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3AD7AB7F"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720" w:type="dxa"/>
            <w:vAlign w:val="bottom"/>
          </w:tcPr>
          <w:p w14:paraId="7EDAF582"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31097C4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c>
          <w:tcPr>
            <w:tcW w:w="833" w:type="dxa"/>
            <w:vAlign w:val="bottom"/>
          </w:tcPr>
          <w:p w14:paraId="53F199F7"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868" w:type="dxa"/>
            <w:vAlign w:val="bottom"/>
          </w:tcPr>
          <w:p w14:paraId="76AC8154"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8</w:t>
            </w:r>
          </w:p>
        </w:tc>
      </w:tr>
      <w:tr w:rsidR="00DF149C" w:rsidRPr="000F31DC" w14:paraId="3D6D385E" w14:textId="77777777" w:rsidTr="00B46CFD">
        <w:trPr>
          <w:trHeight w:val="169"/>
          <w:tblHeader/>
        </w:trPr>
        <w:tc>
          <w:tcPr>
            <w:tcW w:w="2835" w:type="dxa"/>
          </w:tcPr>
          <w:p w14:paraId="04EDC80C" w14:textId="77777777" w:rsidR="00DF149C" w:rsidRPr="000F31DC" w:rsidRDefault="00DF149C" w:rsidP="00B46CFD">
            <w:pPr>
              <w:spacing w:line="360" w:lineRule="auto"/>
              <w:ind w:right="-108"/>
              <w:rPr>
                <w:rFonts w:cs="Arial"/>
                <w:sz w:val="12"/>
                <w:szCs w:val="12"/>
                <w:cs/>
              </w:rPr>
            </w:pPr>
          </w:p>
        </w:tc>
        <w:tc>
          <w:tcPr>
            <w:tcW w:w="720" w:type="dxa"/>
          </w:tcPr>
          <w:p w14:paraId="31202045" w14:textId="77777777" w:rsidR="00DF149C" w:rsidRPr="000F31DC" w:rsidRDefault="00DF149C" w:rsidP="00B46CFD">
            <w:pPr>
              <w:spacing w:line="360" w:lineRule="auto"/>
              <w:jc w:val="right"/>
              <w:rPr>
                <w:rFonts w:cs="Arial"/>
                <w:sz w:val="12"/>
                <w:szCs w:val="12"/>
                <w:highlight w:val="yellow"/>
                <w:cs/>
              </w:rPr>
            </w:pPr>
          </w:p>
        </w:tc>
        <w:tc>
          <w:tcPr>
            <w:tcW w:w="720" w:type="dxa"/>
          </w:tcPr>
          <w:p w14:paraId="3882BB7A" w14:textId="77777777" w:rsidR="00DF149C" w:rsidRPr="000F31DC" w:rsidRDefault="00DF149C" w:rsidP="00B46CFD">
            <w:pPr>
              <w:spacing w:line="360" w:lineRule="auto"/>
              <w:jc w:val="right"/>
              <w:rPr>
                <w:rFonts w:cs="Arial"/>
                <w:sz w:val="12"/>
                <w:szCs w:val="12"/>
                <w:highlight w:val="yellow"/>
                <w:cs/>
              </w:rPr>
            </w:pPr>
          </w:p>
        </w:tc>
        <w:tc>
          <w:tcPr>
            <w:tcW w:w="720" w:type="dxa"/>
          </w:tcPr>
          <w:p w14:paraId="0A5F0AF2" w14:textId="77777777" w:rsidR="00DF149C" w:rsidRPr="000F31DC" w:rsidRDefault="00DF149C" w:rsidP="00B46CFD">
            <w:pPr>
              <w:spacing w:line="360" w:lineRule="auto"/>
              <w:jc w:val="right"/>
              <w:rPr>
                <w:rFonts w:cs="Arial"/>
                <w:sz w:val="12"/>
                <w:szCs w:val="12"/>
                <w:highlight w:val="yellow"/>
                <w:cs/>
              </w:rPr>
            </w:pPr>
          </w:p>
        </w:tc>
        <w:tc>
          <w:tcPr>
            <w:tcW w:w="720" w:type="dxa"/>
          </w:tcPr>
          <w:p w14:paraId="7B338E4C" w14:textId="77777777" w:rsidR="00DF149C" w:rsidRPr="000F31DC" w:rsidRDefault="00DF149C" w:rsidP="00B46CFD">
            <w:pPr>
              <w:spacing w:line="360" w:lineRule="auto"/>
              <w:jc w:val="right"/>
              <w:rPr>
                <w:rFonts w:cs="Arial"/>
                <w:sz w:val="12"/>
                <w:szCs w:val="12"/>
                <w:highlight w:val="yellow"/>
                <w:cs/>
              </w:rPr>
            </w:pPr>
          </w:p>
        </w:tc>
        <w:tc>
          <w:tcPr>
            <w:tcW w:w="675" w:type="dxa"/>
          </w:tcPr>
          <w:p w14:paraId="03E6F625" w14:textId="77777777" w:rsidR="00DF149C" w:rsidRPr="000F31DC" w:rsidRDefault="00DF149C" w:rsidP="00B46CFD">
            <w:pPr>
              <w:spacing w:line="360" w:lineRule="auto"/>
              <w:jc w:val="right"/>
              <w:rPr>
                <w:rFonts w:cs="Arial"/>
                <w:sz w:val="12"/>
                <w:szCs w:val="12"/>
                <w:highlight w:val="yellow"/>
              </w:rPr>
            </w:pPr>
          </w:p>
        </w:tc>
        <w:tc>
          <w:tcPr>
            <w:tcW w:w="625" w:type="dxa"/>
          </w:tcPr>
          <w:p w14:paraId="4E7D98B8" w14:textId="77777777" w:rsidR="00DF149C" w:rsidRPr="000F31DC" w:rsidRDefault="00DF149C" w:rsidP="00B46CFD">
            <w:pPr>
              <w:spacing w:line="360" w:lineRule="auto"/>
              <w:jc w:val="right"/>
              <w:rPr>
                <w:rFonts w:cs="Arial"/>
                <w:sz w:val="12"/>
                <w:szCs w:val="12"/>
                <w:highlight w:val="yellow"/>
                <w:cs/>
              </w:rPr>
            </w:pPr>
          </w:p>
        </w:tc>
        <w:tc>
          <w:tcPr>
            <w:tcW w:w="720" w:type="dxa"/>
            <w:gridSpan w:val="2"/>
          </w:tcPr>
          <w:p w14:paraId="4358BC49" w14:textId="77777777" w:rsidR="00DF149C" w:rsidRPr="000F31DC" w:rsidRDefault="00DF149C" w:rsidP="00B46CFD">
            <w:pPr>
              <w:spacing w:line="360" w:lineRule="auto"/>
              <w:jc w:val="right"/>
              <w:rPr>
                <w:rFonts w:cs="Arial"/>
                <w:sz w:val="12"/>
                <w:szCs w:val="12"/>
                <w:highlight w:val="yellow"/>
                <w:cs/>
              </w:rPr>
            </w:pPr>
          </w:p>
        </w:tc>
        <w:tc>
          <w:tcPr>
            <w:tcW w:w="720" w:type="dxa"/>
          </w:tcPr>
          <w:p w14:paraId="3E3C1682" w14:textId="77777777" w:rsidR="00DF149C" w:rsidRPr="000F31DC" w:rsidRDefault="00DF149C" w:rsidP="00B46CFD">
            <w:pPr>
              <w:spacing w:line="360" w:lineRule="auto"/>
              <w:jc w:val="right"/>
              <w:rPr>
                <w:rFonts w:cs="Arial"/>
                <w:sz w:val="12"/>
                <w:szCs w:val="12"/>
                <w:highlight w:val="yellow"/>
                <w:cs/>
              </w:rPr>
            </w:pPr>
          </w:p>
        </w:tc>
        <w:tc>
          <w:tcPr>
            <w:tcW w:w="720" w:type="dxa"/>
          </w:tcPr>
          <w:p w14:paraId="223858D6" w14:textId="77777777" w:rsidR="00DF149C" w:rsidRPr="000F31DC" w:rsidRDefault="00DF149C" w:rsidP="00B46CFD">
            <w:pPr>
              <w:spacing w:line="360" w:lineRule="auto"/>
              <w:jc w:val="center"/>
              <w:rPr>
                <w:rFonts w:cs="Arial"/>
                <w:sz w:val="12"/>
                <w:szCs w:val="12"/>
                <w:highlight w:val="yellow"/>
              </w:rPr>
            </w:pPr>
          </w:p>
        </w:tc>
        <w:tc>
          <w:tcPr>
            <w:tcW w:w="720" w:type="dxa"/>
          </w:tcPr>
          <w:p w14:paraId="66B4DAE3" w14:textId="77777777" w:rsidR="00DF149C" w:rsidRPr="000F31DC" w:rsidRDefault="00DF149C" w:rsidP="00B46CFD">
            <w:pPr>
              <w:spacing w:line="360" w:lineRule="auto"/>
              <w:jc w:val="center"/>
              <w:rPr>
                <w:rFonts w:cs="Arial"/>
                <w:sz w:val="12"/>
                <w:szCs w:val="12"/>
                <w:highlight w:val="yellow"/>
              </w:rPr>
            </w:pPr>
          </w:p>
        </w:tc>
        <w:tc>
          <w:tcPr>
            <w:tcW w:w="720" w:type="dxa"/>
          </w:tcPr>
          <w:p w14:paraId="433E2BCD" w14:textId="77777777" w:rsidR="00DF149C" w:rsidRPr="000F31DC" w:rsidRDefault="00DF149C" w:rsidP="00B46CFD">
            <w:pPr>
              <w:spacing w:line="360" w:lineRule="auto"/>
              <w:jc w:val="center"/>
              <w:rPr>
                <w:rFonts w:cs="Arial"/>
                <w:sz w:val="12"/>
                <w:szCs w:val="12"/>
                <w:highlight w:val="yellow"/>
              </w:rPr>
            </w:pPr>
          </w:p>
        </w:tc>
        <w:tc>
          <w:tcPr>
            <w:tcW w:w="720" w:type="dxa"/>
          </w:tcPr>
          <w:p w14:paraId="4323428C" w14:textId="77777777" w:rsidR="00DF149C" w:rsidRPr="000F31DC" w:rsidRDefault="00DF149C" w:rsidP="00B46CFD">
            <w:pPr>
              <w:spacing w:line="360" w:lineRule="auto"/>
              <w:jc w:val="center"/>
              <w:rPr>
                <w:rFonts w:cs="Arial"/>
                <w:sz w:val="12"/>
                <w:szCs w:val="12"/>
                <w:highlight w:val="yellow"/>
              </w:rPr>
            </w:pPr>
          </w:p>
        </w:tc>
        <w:tc>
          <w:tcPr>
            <w:tcW w:w="720" w:type="dxa"/>
          </w:tcPr>
          <w:p w14:paraId="3ABCBDFD"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720" w:type="dxa"/>
          </w:tcPr>
          <w:p w14:paraId="75D17789"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33" w:type="dxa"/>
          </w:tcPr>
          <w:p w14:paraId="7FE3C0CC"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68" w:type="dxa"/>
          </w:tcPr>
          <w:p w14:paraId="5F684007"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r>
      <w:tr w:rsidR="00DF149C" w:rsidRPr="000743AC" w14:paraId="795C27F0" w14:textId="77777777" w:rsidTr="00B46CFD">
        <w:trPr>
          <w:trHeight w:val="276"/>
        </w:trPr>
        <w:tc>
          <w:tcPr>
            <w:tcW w:w="3555" w:type="dxa"/>
            <w:gridSpan w:val="2"/>
          </w:tcPr>
          <w:p w14:paraId="334F16CE" w14:textId="77777777" w:rsidR="00DF149C" w:rsidRPr="000743AC" w:rsidRDefault="00DF149C" w:rsidP="00B46CFD">
            <w:pPr>
              <w:tabs>
                <w:tab w:val="clear" w:pos="227"/>
                <w:tab w:val="decimal" w:pos="252"/>
              </w:tabs>
              <w:spacing w:line="360" w:lineRule="auto"/>
              <w:rPr>
                <w:rFonts w:cs="Arial"/>
                <w:sz w:val="16"/>
                <w:szCs w:val="16"/>
              </w:rPr>
            </w:pPr>
            <w:r>
              <w:rPr>
                <w:rFonts w:cs="Arial"/>
                <w:sz w:val="16"/>
                <w:szCs w:val="16"/>
              </w:rPr>
              <w:t>Revenue classified by revenue</w:t>
            </w:r>
            <w:r w:rsidRPr="00BD7F28">
              <w:rPr>
                <w:rFonts w:cs="Arial"/>
                <w:sz w:val="16"/>
                <w:szCs w:val="16"/>
                <w:cs/>
              </w:rPr>
              <w:t xml:space="preserve"> </w:t>
            </w:r>
            <w:r>
              <w:rPr>
                <w:rFonts w:cs="Arial"/>
                <w:sz w:val="16"/>
                <w:szCs w:val="16"/>
              </w:rPr>
              <w:t>recognition</w:t>
            </w:r>
          </w:p>
        </w:tc>
        <w:tc>
          <w:tcPr>
            <w:tcW w:w="720" w:type="dxa"/>
          </w:tcPr>
          <w:p w14:paraId="7C2AA583" w14:textId="77777777" w:rsidR="00DF149C" w:rsidRPr="000743AC" w:rsidRDefault="00DF149C" w:rsidP="00B46CFD">
            <w:pPr>
              <w:tabs>
                <w:tab w:val="clear" w:pos="227"/>
                <w:tab w:val="decimal" w:pos="252"/>
                <w:tab w:val="decimal" w:pos="624"/>
              </w:tabs>
              <w:spacing w:line="360" w:lineRule="auto"/>
              <w:jc w:val="right"/>
              <w:rPr>
                <w:rFonts w:cs="Arial"/>
                <w:sz w:val="16"/>
                <w:szCs w:val="16"/>
              </w:rPr>
            </w:pPr>
          </w:p>
        </w:tc>
        <w:tc>
          <w:tcPr>
            <w:tcW w:w="720" w:type="dxa"/>
          </w:tcPr>
          <w:p w14:paraId="0B1C9A24"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720" w:type="dxa"/>
          </w:tcPr>
          <w:p w14:paraId="6351FAD1"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675" w:type="dxa"/>
          </w:tcPr>
          <w:p w14:paraId="5B10166A" w14:textId="77777777" w:rsidR="00DF149C" w:rsidRPr="000743AC" w:rsidRDefault="00DF149C" w:rsidP="00B46CFD">
            <w:pPr>
              <w:tabs>
                <w:tab w:val="clear" w:pos="227"/>
                <w:tab w:val="decimal" w:pos="252"/>
              </w:tabs>
              <w:spacing w:line="360" w:lineRule="auto"/>
              <w:jc w:val="right"/>
              <w:rPr>
                <w:rFonts w:cs="Arial"/>
                <w:sz w:val="16"/>
                <w:szCs w:val="16"/>
              </w:rPr>
            </w:pPr>
          </w:p>
        </w:tc>
        <w:tc>
          <w:tcPr>
            <w:tcW w:w="625" w:type="dxa"/>
          </w:tcPr>
          <w:p w14:paraId="1338CF5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gridSpan w:val="2"/>
          </w:tcPr>
          <w:p w14:paraId="057695C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15D632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66B1201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429CFAE"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43110334"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EB4B62E"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5BE102C"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177F65CB"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33" w:type="dxa"/>
          </w:tcPr>
          <w:p w14:paraId="0D70CF53"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68" w:type="dxa"/>
          </w:tcPr>
          <w:p w14:paraId="3BCE6DEE" w14:textId="77777777" w:rsidR="00DF149C" w:rsidRPr="000743AC" w:rsidRDefault="00DF149C" w:rsidP="00B46CFD">
            <w:pPr>
              <w:tabs>
                <w:tab w:val="clear" w:pos="227"/>
                <w:tab w:val="decimal" w:pos="252"/>
              </w:tabs>
              <w:spacing w:line="360" w:lineRule="auto"/>
              <w:jc w:val="right"/>
              <w:rPr>
                <w:rFonts w:cs="Arial"/>
                <w:sz w:val="16"/>
                <w:szCs w:val="16"/>
              </w:rPr>
            </w:pPr>
          </w:p>
        </w:tc>
      </w:tr>
      <w:tr w:rsidR="00DF149C" w:rsidRPr="000743AC" w14:paraId="27AEF773" w14:textId="77777777" w:rsidTr="00B46CFD">
        <w:trPr>
          <w:trHeight w:val="276"/>
        </w:trPr>
        <w:tc>
          <w:tcPr>
            <w:tcW w:w="2835" w:type="dxa"/>
          </w:tcPr>
          <w:p w14:paraId="5F751247" w14:textId="77777777" w:rsidR="00DF149C" w:rsidRPr="00BD7F28" w:rsidRDefault="00DF149C" w:rsidP="00B46CFD">
            <w:pPr>
              <w:pStyle w:val="Footer"/>
              <w:spacing w:line="360" w:lineRule="auto"/>
              <w:ind w:right="-108"/>
              <w:rPr>
                <w:rFonts w:cs="Arial"/>
                <w:sz w:val="16"/>
                <w:szCs w:val="16"/>
              </w:rPr>
            </w:pPr>
            <w:r>
              <w:rPr>
                <w:rFonts w:cs="Arial"/>
                <w:sz w:val="16"/>
                <w:szCs w:val="16"/>
              </w:rPr>
              <w:t>- At point in time</w:t>
            </w:r>
          </w:p>
        </w:tc>
        <w:tc>
          <w:tcPr>
            <w:tcW w:w="720" w:type="dxa"/>
          </w:tcPr>
          <w:p w14:paraId="294B23CF"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87</w:t>
            </w:r>
          </w:p>
        </w:tc>
        <w:tc>
          <w:tcPr>
            <w:tcW w:w="720" w:type="dxa"/>
          </w:tcPr>
          <w:p w14:paraId="42A972E6" w14:textId="77777777" w:rsidR="00DF149C" w:rsidRPr="000743AC" w:rsidRDefault="00DF149C" w:rsidP="00B46CFD">
            <w:pPr>
              <w:tabs>
                <w:tab w:val="clear" w:pos="227"/>
                <w:tab w:val="decimal" w:pos="252"/>
                <w:tab w:val="decimal" w:pos="624"/>
              </w:tabs>
              <w:spacing w:line="360" w:lineRule="auto"/>
              <w:jc w:val="right"/>
              <w:rPr>
                <w:rFonts w:cs="Arial"/>
                <w:sz w:val="16"/>
                <w:szCs w:val="16"/>
              </w:rPr>
            </w:pPr>
            <w:r>
              <w:rPr>
                <w:rFonts w:cs="Arial"/>
                <w:sz w:val="16"/>
                <w:szCs w:val="16"/>
              </w:rPr>
              <w:t>88</w:t>
            </w:r>
          </w:p>
        </w:tc>
        <w:tc>
          <w:tcPr>
            <w:tcW w:w="720" w:type="dxa"/>
          </w:tcPr>
          <w:p w14:paraId="79A9ABF5"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r w:rsidRPr="000743AC">
              <w:rPr>
                <w:rFonts w:cs="Arial"/>
                <w:sz w:val="16"/>
                <w:szCs w:val="16"/>
              </w:rPr>
              <w:t>513</w:t>
            </w:r>
          </w:p>
        </w:tc>
        <w:tc>
          <w:tcPr>
            <w:tcW w:w="720" w:type="dxa"/>
          </w:tcPr>
          <w:p w14:paraId="7D36BE00"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r w:rsidRPr="000743AC">
              <w:rPr>
                <w:rFonts w:cs="Arial"/>
                <w:sz w:val="16"/>
                <w:szCs w:val="16"/>
              </w:rPr>
              <w:t>562</w:t>
            </w:r>
          </w:p>
        </w:tc>
        <w:tc>
          <w:tcPr>
            <w:tcW w:w="675" w:type="dxa"/>
          </w:tcPr>
          <w:p w14:paraId="38240AB3"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486</w:t>
            </w:r>
          </w:p>
        </w:tc>
        <w:tc>
          <w:tcPr>
            <w:tcW w:w="625" w:type="dxa"/>
          </w:tcPr>
          <w:p w14:paraId="59BB42E0"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405</w:t>
            </w:r>
          </w:p>
        </w:tc>
        <w:tc>
          <w:tcPr>
            <w:tcW w:w="720" w:type="dxa"/>
            <w:gridSpan w:val="2"/>
          </w:tcPr>
          <w:p w14:paraId="00018104"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23</w:t>
            </w:r>
          </w:p>
        </w:tc>
        <w:tc>
          <w:tcPr>
            <w:tcW w:w="720" w:type="dxa"/>
          </w:tcPr>
          <w:p w14:paraId="54BF30AC"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20</w:t>
            </w:r>
          </w:p>
        </w:tc>
        <w:tc>
          <w:tcPr>
            <w:tcW w:w="720" w:type="dxa"/>
          </w:tcPr>
          <w:p w14:paraId="45BB157F" w14:textId="77777777" w:rsidR="00DF149C" w:rsidRPr="000743AC" w:rsidRDefault="00DF149C" w:rsidP="00B46CFD">
            <w:pPr>
              <w:tabs>
                <w:tab w:val="clear" w:pos="227"/>
                <w:tab w:val="decimal" w:pos="252"/>
              </w:tabs>
              <w:spacing w:line="360" w:lineRule="auto"/>
              <w:jc w:val="right"/>
              <w:rPr>
                <w:rFonts w:cs="Arial"/>
                <w:sz w:val="16"/>
                <w:szCs w:val="16"/>
              </w:rPr>
            </w:pPr>
            <w:r w:rsidRPr="00CA0BED">
              <w:rPr>
                <w:rFonts w:cs="Arial"/>
                <w:sz w:val="16"/>
                <w:szCs w:val="16"/>
              </w:rPr>
              <w:t>-</w:t>
            </w:r>
          </w:p>
        </w:tc>
        <w:tc>
          <w:tcPr>
            <w:tcW w:w="720" w:type="dxa"/>
          </w:tcPr>
          <w:p w14:paraId="353476C3"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27</w:t>
            </w:r>
          </w:p>
        </w:tc>
        <w:tc>
          <w:tcPr>
            <w:tcW w:w="720" w:type="dxa"/>
          </w:tcPr>
          <w:p w14:paraId="38BCF793"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r w:rsidRPr="00CA0BED">
              <w:rPr>
                <w:rFonts w:cs="Arial"/>
                <w:sz w:val="16"/>
                <w:szCs w:val="16"/>
              </w:rPr>
              <w:t>-</w:t>
            </w:r>
          </w:p>
        </w:tc>
        <w:tc>
          <w:tcPr>
            <w:tcW w:w="720" w:type="dxa"/>
          </w:tcPr>
          <w:p w14:paraId="447288FC"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r w:rsidRPr="000743AC">
              <w:rPr>
                <w:rFonts w:cs="Arial"/>
                <w:sz w:val="16"/>
                <w:szCs w:val="16"/>
              </w:rPr>
              <w:t>10</w:t>
            </w:r>
          </w:p>
        </w:tc>
        <w:tc>
          <w:tcPr>
            <w:tcW w:w="720" w:type="dxa"/>
          </w:tcPr>
          <w:p w14:paraId="78FE096E"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r w:rsidRPr="000743AC">
              <w:rPr>
                <w:rFonts w:cs="Arial"/>
                <w:sz w:val="16"/>
                <w:szCs w:val="16"/>
              </w:rPr>
              <w:t>(21)</w:t>
            </w:r>
          </w:p>
        </w:tc>
        <w:tc>
          <w:tcPr>
            <w:tcW w:w="720" w:type="dxa"/>
          </w:tcPr>
          <w:p w14:paraId="44BCB1A7"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r w:rsidRPr="000743AC">
              <w:rPr>
                <w:rFonts w:cs="Arial"/>
                <w:sz w:val="16"/>
                <w:szCs w:val="16"/>
              </w:rPr>
              <w:t>(16)</w:t>
            </w:r>
          </w:p>
        </w:tc>
        <w:tc>
          <w:tcPr>
            <w:tcW w:w="833" w:type="dxa"/>
          </w:tcPr>
          <w:p w14:paraId="15F834B4"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r w:rsidRPr="000743AC">
              <w:rPr>
                <w:rFonts w:cs="Arial"/>
                <w:sz w:val="16"/>
                <w:szCs w:val="16"/>
              </w:rPr>
              <w:t>1,088</w:t>
            </w:r>
          </w:p>
        </w:tc>
        <w:tc>
          <w:tcPr>
            <w:tcW w:w="868" w:type="dxa"/>
          </w:tcPr>
          <w:p w14:paraId="6E0A997B" w14:textId="77777777" w:rsidR="00DF149C" w:rsidRPr="000743AC" w:rsidRDefault="00DF149C" w:rsidP="00B46CFD">
            <w:pPr>
              <w:tabs>
                <w:tab w:val="clear" w:pos="227"/>
                <w:tab w:val="decimal" w:pos="252"/>
              </w:tabs>
              <w:spacing w:line="360" w:lineRule="auto"/>
              <w:jc w:val="right"/>
              <w:rPr>
                <w:rFonts w:cs="Arial"/>
                <w:sz w:val="16"/>
                <w:szCs w:val="16"/>
              </w:rPr>
            </w:pPr>
            <w:r w:rsidRPr="000743AC">
              <w:rPr>
                <w:rFonts w:cs="Arial"/>
                <w:sz w:val="16"/>
                <w:szCs w:val="16"/>
              </w:rPr>
              <w:t>1,09</w:t>
            </w:r>
            <w:r>
              <w:rPr>
                <w:rFonts w:cs="Arial"/>
                <w:sz w:val="16"/>
                <w:szCs w:val="16"/>
              </w:rPr>
              <w:t>6</w:t>
            </w:r>
          </w:p>
        </w:tc>
      </w:tr>
      <w:tr w:rsidR="00DF149C" w:rsidRPr="000743AC" w14:paraId="6A3DDBF9" w14:textId="77777777" w:rsidTr="00B46CFD">
        <w:trPr>
          <w:trHeight w:val="276"/>
        </w:trPr>
        <w:tc>
          <w:tcPr>
            <w:tcW w:w="2835" w:type="dxa"/>
          </w:tcPr>
          <w:p w14:paraId="7E57C2AD" w14:textId="77777777" w:rsidR="00DF149C" w:rsidRPr="00BD7F28" w:rsidRDefault="00DF149C" w:rsidP="00B46CFD">
            <w:pPr>
              <w:pStyle w:val="Footer"/>
              <w:spacing w:line="360" w:lineRule="auto"/>
              <w:ind w:right="-108"/>
              <w:rPr>
                <w:rFonts w:cs="Arial"/>
                <w:sz w:val="16"/>
                <w:szCs w:val="16"/>
              </w:rPr>
            </w:pPr>
            <w:r>
              <w:rPr>
                <w:rFonts w:cs="Arial"/>
                <w:sz w:val="16"/>
                <w:szCs w:val="16"/>
              </w:rPr>
              <w:t>- Overtime</w:t>
            </w:r>
          </w:p>
        </w:tc>
        <w:tc>
          <w:tcPr>
            <w:tcW w:w="720" w:type="dxa"/>
          </w:tcPr>
          <w:p w14:paraId="07D46721"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1,5</w:t>
            </w:r>
            <w:r>
              <w:rPr>
                <w:rFonts w:cs="Arial"/>
                <w:sz w:val="16"/>
                <w:szCs w:val="16"/>
              </w:rPr>
              <w:t>87</w:t>
            </w:r>
          </w:p>
        </w:tc>
        <w:tc>
          <w:tcPr>
            <w:tcW w:w="720" w:type="dxa"/>
          </w:tcPr>
          <w:p w14:paraId="7A850F43" w14:textId="77777777" w:rsidR="00DF149C" w:rsidRPr="000743AC" w:rsidRDefault="00DF149C" w:rsidP="00B46CFD">
            <w:pPr>
              <w:pBdr>
                <w:bottom w:val="single" w:sz="4"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1,6</w:t>
            </w:r>
            <w:r>
              <w:rPr>
                <w:rFonts w:cs="Arial"/>
                <w:sz w:val="16"/>
                <w:szCs w:val="16"/>
              </w:rPr>
              <w:t>49</w:t>
            </w:r>
          </w:p>
        </w:tc>
        <w:tc>
          <w:tcPr>
            <w:tcW w:w="720" w:type="dxa"/>
          </w:tcPr>
          <w:p w14:paraId="5DA778F8" w14:textId="77777777" w:rsidR="00DF149C" w:rsidRPr="000743AC" w:rsidRDefault="00DF149C" w:rsidP="00B46CFD">
            <w:pPr>
              <w:pBdr>
                <w:bottom w:val="single" w:sz="4" w:space="1" w:color="auto"/>
              </w:pBdr>
              <w:tabs>
                <w:tab w:val="clear" w:pos="227"/>
                <w:tab w:val="decimal" w:pos="252"/>
                <w:tab w:val="decimal" w:pos="496"/>
              </w:tabs>
              <w:spacing w:line="360" w:lineRule="auto"/>
              <w:jc w:val="right"/>
              <w:rPr>
                <w:rFonts w:cs="Arial"/>
                <w:sz w:val="16"/>
                <w:szCs w:val="16"/>
              </w:rPr>
            </w:pPr>
            <w:r w:rsidRPr="000743AC">
              <w:rPr>
                <w:rFonts w:cs="Arial"/>
                <w:sz w:val="16"/>
                <w:szCs w:val="16"/>
              </w:rPr>
              <w:t>-</w:t>
            </w:r>
          </w:p>
        </w:tc>
        <w:tc>
          <w:tcPr>
            <w:tcW w:w="720" w:type="dxa"/>
          </w:tcPr>
          <w:p w14:paraId="7CD8B734" w14:textId="77777777" w:rsidR="00DF149C" w:rsidRPr="000743AC" w:rsidRDefault="00DF149C" w:rsidP="00B46CFD">
            <w:pPr>
              <w:pBdr>
                <w:bottom w:val="single" w:sz="4" w:space="1" w:color="auto"/>
              </w:pBdr>
              <w:tabs>
                <w:tab w:val="clear" w:pos="227"/>
                <w:tab w:val="decimal" w:pos="252"/>
                <w:tab w:val="decimal" w:pos="496"/>
              </w:tabs>
              <w:spacing w:line="360" w:lineRule="auto"/>
              <w:jc w:val="right"/>
              <w:rPr>
                <w:rFonts w:cs="Arial"/>
                <w:sz w:val="16"/>
                <w:szCs w:val="16"/>
              </w:rPr>
            </w:pPr>
            <w:r w:rsidRPr="000743AC">
              <w:rPr>
                <w:rFonts w:cs="Arial"/>
                <w:sz w:val="16"/>
                <w:szCs w:val="16"/>
              </w:rPr>
              <w:t>-</w:t>
            </w:r>
          </w:p>
        </w:tc>
        <w:tc>
          <w:tcPr>
            <w:tcW w:w="675" w:type="dxa"/>
          </w:tcPr>
          <w:p w14:paraId="20F9426C"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625" w:type="dxa"/>
          </w:tcPr>
          <w:p w14:paraId="1575FEE1"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Pr>
          <w:p w14:paraId="6ABFC8D0"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5A87D3EA"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tcPr>
          <w:p w14:paraId="27D9979E"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27</w:t>
            </w:r>
          </w:p>
        </w:tc>
        <w:tc>
          <w:tcPr>
            <w:tcW w:w="720" w:type="dxa"/>
          </w:tcPr>
          <w:p w14:paraId="619A598B"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25</w:t>
            </w:r>
          </w:p>
        </w:tc>
        <w:tc>
          <w:tcPr>
            <w:tcW w:w="720" w:type="dxa"/>
          </w:tcPr>
          <w:p w14:paraId="796A1ED5" w14:textId="77777777" w:rsidR="00DF149C" w:rsidRPr="000743AC" w:rsidRDefault="00DF149C" w:rsidP="00B46CFD">
            <w:pPr>
              <w:pBdr>
                <w:bottom w:val="single" w:sz="4"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32</w:t>
            </w:r>
          </w:p>
        </w:tc>
        <w:tc>
          <w:tcPr>
            <w:tcW w:w="720" w:type="dxa"/>
          </w:tcPr>
          <w:p w14:paraId="772DBC73" w14:textId="77777777" w:rsidR="00DF149C" w:rsidRPr="000743AC" w:rsidRDefault="00DF149C" w:rsidP="00B46CFD">
            <w:pPr>
              <w:pBdr>
                <w:bottom w:val="single" w:sz="4" w:space="1" w:color="auto"/>
              </w:pBdr>
              <w:tabs>
                <w:tab w:val="clear" w:pos="227"/>
                <w:tab w:val="decimal" w:pos="252"/>
                <w:tab w:val="decimal" w:pos="564"/>
              </w:tabs>
              <w:spacing w:line="360" w:lineRule="auto"/>
              <w:jc w:val="right"/>
              <w:rPr>
                <w:rFonts w:cs="Arial"/>
                <w:sz w:val="16"/>
                <w:szCs w:val="16"/>
              </w:rPr>
            </w:pPr>
            <w:r>
              <w:rPr>
                <w:rFonts w:cs="Arial"/>
                <w:sz w:val="16"/>
                <w:szCs w:val="16"/>
              </w:rPr>
              <w:t>9</w:t>
            </w:r>
          </w:p>
        </w:tc>
        <w:tc>
          <w:tcPr>
            <w:tcW w:w="720" w:type="dxa"/>
          </w:tcPr>
          <w:p w14:paraId="30A37759" w14:textId="77777777" w:rsidR="00DF149C" w:rsidRPr="000743AC" w:rsidRDefault="00DF149C" w:rsidP="00B46CFD">
            <w:pPr>
              <w:pBdr>
                <w:bottom w:val="single" w:sz="4"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(19)</w:t>
            </w:r>
          </w:p>
        </w:tc>
        <w:tc>
          <w:tcPr>
            <w:tcW w:w="720" w:type="dxa"/>
          </w:tcPr>
          <w:p w14:paraId="0A2656A5" w14:textId="77777777" w:rsidR="00DF149C" w:rsidRPr="000743AC" w:rsidRDefault="00DF149C" w:rsidP="00B46CFD">
            <w:pPr>
              <w:pBdr>
                <w:bottom w:val="single" w:sz="4"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(3)</w:t>
            </w:r>
          </w:p>
        </w:tc>
        <w:tc>
          <w:tcPr>
            <w:tcW w:w="833" w:type="dxa"/>
          </w:tcPr>
          <w:p w14:paraId="7BD6AC17" w14:textId="77777777" w:rsidR="00DF149C" w:rsidRPr="000743AC" w:rsidRDefault="00DF149C" w:rsidP="00B46CFD">
            <w:pPr>
              <w:pBdr>
                <w:bottom w:val="single" w:sz="4"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1,6</w:t>
            </w:r>
            <w:r>
              <w:rPr>
                <w:rFonts w:cs="Arial"/>
                <w:sz w:val="16"/>
                <w:szCs w:val="16"/>
              </w:rPr>
              <w:t>27</w:t>
            </w:r>
          </w:p>
        </w:tc>
        <w:tc>
          <w:tcPr>
            <w:tcW w:w="868" w:type="dxa"/>
          </w:tcPr>
          <w:p w14:paraId="7594D860" w14:textId="77777777" w:rsidR="00DF149C" w:rsidRPr="000743AC" w:rsidRDefault="00DF149C" w:rsidP="00B46CFD">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1,6</w:t>
            </w:r>
            <w:r>
              <w:rPr>
                <w:rFonts w:cs="Arial"/>
                <w:sz w:val="16"/>
                <w:szCs w:val="16"/>
              </w:rPr>
              <w:t>80</w:t>
            </w:r>
          </w:p>
        </w:tc>
      </w:tr>
      <w:tr w:rsidR="00DF149C" w:rsidRPr="000743AC" w14:paraId="1F3B05DA" w14:textId="77777777" w:rsidTr="00B46CFD">
        <w:trPr>
          <w:trHeight w:val="276"/>
        </w:trPr>
        <w:tc>
          <w:tcPr>
            <w:tcW w:w="2835" w:type="dxa"/>
          </w:tcPr>
          <w:p w14:paraId="622CDE75" w14:textId="77777777" w:rsidR="00DF149C" w:rsidRPr="00BD7F28" w:rsidRDefault="00DF149C" w:rsidP="00B46CFD">
            <w:pPr>
              <w:pStyle w:val="Footer"/>
              <w:spacing w:line="360" w:lineRule="auto"/>
              <w:ind w:right="-108"/>
              <w:rPr>
                <w:rFonts w:cs="Arial"/>
                <w:sz w:val="16"/>
                <w:szCs w:val="16"/>
              </w:rPr>
            </w:pPr>
            <w:r>
              <w:rPr>
                <w:rFonts w:cs="Arial"/>
                <w:sz w:val="16"/>
                <w:szCs w:val="16"/>
              </w:rPr>
              <w:t>Total</w:t>
            </w:r>
          </w:p>
        </w:tc>
        <w:tc>
          <w:tcPr>
            <w:tcW w:w="720" w:type="dxa"/>
          </w:tcPr>
          <w:p w14:paraId="6E5F2A22"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1,6</w:t>
            </w:r>
            <w:r>
              <w:rPr>
                <w:rFonts w:cs="Arial"/>
                <w:sz w:val="16"/>
                <w:szCs w:val="16"/>
              </w:rPr>
              <w:t>74</w:t>
            </w:r>
          </w:p>
        </w:tc>
        <w:tc>
          <w:tcPr>
            <w:tcW w:w="720" w:type="dxa"/>
          </w:tcPr>
          <w:p w14:paraId="53E04F50" w14:textId="77777777" w:rsidR="00DF149C" w:rsidRPr="000743AC" w:rsidRDefault="00DF149C" w:rsidP="00B46CFD">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1,7</w:t>
            </w:r>
            <w:r>
              <w:rPr>
                <w:rFonts w:cs="Arial"/>
                <w:sz w:val="16"/>
                <w:szCs w:val="16"/>
              </w:rPr>
              <w:t>37</w:t>
            </w:r>
          </w:p>
        </w:tc>
        <w:tc>
          <w:tcPr>
            <w:tcW w:w="720" w:type="dxa"/>
          </w:tcPr>
          <w:p w14:paraId="5F4F9EBB" w14:textId="77777777" w:rsidR="00DF149C" w:rsidRPr="000743AC" w:rsidRDefault="00DF149C" w:rsidP="00B46CFD">
            <w:pPr>
              <w:pBdr>
                <w:bottom w:val="single" w:sz="12" w:space="1" w:color="auto"/>
              </w:pBdr>
              <w:tabs>
                <w:tab w:val="clear" w:pos="227"/>
                <w:tab w:val="decimal" w:pos="252"/>
                <w:tab w:val="decimal" w:pos="496"/>
              </w:tabs>
              <w:spacing w:line="360" w:lineRule="auto"/>
              <w:jc w:val="right"/>
              <w:rPr>
                <w:rFonts w:cs="Arial"/>
                <w:sz w:val="16"/>
                <w:szCs w:val="16"/>
              </w:rPr>
            </w:pPr>
            <w:r w:rsidRPr="000743AC">
              <w:rPr>
                <w:rFonts w:cs="Arial"/>
                <w:sz w:val="16"/>
                <w:szCs w:val="16"/>
              </w:rPr>
              <w:t>513</w:t>
            </w:r>
          </w:p>
        </w:tc>
        <w:tc>
          <w:tcPr>
            <w:tcW w:w="720" w:type="dxa"/>
          </w:tcPr>
          <w:p w14:paraId="0C8950A4" w14:textId="77777777" w:rsidR="00DF149C" w:rsidRPr="000743AC" w:rsidRDefault="00DF149C" w:rsidP="00B46CFD">
            <w:pPr>
              <w:pBdr>
                <w:bottom w:val="single" w:sz="12" w:space="1" w:color="auto"/>
              </w:pBdr>
              <w:tabs>
                <w:tab w:val="clear" w:pos="227"/>
                <w:tab w:val="decimal" w:pos="252"/>
                <w:tab w:val="decimal" w:pos="496"/>
              </w:tabs>
              <w:spacing w:line="360" w:lineRule="auto"/>
              <w:jc w:val="right"/>
              <w:rPr>
                <w:rFonts w:cs="Arial"/>
                <w:sz w:val="16"/>
                <w:szCs w:val="16"/>
              </w:rPr>
            </w:pPr>
            <w:r w:rsidRPr="000743AC">
              <w:rPr>
                <w:rFonts w:cs="Arial"/>
                <w:sz w:val="16"/>
                <w:szCs w:val="16"/>
              </w:rPr>
              <w:t>562</w:t>
            </w:r>
          </w:p>
        </w:tc>
        <w:tc>
          <w:tcPr>
            <w:tcW w:w="675" w:type="dxa"/>
          </w:tcPr>
          <w:p w14:paraId="0AE75BDA"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486</w:t>
            </w:r>
          </w:p>
        </w:tc>
        <w:tc>
          <w:tcPr>
            <w:tcW w:w="625" w:type="dxa"/>
          </w:tcPr>
          <w:p w14:paraId="68BB7D7B"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405</w:t>
            </w:r>
          </w:p>
        </w:tc>
        <w:tc>
          <w:tcPr>
            <w:tcW w:w="720" w:type="dxa"/>
            <w:gridSpan w:val="2"/>
          </w:tcPr>
          <w:p w14:paraId="7BC9B5DD"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23</w:t>
            </w:r>
          </w:p>
        </w:tc>
        <w:tc>
          <w:tcPr>
            <w:tcW w:w="720" w:type="dxa"/>
          </w:tcPr>
          <w:p w14:paraId="0452EBDB"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20</w:t>
            </w:r>
          </w:p>
        </w:tc>
        <w:tc>
          <w:tcPr>
            <w:tcW w:w="720" w:type="dxa"/>
          </w:tcPr>
          <w:p w14:paraId="7C2EDABD"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p>
        </w:tc>
        <w:tc>
          <w:tcPr>
            <w:tcW w:w="720" w:type="dxa"/>
          </w:tcPr>
          <w:p w14:paraId="2C8A8EFB"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52</w:t>
            </w:r>
          </w:p>
        </w:tc>
        <w:tc>
          <w:tcPr>
            <w:tcW w:w="720" w:type="dxa"/>
          </w:tcPr>
          <w:p w14:paraId="5A9BF2A6" w14:textId="77777777" w:rsidR="00DF149C" w:rsidRPr="000743AC" w:rsidRDefault="00DF149C" w:rsidP="00B46CFD">
            <w:pPr>
              <w:pBdr>
                <w:bottom w:val="single" w:sz="12"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32</w:t>
            </w:r>
          </w:p>
        </w:tc>
        <w:tc>
          <w:tcPr>
            <w:tcW w:w="720" w:type="dxa"/>
          </w:tcPr>
          <w:p w14:paraId="2BB89E60" w14:textId="77777777" w:rsidR="00DF149C" w:rsidRPr="000743AC" w:rsidRDefault="00DF149C" w:rsidP="00B46CFD">
            <w:pPr>
              <w:pBdr>
                <w:bottom w:val="single" w:sz="12"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19</w:t>
            </w:r>
          </w:p>
        </w:tc>
        <w:tc>
          <w:tcPr>
            <w:tcW w:w="720" w:type="dxa"/>
          </w:tcPr>
          <w:p w14:paraId="64A09B12" w14:textId="77777777" w:rsidR="00DF149C" w:rsidRPr="000743AC" w:rsidRDefault="00DF149C" w:rsidP="00B46CFD">
            <w:pPr>
              <w:pBdr>
                <w:bottom w:val="single" w:sz="12"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(40)</w:t>
            </w:r>
          </w:p>
        </w:tc>
        <w:tc>
          <w:tcPr>
            <w:tcW w:w="720" w:type="dxa"/>
          </w:tcPr>
          <w:p w14:paraId="0069E559" w14:textId="77777777" w:rsidR="00DF149C" w:rsidRPr="000743AC" w:rsidRDefault="00DF149C" w:rsidP="00B46CFD">
            <w:pPr>
              <w:pBdr>
                <w:bottom w:val="single" w:sz="12"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(19)</w:t>
            </w:r>
          </w:p>
        </w:tc>
        <w:tc>
          <w:tcPr>
            <w:tcW w:w="833" w:type="dxa"/>
          </w:tcPr>
          <w:p w14:paraId="799038B5" w14:textId="77777777" w:rsidR="00DF149C" w:rsidRPr="000743AC" w:rsidRDefault="00DF149C" w:rsidP="00B46CFD">
            <w:pPr>
              <w:pBdr>
                <w:bottom w:val="single" w:sz="12" w:space="1" w:color="auto"/>
              </w:pBdr>
              <w:tabs>
                <w:tab w:val="clear" w:pos="227"/>
                <w:tab w:val="decimal" w:pos="252"/>
                <w:tab w:val="decimal" w:pos="564"/>
              </w:tabs>
              <w:spacing w:line="360" w:lineRule="auto"/>
              <w:jc w:val="right"/>
              <w:rPr>
                <w:rFonts w:cs="Arial"/>
                <w:sz w:val="16"/>
                <w:szCs w:val="16"/>
              </w:rPr>
            </w:pPr>
            <w:r w:rsidRPr="000743AC">
              <w:rPr>
                <w:rFonts w:cs="Arial"/>
                <w:sz w:val="16"/>
                <w:szCs w:val="16"/>
              </w:rPr>
              <w:t>2,7</w:t>
            </w:r>
            <w:r>
              <w:rPr>
                <w:rFonts w:cs="Arial"/>
                <w:sz w:val="16"/>
                <w:szCs w:val="16"/>
              </w:rPr>
              <w:t>15</w:t>
            </w:r>
          </w:p>
        </w:tc>
        <w:tc>
          <w:tcPr>
            <w:tcW w:w="868" w:type="dxa"/>
          </w:tcPr>
          <w:p w14:paraId="2CDC6C7F" w14:textId="77777777" w:rsidR="00DF149C" w:rsidRPr="000743AC" w:rsidRDefault="00DF149C" w:rsidP="00B46CFD">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r>
              <w:rPr>
                <w:rFonts w:cs="Arial"/>
                <w:sz w:val="16"/>
                <w:szCs w:val="16"/>
              </w:rPr>
              <w:t>76</w:t>
            </w:r>
          </w:p>
        </w:tc>
      </w:tr>
      <w:tr w:rsidR="00DF149C" w:rsidRPr="00FF2D35" w14:paraId="2837C321" w14:textId="77777777" w:rsidTr="00B46CFD">
        <w:trPr>
          <w:trHeight w:val="227"/>
        </w:trPr>
        <w:tc>
          <w:tcPr>
            <w:tcW w:w="2835" w:type="dxa"/>
            <w:tcBorders>
              <w:top w:val="nil"/>
            </w:tcBorders>
            <w:vAlign w:val="bottom"/>
          </w:tcPr>
          <w:p w14:paraId="365C3B23" w14:textId="77777777" w:rsidR="00DF149C" w:rsidRPr="003B38A3" w:rsidRDefault="00DF149C" w:rsidP="00B46CFD">
            <w:pPr>
              <w:spacing w:line="360" w:lineRule="auto"/>
              <w:ind w:right="-108"/>
              <w:rPr>
                <w:rFonts w:cs="Arial"/>
                <w:sz w:val="16"/>
                <w:szCs w:val="16"/>
              </w:rPr>
            </w:pPr>
            <w:r w:rsidRPr="003B38A3">
              <w:rPr>
                <w:rFonts w:cs="Arial"/>
                <w:sz w:val="16"/>
                <w:szCs w:val="16"/>
              </w:rPr>
              <w:t>Finance costs</w:t>
            </w:r>
          </w:p>
        </w:tc>
        <w:tc>
          <w:tcPr>
            <w:tcW w:w="720" w:type="dxa"/>
            <w:tcBorders>
              <w:top w:val="nil"/>
            </w:tcBorders>
            <w:vAlign w:val="bottom"/>
          </w:tcPr>
          <w:p w14:paraId="0B55775F"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tcBorders>
              <w:top w:val="nil"/>
            </w:tcBorders>
            <w:vAlign w:val="bottom"/>
          </w:tcPr>
          <w:p w14:paraId="68D14031" w14:textId="77777777" w:rsidR="00DF149C" w:rsidRPr="003B38A3" w:rsidRDefault="00DF149C" w:rsidP="00B46CFD">
            <w:pPr>
              <w:tabs>
                <w:tab w:val="clear" w:pos="227"/>
                <w:tab w:val="decimal" w:pos="252"/>
                <w:tab w:val="decimal" w:pos="624"/>
              </w:tabs>
              <w:spacing w:line="360" w:lineRule="auto"/>
              <w:jc w:val="right"/>
              <w:rPr>
                <w:rFonts w:cs="Arial"/>
                <w:sz w:val="16"/>
                <w:szCs w:val="16"/>
              </w:rPr>
            </w:pPr>
          </w:p>
        </w:tc>
        <w:tc>
          <w:tcPr>
            <w:tcW w:w="720" w:type="dxa"/>
            <w:tcBorders>
              <w:top w:val="nil"/>
            </w:tcBorders>
            <w:vAlign w:val="bottom"/>
          </w:tcPr>
          <w:p w14:paraId="3E9878FC" w14:textId="77777777" w:rsidR="00DF149C" w:rsidRPr="003B38A3" w:rsidRDefault="00DF149C" w:rsidP="00B46CFD">
            <w:pPr>
              <w:tabs>
                <w:tab w:val="clear" w:pos="227"/>
                <w:tab w:val="decimal" w:pos="252"/>
                <w:tab w:val="decimal" w:pos="496"/>
              </w:tabs>
              <w:spacing w:line="360" w:lineRule="auto"/>
              <w:jc w:val="right"/>
              <w:rPr>
                <w:rFonts w:cs="Arial"/>
                <w:sz w:val="16"/>
                <w:szCs w:val="16"/>
              </w:rPr>
            </w:pPr>
          </w:p>
        </w:tc>
        <w:tc>
          <w:tcPr>
            <w:tcW w:w="720" w:type="dxa"/>
            <w:tcBorders>
              <w:top w:val="nil"/>
            </w:tcBorders>
            <w:vAlign w:val="bottom"/>
          </w:tcPr>
          <w:p w14:paraId="7A662593" w14:textId="77777777" w:rsidR="00DF149C" w:rsidRPr="003B38A3" w:rsidRDefault="00DF149C" w:rsidP="00B46CFD">
            <w:pPr>
              <w:tabs>
                <w:tab w:val="clear" w:pos="227"/>
                <w:tab w:val="decimal" w:pos="252"/>
                <w:tab w:val="decimal" w:pos="496"/>
              </w:tabs>
              <w:spacing w:line="360" w:lineRule="auto"/>
              <w:jc w:val="right"/>
              <w:rPr>
                <w:rFonts w:cs="Arial"/>
                <w:sz w:val="16"/>
                <w:szCs w:val="16"/>
              </w:rPr>
            </w:pPr>
          </w:p>
        </w:tc>
        <w:tc>
          <w:tcPr>
            <w:tcW w:w="675" w:type="dxa"/>
            <w:tcBorders>
              <w:top w:val="nil"/>
            </w:tcBorders>
            <w:vAlign w:val="bottom"/>
          </w:tcPr>
          <w:p w14:paraId="3BBC63ED" w14:textId="77777777" w:rsidR="00DF149C" w:rsidRPr="003B38A3" w:rsidRDefault="00DF149C" w:rsidP="00B46CFD">
            <w:pPr>
              <w:tabs>
                <w:tab w:val="clear" w:pos="227"/>
                <w:tab w:val="decimal" w:pos="252"/>
              </w:tabs>
              <w:spacing w:line="360" w:lineRule="auto"/>
              <w:jc w:val="right"/>
              <w:rPr>
                <w:rFonts w:cs="Arial"/>
                <w:sz w:val="16"/>
                <w:szCs w:val="16"/>
              </w:rPr>
            </w:pPr>
          </w:p>
        </w:tc>
        <w:tc>
          <w:tcPr>
            <w:tcW w:w="625" w:type="dxa"/>
            <w:tcBorders>
              <w:top w:val="nil"/>
            </w:tcBorders>
            <w:vAlign w:val="bottom"/>
          </w:tcPr>
          <w:p w14:paraId="455247C0"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gridSpan w:val="2"/>
            <w:tcBorders>
              <w:top w:val="nil"/>
            </w:tcBorders>
            <w:vAlign w:val="bottom"/>
          </w:tcPr>
          <w:p w14:paraId="009763A0"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tcBorders>
              <w:top w:val="nil"/>
            </w:tcBorders>
            <w:vAlign w:val="bottom"/>
          </w:tcPr>
          <w:p w14:paraId="4AD5A08E"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tcBorders>
              <w:top w:val="nil"/>
            </w:tcBorders>
            <w:vAlign w:val="bottom"/>
          </w:tcPr>
          <w:p w14:paraId="007D409B"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tcBorders>
              <w:top w:val="nil"/>
            </w:tcBorders>
            <w:vAlign w:val="bottom"/>
          </w:tcPr>
          <w:p w14:paraId="60243128" w14:textId="77777777" w:rsidR="00DF149C" w:rsidRPr="003B38A3" w:rsidRDefault="00DF149C" w:rsidP="00B46CFD">
            <w:pPr>
              <w:tabs>
                <w:tab w:val="clear" w:pos="227"/>
                <w:tab w:val="decimal" w:pos="252"/>
              </w:tabs>
              <w:spacing w:line="360" w:lineRule="auto"/>
              <w:jc w:val="right"/>
              <w:rPr>
                <w:rFonts w:cs="Arial"/>
                <w:sz w:val="16"/>
                <w:szCs w:val="16"/>
              </w:rPr>
            </w:pPr>
          </w:p>
        </w:tc>
        <w:tc>
          <w:tcPr>
            <w:tcW w:w="720" w:type="dxa"/>
            <w:tcBorders>
              <w:top w:val="nil"/>
            </w:tcBorders>
            <w:vAlign w:val="bottom"/>
          </w:tcPr>
          <w:p w14:paraId="677EA3DF" w14:textId="77777777" w:rsidR="00DF149C" w:rsidRPr="003B38A3" w:rsidRDefault="00DF149C" w:rsidP="00B46CFD">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00618D3D" w14:textId="77777777" w:rsidR="00DF149C" w:rsidRPr="003B38A3" w:rsidRDefault="00DF149C" w:rsidP="00B46CFD">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9740DDD" w14:textId="77777777" w:rsidR="00DF149C" w:rsidRPr="003B38A3" w:rsidRDefault="00DF149C" w:rsidP="00B46CFD">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444B3AD" w14:textId="77777777" w:rsidR="00DF149C" w:rsidRPr="003B38A3" w:rsidRDefault="00DF149C" w:rsidP="00B46CFD">
            <w:pPr>
              <w:tabs>
                <w:tab w:val="clear" w:pos="227"/>
                <w:tab w:val="decimal" w:pos="252"/>
                <w:tab w:val="decimal" w:pos="564"/>
              </w:tabs>
              <w:spacing w:line="360" w:lineRule="auto"/>
              <w:jc w:val="right"/>
              <w:rPr>
                <w:rFonts w:cs="Arial"/>
                <w:sz w:val="16"/>
                <w:szCs w:val="16"/>
              </w:rPr>
            </w:pPr>
          </w:p>
        </w:tc>
        <w:tc>
          <w:tcPr>
            <w:tcW w:w="833" w:type="dxa"/>
            <w:tcBorders>
              <w:top w:val="nil"/>
            </w:tcBorders>
          </w:tcPr>
          <w:p w14:paraId="4AADB449" w14:textId="77777777" w:rsidR="00DF149C" w:rsidRPr="003B38A3" w:rsidRDefault="00DF149C" w:rsidP="00B46CFD">
            <w:pPr>
              <w:tabs>
                <w:tab w:val="clear" w:pos="227"/>
                <w:tab w:val="decimal" w:pos="252"/>
              </w:tabs>
              <w:spacing w:line="360" w:lineRule="auto"/>
              <w:jc w:val="right"/>
              <w:rPr>
                <w:rFonts w:cs="Arial"/>
                <w:sz w:val="16"/>
                <w:szCs w:val="16"/>
              </w:rPr>
            </w:pPr>
            <w:r w:rsidRPr="00B5100F">
              <w:rPr>
                <w:rFonts w:cs="Arial"/>
                <w:sz w:val="16"/>
                <w:szCs w:val="16"/>
              </w:rPr>
              <w:t>275</w:t>
            </w:r>
          </w:p>
        </w:tc>
        <w:tc>
          <w:tcPr>
            <w:tcW w:w="868" w:type="dxa"/>
            <w:tcBorders>
              <w:top w:val="nil"/>
            </w:tcBorders>
            <w:vAlign w:val="bottom"/>
          </w:tcPr>
          <w:p w14:paraId="04EA3674" w14:textId="77777777" w:rsidR="00DF149C" w:rsidRPr="00FF2D35" w:rsidRDefault="00DF149C" w:rsidP="00B46CFD">
            <w:pPr>
              <w:tabs>
                <w:tab w:val="clear" w:pos="227"/>
                <w:tab w:val="decimal" w:pos="252"/>
              </w:tabs>
              <w:spacing w:line="360" w:lineRule="auto"/>
              <w:jc w:val="right"/>
              <w:rPr>
                <w:rFonts w:cstheme="minorBidi"/>
                <w:sz w:val="16"/>
                <w:szCs w:val="16"/>
              </w:rPr>
            </w:pPr>
            <w:r w:rsidRPr="003B38A3">
              <w:rPr>
                <w:rFonts w:cs="Arial"/>
                <w:sz w:val="16"/>
                <w:szCs w:val="16"/>
              </w:rPr>
              <w:t>262</w:t>
            </w:r>
          </w:p>
        </w:tc>
      </w:tr>
      <w:tr w:rsidR="00DF149C" w:rsidRPr="00D210F9" w14:paraId="244C3433" w14:textId="77777777" w:rsidTr="00B46CFD">
        <w:trPr>
          <w:trHeight w:val="227"/>
        </w:trPr>
        <w:tc>
          <w:tcPr>
            <w:tcW w:w="2835" w:type="dxa"/>
            <w:vAlign w:val="bottom"/>
          </w:tcPr>
          <w:p w14:paraId="7E458B4C" w14:textId="77777777" w:rsidR="00DF149C" w:rsidRPr="003B38A3" w:rsidRDefault="00DF149C" w:rsidP="00B46CFD">
            <w:pPr>
              <w:spacing w:line="360" w:lineRule="auto"/>
              <w:ind w:right="-108"/>
              <w:rPr>
                <w:rFonts w:cs="Arial"/>
                <w:sz w:val="16"/>
                <w:szCs w:val="16"/>
              </w:rPr>
            </w:pPr>
            <w:r w:rsidRPr="003B38A3">
              <w:rPr>
                <w:rFonts w:cs="Arial"/>
                <w:sz w:val="16"/>
                <w:szCs w:val="16"/>
              </w:rPr>
              <w:t>Depreciation and amortization</w:t>
            </w:r>
          </w:p>
        </w:tc>
        <w:tc>
          <w:tcPr>
            <w:tcW w:w="720" w:type="dxa"/>
            <w:vAlign w:val="bottom"/>
          </w:tcPr>
          <w:p w14:paraId="4CFDD94C"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vAlign w:val="bottom"/>
          </w:tcPr>
          <w:p w14:paraId="418607A9" w14:textId="77777777" w:rsidR="00DF149C" w:rsidRPr="00952B4B" w:rsidRDefault="00DF149C" w:rsidP="00B46CFD">
            <w:pPr>
              <w:tabs>
                <w:tab w:val="clear" w:pos="227"/>
                <w:tab w:val="decimal" w:pos="252"/>
                <w:tab w:val="decimal" w:pos="624"/>
              </w:tabs>
              <w:spacing w:line="360" w:lineRule="auto"/>
              <w:jc w:val="right"/>
              <w:rPr>
                <w:rFonts w:cs="Arial"/>
                <w:sz w:val="16"/>
                <w:szCs w:val="16"/>
                <w:highlight w:val="yellow"/>
              </w:rPr>
            </w:pPr>
          </w:p>
        </w:tc>
        <w:tc>
          <w:tcPr>
            <w:tcW w:w="720" w:type="dxa"/>
            <w:vAlign w:val="bottom"/>
          </w:tcPr>
          <w:p w14:paraId="4DE0AA12" w14:textId="77777777" w:rsidR="00DF149C" w:rsidRPr="00952B4B" w:rsidRDefault="00DF149C" w:rsidP="00B46CFD">
            <w:pPr>
              <w:tabs>
                <w:tab w:val="clear" w:pos="227"/>
                <w:tab w:val="decimal" w:pos="252"/>
                <w:tab w:val="decimal" w:pos="496"/>
              </w:tabs>
              <w:spacing w:line="360" w:lineRule="auto"/>
              <w:jc w:val="right"/>
              <w:rPr>
                <w:rFonts w:cs="Arial"/>
                <w:sz w:val="16"/>
                <w:szCs w:val="16"/>
                <w:highlight w:val="yellow"/>
              </w:rPr>
            </w:pPr>
          </w:p>
        </w:tc>
        <w:tc>
          <w:tcPr>
            <w:tcW w:w="720" w:type="dxa"/>
            <w:vAlign w:val="bottom"/>
          </w:tcPr>
          <w:p w14:paraId="3EE95FE9" w14:textId="77777777" w:rsidR="00DF149C" w:rsidRPr="00952B4B" w:rsidRDefault="00DF149C" w:rsidP="00B46CFD">
            <w:pPr>
              <w:tabs>
                <w:tab w:val="clear" w:pos="227"/>
                <w:tab w:val="decimal" w:pos="252"/>
                <w:tab w:val="decimal" w:pos="496"/>
              </w:tabs>
              <w:spacing w:line="360" w:lineRule="auto"/>
              <w:jc w:val="right"/>
              <w:rPr>
                <w:rFonts w:cs="Arial"/>
                <w:sz w:val="16"/>
                <w:szCs w:val="16"/>
                <w:highlight w:val="yellow"/>
              </w:rPr>
            </w:pPr>
          </w:p>
        </w:tc>
        <w:tc>
          <w:tcPr>
            <w:tcW w:w="675" w:type="dxa"/>
            <w:vAlign w:val="bottom"/>
          </w:tcPr>
          <w:p w14:paraId="1A1152A7"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625" w:type="dxa"/>
            <w:vAlign w:val="bottom"/>
          </w:tcPr>
          <w:p w14:paraId="259C7E73"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gridSpan w:val="2"/>
            <w:vAlign w:val="bottom"/>
          </w:tcPr>
          <w:p w14:paraId="7FABDAF0"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vAlign w:val="bottom"/>
          </w:tcPr>
          <w:p w14:paraId="7EFB2F3B"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vAlign w:val="bottom"/>
          </w:tcPr>
          <w:p w14:paraId="054FE8FE"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vAlign w:val="bottom"/>
          </w:tcPr>
          <w:p w14:paraId="65AA03CE" w14:textId="77777777" w:rsidR="00DF149C" w:rsidRPr="00952B4B" w:rsidRDefault="00DF149C" w:rsidP="00B46CFD">
            <w:pPr>
              <w:tabs>
                <w:tab w:val="clear" w:pos="227"/>
                <w:tab w:val="decimal" w:pos="252"/>
              </w:tabs>
              <w:spacing w:line="360" w:lineRule="auto"/>
              <w:jc w:val="right"/>
              <w:rPr>
                <w:rFonts w:cs="Arial"/>
                <w:sz w:val="16"/>
                <w:szCs w:val="16"/>
                <w:highlight w:val="yellow"/>
              </w:rPr>
            </w:pPr>
          </w:p>
        </w:tc>
        <w:tc>
          <w:tcPr>
            <w:tcW w:w="720" w:type="dxa"/>
            <w:vAlign w:val="bottom"/>
          </w:tcPr>
          <w:p w14:paraId="4660E421" w14:textId="77777777" w:rsidR="00DF149C" w:rsidRPr="00952B4B" w:rsidRDefault="00DF149C" w:rsidP="00B46CFD">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0E1CAE38" w14:textId="77777777" w:rsidR="00DF149C" w:rsidRPr="00952B4B" w:rsidRDefault="00DF149C" w:rsidP="00B46CFD">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7D5440DA" w14:textId="77777777" w:rsidR="00DF149C" w:rsidRPr="00952B4B" w:rsidRDefault="00DF149C" w:rsidP="00B46CFD">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2448F956" w14:textId="77777777" w:rsidR="00DF149C" w:rsidRPr="00952B4B" w:rsidRDefault="00DF149C" w:rsidP="00B46CFD">
            <w:pPr>
              <w:tabs>
                <w:tab w:val="clear" w:pos="227"/>
                <w:tab w:val="decimal" w:pos="252"/>
                <w:tab w:val="decimal" w:pos="564"/>
              </w:tabs>
              <w:spacing w:line="360" w:lineRule="auto"/>
              <w:jc w:val="right"/>
              <w:rPr>
                <w:rFonts w:cs="Arial"/>
                <w:sz w:val="16"/>
                <w:szCs w:val="16"/>
                <w:highlight w:val="yellow"/>
              </w:rPr>
            </w:pPr>
          </w:p>
        </w:tc>
        <w:tc>
          <w:tcPr>
            <w:tcW w:w="833" w:type="dxa"/>
          </w:tcPr>
          <w:p w14:paraId="1E9221C0" w14:textId="77777777" w:rsidR="00DF149C" w:rsidRPr="00B5100F" w:rsidRDefault="00DF149C" w:rsidP="00B46CFD">
            <w:pPr>
              <w:tabs>
                <w:tab w:val="clear" w:pos="227"/>
                <w:tab w:val="decimal" w:pos="252"/>
              </w:tabs>
              <w:spacing w:line="360" w:lineRule="auto"/>
              <w:jc w:val="right"/>
              <w:rPr>
                <w:rFonts w:cs="Arial"/>
                <w:sz w:val="16"/>
                <w:szCs w:val="16"/>
              </w:rPr>
            </w:pPr>
            <w:r w:rsidRPr="00E74D76">
              <w:rPr>
                <w:rFonts w:cs="Arial"/>
                <w:sz w:val="16"/>
                <w:szCs w:val="16"/>
              </w:rPr>
              <w:t>132</w:t>
            </w:r>
          </w:p>
        </w:tc>
        <w:tc>
          <w:tcPr>
            <w:tcW w:w="868" w:type="dxa"/>
            <w:vAlign w:val="bottom"/>
          </w:tcPr>
          <w:p w14:paraId="67257D7E" w14:textId="77777777" w:rsidR="00DF149C" w:rsidRPr="00D210F9" w:rsidRDefault="00DF149C" w:rsidP="00B46CFD">
            <w:pPr>
              <w:tabs>
                <w:tab w:val="clear" w:pos="227"/>
                <w:tab w:val="decimal" w:pos="252"/>
              </w:tabs>
              <w:spacing w:line="360" w:lineRule="auto"/>
              <w:jc w:val="right"/>
              <w:rPr>
                <w:rFonts w:cs="Arial"/>
                <w:sz w:val="16"/>
                <w:szCs w:val="16"/>
              </w:rPr>
            </w:pPr>
            <w:r w:rsidRPr="00806C13">
              <w:rPr>
                <w:rFonts w:cs="Arial"/>
                <w:sz w:val="16"/>
                <w:szCs w:val="16"/>
              </w:rPr>
              <w:t>1</w:t>
            </w:r>
            <w:r w:rsidRPr="00806C13">
              <w:rPr>
                <w:rFonts w:cstheme="minorBidi"/>
                <w:sz w:val="16"/>
                <w:szCs w:val="16"/>
                <w:lang w:val="en-GB"/>
              </w:rPr>
              <w:t>23</w:t>
            </w:r>
          </w:p>
        </w:tc>
      </w:tr>
      <w:tr w:rsidR="00DF149C" w:rsidRPr="000F31DC" w14:paraId="6F78ADA1" w14:textId="77777777" w:rsidTr="00B46CFD">
        <w:trPr>
          <w:trHeight w:val="98"/>
        </w:trPr>
        <w:tc>
          <w:tcPr>
            <w:tcW w:w="2835" w:type="dxa"/>
            <w:tcBorders>
              <w:bottom w:val="nil"/>
            </w:tcBorders>
            <w:vAlign w:val="bottom"/>
          </w:tcPr>
          <w:p w14:paraId="1A7B51CF" w14:textId="77777777" w:rsidR="00DF149C" w:rsidRPr="001412F8" w:rsidRDefault="00DF149C" w:rsidP="00B46CFD">
            <w:pPr>
              <w:spacing w:line="360" w:lineRule="auto"/>
              <w:ind w:right="-108"/>
              <w:rPr>
                <w:rFonts w:cs="Arial"/>
                <w:sz w:val="16"/>
                <w:szCs w:val="16"/>
              </w:rPr>
            </w:pPr>
          </w:p>
        </w:tc>
        <w:tc>
          <w:tcPr>
            <w:tcW w:w="720" w:type="dxa"/>
            <w:tcBorders>
              <w:bottom w:val="nil"/>
            </w:tcBorders>
            <w:vAlign w:val="bottom"/>
          </w:tcPr>
          <w:p w14:paraId="07FE3E68"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3FACC4D8" w14:textId="77777777" w:rsidR="00DF149C" w:rsidRPr="000F31DC" w:rsidRDefault="00DF149C" w:rsidP="00B46CFD">
            <w:pPr>
              <w:tabs>
                <w:tab w:val="clear" w:pos="227"/>
                <w:tab w:val="decimal" w:pos="252"/>
                <w:tab w:val="decimal" w:pos="624"/>
              </w:tabs>
              <w:spacing w:line="360" w:lineRule="auto"/>
              <w:jc w:val="right"/>
              <w:rPr>
                <w:rFonts w:cs="Arial"/>
                <w:sz w:val="6"/>
                <w:szCs w:val="6"/>
                <w:highlight w:val="yellow"/>
              </w:rPr>
            </w:pPr>
          </w:p>
        </w:tc>
        <w:tc>
          <w:tcPr>
            <w:tcW w:w="720" w:type="dxa"/>
            <w:tcBorders>
              <w:bottom w:val="nil"/>
            </w:tcBorders>
            <w:vAlign w:val="bottom"/>
          </w:tcPr>
          <w:p w14:paraId="62085A9F" w14:textId="77777777" w:rsidR="00DF149C" w:rsidRPr="000F31DC" w:rsidRDefault="00DF149C" w:rsidP="00B46CFD">
            <w:pPr>
              <w:tabs>
                <w:tab w:val="clear" w:pos="227"/>
                <w:tab w:val="decimal" w:pos="252"/>
                <w:tab w:val="decimal" w:pos="496"/>
              </w:tabs>
              <w:spacing w:line="360" w:lineRule="auto"/>
              <w:jc w:val="right"/>
              <w:rPr>
                <w:rFonts w:cs="Arial"/>
                <w:sz w:val="6"/>
                <w:szCs w:val="6"/>
                <w:highlight w:val="yellow"/>
              </w:rPr>
            </w:pPr>
          </w:p>
        </w:tc>
        <w:tc>
          <w:tcPr>
            <w:tcW w:w="720" w:type="dxa"/>
            <w:tcBorders>
              <w:bottom w:val="nil"/>
            </w:tcBorders>
            <w:vAlign w:val="bottom"/>
          </w:tcPr>
          <w:p w14:paraId="758982E4" w14:textId="77777777" w:rsidR="00DF149C" w:rsidRPr="000F31DC" w:rsidRDefault="00DF149C" w:rsidP="00B46CFD">
            <w:pPr>
              <w:tabs>
                <w:tab w:val="clear" w:pos="227"/>
                <w:tab w:val="decimal" w:pos="252"/>
                <w:tab w:val="decimal" w:pos="496"/>
              </w:tabs>
              <w:spacing w:line="360" w:lineRule="auto"/>
              <w:jc w:val="right"/>
              <w:rPr>
                <w:rFonts w:cs="Arial"/>
                <w:sz w:val="6"/>
                <w:szCs w:val="6"/>
                <w:highlight w:val="yellow"/>
              </w:rPr>
            </w:pPr>
          </w:p>
        </w:tc>
        <w:tc>
          <w:tcPr>
            <w:tcW w:w="675" w:type="dxa"/>
            <w:tcBorders>
              <w:bottom w:val="nil"/>
            </w:tcBorders>
            <w:vAlign w:val="bottom"/>
          </w:tcPr>
          <w:p w14:paraId="376F4BB5"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625" w:type="dxa"/>
            <w:tcBorders>
              <w:bottom w:val="nil"/>
            </w:tcBorders>
            <w:vAlign w:val="bottom"/>
          </w:tcPr>
          <w:p w14:paraId="43B8215E"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gridSpan w:val="2"/>
            <w:tcBorders>
              <w:bottom w:val="nil"/>
            </w:tcBorders>
            <w:vAlign w:val="bottom"/>
          </w:tcPr>
          <w:p w14:paraId="09E4D8FC"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2B64FA1D"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5BDBF7B6"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20BADE68" w14:textId="77777777" w:rsidR="00DF149C" w:rsidRPr="000F31DC" w:rsidRDefault="00DF149C" w:rsidP="00B46CFD">
            <w:pPr>
              <w:tabs>
                <w:tab w:val="clear" w:pos="227"/>
                <w:tab w:val="decimal" w:pos="252"/>
              </w:tabs>
              <w:spacing w:line="360" w:lineRule="auto"/>
              <w:jc w:val="right"/>
              <w:rPr>
                <w:rFonts w:cs="Arial"/>
                <w:sz w:val="6"/>
                <w:szCs w:val="6"/>
                <w:highlight w:val="yellow"/>
              </w:rPr>
            </w:pPr>
          </w:p>
        </w:tc>
        <w:tc>
          <w:tcPr>
            <w:tcW w:w="720" w:type="dxa"/>
            <w:tcBorders>
              <w:bottom w:val="nil"/>
            </w:tcBorders>
          </w:tcPr>
          <w:p w14:paraId="3BF2F4BA" w14:textId="77777777" w:rsidR="00DF149C" w:rsidRPr="000F31DC" w:rsidRDefault="00DF149C" w:rsidP="00B46CFD">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vAlign w:val="bottom"/>
          </w:tcPr>
          <w:p w14:paraId="72A35F34" w14:textId="77777777" w:rsidR="00DF149C" w:rsidRPr="000F31DC" w:rsidRDefault="00DF149C" w:rsidP="00B46CFD">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tcPr>
          <w:p w14:paraId="008853B7" w14:textId="77777777" w:rsidR="00DF149C" w:rsidRPr="000F31DC" w:rsidRDefault="00DF149C" w:rsidP="00B46CFD">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vAlign w:val="bottom"/>
          </w:tcPr>
          <w:p w14:paraId="090056D8" w14:textId="77777777" w:rsidR="00DF149C" w:rsidRPr="000F31DC" w:rsidRDefault="00DF149C" w:rsidP="00B46CFD">
            <w:pPr>
              <w:tabs>
                <w:tab w:val="clear" w:pos="227"/>
                <w:tab w:val="decimal" w:pos="252"/>
                <w:tab w:val="decimal" w:pos="564"/>
              </w:tabs>
              <w:spacing w:line="360" w:lineRule="auto"/>
              <w:jc w:val="right"/>
              <w:rPr>
                <w:rFonts w:cs="Arial"/>
                <w:sz w:val="6"/>
                <w:szCs w:val="6"/>
                <w:highlight w:val="yellow"/>
              </w:rPr>
            </w:pPr>
          </w:p>
        </w:tc>
        <w:tc>
          <w:tcPr>
            <w:tcW w:w="833" w:type="dxa"/>
            <w:tcBorders>
              <w:bottom w:val="nil"/>
            </w:tcBorders>
          </w:tcPr>
          <w:p w14:paraId="6D105B42" w14:textId="77777777" w:rsidR="00DF149C" w:rsidRPr="000F31DC" w:rsidRDefault="00DF149C" w:rsidP="00B46CFD">
            <w:pPr>
              <w:tabs>
                <w:tab w:val="clear" w:pos="227"/>
                <w:tab w:val="decimal" w:pos="252"/>
              </w:tabs>
              <w:spacing w:line="360" w:lineRule="auto"/>
              <w:jc w:val="right"/>
              <w:rPr>
                <w:rFonts w:cs="Arial"/>
                <w:sz w:val="6"/>
                <w:szCs w:val="6"/>
              </w:rPr>
            </w:pPr>
          </w:p>
        </w:tc>
        <w:tc>
          <w:tcPr>
            <w:tcW w:w="868" w:type="dxa"/>
            <w:tcBorders>
              <w:bottom w:val="nil"/>
            </w:tcBorders>
            <w:vAlign w:val="bottom"/>
          </w:tcPr>
          <w:p w14:paraId="2789E090" w14:textId="77777777" w:rsidR="00DF149C" w:rsidRPr="000F31DC" w:rsidRDefault="00DF149C" w:rsidP="00B46CFD">
            <w:pPr>
              <w:tabs>
                <w:tab w:val="clear" w:pos="227"/>
                <w:tab w:val="decimal" w:pos="252"/>
              </w:tabs>
              <w:spacing w:line="360" w:lineRule="auto"/>
              <w:jc w:val="right"/>
              <w:rPr>
                <w:rFonts w:cs="Arial"/>
                <w:sz w:val="6"/>
                <w:szCs w:val="6"/>
              </w:rPr>
            </w:pPr>
          </w:p>
        </w:tc>
      </w:tr>
      <w:tr w:rsidR="00DF149C" w:rsidRPr="00D210F9" w14:paraId="18B0B62B" w14:textId="77777777" w:rsidTr="00B46CFD">
        <w:trPr>
          <w:trHeight w:val="227"/>
        </w:trPr>
        <w:tc>
          <w:tcPr>
            <w:tcW w:w="2835" w:type="dxa"/>
            <w:tcBorders>
              <w:bottom w:val="nil"/>
            </w:tcBorders>
          </w:tcPr>
          <w:p w14:paraId="03A9F7F9" w14:textId="77777777" w:rsidR="00DF149C" w:rsidRPr="003B38A3" w:rsidRDefault="00DF149C" w:rsidP="00B46CFD">
            <w:pPr>
              <w:spacing w:line="360" w:lineRule="auto"/>
              <w:ind w:right="-108"/>
              <w:rPr>
                <w:rFonts w:cs="Arial"/>
                <w:sz w:val="16"/>
                <w:szCs w:val="16"/>
              </w:rPr>
            </w:pPr>
            <w:r w:rsidRPr="005A3668">
              <w:rPr>
                <w:rFonts w:cs="Arial"/>
                <w:sz w:val="16"/>
                <w:szCs w:val="16"/>
              </w:rPr>
              <w:t>Profit before income tax</w:t>
            </w:r>
          </w:p>
        </w:tc>
        <w:tc>
          <w:tcPr>
            <w:tcW w:w="720" w:type="dxa"/>
            <w:tcBorders>
              <w:bottom w:val="nil"/>
            </w:tcBorders>
            <w:vAlign w:val="bottom"/>
          </w:tcPr>
          <w:p w14:paraId="2A9AAFF3"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B5CC25D"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0992F66"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FBC05B8" w14:textId="77777777" w:rsidR="00DF149C" w:rsidRPr="00952B4B" w:rsidRDefault="00DF149C" w:rsidP="00B46CFD">
            <w:pPr>
              <w:spacing w:line="360" w:lineRule="auto"/>
              <w:ind w:right="-108"/>
              <w:rPr>
                <w:rFonts w:cs="Arial"/>
                <w:sz w:val="16"/>
                <w:szCs w:val="16"/>
                <w:highlight w:val="yellow"/>
              </w:rPr>
            </w:pPr>
          </w:p>
        </w:tc>
        <w:tc>
          <w:tcPr>
            <w:tcW w:w="675" w:type="dxa"/>
            <w:tcBorders>
              <w:bottom w:val="nil"/>
            </w:tcBorders>
            <w:vAlign w:val="bottom"/>
          </w:tcPr>
          <w:p w14:paraId="3B341706" w14:textId="77777777" w:rsidR="00DF149C" w:rsidRPr="00952B4B" w:rsidRDefault="00DF149C" w:rsidP="00B46CFD">
            <w:pPr>
              <w:spacing w:line="360" w:lineRule="auto"/>
              <w:ind w:right="-108"/>
              <w:rPr>
                <w:rFonts w:cs="Arial"/>
                <w:sz w:val="16"/>
                <w:szCs w:val="16"/>
                <w:highlight w:val="yellow"/>
              </w:rPr>
            </w:pPr>
          </w:p>
        </w:tc>
        <w:tc>
          <w:tcPr>
            <w:tcW w:w="625" w:type="dxa"/>
            <w:tcBorders>
              <w:bottom w:val="nil"/>
            </w:tcBorders>
            <w:vAlign w:val="bottom"/>
          </w:tcPr>
          <w:p w14:paraId="5864027B" w14:textId="77777777" w:rsidR="00DF149C" w:rsidRPr="00952B4B" w:rsidRDefault="00DF149C" w:rsidP="00B46CFD">
            <w:pPr>
              <w:spacing w:line="360" w:lineRule="auto"/>
              <w:ind w:right="-108"/>
              <w:rPr>
                <w:rFonts w:cs="Arial"/>
                <w:sz w:val="16"/>
                <w:szCs w:val="16"/>
                <w:highlight w:val="yellow"/>
              </w:rPr>
            </w:pPr>
          </w:p>
        </w:tc>
        <w:tc>
          <w:tcPr>
            <w:tcW w:w="720" w:type="dxa"/>
            <w:gridSpan w:val="2"/>
            <w:tcBorders>
              <w:bottom w:val="nil"/>
            </w:tcBorders>
            <w:vAlign w:val="bottom"/>
          </w:tcPr>
          <w:p w14:paraId="0FBFFACF"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53058DAC"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1718DB59"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2FA3B355"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3623A117"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FE7C7B3"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49E4D76C"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6B292951" w14:textId="77777777" w:rsidR="00DF149C" w:rsidRPr="00952B4B" w:rsidRDefault="00DF149C" w:rsidP="00B46CFD">
            <w:pPr>
              <w:spacing w:line="360" w:lineRule="auto"/>
              <w:ind w:right="-108"/>
              <w:rPr>
                <w:rFonts w:cs="Arial"/>
                <w:sz w:val="16"/>
                <w:szCs w:val="16"/>
                <w:highlight w:val="yellow"/>
              </w:rPr>
            </w:pPr>
          </w:p>
        </w:tc>
        <w:tc>
          <w:tcPr>
            <w:tcW w:w="833" w:type="dxa"/>
            <w:tcBorders>
              <w:bottom w:val="nil"/>
            </w:tcBorders>
          </w:tcPr>
          <w:p w14:paraId="2522F586" w14:textId="77777777" w:rsidR="00DF149C" w:rsidRPr="00806C13" w:rsidRDefault="00DF149C" w:rsidP="00B46CFD">
            <w:pPr>
              <w:pBdr>
                <w:bottom w:val="single" w:sz="12" w:space="1" w:color="auto"/>
              </w:pBdr>
              <w:tabs>
                <w:tab w:val="clear" w:pos="227"/>
                <w:tab w:val="decimal" w:pos="252"/>
              </w:tabs>
              <w:spacing w:line="360" w:lineRule="auto"/>
              <w:jc w:val="right"/>
              <w:rPr>
                <w:rFonts w:cs="Arial"/>
                <w:sz w:val="16"/>
                <w:szCs w:val="16"/>
              </w:rPr>
            </w:pPr>
            <w:r w:rsidRPr="00B5100F">
              <w:rPr>
                <w:rFonts w:cs="Arial"/>
                <w:sz w:val="16"/>
                <w:szCs w:val="16"/>
              </w:rPr>
              <w:t>132</w:t>
            </w:r>
          </w:p>
        </w:tc>
        <w:tc>
          <w:tcPr>
            <w:tcW w:w="868" w:type="dxa"/>
            <w:tcBorders>
              <w:bottom w:val="nil"/>
            </w:tcBorders>
            <w:vAlign w:val="bottom"/>
          </w:tcPr>
          <w:p w14:paraId="4931DB23" w14:textId="77777777" w:rsidR="00DF149C" w:rsidRPr="00D210F9" w:rsidRDefault="00DF149C" w:rsidP="00B46CFD">
            <w:pPr>
              <w:pBdr>
                <w:bottom w:val="single" w:sz="12" w:space="1" w:color="auto"/>
              </w:pBdr>
              <w:tabs>
                <w:tab w:val="clear" w:pos="227"/>
                <w:tab w:val="decimal" w:pos="252"/>
              </w:tabs>
              <w:spacing w:line="360" w:lineRule="auto"/>
              <w:jc w:val="right"/>
              <w:rPr>
                <w:rFonts w:cs="Arial"/>
                <w:sz w:val="16"/>
                <w:szCs w:val="16"/>
              </w:rPr>
            </w:pPr>
            <w:r w:rsidRPr="00806C13">
              <w:rPr>
                <w:rFonts w:cs="Arial"/>
                <w:sz w:val="16"/>
                <w:szCs w:val="16"/>
              </w:rPr>
              <w:t>189</w:t>
            </w:r>
          </w:p>
        </w:tc>
      </w:tr>
      <w:tr w:rsidR="00DF149C" w:rsidRPr="00806C13" w14:paraId="31F6006A" w14:textId="77777777" w:rsidTr="00B46CFD">
        <w:trPr>
          <w:trHeight w:val="227"/>
        </w:trPr>
        <w:tc>
          <w:tcPr>
            <w:tcW w:w="2835" w:type="dxa"/>
            <w:tcBorders>
              <w:bottom w:val="nil"/>
            </w:tcBorders>
          </w:tcPr>
          <w:p w14:paraId="4E494B0A" w14:textId="77777777" w:rsidR="00DF149C" w:rsidRPr="005A3668" w:rsidRDefault="00DF149C" w:rsidP="00B46CFD">
            <w:pPr>
              <w:spacing w:line="360" w:lineRule="auto"/>
              <w:ind w:right="-108"/>
              <w:rPr>
                <w:rFonts w:cs="Arial"/>
                <w:sz w:val="16"/>
                <w:szCs w:val="16"/>
              </w:rPr>
            </w:pPr>
          </w:p>
        </w:tc>
        <w:tc>
          <w:tcPr>
            <w:tcW w:w="720" w:type="dxa"/>
            <w:tcBorders>
              <w:bottom w:val="nil"/>
            </w:tcBorders>
            <w:vAlign w:val="bottom"/>
          </w:tcPr>
          <w:p w14:paraId="6CD09A0B"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19B288EA"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713B48A7"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A5F3219" w14:textId="77777777" w:rsidR="00DF149C" w:rsidRPr="00952B4B" w:rsidRDefault="00DF149C" w:rsidP="00B46CFD">
            <w:pPr>
              <w:spacing w:line="360" w:lineRule="auto"/>
              <w:ind w:right="-108"/>
              <w:rPr>
                <w:rFonts w:cs="Arial"/>
                <w:sz w:val="16"/>
                <w:szCs w:val="16"/>
                <w:highlight w:val="yellow"/>
              </w:rPr>
            </w:pPr>
          </w:p>
        </w:tc>
        <w:tc>
          <w:tcPr>
            <w:tcW w:w="675" w:type="dxa"/>
            <w:tcBorders>
              <w:bottom w:val="nil"/>
            </w:tcBorders>
            <w:vAlign w:val="bottom"/>
          </w:tcPr>
          <w:p w14:paraId="01118D47" w14:textId="77777777" w:rsidR="00DF149C" w:rsidRPr="00952B4B" w:rsidRDefault="00DF149C" w:rsidP="00B46CFD">
            <w:pPr>
              <w:spacing w:line="360" w:lineRule="auto"/>
              <w:ind w:right="-108"/>
              <w:rPr>
                <w:rFonts w:cs="Arial"/>
                <w:sz w:val="16"/>
                <w:szCs w:val="16"/>
                <w:highlight w:val="yellow"/>
              </w:rPr>
            </w:pPr>
          </w:p>
        </w:tc>
        <w:tc>
          <w:tcPr>
            <w:tcW w:w="625" w:type="dxa"/>
            <w:tcBorders>
              <w:bottom w:val="nil"/>
            </w:tcBorders>
            <w:vAlign w:val="bottom"/>
          </w:tcPr>
          <w:p w14:paraId="19658602" w14:textId="77777777" w:rsidR="00DF149C" w:rsidRPr="00952B4B" w:rsidRDefault="00DF149C" w:rsidP="00B46CFD">
            <w:pPr>
              <w:spacing w:line="360" w:lineRule="auto"/>
              <w:ind w:right="-108"/>
              <w:rPr>
                <w:rFonts w:cs="Arial"/>
                <w:sz w:val="16"/>
                <w:szCs w:val="16"/>
                <w:highlight w:val="yellow"/>
              </w:rPr>
            </w:pPr>
          </w:p>
        </w:tc>
        <w:tc>
          <w:tcPr>
            <w:tcW w:w="720" w:type="dxa"/>
            <w:gridSpan w:val="2"/>
            <w:tcBorders>
              <w:bottom w:val="nil"/>
            </w:tcBorders>
            <w:vAlign w:val="bottom"/>
          </w:tcPr>
          <w:p w14:paraId="66D2AA74"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3AE22488"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10A04548"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6F8EA6C2"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4EA044E1"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757F54DC"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30E7760E"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3AA8D3EC" w14:textId="77777777" w:rsidR="00DF149C" w:rsidRPr="00952B4B" w:rsidRDefault="00DF149C" w:rsidP="00B46CFD">
            <w:pPr>
              <w:spacing w:line="360" w:lineRule="auto"/>
              <w:ind w:right="-108"/>
              <w:rPr>
                <w:rFonts w:cs="Arial"/>
                <w:sz w:val="16"/>
                <w:szCs w:val="16"/>
                <w:highlight w:val="yellow"/>
              </w:rPr>
            </w:pPr>
          </w:p>
        </w:tc>
        <w:tc>
          <w:tcPr>
            <w:tcW w:w="833" w:type="dxa"/>
            <w:tcBorders>
              <w:bottom w:val="nil"/>
            </w:tcBorders>
          </w:tcPr>
          <w:p w14:paraId="79D6E098" w14:textId="77777777" w:rsidR="00DF149C" w:rsidRPr="00CE2FB2" w:rsidRDefault="00DF149C" w:rsidP="00B46CFD">
            <w:pPr>
              <w:tabs>
                <w:tab w:val="clear" w:pos="227"/>
                <w:tab w:val="decimal" w:pos="252"/>
              </w:tabs>
              <w:spacing w:line="360" w:lineRule="auto"/>
              <w:jc w:val="right"/>
            </w:pPr>
          </w:p>
        </w:tc>
        <w:tc>
          <w:tcPr>
            <w:tcW w:w="868" w:type="dxa"/>
            <w:tcBorders>
              <w:bottom w:val="nil"/>
            </w:tcBorders>
            <w:vAlign w:val="bottom"/>
          </w:tcPr>
          <w:p w14:paraId="43731B95" w14:textId="77777777" w:rsidR="00DF149C" w:rsidRPr="00806C13" w:rsidRDefault="00DF149C" w:rsidP="00B46CFD">
            <w:pPr>
              <w:tabs>
                <w:tab w:val="clear" w:pos="227"/>
                <w:tab w:val="decimal" w:pos="252"/>
              </w:tabs>
              <w:spacing w:line="360" w:lineRule="auto"/>
              <w:jc w:val="right"/>
              <w:rPr>
                <w:rFonts w:cs="Arial"/>
                <w:sz w:val="16"/>
                <w:szCs w:val="16"/>
              </w:rPr>
            </w:pPr>
          </w:p>
        </w:tc>
      </w:tr>
      <w:tr w:rsidR="00DF149C" w:rsidRPr="00D210F9" w14:paraId="5E98FEE3" w14:textId="77777777" w:rsidTr="00B46CFD">
        <w:trPr>
          <w:trHeight w:val="227"/>
        </w:trPr>
        <w:tc>
          <w:tcPr>
            <w:tcW w:w="2835" w:type="dxa"/>
            <w:vAlign w:val="bottom"/>
          </w:tcPr>
          <w:p w14:paraId="457AC1D1" w14:textId="77777777" w:rsidR="00DF149C" w:rsidRPr="003B38A3" w:rsidRDefault="00DF149C" w:rsidP="00B46CFD">
            <w:pPr>
              <w:spacing w:line="360" w:lineRule="auto"/>
              <w:ind w:right="-108"/>
              <w:rPr>
                <w:rFonts w:cs="Arial"/>
                <w:sz w:val="16"/>
                <w:szCs w:val="16"/>
              </w:rPr>
            </w:pPr>
            <w:r w:rsidRPr="003B38A3">
              <w:rPr>
                <w:rFonts w:cs="Arial"/>
                <w:sz w:val="16"/>
                <w:szCs w:val="16"/>
              </w:rPr>
              <w:t>Property, plant and equipment - net</w:t>
            </w:r>
          </w:p>
        </w:tc>
        <w:tc>
          <w:tcPr>
            <w:tcW w:w="720" w:type="dxa"/>
            <w:vAlign w:val="bottom"/>
          </w:tcPr>
          <w:p w14:paraId="116A4A91"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35BB55C6"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6ED65023"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2ECD4C4C" w14:textId="77777777" w:rsidR="00DF149C" w:rsidRPr="00952B4B" w:rsidRDefault="00DF149C" w:rsidP="00B46CFD">
            <w:pPr>
              <w:spacing w:line="360" w:lineRule="auto"/>
              <w:ind w:right="-108"/>
              <w:rPr>
                <w:rFonts w:cs="Arial"/>
                <w:sz w:val="16"/>
                <w:szCs w:val="16"/>
                <w:highlight w:val="yellow"/>
              </w:rPr>
            </w:pPr>
          </w:p>
        </w:tc>
        <w:tc>
          <w:tcPr>
            <w:tcW w:w="675" w:type="dxa"/>
            <w:vAlign w:val="bottom"/>
          </w:tcPr>
          <w:p w14:paraId="14F4C393" w14:textId="77777777" w:rsidR="00DF149C" w:rsidRPr="00952B4B" w:rsidRDefault="00DF149C" w:rsidP="00B46CFD">
            <w:pPr>
              <w:spacing w:line="360" w:lineRule="auto"/>
              <w:ind w:right="-108"/>
              <w:rPr>
                <w:rFonts w:cs="Arial"/>
                <w:sz w:val="16"/>
                <w:szCs w:val="16"/>
                <w:highlight w:val="yellow"/>
              </w:rPr>
            </w:pPr>
          </w:p>
        </w:tc>
        <w:tc>
          <w:tcPr>
            <w:tcW w:w="625" w:type="dxa"/>
            <w:vAlign w:val="bottom"/>
          </w:tcPr>
          <w:p w14:paraId="0CFF8837" w14:textId="77777777" w:rsidR="00DF149C" w:rsidRPr="00952B4B" w:rsidRDefault="00DF149C" w:rsidP="00B46CFD">
            <w:pPr>
              <w:spacing w:line="360" w:lineRule="auto"/>
              <w:ind w:right="-108"/>
              <w:rPr>
                <w:rFonts w:cs="Arial"/>
                <w:sz w:val="16"/>
                <w:szCs w:val="16"/>
                <w:highlight w:val="yellow"/>
              </w:rPr>
            </w:pPr>
          </w:p>
        </w:tc>
        <w:tc>
          <w:tcPr>
            <w:tcW w:w="720" w:type="dxa"/>
            <w:gridSpan w:val="2"/>
            <w:vAlign w:val="bottom"/>
          </w:tcPr>
          <w:p w14:paraId="42196718"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6394D7A3"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602172D6"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7E3F67C9" w14:textId="77777777" w:rsidR="00DF149C" w:rsidRPr="00952B4B" w:rsidRDefault="00DF149C" w:rsidP="00B46CFD">
            <w:pPr>
              <w:spacing w:line="360" w:lineRule="auto"/>
              <w:ind w:right="-108"/>
              <w:rPr>
                <w:rFonts w:cs="Arial"/>
                <w:sz w:val="16"/>
                <w:szCs w:val="16"/>
                <w:highlight w:val="yellow"/>
              </w:rPr>
            </w:pPr>
          </w:p>
        </w:tc>
        <w:tc>
          <w:tcPr>
            <w:tcW w:w="720" w:type="dxa"/>
          </w:tcPr>
          <w:p w14:paraId="617D875F"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27BF435F" w14:textId="77777777" w:rsidR="00DF149C" w:rsidRPr="00952B4B" w:rsidRDefault="00DF149C" w:rsidP="00B46CFD">
            <w:pPr>
              <w:spacing w:line="360" w:lineRule="auto"/>
              <w:ind w:right="-108"/>
              <w:rPr>
                <w:rFonts w:cs="Arial"/>
                <w:sz w:val="16"/>
                <w:szCs w:val="16"/>
                <w:highlight w:val="yellow"/>
              </w:rPr>
            </w:pPr>
          </w:p>
        </w:tc>
        <w:tc>
          <w:tcPr>
            <w:tcW w:w="720" w:type="dxa"/>
          </w:tcPr>
          <w:p w14:paraId="6F8850A7" w14:textId="77777777" w:rsidR="00DF149C" w:rsidRPr="00952B4B" w:rsidRDefault="00DF149C" w:rsidP="00B46CFD">
            <w:pPr>
              <w:spacing w:line="360" w:lineRule="auto"/>
              <w:ind w:right="-108"/>
              <w:rPr>
                <w:rFonts w:cs="Arial"/>
                <w:sz w:val="16"/>
                <w:szCs w:val="16"/>
                <w:highlight w:val="yellow"/>
              </w:rPr>
            </w:pPr>
          </w:p>
        </w:tc>
        <w:tc>
          <w:tcPr>
            <w:tcW w:w="720" w:type="dxa"/>
            <w:vAlign w:val="bottom"/>
          </w:tcPr>
          <w:p w14:paraId="5B8AF8E6" w14:textId="77777777" w:rsidR="00DF149C" w:rsidRPr="00952B4B" w:rsidRDefault="00DF149C" w:rsidP="00B46CFD">
            <w:pPr>
              <w:spacing w:line="360" w:lineRule="auto"/>
              <w:ind w:right="-108"/>
              <w:rPr>
                <w:rFonts w:cs="Arial"/>
                <w:sz w:val="16"/>
                <w:szCs w:val="16"/>
                <w:highlight w:val="yellow"/>
              </w:rPr>
            </w:pPr>
          </w:p>
        </w:tc>
        <w:tc>
          <w:tcPr>
            <w:tcW w:w="833" w:type="dxa"/>
            <w:tcBorders>
              <w:bottom w:val="nil"/>
            </w:tcBorders>
          </w:tcPr>
          <w:p w14:paraId="7D7B6E7C" w14:textId="77777777" w:rsidR="00DF149C" w:rsidRPr="00806C13" w:rsidRDefault="00DF149C" w:rsidP="00B46CFD">
            <w:pPr>
              <w:tabs>
                <w:tab w:val="clear" w:pos="227"/>
                <w:tab w:val="decimal" w:pos="252"/>
              </w:tabs>
              <w:spacing w:line="360" w:lineRule="auto"/>
              <w:ind w:left="-234"/>
              <w:jc w:val="right"/>
              <w:rPr>
                <w:rFonts w:cs="Arial"/>
                <w:sz w:val="16"/>
                <w:szCs w:val="16"/>
              </w:rPr>
            </w:pPr>
            <w:r w:rsidRPr="00D927E2">
              <w:rPr>
                <w:rFonts w:cs="Arial"/>
                <w:sz w:val="16"/>
                <w:szCs w:val="16"/>
              </w:rPr>
              <w:t>3,280</w:t>
            </w:r>
          </w:p>
        </w:tc>
        <w:tc>
          <w:tcPr>
            <w:tcW w:w="868" w:type="dxa"/>
            <w:tcBorders>
              <w:bottom w:val="nil"/>
            </w:tcBorders>
          </w:tcPr>
          <w:p w14:paraId="034A9093" w14:textId="77777777" w:rsidR="00DF149C" w:rsidRPr="00D210F9" w:rsidRDefault="00DF149C" w:rsidP="00B46CFD">
            <w:pPr>
              <w:tabs>
                <w:tab w:val="clear" w:pos="227"/>
                <w:tab w:val="decimal" w:pos="252"/>
              </w:tabs>
              <w:spacing w:line="360" w:lineRule="auto"/>
              <w:ind w:left="-234"/>
              <w:jc w:val="right"/>
              <w:rPr>
                <w:rFonts w:cs="Arial"/>
                <w:sz w:val="16"/>
                <w:szCs w:val="16"/>
              </w:rPr>
            </w:pPr>
            <w:r w:rsidRPr="00806C13">
              <w:rPr>
                <w:rFonts w:cs="Arial"/>
                <w:sz w:val="16"/>
                <w:szCs w:val="16"/>
              </w:rPr>
              <w:t>3,183</w:t>
            </w:r>
          </w:p>
        </w:tc>
      </w:tr>
      <w:tr w:rsidR="00DF149C" w:rsidRPr="00D210F9" w14:paraId="3BCC7B0E" w14:textId="77777777" w:rsidTr="00B46CFD">
        <w:trPr>
          <w:trHeight w:val="227"/>
        </w:trPr>
        <w:tc>
          <w:tcPr>
            <w:tcW w:w="2835" w:type="dxa"/>
            <w:tcBorders>
              <w:bottom w:val="nil"/>
            </w:tcBorders>
            <w:vAlign w:val="bottom"/>
          </w:tcPr>
          <w:p w14:paraId="2E77401B" w14:textId="77777777" w:rsidR="00DF149C" w:rsidRPr="003B38A3" w:rsidRDefault="00DF149C" w:rsidP="00B46CFD">
            <w:pPr>
              <w:spacing w:line="360" w:lineRule="auto"/>
              <w:ind w:right="-108"/>
              <w:rPr>
                <w:rFonts w:cs="Arial"/>
                <w:sz w:val="16"/>
                <w:szCs w:val="16"/>
              </w:rPr>
            </w:pPr>
            <w:r w:rsidRPr="003B38A3">
              <w:rPr>
                <w:rFonts w:cs="Arial"/>
                <w:sz w:val="16"/>
                <w:szCs w:val="16"/>
              </w:rPr>
              <w:t>Other assets</w:t>
            </w:r>
          </w:p>
        </w:tc>
        <w:tc>
          <w:tcPr>
            <w:tcW w:w="720" w:type="dxa"/>
            <w:tcBorders>
              <w:bottom w:val="nil"/>
            </w:tcBorders>
            <w:vAlign w:val="bottom"/>
          </w:tcPr>
          <w:p w14:paraId="2FE31D08"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36DD91DA"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6D3118C8"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F90A087" w14:textId="77777777" w:rsidR="00DF149C" w:rsidRPr="00952B4B" w:rsidRDefault="00DF149C" w:rsidP="00B46CFD">
            <w:pPr>
              <w:spacing w:line="360" w:lineRule="auto"/>
              <w:ind w:right="-108"/>
              <w:rPr>
                <w:rFonts w:cs="Arial"/>
                <w:sz w:val="16"/>
                <w:szCs w:val="16"/>
                <w:highlight w:val="yellow"/>
              </w:rPr>
            </w:pPr>
          </w:p>
        </w:tc>
        <w:tc>
          <w:tcPr>
            <w:tcW w:w="675" w:type="dxa"/>
            <w:tcBorders>
              <w:bottom w:val="nil"/>
            </w:tcBorders>
            <w:vAlign w:val="bottom"/>
          </w:tcPr>
          <w:p w14:paraId="3A6B15DD" w14:textId="77777777" w:rsidR="00DF149C" w:rsidRPr="00952B4B" w:rsidRDefault="00DF149C" w:rsidP="00B46CFD">
            <w:pPr>
              <w:spacing w:line="360" w:lineRule="auto"/>
              <w:ind w:right="-108"/>
              <w:rPr>
                <w:rFonts w:cs="Arial"/>
                <w:sz w:val="16"/>
                <w:szCs w:val="16"/>
                <w:highlight w:val="yellow"/>
              </w:rPr>
            </w:pPr>
          </w:p>
        </w:tc>
        <w:tc>
          <w:tcPr>
            <w:tcW w:w="625" w:type="dxa"/>
            <w:tcBorders>
              <w:bottom w:val="nil"/>
            </w:tcBorders>
            <w:vAlign w:val="bottom"/>
          </w:tcPr>
          <w:p w14:paraId="39328951" w14:textId="77777777" w:rsidR="00DF149C" w:rsidRPr="00952B4B" w:rsidRDefault="00DF149C" w:rsidP="00B46CFD">
            <w:pPr>
              <w:spacing w:line="360" w:lineRule="auto"/>
              <w:ind w:right="-108"/>
              <w:rPr>
                <w:rFonts w:cs="Arial"/>
                <w:sz w:val="16"/>
                <w:szCs w:val="16"/>
                <w:highlight w:val="yellow"/>
              </w:rPr>
            </w:pPr>
          </w:p>
        </w:tc>
        <w:tc>
          <w:tcPr>
            <w:tcW w:w="720" w:type="dxa"/>
            <w:gridSpan w:val="2"/>
            <w:tcBorders>
              <w:bottom w:val="nil"/>
            </w:tcBorders>
            <w:vAlign w:val="bottom"/>
          </w:tcPr>
          <w:p w14:paraId="62CAAD95"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14722012"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79451E70"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6BADAEF6"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011E1260"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79B39BDA"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7A6EF620"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vAlign w:val="bottom"/>
          </w:tcPr>
          <w:p w14:paraId="0DE51FA4" w14:textId="77777777" w:rsidR="00DF149C" w:rsidRPr="00952B4B" w:rsidRDefault="00DF149C" w:rsidP="00B46CFD">
            <w:pPr>
              <w:spacing w:line="360" w:lineRule="auto"/>
              <w:ind w:right="-108"/>
              <w:rPr>
                <w:rFonts w:cs="Arial"/>
                <w:sz w:val="16"/>
                <w:szCs w:val="16"/>
                <w:highlight w:val="yellow"/>
              </w:rPr>
            </w:pPr>
          </w:p>
        </w:tc>
        <w:tc>
          <w:tcPr>
            <w:tcW w:w="833" w:type="dxa"/>
            <w:tcBorders>
              <w:bottom w:val="nil"/>
            </w:tcBorders>
          </w:tcPr>
          <w:p w14:paraId="29FB8D5A" w14:textId="77777777" w:rsidR="00DF149C" w:rsidRPr="00806C13" w:rsidRDefault="00DF149C" w:rsidP="00B46CFD">
            <w:pPr>
              <w:tabs>
                <w:tab w:val="clear" w:pos="227"/>
                <w:tab w:val="decimal" w:pos="252"/>
              </w:tabs>
              <w:spacing w:line="360" w:lineRule="auto"/>
              <w:ind w:left="-234"/>
              <w:jc w:val="right"/>
              <w:rPr>
                <w:rFonts w:cs="Arial"/>
                <w:sz w:val="16"/>
                <w:szCs w:val="16"/>
              </w:rPr>
            </w:pPr>
            <w:r>
              <w:rPr>
                <w:rFonts w:cs="Arial"/>
                <w:sz w:val="16"/>
                <w:szCs w:val="16"/>
              </w:rPr>
              <w:t>7,409</w:t>
            </w:r>
          </w:p>
        </w:tc>
        <w:tc>
          <w:tcPr>
            <w:tcW w:w="868" w:type="dxa"/>
            <w:tcBorders>
              <w:bottom w:val="nil"/>
            </w:tcBorders>
          </w:tcPr>
          <w:p w14:paraId="326A8712" w14:textId="77777777" w:rsidR="00DF149C" w:rsidRPr="00D210F9" w:rsidRDefault="00DF149C" w:rsidP="00B46CFD">
            <w:pPr>
              <w:tabs>
                <w:tab w:val="clear" w:pos="227"/>
                <w:tab w:val="decimal" w:pos="252"/>
              </w:tabs>
              <w:spacing w:line="360" w:lineRule="auto"/>
              <w:jc w:val="right"/>
              <w:rPr>
                <w:rFonts w:cs="Arial"/>
                <w:sz w:val="16"/>
                <w:szCs w:val="16"/>
              </w:rPr>
            </w:pPr>
            <w:r w:rsidRPr="00806C13">
              <w:rPr>
                <w:rFonts w:cs="Arial"/>
                <w:sz w:val="16"/>
                <w:szCs w:val="16"/>
              </w:rPr>
              <w:t>7,704</w:t>
            </w:r>
          </w:p>
        </w:tc>
      </w:tr>
      <w:tr w:rsidR="00DF149C" w:rsidRPr="00D210F9" w14:paraId="6BD9DD04" w14:textId="77777777" w:rsidTr="00B46CFD">
        <w:trPr>
          <w:trHeight w:val="275"/>
        </w:trPr>
        <w:tc>
          <w:tcPr>
            <w:tcW w:w="2835" w:type="dxa"/>
            <w:tcBorders>
              <w:bottom w:val="nil"/>
            </w:tcBorders>
          </w:tcPr>
          <w:p w14:paraId="2E99A6CC" w14:textId="77777777" w:rsidR="00DF149C" w:rsidRPr="003B38A3" w:rsidRDefault="00DF149C" w:rsidP="00B46CFD">
            <w:pPr>
              <w:spacing w:line="360" w:lineRule="auto"/>
              <w:ind w:right="-108"/>
              <w:rPr>
                <w:rFonts w:cs="Arial"/>
                <w:sz w:val="16"/>
                <w:szCs w:val="16"/>
              </w:rPr>
            </w:pPr>
            <w:r w:rsidRPr="003B38A3">
              <w:rPr>
                <w:rFonts w:cs="Arial"/>
                <w:sz w:val="16"/>
                <w:szCs w:val="16"/>
              </w:rPr>
              <w:t>Total assets</w:t>
            </w:r>
          </w:p>
        </w:tc>
        <w:tc>
          <w:tcPr>
            <w:tcW w:w="720" w:type="dxa"/>
            <w:tcBorders>
              <w:bottom w:val="nil"/>
            </w:tcBorders>
          </w:tcPr>
          <w:p w14:paraId="57A0AA5D"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49B48BD9"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2E65EA69"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16DE8B2C" w14:textId="77777777" w:rsidR="00DF149C" w:rsidRPr="00952B4B" w:rsidRDefault="00DF149C" w:rsidP="00B46CFD">
            <w:pPr>
              <w:spacing w:line="360" w:lineRule="auto"/>
              <w:ind w:right="-108"/>
              <w:rPr>
                <w:rFonts w:cs="Arial"/>
                <w:sz w:val="16"/>
                <w:szCs w:val="16"/>
                <w:highlight w:val="yellow"/>
              </w:rPr>
            </w:pPr>
          </w:p>
        </w:tc>
        <w:tc>
          <w:tcPr>
            <w:tcW w:w="675" w:type="dxa"/>
            <w:tcBorders>
              <w:bottom w:val="nil"/>
            </w:tcBorders>
          </w:tcPr>
          <w:p w14:paraId="728DE655" w14:textId="77777777" w:rsidR="00DF149C" w:rsidRPr="00952B4B" w:rsidRDefault="00DF149C" w:rsidP="00B46CFD">
            <w:pPr>
              <w:spacing w:line="360" w:lineRule="auto"/>
              <w:ind w:right="-108"/>
              <w:rPr>
                <w:rFonts w:cs="Arial"/>
                <w:sz w:val="16"/>
                <w:szCs w:val="16"/>
                <w:highlight w:val="yellow"/>
              </w:rPr>
            </w:pPr>
          </w:p>
        </w:tc>
        <w:tc>
          <w:tcPr>
            <w:tcW w:w="625" w:type="dxa"/>
            <w:tcBorders>
              <w:bottom w:val="nil"/>
            </w:tcBorders>
          </w:tcPr>
          <w:p w14:paraId="48CA326E" w14:textId="77777777" w:rsidR="00DF149C" w:rsidRPr="00952B4B" w:rsidRDefault="00DF149C" w:rsidP="00B46CFD">
            <w:pPr>
              <w:spacing w:line="360" w:lineRule="auto"/>
              <w:ind w:right="-108"/>
              <w:rPr>
                <w:rFonts w:cs="Arial"/>
                <w:sz w:val="16"/>
                <w:szCs w:val="16"/>
                <w:highlight w:val="yellow"/>
              </w:rPr>
            </w:pPr>
          </w:p>
        </w:tc>
        <w:tc>
          <w:tcPr>
            <w:tcW w:w="720" w:type="dxa"/>
            <w:gridSpan w:val="2"/>
            <w:tcBorders>
              <w:bottom w:val="nil"/>
            </w:tcBorders>
          </w:tcPr>
          <w:p w14:paraId="0FFD8101"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0B4AAB14"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4A91DC15"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58B4E5D9"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2EE295F7"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45A0004B"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263815BD" w14:textId="77777777" w:rsidR="00DF149C" w:rsidRPr="00952B4B" w:rsidRDefault="00DF149C" w:rsidP="00B46CFD">
            <w:pPr>
              <w:spacing w:line="360" w:lineRule="auto"/>
              <w:ind w:right="-108"/>
              <w:rPr>
                <w:rFonts w:cs="Arial"/>
                <w:sz w:val="16"/>
                <w:szCs w:val="16"/>
                <w:highlight w:val="yellow"/>
              </w:rPr>
            </w:pPr>
          </w:p>
        </w:tc>
        <w:tc>
          <w:tcPr>
            <w:tcW w:w="720" w:type="dxa"/>
            <w:tcBorders>
              <w:bottom w:val="nil"/>
            </w:tcBorders>
          </w:tcPr>
          <w:p w14:paraId="50A6BAFE" w14:textId="77777777" w:rsidR="00DF149C" w:rsidRPr="00952B4B" w:rsidRDefault="00DF149C" w:rsidP="00B46CFD">
            <w:pPr>
              <w:spacing w:line="360" w:lineRule="auto"/>
              <w:ind w:right="-108"/>
              <w:rPr>
                <w:rFonts w:cs="Arial"/>
                <w:sz w:val="16"/>
                <w:szCs w:val="16"/>
                <w:highlight w:val="yellow"/>
              </w:rPr>
            </w:pPr>
          </w:p>
        </w:tc>
        <w:tc>
          <w:tcPr>
            <w:tcW w:w="833" w:type="dxa"/>
            <w:tcBorders>
              <w:bottom w:val="nil"/>
            </w:tcBorders>
          </w:tcPr>
          <w:p w14:paraId="2760791E" w14:textId="77777777" w:rsidR="00DF149C" w:rsidRPr="00806C13" w:rsidRDefault="00DF149C" w:rsidP="00B46CFD">
            <w:pPr>
              <w:pBdr>
                <w:top w:val="single" w:sz="4" w:space="1" w:color="auto"/>
                <w:bottom w:val="single" w:sz="12" w:space="1" w:color="auto"/>
              </w:pBdr>
              <w:tabs>
                <w:tab w:val="clear" w:pos="227"/>
                <w:tab w:val="decimal" w:pos="252"/>
              </w:tabs>
              <w:spacing w:line="360" w:lineRule="auto"/>
              <w:ind w:left="-234"/>
              <w:jc w:val="right"/>
              <w:rPr>
                <w:rFonts w:cs="Arial"/>
                <w:sz w:val="16"/>
                <w:szCs w:val="16"/>
              </w:rPr>
            </w:pPr>
            <w:r>
              <w:rPr>
                <w:rFonts w:cs="Arial"/>
                <w:sz w:val="16"/>
                <w:szCs w:val="16"/>
              </w:rPr>
              <w:t>10,689</w:t>
            </w:r>
          </w:p>
        </w:tc>
        <w:tc>
          <w:tcPr>
            <w:tcW w:w="868" w:type="dxa"/>
            <w:tcBorders>
              <w:bottom w:val="nil"/>
            </w:tcBorders>
          </w:tcPr>
          <w:p w14:paraId="3B133B61" w14:textId="77777777" w:rsidR="00DF149C" w:rsidRPr="00D210F9" w:rsidRDefault="00DF149C" w:rsidP="00B46CFD">
            <w:pPr>
              <w:pBdr>
                <w:top w:val="single" w:sz="4" w:space="1" w:color="auto"/>
                <w:bottom w:val="single" w:sz="12" w:space="1" w:color="auto"/>
              </w:pBdr>
              <w:tabs>
                <w:tab w:val="clear" w:pos="227"/>
                <w:tab w:val="decimal" w:pos="252"/>
              </w:tabs>
              <w:spacing w:line="360" w:lineRule="auto"/>
              <w:ind w:left="-294"/>
              <w:jc w:val="right"/>
              <w:rPr>
                <w:rFonts w:cs="Arial"/>
                <w:sz w:val="16"/>
                <w:szCs w:val="16"/>
              </w:rPr>
            </w:pPr>
            <w:r w:rsidRPr="00806C13">
              <w:rPr>
                <w:rFonts w:cs="Arial"/>
                <w:sz w:val="16"/>
                <w:szCs w:val="16"/>
              </w:rPr>
              <w:t>10,887</w:t>
            </w:r>
          </w:p>
        </w:tc>
      </w:tr>
    </w:tbl>
    <w:p w14:paraId="1473A35E" w14:textId="77777777" w:rsidR="00DF149C" w:rsidRPr="0006375A" w:rsidRDefault="00DF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hint="cs"/>
          <w:b/>
          <w:bCs/>
          <w:sz w:val="19"/>
          <w:szCs w:val="19"/>
        </w:rPr>
      </w:pPr>
    </w:p>
    <w:p w14:paraId="100A10AD" w14:textId="76830E33" w:rsidR="00605D71" w:rsidRPr="00ED1AE1" w:rsidRDefault="00605D71" w:rsidP="00A57F69">
      <w:pPr>
        <w:spacing w:line="360" w:lineRule="auto"/>
        <w:ind w:left="364"/>
        <w:jc w:val="both"/>
        <w:rPr>
          <w:rFonts w:cs="Arial"/>
          <w:b/>
          <w:bCs/>
          <w:sz w:val="19"/>
          <w:szCs w:val="19"/>
          <w:lang w:val="en-GB"/>
        </w:rPr>
      </w:pPr>
      <w:r w:rsidRPr="00ED1AE1">
        <w:rPr>
          <w:rFonts w:cs="Arial"/>
          <w:b/>
          <w:bCs/>
          <w:sz w:val="19"/>
          <w:szCs w:val="19"/>
        </w:rPr>
        <w:t>Major Customer</w:t>
      </w:r>
    </w:p>
    <w:p w14:paraId="59EAB525" w14:textId="5ADE302E"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5A5D74">
          <w:footerReference w:type="default" r:id="rId20"/>
          <w:pgSz w:w="16834" w:h="11909" w:orient="landscape" w:code="9"/>
          <w:pgMar w:top="1440" w:right="1613" w:bottom="1051" w:left="1080" w:header="475" w:footer="204" w:gutter="0"/>
          <w:cols w:space="720"/>
        </w:sectPr>
      </w:pPr>
      <w:r w:rsidRPr="00ED1AE1">
        <w:rPr>
          <w:rFonts w:ascii="Arial" w:hAnsi="Arial" w:cs="Arial"/>
          <w:sz w:val="19"/>
          <w:szCs w:val="19"/>
        </w:rPr>
        <w:t>The Group does not have major customers under its operations to generate major income and does not have risk of loss of major customer.</w:t>
      </w:r>
    </w:p>
    <w:p w14:paraId="4D16E5F1" w14:textId="77777777" w:rsidR="00074EF5" w:rsidRPr="00596694" w:rsidRDefault="00074EF5" w:rsidP="00074EF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96694">
        <w:rPr>
          <w:rFonts w:cs="Arial"/>
          <w:caps/>
          <w:sz w:val="19"/>
          <w:szCs w:val="19"/>
          <w:u w:val="single"/>
        </w:rPr>
        <w:lastRenderedPageBreak/>
        <w:t>OTHER INCOME</w:t>
      </w:r>
    </w:p>
    <w:p w14:paraId="028022B3" w14:textId="77777777" w:rsidR="00074EF5" w:rsidRPr="00694958"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97" w:type="dxa"/>
        <w:tblInd w:w="468" w:type="dxa"/>
        <w:tblLayout w:type="fixed"/>
        <w:tblLook w:val="01E0" w:firstRow="1" w:lastRow="1" w:firstColumn="1" w:lastColumn="1" w:noHBand="0" w:noVBand="0"/>
      </w:tblPr>
      <w:tblGrid>
        <w:gridCol w:w="3960"/>
        <w:gridCol w:w="1107"/>
        <w:gridCol w:w="248"/>
        <w:gridCol w:w="1108"/>
        <w:gridCol w:w="238"/>
        <w:gridCol w:w="1092"/>
        <w:gridCol w:w="236"/>
        <w:gridCol w:w="1108"/>
      </w:tblGrid>
      <w:tr w:rsidR="00074EF5" w:rsidRPr="005D5F89" w14:paraId="02006D24" w14:textId="77777777" w:rsidTr="00EA22C6">
        <w:trPr>
          <w:trHeight w:val="272"/>
        </w:trPr>
        <w:tc>
          <w:tcPr>
            <w:tcW w:w="3960" w:type="dxa"/>
          </w:tcPr>
          <w:p w14:paraId="08BFDFD5" w14:textId="77777777" w:rsidR="00074EF5" w:rsidRPr="005D5F89" w:rsidRDefault="00074EF5" w:rsidP="00EA22C6">
            <w:pPr>
              <w:spacing w:line="360" w:lineRule="auto"/>
              <w:jc w:val="thaiDistribute"/>
              <w:rPr>
                <w:rFonts w:cs="Arial"/>
                <w:b/>
                <w:bCs/>
                <w:sz w:val="19"/>
                <w:szCs w:val="19"/>
              </w:rPr>
            </w:pPr>
          </w:p>
        </w:tc>
        <w:tc>
          <w:tcPr>
            <w:tcW w:w="5137" w:type="dxa"/>
            <w:gridSpan w:val="7"/>
            <w:vAlign w:val="bottom"/>
          </w:tcPr>
          <w:p w14:paraId="43FAA7B4" w14:textId="77777777" w:rsidR="00074EF5" w:rsidRPr="005D5F89" w:rsidRDefault="00074EF5" w:rsidP="00EA22C6">
            <w:pPr>
              <w:pStyle w:val="MacroText"/>
              <w:spacing w:line="360" w:lineRule="auto"/>
              <w:ind w:right="-54"/>
              <w:jc w:val="right"/>
              <w:rPr>
                <w:rFonts w:ascii="Arial" w:hAnsi="Arial" w:cs="Arial"/>
                <w:sz w:val="19"/>
                <w:szCs w:val="19"/>
              </w:rPr>
            </w:pPr>
            <w:r w:rsidRPr="005D5F89">
              <w:rPr>
                <w:rFonts w:ascii="Arial" w:hAnsi="Arial" w:cs="Arial"/>
                <w:sz w:val="19"/>
                <w:szCs w:val="19"/>
              </w:rPr>
              <w:t>(Unit : Thousand Baht)</w:t>
            </w:r>
          </w:p>
        </w:tc>
      </w:tr>
      <w:tr w:rsidR="00074EF5" w:rsidRPr="005D5F89" w14:paraId="53727243" w14:textId="77777777" w:rsidTr="00EA22C6">
        <w:trPr>
          <w:trHeight w:val="272"/>
        </w:trPr>
        <w:tc>
          <w:tcPr>
            <w:tcW w:w="3960" w:type="dxa"/>
          </w:tcPr>
          <w:p w14:paraId="6567B094" w14:textId="77777777" w:rsidR="00074EF5" w:rsidRPr="005D5F89" w:rsidRDefault="00074EF5" w:rsidP="00EA22C6">
            <w:pPr>
              <w:spacing w:line="360" w:lineRule="auto"/>
              <w:jc w:val="thaiDistribute"/>
              <w:rPr>
                <w:rFonts w:cs="Arial"/>
                <w:b/>
                <w:bCs/>
                <w:sz w:val="19"/>
                <w:szCs w:val="19"/>
              </w:rPr>
            </w:pPr>
          </w:p>
        </w:tc>
        <w:tc>
          <w:tcPr>
            <w:tcW w:w="2463" w:type="dxa"/>
            <w:gridSpan w:val="3"/>
            <w:tcBorders>
              <w:bottom w:val="single" w:sz="4" w:space="0" w:color="auto"/>
            </w:tcBorders>
            <w:vAlign w:val="bottom"/>
          </w:tcPr>
          <w:p w14:paraId="55EE07F1"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Consolidated F/S</w:t>
            </w:r>
          </w:p>
        </w:tc>
        <w:tc>
          <w:tcPr>
            <w:tcW w:w="238" w:type="dxa"/>
            <w:vAlign w:val="bottom"/>
          </w:tcPr>
          <w:p w14:paraId="27B381CB" w14:textId="77777777" w:rsidR="00074EF5" w:rsidRPr="005D5F89" w:rsidRDefault="00074EF5" w:rsidP="00EA22C6">
            <w:pPr>
              <w:pStyle w:val="MacroText"/>
              <w:spacing w:line="360"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Separate F/S</w:t>
            </w:r>
          </w:p>
        </w:tc>
      </w:tr>
      <w:tr w:rsidR="00074EF5" w:rsidRPr="005D5F89" w14:paraId="08F4737D" w14:textId="77777777" w:rsidTr="00EA22C6">
        <w:trPr>
          <w:trHeight w:val="272"/>
        </w:trPr>
        <w:tc>
          <w:tcPr>
            <w:tcW w:w="3960" w:type="dxa"/>
          </w:tcPr>
          <w:p w14:paraId="689665EE" w14:textId="77777777" w:rsidR="00074EF5" w:rsidRPr="005D5F89" w:rsidRDefault="00074EF5" w:rsidP="00EA22C6">
            <w:pPr>
              <w:spacing w:line="360" w:lineRule="auto"/>
              <w:jc w:val="thaiDistribute"/>
              <w:rPr>
                <w:rFonts w:cs="Arial"/>
                <w:b/>
                <w:bCs/>
                <w:sz w:val="19"/>
                <w:szCs w:val="19"/>
              </w:rPr>
            </w:pPr>
          </w:p>
        </w:tc>
        <w:tc>
          <w:tcPr>
            <w:tcW w:w="1107" w:type="dxa"/>
            <w:tcBorders>
              <w:bottom w:val="single" w:sz="4" w:space="0" w:color="auto"/>
            </w:tcBorders>
            <w:vAlign w:val="bottom"/>
          </w:tcPr>
          <w:p w14:paraId="6CD14362" w14:textId="77777777" w:rsidR="00074EF5" w:rsidRPr="005D5F89" w:rsidRDefault="00074EF5" w:rsidP="00EA22C6">
            <w:pPr>
              <w:spacing w:line="360" w:lineRule="auto"/>
              <w:ind w:left="-108" w:right="-108"/>
              <w:jc w:val="center"/>
              <w:rPr>
                <w:rFonts w:cs="Arial"/>
                <w:sz w:val="19"/>
                <w:szCs w:val="19"/>
              </w:rPr>
            </w:pPr>
            <w:r w:rsidRPr="005D5F89">
              <w:rPr>
                <w:rFonts w:cs="Arial"/>
                <w:sz w:val="19"/>
                <w:szCs w:val="19"/>
              </w:rPr>
              <w:t>201</w:t>
            </w:r>
            <w:r>
              <w:rPr>
                <w:rFonts w:cs="Arial"/>
                <w:sz w:val="19"/>
                <w:szCs w:val="19"/>
              </w:rPr>
              <w:t>9</w:t>
            </w:r>
          </w:p>
        </w:tc>
        <w:tc>
          <w:tcPr>
            <w:tcW w:w="248" w:type="dxa"/>
          </w:tcPr>
          <w:p w14:paraId="33130455" w14:textId="77777777" w:rsidR="00074EF5" w:rsidRPr="005D5F89" w:rsidRDefault="00074EF5" w:rsidP="00EA22C6">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7B9A02EC" w14:textId="77777777" w:rsidR="00074EF5" w:rsidRPr="005D5F89" w:rsidRDefault="00074EF5" w:rsidP="00EA22C6">
            <w:pPr>
              <w:spacing w:line="360" w:lineRule="auto"/>
              <w:ind w:left="-108" w:right="-108"/>
              <w:jc w:val="center"/>
              <w:rPr>
                <w:rFonts w:cs="Arial"/>
                <w:sz w:val="19"/>
                <w:szCs w:val="19"/>
                <w:lang w:val="en-GB"/>
              </w:rPr>
            </w:pPr>
            <w:r w:rsidRPr="005D5F89">
              <w:rPr>
                <w:rFonts w:cs="Arial"/>
                <w:sz w:val="19"/>
                <w:szCs w:val="19"/>
              </w:rPr>
              <w:t>201</w:t>
            </w:r>
            <w:r>
              <w:rPr>
                <w:rFonts w:cs="Arial"/>
                <w:sz w:val="19"/>
                <w:szCs w:val="19"/>
              </w:rPr>
              <w:t>8</w:t>
            </w:r>
          </w:p>
        </w:tc>
        <w:tc>
          <w:tcPr>
            <w:tcW w:w="238" w:type="dxa"/>
          </w:tcPr>
          <w:p w14:paraId="5E6F13F7" w14:textId="77777777" w:rsidR="00074EF5" w:rsidRPr="005D5F89" w:rsidRDefault="00074EF5" w:rsidP="00EA22C6">
            <w:pPr>
              <w:spacing w:line="360" w:lineRule="auto"/>
              <w:ind w:left="-108" w:right="-108"/>
              <w:jc w:val="center"/>
              <w:rPr>
                <w:rFonts w:cs="Arial"/>
                <w:sz w:val="19"/>
                <w:szCs w:val="19"/>
              </w:rPr>
            </w:pPr>
          </w:p>
        </w:tc>
        <w:tc>
          <w:tcPr>
            <w:tcW w:w="1092" w:type="dxa"/>
            <w:tcBorders>
              <w:bottom w:val="single" w:sz="4" w:space="0" w:color="auto"/>
            </w:tcBorders>
            <w:vAlign w:val="bottom"/>
          </w:tcPr>
          <w:p w14:paraId="665DCADD" w14:textId="77777777" w:rsidR="00074EF5" w:rsidRPr="005D5F89" w:rsidRDefault="00074EF5" w:rsidP="00EA22C6">
            <w:pPr>
              <w:spacing w:line="360" w:lineRule="auto"/>
              <w:ind w:left="-108" w:right="-108"/>
              <w:jc w:val="center"/>
              <w:rPr>
                <w:rFonts w:cs="Arial"/>
                <w:sz w:val="19"/>
                <w:szCs w:val="19"/>
              </w:rPr>
            </w:pPr>
            <w:r w:rsidRPr="005D5F89">
              <w:rPr>
                <w:rFonts w:cs="Arial"/>
                <w:sz w:val="19"/>
                <w:szCs w:val="19"/>
              </w:rPr>
              <w:t>201</w:t>
            </w:r>
            <w:r>
              <w:rPr>
                <w:rFonts w:cs="Arial"/>
                <w:sz w:val="19"/>
                <w:szCs w:val="19"/>
              </w:rPr>
              <w:t>9</w:t>
            </w:r>
          </w:p>
        </w:tc>
        <w:tc>
          <w:tcPr>
            <w:tcW w:w="236" w:type="dxa"/>
          </w:tcPr>
          <w:p w14:paraId="373C5BD9" w14:textId="77777777" w:rsidR="00074EF5" w:rsidRPr="005D5F89" w:rsidRDefault="00074EF5" w:rsidP="00EA22C6">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77777777" w:rsidR="00074EF5" w:rsidRPr="005D5F89" w:rsidRDefault="00074EF5" w:rsidP="00EA22C6">
            <w:pPr>
              <w:spacing w:line="360" w:lineRule="auto"/>
              <w:ind w:left="-108" w:right="-108"/>
              <w:jc w:val="center"/>
              <w:rPr>
                <w:rFonts w:cs="Arial"/>
                <w:sz w:val="19"/>
                <w:szCs w:val="19"/>
                <w:lang w:val="en-GB"/>
              </w:rPr>
            </w:pPr>
            <w:r w:rsidRPr="005D5F89">
              <w:rPr>
                <w:rFonts w:cs="Arial"/>
                <w:sz w:val="19"/>
                <w:szCs w:val="19"/>
              </w:rPr>
              <w:t>201</w:t>
            </w:r>
            <w:r>
              <w:rPr>
                <w:rFonts w:cs="Arial"/>
                <w:sz w:val="19"/>
                <w:szCs w:val="19"/>
              </w:rPr>
              <w:t>8</w:t>
            </w:r>
          </w:p>
        </w:tc>
      </w:tr>
      <w:tr w:rsidR="00074EF5" w:rsidRPr="005D5F89" w14:paraId="2919D4F1" w14:textId="77777777" w:rsidTr="00EA22C6">
        <w:trPr>
          <w:trHeight w:val="285"/>
        </w:trPr>
        <w:tc>
          <w:tcPr>
            <w:tcW w:w="3960" w:type="dxa"/>
            <w:vAlign w:val="bottom"/>
          </w:tcPr>
          <w:p w14:paraId="24FF32E4" w14:textId="77777777" w:rsidR="00074EF5" w:rsidRPr="005D5F89" w:rsidRDefault="00074EF5" w:rsidP="00EA22C6">
            <w:pPr>
              <w:spacing w:line="360" w:lineRule="auto"/>
              <w:ind w:left="-108"/>
              <w:rPr>
                <w:rFonts w:cs="Arial"/>
                <w:sz w:val="19"/>
                <w:szCs w:val="19"/>
              </w:rPr>
            </w:pPr>
          </w:p>
        </w:tc>
        <w:tc>
          <w:tcPr>
            <w:tcW w:w="1107" w:type="dxa"/>
            <w:vAlign w:val="bottom"/>
          </w:tcPr>
          <w:p w14:paraId="6D501C4F" w14:textId="77777777" w:rsidR="00074EF5" w:rsidRPr="005D5F89" w:rsidRDefault="00074EF5" w:rsidP="00EA22C6">
            <w:pPr>
              <w:tabs>
                <w:tab w:val="clear" w:pos="907"/>
                <w:tab w:val="left" w:pos="1042"/>
              </w:tabs>
              <w:spacing w:line="360" w:lineRule="auto"/>
              <w:jc w:val="right"/>
              <w:rPr>
                <w:rFonts w:cs="Arial"/>
                <w:sz w:val="19"/>
                <w:szCs w:val="19"/>
              </w:rPr>
            </w:pPr>
          </w:p>
        </w:tc>
        <w:tc>
          <w:tcPr>
            <w:tcW w:w="248" w:type="dxa"/>
          </w:tcPr>
          <w:p w14:paraId="355AE77B" w14:textId="77777777" w:rsidR="00074EF5" w:rsidRPr="005D5F89" w:rsidRDefault="00074EF5" w:rsidP="00EA22C6">
            <w:pPr>
              <w:spacing w:line="360" w:lineRule="auto"/>
              <w:ind w:left="-97" w:right="221" w:hanging="277"/>
              <w:jc w:val="right"/>
              <w:rPr>
                <w:rFonts w:cs="Arial"/>
                <w:b/>
                <w:bCs/>
                <w:sz w:val="19"/>
                <w:szCs w:val="19"/>
              </w:rPr>
            </w:pPr>
          </w:p>
        </w:tc>
        <w:tc>
          <w:tcPr>
            <w:tcW w:w="1108" w:type="dxa"/>
            <w:vAlign w:val="bottom"/>
          </w:tcPr>
          <w:p w14:paraId="7B6F18FF" w14:textId="77777777" w:rsidR="00074EF5" w:rsidRPr="005D5F89" w:rsidRDefault="00074EF5" w:rsidP="00EA22C6">
            <w:pPr>
              <w:tabs>
                <w:tab w:val="clear" w:pos="907"/>
                <w:tab w:val="left" w:pos="1042"/>
              </w:tabs>
              <w:spacing w:line="360" w:lineRule="auto"/>
              <w:jc w:val="right"/>
              <w:rPr>
                <w:rFonts w:cs="Arial"/>
                <w:sz w:val="19"/>
                <w:szCs w:val="19"/>
              </w:rPr>
            </w:pPr>
          </w:p>
        </w:tc>
        <w:tc>
          <w:tcPr>
            <w:tcW w:w="238" w:type="dxa"/>
            <w:vAlign w:val="bottom"/>
          </w:tcPr>
          <w:p w14:paraId="701EDB21" w14:textId="77777777" w:rsidR="00074EF5" w:rsidRPr="005D5F89" w:rsidRDefault="00074EF5" w:rsidP="00EA22C6">
            <w:pPr>
              <w:spacing w:line="360" w:lineRule="auto"/>
              <w:ind w:right="252"/>
              <w:jc w:val="right"/>
              <w:rPr>
                <w:rFonts w:cs="Arial"/>
                <w:b/>
                <w:bCs/>
                <w:sz w:val="19"/>
                <w:szCs w:val="19"/>
              </w:rPr>
            </w:pPr>
          </w:p>
        </w:tc>
        <w:tc>
          <w:tcPr>
            <w:tcW w:w="1092" w:type="dxa"/>
            <w:vAlign w:val="bottom"/>
          </w:tcPr>
          <w:p w14:paraId="6AC981CA" w14:textId="77777777" w:rsidR="00074EF5" w:rsidRPr="005D5F89" w:rsidRDefault="00074EF5" w:rsidP="00EA22C6">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4F850583" w14:textId="77777777" w:rsidR="00074EF5" w:rsidRPr="005D5F89" w:rsidRDefault="00074EF5" w:rsidP="00EA22C6">
            <w:pPr>
              <w:spacing w:line="360" w:lineRule="auto"/>
              <w:ind w:right="252"/>
              <w:jc w:val="right"/>
              <w:rPr>
                <w:rFonts w:cs="Arial"/>
                <w:sz w:val="19"/>
                <w:szCs w:val="19"/>
              </w:rPr>
            </w:pPr>
          </w:p>
        </w:tc>
        <w:tc>
          <w:tcPr>
            <w:tcW w:w="1108" w:type="dxa"/>
            <w:vAlign w:val="bottom"/>
          </w:tcPr>
          <w:p w14:paraId="3D31586B" w14:textId="77777777" w:rsidR="00074EF5" w:rsidRPr="005D5F89" w:rsidRDefault="00074EF5" w:rsidP="00EA22C6">
            <w:pPr>
              <w:tabs>
                <w:tab w:val="clear" w:pos="907"/>
                <w:tab w:val="left" w:pos="1042"/>
              </w:tabs>
              <w:spacing w:line="360" w:lineRule="auto"/>
              <w:jc w:val="right"/>
              <w:rPr>
                <w:rFonts w:cs="Arial"/>
                <w:sz w:val="19"/>
                <w:szCs w:val="19"/>
              </w:rPr>
            </w:pPr>
          </w:p>
        </w:tc>
      </w:tr>
      <w:tr w:rsidR="005D3E39" w:rsidRPr="005D5F89" w14:paraId="44CFAEF0" w14:textId="77777777" w:rsidTr="00EA22C6">
        <w:trPr>
          <w:trHeight w:val="272"/>
        </w:trPr>
        <w:tc>
          <w:tcPr>
            <w:tcW w:w="3960" w:type="dxa"/>
            <w:vAlign w:val="bottom"/>
          </w:tcPr>
          <w:p w14:paraId="5F0AF3BF" w14:textId="77777777" w:rsidR="005D3E39" w:rsidRPr="005D5F89" w:rsidRDefault="005D3E39" w:rsidP="005D3E39">
            <w:pPr>
              <w:spacing w:line="360" w:lineRule="auto"/>
              <w:ind w:left="-18"/>
              <w:rPr>
                <w:rFonts w:cs="Arial"/>
                <w:sz w:val="19"/>
                <w:szCs w:val="19"/>
                <w:cs/>
              </w:rPr>
            </w:pPr>
            <w:r w:rsidRPr="005D5F89">
              <w:rPr>
                <w:rFonts w:cs="Arial"/>
                <w:sz w:val="19"/>
                <w:szCs w:val="19"/>
              </w:rPr>
              <w:t>Penalty income</w:t>
            </w:r>
          </w:p>
        </w:tc>
        <w:tc>
          <w:tcPr>
            <w:tcW w:w="1107" w:type="dxa"/>
            <w:shd w:val="clear" w:color="auto" w:fill="auto"/>
          </w:tcPr>
          <w:p w14:paraId="4235CA31" w14:textId="328E9608" w:rsidR="005D3E39" w:rsidRPr="0034360D" w:rsidRDefault="00171F2F" w:rsidP="005D3E39">
            <w:pPr>
              <w:tabs>
                <w:tab w:val="clear" w:pos="907"/>
                <w:tab w:val="left" w:pos="1042"/>
              </w:tabs>
              <w:spacing w:line="360" w:lineRule="auto"/>
              <w:jc w:val="right"/>
              <w:rPr>
                <w:rFonts w:cs="Arial"/>
                <w:sz w:val="19"/>
                <w:szCs w:val="19"/>
              </w:rPr>
            </w:pPr>
            <w:r w:rsidRPr="00C04AC1">
              <w:rPr>
                <w:rFonts w:cs="Arial"/>
                <w:sz w:val="19"/>
                <w:szCs w:val="19"/>
              </w:rPr>
              <w:t>30,832</w:t>
            </w:r>
          </w:p>
        </w:tc>
        <w:tc>
          <w:tcPr>
            <w:tcW w:w="248" w:type="dxa"/>
          </w:tcPr>
          <w:p w14:paraId="249A918B" w14:textId="77777777" w:rsidR="005D3E39" w:rsidRPr="00202473" w:rsidRDefault="005D3E39" w:rsidP="005D3E39">
            <w:pPr>
              <w:tabs>
                <w:tab w:val="left" w:pos="1042"/>
              </w:tabs>
              <w:spacing w:line="360" w:lineRule="auto"/>
              <w:ind w:left="-97" w:hanging="277"/>
              <w:jc w:val="right"/>
              <w:rPr>
                <w:rFonts w:cs="Arial"/>
                <w:sz w:val="19"/>
                <w:szCs w:val="19"/>
              </w:rPr>
            </w:pPr>
          </w:p>
        </w:tc>
        <w:tc>
          <w:tcPr>
            <w:tcW w:w="1108" w:type="dxa"/>
          </w:tcPr>
          <w:p w14:paraId="58CE4FDF" w14:textId="77777777" w:rsidR="005D3E39" w:rsidRPr="00202473" w:rsidRDefault="005D3E39" w:rsidP="005D3E39">
            <w:pPr>
              <w:tabs>
                <w:tab w:val="clear" w:pos="907"/>
                <w:tab w:val="left" w:pos="1042"/>
              </w:tabs>
              <w:spacing w:line="360" w:lineRule="auto"/>
              <w:jc w:val="right"/>
              <w:rPr>
                <w:rFonts w:cs="Arial"/>
                <w:sz w:val="19"/>
                <w:szCs w:val="19"/>
              </w:rPr>
            </w:pPr>
            <w:r w:rsidRPr="00202473">
              <w:rPr>
                <w:rFonts w:cs="Arial"/>
                <w:sz w:val="19"/>
                <w:szCs w:val="19"/>
              </w:rPr>
              <w:t>34,284</w:t>
            </w:r>
          </w:p>
        </w:tc>
        <w:tc>
          <w:tcPr>
            <w:tcW w:w="238" w:type="dxa"/>
          </w:tcPr>
          <w:p w14:paraId="7DDAF7B3" w14:textId="77777777" w:rsidR="005D3E39" w:rsidRPr="00202473" w:rsidRDefault="005D3E39" w:rsidP="005D3E39">
            <w:pPr>
              <w:tabs>
                <w:tab w:val="left" w:pos="1042"/>
              </w:tabs>
              <w:spacing w:line="360" w:lineRule="auto"/>
              <w:jc w:val="right"/>
              <w:rPr>
                <w:rFonts w:cs="Arial"/>
                <w:sz w:val="19"/>
                <w:szCs w:val="19"/>
              </w:rPr>
            </w:pPr>
          </w:p>
        </w:tc>
        <w:tc>
          <w:tcPr>
            <w:tcW w:w="1092" w:type="dxa"/>
            <w:shd w:val="clear" w:color="auto" w:fill="auto"/>
          </w:tcPr>
          <w:p w14:paraId="545D7820" w14:textId="44183EB3" w:rsidR="005D3E39" w:rsidRPr="00CB6F45" w:rsidRDefault="005D3E39" w:rsidP="005D3E39">
            <w:pPr>
              <w:tabs>
                <w:tab w:val="clear" w:pos="907"/>
                <w:tab w:val="left" w:pos="1042"/>
              </w:tabs>
              <w:spacing w:line="360" w:lineRule="auto"/>
              <w:jc w:val="right"/>
              <w:rPr>
                <w:rFonts w:cs="Arial"/>
                <w:sz w:val="19"/>
                <w:szCs w:val="19"/>
              </w:rPr>
            </w:pPr>
            <w:r w:rsidRPr="00CB6F45">
              <w:rPr>
                <w:rFonts w:cs="Arial"/>
                <w:sz w:val="19"/>
                <w:szCs w:val="19"/>
              </w:rPr>
              <w:t>21</w:t>
            </w:r>
          </w:p>
        </w:tc>
        <w:tc>
          <w:tcPr>
            <w:tcW w:w="236" w:type="dxa"/>
            <w:vAlign w:val="bottom"/>
          </w:tcPr>
          <w:p w14:paraId="20D64542" w14:textId="77777777" w:rsidR="005D3E39" w:rsidRPr="005D5F89" w:rsidRDefault="005D3E39" w:rsidP="005D3E39">
            <w:pPr>
              <w:spacing w:line="360" w:lineRule="auto"/>
              <w:jc w:val="right"/>
              <w:rPr>
                <w:rFonts w:cs="Arial"/>
                <w:sz w:val="19"/>
                <w:szCs w:val="19"/>
              </w:rPr>
            </w:pPr>
          </w:p>
        </w:tc>
        <w:tc>
          <w:tcPr>
            <w:tcW w:w="1108" w:type="dxa"/>
          </w:tcPr>
          <w:p w14:paraId="572BC274" w14:textId="77777777" w:rsidR="005D3E39" w:rsidRPr="005D5F89" w:rsidRDefault="005D3E39" w:rsidP="005D3E39">
            <w:pPr>
              <w:tabs>
                <w:tab w:val="clear" w:pos="907"/>
                <w:tab w:val="left" w:pos="1042"/>
              </w:tabs>
              <w:spacing w:line="360" w:lineRule="auto"/>
              <w:jc w:val="right"/>
              <w:rPr>
                <w:rFonts w:cs="Arial"/>
                <w:sz w:val="19"/>
                <w:szCs w:val="19"/>
              </w:rPr>
            </w:pPr>
            <w:r w:rsidRPr="00202473">
              <w:rPr>
                <w:rFonts w:cs="Arial"/>
                <w:sz w:val="19"/>
                <w:szCs w:val="19"/>
              </w:rPr>
              <w:t>58</w:t>
            </w:r>
          </w:p>
        </w:tc>
      </w:tr>
      <w:tr w:rsidR="005D3E39" w:rsidRPr="005D5F89" w14:paraId="163C0AA2" w14:textId="77777777" w:rsidTr="00EA22C6">
        <w:trPr>
          <w:trHeight w:val="268"/>
        </w:trPr>
        <w:tc>
          <w:tcPr>
            <w:tcW w:w="3960" w:type="dxa"/>
            <w:vAlign w:val="bottom"/>
          </w:tcPr>
          <w:p w14:paraId="6E76FC02" w14:textId="77777777" w:rsidR="005D3E39" w:rsidRPr="005D5F89" w:rsidRDefault="005D3E39" w:rsidP="005D3E39">
            <w:pPr>
              <w:spacing w:line="360" w:lineRule="auto"/>
              <w:ind w:left="-18"/>
              <w:rPr>
                <w:rFonts w:cs="Arial"/>
                <w:sz w:val="19"/>
                <w:szCs w:val="19"/>
              </w:rPr>
            </w:pPr>
            <w:r w:rsidRPr="005D5F89">
              <w:rPr>
                <w:rFonts w:cs="Arial"/>
                <w:sz w:val="19"/>
                <w:szCs w:val="19"/>
              </w:rPr>
              <w:t>Collection of income</w:t>
            </w:r>
          </w:p>
        </w:tc>
        <w:tc>
          <w:tcPr>
            <w:tcW w:w="1107" w:type="dxa"/>
            <w:shd w:val="clear" w:color="auto" w:fill="auto"/>
          </w:tcPr>
          <w:p w14:paraId="65AEDC39" w14:textId="231E905E" w:rsidR="005D3E39" w:rsidRPr="0034360D" w:rsidRDefault="00171F2F" w:rsidP="005D3E39">
            <w:pPr>
              <w:tabs>
                <w:tab w:val="clear" w:pos="907"/>
                <w:tab w:val="left" w:pos="1042"/>
              </w:tabs>
              <w:spacing w:line="360" w:lineRule="auto"/>
              <w:jc w:val="right"/>
              <w:rPr>
                <w:rFonts w:cs="Arial"/>
                <w:sz w:val="19"/>
                <w:szCs w:val="19"/>
                <w:cs/>
              </w:rPr>
            </w:pPr>
            <w:r w:rsidRPr="00C04AC1">
              <w:rPr>
                <w:rFonts w:cs="Arial"/>
                <w:sz w:val="19"/>
                <w:szCs w:val="19"/>
              </w:rPr>
              <w:t>6,794</w:t>
            </w:r>
          </w:p>
        </w:tc>
        <w:tc>
          <w:tcPr>
            <w:tcW w:w="248" w:type="dxa"/>
          </w:tcPr>
          <w:p w14:paraId="00436E86" w14:textId="77777777" w:rsidR="005D3E39" w:rsidRPr="00202473" w:rsidRDefault="005D3E39" w:rsidP="005D3E39">
            <w:pPr>
              <w:tabs>
                <w:tab w:val="left" w:pos="162"/>
                <w:tab w:val="left" w:pos="1042"/>
              </w:tabs>
              <w:spacing w:line="360" w:lineRule="auto"/>
              <w:ind w:left="-108" w:hanging="108"/>
              <w:jc w:val="right"/>
              <w:rPr>
                <w:rFonts w:cs="Arial"/>
                <w:sz w:val="19"/>
                <w:szCs w:val="19"/>
              </w:rPr>
            </w:pPr>
          </w:p>
        </w:tc>
        <w:tc>
          <w:tcPr>
            <w:tcW w:w="1108" w:type="dxa"/>
          </w:tcPr>
          <w:p w14:paraId="35F3A8CD" w14:textId="77777777" w:rsidR="005D3E39" w:rsidRPr="00202473" w:rsidRDefault="005D3E39" w:rsidP="005D3E39">
            <w:pPr>
              <w:tabs>
                <w:tab w:val="clear" w:pos="907"/>
                <w:tab w:val="left" w:pos="1042"/>
              </w:tabs>
              <w:spacing w:line="360" w:lineRule="auto"/>
              <w:jc w:val="right"/>
              <w:rPr>
                <w:rFonts w:cs="Arial"/>
                <w:sz w:val="19"/>
                <w:szCs w:val="19"/>
                <w:cs/>
              </w:rPr>
            </w:pPr>
            <w:r w:rsidRPr="00202473">
              <w:rPr>
                <w:rFonts w:cs="Arial"/>
                <w:sz w:val="19"/>
                <w:szCs w:val="19"/>
              </w:rPr>
              <w:t>7,608</w:t>
            </w:r>
          </w:p>
        </w:tc>
        <w:tc>
          <w:tcPr>
            <w:tcW w:w="238" w:type="dxa"/>
          </w:tcPr>
          <w:p w14:paraId="5F9F9B10" w14:textId="77777777" w:rsidR="005D3E39" w:rsidRPr="00202473" w:rsidRDefault="005D3E39" w:rsidP="005D3E39">
            <w:pPr>
              <w:tabs>
                <w:tab w:val="left" w:pos="162"/>
                <w:tab w:val="left" w:pos="1042"/>
              </w:tabs>
              <w:spacing w:line="360" w:lineRule="auto"/>
              <w:ind w:left="-108" w:hanging="108"/>
              <w:jc w:val="right"/>
              <w:rPr>
                <w:rFonts w:cs="Arial"/>
                <w:sz w:val="19"/>
                <w:szCs w:val="19"/>
              </w:rPr>
            </w:pPr>
          </w:p>
        </w:tc>
        <w:tc>
          <w:tcPr>
            <w:tcW w:w="1092" w:type="dxa"/>
            <w:shd w:val="clear" w:color="auto" w:fill="auto"/>
          </w:tcPr>
          <w:p w14:paraId="090C8DD5" w14:textId="78B23A0E" w:rsidR="005D3E39" w:rsidRPr="00CB6F45" w:rsidRDefault="005D3E39" w:rsidP="005D3E39">
            <w:pPr>
              <w:tabs>
                <w:tab w:val="clear" w:pos="907"/>
                <w:tab w:val="left" w:pos="1042"/>
              </w:tabs>
              <w:spacing w:line="360" w:lineRule="auto"/>
              <w:jc w:val="right"/>
              <w:rPr>
                <w:rFonts w:cs="Arial"/>
                <w:sz w:val="19"/>
                <w:szCs w:val="19"/>
              </w:rPr>
            </w:pPr>
            <w:r w:rsidRPr="00CB6F45">
              <w:rPr>
                <w:rFonts w:cs="Arial"/>
                <w:sz w:val="19"/>
                <w:szCs w:val="19"/>
              </w:rPr>
              <w:t>95</w:t>
            </w:r>
          </w:p>
        </w:tc>
        <w:tc>
          <w:tcPr>
            <w:tcW w:w="236" w:type="dxa"/>
            <w:vAlign w:val="bottom"/>
          </w:tcPr>
          <w:p w14:paraId="41A9CFC3" w14:textId="77777777" w:rsidR="005D3E39" w:rsidRPr="005D5F89" w:rsidRDefault="005D3E39" w:rsidP="005D3E39">
            <w:pPr>
              <w:spacing w:line="360" w:lineRule="auto"/>
              <w:jc w:val="right"/>
              <w:rPr>
                <w:rFonts w:cs="Arial"/>
                <w:sz w:val="19"/>
                <w:szCs w:val="19"/>
              </w:rPr>
            </w:pPr>
          </w:p>
        </w:tc>
        <w:tc>
          <w:tcPr>
            <w:tcW w:w="1108" w:type="dxa"/>
          </w:tcPr>
          <w:p w14:paraId="2A944C33" w14:textId="77777777" w:rsidR="005D3E39" w:rsidRPr="005D5F89" w:rsidRDefault="005D3E39" w:rsidP="005D3E39">
            <w:pPr>
              <w:tabs>
                <w:tab w:val="clear" w:pos="907"/>
                <w:tab w:val="left" w:pos="1042"/>
              </w:tabs>
              <w:spacing w:line="360" w:lineRule="auto"/>
              <w:jc w:val="right"/>
              <w:rPr>
                <w:rFonts w:cs="Arial"/>
                <w:sz w:val="19"/>
                <w:szCs w:val="19"/>
              </w:rPr>
            </w:pPr>
            <w:r w:rsidRPr="00202473">
              <w:rPr>
                <w:rFonts w:cs="Arial"/>
                <w:sz w:val="19"/>
                <w:szCs w:val="19"/>
              </w:rPr>
              <w:t>203</w:t>
            </w:r>
          </w:p>
        </w:tc>
      </w:tr>
      <w:tr w:rsidR="00244AF6" w:rsidRPr="005D5F89" w14:paraId="13A1B2A2" w14:textId="77777777" w:rsidTr="00EA22C6">
        <w:trPr>
          <w:trHeight w:val="268"/>
        </w:trPr>
        <w:tc>
          <w:tcPr>
            <w:tcW w:w="3960" w:type="dxa"/>
            <w:vAlign w:val="bottom"/>
          </w:tcPr>
          <w:p w14:paraId="1870B4FB" w14:textId="77777777" w:rsidR="00244AF6" w:rsidRPr="005D5F89" w:rsidRDefault="00244AF6" w:rsidP="00244AF6">
            <w:pPr>
              <w:spacing w:line="360" w:lineRule="auto"/>
              <w:ind w:left="-18"/>
              <w:rPr>
                <w:rFonts w:cs="Arial"/>
                <w:sz w:val="19"/>
                <w:szCs w:val="19"/>
              </w:rPr>
            </w:pPr>
            <w:r w:rsidRPr="005D5F89">
              <w:rPr>
                <w:rFonts w:cs="Arial"/>
                <w:sz w:val="19"/>
                <w:szCs w:val="19"/>
              </w:rPr>
              <w:t>Income from transfer of car registers</w:t>
            </w:r>
          </w:p>
        </w:tc>
        <w:tc>
          <w:tcPr>
            <w:tcW w:w="1107" w:type="dxa"/>
            <w:shd w:val="clear" w:color="auto" w:fill="auto"/>
          </w:tcPr>
          <w:p w14:paraId="36DBC9A4" w14:textId="6695295B" w:rsidR="00244AF6" w:rsidRPr="0034360D" w:rsidRDefault="00171F2F" w:rsidP="005511D4">
            <w:pPr>
              <w:tabs>
                <w:tab w:val="clear" w:pos="907"/>
                <w:tab w:val="left" w:pos="1042"/>
              </w:tabs>
              <w:spacing w:line="360" w:lineRule="auto"/>
              <w:jc w:val="right"/>
              <w:rPr>
                <w:rFonts w:cs="Arial"/>
                <w:sz w:val="19"/>
                <w:szCs w:val="19"/>
                <w:cs/>
              </w:rPr>
            </w:pPr>
            <w:r w:rsidRPr="00C04AC1">
              <w:rPr>
                <w:rFonts w:cs="Arial"/>
                <w:sz w:val="19"/>
                <w:szCs w:val="19"/>
              </w:rPr>
              <w:t>11,823</w:t>
            </w:r>
          </w:p>
        </w:tc>
        <w:tc>
          <w:tcPr>
            <w:tcW w:w="248" w:type="dxa"/>
          </w:tcPr>
          <w:p w14:paraId="28D364DB" w14:textId="77777777" w:rsidR="00244AF6" w:rsidRPr="00202473" w:rsidRDefault="00244AF6" w:rsidP="00244AF6">
            <w:pPr>
              <w:tabs>
                <w:tab w:val="left" w:pos="1042"/>
              </w:tabs>
              <w:spacing w:line="360" w:lineRule="auto"/>
              <w:jc w:val="right"/>
              <w:rPr>
                <w:rFonts w:cs="Arial"/>
                <w:sz w:val="19"/>
                <w:szCs w:val="19"/>
              </w:rPr>
            </w:pPr>
          </w:p>
        </w:tc>
        <w:tc>
          <w:tcPr>
            <w:tcW w:w="1108" w:type="dxa"/>
          </w:tcPr>
          <w:p w14:paraId="50D0FBF3" w14:textId="77777777" w:rsidR="00244AF6" w:rsidRPr="00202473" w:rsidRDefault="00244AF6" w:rsidP="00244AF6">
            <w:pPr>
              <w:tabs>
                <w:tab w:val="clear" w:pos="907"/>
                <w:tab w:val="left" w:pos="1042"/>
              </w:tabs>
              <w:spacing w:line="360" w:lineRule="auto"/>
              <w:jc w:val="right"/>
              <w:rPr>
                <w:rFonts w:cs="Arial"/>
                <w:sz w:val="19"/>
                <w:szCs w:val="19"/>
                <w:cs/>
              </w:rPr>
            </w:pPr>
            <w:r w:rsidRPr="00202473">
              <w:rPr>
                <w:rFonts w:cs="Arial"/>
                <w:sz w:val="19"/>
                <w:szCs w:val="19"/>
              </w:rPr>
              <w:t>13,807</w:t>
            </w:r>
          </w:p>
        </w:tc>
        <w:tc>
          <w:tcPr>
            <w:tcW w:w="238" w:type="dxa"/>
          </w:tcPr>
          <w:p w14:paraId="7C5E83AC" w14:textId="77777777" w:rsidR="00244AF6" w:rsidRPr="00202473" w:rsidRDefault="00244AF6" w:rsidP="00244AF6">
            <w:pPr>
              <w:tabs>
                <w:tab w:val="left" w:pos="1042"/>
              </w:tabs>
              <w:spacing w:line="360" w:lineRule="auto"/>
              <w:jc w:val="right"/>
              <w:rPr>
                <w:rFonts w:cs="Arial"/>
                <w:sz w:val="19"/>
                <w:szCs w:val="19"/>
              </w:rPr>
            </w:pPr>
          </w:p>
        </w:tc>
        <w:tc>
          <w:tcPr>
            <w:tcW w:w="1092" w:type="dxa"/>
            <w:shd w:val="clear" w:color="auto" w:fill="auto"/>
          </w:tcPr>
          <w:p w14:paraId="50EE5AFD" w14:textId="1A215B00" w:rsidR="00244AF6" w:rsidRPr="00CB6F45" w:rsidRDefault="00244AF6" w:rsidP="00244AF6">
            <w:pPr>
              <w:tabs>
                <w:tab w:val="clear" w:pos="907"/>
                <w:tab w:val="left" w:pos="1042"/>
              </w:tabs>
              <w:spacing w:line="360" w:lineRule="auto"/>
              <w:jc w:val="center"/>
              <w:rPr>
                <w:rFonts w:cs="Arial"/>
                <w:sz w:val="19"/>
                <w:szCs w:val="19"/>
              </w:rPr>
            </w:pPr>
            <w:r w:rsidRPr="00091402">
              <w:rPr>
                <w:rFonts w:cs="Arial"/>
                <w:sz w:val="19"/>
                <w:szCs w:val="19"/>
              </w:rPr>
              <w:t xml:space="preserve">       -</w:t>
            </w:r>
          </w:p>
        </w:tc>
        <w:tc>
          <w:tcPr>
            <w:tcW w:w="236" w:type="dxa"/>
            <w:vAlign w:val="bottom"/>
          </w:tcPr>
          <w:p w14:paraId="63257F57" w14:textId="77777777" w:rsidR="00244AF6" w:rsidRPr="005D5F89" w:rsidRDefault="00244AF6" w:rsidP="00244AF6">
            <w:pPr>
              <w:spacing w:line="360" w:lineRule="auto"/>
              <w:jc w:val="right"/>
              <w:rPr>
                <w:rFonts w:cs="Arial"/>
                <w:sz w:val="19"/>
                <w:szCs w:val="19"/>
              </w:rPr>
            </w:pPr>
          </w:p>
        </w:tc>
        <w:tc>
          <w:tcPr>
            <w:tcW w:w="1108" w:type="dxa"/>
          </w:tcPr>
          <w:p w14:paraId="309307DF" w14:textId="77777777" w:rsidR="00244AF6" w:rsidRPr="005D5F89" w:rsidRDefault="00244AF6" w:rsidP="00244AF6">
            <w:pPr>
              <w:tabs>
                <w:tab w:val="clear" w:pos="907"/>
                <w:tab w:val="left" w:pos="1042"/>
              </w:tabs>
              <w:spacing w:line="360" w:lineRule="auto"/>
              <w:jc w:val="center"/>
              <w:rPr>
                <w:rFonts w:cs="Arial"/>
                <w:sz w:val="19"/>
                <w:szCs w:val="19"/>
              </w:rPr>
            </w:pPr>
            <w:r w:rsidRPr="00202473">
              <w:rPr>
                <w:rFonts w:cs="Arial"/>
                <w:sz w:val="19"/>
                <w:szCs w:val="19"/>
              </w:rPr>
              <w:t xml:space="preserve">       -</w:t>
            </w:r>
          </w:p>
        </w:tc>
      </w:tr>
      <w:tr w:rsidR="00244AF6" w:rsidRPr="005D5F89" w14:paraId="31C5CEFE" w14:textId="77777777" w:rsidTr="00EA22C6">
        <w:trPr>
          <w:trHeight w:val="268"/>
        </w:trPr>
        <w:tc>
          <w:tcPr>
            <w:tcW w:w="3960" w:type="dxa"/>
            <w:vAlign w:val="bottom"/>
          </w:tcPr>
          <w:p w14:paraId="3D4EA24E" w14:textId="77777777" w:rsidR="00244AF6" w:rsidRPr="005D5F89" w:rsidRDefault="00244AF6" w:rsidP="00244AF6">
            <w:pPr>
              <w:spacing w:line="360" w:lineRule="auto"/>
              <w:ind w:left="-18"/>
              <w:rPr>
                <w:rFonts w:cs="Arial"/>
                <w:sz w:val="19"/>
                <w:szCs w:val="19"/>
              </w:rPr>
            </w:pPr>
            <w:r w:rsidRPr="005D5F89">
              <w:rPr>
                <w:rFonts w:cs="Arial"/>
                <w:sz w:val="19"/>
                <w:szCs w:val="19"/>
              </w:rPr>
              <w:t>Brokerage income</w:t>
            </w:r>
          </w:p>
        </w:tc>
        <w:tc>
          <w:tcPr>
            <w:tcW w:w="1107" w:type="dxa"/>
            <w:shd w:val="clear" w:color="auto" w:fill="auto"/>
          </w:tcPr>
          <w:p w14:paraId="0CB55FAF" w14:textId="036085A4" w:rsidR="00244AF6" w:rsidRPr="0034360D" w:rsidRDefault="00171F2F" w:rsidP="00244AF6">
            <w:pPr>
              <w:tabs>
                <w:tab w:val="clear" w:pos="907"/>
                <w:tab w:val="left" w:pos="1042"/>
              </w:tabs>
              <w:spacing w:line="360" w:lineRule="auto"/>
              <w:jc w:val="right"/>
              <w:rPr>
                <w:rFonts w:cs="Arial"/>
                <w:sz w:val="19"/>
                <w:szCs w:val="19"/>
                <w:cs/>
              </w:rPr>
            </w:pPr>
            <w:r w:rsidRPr="00C04AC1">
              <w:rPr>
                <w:rFonts w:cs="Arial"/>
                <w:sz w:val="19"/>
                <w:szCs w:val="19"/>
              </w:rPr>
              <w:t>12,136</w:t>
            </w:r>
          </w:p>
        </w:tc>
        <w:tc>
          <w:tcPr>
            <w:tcW w:w="248" w:type="dxa"/>
          </w:tcPr>
          <w:p w14:paraId="25246BC8" w14:textId="77777777" w:rsidR="00244AF6" w:rsidRPr="00202473" w:rsidRDefault="00244AF6" w:rsidP="00244AF6">
            <w:pPr>
              <w:tabs>
                <w:tab w:val="clear" w:pos="907"/>
                <w:tab w:val="left" w:pos="1042"/>
              </w:tabs>
              <w:spacing w:line="360" w:lineRule="auto"/>
              <w:jc w:val="right"/>
              <w:rPr>
                <w:rFonts w:cs="Arial"/>
                <w:sz w:val="19"/>
                <w:szCs w:val="19"/>
              </w:rPr>
            </w:pPr>
          </w:p>
        </w:tc>
        <w:tc>
          <w:tcPr>
            <w:tcW w:w="1108" w:type="dxa"/>
          </w:tcPr>
          <w:p w14:paraId="01479BC5" w14:textId="77777777" w:rsidR="00244AF6" w:rsidRPr="00202473" w:rsidRDefault="00244AF6" w:rsidP="00244AF6">
            <w:pPr>
              <w:tabs>
                <w:tab w:val="clear" w:pos="907"/>
                <w:tab w:val="left" w:pos="1042"/>
              </w:tabs>
              <w:spacing w:line="360" w:lineRule="auto"/>
              <w:jc w:val="right"/>
              <w:rPr>
                <w:rFonts w:cs="Arial"/>
                <w:sz w:val="19"/>
                <w:szCs w:val="19"/>
                <w:cs/>
              </w:rPr>
            </w:pPr>
            <w:r w:rsidRPr="00202473">
              <w:rPr>
                <w:rFonts w:cs="Arial"/>
                <w:sz w:val="19"/>
                <w:szCs w:val="19"/>
              </w:rPr>
              <w:t>17,755</w:t>
            </w:r>
          </w:p>
        </w:tc>
        <w:tc>
          <w:tcPr>
            <w:tcW w:w="238" w:type="dxa"/>
          </w:tcPr>
          <w:p w14:paraId="332F8C50" w14:textId="77777777" w:rsidR="00244AF6" w:rsidRPr="00202473" w:rsidRDefault="00244AF6" w:rsidP="00244AF6">
            <w:pPr>
              <w:tabs>
                <w:tab w:val="clear" w:pos="907"/>
                <w:tab w:val="left" w:pos="1042"/>
              </w:tabs>
              <w:spacing w:line="360" w:lineRule="auto"/>
              <w:jc w:val="right"/>
              <w:rPr>
                <w:rFonts w:cs="Arial"/>
                <w:sz w:val="19"/>
                <w:szCs w:val="19"/>
              </w:rPr>
            </w:pPr>
          </w:p>
        </w:tc>
        <w:tc>
          <w:tcPr>
            <w:tcW w:w="1092" w:type="dxa"/>
            <w:shd w:val="clear" w:color="auto" w:fill="auto"/>
          </w:tcPr>
          <w:p w14:paraId="4226B84C" w14:textId="6D7403A9" w:rsidR="00244AF6" w:rsidRPr="00CB6F45" w:rsidRDefault="00244AF6" w:rsidP="00244AF6">
            <w:pPr>
              <w:tabs>
                <w:tab w:val="clear" w:pos="907"/>
                <w:tab w:val="left" w:pos="1042"/>
              </w:tabs>
              <w:spacing w:line="360" w:lineRule="auto"/>
              <w:jc w:val="center"/>
              <w:rPr>
                <w:rFonts w:cs="Arial"/>
                <w:sz w:val="19"/>
                <w:szCs w:val="19"/>
              </w:rPr>
            </w:pPr>
            <w:r w:rsidRPr="00091402">
              <w:rPr>
                <w:rFonts w:cs="Arial"/>
                <w:sz w:val="19"/>
                <w:szCs w:val="19"/>
              </w:rPr>
              <w:t xml:space="preserve">       -</w:t>
            </w:r>
          </w:p>
        </w:tc>
        <w:tc>
          <w:tcPr>
            <w:tcW w:w="236" w:type="dxa"/>
            <w:vAlign w:val="bottom"/>
          </w:tcPr>
          <w:p w14:paraId="62791BC7" w14:textId="77777777" w:rsidR="00244AF6" w:rsidRPr="005D5F89" w:rsidRDefault="00244AF6" w:rsidP="00244AF6">
            <w:pPr>
              <w:tabs>
                <w:tab w:val="clear" w:pos="907"/>
              </w:tabs>
              <w:spacing w:line="360" w:lineRule="auto"/>
              <w:jc w:val="right"/>
              <w:rPr>
                <w:rFonts w:cs="Arial"/>
                <w:sz w:val="19"/>
                <w:szCs w:val="19"/>
              </w:rPr>
            </w:pPr>
          </w:p>
        </w:tc>
        <w:tc>
          <w:tcPr>
            <w:tcW w:w="1108" w:type="dxa"/>
          </w:tcPr>
          <w:p w14:paraId="5B2B937B" w14:textId="77777777" w:rsidR="00244AF6" w:rsidRPr="005D5F89" w:rsidRDefault="00244AF6" w:rsidP="00244AF6">
            <w:pPr>
              <w:tabs>
                <w:tab w:val="clear" w:pos="907"/>
                <w:tab w:val="left" w:pos="1042"/>
              </w:tabs>
              <w:spacing w:line="360" w:lineRule="auto"/>
              <w:jc w:val="center"/>
              <w:rPr>
                <w:rFonts w:cs="Arial"/>
                <w:sz w:val="19"/>
                <w:szCs w:val="19"/>
              </w:rPr>
            </w:pPr>
            <w:r w:rsidRPr="00202473">
              <w:rPr>
                <w:rFonts w:cs="Arial"/>
                <w:sz w:val="19"/>
                <w:szCs w:val="19"/>
              </w:rPr>
              <w:t xml:space="preserve">       -</w:t>
            </w:r>
          </w:p>
        </w:tc>
      </w:tr>
      <w:tr w:rsidR="00244AF6" w:rsidRPr="005D5F89" w14:paraId="3C52B12F" w14:textId="77777777" w:rsidTr="00EA22C6">
        <w:trPr>
          <w:trHeight w:val="268"/>
        </w:trPr>
        <w:tc>
          <w:tcPr>
            <w:tcW w:w="3960" w:type="dxa"/>
            <w:vAlign w:val="bottom"/>
          </w:tcPr>
          <w:p w14:paraId="0CA2C30A" w14:textId="77777777" w:rsidR="00244AF6" w:rsidRPr="005D5F89" w:rsidRDefault="00244AF6" w:rsidP="00244AF6">
            <w:pPr>
              <w:spacing w:line="360" w:lineRule="auto"/>
              <w:ind w:left="-18"/>
              <w:rPr>
                <w:rFonts w:cs="Arial"/>
                <w:sz w:val="19"/>
                <w:szCs w:val="19"/>
              </w:rPr>
            </w:pPr>
            <w:r>
              <w:rPr>
                <w:rFonts w:cs="Arial"/>
                <w:sz w:val="19"/>
                <w:szCs w:val="19"/>
              </w:rPr>
              <w:t>Bad debt recovery</w:t>
            </w:r>
            <w:r w:rsidRPr="005D5F89">
              <w:rPr>
                <w:rFonts w:cs="Arial"/>
                <w:sz w:val="19"/>
                <w:szCs w:val="19"/>
              </w:rPr>
              <w:t xml:space="preserve"> </w:t>
            </w:r>
          </w:p>
        </w:tc>
        <w:tc>
          <w:tcPr>
            <w:tcW w:w="1107" w:type="dxa"/>
            <w:shd w:val="clear" w:color="auto" w:fill="auto"/>
          </w:tcPr>
          <w:p w14:paraId="5B210529" w14:textId="28F3A88A" w:rsidR="00244AF6" w:rsidRPr="0034360D" w:rsidRDefault="00171F2F" w:rsidP="00244AF6">
            <w:pPr>
              <w:tabs>
                <w:tab w:val="clear" w:pos="907"/>
                <w:tab w:val="left" w:pos="1042"/>
              </w:tabs>
              <w:spacing w:line="360" w:lineRule="auto"/>
              <w:jc w:val="right"/>
              <w:rPr>
                <w:rFonts w:cs="Arial"/>
                <w:sz w:val="19"/>
                <w:szCs w:val="19"/>
                <w:cs/>
              </w:rPr>
            </w:pPr>
            <w:r w:rsidRPr="00C04AC1">
              <w:rPr>
                <w:rFonts w:cs="Arial"/>
                <w:sz w:val="19"/>
                <w:szCs w:val="19"/>
              </w:rPr>
              <w:t>9,919</w:t>
            </w:r>
          </w:p>
        </w:tc>
        <w:tc>
          <w:tcPr>
            <w:tcW w:w="248" w:type="dxa"/>
          </w:tcPr>
          <w:p w14:paraId="1CCFEE62" w14:textId="77777777" w:rsidR="00244AF6" w:rsidRPr="00202473" w:rsidRDefault="00244AF6" w:rsidP="00244AF6">
            <w:pPr>
              <w:tabs>
                <w:tab w:val="clear" w:pos="907"/>
                <w:tab w:val="left" w:pos="1042"/>
              </w:tabs>
              <w:spacing w:line="360" w:lineRule="auto"/>
              <w:jc w:val="right"/>
              <w:rPr>
                <w:rFonts w:cs="Arial"/>
                <w:sz w:val="19"/>
                <w:szCs w:val="19"/>
              </w:rPr>
            </w:pPr>
          </w:p>
        </w:tc>
        <w:tc>
          <w:tcPr>
            <w:tcW w:w="1108" w:type="dxa"/>
          </w:tcPr>
          <w:p w14:paraId="6FF8DC12" w14:textId="77777777" w:rsidR="00244AF6" w:rsidRPr="00202473" w:rsidRDefault="00244AF6" w:rsidP="00244AF6">
            <w:pPr>
              <w:tabs>
                <w:tab w:val="clear" w:pos="907"/>
                <w:tab w:val="left" w:pos="1042"/>
              </w:tabs>
              <w:spacing w:line="360" w:lineRule="auto"/>
              <w:jc w:val="right"/>
              <w:rPr>
                <w:rFonts w:cs="Arial"/>
                <w:sz w:val="19"/>
                <w:szCs w:val="19"/>
                <w:cs/>
              </w:rPr>
            </w:pPr>
            <w:r w:rsidRPr="00202473">
              <w:rPr>
                <w:rFonts w:cs="Arial"/>
                <w:sz w:val="19"/>
                <w:szCs w:val="19"/>
              </w:rPr>
              <w:t>9,899</w:t>
            </w:r>
          </w:p>
        </w:tc>
        <w:tc>
          <w:tcPr>
            <w:tcW w:w="238" w:type="dxa"/>
          </w:tcPr>
          <w:p w14:paraId="391FA0C4" w14:textId="77777777" w:rsidR="00244AF6" w:rsidRPr="00202473" w:rsidRDefault="00244AF6" w:rsidP="00244AF6">
            <w:pPr>
              <w:tabs>
                <w:tab w:val="clear" w:pos="907"/>
                <w:tab w:val="left" w:pos="1042"/>
              </w:tabs>
              <w:spacing w:line="360" w:lineRule="auto"/>
              <w:jc w:val="right"/>
              <w:rPr>
                <w:rFonts w:cs="Arial"/>
                <w:sz w:val="19"/>
                <w:szCs w:val="19"/>
              </w:rPr>
            </w:pPr>
          </w:p>
        </w:tc>
        <w:tc>
          <w:tcPr>
            <w:tcW w:w="1092" w:type="dxa"/>
            <w:shd w:val="clear" w:color="auto" w:fill="auto"/>
          </w:tcPr>
          <w:p w14:paraId="0D674D5B" w14:textId="1AF08A32" w:rsidR="00244AF6" w:rsidRPr="00CB6F45" w:rsidRDefault="00244AF6" w:rsidP="00244AF6">
            <w:pPr>
              <w:tabs>
                <w:tab w:val="clear" w:pos="907"/>
                <w:tab w:val="left" w:pos="1042"/>
              </w:tabs>
              <w:spacing w:line="360" w:lineRule="auto"/>
              <w:jc w:val="right"/>
              <w:rPr>
                <w:rFonts w:cs="Arial"/>
                <w:sz w:val="19"/>
                <w:szCs w:val="19"/>
              </w:rPr>
            </w:pPr>
            <w:r w:rsidRPr="00CB6F45">
              <w:rPr>
                <w:rFonts w:cs="Arial"/>
                <w:sz w:val="19"/>
                <w:szCs w:val="19"/>
              </w:rPr>
              <w:t>1,399</w:t>
            </w:r>
          </w:p>
        </w:tc>
        <w:tc>
          <w:tcPr>
            <w:tcW w:w="236" w:type="dxa"/>
            <w:vAlign w:val="bottom"/>
          </w:tcPr>
          <w:p w14:paraId="4F0F60D8" w14:textId="77777777" w:rsidR="00244AF6" w:rsidRPr="005D5F89" w:rsidRDefault="00244AF6" w:rsidP="00244AF6">
            <w:pPr>
              <w:tabs>
                <w:tab w:val="clear" w:pos="907"/>
              </w:tabs>
              <w:spacing w:line="360" w:lineRule="auto"/>
              <w:jc w:val="right"/>
              <w:rPr>
                <w:rFonts w:cs="Arial"/>
                <w:sz w:val="19"/>
                <w:szCs w:val="19"/>
              </w:rPr>
            </w:pPr>
          </w:p>
        </w:tc>
        <w:tc>
          <w:tcPr>
            <w:tcW w:w="1108" w:type="dxa"/>
          </w:tcPr>
          <w:p w14:paraId="1C030E92" w14:textId="77777777" w:rsidR="00244AF6" w:rsidRPr="005D5F89" w:rsidRDefault="00244AF6" w:rsidP="00244AF6">
            <w:pPr>
              <w:tabs>
                <w:tab w:val="clear" w:pos="907"/>
                <w:tab w:val="left" w:pos="1042"/>
              </w:tabs>
              <w:spacing w:line="360" w:lineRule="auto"/>
              <w:jc w:val="right"/>
              <w:rPr>
                <w:rFonts w:cs="Arial"/>
                <w:sz w:val="19"/>
                <w:szCs w:val="19"/>
              </w:rPr>
            </w:pPr>
            <w:r w:rsidRPr="00202473">
              <w:rPr>
                <w:rFonts w:cs="Arial"/>
                <w:sz w:val="19"/>
                <w:szCs w:val="19"/>
              </w:rPr>
              <w:t>2,875</w:t>
            </w:r>
          </w:p>
        </w:tc>
      </w:tr>
      <w:tr w:rsidR="00244AF6" w:rsidRPr="005D5F89" w14:paraId="1978B099" w14:textId="77777777" w:rsidTr="00EA22C6">
        <w:trPr>
          <w:trHeight w:val="268"/>
        </w:trPr>
        <w:tc>
          <w:tcPr>
            <w:tcW w:w="3960" w:type="dxa"/>
            <w:vAlign w:val="bottom"/>
          </w:tcPr>
          <w:p w14:paraId="4B64301D" w14:textId="77777777" w:rsidR="00244AF6" w:rsidRPr="0057570B" w:rsidRDefault="00244AF6" w:rsidP="00244AF6">
            <w:pPr>
              <w:spacing w:line="360" w:lineRule="auto"/>
              <w:ind w:left="150" w:hanging="180"/>
              <w:rPr>
                <w:rFonts w:cs="Arial"/>
                <w:sz w:val="19"/>
                <w:szCs w:val="19"/>
              </w:rPr>
            </w:pPr>
            <w:r w:rsidRPr="00815C4D">
              <w:rPr>
                <w:rFonts w:cs="Arial"/>
                <w:sz w:val="19"/>
                <w:szCs w:val="19"/>
              </w:rPr>
              <w:t xml:space="preserve">Gain on disposal of assets and </w:t>
            </w:r>
            <w:r>
              <w:rPr>
                <w:rFonts w:cs="Arial"/>
                <w:sz w:val="19"/>
                <w:szCs w:val="19"/>
              </w:rPr>
              <w:t xml:space="preserve">            </w:t>
            </w:r>
            <w:r w:rsidRPr="00815C4D">
              <w:rPr>
                <w:rFonts w:cs="Arial"/>
                <w:sz w:val="19"/>
                <w:szCs w:val="19"/>
              </w:rPr>
              <w:t>investment properties</w:t>
            </w:r>
          </w:p>
        </w:tc>
        <w:tc>
          <w:tcPr>
            <w:tcW w:w="1107" w:type="dxa"/>
            <w:shd w:val="clear" w:color="auto" w:fill="auto"/>
          </w:tcPr>
          <w:p w14:paraId="5537A861" w14:textId="77777777" w:rsidR="00244AF6" w:rsidRPr="0034360D" w:rsidRDefault="00244AF6" w:rsidP="00244AF6">
            <w:pPr>
              <w:tabs>
                <w:tab w:val="clear" w:pos="907"/>
                <w:tab w:val="left" w:pos="1042"/>
              </w:tabs>
              <w:spacing w:line="360" w:lineRule="auto"/>
              <w:jc w:val="right"/>
              <w:rPr>
                <w:rFonts w:cs="Arial"/>
                <w:sz w:val="19"/>
                <w:szCs w:val="19"/>
              </w:rPr>
            </w:pPr>
          </w:p>
          <w:p w14:paraId="5D96B2C8" w14:textId="2EA407D1" w:rsidR="00244AF6" w:rsidRPr="0034360D" w:rsidRDefault="00C1772D" w:rsidP="00C04AC1">
            <w:pPr>
              <w:tabs>
                <w:tab w:val="clear" w:pos="907"/>
                <w:tab w:val="left" w:pos="1042"/>
              </w:tabs>
              <w:spacing w:line="360" w:lineRule="auto"/>
              <w:jc w:val="right"/>
              <w:rPr>
                <w:rFonts w:cs="Arial"/>
                <w:sz w:val="19"/>
                <w:szCs w:val="19"/>
                <w:cs/>
              </w:rPr>
            </w:pPr>
            <w:r w:rsidRPr="00C1772D">
              <w:rPr>
                <w:rFonts w:cs="Arial"/>
                <w:sz w:val="19"/>
                <w:szCs w:val="19"/>
              </w:rPr>
              <w:t>6,33</w:t>
            </w:r>
            <w:r>
              <w:rPr>
                <w:rFonts w:cs="Arial"/>
                <w:sz w:val="19"/>
                <w:szCs w:val="19"/>
              </w:rPr>
              <w:t>2</w:t>
            </w:r>
          </w:p>
        </w:tc>
        <w:tc>
          <w:tcPr>
            <w:tcW w:w="248" w:type="dxa"/>
          </w:tcPr>
          <w:p w14:paraId="79559239" w14:textId="77777777" w:rsidR="00244AF6" w:rsidRPr="00202473" w:rsidRDefault="00244AF6" w:rsidP="00244AF6">
            <w:pPr>
              <w:tabs>
                <w:tab w:val="clear" w:pos="907"/>
                <w:tab w:val="left" w:pos="1042"/>
              </w:tabs>
              <w:spacing w:line="360" w:lineRule="auto"/>
              <w:jc w:val="right"/>
              <w:rPr>
                <w:rFonts w:cs="Arial"/>
                <w:sz w:val="19"/>
                <w:szCs w:val="19"/>
              </w:rPr>
            </w:pPr>
          </w:p>
        </w:tc>
        <w:tc>
          <w:tcPr>
            <w:tcW w:w="1108" w:type="dxa"/>
          </w:tcPr>
          <w:p w14:paraId="62D7804D" w14:textId="77777777" w:rsidR="00244AF6" w:rsidRPr="00202473" w:rsidRDefault="00244AF6" w:rsidP="00244AF6">
            <w:pPr>
              <w:tabs>
                <w:tab w:val="clear" w:pos="907"/>
                <w:tab w:val="left" w:pos="1042"/>
              </w:tabs>
              <w:spacing w:line="360" w:lineRule="auto"/>
              <w:jc w:val="right"/>
              <w:rPr>
                <w:rFonts w:cs="Arial"/>
                <w:sz w:val="19"/>
                <w:szCs w:val="19"/>
              </w:rPr>
            </w:pPr>
          </w:p>
          <w:p w14:paraId="006203E3" w14:textId="77777777" w:rsidR="00244AF6" w:rsidRPr="00202473" w:rsidRDefault="00244AF6" w:rsidP="00244AF6">
            <w:pPr>
              <w:tabs>
                <w:tab w:val="clear" w:pos="907"/>
                <w:tab w:val="left" w:pos="1042"/>
              </w:tabs>
              <w:spacing w:line="360" w:lineRule="auto"/>
              <w:jc w:val="right"/>
              <w:rPr>
                <w:rFonts w:cs="Arial"/>
                <w:sz w:val="19"/>
                <w:szCs w:val="19"/>
              </w:rPr>
            </w:pPr>
            <w:r w:rsidRPr="00202473">
              <w:rPr>
                <w:rFonts w:cs="Arial"/>
                <w:sz w:val="19"/>
                <w:szCs w:val="19"/>
              </w:rPr>
              <w:t>3,035</w:t>
            </w:r>
          </w:p>
        </w:tc>
        <w:tc>
          <w:tcPr>
            <w:tcW w:w="238" w:type="dxa"/>
          </w:tcPr>
          <w:p w14:paraId="4B3BBCE2" w14:textId="77777777" w:rsidR="00244AF6" w:rsidRPr="00202473" w:rsidRDefault="00244AF6" w:rsidP="00244AF6">
            <w:pPr>
              <w:tabs>
                <w:tab w:val="clear" w:pos="907"/>
                <w:tab w:val="left" w:pos="1042"/>
              </w:tabs>
              <w:spacing w:line="360" w:lineRule="auto"/>
              <w:jc w:val="right"/>
              <w:rPr>
                <w:rFonts w:cs="Arial"/>
                <w:sz w:val="19"/>
                <w:szCs w:val="19"/>
              </w:rPr>
            </w:pPr>
          </w:p>
        </w:tc>
        <w:tc>
          <w:tcPr>
            <w:tcW w:w="1092" w:type="dxa"/>
            <w:shd w:val="clear" w:color="auto" w:fill="auto"/>
          </w:tcPr>
          <w:p w14:paraId="283F758C" w14:textId="77777777" w:rsidR="00244AF6" w:rsidRPr="00CB6F45" w:rsidRDefault="00244AF6" w:rsidP="00244AF6">
            <w:pPr>
              <w:tabs>
                <w:tab w:val="clear" w:pos="907"/>
                <w:tab w:val="left" w:pos="1042"/>
              </w:tabs>
              <w:spacing w:line="360" w:lineRule="auto"/>
              <w:jc w:val="right"/>
              <w:rPr>
                <w:rFonts w:cs="Arial"/>
                <w:sz w:val="19"/>
                <w:szCs w:val="19"/>
              </w:rPr>
            </w:pPr>
          </w:p>
          <w:p w14:paraId="4DCA0464" w14:textId="258D4464" w:rsidR="00244AF6" w:rsidRPr="00CB6F45" w:rsidRDefault="00244AF6" w:rsidP="00244AF6">
            <w:pPr>
              <w:tabs>
                <w:tab w:val="clear" w:pos="907"/>
                <w:tab w:val="left" w:pos="1042"/>
              </w:tabs>
              <w:spacing w:line="360" w:lineRule="auto"/>
              <w:jc w:val="right"/>
              <w:rPr>
                <w:rFonts w:cs="Arial"/>
                <w:sz w:val="19"/>
                <w:szCs w:val="19"/>
              </w:rPr>
            </w:pPr>
            <w:r w:rsidRPr="00CB6F45">
              <w:rPr>
                <w:rFonts w:cs="Arial"/>
                <w:sz w:val="19"/>
                <w:szCs w:val="19"/>
              </w:rPr>
              <w:t>170</w:t>
            </w:r>
          </w:p>
        </w:tc>
        <w:tc>
          <w:tcPr>
            <w:tcW w:w="236" w:type="dxa"/>
            <w:vAlign w:val="bottom"/>
          </w:tcPr>
          <w:p w14:paraId="5A1753D5" w14:textId="77777777" w:rsidR="00244AF6" w:rsidRPr="005D5F89" w:rsidRDefault="00244AF6" w:rsidP="00244AF6">
            <w:pPr>
              <w:tabs>
                <w:tab w:val="clear" w:pos="907"/>
              </w:tabs>
              <w:spacing w:line="360" w:lineRule="auto"/>
              <w:jc w:val="right"/>
              <w:rPr>
                <w:rFonts w:cs="Arial"/>
                <w:sz w:val="19"/>
                <w:szCs w:val="19"/>
              </w:rPr>
            </w:pPr>
          </w:p>
        </w:tc>
        <w:tc>
          <w:tcPr>
            <w:tcW w:w="1108" w:type="dxa"/>
          </w:tcPr>
          <w:p w14:paraId="4BF7F49C" w14:textId="77777777" w:rsidR="00244AF6" w:rsidRPr="00202473" w:rsidRDefault="00244AF6" w:rsidP="00244AF6">
            <w:pPr>
              <w:tabs>
                <w:tab w:val="clear" w:pos="907"/>
                <w:tab w:val="left" w:pos="1042"/>
              </w:tabs>
              <w:spacing w:line="360" w:lineRule="auto"/>
              <w:jc w:val="right"/>
              <w:rPr>
                <w:rFonts w:cs="Arial"/>
                <w:sz w:val="19"/>
                <w:szCs w:val="19"/>
              </w:rPr>
            </w:pPr>
          </w:p>
          <w:p w14:paraId="026FE389" w14:textId="77777777" w:rsidR="00244AF6" w:rsidRPr="005D5F89" w:rsidRDefault="00244AF6" w:rsidP="00244AF6">
            <w:pPr>
              <w:tabs>
                <w:tab w:val="clear" w:pos="907"/>
                <w:tab w:val="left" w:pos="1042"/>
              </w:tabs>
              <w:spacing w:line="360" w:lineRule="auto"/>
              <w:jc w:val="right"/>
              <w:rPr>
                <w:rFonts w:cs="Arial"/>
                <w:sz w:val="19"/>
                <w:szCs w:val="19"/>
              </w:rPr>
            </w:pPr>
            <w:r w:rsidRPr="00202473">
              <w:rPr>
                <w:rFonts w:cs="Arial"/>
                <w:sz w:val="19"/>
                <w:szCs w:val="19"/>
              </w:rPr>
              <w:t>2,227</w:t>
            </w:r>
          </w:p>
        </w:tc>
      </w:tr>
      <w:tr w:rsidR="00244AF6" w:rsidRPr="005D5F89" w14:paraId="07534C78" w14:textId="77777777" w:rsidTr="00C04AC1">
        <w:trPr>
          <w:trHeight w:val="268"/>
        </w:trPr>
        <w:tc>
          <w:tcPr>
            <w:tcW w:w="3960" w:type="dxa"/>
            <w:vAlign w:val="bottom"/>
          </w:tcPr>
          <w:p w14:paraId="461BAF68" w14:textId="77777777" w:rsidR="00244AF6" w:rsidRPr="005D5F89" w:rsidRDefault="00244AF6" w:rsidP="00244AF6">
            <w:pPr>
              <w:spacing w:line="360" w:lineRule="auto"/>
              <w:ind w:left="-18"/>
              <w:rPr>
                <w:rFonts w:cs="Arial"/>
                <w:sz w:val="19"/>
                <w:szCs w:val="19"/>
              </w:rPr>
            </w:pPr>
            <w:r w:rsidRPr="005D5F89">
              <w:rPr>
                <w:rFonts w:cs="Arial"/>
                <w:sz w:val="19"/>
                <w:szCs w:val="19"/>
              </w:rPr>
              <w:t xml:space="preserve">Others </w:t>
            </w:r>
          </w:p>
        </w:tc>
        <w:tc>
          <w:tcPr>
            <w:tcW w:w="1107" w:type="dxa"/>
            <w:shd w:val="clear" w:color="auto" w:fill="auto"/>
          </w:tcPr>
          <w:p w14:paraId="2F2500C0" w14:textId="65CC9771" w:rsidR="00244AF6" w:rsidRPr="0034360D" w:rsidRDefault="00547667" w:rsidP="00244AF6">
            <w:pPr>
              <w:tabs>
                <w:tab w:val="clear" w:pos="907"/>
                <w:tab w:val="left" w:pos="1042"/>
              </w:tabs>
              <w:spacing w:line="360" w:lineRule="auto"/>
              <w:jc w:val="right"/>
              <w:rPr>
                <w:rFonts w:cs="Arial"/>
                <w:sz w:val="19"/>
                <w:szCs w:val="19"/>
                <w:cs/>
              </w:rPr>
            </w:pPr>
            <w:r w:rsidRPr="00547667">
              <w:rPr>
                <w:rFonts w:cs="Arial"/>
                <w:sz w:val="19"/>
                <w:szCs w:val="19"/>
              </w:rPr>
              <w:t>52,074</w:t>
            </w:r>
          </w:p>
        </w:tc>
        <w:tc>
          <w:tcPr>
            <w:tcW w:w="248" w:type="dxa"/>
          </w:tcPr>
          <w:p w14:paraId="399A82AB" w14:textId="77777777" w:rsidR="00244AF6" w:rsidRPr="005D5F89" w:rsidRDefault="00244AF6" w:rsidP="00244AF6">
            <w:pPr>
              <w:tabs>
                <w:tab w:val="left" w:pos="1042"/>
              </w:tabs>
              <w:spacing w:line="360" w:lineRule="auto"/>
              <w:jc w:val="right"/>
              <w:rPr>
                <w:rFonts w:cs="Arial"/>
                <w:sz w:val="19"/>
                <w:szCs w:val="19"/>
              </w:rPr>
            </w:pPr>
          </w:p>
        </w:tc>
        <w:tc>
          <w:tcPr>
            <w:tcW w:w="1108" w:type="dxa"/>
            <w:vAlign w:val="center"/>
          </w:tcPr>
          <w:p w14:paraId="7793A772" w14:textId="77777777" w:rsidR="00244AF6" w:rsidRPr="005D5F89" w:rsidRDefault="00244AF6" w:rsidP="00244AF6">
            <w:pPr>
              <w:tabs>
                <w:tab w:val="clear" w:pos="907"/>
                <w:tab w:val="left" w:pos="1042"/>
              </w:tabs>
              <w:spacing w:line="360" w:lineRule="auto"/>
              <w:jc w:val="right"/>
              <w:rPr>
                <w:rFonts w:cs="Arial"/>
                <w:sz w:val="19"/>
                <w:szCs w:val="19"/>
                <w:cs/>
              </w:rPr>
            </w:pPr>
            <w:r w:rsidRPr="003B38A3">
              <w:rPr>
                <w:rFonts w:cs="Arial"/>
                <w:sz w:val="19"/>
                <w:szCs w:val="19"/>
              </w:rPr>
              <w:t>50,</w:t>
            </w:r>
            <w:r>
              <w:rPr>
                <w:rFonts w:cs="Arial"/>
                <w:sz w:val="19"/>
                <w:szCs w:val="19"/>
              </w:rPr>
              <w:t>418</w:t>
            </w:r>
          </w:p>
        </w:tc>
        <w:tc>
          <w:tcPr>
            <w:tcW w:w="238" w:type="dxa"/>
          </w:tcPr>
          <w:p w14:paraId="768BABA2" w14:textId="77777777" w:rsidR="00244AF6" w:rsidRPr="005D5F89" w:rsidRDefault="00244AF6" w:rsidP="00244AF6">
            <w:pPr>
              <w:tabs>
                <w:tab w:val="left" w:pos="1042"/>
              </w:tabs>
              <w:spacing w:line="360" w:lineRule="auto"/>
              <w:jc w:val="right"/>
              <w:rPr>
                <w:rFonts w:cs="Arial"/>
                <w:sz w:val="19"/>
                <w:szCs w:val="19"/>
              </w:rPr>
            </w:pPr>
          </w:p>
        </w:tc>
        <w:tc>
          <w:tcPr>
            <w:tcW w:w="1092" w:type="dxa"/>
            <w:shd w:val="clear" w:color="auto" w:fill="auto"/>
          </w:tcPr>
          <w:p w14:paraId="6744635B" w14:textId="16BD61AF" w:rsidR="00244AF6" w:rsidRPr="00CB6F45" w:rsidRDefault="00244AF6" w:rsidP="00244AF6">
            <w:pPr>
              <w:tabs>
                <w:tab w:val="clear" w:pos="907"/>
                <w:tab w:val="left" w:pos="1042"/>
              </w:tabs>
              <w:spacing w:line="360" w:lineRule="auto"/>
              <w:jc w:val="right"/>
              <w:rPr>
                <w:rFonts w:cstheme="minorBidi"/>
                <w:sz w:val="19"/>
                <w:szCs w:val="19"/>
              </w:rPr>
            </w:pPr>
            <w:r w:rsidRPr="00CB6F45">
              <w:rPr>
                <w:rFonts w:cs="Arial"/>
                <w:sz w:val="19"/>
                <w:szCs w:val="19"/>
              </w:rPr>
              <w:t>10,</w:t>
            </w:r>
            <w:r w:rsidRPr="00CB6F45">
              <w:rPr>
                <w:rFonts w:cstheme="minorBidi"/>
                <w:sz w:val="19"/>
                <w:szCs w:val="19"/>
              </w:rPr>
              <w:t>98</w:t>
            </w:r>
            <w:r w:rsidR="00206164">
              <w:rPr>
                <w:rFonts w:cstheme="minorBidi"/>
                <w:sz w:val="19"/>
                <w:szCs w:val="19"/>
              </w:rPr>
              <w:t>8</w:t>
            </w:r>
          </w:p>
        </w:tc>
        <w:tc>
          <w:tcPr>
            <w:tcW w:w="236" w:type="dxa"/>
          </w:tcPr>
          <w:p w14:paraId="45A47D7D" w14:textId="77777777" w:rsidR="00244AF6" w:rsidRPr="005D5F89" w:rsidRDefault="00244AF6" w:rsidP="00244AF6">
            <w:pPr>
              <w:spacing w:line="360" w:lineRule="auto"/>
              <w:jc w:val="right"/>
              <w:rPr>
                <w:rFonts w:cs="Arial"/>
                <w:sz w:val="19"/>
                <w:szCs w:val="19"/>
              </w:rPr>
            </w:pPr>
          </w:p>
        </w:tc>
        <w:tc>
          <w:tcPr>
            <w:tcW w:w="1108" w:type="dxa"/>
          </w:tcPr>
          <w:p w14:paraId="526EFFAC" w14:textId="77777777" w:rsidR="00244AF6" w:rsidRPr="005D5F89" w:rsidRDefault="00244AF6" w:rsidP="00244AF6">
            <w:pPr>
              <w:tabs>
                <w:tab w:val="clear" w:pos="907"/>
                <w:tab w:val="left" w:pos="1042"/>
              </w:tabs>
              <w:spacing w:line="360" w:lineRule="auto"/>
              <w:jc w:val="right"/>
              <w:rPr>
                <w:rFonts w:cs="Arial"/>
                <w:sz w:val="19"/>
                <w:szCs w:val="19"/>
              </w:rPr>
            </w:pPr>
            <w:r w:rsidRPr="003B38A3">
              <w:rPr>
                <w:rFonts w:cs="Arial"/>
                <w:sz w:val="19"/>
                <w:szCs w:val="19"/>
              </w:rPr>
              <w:t>1</w:t>
            </w:r>
            <w:r>
              <w:rPr>
                <w:rFonts w:cs="Arial"/>
                <w:sz w:val="19"/>
                <w:szCs w:val="19"/>
              </w:rPr>
              <w:t>6,012</w:t>
            </w:r>
          </w:p>
        </w:tc>
      </w:tr>
      <w:tr w:rsidR="00244AF6" w:rsidRPr="005D5F89" w14:paraId="3DBD4B63" w14:textId="77777777" w:rsidTr="00C04AC1">
        <w:trPr>
          <w:trHeight w:val="268"/>
        </w:trPr>
        <w:tc>
          <w:tcPr>
            <w:tcW w:w="3960" w:type="dxa"/>
            <w:vAlign w:val="bottom"/>
          </w:tcPr>
          <w:p w14:paraId="21A9490C" w14:textId="77777777" w:rsidR="00244AF6" w:rsidRPr="001A0807" w:rsidRDefault="00244AF6" w:rsidP="00244AF6">
            <w:pPr>
              <w:spacing w:line="360" w:lineRule="auto"/>
              <w:ind w:left="252"/>
              <w:rPr>
                <w:rFonts w:cs="Arial"/>
                <w:sz w:val="19"/>
                <w:szCs w:val="19"/>
                <w:highlight w:val="yellow"/>
                <w:cs/>
              </w:rPr>
            </w:pPr>
            <w:r w:rsidRPr="007900FA">
              <w:rPr>
                <w:rFonts w:cs="Arial"/>
                <w:sz w:val="19"/>
                <w:szCs w:val="19"/>
              </w:rPr>
              <w:t>Total</w:t>
            </w:r>
          </w:p>
        </w:tc>
        <w:tc>
          <w:tcPr>
            <w:tcW w:w="1107" w:type="dxa"/>
            <w:tcBorders>
              <w:top w:val="single" w:sz="4" w:space="0" w:color="auto"/>
              <w:bottom w:val="single" w:sz="12" w:space="0" w:color="auto"/>
            </w:tcBorders>
            <w:shd w:val="clear" w:color="auto" w:fill="auto"/>
          </w:tcPr>
          <w:p w14:paraId="766426B3" w14:textId="42D9107B" w:rsidR="00244AF6" w:rsidRPr="0034360D" w:rsidRDefault="001A425D" w:rsidP="00244AF6">
            <w:pPr>
              <w:tabs>
                <w:tab w:val="clear" w:pos="907"/>
                <w:tab w:val="left" w:pos="1042"/>
              </w:tabs>
              <w:spacing w:line="360" w:lineRule="auto"/>
              <w:jc w:val="right"/>
              <w:rPr>
                <w:rFonts w:cs="Arial"/>
                <w:sz w:val="19"/>
                <w:szCs w:val="19"/>
                <w:cs/>
              </w:rPr>
            </w:pPr>
            <w:r w:rsidRPr="00C04AC1">
              <w:rPr>
                <w:rFonts w:cs="Arial"/>
                <w:sz w:val="19"/>
                <w:szCs w:val="19"/>
              </w:rPr>
              <w:t>129,910</w:t>
            </w:r>
          </w:p>
        </w:tc>
        <w:tc>
          <w:tcPr>
            <w:tcW w:w="248" w:type="dxa"/>
          </w:tcPr>
          <w:p w14:paraId="7B2D9CF5" w14:textId="77777777" w:rsidR="00244AF6" w:rsidRPr="001A0807" w:rsidRDefault="00244AF6" w:rsidP="00244AF6">
            <w:pPr>
              <w:tabs>
                <w:tab w:val="left" w:pos="1042"/>
              </w:tabs>
              <w:spacing w:line="360" w:lineRule="auto"/>
              <w:jc w:val="right"/>
              <w:rPr>
                <w:rFonts w:cs="Arial"/>
                <w:sz w:val="19"/>
                <w:szCs w:val="19"/>
                <w:highlight w:val="yellow"/>
              </w:rPr>
            </w:pPr>
          </w:p>
        </w:tc>
        <w:tc>
          <w:tcPr>
            <w:tcW w:w="1108" w:type="dxa"/>
            <w:tcBorders>
              <w:top w:val="single" w:sz="4" w:space="0" w:color="auto"/>
              <w:bottom w:val="single" w:sz="12" w:space="0" w:color="auto"/>
            </w:tcBorders>
            <w:vAlign w:val="center"/>
          </w:tcPr>
          <w:p w14:paraId="1FEB4DA1" w14:textId="77777777" w:rsidR="00244AF6" w:rsidRPr="00524B6A" w:rsidRDefault="00244AF6" w:rsidP="00244AF6">
            <w:pPr>
              <w:tabs>
                <w:tab w:val="clear" w:pos="907"/>
                <w:tab w:val="left" w:pos="1042"/>
              </w:tabs>
              <w:spacing w:line="360" w:lineRule="auto"/>
              <w:jc w:val="right"/>
              <w:rPr>
                <w:rFonts w:cs="Arial"/>
                <w:sz w:val="19"/>
                <w:szCs w:val="19"/>
                <w:cs/>
              </w:rPr>
            </w:pPr>
            <w:r>
              <w:rPr>
                <w:rFonts w:cs="Arial"/>
                <w:sz w:val="19"/>
                <w:szCs w:val="19"/>
              </w:rPr>
              <w:t>136,806</w:t>
            </w:r>
          </w:p>
        </w:tc>
        <w:tc>
          <w:tcPr>
            <w:tcW w:w="238" w:type="dxa"/>
          </w:tcPr>
          <w:p w14:paraId="210DDF40" w14:textId="77777777" w:rsidR="00244AF6" w:rsidRPr="00524B6A" w:rsidRDefault="00244AF6" w:rsidP="00244AF6">
            <w:pPr>
              <w:tabs>
                <w:tab w:val="left" w:pos="1042"/>
              </w:tabs>
              <w:spacing w:line="360"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7A5930A4" w:rsidR="00244AF6" w:rsidRPr="00CB6F45" w:rsidRDefault="00244AF6" w:rsidP="00244AF6">
            <w:pPr>
              <w:tabs>
                <w:tab w:val="clear" w:pos="907"/>
                <w:tab w:val="left" w:pos="1042"/>
              </w:tabs>
              <w:spacing w:line="360" w:lineRule="auto"/>
              <w:jc w:val="right"/>
              <w:rPr>
                <w:rFonts w:cstheme="minorBidi"/>
                <w:sz w:val="19"/>
                <w:szCs w:val="19"/>
              </w:rPr>
            </w:pPr>
            <w:r w:rsidRPr="00CB6F45">
              <w:rPr>
                <w:rFonts w:cs="Arial"/>
                <w:sz w:val="19"/>
                <w:szCs w:val="19"/>
              </w:rPr>
              <w:t>12,67</w:t>
            </w:r>
            <w:r w:rsidR="00206164">
              <w:rPr>
                <w:rFonts w:cs="Arial"/>
                <w:sz w:val="19"/>
                <w:szCs w:val="19"/>
              </w:rPr>
              <w:t>3</w:t>
            </w:r>
          </w:p>
        </w:tc>
        <w:tc>
          <w:tcPr>
            <w:tcW w:w="236" w:type="dxa"/>
          </w:tcPr>
          <w:p w14:paraId="5462C321" w14:textId="77777777" w:rsidR="00244AF6" w:rsidRPr="00524B6A" w:rsidRDefault="00244AF6" w:rsidP="00244AF6">
            <w:pPr>
              <w:spacing w:line="360" w:lineRule="auto"/>
              <w:jc w:val="right"/>
              <w:rPr>
                <w:rFonts w:cs="Arial"/>
                <w:sz w:val="19"/>
                <w:szCs w:val="19"/>
              </w:rPr>
            </w:pPr>
          </w:p>
        </w:tc>
        <w:tc>
          <w:tcPr>
            <w:tcW w:w="1108" w:type="dxa"/>
            <w:tcBorders>
              <w:top w:val="single" w:sz="4" w:space="0" w:color="auto"/>
              <w:bottom w:val="single" w:sz="12" w:space="0" w:color="auto"/>
            </w:tcBorders>
          </w:tcPr>
          <w:p w14:paraId="6BE4A5E6" w14:textId="77777777" w:rsidR="00244AF6" w:rsidRPr="00524B6A" w:rsidRDefault="00244AF6" w:rsidP="00244AF6">
            <w:pPr>
              <w:tabs>
                <w:tab w:val="clear" w:pos="907"/>
                <w:tab w:val="left" w:pos="1042"/>
              </w:tabs>
              <w:spacing w:line="360" w:lineRule="auto"/>
              <w:jc w:val="right"/>
              <w:rPr>
                <w:rFonts w:cs="Arial"/>
                <w:sz w:val="19"/>
                <w:szCs w:val="19"/>
              </w:rPr>
            </w:pPr>
            <w:r w:rsidRPr="00524B6A">
              <w:rPr>
                <w:rFonts w:cs="Arial"/>
                <w:sz w:val="19"/>
                <w:szCs w:val="19"/>
              </w:rPr>
              <w:t>21,3</w:t>
            </w:r>
            <w:r>
              <w:rPr>
                <w:rFonts w:cs="Arial"/>
                <w:sz w:val="19"/>
                <w:szCs w:val="19"/>
              </w:rPr>
              <w:t>75</w:t>
            </w:r>
          </w:p>
        </w:tc>
      </w:tr>
    </w:tbl>
    <w:p w14:paraId="2201DEEC"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3CD1C1ED" w14:textId="77777777" w:rsidR="00074EF5" w:rsidRPr="00ED1AE1" w:rsidRDefault="00074EF5" w:rsidP="00074EF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ED1AE1">
        <w:rPr>
          <w:rFonts w:cs="Arial"/>
          <w:caps/>
          <w:sz w:val="19"/>
          <w:szCs w:val="19"/>
          <w:u w:val="single"/>
        </w:rPr>
        <w:t>EXPENSES BY NATURE</w:t>
      </w:r>
    </w:p>
    <w:p w14:paraId="560971CB" w14:textId="77777777" w:rsidR="00074EF5" w:rsidRPr="00834F91"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089" w:type="dxa"/>
        <w:tblInd w:w="468" w:type="dxa"/>
        <w:tblLayout w:type="fixed"/>
        <w:tblLook w:val="0000" w:firstRow="0" w:lastRow="0" w:firstColumn="0" w:lastColumn="0" w:noHBand="0" w:noVBand="0"/>
      </w:tblPr>
      <w:tblGrid>
        <w:gridCol w:w="4023"/>
        <w:gridCol w:w="1049"/>
        <w:gridCol w:w="239"/>
        <w:gridCol w:w="1090"/>
        <w:gridCol w:w="236"/>
        <w:gridCol w:w="1108"/>
        <w:gridCol w:w="236"/>
        <w:gridCol w:w="1108"/>
      </w:tblGrid>
      <w:tr w:rsidR="00074EF5" w:rsidRPr="00694958" w14:paraId="6DD9E98C" w14:textId="77777777" w:rsidTr="00EA22C6">
        <w:trPr>
          <w:tblHeader/>
        </w:trPr>
        <w:tc>
          <w:tcPr>
            <w:tcW w:w="4023" w:type="dxa"/>
          </w:tcPr>
          <w:p w14:paraId="435F6AA3" w14:textId="77777777" w:rsidR="00074EF5" w:rsidRPr="00694958" w:rsidRDefault="00074EF5" w:rsidP="00EA22C6">
            <w:pPr>
              <w:tabs>
                <w:tab w:val="clear" w:pos="680"/>
                <w:tab w:val="left" w:pos="601"/>
              </w:tabs>
              <w:spacing w:line="360" w:lineRule="auto"/>
              <w:ind w:left="-108" w:right="-108"/>
              <w:jc w:val="center"/>
              <w:rPr>
                <w:rFonts w:cs="Arial"/>
                <w:sz w:val="16"/>
                <w:szCs w:val="16"/>
                <w:cs/>
                <w:lang w:val="en-GB"/>
              </w:rPr>
            </w:pPr>
          </w:p>
        </w:tc>
        <w:tc>
          <w:tcPr>
            <w:tcW w:w="5066" w:type="dxa"/>
            <w:gridSpan w:val="7"/>
            <w:vAlign w:val="bottom"/>
          </w:tcPr>
          <w:p w14:paraId="3E8ACCA7" w14:textId="77777777" w:rsidR="00074EF5" w:rsidRPr="00694958" w:rsidRDefault="00074EF5" w:rsidP="00EA22C6">
            <w:pPr>
              <w:pStyle w:val="MacroText"/>
              <w:spacing w:line="360" w:lineRule="auto"/>
              <w:ind w:right="-54"/>
              <w:jc w:val="right"/>
              <w:rPr>
                <w:rFonts w:ascii="Arial" w:hAnsi="Arial" w:cs="Arial"/>
                <w:sz w:val="16"/>
                <w:szCs w:val="16"/>
              </w:rPr>
            </w:pPr>
            <w:r w:rsidRPr="00694958">
              <w:rPr>
                <w:rFonts w:ascii="Arial" w:hAnsi="Arial" w:cs="Arial"/>
                <w:sz w:val="16"/>
                <w:szCs w:val="16"/>
                <w:lang w:val="en-GB"/>
              </w:rPr>
              <w:t>(Unit : Thousand Baht)</w:t>
            </w:r>
          </w:p>
        </w:tc>
      </w:tr>
      <w:tr w:rsidR="00074EF5" w:rsidRPr="00694958" w14:paraId="3E32623B" w14:textId="77777777" w:rsidTr="00EA22C6">
        <w:trPr>
          <w:tblHeader/>
        </w:trPr>
        <w:tc>
          <w:tcPr>
            <w:tcW w:w="4023" w:type="dxa"/>
          </w:tcPr>
          <w:p w14:paraId="5BE1999E"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78" w:type="dxa"/>
            <w:gridSpan w:val="3"/>
            <w:tcBorders>
              <w:bottom w:val="single" w:sz="4" w:space="0" w:color="auto"/>
            </w:tcBorders>
            <w:vAlign w:val="bottom"/>
          </w:tcPr>
          <w:p w14:paraId="78CF22AE"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3D7256B6" w14:textId="77777777" w:rsidR="00074EF5" w:rsidRPr="00694958" w:rsidRDefault="00074EF5" w:rsidP="00EA22C6">
            <w:pPr>
              <w:pStyle w:val="MacroText"/>
              <w:spacing w:line="360" w:lineRule="auto"/>
              <w:ind w:right="-54"/>
              <w:jc w:val="center"/>
              <w:rPr>
                <w:rFonts w:ascii="Arial" w:hAnsi="Arial" w:cs="Arial"/>
                <w:sz w:val="16"/>
                <w:szCs w:val="16"/>
              </w:rPr>
            </w:pPr>
          </w:p>
        </w:tc>
        <w:tc>
          <w:tcPr>
            <w:tcW w:w="2452" w:type="dxa"/>
            <w:gridSpan w:val="3"/>
            <w:tcBorders>
              <w:bottom w:val="single" w:sz="4" w:space="0" w:color="auto"/>
            </w:tcBorders>
            <w:vAlign w:val="bottom"/>
          </w:tcPr>
          <w:p w14:paraId="6675545D"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Separate F/S</w:t>
            </w:r>
          </w:p>
        </w:tc>
      </w:tr>
      <w:tr w:rsidR="00074EF5" w:rsidRPr="00694958" w14:paraId="5FA7E77C" w14:textId="77777777" w:rsidTr="00EA22C6">
        <w:trPr>
          <w:tblHeader/>
        </w:trPr>
        <w:tc>
          <w:tcPr>
            <w:tcW w:w="4023" w:type="dxa"/>
          </w:tcPr>
          <w:p w14:paraId="2DEF413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5066" w:type="dxa"/>
            <w:gridSpan w:val="7"/>
            <w:tcBorders>
              <w:bottom w:val="single" w:sz="4" w:space="0" w:color="auto"/>
            </w:tcBorders>
            <w:vAlign w:val="bottom"/>
          </w:tcPr>
          <w:p w14:paraId="4EA65F6E" w14:textId="77777777" w:rsidR="00074EF5" w:rsidRPr="00694958" w:rsidRDefault="00074EF5"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lang w:val="en-GB"/>
              </w:rPr>
            </w:pPr>
            <w:r w:rsidRPr="00694958">
              <w:rPr>
                <w:rFonts w:cs="Arial"/>
                <w:sz w:val="16"/>
                <w:szCs w:val="16"/>
                <w:lang w:val="en-GB"/>
              </w:rPr>
              <w:t xml:space="preserve">For the </w:t>
            </w:r>
            <w:r w:rsidRPr="00694958">
              <w:rPr>
                <w:rFonts w:cs="Arial"/>
                <w:sz w:val="16"/>
                <w:szCs w:val="16"/>
              </w:rPr>
              <w:t>year ended</w:t>
            </w:r>
            <w:r w:rsidRPr="00694958">
              <w:rPr>
                <w:rFonts w:cs="Arial"/>
                <w:sz w:val="16"/>
                <w:szCs w:val="16"/>
                <w:lang w:val="en-GB"/>
              </w:rPr>
              <w:t xml:space="preserve"> 31 December</w:t>
            </w:r>
          </w:p>
        </w:tc>
      </w:tr>
      <w:tr w:rsidR="00074EF5" w:rsidRPr="00694958" w14:paraId="0FA475F5" w14:textId="77777777" w:rsidTr="00EA22C6">
        <w:trPr>
          <w:tblHeader/>
        </w:trPr>
        <w:tc>
          <w:tcPr>
            <w:tcW w:w="4023" w:type="dxa"/>
          </w:tcPr>
          <w:p w14:paraId="476868C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49" w:type="dxa"/>
            <w:tcBorders>
              <w:bottom w:val="single" w:sz="4" w:space="0" w:color="auto"/>
            </w:tcBorders>
            <w:vAlign w:val="bottom"/>
          </w:tcPr>
          <w:p w14:paraId="0B893168" w14:textId="77777777" w:rsidR="00074EF5" w:rsidRPr="00694958" w:rsidRDefault="00074EF5" w:rsidP="00EA22C6">
            <w:pPr>
              <w:spacing w:line="360" w:lineRule="auto"/>
              <w:ind w:left="-108" w:right="-108"/>
              <w:jc w:val="center"/>
              <w:rPr>
                <w:rFonts w:cs="Arial"/>
                <w:sz w:val="16"/>
                <w:szCs w:val="16"/>
              </w:rPr>
            </w:pPr>
            <w:r>
              <w:rPr>
                <w:rFonts w:cs="Arial"/>
                <w:sz w:val="16"/>
                <w:szCs w:val="16"/>
              </w:rPr>
              <w:t>2019</w:t>
            </w:r>
          </w:p>
        </w:tc>
        <w:tc>
          <w:tcPr>
            <w:tcW w:w="239" w:type="dxa"/>
          </w:tcPr>
          <w:p w14:paraId="29390759" w14:textId="77777777" w:rsidR="00074EF5" w:rsidRPr="00694958" w:rsidRDefault="00074EF5" w:rsidP="00EA22C6">
            <w:pPr>
              <w:pStyle w:val="BodyTextIndent3"/>
              <w:tabs>
                <w:tab w:val="clear" w:pos="454"/>
                <w:tab w:val="clear" w:pos="907"/>
              </w:tabs>
              <w:spacing w:after="0" w:line="360" w:lineRule="auto"/>
              <w:ind w:left="-108" w:right="-108"/>
              <w:jc w:val="center"/>
              <w:rPr>
                <w:rFonts w:cs="Arial"/>
                <w:sz w:val="16"/>
                <w:szCs w:val="16"/>
                <w:lang w:val="en-GB"/>
              </w:rPr>
            </w:pPr>
          </w:p>
        </w:tc>
        <w:tc>
          <w:tcPr>
            <w:tcW w:w="1090" w:type="dxa"/>
            <w:tcBorders>
              <w:bottom w:val="single" w:sz="4" w:space="0" w:color="auto"/>
            </w:tcBorders>
            <w:vAlign w:val="bottom"/>
          </w:tcPr>
          <w:p w14:paraId="0BDBAD63" w14:textId="77777777" w:rsidR="00074EF5" w:rsidRPr="00694958" w:rsidRDefault="00074EF5" w:rsidP="00EA22C6">
            <w:pPr>
              <w:spacing w:line="360" w:lineRule="auto"/>
              <w:ind w:left="-108" w:right="-108"/>
              <w:jc w:val="center"/>
              <w:rPr>
                <w:rFonts w:cs="Arial"/>
                <w:sz w:val="16"/>
                <w:szCs w:val="16"/>
                <w:lang w:val="en-GB"/>
              </w:rPr>
            </w:pPr>
            <w:r w:rsidRPr="00694958">
              <w:rPr>
                <w:rFonts w:cs="Arial"/>
                <w:sz w:val="16"/>
                <w:szCs w:val="16"/>
              </w:rPr>
              <w:t>201</w:t>
            </w:r>
            <w:r>
              <w:rPr>
                <w:rFonts w:cs="Arial"/>
                <w:sz w:val="16"/>
                <w:szCs w:val="16"/>
              </w:rPr>
              <w:t>8</w:t>
            </w:r>
          </w:p>
        </w:tc>
        <w:tc>
          <w:tcPr>
            <w:tcW w:w="236" w:type="dxa"/>
          </w:tcPr>
          <w:p w14:paraId="05977075" w14:textId="77777777" w:rsidR="00074EF5" w:rsidRPr="00694958" w:rsidRDefault="00074EF5" w:rsidP="00EA22C6">
            <w:pPr>
              <w:spacing w:line="360" w:lineRule="auto"/>
              <w:ind w:left="-108" w:right="-108"/>
              <w:jc w:val="center"/>
              <w:rPr>
                <w:rFonts w:cs="Arial"/>
                <w:sz w:val="16"/>
                <w:szCs w:val="16"/>
              </w:rPr>
            </w:pPr>
          </w:p>
        </w:tc>
        <w:tc>
          <w:tcPr>
            <w:tcW w:w="1108" w:type="dxa"/>
            <w:tcBorders>
              <w:bottom w:val="single" w:sz="4" w:space="0" w:color="auto"/>
            </w:tcBorders>
            <w:vAlign w:val="bottom"/>
          </w:tcPr>
          <w:p w14:paraId="1DC1E28B" w14:textId="77777777" w:rsidR="00074EF5" w:rsidRPr="00694958" w:rsidRDefault="00074EF5" w:rsidP="00EA22C6">
            <w:pPr>
              <w:spacing w:line="360" w:lineRule="auto"/>
              <w:ind w:left="-108" w:right="-108"/>
              <w:jc w:val="center"/>
              <w:rPr>
                <w:rFonts w:cs="Arial"/>
                <w:sz w:val="16"/>
                <w:szCs w:val="16"/>
              </w:rPr>
            </w:pPr>
            <w:r>
              <w:rPr>
                <w:rFonts w:cs="Arial"/>
                <w:sz w:val="16"/>
                <w:szCs w:val="16"/>
              </w:rPr>
              <w:t>2019</w:t>
            </w:r>
          </w:p>
        </w:tc>
        <w:tc>
          <w:tcPr>
            <w:tcW w:w="236" w:type="dxa"/>
          </w:tcPr>
          <w:p w14:paraId="321C9E27" w14:textId="77777777" w:rsidR="00074EF5" w:rsidRPr="00694958" w:rsidRDefault="00074EF5" w:rsidP="00EA22C6">
            <w:pPr>
              <w:pStyle w:val="BodyTextIndent3"/>
              <w:tabs>
                <w:tab w:val="clear" w:pos="454"/>
                <w:tab w:val="clear" w:pos="907"/>
              </w:tabs>
              <w:spacing w:after="0" w:line="360" w:lineRule="auto"/>
              <w:ind w:left="-108" w:right="-108"/>
              <w:jc w:val="center"/>
              <w:rPr>
                <w:rFonts w:cs="Arial"/>
                <w:sz w:val="16"/>
                <w:szCs w:val="16"/>
                <w:lang w:val="en-GB"/>
              </w:rPr>
            </w:pPr>
          </w:p>
        </w:tc>
        <w:tc>
          <w:tcPr>
            <w:tcW w:w="1108" w:type="dxa"/>
            <w:tcBorders>
              <w:bottom w:val="single" w:sz="4" w:space="0" w:color="auto"/>
            </w:tcBorders>
            <w:vAlign w:val="bottom"/>
          </w:tcPr>
          <w:p w14:paraId="0EEC05BA" w14:textId="77777777" w:rsidR="00074EF5" w:rsidRPr="00694958" w:rsidRDefault="00074EF5" w:rsidP="00EA22C6">
            <w:pPr>
              <w:spacing w:line="360" w:lineRule="auto"/>
              <w:ind w:left="-108" w:right="-108"/>
              <w:jc w:val="center"/>
              <w:rPr>
                <w:rFonts w:cs="Arial"/>
                <w:sz w:val="16"/>
                <w:szCs w:val="16"/>
                <w:lang w:val="en-GB"/>
              </w:rPr>
            </w:pPr>
            <w:r w:rsidRPr="00694958">
              <w:rPr>
                <w:rFonts w:cs="Arial"/>
                <w:sz w:val="16"/>
                <w:szCs w:val="16"/>
              </w:rPr>
              <w:t>201</w:t>
            </w:r>
            <w:r>
              <w:rPr>
                <w:rFonts w:cs="Arial"/>
                <w:sz w:val="16"/>
                <w:szCs w:val="16"/>
              </w:rPr>
              <w:t>8</w:t>
            </w:r>
          </w:p>
        </w:tc>
      </w:tr>
      <w:tr w:rsidR="00074EF5" w:rsidRPr="00694958" w14:paraId="68823428" w14:textId="77777777" w:rsidTr="00EA22C6">
        <w:trPr>
          <w:tblHeader/>
        </w:trPr>
        <w:tc>
          <w:tcPr>
            <w:tcW w:w="4023" w:type="dxa"/>
          </w:tcPr>
          <w:p w14:paraId="334DF320" w14:textId="77777777" w:rsidR="00074EF5" w:rsidRPr="00694958" w:rsidRDefault="00074EF5" w:rsidP="00EA22C6">
            <w:pPr>
              <w:tabs>
                <w:tab w:val="clear" w:pos="680"/>
                <w:tab w:val="left" w:pos="601"/>
              </w:tabs>
              <w:spacing w:line="360" w:lineRule="auto"/>
              <w:ind w:left="-108" w:right="-108"/>
              <w:jc w:val="center"/>
              <w:rPr>
                <w:rFonts w:cs="Arial"/>
                <w:sz w:val="16"/>
                <w:szCs w:val="16"/>
                <w:cs/>
              </w:rPr>
            </w:pPr>
          </w:p>
        </w:tc>
        <w:tc>
          <w:tcPr>
            <w:tcW w:w="1049" w:type="dxa"/>
          </w:tcPr>
          <w:p w14:paraId="5074D22A"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9" w:type="dxa"/>
          </w:tcPr>
          <w:p w14:paraId="2CAF704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90" w:type="dxa"/>
          </w:tcPr>
          <w:p w14:paraId="6173E1AF"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6" w:type="dxa"/>
          </w:tcPr>
          <w:p w14:paraId="35A5DAC1"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108" w:type="dxa"/>
          </w:tcPr>
          <w:p w14:paraId="36C5F255"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6" w:type="dxa"/>
          </w:tcPr>
          <w:p w14:paraId="62EE8703"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108" w:type="dxa"/>
          </w:tcPr>
          <w:p w14:paraId="73BE59A6"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r>
      <w:tr w:rsidR="00E03354" w:rsidRPr="00694958" w14:paraId="05B7D922" w14:textId="77777777" w:rsidTr="00EA22C6">
        <w:trPr>
          <w:trHeight w:val="281"/>
        </w:trPr>
        <w:tc>
          <w:tcPr>
            <w:tcW w:w="4023" w:type="dxa"/>
          </w:tcPr>
          <w:p w14:paraId="6617D04D" w14:textId="77777777" w:rsidR="00E03354" w:rsidRPr="00694958" w:rsidRDefault="00E03354" w:rsidP="00E03354">
            <w:pPr>
              <w:spacing w:line="360" w:lineRule="auto"/>
              <w:ind w:left="-18"/>
              <w:rPr>
                <w:rFonts w:cs="Arial"/>
                <w:sz w:val="16"/>
                <w:szCs w:val="16"/>
              </w:rPr>
            </w:pPr>
            <w:r w:rsidRPr="00694958">
              <w:rPr>
                <w:rFonts w:cs="Arial"/>
                <w:sz w:val="16"/>
                <w:szCs w:val="16"/>
              </w:rPr>
              <w:t>Changes in property development costs</w:t>
            </w:r>
          </w:p>
        </w:tc>
        <w:tc>
          <w:tcPr>
            <w:tcW w:w="1049" w:type="dxa"/>
          </w:tcPr>
          <w:p w14:paraId="3A9EF7C9" w14:textId="68656C8C" w:rsidR="00E03354" w:rsidRPr="000743AC" w:rsidRDefault="00840CB1"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(53,104</w:t>
            </w:r>
            <w:r w:rsidR="00E03354" w:rsidRPr="000743AC" w:rsidDel="00237318">
              <w:rPr>
                <w:rFonts w:cs="Arial"/>
                <w:sz w:val="16"/>
                <w:szCs w:val="16"/>
              </w:rPr>
              <w:t>)</w:t>
            </w:r>
          </w:p>
        </w:tc>
        <w:tc>
          <w:tcPr>
            <w:tcW w:w="239" w:type="dxa"/>
          </w:tcPr>
          <w:p w14:paraId="7F949D60"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3667765"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7258E4">
              <w:rPr>
                <w:rFonts w:cs="Arial"/>
                <w:sz w:val="16"/>
                <w:szCs w:val="16"/>
              </w:rPr>
              <w:t>(166,721)</w:t>
            </w:r>
          </w:p>
        </w:tc>
        <w:tc>
          <w:tcPr>
            <w:tcW w:w="236" w:type="dxa"/>
          </w:tcPr>
          <w:p w14:paraId="0CFF1990"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18461CF" w14:textId="16021652"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4019B">
              <w:rPr>
                <w:rFonts w:cs="Arial"/>
                <w:sz w:val="16"/>
                <w:szCs w:val="16"/>
              </w:rPr>
              <w:t xml:space="preserve">       46,629</w:t>
            </w:r>
          </w:p>
        </w:tc>
        <w:tc>
          <w:tcPr>
            <w:tcW w:w="236" w:type="dxa"/>
          </w:tcPr>
          <w:p w14:paraId="3EA91A64" w14:textId="77777777" w:rsidR="00E03354" w:rsidRPr="00BE4DBD" w:rsidRDefault="00E03354" w:rsidP="00E03354">
            <w:pPr>
              <w:tabs>
                <w:tab w:val="clear" w:pos="907"/>
              </w:tabs>
              <w:spacing w:line="360" w:lineRule="auto"/>
              <w:ind w:left="-46" w:right="25"/>
              <w:jc w:val="right"/>
              <w:rPr>
                <w:rFonts w:cs="Arial"/>
                <w:sz w:val="16"/>
                <w:szCs w:val="16"/>
              </w:rPr>
            </w:pPr>
          </w:p>
        </w:tc>
        <w:tc>
          <w:tcPr>
            <w:tcW w:w="1108" w:type="dxa"/>
          </w:tcPr>
          <w:p w14:paraId="78664026"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59,725</w:t>
            </w:r>
          </w:p>
        </w:tc>
      </w:tr>
      <w:tr w:rsidR="00E03354" w:rsidRPr="00694958" w14:paraId="17AFE7ED" w14:textId="77777777" w:rsidTr="00EA22C6">
        <w:tc>
          <w:tcPr>
            <w:tcW w:w="4023" w:type="dxa"/>
            <w:vAlign w:val="bottom"/>
          </w:tcPr>
          <w:p w14:paraId="7911B368" w14:textId="77777777" w:rsidR="00E03354" w:rsidRPr="00694958" w:rsidRDefault="00E03354" w:rsidP="00E03354">
            <w:pPr>
              <w:spacing w:line="360" w:lineRule="auto"/>
              <w:ind w:left="-18"/>
              <w:rPr>
                <w:rFonts w:cs="Arial"/>
                <w:sz w:val="16"/>
                <w:szCs w:val="16"/>
              </w:rPr>
            </w:pPr>
            <w:r w:rsidRPr="00694958">
              <w:rPr>
                <w:rFonts w:cs="Arial"/>
                <w:sz w:val="16"/>
                <w:szCs w:val="16"/>
              </w:rPr>
              <w:t>Changes in inventories</w:t>
            </w:r>
          </w:p>
        </w:tc>
        <w:tc>
          <w:tcPr>
            <w:tcW w:w="1049" w:type="dxa"/>
          </w:tcPr>
          <w:p w14:paraId="371C969E" w14:textId="691F0AFF" w:rsidR="00E03354" w:rsidRPr="000743AC" w:rsidRDefault="0012274E"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0743AC">
              <w:rPr>
                <w:rFonts w:cs="Arial"/>
                <w:sz w:val="16"/>
                <w:szCs w:val="16"/>
              </w:rPr>
              <w:t>33,084</w:t>
            </w:r>
          </w:p>
        </w:tc>
        <w:tc>
          <w:tcPr>
            <w:tcW w:w="239" w:type="dxa"/>
          </w:tcPr>
          <w:p w14:paraId="5ECAEC5C"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9DA71C5"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7258E4">
              <w:rPr>
                <w:rFonts w:cs="Arial"/>
                <w:sz w:val="16"/>
                <w:szCs w:val="16"/>
              </w:rPr>
              <w:t>838</w:t>
            </w:r>
          </w:p>
        </w:tc>
        <w:tc>
          <w:tcPr>
            <w:tcW w:w="236" w:type="dxa"/>
            <w:vAlign w:val="bottom"/>
          </w:tcPr>
          <w:p w14:paraId="3C4B5F12"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28AFA79" w14:textId="66F5D637"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20,272</w:t>
            </w:r>
          </w:p>
        </w:tc>
        <w:tc>
          <w:tcPr>
            <w:tcW w:w="236" w:type="dxa"/>
          </w:tcPr>
          <w:p w14:paraId="18B7D1FF" w14:textId="77777777" w:rsidR="00E03354" w:rsidRPr="00BE4DBD" w:rsidRDefault="00E03354" w:rsidP="00E03354">
            <w:pPr>
              <w:tabs>
                <w:tab w:val="clear" w:pos="907"/>
              </w:tabs>
              <w:spacing w:line="360" w:lineRule="auto"/>
              <w:ind w:left="-46" w:right="25"/>
              <w:jc w:val="right"/>
              <w:rPr>
                <w:rFonts w:cs="Arial"/>
                <w:sz w:val="16"/>
                <w:szCs w:val="16"/>
              </w:rPr>
            </w:pPr>
          </w:p>
        </w:tc>
        <w:tc>
          <w:tcPr>
            <w:tcW w:w="1108" w:type="dxa"/>
          </w:tcPr>
          <w:p w14:paraId="5EFFD58A"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(1,376)</w:t>
            </w:r>
          </w:p>
        </w:tc>
      </w:tr>
      <w:tr w:rsidR="00E03354" w:rsidRPr="00694958" w14:paraId="7A91530C" w14:textId="77777777" w:rsidTr="00EA22C6">
        <w:tc>
          <w:tcPr>
            <w:tcW w:w="4023" w:type="dxa"/>
            <w:vAlign w:val="bottom"/>
          </w:tcPr>
          <w:p w14:paraId="52612BF0" w14:textId="77777777" w:rsidR="00E03354" w:rsidRPr="00694958" w:rsidRDefault="00E03354" w:rsidP="00E03354">
            <w:pPr>
              <w:spacing w:line="360" w:lineRule="auto"/>
              <w:ind w:left="-18"/>
              <w:rPr>
                <w:rFonts w:cs="Arial"/>
                <w:sz w:val="16"/>
                <w:szCs w:val="16"/>
                <w:cs/>
                <w:lang w:val="en-GB"/>
              </w:rPr>
            </w:pPr>
            <w:r w:rsidRPr="00694958">
              <w:rPr>
                <w:rFonts w:cs="Arial"/>
                <w:sz w:val="16"/>
                <w:szCs w:val="16"/>
              </w:rPr>
              <w:t>Cost of property development during the year</w:t>
            </w:r>
          </w:p>
        </w:tc>
        <w:tc>
          <w:tcPr>
            <w:tcW w:w="1049" w:type="dxa"/>
          </w:tcPr>
          <w:p w14:paraId="74DF82E8" w14:textId="0027E64F"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237318">
              <w:rPr>
                <w:rFonts w:cs="Arial"/>
                <w:sz w:val="16"/>
                <w:szCs w:val="16"/>
              </w:rPr>
              <w:t>430,658</w:t>
            </w:r>
          </w:p>
        </w:tc>
        <w:tc>
          <w:tcPr>
            <w:tcW w:w="239" w:type="dxa"/>
          </w:tcPr>
          <w:p w14:paraId="3DADEDA0"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481E9F7"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548,739</w:t>
            </w:r>
          </w:p>
        </w:tc>
        <w:tc>
          <w:tcPr>
            <w:tcW w:w="236" w:type="dxa"/>
            <w:vAlign w:val="bottom"/>
          </w:tcPr>
          <w:p w14:paraId="16F99694"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0126A2F" w14:textId="15BB0E83"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4019B">
              <w:rPr>
                <w:rFonts w:cs="Arial"/>
                <w:sz w:val="16"/>
                <w:szCs w:val="16"/>
              </w:rPr>
              <w:t>7,021</w:t>
            </w:r>
          </w:p>
        </w:tc>
        <w:tc>
          <w:tcPr>
            <w:tcW w:w="236" w:type="dxa"/>
          </w:tcPr>
          <w:p w14:paraId="5D804C50" w14:textId="77777777" w:rsidR="00E03354" w:rsidRPr="00BE4DBD" w:rsidRDefault="00E03354" w:rsidP="00E03354">
            <w:pPr>
              <w:tabs>
                <w:tab w:val="clear" w:pos="907"/>
              </w:tabs>
              <w:spacing w:line="360" w:lineRule="auto"/>
              <w:ind w:left="-46" w:right="25"/>
              <w:jc w:val="right"/>
              <w:rPr>
                <w:rFonts w:cs="Arial"/>
                <w:sz w:val="16"/>
                <w:szCs w:val="16"/>
              </w:rPr>
            </w:pPr>
          </w:p>
        </w:tc>
        <w:tc>
          <w:tcPr>
            <w:tcW w:w="1108" w:type="dxa"/>
          </w:tcPr>
          <w:p w14:paraId="1DFC7E98"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75,209</w:t>
            </w:r>
          </w:p>
        </w:tc>
      </w:tr>
      <w:tr w:rsidR="00E03354" w:rsidRPr="00694958" w14:paraId="3F4E42C0" w14:textId="77777777" w:rsidTr="00EA22C6">
        <w:tc>
          <w:tcPr>
            <w:tcW w:w="4023" w:type="dxa"/>
            <w:vAlign w:val="bottom"/>
          </w:tcPr>
          <w:p w14:paraId="342BFEA7" w14:textId="77777777" w:rsidR="00E03354" w:rsidRPr="00694958" w:rsidRDefault="00E03354" w:rsidP="00E03354">
            <w:pPr>
              <w:spacing w:line="360" w:lineRule="auto"/>
              <w:ind w:left="-18"/>
              <w:rPr>
                <w:rFonts w:cs="Arial"/>
                <w:sz w:val="16"/>
                <w:szCs w:val="16"/>
              </w:rPr>
            </w:pPr>
            <w:r w:rsidRPr="00694958">
              <w:rPr>
                <w:rFonts w:cs="Arial"/>
                <w:sz w:val="16"/>
                <w:szCs w:val="16"/>
              </w:rPr>
              <w:t xml:space="preserve">Purchase merchandises </w:t>
            </w:r>
          </w:p>
        </w:tc>
        <w:tc>
          <w:tcPr>
            <w:tcW w:w="1049" w:type="dxa"/>
          </w:tcPr>
          <w:p w14:paraId="16D519EC" w14:textId="442878B4"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3</w:t>
            </w:r>
            <w:r w:rsidR="0012274E" w:rsidRPr="000743AC">
              <w:rPr>
                <w:rFonts w:cs="Arial"/>
                <w:sz w:val="16"/>
                <w:szCs w:val="16"/>
              </w:rPr>
              <w:t>41,478</w:t>
            </w:r>
          </w:p>
        </w:tc>
        <w:tc>
          <w:tcPr>
            <w:tcW w:w="239" w:type="dxa"/>
          </w:tcPr>
          <w:p w14:paraId="085030A1"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7664551"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404,791</w:t>
            </w:r>
          </w:p>
        </w:tc>
        <w:tc>
          <w:tcPr>
            <w:tcW w:w="236" w:type="dxa"/>
            <w:vAlign w:val="bottom"/>
          </w:tcPr>
          <w:p w14:paraId="797DEA12"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6E89B6D6" w14:textId="5FAB73AD"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278,7</w:t>
            </w:r>
            <w:r w:rsidR="004A29A5" w:rsidRPr="000743AC">
              <w:rPr>
                <w:rFonts w:cs="Arial"/>
                <w:sz w:val="16"/>
                <w:szCs w:val="16"/>
              </w:rPr>
              <w:t>7</w:t>
            </w:r>
          </w:p>
        </w:tc>
        <w:tc>
          <w:tcPr>
            <w:tcW w:w="236" w:type="dxa"/>
          </w:tcPr>
          <w:p w14:paraId="34382B26"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69DC30EF"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304,022</w:t>
            </w:r>
          </w:p>
        </w:tc>
      </w:tr>
      <w:tr w:rsidR="00E03354" w:rsidRPr="00694958" w14:paraId="500B1EB2" w14:textId="77777777" w:rsidTr="00EA22C6">
        <w:tc>
          <w:tcPr>
            <w:tcW w:w="4023" w:type="dxa"/>
            <w:vAlign w:val="bottom"/>
          </w:tcPr>
          <w:p w14:paraId="3863983E" w14:textId="77777777" w:rsidR="00E03354" w:rsidRPr="00694958" w:rsidRDefault="00E03354" w:rsidP="00E03354">
            <w:pPr>
              <w:spacing w:line="360" w:lineRule="auto"/>
              <w:ind w:left="-18"/>
              <w:rPr>
                <w:rFonts w:cs="Arial"/>
                <w:sz w:val="16"/>
                <w:szCs w:val="16"/>
              </w:rPr>
            </w:pPr>
            <w:r w:rsidRPr="00694958">
              <w:rPr>
                <w:rFonts w:cs="Arial"/>
                <w:sz w:val="16"/>
                <w:szCs w:val="16"/>
              </w:rPr>
              <w:t>Employee benefits expenses</w:t>
            </w:r>
          </w:p>
        </w:tc>
        <w:tc>
          <w:tcPr>
            <w:tcW w:w="1049" w:type="dxa"/>
          </w:tcPr>
          <w:p w14:paraId="5FD449DB" w14:textId="4F81A18B"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70</w:t>
            </w:r>
            <w:r w:rsidR="0012274E" w:rsidRPr="000743AC">
              <w:rPr>
                <w:rFonts w:cs="Arial"/>
                <w:sz w:val="16"/>
                <w:szCs w:val="16"/>
              </w:rPr>
              <w:t>5,582</w:t>
            </w:r>
          </w:p>
        </w:tc>
        <w:tc>
          <w:tcPr>
            <w:tcW w:w="239" w:type="dxa"/>
          </w:tcPr>
          <w:p w14:paraId="6E222D66"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0348FE7"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678,401</w:t>
            </w:r>
          </w:p>
        </w:tc>
        <w:tc>
          <w:tcPr>
            <w:tcW w:w="236" w:type="dxa"/>
            <w:vAlign w:val="bottom"/>
          </w:tcPr>
          <w:p w14:paraId="6B814F7B"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AD31539" w14:textId="3B1F2857"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38</w:t>
            </w:r>
            <w:r w:rsidR="003247E6" w:rsidRPr="000743AC">
              <w:rPr>
                <w:rFonts w:cs="Arial"/>
                <w:sz w:val="16"/>
                <w:szCs w:val="16"/>
              </w:rPr>
              <w:t>4,140</w:t>
            </w:r>
          </w:p>
        </w:tc>
        <w:tc>
          <w:tcPr>
            <w:tcW w:w="236" w:type="dxa"/>
          </w:tcPr>
          <w:p w14:paraId="6EE20924"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70859752"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380,267</w:t>
            </w:r>
          </w:p>
        </w:tc>
      </w:tr>
      <w:tr w:rsidR="00E03354" w:rsidRPr="00694958" w14:paraId="192E0291" w14:textId="77777777" w:rsidTr="00EA22C6">
        <w:tc>
          <w:tcPr>
            <w:tcW w:w="4023" w:type="dxa"/>
            <w:vAlign w:val="bottom"/>
          </w:tcPr>
          <w:p w14:paraId="55A580E2" w14:textId="77777777" w:rsidR="00E03354" w:rsidRPr="00694958" w:rsidRDefault="00E03354" w:rsidP="00E03354">
            <w:pPr>
              <w:spacing w:line="360" w:lineRule="auto"/>
              <w:ind w:left="-18"/>
              <w:rPr>
                <w:rFonts w:cs="Arial"/>
                <w:sz w:val="16"/>
                <w:szCs w:val="16"/>
              </w:rPr>
            </w:pPr>
            <w:r w:rsidRPr="00694958">
              <w:rPr>
                <w:rFonts w:cs="Arial"/>
                <w:sz w:val="16"/>
                <w:szCs w:val="16"/>
              </w:rPr>
              <w:t xml:space="preserve">Commission expense  </w:t>
            </w:r>
          </w:p>
        </w:tc>
        <w:tc>
          <w:tcPr>
            <w:tcW w:w="1049" w:type="dxa"/>
          </w:tcPr>
          <w:p w14:paraId="494E3F5C" w14:textId="355B5917" w:rsidR="00E03354" w:rsidRPr="000743AC" w:rsidRDefault="0012274E"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201,686</w:t>
            </w:r>
          </w:p>
        </w:tc>
        <w:tc>
          <w:tcPr>
            <w:tcW w:w="239" w:type="dxa"/>
          </w:tcPr>
          <w:p w14:paraId="59E17D6B" w14:textId="77777777" w:rsidR="00E03354" w:rsidRPr="00D927E2"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A955946"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195,849</w:t>
            </w:r>
          </w:p>
        </w:tc>
        <w:tc>
          <w:tcPr>
            <w:tcW w:w="236" w:type="dxa"/>
            <w:vAlign w:val="bottom"/>
          </w:tcPr>
          <w:p w14:paraId="0E8E9F62" w14:textId="77777777" w:rsidR="00E03354" w:rsidRPr="007258E4"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853AFC" w14:textId="0C7585C6" w:rsidR="00E03354" w:rsidRPr="000743AC" w:rsidRDefault="00E03354" w:rsidP="00E03354">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4019B">
              <w:rPr>
                <w:rFonts w:cs="Arial"/>
                <w:sz w:val="16"/>
                <w:szCs w:val="16"/>
              </w:rPr>
              <w:t>126,599</w:t>
            </w:r>
          </w:p>
        </w:tc>
        <w:tc>
          <w:tcPr>
            <w:tcW w:w="236" w:type="dxa"/>
          </w:tcPr>
          <w:p w14:paraId="62349ADB"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7259E13" w14:textId="77777777" w:rsidR="00E03354" w:rsidRPr="00BE4DBD" w:rsidRDefault="00E03354" w:rsidP="00E033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134,331</w:t>
            </w:r>
          </w:p>
        </w:tc>
      </w:tr>
      <w:tr w:rsidR="00F33F54" w:rsidRPr="00694958" w14:paraId="2178E0F3" w14:textId="77777777" w:rsidTr="007258E4">
        <w:tc>
          <w:tcPr>
            <w:tcW w:w="4023" w:type="dxa"/>
            <w:vAlign w:val="bottom"/>
          </w:tcPr>
          <w:p w14:paraId="152528FB" w14:textId="77777777" w:rsidR="00F33F54" w:rsidRPr="00694958" w:rsidRDefault="00F33F54" w:rsidP="00F33F54">
            <w:pPr>
              <w:spacing w:line="360" w:lineRule="auto"/>
              <w:ind w:left="139" w:hanging="157"/>
              <w:rPr>
                <w:rFonts w:cs="Arial"/>
                <w:sz w:val="16"/>
                <w:szCs w:val="16"/>
              </w:rPr>
            </w:pPr>
            <w:r w:rsidRPr="007765F7">
              <w:rPr>
                <w:rFonts w:cs="Arial"/>
                <w:sz w:val="16"/>
                <w:szCs w:val="16"/>
              </w:rPr>
              <w:t>Allowance for impairment of investment in subsidiaries</w:t>
            </w:r>
          </w:p>
        </w:tc>
        <w:tc>
          <w:tcPr>
            <w:tcW w:w="1049" w:type="dxa"/>
            <w:vAlign w:val="bottom"/>
          </w:tcPr>
          <w:p w14:paraId="4DA1D06B" w14:textId="086B409D" w:rsidR="00F33F54" w:rsidRPr="00655ED8" w:rsidRDefault="00F33F54" w:rsidP="000743AC">
            <w:pPr>
              <w:tabs>
                <w:tab w:val="clear" w:pos="227"/>
                <w:tab w:val="clear" w:pos="454"/>
                <w:tab w:val="clear" w:pos="907"/>
                <w:tab w:val="left" w:pos="0"/>
                <w:tab w:val="left" w:pos="522"/>
                <w:tab w:val="left" w:pos="1042"/>
              </w:tabs>
              <w:spacing w:line="360" w:lineRule="auto"/>
              <w:jc w:val="center"/>
              <w:rPr>
                <w:rFonts w:cstheme="minorBidi"/>
                <w:sz w:val="16"/>
                <w:szCs w:val="16"/>
              </w:rPr>
            </w:pPr>
            <w:r w:rsidRPr="00655ED8">
              <w:rPr>
                <w:rFonts w:cstheme="minorBidi"/>
                <w:sz w:val="16"/>
                <w:szCs w:val="16"/>
                <w:cs/>
              </w:rPr>
              <w:t xml:space="preserve">         </w:t>
            </w:r>
            <w:r w:rsidRPr="00655ED8">
              <w:rPr>
                <w:rFonts w:cstheme="minorBidi"/>
                <w:sz w:val="16"/>
                <w:szCs w:val="16"/>
              </w:rPr>
              <w:t>-</w:t>
            </w:r>
          </w:p>
        </w:tc>
        <w:tc>
          <w:tcPr>
            <w:tcW w:w="239" w:type="dxa"/>
          </w:tcPr>
          <w:p w14:paraId="53C56B4B" w14:textId="77777777" w:rsidR="00F33F54" w:rsidRPr="00655ED8"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vAlign w:val="bottom"/>
          </w:tcPr>
          <w:p w14:paraId="57B1EE97" w14:textId="77777777" w:rsidR="00F33F54" w:rsidRPr="00655ED8" w:rsidRDefault="00F33F54" w:rsidP="00F33F54">
            <w:pPr>
              <w:tabs>
                <w:tab w:val="clear" w:pos="227"/>
                <w:tab w:val="clear" w:pos="454"/>
                <w:tab w:val="clear" w:pos="680"/>
                <w:tab w:val="clear" w:pos="907"/>
                <w:tab w:val="left" w:pos="0"/>
                <w:tab w:val="left" w:pos="522"/>
                <w:tab w:val="left" w:pos="664"/>
                <w:tab w:val="left" w:pos="1042"/>
              </w:tabs>
              <w:spacing w:line="360" w:lineRule="auto"/>
              <w:jc w:val="center"/>
              <w:rPr>
                <w:rFonts w:cstheme="minorBidi"/>
                <w:sz w:val="16"/>
                <w:szCs w:val="16"/>
                <w:lang w:val="en-GB"/>
              </w:rPr>
            </w:pPr>
            <w:r w:rsidRPr="00655ED8">
              <w:rPr>
                <w:rFonts w:cstheme="minorBidi"/>
                <w:sz w:val="16"/>
                <w:szCs w:val="16"/>
                <w:cs/>
              </w:rPr>
              <w:t xml:space="preserve">         </w:t>
            </w:r>
            <w:r w:rsidRPr="00655ED8">
              <w:rPr>
                <w:rFonts w:cstheme="minorBidi"/>
                <w:sz w:val="16"/>
                <w:szCs w:val="16"/>
              </w:rPr>
              <w:t>-</w:t>
            </w:r>
          </w:p>
        </w:tc>
        <w:tc>
          <w:tcPr>
            <w:tcW w:w="236" w:type="dxa"/>
            <w:vAlign w:val="bottom"/>
          </w:tcPr>
          <w:p w14:paraId="601B0898" w14:textId="77777777" w:rsidR="00F33F54" w:rsidRPr="00B5100F"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highlight w:val="yellow"/>
              </w:rPr>
            </w:pPr>
          </w:p>
        </w:tc>
        <w:tc>
          <w:tcPr>
            <w:tcW w:w="1108" w:type="dxa"/>
            <w:shd w:val="clear" w:color="auto" w:fill="auto"/>
          </w:tcPr>
          <w:p w14:paraId="2F0C4EA1" w14:textId="77777777" w:rsidR="00F33F54" w:rsidRPr="00B5100F" w:rsidRDefault="00F33F54" w:rsidP="00B5100F">
            <w:pPr>
              <w:tabs>
                <w:tab w:val="clear" w:pos="227"/>
                <w:tab w:val="clear" w:pos="454"/>
                <w:tab w:val="clear" w:pos="907"/>
                <w:tab w:val="left" w:pos="0"/>
                <w:tab w:val="left" w:pos="522"/>
                <w:tab w:val="left" w:pos="1042"/>
              </w:tabs>
              <w:spacing w:line="360" w:lineRule="auto"/>
              <w:jc w:val="center"/>
              <w:rPr>
                <w:rFonts w:cstheme="minorBidi"/>
                <w:sz w:val="16"/>
                <w:szCs w:val="16"/>
              </w:rPr>
            </w:pPr>
            <w:r w:rsidRPr="00B5100F">
              <w:rPr>
                <w:rFonts w:cstheme="minorBidi"/>
                <w:sz w:val="16"/>
                <w:szCs w:val="16"/>
              </w:rPr>
              <w:t xml:space="preserve">       </w:t>
            </w:r>
          </w:p>
          <w:p w14:paraId="0825A516" w14:textId="1B3343F4" w:rsidR="00F33F54" w:rsidRPr="00B5100F" w:rsidRDefault="00655ED8" w:rsidP="00B5100F">
            <w:pPr>
              <w:tabs>
                <w:tab w:val="clear" w:pos="227"/>
                <w:tab w:val="clear" w:pos="454"/>
                <w:tab w:val="clear" w:pos="680"/>
                <w:tab w:val="clear" w:pos="907"/>
                <w:tab w:val="clear" w:pos="1644"/>
                <w:tab w:val="clear" w:pos="1871"/>
                <w:tab w:val="left" w:pos="0"/>
                <w:tab w:val="left" w:pos="522"/>
              </w:tabs>
              <w:spacing w:line="360" w:lineRule="auto"/>
              <w:ind w:right="25"/>
              <w:jc w:val="right"/>
              <w:rPr>
                <w:rFonts w:cstheme="minorBidi"/>
                <w:sz w:val="16"/>
                <w:szCs w:val="16"/>
              </w:rPr>
            </w:pPr>
            <w:r w:rsidRPr="00B5100F">
              <w:rPr>
                <w:rFonts w:cstheme="minorBidi"/>
                <w:sz w:val="16"/>
                <w:szCs w:val="16"/>
              </w:rPr>
              <w:t>20,000</w:t>
            </w:r>
          </w:p>
        </w:tc>
        <w:tc>
          <w:tcPr>
            <w:tcW w:w="236" w:type="dxa"/>
          </w:tcPr>
          <w:p w14:paraId="273AE5C1" w14:textId="77777777" w:rsidR="00F33F54" w:rsidRPr="00BE4DBD"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98CEFC3" w14:textId="77777777" w:rsidR="00F33F54" w:rsidRPr="00806C13" w:rsidRDefault="00F33F54" w:rsidP="00F33F54">
            <w:pPr>
              <w:tabs>
                <w:tab w:val="clear" w:pos="227"/>
                <w:tab w:val="clear" w:pos="454"/>
                <w:tab w:val="clear" w:pos="680"/>
                <w:tab w:val="clear" w:pos="907"/>
                <w:tab w:val="clear" w:pos="1644"/>
                <w:tab w:val="clear" w:pos="1871"/>
              </w:tabs>
              <w:spacing w:line="360" w:lineRule="auto"/>
              <w:ind w:right="25"/>
              <w:jc w:val="right"/>
              <w:rPr>
                <w:rFonts w:cstheme="minorBidi"/>
                <w:sz w:val="16"/>
                <w:szCs w:val="16"/>
              </w:rPr>
            </w:pPr>
          </w:p>
          <w:p w14:paraId="4ED6CCBA" w14:textId="77777777" w:rsidR="00F33F54" w:rsidRPr="007765F7" w:rsidRDefault="00F33F54" w:rsidP="00F33F54">
            <w:pPr>
              <w:tabs>
                <w:tab w:val="clear" w:pos="227"/>
                <w:tab w:val="clear" w:pos="454"/>
                <w:tab w:val="clear" w:pos="680"/>
                <w:tab w:val="clear" w:pos="907"/>
                <w:tab w:val="left" w:pos="0"/>
                <w:tab w:val="left" w:pos="522"/>
                <w:tab w:val="left" w:pos="664"/>
                <w:tab w:val="left" w:pos="1042"/>
              </w:tabs>
              <w:spacing w:line="360" w:lineRule="auto"/>
              <w:jc w:val="right"/>
              <w:rPr>
                <w:rFonts w:cs="Arial"/>
                <w:sz w:val="16"/>
                <w:szCs w:val="16"/>
              </w:rPr>
            </w:pPr>
            <w:r w:rsidRPr="00806C13">
              <w:rPr>
                <w:rFonts w:cs="Arial"/>
                <w:sz w:val="16"/>
                <w:szCs w:val="16"/>
              </w:rPr>
              <w:t>66,000</w:t>
            </w:r>
          </w:p>
        </w:tc>
      </w:tr>
      <w:tr w:rsidR="006E75EE" w:rsidRPr="00694958" w14:paraId="031D67FA" w14:textId="77777777" w:rsidTr="00EA22C6">
        <w:tc>
          <w:tcPr>
            <w:tcW w:w="4023" w:type="dxa"/>
            <w:vAlign w:val="bottom"/>
          </w:tcPr>
          <w:p w14:paraId="355A9AE7" w14:textId="77777777" w:rsidR="006E75EE" w:rsidRPr="00694958" w:rsidRDefault="006E75EE" w:rsidP="006E75EE">
            <w:pPr>
              <w:spacing w:line="360" w:lineRule="auto"/>
              <w:ind w:left="-18"/>
              <w:rPr>
                <w:rFonts w:cs="Arial"/>
                <w:sz w:val="16"/>
                <w:szCs w:val="16"/>
              </w:rPr>
            </w:pPr>
            <w:r w:rsidRPr="00694958">
              <w:rPr>
                <w:rFonts w:cs="Arial"/>
                <w:sz w:val="16"/>
                <w:szCs w:val="16"/>
              </w:rPr>
              <w:t>Fuel charge</w:t>
            </w:r>
          </w:p>
        </w:tc>
        <w:tc>
          <w:tcPr>
            <w:tcW w:w="1049" w:type="dxa"/>
          </w:tcPr>
          <w:p w14:paraId="6FF5547A" w14:textId="159A8D78" w:rsidR="006E75EE" w:rsidRPr="000743AC" w:rsidRDefault="0012274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70,556</w:t>
            </w:r>
          </w:p>
        </w:tc>
        <w:tc>
          <w:tcPr>
            <w:tcW w:w="239" w:type="dxa"/>
          </w:tcPr>
          <w:p w14:paraId="31B6ADE1" w14:textId="77777777" w:rsidR="006E75EE" w:rsidRPr="00D927E2"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48395765"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83,019</w:t>
            </w:r>
          </w:p>
        </w:tc>
        <w:tc>
          <w:tcPr>
            <w:tcW w:w="236" w:type="dxa"/>
            <w:vAlign w:val="bottom"/>
          </w:tcPr>
          <w:p w14:paraId="5ADAA28B"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9A9B12" w14:textId="6532048A"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0743AC">
              <w:rPr>
                <w:rFonts w:cs="Arial"/>
                <w:sz w:val="16"/>
                <w:szCs w:val="16"/>
              </w:rPr>
              <w:t>66,711</w:t>
            </w:r>
          </w:p>
        </w:tc>
        <w:tc>
          <w:tcPr>
            <w:tcW w:w="236" w:type="dxa"/>
          </w:tcPr>
          <w:p w14:paraId="163BBC96"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tcPr>
          <w:p w14:paraId="0CBE7F11"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806C13">
              <w:rPr>
                <w:rFonts w:cs="Arial"/>
                <w:sz w:val="16"/>
                <w:szCs w:val="16"/>
              </w:rPr>
              <w:t>68,365</w:t>
            </w:r>
          </w:p>
        </w:tc>
      </w:tr>
      <w:tr w:rsidR="006E75EE" w:rsidRPr="00694958" w14:paraId="2C1C5335" w14:textId="77777777" w:rsidTr="00EA22C6">
        <w:trPr>
          <w:trHeight w:val="283"/>
        </w:trPr>
        <w:tc>
          <w:tcPr>
            <w:tcW w:w="4023" w:type="dxa"/>
            <w:vAlign w:val="bottom"/>
          </w:tcPr>
          <w:p w14:paraId="1A2A8929" w14:textId="77777777" w:rsidR="006E75EE" w:rsidRPr="00694958" w:rsidRDefault="006E75EE" w:rsidP="006E75EE">
            <w:pPr>
              <w:spacing w:line="360" w:lineRule="auto"/>
              <w:ind w:left="-18"/>
              <w:rPr>
                <w:rFonts w:cs="Arial"/>
                <w:sz w:val="16"/>
                <w:szCs w:val="16"/>
              </w:rPr>
            </w:pPr>
            <w:r w:rsidRPr="00694958">
              <w:rPr>
                <w:rFonts w:cs="Arial"/>
                <w:sz w:val="16"/>
                <w:szCs w:val="16"/>
              </w:rPr>
              <w:t>Depreciation and amortization</w:t>
            </w:r>
          </w:p>
        </w:tc>
        <w:tc>
          <w:tcPr>
            <w:tcW w:w="1049" w:type="dxa"/>
          </w:tcPr>
          <w:p w14:paraId="6CDCAB3B" w14:textId="7E06E03A" w:rsidR="006E75EE" w:rsidRPr="000743AC" w:rsidRDefault="00CC7AB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CC7ABE">
              <w:rPr>
                <w:rFonts w:cs="Arial"/>
                <w:sz w:val="16"/>
                <w:szCs w:val="16"/>
              </w:rPr>
              <w:t>132,184</w:t>
            </w:r>
          </w:p>
        </w:tc>
        <w:tc>
          <w:tcPr>
            <w:tcW w:w="239" w:type="dxa"/>
          </w:tcPr>
          <w:p w14:paraId="68A1F642" w14:textId="77777777" w:rsidR="006E75EE" w:rsidRPr="00D927E2"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8713DAF"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122,611</w:t>
            </w:r>
          </w:p>
        </w:tc>
        <w:tc>
          <w:tcPr>
            <w:tcW w:w="236" w:type="dxa"/>
            <w:vAlign w:val="bottom"/>
          </w:tcPr>
          <w:p w14:paraId="1B583825"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26EA78E" w14:textId="524C3B75"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BC3ACE">
              <w:rPr>
                <w:rFonts w:cs="Arial"/>
                <w:sz w:val="16"/>
                <w:szCs w:val="16"/>
              </w:rPr>
              <w:t>38,530</w:t>
            </w:r>
          </w:p>
        </w:tc>
        <w:tc>
          <w:tcPr>
            <w:tcW w:w="236" w:type="dxa"/>
          </w:tcPr>
          <w:p w14:paraId="0A1EAA56"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55795E1D"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35,447</w:t>
            </w:r>
          </w:p>
        </w:tc>
      </w:tr>
      <w:tr w:rsidR="006E75EE" w:rsidRPr="00694958" w14:paraId="1395ABF4" w14:textId="77777777" w:rsidTr="00EA22C6">
        <w:tc>
          <w:tcPr>
            <w:tcW w:w="4023" w:type="dxa"/>
            <w:vAlign w:val="bottom"/>
          </w:tcPr>
          <w:p w14:paraId="55B0D578" w14:textId="77777777" w:rsidR="006E75EE" w:rsidRPr="00694958" w:rsidRDefault="006E75EE" w:rsidP="006E75EE">
            <w:pPr>
              <w:spacing w:line="360" w:lineRule="auto"/>
              <w:ind w:left="-18"/>
              <w:rPr>
                <w:rFonts w:cs="Arial"/>
                <w:sz w:val="16"/>
                <w:szCs w:val="16"/>
              </w:rPr>
            </w:pPr>
            <w:r w:rsidRPr="00694958">
              <w:rPr>
                <w:rFonts w:cs="Arial"/>
                <w:sz w:val="16"/>
                <w:szCs w:val="16"/>
              </w:rPr>
              <w:t>Management benefit expenses</w:t>
            </w:r>
          </w:p>
        </w:tc>
        <w:tc>
          <w:tcPr>
            <w:tcW w:w="1049" w:type="dxa"/>
          </w:tcPr>
          <w:p w14:paraId="7BFA45CA" w14:textId="5191E101"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A10F4">
              <w:rPr>
                <w:rFonts w:cs="Arial"/>
                <w:sz w:val="16"/>
                <w:szCs w:val="16"/>
              </w:rPr>
              <w:t>32,479</w:t>
            </w:r>
          </w:p>
        </w:tc>
        <w:tc>
          <w:tcPr>
            <w:tcW w:w="239" w:type="dxa"/>
          </w:tcPr>
          <w:p w14:paraId="4B54577C" w14:textId="77777777" w:rsidR="006E75EE" w:rsidRPr="00D927E2"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DAD08AF"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31,866</w:t>
            </w:r>
          </w:p>
        </w:tc>
        <w:tc>
          <w:tcPr>
            <w:tcW w:w="236" w:type="dxa"/>
            <w:vAlign w:val="bottom"/>
          </w:tcPr>
          <w:p w14:paraId="72331D34"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DF44901" w14:textId="6471B39C"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BC3ACE">
              <w:rPr>
                <w:rFonts w:cs="Arial"/>
                <w:sz w:val="16"/>
                <w:szCs w:val="16"/>
              </w:rPr>
              <w:t>15,739</w:t>
            </w:r>
          </w:p>
        </w:tc>
        <w:tc>
          <w:tcPr>
            <w:tcW w:w="236" w:type="dxa"/>
          </w:tcPr>
          <w:p w14:paraId="0FA1819C"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1F5F3C5"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14,631</w:t>
            </w:r>
          </w:p>
        </w:tc>
      </w:tr>
      <w:tr w:rsidR="006E75EE" w:rsidRPr="00694958" w14:paraId="116080FF" w14:textId="77777777" w:rsidTr="00EA22C6">
        <w:tc>
          <w:tcPr>
            <w:tcW w:w="4023" w:type="dxa"/>
            <w:vAlign w:val="bottom"/>
          </w:tcPr>
          <w:p w14:paraId="6FF26BE1" w14:textId="77777777" w:rsidR="006E75EE" w:rsidRPr="00694958" w:rsidRDefault="006E75EE" w:rsidP="006E75EE">
            <w:pPr>
              <w:spacing w:line="360" w:lineRule="auto"/>
              <w:ind w:left="-18"/>
              <w:rPr>
                <w:rFonts w:cs="Arial"/>
                <w:sz w:val="16"/>
                <w:szCs w:val="16"/>
              </w:rPr>
            </w:pPr>
            <w:r w:rsidRPr="00694958">
              <w:rPr>
                <w:rFonts w:cs="Arial"/>
                <w:sz w:val="16"/>
                <w:szCs w:val="16"/>
              </w:rPr>
              <w:t>Repair and maintenance vehicles</w:t>
            </w:r>
          </w:p>
        </w:tc>
        <w:tc>
          <w:tcPr>
            <w:tcW w:w="1049" w:type="dxa"/>
          </w:tcPr>
          <w:p w14:paraId="42219870" w14:textId="7904561D"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29,6</w:t>
            </w:r>
            <w:r w:rsidR="005C0E25" w:rsidRPr="000743AC">
              <w:rPr>
                <w:rFonts w:cs="Arial"/>
                <w:sz w:val="16"/>
                <w:szCs w:val="16"/>
              </w:rPr>
              <w:t>48</w:t>
            </w:r>
          </w:p>
        </w:tc>
        <w:tc>
          <w:tcPr>
            <w:tcW w:w="239" w:type="dxa"/>
          </w:tcPr>
          <w:p w14:paraId="1DE1EAB7" w14:textId="77777777" w:rsidR="006E75EE" w:rsidRPr="00D927E2"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EF622C7"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28,887</w:t>
            </w:r>
          </w:p>
        </w:tc>
        <w:tc>
          <w:tcPr>
            <w:tcW w:w="236" w:type="dxa"/>
            <w:vAlign w:val="bottom"/>
          </w:tcPr>
          <w:p w14:paraId="43A12441"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7F8A41D" w14:textId="36688CB3"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0743AC">
              <w:rPr>
                <w:rFonts w:cs="Arial"/>
                <w:sz w:val="16"/>
                <w:szCs w:val="16"/>
              </w:rPr>
              <w:t>17,2</w:t>
            </w:r>
            <w:r w:rsidR="00611938" w:rsidRPr="000743AC">
              <w:rPr>
                <w:rFonts w:cs="Arial"/>
                <w:sz w:val="16"/>
                <w:szCs w:val="16"/>
              </w:rPr>
              <w:t>67</w:t>
            </w:r>
          </w:p>
        </w:tc>
        <w:tc>
          <w:tcPr>
            <w:tcW w:w="236" w:type="dxa"/>
          </w:tcPr>
          <w:p w14:paraId="38BC9F7D"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tcPr>
          <w:p w14:paraId="373F45AB"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806C13">
              <w:rPr>
                <w:rFonts w:cs="Arial"/>
                <w:sz w:val="16"/>
                <w:szCs w:val="16"/>
              </w:rPr>
              <w:t>16,916</w:t>
            </w:r>
          </w:p>
        </w:tc>
      </w:tr>
      <w:tr w:rsidR="006E75EE" w:rsidRPr="00694958" w14:paraId="21AC1DD7" w14:textId="77777777" w:rsidTr="00EA22C6">
        <w:tc>
          <w:tcPr>
            <w:tcW w:w="4023" w:type="dxa"/>
            <w:vAlign w:val="bottom"/>
          </w:tcPr>
          <w:p w14:paraId="3E41823D" w14:textId="77777777" w:rsidR="006E75EE" w:rsidRPr="00694958" w:rsidRDefault="006E75EE" w:rsidP="006E75EE">
            <w:pPr>
              <w:spacing w:line="360"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49" w:type="dxa"/>
          </w:tcPr>
          <w:p w14:paraId="722E4290" w14:textId="63EA73BC"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A10F4">
              <w:rPr>
                <w:rFonts w:cs="Arial"/>
                <w:sz w:val="16"/>
                <w:szCs w:val="16"/>
              </w:rPr>
              <w:t>3,497</w:t>
            </w:r>
          </w:p>
        </w:tc>
        <w:tc>
          <w:tcPr>
            <w:tcW w:w="239" w:type="dxa"/>
          </w:tcPr>
          <w:p w14:paraId="73BC776F" w14:textId="77777777" w:rsidR="006E75EE" w:rsidRPr="00D927E2"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03ED789"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15,964</w:t>
            </w:r>
          </w:p>
        </w:tc>
        <w:tc>
          <w:tcPr>
            <w:tcW w:w="236" w:type="dxa"/>
            <w:vAlign w:val="bottom"/>
          </w:tcPr>
          <w:p w14:paraId="25DF6023" w14:textId="77777777" w:rsidR="006E75EE" w:rsidRPr="007258E4"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577EF7E" w14:textId="3466E2CB" w:rsidR="006E75EE" w:rsidRPr="000743AC" w:rsidRDefault="006E75EE" w:rsidP="006E75E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BC3ACE">
              <w:rPr>
                <w:rFonts w:cs="Arial"/>
                <w:sz w:val="16"/>
                <w:szCs w:val="16"/>
              </w:rPr>
              <w:t>2,341</w:t>
            </w:r>
          </w:p>
        </w:tc>
        <w:tc>
          <w:tcPr>
            <w:tcW w:w="236" w:type="dxa"/>
          </w:tcPr>
          <w:p w14:paraId="652B60E7"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C317D98" w14:textId="77777777" w:rsidR="006E75EE" w:rsidRPr="00BE4DBD" w:rsidRDefault="006E75EE" w:rsidP="006E75E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2,066</w:t>
            </w:r>
          </w:p>
        </w:tc>
      </w:tr>
      <w:tr w:rsidR="00E54BF0" w:rsidRPr="00694958" w14:paraId="1E625048" w14:textId="77777777" w:rsidTr="00CB6F45">
        <w:tc>
          <w:tcPr>
            <w:tcW w:w="4023" w:type="dxa"/>
            <w:vAlign w:val="bottom"/>
          </w:tcPr>
          <w:p w14:paraId="630190FA" w14:textId="77777777" w:rsidR="00E54BF0" w:rsidRPr="00694958" w:rsidRDefault="00E54BF0" w:rsidP="00E54BF0">
            <w:pPr>
              <w:spacing w:line="360" w:lineRule="auto"/>
              <w:ind w:left="139" w:hanging="157"/>
              <w:rPr>
                <w:rFonts w:cs="Arial"/>
                <w:sz w:val="16"/>
                <w:szCs w:val="16"/>
                <w:lang w:val="en-GB"/>
              </w:rPr>
            </w:pPr>
            <w:r w:rsidRPr="00694958">
              <w:rPr>
                <w:rFonts w:cs="Arial"/>
                <w:sz w:val="16"/>
                <w:szCs w:val="16"/>
                <w:lang w:val="en-GB"/>
              </w:rPr>
              <w:t>Loss from assets foreclosed</w:t>
            </w:r>
            <w:r>
              <w:rPr>
                <w:rFonts w:cs="Arial"/>
                <w:sz w:val="16"/>
                <w:szCs w:val="16"/>
                <w:lang w:val="en-GB"/>
              </w:rPr>
              <w:t xml:space="preserve"> </w:t>
            </w:r>
            <w:r w:rsidRPr="00A4755A">
              <w:rPr>
                <w:rFonts w:cs="Arial"/>
                <w:sz w:val="16"/>
                <w:szCs w:val="16"/>
                <w:lang w:val="en-GB"/>
              </w:rPr>
              <w:t>disposal of assets and investment properties</w:t>
            </w:r>
          </w:p>
        </w:tc>
        <w:tc>
          <w:tcPr>
            <w:tcW w:w="1049" w:type="dxa"/>
          </w:tcPr>
          <w:p w14:paraId="09C56347" w14:textId="77777777" w:rsidR="00E54BF0" w:rsidRPr="000743AC" w:rsidRDefault="00E54BF0"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p>
          <w:p w14:paraId="4E23B8C9" w14:textId="6EA4499D" w:rsidR="00E54BF0" w:rsidRPr="000743AC" w:rsidRDefault="00E54BF0"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9,158</w:t>
            </w:r>
          </w:p>
        </w:tc>
        <w:tc>
          <w:tcPr>
            <w:tcW w:w="239" w:type="dxa"/>
          </w:tcPr>
          <w:p w14:paraId="4B74DB6C" w14:textId="77777777" w:rsidR="00E54BF0" w:rsidRPr="00D927E2" w:rsidRDefault="00E54BF0" w:rsidP="00E54BF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D12A75B" w14:textId="77777777" w:rsidR="00E54BF0" w:rsidRPr="007258E4" w:rsidRDefault="00E54BF0" w:rsidP="00E54BF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p w14:paraId="2FAB4831" w14:textId="77777777" w:rsidR="00E54BF0" w:rsidRPr="007258E4" w:rsidRDefault="00E54BF0" w:rsidP="00E54BF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7,286</w:t>
            </w:r>
          </w:p>
        </w:tc>
        <w:tc>
          <w:tcPr>
            <w:tcW w:w="236" w:type="dxa"/>
            <w:vAlign w:val="bottom"/>
          </w:tcPr>
          <w:p w14:paraId="58FD5C7C" w14:textId="77777777" w:rsidR="00E54BF0" w:rsidRPr="007258E4" w:rsidRDefault="00E54BF0" w:rsidP="00E54BF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F65BC8A" w14:textId="77777777" w:rsidR="00E54BF0" w:rsidRPr="007258E4" w:rsidRDefault="00E54BF0" w:rsidP="00E54BF0">
            <w:pPr>
              <w:tabs>
                <w:tab w:val="clear" w:pos="454"/>
                <w:tab w:val="clear" w:pos="907"/>
                <w:tab w:val="left" w:pos="440"/>
                <w:tab w:val="left" w:pos="1042"/>
              </w:tabs>
              <w:spacing w:line="360" w:lineRule="auto"/>
              <w:jc w:val="center"/>
              <w:rPr>
                <w:rFonts w:cs="Arial"/>
                <w:sz w:val="16"/>
                <w:szCs w:val="16"/>
              </w:rPr>
            </w:pPr>
            <w:r w:rsidRPr="007258E4">
              <w:rPr>
                <w:rFonts w:cs="Arial"/>
                <w:sz w:val="16"/>
                <w:szCs w:val="16"/>
              </w:rPr>
              <w:t xml:space="preserve">       </w:t>
            </w:r>
          </w:p>
          <w:p w14:paraId="0AD1F557" w14:textId="36F266E1" w:rsidR="00E54BF0" w:rsidRPr="007258E4" w:rsidRDefault="00E54BF0" w:rsidP="00CB6F45">
            <w:pPr>
              <w:tabs>
                <w:tab w:val="clear" w:pos="227"/>
                <w:tab w:val="clear" w:pos="454"/>
                <w:tab w:val="clear" w:pos="680"/>
                <w:tab w:val="clear" w:pos="907"/>
                <w:tab w:val="clear" w:pos="1644"/>
                <w:tab w:val="clear" w:pos="1871"/>
              </w:tabs>
              <w:spacing w:line="360" w:lineRule="auto"/>
              <w:ind w:left="-46" w:right="25"/>
              <w:jc w:val="center"/>
              <w:rPr>
                <w:rFonts w:cs="Arial"/>
                <w:sz w:val="16"/>
                <w:szCs w:val="16"/>
              </w:rPr>
            </w:pPr>
            <w:r w:rsidRPr="007258E4">
              <w:rPr>
                <w:rFonts w:cs="Arial"/>
                <w:sz w:val="16"/>
                <w:szCs w:val="16"/>
              </w:rPr>
              <w:t xml:space="preserve">        -</w:t>
            </w:r>
          </w:p>
        </w:tc>
        <w:tc>
          <w:tcPr>
            <w:tcW w:w="236" w:type="dxa"/>
          </w:tcPr>
          <w:p w14:paraId="33BDBA7C" w14:textId="77777777" w:rsidR="00E54BF0" w:rsidRPr="00BE4DBD" w:rsidRDefault="00E54BF0" w:rsidP="00E54BF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0A80383" w14:textId="77777777" w:rsidR="00E54BF0" w:rsidRPr="00DB1148" w:rsidRDefault="00E54BF0" w:rsidP="00E54BF0">
            <w:pPr>
              <w:tabs>
                <w:tab w:val="clear" w:pos="454"/>
                <w:tab w:val="clear" w:pos="907"/>
                <w:tab w:val="left" w:pos="440"/>
                <w:tab w:val="left" w:pos="1042"/>
              </w:tabs>
              <w:spacing w:line="360" w:lineRule="auto"/>
              <w:jc w:val="center"/>
              <w:rPr>
                <w:rFonts w:cs="Arial"/>
                <w:sz w:val="16"/>
                <w:szCs w:val="16"/>
              </w:rPr>
            </w:pPr>
            <w:r w:rsidRPr="00806C13">
              <w:rPr>
                <w:rFonts w:cs="Arial"/>
                <w:sz w:val="16"/>
                <w:szCs w:val="16"/>
              </w:rPr>
              <w:t xml:space="preserve">       </w:t>
            </w:r>
          </w:p>
          <w:p w14:paraId="189B719D" w14:textId="77777777" w:rsidR="00E54BF0" w:rsidRPr="00BE4DBD" w:rsidRDefault="00E54BF0" w:rsidP="00E54BF0">
            <w:pPr>
              <w:tabs>
                <w:tab w:val="clear" w:pos="227"/>
                <w:tab w:val="clear" w:pos="454"/>
                <w:tab w:val="clear" w:pos="680"/>
                <w:tab w:val="clear" w:pos="907"/>
                <w:tab w:val="clear" w:pos="1644"/>
                <w:tab w:val="clear" w:pos="1871"/>
              </w:tabs>
              <w:spacing w:line="360" w:lineRule="auto"/>
              <w:ind w:left="-46" w:right="25"/>
              <w:jc w:val="center"/>
              <w:rPr>
                <w:rFonts w:cs="Arial"/>
                <w:sz w:val="16"/>
                <w:szCs w:val="16"/>
              </w:rPr>
            </w:pPr>
            <w:r>
              <w:rPr>
                <w:rFonts w:cs="Arial"/>
                <w:sz w:val="16"/>
                <w:szCs w:val="16"/>
              </w:rPr>
              <w:t xml:space="preserve">        </w:t>
            </w:r>
            <w:r w:rsidRPr="00806C13">
              <w:rPr>
                <w:rFonts w:cs="Arial"/>
                <w:sz w:val="16"/>
                <w:szCs w:val="16"/>
              </w:rPr>
              <w:t>-</w:t>
            </w:r>
          </w:p>
        </w:tc>
      </w:tr>
      <w:tr w:rsidR="00F33F54" w:rsidRPr="00694958" w14:paraId="2532CB78" w14:textId="77777777" w:rsidTr="00EA22C6">
        <w:tc>
          <w:tcPr>
            <w:tcW w:w="4023" w:type="dxa"/>
            <w:vAlign w:val="bottom"/>
          </w:tcPr>
          <w:p w14:paraId="3CAE8F22" w14:textId="2EDB34F4" w:rsidR="00F33F54" w:rsidRPr="00694958" w:rsidRDefault="00F33F54" w:rsidP="00F33F54">
            <w:pPr>
              <w:tabs>
                <w:tab w:val="clear" w:pos="3742"/>
                <w:tab w:val="left" w:pos="3110"/>
              </w:tabs>
              <w:spacing w:line="360" w:lineRule="auto"/>
              <w:ind w:left="-18" w:right="-180"/>
              <w:rPr>
                <w:rFonts w:cs="Arial"/>
                <w:sz w:val="16"/>
                <w:szCs w:val="16"/>
                <w:lang w:val="en-GB"/>
              </w:rPr>
            </w:pPr>
            <w:r w:rsidRPr="00694958">
              <w:rPr>
                <w:rFonts w:cs="Arial"/>
                <w:sz w:val="16"/>
                <w:szCs w:val="16"/>
                <w:lang w:val="en-GB"/>
              </w:rPr>
              <w:t>Loss from devalue of inventory</w:t>
            </w:r>
          </w:p>
        </w:tc>
        <w:tc>
          <w:tcPr>
            <w:tcW w:w="1049" w:type="dxa"/>
          </w:tcPr>
          <w:p w14:paraId="0FB5CEF1" w14:textId="68D4FF83" w:rsidR="00F33F54" w:rsidRPr="000743AC" w:rsidRDefault="00F33F54"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2,25</w:t>
            </w:r>
            <w:r w:rsidR="00847738">
              <w:rPr>
                <w:rFonts w:cs="Arial"/>
                <w:sz w:val="16"/>
                <w:szCs w:val="16"/>
              </w:rPr>
              <w:t>8</w:t>
            </w:r>
          </w:p>
        </w:tc>
        <w:tc>
          <w:tcPr>
            <w:tcW w:w="239" w:type="dxa"/>
          </w:tcPr>
          <w:p w14:paraId="4CD0A0E2" w14:textId="77777777" w:rsidR="00F33F54" w:rsidRPr="00D927E2"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AB8D3D1" w14:textId="4E5B3AE7" w:rsidR="00F33F54" w:rsidRPr="007258E4" w:rsidRDefault="00FC0679"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Pr>
                <w:rFonts w:cs="Arial"/>
                <w:sz w:val="16"/>
                <w:szCs w:val="16"/>
              </w:rPr>
              <w:t>404</w:t>
            </w:r>
          </w:p>
        </w:tc>
        <w:tc>
          <w:tcPr>
            <w:tcW w:w="236" w:type="dxa"/>
            <w:vAlign w:val="bottom"/>
          </w:tcPr>
          <w:p w14:paraId="1FA2F156" w14:textId="77777777" w:rsidR="00F33F54" w:rsidRPr="007258E4"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911462F" w14:textId="1CEF827E" w:rsidR="00F33F54" w:rsidRPr="00D927E2" w:rsidRDefault="00F33F54"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7258E4">
              <w:rPr>
                <w:rFonts w:cs="Arial"/>
                <w:sz w:val="16"/>
                <w:szCs w:val="16"/>
              </w:rPr>
              <w:t xml:space="preserve">        </w:t>
            </w:r>
            <w:r w:rsidR="00611938" w:rsidRPr="000743AC">
              <w:rPr>
                <w:rFonts w:cs="Arial"/>
                <w:sz w:val="16"/>
                <w:szCs w:val="16"/>
              </w:rPr>
              <w:t>2,25</w:t>
            </w:r>
            <w:r w:rsidR="00AD6952">
              <w:rPr>
                <w:rFonts w:cs="Arial"/>
                <w:sz w:val="16"/>
                <w:szCs w:val="16"/>
              </w:rPr>
              <w:t>8</w:t>
            </w:r>
          </w:p>
        </w:tc>
        <w:tc>
          <w:tcPr>
            <w:tcW w:w="236" w:type="dxa"/>
          </w:tcPr>
          <w:p w14:paraId="36BE6007" w14:textId="77777777" w:rsidR="00F33F54" w:rsidRPr="00BE4DBD"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076B60C" w14:textId="77777777" w:rsidR="00F33F54" w:rsidRPr="00BE4DBD" w:rsidRDefault="00F33F54" w:rsidP="00F33F54">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339</w:t>
            </w:r>
          </w:p>
        </w:tc>
      </w:tr>
      <w:tr w:rsidR="00074D35" w:rsidRPr="00694958" w14:paraId="021FE3B2" w14:textId="77777777" w:rsidTr="00EA22C6">
        <w:tc>
          <w:tcPr>
            <w:tcW w:w="4023" w:type="dxa"/>
            <w:vAlign w:val="bottom"/>
          </w:tcPr>
          <w:p w14:paraId="28B47DA8" w14:textId="77777777" w:rsidR="00074D35" w:rsidRPr="00694958" w:rsidRDefault="00074D35" w:rsidP="00074D35">
            <w:pPr>
              <w:spacing w:line="360" w:lineRule="auto"/>
              <w:ind w:left="-18"/>
              <w:rPr>
                <w:rFonts w:cs="Arial"/>
                <w:sz w:val="16"/>
                <w:szCs w:val="16"/>
                <w:lang w:val="en-GB"/>
              </w:rPr>
            </w:pPr>
            <w:r w:rsidRPr="00694958">
              <w:rPr>
                <w:rFonts w:cs="Arial"/>
                <w:sz w:val="16"/>
                <w:szCs w:val="16"/>
              </w:rPr>
              <w:t>Bad debts and allowance for doubtful accounts</w:t>
            </w:r>
          </w:p>
        </w:tc>
        <w:tc>
          <w:tcPr>
            <w:tcW w:w="1049" w:type="dxa"/>
          </w:tcPr>
          <w:p w14:paraId="2F455F50" w14:textId="74DAC4EE"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8</w:t>
            </w:r>
            <w:r w:rsidR="00CA5F62">
              <w:rPr>
                <w:rFonts w:cs="Arial"/>
                <w:sz w:val="16"/>
                <w:szCs w:val="16"/>
              </w:rPr>
              <w:t>8,13</w:t>
            </w:r>
            <w:r w:rsidR="00DA1923">
              <w:rPr>
                <w:rFonts w:cs="Arial"/>
                <w:sz w:val="16"/>
                <w:szCs w:val="16"/>
              </w:rPr>
              <w:t>0</w:t>
            </w:r>
          </w:p>
        </w:tc>
        <w:tc>
          <w:tcPr>
            <w:tcW w:w="239" w:type="dxa"/>
          </w:tcPr>
          <w:p w14:paraId="13664C45" w14:textId="77777777" w:rsidR="00074D35" w:rsidRPr="00D927E2"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6889C20"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107,170</w:t>
            </w:r>
          </w:p>
        </w:tc>
        <w:tc>
          <w:tcPr>
            <w:tcW w:w="236" w:type="dxa"/>
            <w:vAlign w:val="bottom"/>
          </w:tcPr>
          <w:p w14:paraId="51DA6625"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28D7035" w14:textId="3E3DFEEA"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6C7BB7">
              <w:rPr>
                <w:rFonts w:cs="Arial"/>
                <w:sz w:val="16"/>
                <w:szCs w:val="16"/>
              </w:rPr>
              <w:t>31,480</w:t>
            </w:r>
          </w:p>
        </w:tc>
        <w:tc>
          <w:tcPr>
            <w:tcW w:w="236" w:type="dxa"/>
          </w:tcPr>
          <w:p w14:paraId="47168821" w14:textId="77777777" w:rsidR="00074D35" w:rsidRPr="00EE7C1A"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67142E3" w14:textId="77777777" w:rsidR="00074D35" w:rsidRPr="00EE7C1A"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26,122</w:t>
            </w:r>
          </w:p>
        </w:tc>
      </w:tr>
      <w:tr w:rsidR="00074D35" w:rsidRPr="00694958" w14:paraId="68571A71" w14:textId="77777777" w:rsidTr="00EA22C6">
        <w:tc>
          <w:tcPr>
            <w:tcW w:w="4023" w:type="dxa"/>
            <w:vAlign w:val="bottom"/>
          </w:tcPr>
          <w:p w14:paraId="1C6EE65A" w14:textId="77777777" w:rsidR="00074D35" w:rsidRPr="00694958" w:rsidRDefault="00074D35" w:rsidP="00074D35">
            <w:pPr>
              <w:spacing w:line="360" w:lineRule="auto"/>
              <w:ind w:left="-18"/>
              <w:rPr>
                <w:rFonts w:cs="Arial"/>
                <w:sz w:val="16"/>
                <w:szCs w:val="16"/>
              </w:rPr>
            </w:pPr>
            <w:r w:rsidRPr="00694958">
              <w:rPr>
                <w:rFonts w:cs="Arial"/>
                <w:sz w:val="16"/>
                <w:szCs w:val="16"/>
              </w:rPr>
              <w:t>Building rental fee</w:t>
            </w:r>
          </w:p>
        </w:tc>
        <w:tc>
          <w:tcPr>
            <w:tcW w:w="1049" w:type="dxa"/>
          </w:tcPr>
          <w:p w14:paraId="6587D77F" w14:textId="6B691A5E"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17,863</w:t>
            </w:r>
          </w:p>
        </w:tc>
        <w:tc>
          <w:tcPr>
            <w:tcW w:w="239" w:type="dxa"/>
          </w:tcPr>
          <w:p w14:paraId="27631AF3" w14:textId="77777777" w:rsidR="00074D35" w:rsidRPr="00D927E2"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00DA0C4"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18,307</w:t>
            </w:r>
          </w:p>
        </w:tc>
        <w:tc>
          <w:tcPr>
            <w:tcW w:w="236" w:type="dxa"/>
            <w:vAlign w:val="bottom"/>
          </w:tcPr>
          <w:p w14:paraId="45DD336E"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20ACD97" w14:textId="3A256D4D"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0743AC" w:rsidDel="006C7BB7">
              <w:rPr>
                <w:rFonts w:cs="Arial"/>
                <w:sz w:val="16"/>
                <w:szCs w:val="16"/>
              </w:rPr>
              <w:t>11,983</w:t>
            </w:r>
          </w:p>
        </w:tc>
        <w:tc>
          <w:tcPr>
            <w:tcW w:w="236" w:type="dxa"/>
          </w:tcPr>
          <w:p w14:paraId="037DF067"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17C4B08"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806C13">
              <w:rPr>
                <w:rFonts w:cs="Arial"/>
                <w:sz w:val="16"/>
                <w:szCs w:val="16"/>
              </w:rPr>
              <w:t>11,716</w:t>
            </w:r>
          </w:p>
        </w:tc>
      </w:tr>
      <w:tr w:rsidR="00074D35" w:rsidRPr="00694958" w14:paraId="56D105EC" w14:textId="77777777" w:rsidTr="00EA22C6">
        <w:tc>
          <w:tcPr>
            <w:tcW w:w="4023" w:type="dxa"/>
            <w:vAlign w:val="bottom"/>
          </w:tcPr>
          <w:p w14:paraId="709E4527" w14:textId="77777777" w:rsidR="00074D35" w:rsidRPr="00694958" w:rsidRDefault="00074D35" w:rsidP="00074D35">
            <w:pPr>
              <w:spacing w:line="360" w:lineRule="auto"/>
              <w:ind w:left="-18"/>
              <w:rPr>
                <w:rFonts w:cs="Arial"/>
                <w:sz w:val="16"/>
                <w:szCs w:val="16"/>
              </w:rPr>
            </w:pPr>
            <w:r w:rsidRPr="00694958">
              <w:rPr>
                <w:rFonts w:cs="Arial"/>
                <w:sz w:val="16"/>
                <w:szCs w:val="16"/>
              </w:rPr>
              <w:t>Utilities expenses</w:t>
            </w:r>
          </w:p>
        </w:tc>
        <w:tc>
          <w:tcPr>
            <w:tcW w:w="1049" w:type="dxa"/>
          </w:tcPr>
          <w:p w14:paraId="02CFDCC9" w14:textId="48DF0534"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66,722</w:t>
            </w:r>
          </w:p>
        </w:tc>
        <w:tc>
          <w:tcPr>
            <w:tcW w:w="239" w:type="dxa"/>
          </w:tcPr>
          <w:p w14:paraId="7B55C8FB" w14:textId="77777777" w:rsidR="00074D35" w:rsidRPr="00D927E2"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50C4DB5"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63,311</w:t>
            </w:r>
          </w:p>
        </w:tc>
        <w:tc>
          <w:tcPr>
            <w:tcW w:w="236" w:type="dxa"/>
            <w:vAlign w:val="bottom"/>
          </w:tcPr>
          <w:p w14:paraId="640DE15C"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38B60A4" w14:textId="2ED77AC0"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6C7BB7">
              <w:rPr>
                <w:rFonts w:cs="Arial"/>
                <w:sz w:val="16"/>
                <w:szCs w:val="16"/>
              </w:rPr>
              <w:t>23,433</w:t>
            </w:r>
          </w:p>
        </w:tc>
        <w:tc>
          <w:tcPr>
            <w:tcW w:w="236" w:type="dxa"/>
          </w:tcPr>
          <w:p w14:paraId="15071B5E"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CB1A9EF"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21,414</w:t>
            </w:r>
          </w:p>
        </w:tc>
      </w:tr>
      <w:tr w:rsidR="00074D35" w:rsidRPr="00694958" w14:paraId="43B014F5" w14:textId="77777777" w:rsidTr="00EA22C6">
        <w:tc>
          <w:tcPr>
            <w:tcW w:w="4023" w:type="dxa"/>
            <w:vAlign w:val="bottom"/>
          </w:tcPr>
          <w:p w14:paraId="2BDD0F3E" w14:textId="77777777" w:rsidR="00074D35" w:rsidRPr="00694958" w:rsidRDefault="00074D35" w:rsidP="00074D35">
            <w:pPr>
              <w:spacing w:line="360" w:lineRule="auto"/>
              <w:ind w:left="-18"/>
              <w:rPr>
                <w:rFonts w:cs="Arial"/>
                <w:sz w:val="16"/>
                <w:szCs w:val="16"/>
                <w:lang w:val="en-GB"/>
              </w:rPr>
            </w:pPr>
            <w:r w:rsidRPr="00694958">
              <w:rPr>
                <w:rFonts w:cs="Arial"/>
                <w:sz w:val="16"/>
                <w:szCs w:val="16"/>
              </w:rPr>
              <w:t>Advertising and promotion fee</w:t>
            </w:r>
          </w:p>
        </w:tc>
        <w:tc>
          <w:tcPr>
            <w:tcW w:w="1049" w:type="dxa"/>
          </w:tcPr>
          <w:p w14:paraId="5A9E9590" w14:textId="1B8CEFF1"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26,556</w:t>
            </w:r>
          </w:p>
        </w:tc>
        <w:tc>
          <w:tcPr>
            <w:tcW w:w="239" w:type="dxa"/>
          </w:tcPr>
          <w:p w14:paraId="10DC9F90" w14:textId="77777777" w:rsidR="00074D35" w:rsidRPr="00D927E2"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AE22084"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30,929</w:t>
            </w:r>
          </w:p>
        </w:tc>
        <w:tc>
          <w:tcPr>
            <w:tcW w:w="236" w:type="dxa"/>
            <w:vAlign w:val="bottom"/>
          </w:tcPr>
          <w:p w14:paraId="5006538D"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DC01BC5" w14:textId="08DDC260"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0743AC" w:rsidDel="006C7BB7">
              <w:rPr>
                <w:rFonts w:cs="Arial"/>
                <w:sz w:val="16"/>
                <w:szCs w:val="16"/>
              </w:rPr>
              <w:t>8,469</w:t>
            </w:r>
          </w:p>
        </w:tc>
        <w:tc>
          <w:tcPr>
            <w:tcW w:w="236" w:type="dxa"/>
          </w:tcPr>
          <w:p w14:paraId="6DF61C58"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5AA5CA0"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806C13">
              <w:rPr>
                <w:rFonts w:cs="Arial"/>
                <w:sz w:val="16"/>
                <w:szCs w:val="16"/>
              </w:rPr>
              <w:t>10,938</w:t>
            </w:r>
          </w:p>
        </w:tc>
      </w:tr>
      <w:tr w:rsidR="00074D35" w:rsidRPr="00694958" w14:paraId="3230BF66" w14:textId="77777777" w:rsidTr="00EA22C6">
        <w:tc>
          <w:tcPr>
            <w:tcW w:w="4023" w:type="dxa"/>
            <w:vAlign w:val="bottom"/>
          </w:tcPr>
          <w:p w14:paraId="5520C2A2" w14:textId="77777777" w:rsidR="00074D35" w:rsidRPr="00694958" w:rsidRDefault="00074D35" w:rsidP="00074D35">
            <w:pPr>
              <w:spacing w:line="360" w:lineRule="auto"/>
              <w:ind w:left="-18"/>
              <w:rPr>
                <w:rFonts w:cs="Arial"/>
                <w:sz w:val="16"/>
                <w:szCs w:val="16"/>
              </w:rPr>
            </w:pPr>
            <w:r w:rsidRPr="00694958">
              <w:rPr>
                <w:rFonts w:cs="Arial"/>
                <w:sz w:val="16"/>
                <w:szCs w:val="16"/>
              </w:rPr>
              <w:t>Specific business tax</w:t>
            </w:r>
          </w:p>
        </w:tc>
        <w:tc>
          <w:tcPr>
            <w:tcW w:w="1049" w:type="dxa"/>
          </w:tcPr>
          <w:p w14:paraId="64D7B391" w14:textId="3E769DD7"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18,292</w:t>
            </w:r>
          </w:p>
        </w:tc>
        <w:tc>
          <w:tcPr>
            <w:tcW w:w="239" w:type="dxa"/>
          </w:tcPr>
          <w:p w14:paraId="42109F09" w14:textId="77777777" w:rsidR="00074D35" w:rsidRPr="00D927E2"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2B2028D"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19,941</w:t>
            </w:r>
          </w:p>
        </w:tc>
        <w:tc>
          <w:tcPr>
            <w:tcW w:w="236" w:type="dxa"/>
            <w:vAlign w:val="bottom"/>
          </w:tcPr>
          <w:p w14:paraId="52188C60"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2CE1EB6" w14:textId="67920716" w:rsidR="00074D35" w:rsidRPr="000743AC"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6C7BB7">
              <w:rPr>
                <w:rFonts w:cs="Arial"/>
                <w:sz w:val="16"/>
                <w:szCs w:val="16"/>
              </w:rPr>
              <w:t>2,517</w:t>
            </w:r>
          </w:p>
        </w:tc>
        <w:tc>
          <w:tcPr>
            <w:tcW w:w="236" w:type="dxa"/>
          </w:tcPr>
          <w:p w14:paraId="087CEBCF"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3B6F26D0"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6,084</w:t>
            </w:r>
          </w:p>
        </w:tc>
      </w:tr>
      <w:tr w:rsidR="00074D35" w:rsidRPr="00694958" w14:paraId="58E97308" w14:textId="77777777" w:rsidTr="00EA22C6">
        <w:tc>
          <w:tcPr>
            <w:tcW w:w="4023" w:type="dxa"/>
            <w:vAlign w:val="bottom"/>
          </w:tcPr>
          <w:p w14:paraId="132B6A9F" w14:textId="77777777" w:rsidR="00074D35" w:rsidRPr="00694958" w:rsidRDefault="00074D35" w:rsidP="00074D35">
            <w:pPr>
              <w:spacing w:line="360" w:lineRule="auto"/>
              <w:ind w:left="-18"/>
              <w:rPr>
                <w:rFonts w:cs="Arial"/>
                <w:sz w:val="16"/>
                <w:szCs w:val="16"/>
              </w:rPr>
            </w:pPr>
            <w:r w:rsidRPr="00694958">
              <w:rPr>
                <w:rFonts w:cs="Arial"/>
                <w:sz w:val="16"/>
                <w:szCs w:val="16"/>
              </w:rPr>
              <w:t>Other fee</w:t>
            </w:r>
          </w:p>
        </w:tc>
        <w:tc>
          <w:tcPr>
            <w:tcW w:w="1049" w:type="dxa"/>
          </w:tcPr>
          <w:p w14:paraId="03A622F1" w14:textId="6826C9DB" w:rsidR="00074D35" w:rsidRPr="00D927E2" w:rsidRDefault="00074D35" w:rsidP="000743AC">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912395">
              <w:rPr>
                <w:rFonts w:cs="Arial"/>
                <w:sz w:val="16"/>
                <w:szCs w:val="16"/>
              </w:rPr>
              <w:t>24,503</w:t>
            </w:r>
          </w:p>
        </w:tc>
        <w:tc>
          <w:tcPr>
            <w:tcW w:w="239" w:type="dxa"/>
          </w:tcPr>
          <w:p w14:paraId="17972E7A"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DDEB745"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24,684</w:t>
            </w:r>
          </w:p>
        </w:tc>
        <w:tc>
          <w:tcPr>
            <w:tcW w:w="236" w:type="dxa"/>
            <w:vAlign w:val="bottom"/>
          </w:tcPr>
          <w:p w14:paraId="04298758" w14:textId="77777777" w:rsidR="00074D35" w:rsidRPr="007258E4"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839F410" w14:textId="331AC1DB" w:rsidR="00074D35" w:rsidRPr="000743AC" w:rsidRDefault="00074D35" w:rsidP="00074D35">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6C7BB7">
              <w:rPr>
                <w:rFonts w:cs="Arial"/>
                <w:sz w:val="16"/>
                <w:szCs w:val="16"/>
              </w:rPr>
              <w:t>5,792</w:t>
            </w:r>
          </w:p>
        </w:tc>
        <w:tc>
          <w:tcPr>
            <w:tcW w:w="236" w:type="dxa"/>
          </w:tcPr>
          <w:p w14:paraId="7254F362"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009F42F" w14:textId="77777777" w:rsidR="00074D35" w:rsidRPr="00BE4DBD" w:rsidRDefault="00074D35" w:rsidP="00074D3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7,188</w:t>
            </w:r>
          </w:p>
        </w:tc>
      </w:tr>
    </w:tbl>
    <w:p w14:paraId="0EEEF072" w14:textId="77777777" w:rsidR="00074EF5" w:rsidRPr="00806C13"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8B0686"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863CF7"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C343EDC" w14:textId="51EA6C85" w:rsidR="0013305A" w:rsidRPr="003B38A3" w:rsidRDefault="00A331A2" w:rsidP="00D718E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caps/>
          <w:sz w:val="19"/>
          <w:szCs w:val="19"/>
          <w:u w:val="single"/>
        </w:rPr>
        <w:lastRenderedPageBreak/>
        <w:t>FINANCIAL INSTRUMENTS</w:t>
      </w:r>
    </w:p>
    <w:p w14:paraId="1B5C3F69" w14:textId="77777777" w:rsidR="0013305A" w:rsidRPr="003B38A3"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CF96F8B" w14:textId="77777777" w:rsidR="0013305A" w:rsidRPr="00DF612C"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i/>
          <w:iCs/>
          <w:caps/>
          <w:sz w:val="19"/>
          <w:szCs w:val="19"/>
        </w:rPr>
      </w:pPr>
      <w:r w:rsidRPr="00DF612C">
        <w:rPr>
          <w:rFonts w:cs="Arial"/>
          <w:i/>
          <w:iCs/>
          <w:sz w:val="19"/>
          <w:szCs w:val="19"/>
        </w:rPr>
        <w:t>Financial risk management</w:t>
      </w:r>
    </w:p>
    <w:p w14:paraId="4838FD83" w14:textId="20567174"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r w:rsidRPr="003B38A3">
        <w:rPr>
          <w:rFonts w:cs="Arial"/>
          <w:sz w:val="19"/>
          <w:szCs w:val="19"/>
        </w:rPr>
        <w:t xml:space="preserve">The </w:t>
      </w:r>
      <w:r w:rsidR="000E1595">
        <w:rPr>
          <w:rFonts w:cs="Arial"/>
          <w:sz w:val="19"/>
          <w:szCs w:val="19"/>
        </w:rPr>
        <w:t>Group</w:t>
      </w:r>
      <w:r w:rsidRPr="003B38A3">
        <w:rPr>
          <w:rFonts w:cs="Arial"/>
          <w:sz w:val="19"/>
          <w:szCs w:val="19"/>
        </w:rPr>
        <w:t xml:space="preserve">’s financial instruments principally comprise </w:t>
      </w:r>
      <w:bookmarkStart w:id="9"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 receivables</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826EF0" w:rsidRPr="003B38A3">
        <w:rPr>
          <w:rFonts w:cs="Arial"/>
          <w:sz w:val="19"/>
          <w:szCs w:val="19"/>
        </w:rPr>
        <w:t>liabilities under hire-purchase agreements</w:t>
      </w:r>
      <w:r w:rsidRPr="003B38A3">
        <w:rPr>
          <w:rFonts w:cs="Arial"/>
          <w:sz w:val="19"/>
          <w:szCs w:val="19"/>
        </w:rPr>
        <w:t>, and long-term loans</w:t>
      </w:r>
      <w:bookmarkEnd w:id="9"/>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p>
    <w:p w14:paraId="55B5FEF9" w14:textId="77777777" w:rsidR="00B23BB7" w:rsidRPr="00DF612C" w:rsidRDefault="00A331A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firstLine="450"/>
        <w:rPr>
          <w:rFonts w:cs="Arial"/>
          <w:caps/>
          <w:sz w:val="19"/>
          <w:szCs w:val="19"/>
        </w:rPr>
      </w:pPr>
      <w:r w:rsidRPr="00DF612C">
        <w:rPr>
          <w:rFonts w:cs="Arial"/>
          <w:i/>
          <w:iCs/>
          <w:sz w:val="19"/>
          <w:szCs w:val="19"/>
          <w:lang w:val="en-GB"/>
        </w:rPr>
        <w:t>Credit risk</w:t>
      </w:r>
    </w:p>
    <w:p w14:paraId="420377F0" w14:textId="2F4B4190" w:rsidR="00347EA2" w:rsidRPr="003B38A3" w:rsidRDefault="00347E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both"/>
        <w:rPr>
          <w:rFonts w:cs="Arial"/>
          <w:sz w:val="19"/>
          <w:szCs w:val="19"/>
          <w:cs/>
        </w:rPr>
      </w:pPr>
      <w:r w:rsidRPr="003B38A3">
        <w:rPr>
          <w:rFonts w:cs="Arial"/>
          <w:sz w:val="19"/>
          <w:szCs w:val="19"/>
        </w:rPr>
        <w:t xml:space="preserve">The </w:t>
      </w:r>
      <w:r w:rsidR="00112C89">
        <w:rPr>
          <w:rFonts w:cs="Arial"/>
          <w:sz w:val="19"/>
          <w:szCs w:val="19"/>
        </w:rPr>
        <w:t>Group</w:t>
      </w:r>
      <w:r w:rsidRPr="003B38A3">
        <w:rPr>
          <w:rFonts w:cs="Arial"/>
          <w:sz w:val="19"/>
          <w:szCs w:val="19"/>
        </w:rPr>
        <w:t xml:space="preserve">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purchases receivable and</w:t>
      </w:r>
      <w:r w:rsidRPr="003B38A3">
        <w:rPr>
          <w:rFonts w:cs="Arial"/>
          <w:sz w:val="19"/>
          <w:szCs w:val="19"/>
        </w:rPr>
        <w:t xml:space="preserve"> loans. The Company manages the risk by adopting appropriate credit control policies and procedures and therefore does not expect to incur material financial losses since most of the credit grantings are covered with contracts and guarantees. The maximum exposure to credit risk is limited to the carrying amounts of receivables, loans, and other receivables as stated in the statement of financial position.</w:t>
      </w:r>
    </w:p>
    <w:p w14:paraId="1A1D1818" w14:textId="77777777"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p>
    <w:p w14:paraId="69320564" w14:textId="77777777" w:rsidR="0013305A" w:rsidRPr="00DF612C"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caps/>
          <w:sz w:val="19"/>
          <w:szCs w:val="19"/>
        </w:rPr>
      </w:pPr>
      <w:r w:rsidRPr="00DF612C">
        <w:rPr>
          <w:rFonts w:cs="Arial"/>
          <w:i/>
          <w:iCs/>
          <w:sz w:val="19"/>
          <w:szCs w:val="19"/>
          <w:lang w:val="en-GB"/>
        </w:rPr>
        <w:t>Interest rate risk</w:t>
      </w:r>
    </w:p>
    <w:p w14:paraId="3F05C1C4" w14:textId="751F03A8"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 xml:space="preserve">The </w:t>
      </w:r>
      <w:r w:rsidR="00112C89">
        <w:rPr>
          <w:rFonts w:cs="Arial"/>
          <w:sz w:val="19"/>
          <w:szCs w:val="19"/>
        </w:rPr>
        <w:t>Group</w:t>
      </w:r>
      <w:r w:rsidRPr="003B38A3">
        <w:rPr>
          <w:rFonts w:cs="Arial"/>
          <w:sz w:val="19"/>
          <w:szCs w:val="19"/>
        </w:rPr>
        <w:t>’s exposure to interest rate risk relates primarily to its cash at banks, bank overdrafts and short-term loans from financial institutions, short-term loans,</w:t>
      </w:r>
      <w:r w:rsidR="00826EF0" w:rsidRPr="003B38A3">
        <w:rPr>
          <w:rFonts w:cs="Arial"/>
          <w:sz w:val="19"/>
          <w:szCs w:val="19"/>
        </w:rPr>
        <w:t xml:space="preserve"> liabilities under hire</w:t>
      </w:r>
      <w:r w:rsidR="00B845ED" w:rsidRPr="003B38A3">
        <w:rPr>
          <w:rFonts w:cs="Arial"/>
          <w:sz w:val="19"/>
          <w:szCs w:val="19"/>
        </w:rPr>
        <w:t>-</w:t>
      </w:r>
      <w:r w:rsidR="00826EF0" w:rsidRPr="003B38A3">
        <w:rPr>
          <w:rFonts w:cs="Arial"/>
          <w:sz w:val="19"/>
          <w:szCs w:val="19"/>
        </w:rPr>
        <w:t>purchase agreements,</w:t>
      </w:r>
      <w:r w:rsidRPr="003B38A3">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664090E2"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5D6D7EB3" w:rsidR="00717690" w:rsidRPr="003B38A3"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r w:rsidRPr="003B38A3">
        <w:rPr>
          <w:rFonts w:cs="Arial"/>
          <w:sz w:val="19"/>
          <w:szCs w:val="19"/>
        </w:rPr>
        <w:t>Significant financial assets and liabilities as at 31 December 201</w:t>
      </w:r>
      <w:r w:rsidR="00DF612C">
        <w:rPr>
          <w:rFonts w:cs="Arial"/>
          <w:sz w:val="19"/>
          <w:szCs w:val="19"/>
        </w:rPr>
        <w:t>9</w:t>
      </w:r>
      <w:r w:rsidRPr="003B38A3">
        <w:rPr>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77777777" w:rsidR="00717690" w:rsidRPr="003B38A3" w:rsidRDefault="00717690" w:rsidP="00717690">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2E62BC" w14:paraId="42811859" w14:textId="77777777" w:rsidTr="001E0509">
        <w:trPr>
          <w:tblHeader/>
        </w:trPr>
        <w:tc>
          <w:tcPr>
            <w:tcW w:w="4140" w:type="dxa"/>
          </w:tcPr>
          <w:p w14:paraId="4C95E9D4" w14:textId="77777777" w:rsidR="00717690" w:rsidRPr="003B38A3" w:rsidRDefault="00717690" w:rsidP="001E0509">
            <w:pPr>
              <w:spacing w:line="360" w:lineRule="auto"/>
              <w:rPr>
                <w:rFonts w:cs="Arial"/>
                <w:bCs/>
                <w:snapToGrid w:val="0"/>
                <w:sz w:val="14"/>
                <w:szCs w:val="14"/>
              </w:rPr>
            </w:pPr>
          </w:p>
        </w:tc>
        <w:tc>
          <w:tcPr>
            <w:tcW w:w="4906" w:type="dxa"/>
            <w:gridSpan w:val="5"/>
            <w:vAlign w:val="center"/>
          </w:tcPr>
          <w:p w14:paraId="2E38577D" w14:textId="77777777" w:rsidR="00717690" w:rsidRPr="003B38A3" w:rsidRDefault="00717690" w:rsidP="001E0509">
            <w:pPr>
              <w:spacing w:line="360" w:lineRule="auto"/>
              <w:jc w:val="right"/>
              <w:rPr>
                <w:rFonts w:cs="Arial"/>
                <w:bCs/>
                <w:snapToGrid w:val="0"/>
                <w:sz w:val="14"/>
                <w:szCs w:val="14"/>
                <w:cs/>
              </w:rPr>
            </w:pPr>
            <w:r w:rsidRPr="003B38A3">
              <w:rPr>
                <w:rFonts w:cs="Arial"/>
                <w:sz w:val="14"/>
                <w:szCs w:val="14"/>
              </w:rPr>
              <w:t>(Unit : Thousand Baht)</w:t>
            </w:r>
          </w:p>
        </w:tc>
      </w:tr>
      <w:tr w:rsidR="00717690" w:rsidRPr="002E62BC" w14:paraId="390D3C51" w14:textId="77777777" w:rsidTr="001E0509">
        <w:trPr>
          <w:tblHeader/>
        </w:trPr>
        <w:tc>
          <w:tcPr>
            <w:tcW w:w="4140" w:type="dxa"/>
          </w:tcPr>
          <w:p w14:paraId="6D8FE22D" w14:textId="77777777" w:rsidR="00717690" w:rsidRPr="003B38A3" w:rsidRDefault="00717690" w:rsidP="001E0509">
            <w:pPr>
              <w:spacing w:line="360" w:lineRule="auto"/>
              <w:rPr>
                <w:rFonts w:cs="Arial"/>
                <w:bCs/>
                <w:snapToGrid w:val="0"/>
                <w:sz w:val="14"/>
                <w:szCs w:val="14"/>
              </w:rPr>
            </w:pPr>
          </w:p>
        </w:tc>
        <w:tc>
          <w:tcPr>
            <w:tcW w:w="4906" w:type="dxa"/>
            <w:gridSpan w:val="5"/>
            <w:vAlign w:val="bottom"/>
          </w:tcPr>
          <w:p w14:paraId="43E4BC01" w14:textId="77777777" w:rsidR="00717690" w:rsidRPr="003B38A3" w:rsidRDefault="00717690" w:rsidP="001E0509">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717690" w:rsidRPr="002E62BC" w14:paraId="25DE9895" w14:textId="77777777" w:rsidTr="001E0509">
        <w:trPr>
          <w:tblHeader/>
        </w:trPr>
        <w:tc>
          <w:tcPr>
            <w:tcW w:w="4140" w:type="dxa"/>
          </w:tcPr>
          <w:p w14:paraId="4BCFD3FB" w14:textId="77777777" w:rsidR="00717690" w:rsidRPr="003B38A3" w:rsidRDefault="00717690" w:rsidP="001E0509">
            <w:pPr>
              <w:spacing w:line="360" w:lineRule="auto"/>
              <w:rPr>
                <w:rFonts w:cs="Arial"/>
                <w:bCs/>
                <w:snapToGrid w:val="0"/>
                <w:sz w:val="14"/>
                <w:szCs w:val="14"/>
              </w:rPr>
            </w:pPr>
          </w:p>
        </w:tc>
        <w:tc>
          <w:tcPr>
            <w:tcW w:w="1846" w:type="dxa"/>
            <w:gridSpan w:val="2"/>
            <w:vAlign w:val="bottom"/>
          </w:tcPr>
          <w:p w14:paraId="7F0414E1"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5AA1EDA1" w14:textId="77777777" w:rsidR="00717690" w:rsidRPr="003B38A3" w:rsidRDefault="00717690" w:rsidP="001E0509">
            <w:pPr>
              <w:spacing w:line="360" w:lineRule="auto"/>
              <w:jc w:val="center"/>
              <w:rPr>
                <w:rFonts w:cs="Arial"/>
                <w:sz w:val="14"/>
                <w:szCs w:val="14"/>
              </w:rPr>
            </w:pPr>
          </w:p>
        </w:tc>
        <w:tc>
          <w:tcPr>
            <w:tcW w:w="1080" w:type="dxa"/>
            <w:vAlign w:val="center"/>
          </w:tcPr>
          <w:p w14:paraId="112616ED" w14:textId="77777777" w:rsidR="00717690" w:rsidRPr="003B38A3" w:rsidRDefault="00717690" w:rsidP="001E0509">
            <w:pPr>
              <w:spacing w:line="360" w:lineRule="auto"/>
              <w:jc w:val="center"/>
              <w:rPr>
                <w:rFonts w:cs="Arial"/>
                <w:sz w:val="14"/>
                <w:szCs w:val="14"/>
              </w:rPr>
            </w:pPr>
          </w:p>
        </w:tc>
        <w:tc>
          <w:tcPr>
            <w:tcW w:w="900" w:type="dxa"/>
            <w:vAlign w:val="center"/>
          </w:tcPr>
          <w:p w14:paraId="7D4A48FA" w14:textId="77777777" w:rsidR="00717690" w:rsidRPr="003B38A3" w:rsidRDefault="00717690" w:rsidP="001E0509">
            <w:pPr>
              <w:spacing w:line="360" w:lineRule="auto"/>
              <w:jc w:val="center"/>
              <w:rPr>
                <w:rFonts w:cs="Arial"/>
                <w:sz w:val="14"/>
                <w:szCs w:val="14"/>
              </w:rPr>
            </w:pPr>
          </w:p>
        </w:tc>
      </w:tr>
      <w:tr w:rsidR="00717690" w:rsidRPr="002E62BC" w14:paraId="6516BBAA" w14:textId="77777777" w:rsidTr="001E0509">
        <w:trPr>
          <w:tblHeader/>
        </w:trPr>
        <w:tc>
          <w:tcPr>
            <w:tcW w:w="4140" w:type="dxa"/>
          </w:tcPr>
          <w:p w14:paraId="6790460C" w14:textId="77777777" w:rsidR="00717690" w:rsidRPr="003B38A3" w:rsidRDefault="00717690" w:rsidP="001E0509">
            <w:pPr>
              <w:spacing w:line="360" w:lineRule="auto"/>
              <w:rPr>
                <w:rFonts w:cs="Arial"/>
                <w:bCs/>
                <w:snapToGrid w:val="0"/>
                <w:sz w:val="14"/>
                <w:szCs w:val="14"/>
              </w:rPr>
            </w:pPr>
          </w:p>
        </w:tc>
        <w:tc>
          <w:tcPr>
            <w:tcW w:w="946" w:type="dxa"/>
            <w:vAlign w:val="center"/>
          </w:tcPr>
          <w:p w14:paraId="24DC23DC" w14:textId="77777777" w:rsidR="00717690" w:rsidRPr="003B38A3" w:rsidRDefault="00717690" w:rsidP="001E0509">
            <w:pPr>
              <w:spacing w:line="360" w:lineRule="auto"/>
              <w:jc w:val="center"/>
              <w:rPr>
                <w:rFonts w:cs="Arial"/>
                <w:sz w:val="14"/>
                <w:szCs w:val="14"/>
              </w:rPr>
            </w:pPr>
            <w:r w:rsidRPr="003B38A3">
              <w:rPr>
                <w:rFonts w:cs="Arial"/>
                <w:sz w:val="14"/>
                <w:szCs w:val="14"/>
              </w:rPr>
              <w:t>Within</w:t>
            </w:r>
          </w:p>
        </w:tc>
        <w:tc>
          <w:tcPr>
            <w:tcW w:w="900" w:type="dxa"/>
            <w:vAlign w:val="center"/>
          </w:tcPr>
          <w:p w14:paraId="2C587F2C" w14:textId="77777777" w:rsidR="00717690" w:rsidRPr="003B38A3" w:rsidRDefault="00717690" w:rsidP="001E0509">
            <w:pPr>
              <w:spacing w:line="360" w:lineRule="auto"/>
              <w:jc w:val="center"/>
              <w:rPr>
                <w:rFonts w:cs="Arial"/>
                <w:sz w:val="14"/>
                <w:szCs w:val="14"/>
              </w:rPr>
            </w:pPr>
            <w:r w:rsidRPr="003B38A3">
              <w:rPr>
                <w:rFonts w:cs="Arial"/>
                <w:sz w:val="14"/>
                <w:szCs w:val="14"/>
              </w:rPr>
              <w:t>More than</w:t>
            </w:r>
          </w:p>
        </w:tc>
        <w:tc>
          <w:tcPr>
            <w:tcW w:w="1080" w:type="dxa"/>
            <w:vAlign w:val="center"/>
          </w:tcPr>
          <w:p w14:paraId="5A138310" w14:textId="77777777" w:rsidR="00717690" w:rsidRPr="003B38A3" w:rsidRDefault="00717690" w:rsidP="001E0509">
            <w:pPr>
              <w:spacing w:line="360" w:lineRule="auto"/>
              <w:jc w:val="center"/>
              <w:rPr>
                <w:rFonts w:cs="Arial"/>
                <w:sz w:val="14"/>
                <w:szCs w:val="14"/>
              </w:rPr>
            </w:pPr>
            <w:r w:rsidRPr="003B38A3">
              <w:rPr>
                <w:rFonts w:cs="Arial"/>
                <w:sz w:val="14"/>
                <w:szCs w:val="14"/>
              </w:rPr>
              <w:t>Floating</w:t>
            </w:r>
          </w:p>
        </w:tc>
        <w:tc>
          <w:tcPr>
            <w:tcW w:w="1080" w:type="dxa"/>
            <w:vAlign w:val="center"/>
          </w:tcPr>
          <w:p w14:paraId="3997F2FA" w14:textId="77777777" w:rsidR="00717690" w:rsidRPr="003B38A3" w:rsidRDefault="00717690" w:rsidP="001E0509">
            <w:pPr>
              <w:spacing w:line="360" w:lineRule="auto"/>
              <w:jc w:val="center"/>
              <w:rPr>
                <w:rFonts w:cs="Arial"/>
                <w:sz w:val="14"/>
                <w:szCs w:val="14"/>
              </w:rPr>
            </w:pPr>
            <w:r w:rsidRPr="003B38A3">
              <w:rPr>
                <w:rFonts w:cs="Arial"/>
                <w:sz w:val="14"/>
                <w:szCs w:val="14"/>
              </w:rPr>
              <w:t>Non-interest</w:t>
            </w:r>
          </w:p>
        </w:tc>
        <w:tc>
          <w:tcPr>
            <w:tcW w:w="900" w:type="dxa"/>
            <w:vAlign w:val="center"/>
          </w:tcPr>
          <w:p w14:paraId="15512575" w14:textId="77777777" w:rsidR="00717690" w:rsidRPr="003B38A3" w:rsidRDefault="00717690" w:rsidP="001E0509">
            <w:pPr>
              <w:spacing w:line="360" w:lineRule="auto"/>
              <w:jc w:val="center"/>
              <w:rPr>
                <w:rFonts w:cs="Arial"/>
                <w:sz w:val="14"/>
                <w:szCs w:val="14"/>
              </w:rPr>
            </w:pPr>
          </w:p>
        </w:tc>
      </w:tr>
      <w:tr w:rsidR="00717690" w:rsidRPr="002E62BC" w14:paraId="4CB3F7AA" w14:textId="77777777" w:rsidTr="001E0509">
        <w:trPr>
          <w:tblHeader/>
        </w:trPr>
        <w:tc>
          <w:tcPr>
            <w:tcW w:w="4140" w:type="dxa"/>
          </w:tcPr>
          <w:p w14:paraId="342A5182" w14:textId="77777777" w:rsidR="00717690" w:rsidRPr="003B38A3" w:rsidRDefault="00717690" w:rsidP="001E0509">
            <w:pPr>
              <w:spacing w:line="360" w:lineRule="auto"/>
              <w:rPr>
                <w:rFonts w:cs="Arial"/>
                <w:bCs/>
                <w:snapToGrid w:val="0"/>
                <w:sz w:val="14"/>
                <w:szCs w:val="14"/>
              </w:rPr>
            </w:pPr>
          </w:p>
        </w:tc>
        <w:tc>
          <w:tcPr>
            <w:tcW w:w="946" w:type="dxa"/>
            <w:vAlign w:val="bottom"/>
          </w:tcPr>
          <w:p w14:paraId="5685BF84"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64111C3E"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7F7568E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5647A709"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15DFFB2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Total</w:t>
            </w:r>
          </w:p>
        </w:tc>
      </w:tr>
      <w:tr w:rsidR="00717690" w:rsidRPr="002E62BC" w14:paraId="0BBC52BB" w14:textId="77777777" w:rsidTr="001E0509">
        <w:trPr>
          <w:tblHeader/>
        </w:trPr>
        <w:tc>
          <w:tcPr>
            <w:tcW w:w="4140" w:type="dxa"/>
            <w:vAlign w:val="bottom"/>
          </w:tcPr>
          <w:p w14:paraId="2F311A70" w14:textId="77777777" w:rsidR="00717690" w:rsidRPr="003B38A3" w:rsidRDefault="00717690" w:rsidP="001E0509">
            <w:pPr>
              <w:tabs>
                <w:tab w:val="clear" w:pos="907"/>
                <w:tab w:val="left" w:pos="900"/>
                <w:tab w:val="left" w:pos="1440"/>
                <w:tab w:val="left" w:pos="1980"/>
              </w:tabs>
              <w:spacing w:line="360" w:lineRule="auto"/>
              <w:jc w:val="thaiDistribute"/>
              <w:rPr>
                <w:rFonts w:cs="Arial"/>
                <w:b/>
                <w:bCs/>
                <w:sz w:val="14"/>
                <w:szCs w:val="14"/>
              </w:rPr>
            </w:pPr>
            <w:bookmarkStart w:id="10" w:name="_Hlk2203724"/>
            <w:r w:rsidRPr="003B38A3">
              <w:rPr>
                <w:rFonts w:cs="Arial"/>
                <w:b/>
                <w:bCs/>
                <w:sz w:val="14"/>
                <w:szCs w:val="14"/>
              </w:rPr>
              <w:t>Financial assets</w:t>
            </w:r>
          </w:p>
        </w:tc>
        <w:tc>
          <w:tcPr>
            <w:tcW w:w="4906" w:type="dxa"/>
            <w:gridSpan w:val="5"/>
          </w:tcPr>
          <w:p w14:paraId="09D000D3" w14:textId="77777777" w:rsidR="00717690" w:rsidRPr="003B38A3" w:rsidRDefault="00717690" w:rsidP="001E0509">
            <w:pPr>
              <w:spacing w:line="360" w:lineRule="auto"/>
              <w:rPr>
                <w:rFonts w:cs="Arial"/>
                <w:bCs/>
                <w:snapToGrid w:val="0"/>
                <w:sz w:val="14"/>
                <w:szCs w:val="14"/>
              </w:rPr>
            </w:pPr>
          </w:p>
        </w:tc>
      </w:tr>
      <w:tr w:rsidR="00992117" w:rsidRPr="002E62BC" w14:paraId="1FB88093" w14:textId="77777777" w:rsidTr="003B38A3">
        <w:tc>
          <w:tcPr>
            <w:tcW w:w="4140" w:type="dxa"/>
            <w:vAlign w:val="bottom"/>
          </w:tcPr>
          <w:p w14:paraId="52BE8CA0" w14:textId="77777777" w:rsidR="00992117" w:rsidRPr="003B38A3" w:rsidRDefault="00992117" w:rsidP="00992117">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7325B4E8" w14:textId="5C5940EA" w:rsidR="00992117" w:rsidRPr="003B38A3" w:rsidRDefault="008270F5"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002F6FF3">
              <w:rPr>
                <w:rFonts w:cstheme="minorBidi"/>
                <w:snapToGrid w:val="0"/>
                <w:sz w:val="14"/>
                <w:szCs w:val="14"/>
              </w:rPr>
              <w:t xml:space="preserve">   </w:t>
            </w:r>
            <w:r w:rsidRPr="001412F8">
              <w:rPr>
                <w:rFonts w:cs="Arial"/>
                <w:sz w:val="14"/>
                <w:szCs w:val="14"/>
              </w:rPr>
              <w:t>-</w:t>
            </w:r>
          </w:p>
        </w:tc>
        <w:tc>
          <w:tcPr>
            <w:tcW w:w="900" w:type="dxa"/>
            <w:shd w:val="clear" w:color="auto" w:fill="auto"/>
          </w:tcPr>
          <w:p w14:paraId="089A1FDF" w14:textId="78CE5E1C" w:rsidR="00992117" w:rsidRPr="003B38A3" w:rsidRDefault="00B62E78"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00715704">
              <w:rPr>
                <w:rFonts w:cstheme="minorBidi"/>
                <w:snapToGrid w:val="0"/>
                <w:sz w:val="14"/>
                <w:szCs w:val="14"/>
              </w:rPr>
              <w:t xml:space="preserve">  </w:t>
            </w:r>
            <w:r w:rsidRPr="000B4685">
              <w:rPr>
                <w:rFonts w:cs="Arial"/>
                <w:sz w:val="14"/>
                <w:szCs w:val="14"/>
              </w:rPr>
              <w:t>-</w:t>
            </w:r>
          </w:p>
        </w:tc>
        <w:tc>
          <w:tcPr>
            <w:tcW w:w="1080" w:type="dxa"/>
            <w:shd w:val="clear" w:color="auto" w:fill="auto"/>
          </w:tcPr>
          <w:p w14:paraId="1BC55D98" w14:textId="1A18F32B" w:rsidR="00992117" w:rsidRPr="003B38A3" w:rsidRDefault="009D42AD" w:rsidP="003B38A3">
            <w:pPr>
              <w:tabs>
                <w:tab w:val="left" w:pos="1440"/>
                <w:tab w:val="left" w:pos="1980"/>
              </w:tabs>
              <w:spacing w:line="360" w:lineRule="auto"/>
              <w:ind w:left="252" w:hanging="252"/>
              <w:jc w:val="right"/>
              <w:rPr>
                <w:rFonts w:cs="Arial"/>
                <w:sz w:val="14"/>
                <w:szCs w:val="14"/>
              </w:rPr>
            </w:pPr>
            <w:r>
              <w:rPr>
                <w:rFonts w:cs="Arial"/>
                <w:sz w:val="14"/>
                <w:szCs w:val="14"/>
              </w:rPr>
              <w:t>86,342</w:t>
            </w:r>
          </w:p>
        </w:tc>
        <w:tc>
          <w:tcPr>
            <w:tcW w:w="1080" w:type="dxa"/>
            <w:shd w:val="clear" w:color="auto" w:fill="auto"/>
            <w:vAlign w:val="bottom"/>
          </w:tcPr>
          <w:p w14:paraId="7DA450CE" w14:textId="1AD91E7E" w:rsidR="00992117" w:rsidRPr="003B38A3" w:rsidRDefault="00614D1F" w:rsidP="003B38A3">
            <w:pPr>
              <w:tabs>
                <w:tab w:val="left" w:pos="1440"/>
                <w:tab w:val="left" w:pos="1980"/>
              </w:tabs>
              <w:spacing w:line="360" w:lineRule="auto"/>
              <w:ind w:left="252" w:hanging="252"/>
              <w:jc w:val="right"/>
              <w:rPr>
                <w:rFonts w:cs="Arial"/>
                <w:sz w:val="14"/>
                <w:szCs w:val="14"/>
              </w:rPr>
            </w:pPr>
            <w:r>
              <w:rPr>
                <w:rFonts w:cs="Arial"/>
                <w:sz w:val="14"/>
                <w:szCs w:val="14"/>
              </w:rPr>
              <w:t>45,</w:t>
            </w:r>
            <w:r w:rsidR="00682DEC">
              <w:rPr>
                <w:rFonts w:cs="Arial"/>
                <w:sz w:val="14"/>
                <w:szCs w:val="14"/>
              </w:rPr>
              <w:t>527</w:t>
            </w:r>
          </w:p>
        </w:tc>
        <w:tc>
          <w:tcPr>
            <w:tcW w:w="900" w:type="dxa"/>
            <w:shd w:val="clear" w:color="auto" w:fill="auto"/>
            <w:vAlign w:val="bottom"/>
          </w:tcPr>
          <w:p w14:paraId="23BCDEB5" w14:textId="3E88D76B" w:rsidR="00992117" w:rsidRPr="003B38A3" w:rsidRDefault="00CF06D2" w:rsidP="003B38A3">
            <w:pPr>
              <w:tabs>
                <w:tab w:val="left" w:pos="1440"/>
                <w:tab w:val="left" w:pos="1980"/>
              </w:tabs>
              <w:spacing w:line="360" w:lineRule="auto"/>
              <w:ind w:left="252" w:hanging="252"/>
              <w:jc w:val="right"/>
              <w:rPr>
                <w:rFonts w:cs="Arial"/>
                <w:sz w:val="14"/>
                <w:szCs w:val="14"/>
              </w:rPr>
            </w:pPr>
            <w:r>
              <w:rPr>
                <w:rFonts w:cs="Arial"/>
                <w:sz w:val="14"/>
                <w:szCs w:val="14"/>
              </w:rPr>
              <w:t>131,869</w:t>
            </w:r>
          </w:p>
        </w:tc>
      </w:tr>
      <w:tr w:rsidR="00635279" w:rsidRPr="002E62BC" w14:paraId="2DFB86B6" w14:textId="77777777" w:rsidTr="001412F8">
        <w:tc>
          <w:tcPr>
            <w:tcW w:w="4140" w:type="dxa"/>
            <w:vAlign w:val="bottom"/>
          </w:tcPr>
          <w:p w14:paraId="0429516F" w14:textId="77777777" w:rsidR="00635279" w:rsidRPr="003B38A3" w:rsidRDefault="00635279" w:rsidP="00635279">
            <w:pPr>
              <w:tabs>
                <w:tab w:val="clear" w:pos="907"/>
                <w:tab w:val="left" w:pos="900"/>
              </w:tabs>
              <w:spacing w:line="360" w:lineRule="auto"/>
              <w:ind w:left="252" w:hanging="252"/>
              <w:rPr>
                <w:rFonts w:cs="Arial"/>
                <w:sz w:val="14"/>
                <w:szCs w:val="14"/>
              </w:rPr>
            </w:pPr>
            <w:r w:rsidRPr="003B38A3">
              <w:rPr>
                <w:rFonts w:cs="Arial"/>
                <w:sz w:val="14"/>
                <w:szCs w:val="14"/>
              </w:rPr>
              <w:t>Hire-purchase receivables</w:t>
            </w:r>
          </w:p>
        </w:tc>
        <w:tc>
          <w:tcPr>
            <w:tcW w:w="946" w:type="dxa"/>
            <w:shd w:val="clear" w:color="auto" w:fill="auto"/>
          </w:tcPr>
          <w:p w14:paraId="4025D47C" w14:textId="62A12C0B" w:rsidR="00635279" w:rsidRPr="003B38A3" w:rsidRDefault="008270F5"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1,507,743</w:t>
            </w:r>
          </w:p>
        </w:tc>
        <w:tc>
          <w:tcPr>
            <w:tcW w:w="900" w:type="dxa"/>
            <w:shd w:val="clear" w:color="auto" w:fill="auto"/>
          </w:tcPr>
          <w:p w14:paraId="065565A1" w14:textId="073D884B" w:rsidR="00635279" w:rsidRPr="003B38A3" w:rsidRDefault="00B62E78"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2,030,449</w:t>
            </w:r>
          </w:p>
        </w:tc>
        <w:tc>
          <w:tcPr>
            <w:tcW w:w="1080" w:type="dxa"/>
            <w:shd w:val="clear" w:color="auto" w:fill="auto"/>
          </w:tcPr>
          <w:p w14:paraId="15287708" w14:textId="1E13CFB0" w:rsidR="00635279" w:rsidRPr="003B38A3" w:rsidRDefault="00B14B0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C6B2175" w14:textId="33696743" w:rsidR="00635279" w:rsidRPr="003B38A3" w:rsidRDefault="00B14B0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44EF5E25" w14:textId="23911CA5" w:rsidR="00635279" w:rsidRPr="003B38A3" w:rsidRDefault="00CF06D2" w:rsidP="003B38A3">
            <w:pPr>
              <w:tabs>
                <w:tab w:val="left" w:pos="1440"/>
                <w:tab w:val="left" w:pos="1980"/>
              </w:tabs>
              <w:spacing w:line="360" w:lineRule="auto"/>
              <w:ind w:left="252" w:hanging="252"/>
              <w:jc w:val="right"/>
              <w:rPr>
                <w:rFonts w:cs="Arial"/>
                <w:sz w:val="14"/>
                <w:szCs w:val="14"/>
              </w:rPr>
            </w:pPr>
            <w:r>
              <w:rPr>
                <w:rFonts w:cs="Arial"/>
                <w:sz w:val="14"/>
                <w:szCs w:val="14"/>
              </w:rPr>
              <w:t>3,538,192</w:t>
            </w:r>
          </w:p>
        </w:tc>
      </w:tr>
      <w:tr w:rsidR="00635279" w:rsidRPr="002E62BC" w14:paraId="08D19E02" w14:textId="77777777" w:rsidTr="003B38A3">
        <w:tc>
          <w:tcPr>
            <w:tcW w:w="4140" w:type="dxa"/>
            <w:vAlign w:val="bottom"/>
          </w:tcPr>
          <w:p w14:paraId="256BC2B8" w14:textId="1FFD4665" w:rsidR="00635279" w:rsidRPr="003B38A3" w:rsidRDefault="00DD6ACE" w:rsidP="00635279">
            <w:pPr>
              <w:spacing w:line="360" w:lineRule="auto"/>
              <w:ind w:left="252" w:hanging="252"/>
              <w:rPr>
                <w:rFonts w:cs="Arial"/>
                <w:sz w:val="14"/>
                <w:szCs w:val="14"/>
              </w:rPr>
            </w:pPr>
            <w:r w:rsidRPr="00DA41C1">
              <w:rPr>
                <w:rFonts w:cs="Arial"/>
                <w:sz w:val="14"/>
                <w:szCs w:val="14"/>
              </w:rPr>
              <w:t>Short-term loans to and interest receivable</w:t>
            </w:r>
            <w:r w:rsidR="00635279" w:rsidRPr="003B38A3">
              <w:rPr>
                <w:rFonts w:cs="Arial"/>
                <w:sz w:val="14"/>
                <w:szCs w:val="14"/>
              </w:rPr>
              <w:t>-other parties</w:t>
            </w:r>
          </w:p>
        </w:tc>
        <w:tc>
          <w:tcPr>
            <w:tcW w:w="946" w:type="dxa"/>
            <w:shd w:val="clear" w:color="auto" w:fill="auto"/>
            <w:noWrap/>
          </w:tcPr>
          <w:p w14:paraId="3219D513" w14:textId="0B0F579F" w:rsidR="00635279" w:rsidRPr="0059552B" w:rsidRDefault="009A3B34" w:rsidP="001412F8">
            <w:pPr>
              <w:tabs>
                <w:tab w:val="left" w:pos="1440"/>
                <w:tab w:val="left" w:pos="1980"/>
              </w:tabs>
              <w:spacing w:line="360" w:lineRule="auto"/>
              <w:ind w:left="252" w:hanging="252"/>
              <w:jc w:val="right"/>
              <w:rPr>
                <w:rFonts w:cs="Arial"/>
                <w:sz w:val="14"/>
                <w:szCs w:val="14"/>
              </w:rPr>
            </w:pPr>
            <w:r w:rsidRPr="000B4685">
              <w:rPr>
                <w:rFonts w:cs="Arial"/>
                <w:sz w:val="14"/>
                <w:szCs w:val="14"/>
              </w:rPr>
              <w:t>34,700</w:t>
            </w:r>
          </w:p>
        </w:tc>
        <w:tc>
          <w:tcPr>
            <w:tcW w:w="900" w:type="dxa"/>
            <w:shd w:val="clear" w:color="auto" w:fill="auto"/>
          </w:tcPr>
          <w:p w14:paraId="241017A4" w14:textId="6B9D6A5C" w:rsidR="00635279" w:rsidRPr="0059552B" w:rsidRDefault="00B14B02" w:rsidP="003B38A3">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867AAF9" w14:textId="682604F0" w:rsidR="00635279" w:rsidRPr="0059552B" w:rsidRDefault="00B14B02" w:rsidP="003B38A3">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C16D55E" w14:textId="6F5C2029" w:rsidR="00635279" w:rsidRPr="0059552B" w:rsidRDefault="00B14B02" w:rsidP="003B38A3">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730458DA" w14:textId="5B44D225" w:rsidR="00635279" w:rsidRPr="0059552B" w:rsidRDefault="00811931" w:rsidP="003B38A3">
            <w:pPr>
              <w:tabs>
                <w:tab w:val="clear" w:pos="680"/>
                <w:tab w:val="left" w:pos="1440"/>
                <w:tab w:val="left" w:pos="1980"/>
              </w:tabs>
              <w:spacing w:line="360" w:lineRule="auto"/>
              <w:ind w:left="252" w:hanging="252"/>
              <w:jc w:val="right"/>
              <w:rPr>
                <w:rFonts w:cs="Arial"/>
                <w:sz w:val="14"/>
                <w:szCs w:val="14"/>
              </w:rPr>
            </w:pPr>
            <w:r>
              <w:rPr>
                <w:rFonts w:cs="Arial"/>
                <w:sz w:val="14"/>
                <w:szCs w:val="14"/>
              </w:rPr>
              <w:t>34,700</w:t>
            </w:r>
          </w:p>
        </w:tc>
      </w:tr>
      <w:tr w:rsidR="00635279" w:rsidRPr="002E62BC" w14:paraId="78EF61B6" w14:textId="77777777" w:rsidTr="003B38A3">
        <w:tc>
          <w:tcPr>
            <w:tcW w:w="4140" w:type="dxa"/>
            <w:vAlign w:val="bottom"/>
          </w:tcPr>
          <w:p w14:paraId="1DF8ED66" w14:textId="1B01B710" w:rsidR="00635279" w:rsidRPr="003B38A3" w:rsidRDefault="00635279" w:rsidP="00635279">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71B83047" w14:textId="7AA549E7" w:rsidR="00635279" w:rsidRPr="00806C13" w:rsidRDefault="009A3B34" w:rsidP="00806C13">
            <w:pPr>
              <w:tabs>
                <w:tab w:val="left" w:pos="1440"/>
                <w:tab w:val="left" w:pos="1980"/>
              </w:tabs>
              <w:spacing w:line="360" w:lineRule="auto"/>
              <w:ind w:left="252" w:hanging="252"/>
              <w:jc w:val="right"/>
              <w:rPr>
                <w:rFonts w:cs="Arial"/>
                <w:sz w:val="14"/>
                <w:szCs w:val="14"/>
              </w:rPr>
            </w:pPr>
            <w:r w:rsidRPr="000B4685">
              <w:rPr>
                <w:rFonts w:cs="Arial"/>
                <w:sz w:val="14"/>
                <w:szCs w:val="14"/>
              </w:rPr>
              <w:t>52,136</w:t>
            </w:r>
          </w:p>
        </w:tc>
        <w:tc>
          <w:tcPr>
            <w:tcW w:w="900" w:type="dxa"/>
            <w:shd w:val="clear" w:color="auto" w:fill="auto"/>
            <w:vAlign w:val="bottom"/>
          </w:tcPr>
          <w:p w14:paraId="422105E9" w14:textId="6B49BC73" w:rsidR="00635279" w:rsidRPr="00806C13" w:rsidRDefault="00A6597A" w:rsidP="003B38A3">
            <w:pPr>
              <w:tabs>
                <w:tab w:val="left" w:pos="1440"/>
                <w:tab w:val="left" w:pos="1980"/>
              </w:tabs>
              <w:spacing w:line="360" w:lineRule="auto"/>
              <w:ind w:left="252" w:hanging="252"/>
              <w:jc w:val="right"/>
              <w:rPr>
                <w:rFonts w:cs="Arial"/>
                <w:sz w:val="14"/>
                <w:szCs w:val="14"/>
              </w:rPr>
            </w:pPr>
            <w:r>
              <w:rPr>
                <w:rFonts w:cs="Arial"/>
                <w:sz w:val="14"/>
                <w:szCs w:val="14"/>
              </w:rPr>
              <w:t>28,410</w:t>
            </w:r>
          </w:p>
        </w:tc>
        <w:tc>
          <w:tcPr>
            <w:tcW w:w="1080" w:type="dxa"/>
            <w:shd w:val="clear" w:color="auto" w:fill="auto"/>
          </w:tcPr>
          <w:p w14:paraId="07EC87B3" w14:textId="3A9A7D27" w:rsidR="00635279" w:rsidRPr="00806C13" w:rsidRDefault="00A6597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81E9F84" w14:textId="7BB75016" w:rsidR="00635279" w:rsidRPr="00806C13" w:rsidRDefault="00A6597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69DA5B59" w14:textId="6A5E9FD9" w:rsidR="00635279" w:rsidRPr="00806C13" w:rsidRDefault="00811931" w:rsidP="003B38A3">
            <w:pPr>
              <w:tabs>
                <w:tab w:val="left" w:pos="1440"/>
                <w:tab w:val="left" w:pos="1980"/>
              </w:tabs>
              <w:spacing w:line="360" w:lineRule="auto"/>
              <w:ind w:left="252" w:hanging="252"/>
              <w:jc w:val="right"/>
              <w:rPr>
                <w:rFonts w:cs="Arial"/>
                <w:sz w:val="14"/>
                <w:szCs w:val="14"/>
              </w:rPr>
            </w:pPr>
            <w:r>
              <w:rPr>
                <w:rFonts w:cs="Arial"/>
                <w:sz w:val="14"/>
                <w:szCs w:val="14"/>
              </w:rPr>
              <w:t>80,54</w:t>
            </w:r>
            <w:r w:rsidR="003332D6">
              <w:rPr>
                <w:rFonts w:cs="Arial"/>
                <w:sz w:val="14"/>
                <w:szCs w:val="14"/>
              </w:rPr>
              <w:t>6</w:t>
            </w:r>
          </w:p>
        </w:tc>
      </w:tr>
      <w:tr w:rsidR="00635279" w:rsidRPr="002E62BC" w14:paraId="3CC94269" w14:textId="77777777" w:rsidTr="001412F8">
        <w:tc>
          <w:tcPr>
            <w:tcW w:w="4140" w:type="dxa"/>
            <w:vAlign w:val="bottom"/>
          </w:tcPr>
          <w:p w14:paraId="6CA75B1C" w14:textId="11062EB4" w:rsidR="00635279" w:rsidRPr="003B38A3" w:rsidRDefault="00635279" w:rsidP="00635279">
            <w:pPr>
              <w:tabs>
                <w:tab w:val="clear" w:pos="227"/>
                <w:tab w:val="left" w:pos="240"/>
              </w:tabs>
              <w:spacing w:line="360" w:lineRule="auto"/>
              <w:ind w:left="252" w:hanging="252"/>
              <w:rPr>
                <w:rFonts w:cs="Arial"/>
                <w:sz w:val="14"/>
                <w:szCs w:val="14"/>
              </w:rPr>
            </w:pPr>
            <w:r w:rsidRPr="003B38A3">
              <w:rPr>
                <w:rFonts w:cs="Arial"/>
                <w:sz w:val="14"/>
                <w:szCs w:val="14"/>
              </w:rPr>
              <w:t xml:space="preserve">Long-term loans to and </w:t>
            </w:r>
            <w:r w:rsidR="004C62C2" w:rsidRPr="00DA41C1">
              <w:rPr>
                <w:rFonts w:cs="Arial"/>
                <w:sz w:val="14"/>
                <w:szCs w:val="14"/>
              </w:rPr>
              <w:t>interest receivable</w:t>
            </w:r>
            <w:r w:rsidRPr="003B38A3">
              <w:rPr>
                <w:rFonts w:cs="Arial"/>
                <w:sz w:val="14"/>
                <w:szCs w:val="14"/>
              </w:rPr>
              <w:t>-other parties</w:t>
            </w:r>
          </w:p>
        </w:tc>
        <w:tc>
          <w:tcPr>
            <w:tcW w:w="946" w:type="dxa"/>
            <w:shd w:val="clear" w:color="auto" w:fill="auto"/>
            <w:noWrap/>
          </w:tcPr>
          <w:p w14:paraId="6B5F3DB3" w14:textId="353A7CCB" w:rsidR="00635279" w:rsidRPr="0059552B" w:rsidRDefault="00D37EA1" w:rsidP="003B38A3">
            <w:pPr>
              <w:tabs>
                <w:tab w:val="left" w:pos="1440"/>
                <w:tab w:val="left" w:pos="1980"/>
              </w:tabs>
              <w:spacing w:line="360" w:lineRule="auto"/>
              <w:ind w:left="252" w:hanging="252"/>
              <w:jc w:val="right"/>
              <w:rPr>
                <w:rFonts w:cs="Arial"/>
                <w:sz w:val="14"/>
                <w:szCs w:val="14"/>
              </w:rPr>
            </w:pPr>
            <w:r w:rsidRPr="00D37EA1">
              <w:rPr>
                <w:rFonts w:cs="Arial"/>
                <w:sz w:val="14"/>
                <w:szCs w:val="14"/>
              </w:rPr>
              <w:t>207,361</w:t>
            </w:r>
          </w:p>
        </w:tc>
        <w:tc>
          <w:tcPr>
            <w:tcW w:w="900" w:type="dxa"/>
            <w:shd w:val="clear" w:color="auto" w:fill="auto"/>
            <w:vAlign w:val="bottom"/>
          </w:tcPr>
          <w:p w14:paraId="3FCEF809" w14:textId="1FD24393" w:rsidR="00635279" w:rsidRPr="0059552B" w:rsidRDefault="00B062F6" w:rsidP="003B38A3">
            <w:pPr>
              <w:tabs>
                <w:tab w:val="left" w:pos="1440"/>
                <w:tab w:val="left" w:pos="1980"/>
              </w:tabs>
              <w:spacing w:line="360" w:lineRule="auto"/>
              <w:ind w:left="252" w:hanging="252"/>
              <w:jc w:val="right"/>
              <w:rPr>
                <w:rFonts w:cs="Arial"/>
                <w:sz w:val="14"/>
                <w:szCs w:val="14"/>
              </w:rPr>
            </w:pPr>
            <w:r w:rsidRPr="00B062F6">
              <w:rPr>
                <w:rFonts w:cs="Arial"/>
                <w:sz w:val="14"/>
                <w:szCs w:val="14"/>
              </w:rPr>
              <w:t>58,816</w:t>
            </w:r>
          </w:p>
        </w:tc>
        <w:tc>
          <w:tcPr>
            <w:tcW w:w="1080" w:type="dxa"/>
            <w:shd w:val="clear" w:color="auto" w:fill="auto"/>
          </w:tcPr>
          <w:p w14:paraId="020E3C6D" w14:textId="4BD46154" w:rsidR="00635279" w:rsidRPr="0059552B"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7730DC30" w14:textId="6A97794E" w:rsidR="00635279" w:rsidRPr="0059552B"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287C1F4B" w14:textId="21C1D7A0" w:rsidR="00635279" w:rsidRPr="0059552B" w:rsidRDefault="00532A63" w:rsidP="003B38A3">
            <w:pPr>
              <w:tabs>
                <w:tab w:val="left" w:pos="1440"/>
                <w:tab w:val="left" w:pos="1980"/>
              </w:tabs>
              <w:spacing w:line="360" w:lineRule="auto"/>
              <w:ind w:left="252" w:hanging="252"/>
              <w:jc w:val="right"/>
              <w:rPr>
                <w:rFonts w:cs="Arial"/>
                <w:sz w:val="14"/>
                <w:szCs w:val="14"/>
              </w:rPr>
            </w:pPr>
            <w:r>
              <w:rPr>
                <w:rFonts w:cs="Arial"/>
                <w:sz w:val="14"/>
                <w:szCs w:val="14"/>
              </w:rPr>
              <w:t>266,177</w:t>
            </w:r>
          </w:p>
        </w:tc>
      </w:tr>
      <w:tr w:rsidR="00635279" w:rsidRPr="002E62BC" w14:paraId="62EDA753" w14:textId="77777777" w:rsidTr="003B38A3">
        <w:tc>
          <w:tcPr>
            <w:tcW w:w="4140" w:type="dxa"/>
            <w:vAlign w:val="bottom"/>
          </w:tcPr>
          <w:p w14:paraId="10057889" w14:textId="77A9E089" w:rsidR="00635279" w:rsidRPr="003B38A3" w:rsidRDefault="00635279" w:rsidP="00635279">
            <w:pPr>
              <w:tabs>
                <w:tab w:val="clear" w:pos="227"/>
                <w:tab w:val="left" w:pos="240"/>
              </w:tabs>
              <w:spacing w:line="360" w:lineRule="auto"/>
              <w:ind w:left="252" w:hanging="252"/>
              <w:rPr>
                <w:rFonts w:cs="Arial"/>
                <w:sz w:val="14"/>
                <w:szCs w:val="14"/>
              </w:rPr>
            </w:pPr>
          </w:p>
        </w:tc>
        <w:tc>
          <w:tcPr>
            <w:tcW w:w="946" w:type="dxa"/>
            <w:shd w:val="clear" w:color="auto" w:fill="auto"/>
            <w:noWrap/>
          </w:tcPr>
          <w:p w14:paraId="3CEDD0B3" w14:textId="1C004DD5"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0A6C2DF6" w14:textId="179A7828"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732BDC0E" w14:textId="586E3956"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74A5ECEF" w14:textId="0260D8EA" w:rsidR="00635279" w:rsidRPr="003B38A3" w:rsidRDefault="00635279" w:rsidP="003B38A3">
            <w:pPr>
              <w:tabs>
                <w:tab w:val="left" w:pos="1440"/>
                <w:tab w:val="left" w:pos="1980"/>
              </w:tabs>
              <w:spacing w:line="360" w:lineRule="auto"/>
              <w:ind w:left="252" w:hanging="252"/>
              <w:jc w:val="center"/>
              <w:rPr>
                <w:rFonts w:cs="Arial"/>
                <w:sz w:val="14"/>
                <w:szCs w:val="14"/>
              </w:rPr>
            </w:pPr>
          </w:p>
        </w:tc>
        <w:tc>
          <w:tcPr>
            <w:tcW w:w="900" w:type="dxa"/>
            <w:shd w:val="clear" w:color="auto" w:fill="auto"/>
          </w:tcPr>
          <w:p w14:paraId="1C7F83BD" w14:textId="7C37C3D6" w:rsidR="00635279" w:rsidRPr="003B38A3" w:rsidRDefault="00635279" w:rsidP="003B38A3">
            <w:pPr>
              <w:tabs>
                <w:tab w:val="left" w:pos="1440"/>
                <w:tab w:val="left" w:pos="1980"/>
              </w:tabs>
              <w:spacing w:line="360" w:lineRule="auto"/>
              <w:ind w:left="252" w:hanging="252"/>
              <w:jc w:val="right"/>
              <w:rPr>
                <w:rFonts w:cs="Arial"/>
                <w:sz w:val="14"/>
                <w:szCs w:val="14"/>
              </w:rPr>
            </w:pPr>
          </w:p>
        </w:tc>
      </w:tr>
      <w:tr w:rsidR="00635279" w:rsidRPr="002E62BC" w14:paraId="169F500C" w14:textId="77777777" w:rsidTr="001412F8">
        <w:tc>
          <w:tcPr>
            <w:tcW w:w="4140" w:type="dxa"/>
            <w:vAlign w:val="bottom"/>
          </w:tcPr>
          <w:p w14:paraId="7507AC3C" w14:textId="77777777" w:rsidR="00635279" w:rsidRPr="003B38A3" w:rsidRDefault="00635279">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tcPr>
          <w:p w14:paraId="426773DB" w14:textId="281CBAD9"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15D46E5B" w14:textId="4852B5FE"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19A4BB7" w14:textId="77AE978E"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675756DD" w14:textId="695AC4F2" w:rsidR="00635279" w:rsidRPr="003B38A3" w:rsidRDefault="00635279" w:rsidP="003B38A3">
            <w:pPr>
              <w:tabs>
                <w:tab w:val="left" w:pos="1440"/>
                <w:tab w:val="left" w:pos="1980"/>
              </w:tabs>
              <w:spacing w:line="360" w:lineRule="auto"/>
              <w:ind w:left="252" w:hanging="252"/>
              <w:jc w:val="center"/>
              <w:rPr>
                <w:rFonts w:cs="Arial"/>
                <w:sz w:val="14"/>
                <w:szCs w:val="14"/>
              </w:rPr>
            </w:pPr>
          </w:p>
        </w:tc>
        <w:tc>
          <w:tcPr>
            <w:tcW w:w="900" w:type="dxa"/>
            <w:shd w:val="clear" w:color="auto" w:fill="auto"/>
          </w:tcPr>
          <w:p w14:paraId="1CAC3CA5" w14:textId="3D4E9B7D" w:rsidR="00635279" w:rsidRPr="003B38A3" w:rsidRDefault="00635279" w:rsidP="003B38A3">
            <w:pPr>
              <w:tabs>
                <w:tab w:val="left" w:pos="1440"/>
                <w:tab w:val="left" w:pos="1980"/>
              </w:tabs>
              <w:spacing w:line="360" w:lineRule="auto"/>
              <w:ind w:left="252" w:hanging="252"/>
              <w:jc w:val="right"/>
              <w:rPr>
                <w:rFonts w:cs="Arial"/>
                <w:sz w:val="14"/>
                <w:szCs w:val="14"/>
              </w:rPr>
            </w:pPr>
          </w:p>
        </w:tc>
      </w:tr>
      <w:tr w:rsidR="00635279" w:rsidRPr="002E62BC" w14:paraId="12B31708" w14:textId="77777777" w:rsidTr="001412F8">
        <w:trPr>
          <w:trHeight w:val="223"/>
        </w:trPr>
        <w:tc>
          <w:tcPr>
            <w:tcW w:w="4140" w:type="dxa"/>
            <w:vAlign w:val="bottom"/>
          </w:tcPr>
          <w:p w14:paraId="78CEA87C" w14:textId="77777777" w:rsidR="00635279" w:rsidRPr="003B38A3" w:rsidRDefault="00635279" w:rsidP="00635279">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tcPr>
          <w:p w14:paraId="675C9000" w14:textId="7ABC55B0" w:rsidR="00635279" w:rsidRPr="003B38A3" w:rsidRDefault="009A3B34" w:rsidP="003B38A3">
            <w:pPr>
              <w:tabs>
                <w:tab w:val="left" w:pos="1440"/>
                <w:tab w:val="left" w:pos="1980"/>
              </w:tabs>
              <w:spacing w:line="360" w:lineRule="auto"/>
              <w:ind w:left="252" w:hanging="252"/>
              <w:jc w:val="right"/>
              <w:rPr>
                <w:rFonts w:cs="Arial"/>
                <w:sz w:val="14"/>
                <w:szCs w:val="14"/>
              </w:rPr>
            </w:pPr>
            <w:r w:rsidRPr="000B4685">
              <w:rPr>
                <w:rFonts w:cs="Arial"/>
                <w:sz w:val="14"/>
                <w:szCs w:val="14"/>
              </w:rPr>
              <w:t>144,093</w:t>
            </w:r>
          </w:p>
        </w:tc>
        <w:tc>
          <w:tcPr>
            <w:tcW w:w="900" w:type="dxa"/>
            <w:shd w:val="clear" w:color="auto" w:fill="auto"/>
          </w:tcPr>
          <w:p w14:paraId="459208B3" w14:textId="57AD0018" w:rsidR="00635279" w:rsidRPr="003B38A3" w:rsidRDefault="00CF06D2"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4356BE54" w14:textId="4BA5E754" w:rsidR="00635279" w:rsidRPr="003B38A3" w:rsidRDefault="00CF06D2" w:rsidP="001412F8">
            <w:pPr>
              <w:tabs>
                <w:tab w:val="left" w:pos="1440"/>
                <w:tab w:val="left" w:pos="1980"/>
              </w:tabs>
              <w:spacing w:line="360" w:lineRule="auto"/>
              <w:ind w:left="252" w:hanging="252"/>
              <w:jc w:val="right"/>
              <w:rPr>
                <w:rFonts w:cs="Arial"/>
                <w:sz w:val="14"/>
                <w:szCs w:val="14"/>
              </w:rPr>
            </w:pPr>
            <w:r>
              <w:rPr>
                <w:rFonts w:cs="Arial"/>
                <w:sz w:val="14"/>
                <w:szCs w:val="14"/>
              </w:rPr>
              <w:t>39,878</w:t>
            </w:r>
          </w:p>
        </w:tc>
        <w:tc>
          <w:tcPr>
            <w:tcW w:w="1080" w:type="dxa"/>
            <w:shd w:val="clear" w:color="auto" w:fill="auto"/>
          </w:tcPr>
          <w:p w14:paraId="672DDDA6" w14:textId="5A4E8206" w:rsidR="00635279" w:rsidRPr="003B38A3"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5651944C" w14:textId="702B4588" w:rsidR="00635279" w:rsidRPr="003B38A3" w:rsidRDefault="00532A63" w:rsidP="003B38A3">
            <w:pPr>
              <w:tabs>
                <w:tab w:val="left" w:pos="1440"/>
                <w:tab w:val="left" w:pos="1980"/>
              </w:tabs>
              <w:spacing w:line="360" w:lineRule="auto"/>
              <w:ind w:left="252" w:hanging="252"/>
              <w:jc w:val="right"/>
              <w:rPr>
                <w:rFonts w:cs="Arial"/>
                <w:sz w:val="14"/>
                <w:szCs w:val="14"/>
              </w:rPr>
            </w:pPr>
            <w:r>
              <w:rPr>
                <w:rFonts w:cs="Arial"/>
                <w:sz w:val="14"/>
                <w:szCs w:val="14"/>
              </w:rPr>
              <w:t>183,971</w:t>
            </w:r>
          </w:p>
        </w:tc>
      </w:tr>
      <w:tr w:rsidR="00297325" w:rsidRPr="002E62BC" w14:paraId="581A46CE" w14:textId="77777777" w:rsidTr="001412F8">
        <w:trPr>
          <w:trHeight w:val="223"/>
        </w:trPr>
        <w:tc>
          <w:tcPr>
            <w:tcW w:w="4140" w:type="dxa"/>
            <w:vAlign w:val="bottom"/>
          </w:tcPr>
          <w:p w14:paraId="4364E95A" w14:textId="59F1E914" w:rsidR="00297325" w:rsidRPr="002E62BC" w:rsidRDefault="00297325" w:rsidP="00297325">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tcPr>
          <w:p w14:paraId="1158EA01" w14:textId="27442E06" w:rsidR="00297325" w:rsidRPr="005335E1" w:rsidRDefault="009A3B34" w:rsidP="00297325">
            <w:pPr>
              <w:tabs>
                <w:tab w:val="left" w:pos="1440"/>
                <w:tab w:val="left" w:pos="1980"/>
              </w:tabs>
              <w:spacing w:line="360" w:lineRule="auto"/>
              <w:ind w:left="252" w:hanging="252"/>
              <w:jc w:val="right"/>
              <w:rPr>
                <w:rFonts w:cs="Arial"/>
                <w:sz w:val="14"/>
                <w:szCs w:val="14"/>
              </w:rPr>
            </w:pPr>
            <w:r w:rsidRPr="000B4685">
              <w:rPr>
                <w:rFonts w:cs="Arial"/>
                <w:sz w:val="14"/>
                <w:szCs w:val="14"/>
              </w:rPr>
              <w:t>1,616,215</w:t>
            </w:r>
          </w:p>
        </w:tc>
        <w:tc>
          <w:tcPr>
            <w:tcW w:w="900" w:type="dxa"/>
            <w:shd w:val="clear" w:color="auto" w:fill="auto"/>
            <w:vAlign w:val="bottom"/>
          </w:tcPr>
          <w:p w14:paraId="1B15E6B5" w14:textId="1B291E66" w:rsidR="00297325" w:rsidRPr="00E9505C" w:rsidRDefault="00CF06D2" w:rsidP="00497774">
            <w:pPr>
              <w:tabs>
                <w:tab w:val="left" w:pos="1440"/>
                <w:tab w:val="left" w:pos="1980"/>
              </w:tabs>
              <w:spacing w:line="360" w:lineRule="auto"/>
              <w:ind w:left="252" w:hanging="252"/>
              <w:jc w:val="right"/>
              <w:rPr>
                <w:rFonts w:cs="Arial"/>
                <w:sz w:val="14"/>
                <w:szCs w:val="14"/>
              </w:rPr>
            </w:pPr>
            <w:r>
              <w:rPr>
                <w:rFonts w:cs="Arial"/>
                <w:sz w:val="14"/>
                <w:szCs w:val="14"/>
              </w:rPr>
              <w:t>1,835,742</w:t>
            </w:r>
          </w:p>
        </w:tc>
        <w:tc>
          <w:tcPr>
            <w:tcW w:w="1080" w:type="dxa"/>
            <w:shd w:val="clear" w:color="auto" w:fill="auto"/>
          </w:tcPr>
          <w:p w14:paraId="32406607" w14:textId="51B95353" w:rsidR="00297325" w:rsidRPr="00E9505C" w:rsidRDefault="00CF06D2" w:rsidP="00297325">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6B96DDD4" w14:textId="28FBCACF" w:rsidR="00297325" w:rsidRPr="00E9505C" w:rsidRDefault="00CF06D2" w:rsidP="00297325">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15C8EC34" w14:textId="4AB964C2" w:rsidR="00297325" w:rsidRPr="005335E1" w:rsidRDefault="00532A63" w:rsidP="00297325">
            <w:pPr>
              <w:tabs>
                <w:tab w:val="left" w:pos="1440"/>
                <w:tab w:val="left" w:pos="1980"/>
              </w:tabs>
              <w:spacing w:line="360" w:lineRule="auto"/>
              <w:ind w:left="252" w:hanging="252"/>
              <w:jc w:val="right"/>
              <w:rPr>
                <w:rFonts w:cs="Arial"/>
                <w:sz w:val="14"/>
                <w:szCs w:val="14"/>
              </w:rPr>
            </w:pPr>
            <w:r>
              <w:rPr>
                <w:rFonts w:cs="Arial"/>
                <w:sz w:val="14"/>
                <w:szCs w:val="14"/>
              </w:rPr>
              <w:t>3,451,957</w:t>
            </w:r>
          </w:p>
        </w:tc>
      </w:tr>
      <w:tr w:rsidR="00297325" w:rsidRPr="002E62BC" w14:paraId="3CD52A10" w14:textId="77777777" w:rsidTr="003B38A3">
        <w:trPr>
          <w:trHeight w:val="83"/>
        </w:trPr>
        <w:tc>
          <w:tcPr>
            <w:tcW w:w="4140" w:type="dxa"/>
            <w:shd w:val="clear" w:color="auto" w:fill="auto"/>
            <w:vAlign w:val="bottom"/>
          </w:tcPr>
          <w:p w14:paraId="7B874533" w14:textId="0BCF1F95" w:rsidR="00297325" w:rsidRPr="003B38A3" w:rsidRDefault="00297325" w:rsidP="00297325">
            <w:pPr>
              <w:tabs>
                <w:tab w:val="clear" w:pos="907"/>
                <w:tab w:val="left" w:pos="900"/>
              </w:tabs>
              <w:spacing w:line="360" w:lineRule="auto"/>
              <w:ind w:left="252" w:hanging="252"/>
              <w:rPr>
                <w:rFonts w:cs="Arial"/>
                <w:sz w:val="14"/>
                <w:szCs w:val="14"/>
              </w:rPr>
            </w:pPr>
            <w:r w:rsidRPr="003B38A3">
              <w:rPr>
                <w:rFonts w:cs="Arial"/>
                <w:sz w:val="14"/>
                <w:szCs w:val="14"/>
              </w:rPr>
              <w:t>Liabilities under hire-purchase agreements</w:t>
            </w:r>
          </w:p>
        </w:tc>
        <w:tc>
          <w:tcPr>
            <w:tcW w:w="946" w:type="dxa"/>
            <w:shd w:val="clear" w:color="auto" w:fill="auto"/>
          </w:tcPr>
          <w:p w14:paraId="0F76B7AE" w14:textId="12404D93" w:rsidR="00297325" w:rsidRPr="003B38A3" w:rsidRDefault="009A3B34"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7,094</w:t>
            </w:r>
          </w:p>
        </w:tc>
        <w:tc>
          <w:tcPr>
            <w:tcW w:w="900" w:type="dxa"/>
            <w:shd w:val="clear" w:color="auto" w:fill="auto"/>
          </w:tcPr>
          <w:p w14:paraId="58715551" w14:textId="38BE61AB" w:rsidR="00297325" w:rsidRPr="003B38A3" w:rsidRDefault="00CF06D2" w:rsidP="003B38A3">
            <w:pPr>
              <w:tabs>
                <w:tab w:val="left" w:pos="1440"/>
                <w:tab w:val="left" w:pos="1980"/>
              </w:tabs>
              <w:spacing w:line="360" w:lineRule="auto"/>
              <w:ind w:left="252" w:hanging="252"/>
              <w:jc w:val="right"/>
              <w:rPr>
                <w:rFonts w:cs="Arial"/>
                <w:sz w:val="14"/>
                <w:szCs w:val="14"/>
              </w:rPr>
            </w:pPr>
            <w:r>
              <w:rPr>
                <w:rFonts w:cs="Arial"/>
                <w:sz w:val="14"/>
                <w:szCs w:val="14"/>
              </w:rPr>
              <w:t>5,459</w:t>
            </w:r>
          </w:p>
        </w:tc>
        <w:tc>
          <w:tcPr>
            <w:tcW w:w="1080" w:type="dxa"/>
            <w:shd w:val="clear" w:color="auto" w:fill="auto"/>
          </w:tcPr>
          <w:p w14:paraId="0EE2ECBB" w14:textId="0C3383D9" w:rsidR="00297325" w:rsidRPr="003B38A3"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32A06F6B" w14:textId="5CDE297F" w:rsidR="00297325" w:rsidRPr="003B38A3"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4FDF1929" w14:textId="3D6F30E4" w:rsidR="00297325" w:rsidRPr="003B38A3" w:rsidRDefault="00532A63" w:rsidP="003B38A3">
            <w:pPr>
              <w:tabs>
                <w:tab w:val="left" w:pos="1440"/>
                <w:tab w:val="left" w:pos="1980"/>
              </w:tabs>
              <w:spacing w:line="360" w:lineRule="auto"/>
              <w:ind w:left="252" w:hanging="252"/>
              <w:jc w:val="right"/>
              <w:rPr>
                <w:rFonts w:cs="Arial"/>
                <w:sz w:val="14"/>
                <w:szCs w:val="14"/>
              </w:rPr>
            </w:pPr>
            <w:r>
              <w:rPr>
                <w:rFonts w:cs="Arial"/>
                <w:sz w:val="14"/>
                <w:szCs w:val="14"/>
              </w:rPr>
              <w:t>12,553</w:t>
            </w:r>
          </w:p>
        </w:tc>
      </w:tr>
      <w:tr w:rsidR="002B30ED" w:rsidRPr="002E62BC" w14:paraId="72C11AE9" w14:textId="77777777" w:rsidTr="003B38A3">
        <w:trPr>
          <w:trHeight w:val="97"/>
        </w:trPr>
        <w:tc>
          <w:tcPr>
            <w:tcW w:w="4140" w:type="dxa"/>
            <w:shd w:val="clear" w:color="auto" w:fill="auto"/>
            <w:vAlign w:val="bottom"/>
          </w:tcPr>
          <w:p w14:paraId="58BB7E6E" w14:textId="77777777" w:rsidR="002B30ED" w:rsidRPr="003B38A3" w:rsidRDefault="002B30ED" w:rsidP="002B30ED">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2BEE1AE7" w14:textId="6E3CC55D" w:rsidR="002B30ED" w:rsidRPr="003B38A3" w:rsidRDefault="002F6FF3"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00402A5D">
              <w:rPr>
                <w:rFonts w:cstheme="minorBidi"/>
                <w:snapToGrid w:val="0"/>
                <w:sz w:val="14"/>
                <w:szCs w:val="14"/>
              </w:rPr>
              <w:t xml:space="preserve">  </w:t>
            </w:r>
            <w:r w:rsidR="00402A5D" w:rsidRPr="001412F8">
              <w:rPr>
                <w:rFonts w:cs="Arial"/>
                <w:sz w:val="14"/>
                <w:szCs w:val="14"/>
              </w:rPr>
              <w:t>-</w:t>
            </w:r>
          </w:p>
        </w:tc>
        <w:tc>
          <w:tcPr>
            <w:tcW w:w="900" w:type="dxa"/>
            <w:shd w:val="clear" w:color="auto" w:fill="auto"/>
          </w:tcPr>
          <w:p w14:paraId="688ADAB2" w14:textId="59EDB809" w:rsidR="002B30ED" w:rsidRPr="003B38A3" w:rsidRDefault="00CF06D2"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31F4C325" w14:textId="1F76D88C" w:rsidR="002B30ED" w:rsidRPr="003B38A3" w:rsidRDefault="00CF06D2" w:rsidP="003B38A3">
            <w:pPr>
              <w:tabs>
                <w:tab w:val="left" w:pos="1440"/>
                <w:tab w:val="left" w:pos="1980"/>
              </w:tabs>
              <w:spacing w:line="360" w:lineRule="auto"/>
              <w:ind w:left="252" w:hanging="252"/>
              <w:jc w:val="right"/>
              <w:rPr>
                <w:rFonts w:cs="Arial"/>
                <w:sz w:val="14"/>
                <w:szCs w:val="14"/>
              </w:rPr>
            </w:pPr>
            <w:r>
              <w:rPr>
                <w:rFonts w:cs="Arial"/>
                <w:sz w:val="14"/>
                <w:szCs w:val="14"/>
              </w:rPr>
              <w:t>1,159,772</w:t>
            </w:r>
          </w:p>
        </w:tc>
        <w:tc>
          <w:tcPr>
            <w:tcW w:w="1080" w:type="dxa"/>
            <w:shd w:val="clear" w:color="auto" w:fill="auto"/>
          </w:tcPr>
          <w:p w14:paraId="15EF2C2C" w14:textId="604D3EAE" w:rsidR="002B30ED" w:rsidRPr="003B38A3" w:rsidRDefault="00CF06D2"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137E63A3" w14:textId="2B4B8BF4" w:rsidR="002B30ED" w:rsidRPr="003B38A3" w:rsidRDefault="00532A63" w:rsidP="003B38A3">
            <w:pPr>
              <w:tabs>
                <w:tab w:val="left" w:pos="1440"/>
                <w:tab w:val="left" w:pos="1980"/>
              </w:tabs>
              <w:spacing w:line="360" w:lineRule="auto"/>
              <w:ind w:left="252" w:hanging="252"/>
              <w:jc w:val="right"/>
              <w:rPr>
                <w:rFonts w:cs="Arial"/>
                <w:sz w:val="14"/>
                <w:szCs w:val="14"/>
              </w:rPr>
            </w:pPr>
            <w:r>
              <w:rPr>
                <w:rFonts w:cs="Arial"/>
                <w:sz w:val="14"/>
                <w:szCs w:val="14"/>
              </w:rPr>
              <w:t>1,159,772</w:t>
            </w:r>
          </w:p>
        </w:tc>
      </w:tr>
      <w:bookmarkEnd w:id="10"/>
    </w:tbl>
    <w:p w14:paraId="7A5D08FF" w14:textId="5E7F9AF0" w:rsidR="00717690" w:rsidRDefault="00717690" w:rsidP="00717690">
      <w:pPr>
        <w:tabs>
          <w:tab w:val="clear" w:pos="907"/>
          <w:tab w:val="left" w:pos="900"/>
        </w:tabs>
        <w:spacing w:line="360" w:lineRule="auto"/>
        <w:ind w:left="252" w:hanging="252"/>
        <w:rPr>
          <w:rFonts w:cs="Arial"/>
          <w:sz w:val="16"/>
          <w:szCs w:val="16"/>
        </w:rPr>
      </w:pPr>
    </w:p>
    <w:p w14:paraId="6067CF17" w14:textId="63709BDA" w:rsidR="00717690" w:rsidRDefault="00717690" w:rsidP="00717690">
      <w:pPr>
        <w:tabs>
          <w:tab w:val="clear" w:pos="907"/>
          <w:tab w:val="left" w:pos="900"/>
        </w:tabs>
        <w:spacing w:line="360" w:lineRule="auto"/>
        <w:ind w:left="252" w:hanging="252"/>
        <w:rPr>
          <w:rFonts w:cs="Arial"/>
          <w:sz w:val="16"/>
          <w:szCs w:val="16"/>
        </w:rPr>
      </w:pPr>
    </w:p>
    <w:p w14:paraId="7217E63D" w14:textId="3AA0C93F" w:rsidR="00717690" w:rsidRDefault="00717690" w:rsidP="00717690">
      <w:pPr>
        <w:tabs>
          <w:tab w:val="clear" w:pos="907"/>
          <w:tab w:val="left" w:pos="900"/>
        </w:tabs>
        <w:spacing w:line="360" w:lineRule="auto"/>
        <w:ind w:left="252" w:hanging="252"/>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717690" w14:paraId="09267A17" w14:textId="77777777" w:rsidTr="001E0509">
        <w:trPr>
          <w:tblHeader/>
        </w:trPr>
        <w:tc>
          <w:tcPr>
            <w:tcW w:w="4140" w:type="dxa"/>
          </w:tcPr>
          <w:p w14:paraId="4F1B42BC"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center"/>
          </w:tcPr>
          <w:p w14:paraId="63DBFA84" w14:textId="77777777" w:rsidR="00717690" w:rsidRPr="00717690" w:rsidRDefault="00717690" w:rsidP="001E0509">
            <w:pPr>
              <w:spacing w:line="360" w:lineRule="auto"/>
              <w:jc w:val="right"/>
              <w:rPr>
                <w:rFonts w:cs="Arial"/>
                <w:bCs/>
                <w:snapToGrid w:val="0"/>
                <w:sz w:val="14"/>
                <w:szCs w:val="14"/>
                <w:cs/>
              </w:rPr>
            </w:pPr>
            <w:r w:rsidRPr="00717690">
              <w:rPr>
                <w:rFonts w:cs="Arial"/>
                <w:sz w:val="14"/>
                <w:szCs w:val="14"/>
              </w:rPr>
              <w:t>(Unit : Thousand Baht)</w:t>
            </w:r>
          </w:p>
        </w:tc>
      </w:tr>
      <w:tr w:rsidR="00717690" w:rsidRPr="00717690" w14:paraId="17BF679A" w14:textId="77777777" w:rsidTr="001E0509">
        <w:trPr>
          <w:tblHeader/>
        </w:trPr>
        <w:tc>
          <w:tcPr>
            <w:tcW w:w="4140" w:type="dxa"/>
          </w:tcPr>
          <w:p w14:paraId="2426798E"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bottom"/>
          </w:tcPr>
          <w:p w14:paraId="73121513" w14:textId="77777777" w:rsidR="00717690" w:rsidRPr="00717690" w:rsidRDefault="00717690" w:rsidP="001E0509">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717690" w:rsidRPr="00717690" w14:paraId="43BD7EBC" w14:textId="77777777" w:rsidTr="001E0509">
        <w:trPr>
          <w:tblHeader/>
        </w:trPr>
        <w:tc>
          <w:tcPr>
            <w:tcW w:w="4140" w:type="dxa"/>
          </w:tcPr>
          <w:p w14:paraId="24F62F6D" w14:textId="77777777" w:rsidR="00717690" w:rsidRPr="00717690" w:rsidRDefault="00717690" w:rsidP="001E0509">
            <w:pPr>
              <w:spacing w:line="360" w:lineRule="auto"/>
              <w:rPr>
                <w:rFonts w:cs="Arial"/>
                <w:bCs/>
                <w:snapToGrid w:val="0"/>
                <w:sz w:val="14"/>
                <w:szCs w:val="14"/>
              </w:rPr>
            </w:pPr>
          </w:p>
        </w:tc>
        <w:tc>
          <w:tcPr>
            <w:tcW w:w="1846" w:type="dxa"/>
            <w:gridSpan w:val="2"/>
            <w:shd w:val="clear" w:color="auto" w:fill="auto"/>
            <w:vAlign w:val="bottom"/>
          </w:tcPr>
          <w:p w14:paraId="1386301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1DEF540C" w14:textId="77777777" w:rsidR="00717690" w:rsidRPr="00717690" w:rsidRDefault="00717690" w:rsidP="001E0509">
            <w:pPr>
              <w:spacing w:line="360" w:lineRule="auto"/>
              <w:jc w:val="center"/>
              <w:rPr>
                <w:rFonts w:cs="Arial"/>
                <w:sz w:val="14"/>
                <w:szCs w:val="14"/>
              </w:rPr>
            </w:pPr>
          </w:p>
        </w:tc>
        <w:tc>
          <w:tcPr>
            <w:tcW w:w="1080" w:type="dxa"/>
            <w:shd w:val="clear" w:color="auto" w:fill="auto"/>
            <w:vAlign w:val="center"/>
          </w:tcPr>
          <w:p w14:paraId="01780F9A" w14:textId="77777777" w:rsidR="00717690" w:rsidRPr="00717690" w:rsidRDefault="00717690" w:rsidP="001E0509">
            <w:pPr>
              <w:spacing w:line="360" w:lineRule="auto"/>
              <w:jc w:val="center"/>
              <w:rPr>
                <w:rFonts w:cs="Arial"/>
                <w:sz w:val="14"/>
                <w:szCs w:val="14"/>
              </w:rPr>
            </w:pPr>
          </w:p>
        </w:tc>
        <w:tc>
          <w:tcPr>
            <w:tcW w:w="900" w:type="dxa"/>
            <w:shd w:val="clear" w:color="auto" w:fill="auto"/>
            <w:vAlign w:val="center"/>
          </w:tcPr>
          <w:p w14:paraId="75FB461B" w14:textId="77777777" w:rsidR="00717690" w:rsidRPr="00717690" w:rsidRDefault="00717690" w:rsidP="001E0509">
            <w:pPr>
              <w:spacing w:line="360" w:lineRule="auto"/>
              <w:jc w:val="center"/>
              <w:rPr>
                <w:rFonts w:cs="Arial"/>
                <w:sz w:val="14"/>
                <w:szCs w:val="14"/>
              </w:rPr>
            </w:pPr>
          </w:p>
        </w:tc>
      </w:tr>
      <w:tr w:rsidR="00717690" w:rsidRPr="00717690" w14:paraId="60F94298" w14:textId="77777777" w:rsidTr="001E0509">
        <w:trPr>
          <w:tblHeader/>
        </w:trPr>
        <w:tc>
          <w:tcPr>
            <w:tcW w:w="4140" w:type="dxa"/>
          </w:tcPr>
          <w:p w14:paraId="57B3BA27" w14:textId="77777777" w:rsidR="00717690" w:rsidRPr="00717690" w:rsidRDefault="00717690" w:rsidP="001E0509">
            <w:pPr>
              <w:spacing w:line="360" w:lineRule="auto"/>
              <w:rPr>
                <w:rFonts w:cs="Arial"/>
                <w:bCs/>
                <w:snapToGrid w:val="0"/>
                <w:sz w:val="14"/>
                <w:szCs w:val="14"/>
              </w:rPr>
            </w:pPr>
          </w:p>
        </w:tc>
        <w:tc>
          <w:tcPr>
            <w:tcW w:w="946" w:type="dxa"/>
            <w:shd w:val="clear" w:color="auto" w:fill="auto"/>
            <w:vAlign w:val="center"/>
          </w:tcPr>
          <w:p w14:paraId="24F94B6D" w14:textId="77777777" w:rsidR="00717690" w:rsidRPr="00717690" w:rsidRDefault="00717690" w:rsidP="001E050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0ACF6599" w14:textId="77777777" w:rsidR="00717690" w:rsidRPr="00717690" w:rsidRDefault="00717690" w:rsidP="001E050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1795F9E" w14:textId="77777777" w:rsidR="00717690" w:rsidRPr="00717690" w:rsidRDefault="00717690" w:rsidP="001E050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385623B7" w14:textId="77777777" w:rsidR="00717690" w:rsidRPr="00717690" w:rsidRDefault="00717690" w:rsidP="001E0509">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5BA4EBDC" w14:textId="77777777" w:rsidR="00717690" w:rsidRPr="00717690" w:rsidRDefault="00717690" w:rsidP="001E0509">
            <w:pPr>
              <w:spacing w:line="360" w:lineRule="auto"/>
              <w:jc w:val="center"/>
              <w:rPr>
                <w:rFonts w:cs="Arial"/>
                <w:sz w:val="14"/>
                <w:szCs w:val="14"/>
              </w:rPr>
            </w:pPr>
          </w:p>
        </w:tc>
      </w:tr>
      <w:tr w:rsidR="00717690" w:rsidRPr="00717690" w14:paraId="19801E1A" w14:textId="77777777" w:rsidTr="001E0509">
        <w:trPr>
          <w:tblHeader/>
        </w:trPr>
        <w:tc>
          <w:tcPr>
            <w:tcW w:w="4140" w:type="dxa"/>
          </w:tcPr>
          <w:p w14:paraId="557C9BBB" w14:textId="77777777" w:rsidR="00717690" w:rsidRPr="00717690" w:rsidRDefault="00717690" w:rsidP="00524B6A">
            <w:pPr>
              <w:spacing w:line="360" w:lineRule="auto"/>
              <w:jc w:val="center"/>
              <w:rPr>
                <w:rFonts w:cs="Arial"/>
                <w:bCs/>
                <w:snapToGrid w:val="0"/>
                <w:sz w:val="14"/>
                <w:szCs w:val="14"/>
              </w:rPr>
            </w:pPr>
          </w:p>
        </w:tc>
        <w:tc>
          <w:tcPr>
            <w:tcW w:w="946" w:type="dxa"/>
            <w:shd w:val="clear" w:color="auto" w:fill="auto"/>
            <w:vAlign w:val="bottom"/>
          </w:tcPr>
          <w:p w14:paraId="286F3EF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4ECF17AB"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79CBCCB7" w14:textId="51F18E4E"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1A798144"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260E00D"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Total</w:t>
            </w:r>
          </w:p>
        </w:tc>
      </w:tr>
      <w:tr w:rsidR="00717690" w:rsidRPr="00717690" w14:paraId="76A62347" w14:textId="77777777" w:rsidTr="001E0509">
        <w:trPr>
          <w:tblHeader/>
        </w:trPr>
        <w:tc>
          <w:tcPr>
            <w:tcW w:w="4140" w:type="dxa"/>
            <w:vAlign w:val="bottom"/>
          </w:tcPr>
          <w:p w14:paraId="630F9AF1" w14:textId="77777777" w:rsidR="00717690" w:rsidRPr="00717690" w:rsidRDefault="00717690" w:rsidP="001E050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68B80509" w14:textId="77777777" w:rsidR="00717690" w:rsidRPr="00717690" w:rsidRDefault="00717690" w:rsidP="001E0509">
            <w:pPr>
              <w:spacing w:line="360" w:lineRule="auto"/>
              <w:rPr>
                <w:rFonts w:cs="Arial"/>
                <w:bCs/>
                <w:snapToGrid w:val="0"/>
                <w:sz w:val="14"/>
                <w:szCs w:val="14"/>
              </w:rPr>
            </w:pPr>
          </w:p>
        </w:tc>
      </w:tr>
      <w:tr w:rsidR="00481FB6" w:rsidRPr="00717690" w14:paraId="6518AD86" w14:textId="77777777" w:rsidTr="00BE62B7">
        <w:tc>
          <w:tcPr>
            <w:tcW w:w="4140" w:type="dxa"/>
            <w:vAlign w:val="bottom"/>
          </w:tcPr>
          <w:p w14:paraId="5EA4420B"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5E868586" w14:textId="4D0FE771"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E11485">
              <w:rPr>
                <w:rFonts w:cs="Arial"/>
                <w:snapToGrid w:val="0"/>
                <w:sz w:val="14"/>
                <w:szCs w:val="14"/>
              </w:rPr>
              <w:t>-</w:t>
            </w:r>
          </w:p>
        </w:tc>
        <w:tc>
          <w:tcPr>
            <w:tcW w:w="900" w:type="dxa"/>
            <w:shd w:val="clear" w:color="auto" w:fill="auto"/>
          </w:tcPr>
          <w:p w14:paraId="69BD443D" w14:textId="63291BDE"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625E16">
              <w:rPr>
                <w:rFonts w:cs="Arial"/>
                <w:snapToGrid w:val="0"/>
                <w:sz w:val="14"/>
                <w:szCs w:val="14"/>
              </w:rPr>
              <w:t>-</w:t>
            </w:r>
          </w:p>
        </w:tc>
        <w:tc>
          <w:tcPr>
            <w:tcW w:w="1080" w:type="dxa"/>
            <w:shd w:val="clear" w:color="auto" w:fill="auto"/>
            <w:vAlign w:val="bottom"/>
          </w:tcPr>
          <w:p w14:paraId="1CEFBAD8" w14:textId="50A8B854" w:rsidR="00481FB6" w:rsidRPr="00CB6F45" w:rsidRDefault="00612601" w:rsidP="00481FB6">
            <w:pPr>
              <w:tabs>
                <w:tab w:val="clear" w:pos="680"/>
              </w:tabs>
              <w:spacing w:line="360" w:lineRule="auto"/>
              <w:jc w:val="right"/>
              <w:rPr>
                <w:rFonts w:cs="Arial"/>
                <w:sz w:val="14"/>
                <w:szCs w:val="14"/>
              </w:rPr>
            </w:pPr>
            <w:r>
              <w:rPr>
                <w:rFonts w:cs="Arial"/>
                <w:sz w:val="14"/>
                <w:szCs w:val="14"/>
              </w:rPr>
              <w:t>9,544</w:t>
            </w:r>
          </w:p>
        </w:tc>
        <w:tc>
          <w:tcPr>
            <w:tcW w:w="1080" w:type="dxa"/>
            <w:shd w:val="clear" w:color="auto" w:fill="auto"/>
            <w:vAlign w:val="bottom"/>
          </w:tcPr>
          <w:p w14:paraId="33DFAC6A" w14:textId="73B45730" w:rsidR="00481FB6" w:rsidRPr="00CB6F45" w:rsidRDefault="00781A26" w:rsidP="00481FB6">
            <w:pPr>
              <w:tabs>
                <w:tab w:val="clear" w:pos="680"/>
              </w:tabs>
              <w:spacing w:line="360" w:lineRule="auto"/>
              <w:jc w:val="right"/>
              <w:rPr>
                <w:rFonts w:cs="Arial"/>
                <w:sz w:val="14"/>
                <w:szCs w:val="14"/>
              </w:rPr>
            </w:pPr>
            <w:r>
              <w:rPr>
                <w:rFonts w:cs="Arial"/>
                <w:sz w:val="14"/>
                <w:szCs w:val="14"/>
              </w:rPr>
              <w:t>13,0</w:t>
            </w:r>
            <w:r w:rsidR="00A72A64">
              <w:rPr>
                <w:rFonts w:cs="Arial"/>
                <w:sz w:val="14"/>
                <w:szCs w:val="14"/>
              </w:rPr>
              <w:t>83</w:t>
            </w:r>
          </w:p>
        </w:tc>
        <w:tc>
          <w:tcPr>
            <w:tcW w:w="900" w:type="dxa"/>
            <w:shd w:val="clear" w:color="auto" w:fill="auto"/>
          </w:tcPr>
          <w:p w14:paraId="26E61DF9" w14:textId="52EDE6BB" w:rsidR="00481FB6" w:rsidRPr="000C6964" w:rsidRDefault="000F6220" w:rsidP="00481FB6">
            <w:pPr>
              <w:tabs>
                <w:tab w:val="clear" w:pos="680"/>
              </w:tabs>
              <w:spacing w:line="360" w:lineRule="auto"/>
              <w:jc w:val="right"/>
              <w:rPr>
                <w:rFonts w:cs="Arial"/>
                <w:sz w:val="14"/>
                <w:szCs w:val="14"/>
              </w:rPr>
            </w:pPr>
            <w:r>
              <w:rPr>
                <w:rFonts w:cs="Arial"/>
                <w:sz w:val="14"/>
                <w:szCs w:val="14"/>
              </w:rPr>
              <w:t>22,627</w:t>
            </w:r>
          </w:p>
        </w:tc>
      </w:tr>
      <w:tr w:rsidR="00481FB6" w:rsidRPr="00717690" w14:paraId="5F21277E" w14:textId="77777777" w:rsidTr="00524B6A">
        <w:tc>
          <w:tcPr>
            <w:tcW w:w="4140" w:type="dxa"/>
            <w:vAlign w:val="bottom"/>
          </w:tcPr>
          <w:p w14:paraId="7EC5E63C" w14:textId="61708462"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 xml:space="preserve">purchase receivables </w:t>
            </w:r>
          </w:p>
        </w:tc>
        <w:tc>
          <w:tcPr>
            <w:tcW w:w="946" w:type="dxa"/>
            <w:shd w:val="clear" w:color="auto" w:fill="auto"/>
          </w:tcPr>
          <w:p w14:paraId="091E95F8" w14:textId="5DE46545" w:rsidR="00481FB6" w:rsidRPr="000C6964" w:rsidRDefault="00E11485" w:rsidP="00481FB6">
            <w:pPr>
              <w:tabs>
                <w:tab w:val="clear" w:pos="680"/>
              </w:tabs>
              <w:spacing w:line="360" w:lineRule="auto"/>
              <w:jc w:val="right"/>
              <w:rPr>
                <w:rFonts w:cs="Arial"/>
                <w:sz w:val="14"/>
                <w:szCs w:val="14"/>
              </w:rPr>
            </w:pPr>
            <w:r>
              <w:rPr>
                <w:rFonts w:cs="Arial"/>
                <w:sz w:val="14"/>
                <w:szCs w:val="14"/>
              </w:rPr>
              <w:t>374,531</w:t>
            </w:r>
          </w:p>
        </w:tc>
        <w:tc>
          <w:tcPr>
            <w:tcW w:w="900" w:type="dxa"/>
            <w:shd w:val="clear" w:color="auto" w:fill="auto"/>
            <w:vAlign w:val="bottom"/>
          </w:tcPr>
          <w:p w14:paraId="756BFC78" w14:textId="28FC7EDB" w:rsidR="00481FB6" w:rsidRPr="000C6964" w:rsidRDefault="00625E16" w:rsidP="00481FB6">
            <w:pPr>
              <w:tabs>
                <w:tab w:val="clear" w:pos="680"/>
              </w:tabs>
              <w:spacing w:line="360" w:lineRule="auto"/>
              <w:jc w:val="right"/>
              <w:rPr>
                <w:rFonts w:cs="Arial"/>
                <w:sz w:val="14"/>
                <w:szCs w:val="14"/>
              </w:rPr>
            </w:pPr>
            <w:r>
              <w:rPr>
                <w:rFonts w:cs="Arial"/>
                <w:sz w:val="14"/>
                <w:szCs w:val="14"/>
              </w:rPr>
              <w:t>139,666</w:t>
            </w:r>
          </w:p>
        </w:tc>
        <w:tc>
          <w:tcPr>
            <w:tcW w:w="1080" w:type="dxa"/>
            <w:shd w:val="clear" w:color="auto" w:fill="auto"/>
          </w:tcPr>
          <w:p w14:paraId="4AC17C55" w14:textId="2AF0CA81"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0F6220">
              <w:rPr>
                <w:rFonts w:cs="Arial"/>
                <w:snapToGrid w:val="0"/>
                <w:sz w:val="14"/>
                <w:szCs w:val="14"/>
              </w:rPr>
              <w:t>-</w:t>
            </w:r>
          </w:p>
        </w:tc>
        <w:tc>
          <w:tcPr>
            <w:tcW w:w="1080" w:type="dxa"/>
            <w:shd w:val="clear" w:color="auto" w:fill="auto"/>
          </w:tcPr>
          <w:p w14:paraId="7BCBA2B7" w14:textId="5A44579E"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sidR="000F6220">
              <w:rPr>
                <w:rFonts w:cs="Arial"/>
                <w:sz w:val="14"/>
                <w:szCs w:val="14"/>
              </w:rPr>
              <w:t>-</w:t>
            </w:r>
          </w:p>
        </w:tc>
        <w:tc>
          <w:tcPr>
            <w:tcW w:w="900" w:type="dxa"/>
            <w:shd w:val="clear" w:color="auto" w:fill="auto"/>
          </w:tcPr>
          <w:p w14:paraId="4E2E3E84" w14:textId="37484558" w:rsidR="00481FB6" w:rsidRPr="000C6964" w:rsidRDefault="000F6220" w:rsidP="00481FB6">
            <w:pPr>
              <w:tabs>
                <w:tab w:val="clear" w:pos="680"/>
              </w:tabs>
              <w:spacing w:line="360" w:lineRule="auto"/>
              <w:jc w:val="right"/>
              <w:rPr>
                <w:rFonts w:cs="Arial"/>
                <w:sz w:val="14"/>
                <w:szCs w:val="14"/>
              </w:rPr>
            </w:pPr>
            <w:r>
              <w:rPr>
                <w:rFonts w:cs="Arial"/>
                <w:sz w:val="14"/>
                <w:szCs w:val="14"/>
              </w:rPr>
              <w:t>514,197</w:t>
            </w:r>
          </w:p>
        </w:tc>
      </w:tr>
      <w:tr w:rsidR="00481FB6" w:rsidRPr="00717690" w14:paraId="1F37221C" w14:textId="77777777" w:rsidTr="00524B6A">
        <w:tc>
          <w:tcPr>
            <w:tcW w:w="4140" w:type="dxa"/>
            <w:vAlign w:val="bottom"/>
          </w:tcPr>
          <w:p w14:paraId="15F4E8F0" w14:textId="67E5DAD9" w:rsidR="00481FB6" w:rsidRPr="00717690" w:rsidRDefault="00481FB6" w:rsidP="00A56051">
            <w:pPr>
              <w:spacing w:line="360" w:lineRule="auto"/>
              <w:ind w:left="252" w:right="-216"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interest</w:t>
            </w:r>
            <w:r w:rsidR="00DA41C1" w:rsidRPr="00DA41C1">
              <w:rPr>
                <w:rFonts w:cs="Arial"/>
                <w:sz w:val="14"/>
                <w:szCs w:val="14"/>
              </w:rPr>
              <w:t xml:space="preserve"> receivable</w:t>
            </w:r>
            <w:r w:rsidRPr="00717690">
              <w:rPr>
                <w:rFonts w:cs="Arial"/>
                <w:sz w:val="14"/>
                <w:szCs w:val="14"/>
              </w:rPr>
              <w:t>-subsidiary companies</w:t>
            </w:r>
          </w:p>
        </w:tc>
        <w:tc>
          <w:tcPr>
            <w:tcW w:w="946" w:type="dxa"/>
            <w:shd w:val="clear" w:color="auto" w:fill="auto"/>
          </w:tcPr>
          <w:p w14:paraId="6F9902B2" w14:textId="73989471" w:rsidR="00481FB6" w:rsidRPr="000C6964" w:rsidRDefault="00E11485" w:rsidP="00481FB6">
            <w:pPr>
              <w:tabs>
                <w:tab w:val="clear" w:pos="680"/>
              </w:tabs>
              <w:spacing w:line="360" w:lineRule="auto"/>
              <w:jc w:val="right"/>
              <w:rPr>
                <w:rFonts w:cs="Arial"/>
                <w:sz w:val="14"/>
                <w:szCs w:val="14"/>
              </w:rPr>
            </w:pPr>
            <w:r>
              <w:rPr>
                <w:rFonts w:cs="Arial"/>
                <w:sz w:val="14"/>
                <w:szCs w:val="14"/>
              </w:rPr>
              <w:t>1,742,581</w:t>
            </w:r>
          </w:p>
        </w:tc>
        <w:tc>
          <w:tcPr>
            <w:tcW w:w="900" w:type="dxa"/>
            <w:shd w:val="clear" w:color="auto" w:fill="auto"/>
          </w:tcPr>
          <w:p w14:paraId="5C0959C1" w14:textId="58437FCC"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6DC51AF3" w14:textId="23D0DF44"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3DA7D450" w14:textId="6BA30795"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6A88DA99" w14:textId="609B9F53" w:rsidR="00481FB6" w:rsidRPr="000C6964" w:rsidRDefault="000F6220" w:rsidP="00481FB6">
            <w:pPr>
              <w:tabs>
                <w:tab w:val="clear" w:pos="680"/>
              </w:tabs>
              <w:spacing w:line="360" w:lineRule="auto"/>
              <w:jc w:val="right"/>
              <w:rPr>
                <w:rFonts w:cs="Arial"/>
                <w:sz w:val="14"/>
                <w:szCs w:val="14"/>
              </w:rPr>
            </w:pPr>
            <w:r>
              <w:rPr>
                <w:rFonts w:cs="Arial"/>
                <w:sz w:val="14"/>
                <w:szCs w:val="14"/>
              </w:rPr>
              <w:t>1,742,</w:t>
            </w:r>
            <w:r w:rsidR="00984F05">
              <w:rPr>
                <w:rFonts w:cs="Arial"/>
                <w:sz w:val="14"/>
                <w:szCs w:val="14"/>
              </w:rPr>
              <w:t>581</w:t>
            </w:r>
          </w:p>
        </w:tc>
      </w:tr>
      <w:tr w:rsidR="00481FB6" w:rsidRPr="00717690" w14:paraId="18AAC083" w14:textId="77777777" w:rsidTr="00524B6A">
        <w:tc>
          <w:tcPr>
            <w:tcW w:w="4140" w:type="dxa"/>
            <w:vAlign w:val="bottom"/>
          </w:tcPr>
          <w:p w14:paraId="21244FAF" w14:textId="41E2ECD4" w:rsidR="00481FB6" w:rsidRPr="00717690" w:rsidRDefault="00481FB6" w:rsidP="00481FB6">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interest</w:t>
            </w:r>
            <w:r w:rsidR="00DA41C1" w:rsidRPr="00DA41C1">
              <w:rPr>
                <w:rFonts w:cs="Arial"/>
                <w:sz w:val="14"/>
                <w:szCs w:val="14"/>
              </w:rPr>
              <w:t xml:space="preserve"> receivable</w:t>
            </w:r>
            <w:r w:rsidRPr="00717690">
              <w:rPr>
                <w:rFonts w:cs="Arial"/>
                <w:sz w:val="14"/>
                <w:szCs w:val="14"/>
              </w:rPr>
              <w:t>-other parties</w:t>
            </w:r>
          </w:p>
        </w:tc>
        <w:tc>
          <w:tcPr>
            <w:tcW w:w="946" w:type="dxa"/>
            <w:shd w:val="clear" w:color="auto" w:fill="auto"/>
          </w:tcPr>
          <w:p w14:paraId="0911B94E" w14:textId="2B5B007F" w:rsidR="00481FB6" w:rsidRPr="000C6964" w:rsidRDefault="003E2CBF" w:rsidP="00481FB6">
            <w:pPr>
              <w:tabs>
                <w:tab w:val="clear" w:pos="680"/>
              </w:tabs>
              <w:spacing w:line="360" w:lineRule="auto"/>
              <w:jc w:val="right"/>
              <w:rPr>
                <w:rFonts w:cs="Arial"/>
                <w:sz w:val="14"/>
                <w:szCs w:val="14"/>
              </w:rPr>
            </w:pPr>
            <w:r>
              <w:rPr>
                <w:rFonts w:cs="Arial"/>
                <w:sz w:val="14"/>
                <w:szCs w:val="14"/>
              </w:rPr>
              <w:t>34,700</w:t>
            </w:r>
          </w:p>
        </w:tc>
        <w:tc>
          <w:tcPr>
            <w:tcW w:w="900" w:type="dxa"/>
            <w:shd w:val="clear" w:color="auto" w:fill="auto"/>
          </w:tcPr>
          <w:p w14:paraId="07FE98D1" w14:textId="4FA625EC"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D39353C" w14:textId="106818A6"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26BC1830" w14:textId="4BB8470A"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18F8B7AA" w14:textId="56BE8338" w:rsidR="00481FB6" w:rsidRPr="000C6964" w:rsidRDefault="00984F05" w:rsidP="00481FB6">
            <w:pPr>
              <w:tabs>
                <w:tab w:val="clear" w:pos="680"/>
              </w:tabs>
              <w:spacing w:line="360" w:lineRule="auto"/>
              <w:jc w:val="right"/>
              <w:rPr>
                <w:rFonts w:cs="Arial"/>
                <w:sz w:val="14"/>
                <w:szCs w:val="14"/>
              </w:rPr>
            </w:pPr>
            <w:r>
              <w:rPr>
                <w:rFonts w:cs="Arial"/>
                <w:sz w:val="14"/>
                <w:szCs w:val="14"/>
              </w:rPr>
              <w:t>34,700</w:t>
            </w:r>
          </w:p>
        </w:tc>
      </w:tr>
      <w:tr w:rsidR="00481FB6" w:rsidRPr="00717690" w14:paraId="333C3613" w14:textId="77777777" w:rsidTr="00524B6A">
        <w:tc>
          <w:tcPr>
            <w:tcW w:w="4140" w:type="dxa"/>
            <w:vAlign w:val="bottom"/>
          </w:tcPr>
          <w:p w14:paraId="6B71708D" w14:textId="51CC29CA" w:rsidR="00481FB6" w:rsidRPr="00717690" w:rsidRDefault="00481FB6" w:rsidP="00481FB6">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79F7CAE7" w14:textId="077DD678" w:rsidR="00481FB6"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322FFF86" w14:textId="0F95DC82" w:rsidR="00481FB6" w:rsidRPr="000C6964" w:rsidRDefault="00066FF2" w:rsidP="003B38A3">
            <w:pPr>
              <w:tabs>
                <w:tab w:val="clear" w:pos="680"/>
              </w:tabs>
              <w:spacing w:line="360" w:lineRule="auto"/>
              <w:jc w:val="right"/>
              <w:rPr>
                <w:rFonts w:cs="Arial"/>
                <w:sz w:val="14"/>
                <w:szCs w:val="14"/>
              </w:rPr>
            </w:pPr>
            <w:r>
              <w:rPr>
                <w:rFonts w:cs="Arial"/>
                <w:sz w:val="14"/>
                <w:szCs w:val="14"/>
              </w:rPr>
              <w:t>8,927</w:t>
            </w:r>
          </w:p>
        </w:tc>
        <w:tc>
          <w:tcPr>
            <w:tcW w:w="1080" w:type="dxa"/>
            <w:shd w:val="clear" w:color="auto" w:fill="auto"/>
          </w:tcPr>
          <w:p w14:paraId="766A780A" w14:textId="2FF35F5F"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6D8C18F5" w14:textId="0A162297"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32A65CA0" w14:textId="3F52B332" w:rsidR="00481FB6" w:rsidRPr="00524B6A" w:rsidRDefault="00984F05" w:rsidP="00481FB6">
            <w:pPr>
              <w:tabs>
                <w:tab w:val="clear" w:pos="680"/>
              </w:tabs>
              <w:spacing w:line="360" w:lineRule="auto"/>
              <w:jc w:val="right"/>
              <w:rPr>
                <w:rFonts w:cs="Arial"/>
                <w:sz w:val="14"/>
                <w:szCs w:val="14"/>
              </w:rPr>
            </w:pPr>
            <w:r>
              <w:rPr>
                <w:rFonts w:cs="Arial"/>
                <w:sz w:val="14"/>
                <w:szCs w:val="14"/>
              </w:rPr>
              <w:t>8,</w:t>
            </w:r>
            <w:r w:rsidR="001904FB">
              <w:rPr>
                <w:rFonts w:cs="Arial"/>
                <w:sz w:val="14"/>
                <w:szCs w:val="14"/>
              </w:rPr>
              <w:t>927</w:t>
            </w:r>
          </w:p>
        </w:tc>
      </w:tr>
      <w:tr w:rsidR="00481FB6" w:rsidRPr="00717690" w14:paraId="43B1596A" w14:textId="77777777" w:rsidTr="00524B6A">
        <w:tc>
          <w:tcPr>
            <w:tcW w:w="4140" w:type="dxa"/>
            <w:vAlign w:val="bottom"/>
          </w:tcPr>
          <w:p w14:paraId="69A82D91" w14:textId="2EF07F2A" w:rsidR="00481FB6" w:rsidRPr="00717690" w:rsidRDefault="00481FB6" w:rsidP="00481FB6">
            <w:pPr>
              <w:tabs>
                <w:tab w:val="clear" w:pos="227"/>
                <w:tab w:val="left" w:pos="240"/>
              </w:tabs>
              <w:spacing w:line="360" w:lineRule="auto"/>
              <w:ind w:left="252" w:hanging="252"/>
              <w:rPr>
                <w:rFonts w:cs="Arial"/>
                <w:sz w:val="14"/>
                <w:szCs w:val="14"/>
              </w:rPr>
            </w:pPr>
            <w:r w:rsidRPr="00717690">
              <w:rPr>
                <w:rFonts w:cs="Arial"/>
                <w:sz w:val="14"/>
                <w:szCs w:val="14"/>
              </w:rPr>
              <w:t>Long-term loans and interest</w:t>
            </w:r>
            <w:r w:rsidR="00DC3DDE" w:rsidRPr="00DA41C1">
              <w:rPr>
                <w:rFonts w:cs="Arial"/>
                <w:sz w:val="14"/>
                <w:szCs w:val="14"/>
              </w:rPr>
              <w:t xml:space="preserve"> receivable</w:t>
            </w:r>
            <w:r w:rsidRPr="00717690">
              <w:rPr>
                <w:rFonts w:cs="Arial"/>
                <w:sz w:val="14"/>
                <w:szCs w:val="14"/>
              </w:rPr>
              <w:t>-other parties</w:t>
            </w:r>
          </w:p>
        </w:tc>
        <w:tc>
          <w:tcPr>
            <w:tcW w:w="946" w:type="dxa"/>
            <w:shd w:val="clear" w:color="auto" w:fill="auto"/>
          </w:tcPr>
          <w:p w14:paraId="73E8F48E" w14:textId="74E9097E"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4AFAE678" w14:textId="3FD97084" w:rsidR="00481FB6" w:rsidRPr="000C6964" w:rsidRDefault="00066FF2" w:rsidP="00481FB6">
            <w:pPr>
              <w:tabs>
                <w:tab w:val="clear" w:pos="680"/>
              </w:tabs>
              <w:spacing w:line="360" w:lineRule="auto"/>
              <w:jc w:val="right"/>
              <w:rPr>
                <w:rFonts w:cs="Arial"/>
                <w:sz w:val="14"/>
                <w:szCs w:val="14"/>
              </w:rPr>
            </w:pPr>
            <w:r>
              <w:rPr>
                <w:rFonts w:cs="Arial"/>
                <w:sz w:val="14"/>
                <w:szCs w:val="14"/>
              </w:rPr>
              <w:t>12,620</w:t>
            </w:r>
          </w:p>
        </w:tc>
        <w:tc>
          <w:tcPr>
            <w:tcW w:w="1080" w:type="dxa"/>
            <w:shd w:val="clear" w:color="auto" w:fill="auto"/>
          </w:tcPr>
          <w:p w14:paraId="16685F3D" w14:textId="2BCD161F"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3D1A723D" w14:textId="54BC91BE"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3A9D6826" w14:textId="4EA39F3C" w:rsidR="00481FB6" w:rsidRPr="000C6964" w:rsidRDefault="001904FB" w:rsidP="00481FB6">
            <w:pPr>
              <w:tabs>
                <w:tab w:val="clear" w:pos="680"/>
              </w:tabs>
              <w:spacing w:line="360" w:lineRule="auto"/>
              <w:jc w:val="right"/>
              <w:rPr>
                <w:rFonts w:cs="Arial"/>
                <w:sz w:val="14"/>
                <w:szCs w:val="14"/>
              </w:rPr>
            </w:pPr>
            <w:r>
              <w:rPr>
                <w:rFonts w:cs="Arial"/>
                <w:sz w:val="14"/>
                <w:szCs w:val="14"/>
              </w:rPr>
              <w:t>12,620</w:t>
            </w:r>
          </w:p>
        </w:tc>
      </w:tr>
      <w:tr w:rsidR="00481FB6" w:rsidRPr="00717690" w14:paraId="583DAA0F" w14:textId="77777777" w:rsidTr="001E0509">
        <w:tc>
          <w:tcPr>
            <w:tcW w:w="4140" w:type="dxa"/>
            <w:vAlign w:val="bottom"/>
          </w:tcPr>
          <w:p w14:paraId="70B81F84" w14:textId="77777777" w:rsidR="00481FB6" w:rsidRPr="00717690" w:rsidRDefault="00481FB6" w:rsidP="00481FB6">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629DF520" w14:textId="77777777" w:rsidR="00481FB6" w:rsidRPr="000C6964" w:rsidRDefault="00481FB6" w:rsidP="00481FB6">
            <w:pPr>
              <w:tabs>
                <w:tab w:val="clear" w:pos="680"/>
              </w:tabs>
              <w:spacing w:line="360" w:lineRule="auto"/>
              <w:jc w:val="center"/>
              <w:rPr>
                <w:rFonts w:cs="Arial"/>
                <w:sz w:val="14"/>
                <w:szCs w:val="14"/>
              </w:rPr>
            </w:pPr>
          </w:p>
        </w:tc>
        <w:tc>
          <w:tcPr>
            <w:tcW w:w="900" w:type="dxa"/>
            <w:shd w:val="clear" w:color="auto" w:fill="auto"/>
          </w:tcPr>
          <w:p w14:paraId="60D1B54C" w14:textId="77777777" w:rsidR="00481FB6" w:rsidRPr="000C6964" w:rsidRDefault="00481FB6" w:rsidP="00481FB6">
            <w:pPr>
              <w:tabs>
                <w:tab w:val="clear" w:pos="680"/>
              </w:tabs>
              <w:spacing w:line="360" w:lineRule="auto"/>
              <w:jc w:val="center"/>
              <w:rPr>
                <w:rFonts w:cs="Arial"/>
                <w:sz w:val="14"/>
                <w:szCs w:val="14"/>
              </w:rPr>
            </w:pPr>
          </w:p>
        </w:tc>
        <w:tc>
          <w:tcPr>
            <w:tcW w:w="1080" w:type="dxa"/>
            <w:shd w:val="clear" w:color="auto" w:fill="auto"/>
          </w:tcPr>
          <w:p w14:paraId="68251B4B" w14:textId="77777777" w:rsidR="00481FB6" w:rsidRPr="000C6964" w:rsidRDefault="00481FB6" w:rsidP="00481FB6">
            <w:pPr>
              <w:tabs>
                <w:tab w:val="clear" w:pos="680"/>
              </w:tabs>
              <w:spacing w:line="360" w:lineRule="auto"/>
              <w:jc w:val="center"/>
              <w:rPr>
                <w:rFonts w:cs="Arial"/>
                <w:sz w:val="14"/>
                <w:szCs w:val="14"/>
              </w:rPr>
            </w:pPr>
          </w:p>
        </w:tc>
        <w:tc>
          <w:tcPr>
            <w:tcW w:w="1080" w:type="dxa"/>
            <w:shd w:val="clear" w:color="auto" w:fill="auto"/>
          </w:tcPr>
          <w:p w14:paraId="729501A8" w14:textId="77777777" w:rsidR="00481FB6" w:rsidRPr="000C6964" w:rsidRDefault="00481FB6" w:rsidP="00481FB6">
            <w:pPr>
              <w:tabs>
                <w:tab w:val="clear" w:pos="680"/>
              </w:tabs>
              <w:spacing w:line="360" w:lineRule="auto"/>
              <w:jc w:val="center"/>
              <w:rPr>
                <w:rFonts w:cs="Arial"/>
                <w:sz w:val="14"/>
                <w:szCs w:val="14"/>
              </w:rPr>
            </w:pPr>
          </w:p>
        </w:tc>
        <w:tc>
          <w:tcPr>
            <w:tcW w:w="900" w:type="dxa"/>
            <w:shd w:val="clear" w:color="auto" w:fill="auto"/>
          </w:tcPr>
          <w:p w14:paraId="596D7C12" w14:textId="77777777" w:rsidR="00481FB6" w:rsidRPr="000C6964" w:rsidRDefault="00481FB6" w:rsidP="00481FB6">
            <w:pPr>
              <w:tabs>
                <w:tab w:val="clear" w:pos="680"/>
              </w:tabs>
              <w:spacing w:line="360" w:lineRule="auto"/>
              <w:jc w:val="right"/>
              <w:rPr>
                <w:rFonts w:cs="Arial"/>
                <w:sz w:val="14"/>
                <w:szCs w:val="14"/>
              </w:rPr>
            </w:pPr>
          </w:p>
        </w:tc>
      </w:tr>
      <w:tr w:rsidR="00481FB6" w:rsidRPr="00717690" w14:paraId="04F70638" w14:textId="77777777" w:rsidTr="001E0509">
        <w:tc>
          <w:tcPr>
            <w:tcW w:w="4140" w:type="dxa"/>
            <w:vAlign w:val="bottom"/>
          </w:tcPr>
          <w:p w14:paraId="50B1F463" w14:textId="77777777" w:rsidR="00481FB6" w:rsidRPr="00717690" w:rsidRDefault="00481FB6" w:rsidP="00481FB6">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55F96C3B"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5CB9ED59"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63D347F8"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3B7CF0BA"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432BDE2C" w14:textId="77777777" w:rsidR="00481FB6" w:rsidRPr="00524B6A" w:rsidRDefault="00481FB6" w:rsidP="00481FB6">
            <w:pPr>
              <w:tabs>
                <w:tab w:val="clear" w:pos="680"/>
              </w:tabs>
              <w:spacing w:line="360" w:lineRule="auto"/>
              <w:jc w:val="right"/>
              <w:rPr>
                <w:rFonts w:cs="Arial"/>
                <w:sz w:val="14"/>
                <w:szCs w:val="14"/>
              </w:rPr>
            </w:pPr>
          </w:p>
        </w:tc>
      </w:tr>
      <w:tr w:rsidR="00481FB6" w:rsidRPr="00717690" w14:paraId="190288C9" w14:textId="77777777" w:rsidTr="00F04EDE">
        <w:tc>
          <w:tcPr>
            <w:tcW w:w="4140" w:type="dxa"/>
            <w:vAlign w:val="bottom"/>
          </w:tcPr>
          <w:p w14:paraId="13B649B8"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7978EB11" w14:textId="4D7EFEC0" w:rsidR="00481FB6" w:rsidRPr="000C6964" w:rsidRDefault="003E1830" w:rsidP="00481FB6">
            <w:pPr>
              <w:tabs>
                <w:tab w:val="clear" w:pos="680"/>
              </w:tabs>
              <w:spacing w:line="360" w:lineRule="auto"/>
              <w:jc w:val="right"/>
              <w:rPr>
                <w:rFonts w:cs="Arial"/>
                <w:sz w:val="14"/>
                <w:szCs w:val="14"/>
              </w:rPr>
            </w:pPr>
            <w:r>
              <w:rPr>
                <w:rFonts w:cs="Arial"/>
                <w:sz w:val="14"/>
                <w:szCs w:val="14"/>
              </w:rPr>
              <w:t>109,387</w:t>
            </w:r>
          </w:p>
        </w:tc>
        <w:tc>
          <w:tcPr>
            <w:tcW w:w="900" w:type="dxa"/>
            <w:shd w:val="clear" w:color="auto" w:fill="auto"/>
          </w:tcPr>
          <w:p w14:paraId="3A268C55" w14:textId="71920133"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FAB81C9" w14:textId="3E091CF5" w:rsidR="00481FB6" w:rsidRPr="00AB2417"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5796ADA" w14:textId="09271695" w:rsidR="00481FB6" w:rsidRPr="000C6964" w:rsidRDefault="005311EB" w:rsidP="00481FB6">
            <w:pPr>
              <w:tabs>
                <w:tab w:val="clear" w:pos="680"/>
              </w:tabs>
              <w:spacing w:line="360" w:lineRule="auto"/>
              <w:jc w:val="center"/>
              <w:rPr>
                <w:rFonts w:cs="Arial"/>
                <w:snapToGrid w:val="0"/>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0316B3F6" w14:textId="327F0274" w:rsidR="00481FB6" w:rsidRPr="000C6964" w:rsidRDefault="001904FB" w:rsidP="00481FB6">
            <w:pPr>
              <w:tabs>
                <w:tab w:val="clear" w:pos="680"/>
              </w:tabs>
              <w:spacing w:line="360" w:lineRule="auto"/>
              <w:jc w:val="right"/>
              <w:rPr>
                <w:rFonts w:cs="Arial"/>
                <w:sz w:val="14"/>
                <w:szCs w:val="14"/>
              </w:rPr>
            </w:pPr>
            <w:r>
              <w:rPr>
                <w:rFonts w:cs="Arial"/>
                <w:sz w:val="14"/>
                <w:szCs w:val="14"/>
              </w:rPr>
              <w:t>109,387</w:t>
            </w:r>
          </w:p>
        </w:tc>
      </w:tr>
      <w:tr w:rsidR="00C90964" w:rsidRPr="00717690" w14:paraId="6579F269" w14:textId="77777777" w:rsidTr="003B38A3">
        <w:tc>
          <w:tcPr>
            <w:tcW w:w="4140" w:type="dxa"/>
            <w:vAlign w:val="bottom"/>
          </w:tcPr>
          <w:p w14:paraId="46614016" w14:textId="7FA5BCB1" w:rsidR="00C90964" w:rsidRPr="00717690" w:rsidRDefault="00C90964" w:rsidP="00C90964">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1BE471AC" w14:textId="1C9274B9" w:rsidR="00C90964" w:rsidRPr="00524B6A" w:rsidRDefault="003E1830" w:rsidP="00C90964">
            <w:pPr>
              <w:tabs>
                <w:tab w:val="clear" w:pos="680"/>
              </w:tabs>
              <w:spacing w:line="360" w:lineRule="auto"/>
              <w:jc w:val="right"/>
              <w:rPr>
                <w:rFonts w:cs="Arial"/>
                <w:sz w:val="14"/>
                <w:szCs w:val="14"/>
              </w:rPr>
            </w:pPr>
            <w:r>
              <w:rPr>
                <w:rFonts w:cs="Arial"/>
                <w:sz w:val="14"/>
                <w:szCs w:val="14"/>
              </w:rPr>
              <w:t>691,403</w:t>
            </w:r>
          </w:p>
        </w:tc>
        <w:tc>
          <w:tcPr>
            <w:tcW w:w="900" w:type="dxa"/>
            <w:shd w:val="clear" w:color="auto" w:fill="auto"/>
          </w:tcPr>
          <w:p w14:paraId="25E9999F" w14:textId="02B9A1E0" w:rsidR="00C90964" w:rsidRPr="00E9505C" w:rsidRDefault="00066FF2" w:rsidP="00A56051">
            <w:pPr>
              <w:tabs>
                <w:tab w:val="clear" w:pos="680"/>
              </w:tabs>
              <w:spacing w:line="360" w:lineRule="auto"/>
              <w:jc w:val="right"/>
              <w:rPr>
                <w:rFonts w:cs="Arial"/>
                <w:sz w:val="14"/>
                <w:szCs w:val="14"/>
              </w:rPr>
            </w:pPr>
            <w:r>
              <w:rPr>
                <w:rFonts w:cs="Arial"/>
                <w:sz w:val="14"/>
                <w:szCs w:val="14"/>
              </w:rPr>
              <w:t>1,142,015</w:t>
            </w:r>
          </w:p>
        </w:tc>
        <w:tc>
          <w:tcPr>
            <w:tcW w:w="1080" w:type="dxa"/>
            <w:shd w:val="clear" w:color="auto" w:fill="auto"/>
          </w:tcPr>
          <w:p w14:paraId="0DB71CD7" w14:textId="2A10FFC3" w:rsidR="00C90964" w:rsidRPr="00E9505C" w:rsidRDefault="005311EB" w:rsidP="00C90964">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4DA20CC" w14:textId="1ED01D3E" w:rsidR="00C90964" w:rsidRPr="00E9505C" w:rsidRDefault="005311EB" w:rsidP="00C90964">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vAlign w:val="center"/>
          </w:tcPr>
          <w:p w14:paraId="7F2910E4" w14:textId="0BEDB632" w:rsidR="00C90964" w:rsidRPr="00524B6A" w:rsidRDefault="001904FB" w:rsidP="00C90964">
            <w:pPr>
              <w:tabs>
                <w:tab w:val="clear" w:pos="680"/>
              </w:tabs>
              <w:spacing w:line="360" w:lineRule="auto"/>
              <w:jc w:val="right"/>
              <w:rPr>
                <w:rFonts w:cs="Arial"/>
                <w:sz w:val="14"/>
                <w:szCs w:val="14"/>
              </w:rPr>
            </w:pPr>
            <w:r>
              <w:rPr>
                <w:rFonts w:cs="Arial"/>
                <w:sz w:val="14"/>
                <w:szCs w:val="14"/>
              </w:rPr>
              <w:t>1,833,418</w:t>
            </w:r>
          </w:p>
        </w:tc>
      </w:tr>
      <w:tr w:rsidR="00C90964" w:rsidRPr="00717690" w14:paraId="1B55C0DC" w14:textId="77777777" w:rsidTr="00524B6A">
        <w:tc>
          <w:tcPr>
            <w:tcW w:w="4140" w:type="dxa"/>
            <w:vAlign w:val="bottom"/>
          </w:tcPr>
          <w:p w14:paraId="11464524" w14:textId="6271DD9A" w:rsidR="00C90964" w:rsidRPr="00717690" w:rsidRDefault="00C90964" w:rsidP="00C90964">
            <w:pPr>
              <w:tabs>
                <w:tab w:val="clear" w:pos="907"/>
                <w:tab w:val="left" w:pos="900"/>
              </w:tabs>
              <w:spacing w:line="360" w:lineRule="auto"/>
              <w:ind w:left="252" w:hanging="252"/>
              <w:rPr>
                <w:rFonts w:cs="Arial"/>
                <w:sz w:val="14"/>
                <w:szCs w:val="14"/>
              </w:rPr>
            </w:pPr>
            <w:r w:rsidRPr="00717690">
              <w:rPr>
                <w:rFonts w:cs="Arial"/>
                <w:sz w:val="14"/>
                <w:szCs w:val="14"/>
              </w:rPr>
              <w:t>Liabilities under hire-purchase agreements</w:t>
            </w:r>
          </w:p>
        </w:tc>
        <w:tc>
          <w:tcPr>
            <w:tcW w:w="946" w:type="dxa"/>
            <w:shd w:val="clear" w:color="auto" w:fill="auto"/>
          </w:tcPr>
          <w:p w14:paraId="4FD73072" w14:textId="674C44FC" w:rsidR="00C90964" w:rsidRPr="000C6964" w:rsidRDefault="003E1830" w:rsidP="00C90964">
            <w:pPr>
              <w:tabs>
                <w:tab w:val="clear" w:pos="680"/>
              </w:tabs>
              <w:spacing w:line="360" w:lineRule="auto"/>
              <w:jc w:val="right"/>
              <w:rPr>
                <w:rFonts w:cs="Arial"/>
                <w:sz w:val="14"/>
                <w:szCs w:val="14"/>
              </w:rPr>
            </w:pPr>
            <w:r>
              <w:rPr>
                <w:rFonts w:cs="Arial"/>
                <w:sz w:val="14"/>
                <w:szCs w:val="14"/>
              </w:rPr>
              <w:t>6,024</w:t>
            </w:r>
          </w:p>
        </w:tc>
        <w:tc>
          <w:tcPr>
            <w:tcW w:w="900" w:type="dxa"/>
            <w:shd w:val="clear" w:color="auto" w:fill="auto"/>
          </w:tcPr>
          <w:p w14:paraId="0D6A725D" w14:textId="74B6EAF1" w:rsidR="00C90964" w:rsidRPr="000C6964" w:rsidRDefault="00066FF2" w:rsidP="00C90964">
            <w:pPr>
              <w:tabs>
                <w:tab w:val="clear" w:pos="680"/>
              </w:tabs>
              <w:spacing w:line="360" w:lineRule="auto"/>
              <w:jc w:val="right"/>
              <w:rPr>
                <w:rFonts w:cs="Arial"/>
                <w:sz w:val="14"/>
                <w:szCs w:val="14"/>
              </w:rPr>
            </w:pPr>
            <w:r>
              <w:rPr>
                <w:rFonts w:cs="Arial"/>
                <w:sz w:val="14"/>
                <w:szCs w:val="14"/>
              </w:rPr>
              <w:t>4,317</w:t>
            </w:r>
          </w:p>
        </w:tc>
        <w:tc>
          <w:tcPr>
            <w:tcW w:w="1080" w:type="dxa"/>
            <w:shd w:val="clear" w:color="auto" w:fill="auto"/>
          </w:tcPr>
          <w:p w14:paraId="47B2114F" w14:textId="0CB6A5E3" w:rsidR="00C90964" w:rsidRPr="000C6964" w:rsidRDefault="005311EB" w:rsidP="00C90964">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154ECE08" w14:textId="30B8CF39" w:rsidR="00C90964" w:rsidRPr="000C6964" w:rsidRDefault="005311EB" w:rsidP="00C90964">
            <w:pPr>
              <w:tabs>
                <w:tab w:val="clear" w:pos="680"/>
              </w:tabs>
              <w:spacing w:line="360" w:lineRule="auto"/>
              <w:jc w:val="center"/>
              <w:rPr>
                <w:rFonts w:cs="Arial"/>
                <w:snapToGrid w:val="0"/>
                <w:sz w:val="14"/>
                <w:szCs w:val="14"/>
              </w:rPr>
            </w:pPr>
            <w:r>
              <w:rPr>
                <w:rFonts w:cstheme="minorBidi" w:hint="cs"/>
                <w:sz w:val="14"/>
                <w:szCs w:val="14"/>
                <w:cs/>
              </w:rPr>
              <w:t xml:space="preserve">              </w:t>
            </w:r>
            <w:r>
              <w:rPr>
                <w:rFonts w:cs="Arial"/>
                <w:sz w:val="14"/>
                <w:szCs w:val="14"/>
              </w:rPr>
              <w:t>-</w:t>
            </w:r>
          </w:p>
        </w:tc>
        <w:tc>
          <w:tcPr>
            <w:tcW w:w="900" w:type="dxa"/>
            <w:shd w:val="clear" w:color="auto" w:fill="auto"/>
            <w:vAlign w:val="center"/>
          </w:tcPr>
          <w:p w14:paraId="0B42C394" w14:textId="7791090C" w:rsidR="00C90964" w:rsidRPr="000C6964" w:rsidRDefault="001904FB" w:rsidP="00C90964">
            <w:pPr>
              <w:tabs>
                <w:tab w:val="clear" w:pos="680"/>
              </w:tabs>
              <w:spacing w:line="360" w:lineRule="auto"/>
              <w:jc w:val="right"/>
              <w:rPr>
                <w:rFonts w:cs="Arial"/>
                <w:sz w:val="14"/>
                <w:szCs w:val="14"/>
              </w:rPr>
            </w:pPr>
            <w:r>
              <w:rPr>
                <w:rFonts w:cs="Arial"/>
                <w:sz w:val="14"/>
                <w:szCs w:val="14"/>
              </w:rPr>
              <w:t>10,341</w:t>
            </w:r>
          </w:p>
        </w:tc>
      </w:tr>
      <w:tr w:rsidR="00794997" w:rsidRPr="00717690" w14:paraId="55EC7155" w14:textId="77777777" w:rsidTr="003B38A3">
        <w:tc>
          <w:tcPr>
            <w:tcW w:w="4140" w:type="dxa"/>
            <w:vAlign w:val="bottom"/>
          </w:tcPr>
          <w:p w14:paraId="34B1CE4F" w14:textId="4DBC0CC3" w:rsidR="00794997" w:rsidRPr="00717690" w:rsidRDefault="00794997" w:rsidP="00794997">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244489E9" w14:textId="3FE6B53A" w:rsidR="00794997"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746B87FB" w14:textId="37ED0E45" w:rsidR="00794997"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5C4CAE4E" w14:textId="69D005C4" w:rsidR="00794997" w:rsidRPr="00E9505C" w:rsidRDefault="000F6220" w:rsidP="003B38A3">
            <w:pPr>
              <w:tabs>
                <w:tab w:val="clear" w:pos="680"/>
              </w:tabs>
              <w:spacing w:line="360" w:lineRule="auto"/>
              <w:jc w:val="right"/>
              <w:rPr>
                <w:rFonts w:cs="Arial"/>
                <w:sz w:val="14"/>
                <w:szCs w:val="14"/>
              </w:rPr>
            </w:pPr>
            <w:r>
              <w:rPr>
                <w:rFonts w:cs="Arial"/>
                <w:sz w:val="14"/>
                <w:szCs w:val="14"/>
              </w:rPr>
              <w:t>144,968</w:t>
            </w:r>
          </w:p>
        </w:tc>
        <w:tc>
          <w:tcPr>
            <w:tcW w:w="1080" w:type="dxa"/>
            <w:shd w:val="clear" w:color="auto" w:fill="auto"/>
          </w:tcPr>
          <w:p w14:paraId="04C7C593" w14:textId="409E73B0" w:rsidR="00794997" w:rsidRPr="00E9505C" w:rsidRDefault="005311EB" w:rsidP="00794997">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7EF346B4" w14:textId="6EEE5D6C" w:rsidR="00794997" w:rsidRPr="00524B6A" w:rsidRDefault="001904FB" w:rsidP="00794997">
            <w:pPr>
              <w:tabs>
                <w:tab w:val="clear" w:pos="680"/>
              </w:tabs>
              <w:spacing w:line="360" w:lineRule="auto"/>
              <w:jc w:val="right"/>
              <w:rPr>
                <w:rFonts w:cs="Arial"/>
                <w:sz w:val="14"/>
                <w:szCs w:val="14"/>
              </w:rPr>
            </w:pPr>
            <w:r>
              <w:rPr>
                <w:rFonts w:cs="Arial"/>
                <w:sz w:val="14"/>
                <w:szCs w:val="14"/>
              </w:rPr>
              <w:t>144,968</w:t>
            </w:r>
          </w:p>
        </w:tc>
      </w:tr>
    </w:tbl>
    <w:p w14:paraId="56031726" w14:textId="77777777" w:rsidR="00717690" w:rsidRPr="00221E7C"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24"/>
          <w:szCs w:val="24"/>
        </w:rPr>
      </w:pPr>
    </w:p>
    <w:p w14:paraId="796963D1" w14:textId="434E2250" w:rsidR="00A331A2" w:rsidRPr="006319C6" w:rsidRDefault="00A331A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r w:rsidRPr="006319C6">
        <w:rPr>
          <w:rFonts w:cs="Arial"/>
          <w:sz w:val="19"/>
          <w:szCs w:val="19"/>
        </w:rPr>
        <w:t>Significant financial assets and liabilities as at 31 December 201</w:t>
      </w:r>
      <w:r w:rsidR="00221E7C">
        <w:rPr>
          <w:rFonts w:cs="Arial"/>
          <w:sz w:val="19"/>
          <w:szCs w:val="19"/>
        </w:rPr>
        <w:t>8</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5B274F6C" w14:textId="7FE179BE" w:rsidR="00A331A2" w:rsidRDefault="00A331A2" w:rsidP="00A57F69">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221E7C" w:rsidRPr="002E62BC" w14:paraId="04F63C9E" w14:textId="77777777" w:rsidTr="00747EC9">
        <w:trPr>
          <w:tblHeader/>
        </w:trPr>
        <w:tc>
          <w:tcPr>
            <w:tcW w:w="4140" w:type="dxa"/>
          </w:tcPr>
          <w:p w14:paraId="1B1F8CB9" w14:textId="77777777" w:rsidR="00221E7C" w:rsidRPr="003B38A3" w:rsidRDefault="00221E7C" w:rsidP="00747EC9">
            <w:pPr>
              <w:spacing w:line="360" w:lineRule="auto"/>
              <w:rPr>
                <w:rFonts w:cs="Arial"/>
                <w:bCs/>
                <w:snapToGrid w:val="0"/>
                <w:sz w:val="14"/>
                <w:szCs w:val="14"/>
              </w:rPr>
            </w:pPr>
          </w:p>
        </w:tc>
        <w:tc>
          <w:tcPr>
            <w:tcW w:w="4906" w:type="dxa"/>
            <w:gridSpan w:val="5"/>
            <w:vAlign w:val="center"/>
          </w:tcPr>
          <w:p w14:paraId="246655CC" w14:textId="77777777" w:rsidR="00221E7C" w:rsidRPr="003B38A3" w:rsidRDefault="00221E7C" w:rsidP="00747EC9">
            <w:pPr>
              <w:spacing w:line="360" w:lineRule="auto"/>
              <w:jc w:val="right"/>
              <w:rPr>
                <w:rFonts w:cs="Arial"/>
                <w:bCs/>
                <w:snapToGrid w:val="0"/>
                <w:sz w:val="14"/>
                <w:szCs w:val="14"/>
                <w:cs/>
              </w:rPr>
            </w:pPr>
            <w:r w:rsidRPr="003B38A3">
              <w:rPr>
                <w:rFonts w:cs="Arial"/>
                <w:sz w:val="14"/>
                <w:szCs w:val="14"/>
              </w:rPr>
              <w:t>(Unit : Thousand Baht)</w:t>
            </w:r>
          </w:p>
        </w:tc>
      </w:tr>
      <w:tr w:rsidR="00221E7C" w:rsidRPr="002E62BC" w14:paraId="5C674837" w14:textId="77777777" w:rsidTr="00747EC9">
        <w:trPr>
          <w:tblHeader/>
        </w:trPr>
        <w:tc>
          <w:tcPr>
            <w:tcW w:w="4140" w:type="dxa"/>
          </w:tcPr>
          <w:p w14:paraId="75803424" w14:textId="77777777" w:rsidR="00221E7C" w:rsidRPr="003B38A3" w:rsidRDefault="00221E7C" w:rsidP="00747EC9">
            <w:pPr>
              <w:spacing w:line="360" w:lineRule="auto"/>
              <w:rPr>
                <w:rFonts w:cs="Arial"/>
                <w:bCs/>
                <w:snapToGrid w:val="0"/>
                <w:sz w:val="14"/>
                <w:szCs w:val="14"/>
              </w:rPr>
            </w:pPr>
          </w:p>
        </w:tc>
        <w:tc>
          <w:tcPr>
            <w:tcW w:w="4906" w:type="dxa"/>
            <w:gridSpan w:val="5"/>
            <w:vAlign w:val="bottom"/>
          </w:tcPr>
          <w:p w14:paraId="525D3280" w14:textId="77777777" w:rsidR="00221E7C" w:rsidRPr="003B38A3" w:rsidRDefault="00221E7C" w:rsidP="00747EC9">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221E7C" w:rsidRPr="002E62BC" w14:paraId="08E44E07" w14:textId="77777777" w:rsidTr="00747EC9">
        <w:trPr>
          <w:tblHeader/>
        </w:trPr>
        <w:tc>
          <w:tcPr>
            <w:tcW w:w="4140" w:type="dxa"/>
          </w:tcPr>
          <w:p w14:paraId="014A5F85" w14:textId="77777777" w:rsidR="00221E7C" w:rsidRPr="003B38A3" w:rsidRDefault="00221E7C" w:rsidP="00747EC9">
            <w:pPr>
              <w:spacing w:line="360" w:lineRule="auto"/>
              <w:rPr>
                <w:rFonts w:cs="Arial"/>
                <w:bCs/>
                <w:snapToGrid w:val="0"/>
                <w:sz w:val="14"/>
                <w:szCs w:val="14"/>
              </w:rPr>
            </w:pPr>
          </w:p>
        </w:tc>
        <w:tc>
          <w:tcPr>
            <w:tcW w:w="1846" w:type="dxa"/>
            <w:gridSpan w:val="2"/>
            <w:vAlign w:val="bottom"/>
          </w:tcPr>
          <w:p w14:paraId="1D3F1642"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1845AA83" w14:textId="77777777" w:rsidR="00221E7C" w:rsidRPr="003B38A3" w:rsidRDefault="00221E7C" w:rsidP="00747EC9">
            <w:pPr>
              <w:spacing w:line="360" w:lineRule="auto"/>
              <w:jc w:val="center"/>
              <w:rPr>
                <w:rFonts w:cs="Arial"/>
                <w:sz w:val="14"/>
                <w:szCs w:val="14"/>
              </w:rPr>
            </w:pPr>
          </w:p>
        </w:tc>
        <w:tc>
          <w:tcPr>
            <w:tcW w:w="1080" w:type="dxa"/>
            <w:vAlign w:val="center"/>
          </w:tcPr>
          <w:p w14:paraId="43AB1BF9" w14:textId="77777777" w:rsidR="00221E7C" w:rsidRPr="003B38A3" w:rsidRDefault="00221E7C" w:rsidP="00747EC9">
            <w:pPr>
              <w:spacing w:line="360" w:lineRule="auto"/>
              <w:jc w:val="center"/>
              <w:rPr>
                <w:rFonts w:cs="Arial"/>
                <w:sz w:val="14"/>
                <w:szCs w:val="14"/>
              </w:rPr>
            </w:pPr>
          </w:p>
        </w:tc>
        <w:tc>
          <w:tcPr>
            <w:tcW w:w="900" w:type="dxa"/>
            <w:vAlign w:val="center"/>
          </w:tcPr>
          <w:p w14:paraId="165D0061" w14:textId="77777777" w:rsidR="00221E7C" w:rsidRPr="003B38A3" w:rsidRDefault="00221E7C" w:rsidP="00747EC9">
            <w:pPr>
              <w:spacing w:line="360" w:lineRule="auto"/>
              <w:jc w:val="center"/>
              <w:rPr>
                <w:rFonts w:cs="Arial"/>
                <w:sz w:val="14"/>
                <w:szCs w:val="14"/>
              </w:rPr>
            </w:pPr>
          </w:p>
        </w:tc>
      </w:tr>
      <w:tr w:rsidR="00221E7C" w:rsidRPr="002E62BC" w14:paraId="690AAAA7" w14:textId="77777777" w:rsidTr="00747EC9">
        <w:trPr>
          <w:tblHeader/>
        </w:trPr>
        <w:tc>
          <w:tcPr>
            <w:tcW w:w="4140" w:type="dxa"/>
          </w:tcPr>
          <w:p w14:paraId="39920C47" w14:textId="77777777" w:rsidR="00221E7C" w:rsidRPr="003B38A3" w:rsidRDefault="00221E7C" w:rsidP="00747EC9">
            <w:pPr>
              <w:spacing w:line="360" w:lineRule="auto"/>
              <w:rPr>
                <w:rFonts w:cs="Arial"/>
                <w:bCs/>
                <w:snapToGrid w:val="0"/>
                <w:sz w:val="14"/>
                <w:szCs w:val="14"/>
              </w:rPr>
            </w:pPr>
          </w:p>
        </w:tc>
        <w:tc>
          <w:tcPr>
            <w:tcW w:w="946" w:type="dxa"/>
            <w:vAlign w:val="center"/>
          </w:tcPr>
          <w:p w14:paraId="32EDE04D" w14:textId="77777777" w:rsidR="00221E7C" w:rsidRPr="003B38A3" w:rsidRDefault="00221E7C" w:rsidP="00747EC9">
            <w:pPr>
              <w:spacing w:line="360" w:lineRule="auto"/>
              <w:jc w:val="center"/>
              <w:rPr>
                <w:rFonts w:cs="Arial"/>
                <w:sz w:val="14"/>
                <w:szCs w:val="14"/>
              </w:rPr>
            </w:pPr>
            <w:r w:rsidRPr="003B38A3">
              <w:rPr>
                <w:rFonts w:cs="Arial"/>
                <w:sz w:val="14"/>
                <w:szCs w:val="14"/>
              </w:rPr>
              <w:t>Within</w:t>
            </w:r>
          </w:p>
        </w:tc>
        <w:tc>
          <w:tcPr>
            <w:tcW w:w="900" w:type="dxa"/>
            <w:vAlign w:val="center"/>
          </w:tcPr>
          <w:p w14:paraId="6AC2C203" w14:textId="77777777" w:rsidR="00221E7C" w:rsidRPr="003B38A3" w:rsidRDefault="00221E7C" w:rsidP="00747EC9">
            <w:pPr>
              <w:spacing w:line="360" w:lineRule="auto"/>
              <w:jc w:val="center"/>
              <w:rPr>
                <w:rFonts w:cs="Arial"/>
                <w:sz w:val="14"/>
                <w:szCs w:val="14"/>
              </w:rPr>
            </w:pPr>
            <w:r w:rsidRPr="003B38A3">
              <w:rPr>
                <w:rFonts w:cs="Arial"/>
                <w:sz w:val="14"/>
                <w:szCs w:val="14"/>
              </w:rPr>
              <w:t>More than</w:t>
            </w:r>
          </w:p>
        </w:tc>
        <w:tc>
          <w:tcPr>
            <w:tcW w:w="1080" w:type="dxa"/>
            <w:vAlign w:val="center"/>
          </w:tcPr>
          <w:p w14:paraId="4C99D756" w14:textId="77777777" w:rsidR="00221E7C" w:rsidRPr="003B38A3" w:rsidRDefault="00221E7C" w:rsidP="00747EC9">
            <w:pPr>
              <w:spacing w:line="360" w:lineRule="auto"/>
              <w:jc w:val="center"/>
              <w:rPr>
                <w:rFonts w:cs="Arial"/>
                <w:sz w:val="14"/>
                <w:szCs w:val="14"/>
              </w:rPr>
            </w:pPr>
            <w:r w:rsidRPr="003B38A3">
              <w:rPr>
                <w:rFonts w:cs="Arial"/>
                <w:sz w:val="14"/>
                <w:szCs w:val="14"/>
              </w:rPr>
              <w:t>Floating</w:t>
            </w:r>
          </w:p>
        </w:tc>
        <w:tc>
          <w:tcPr>
            <w:tcW w:w="1080" w:type="dxa"/>
            <w:vAlign w:val="center"/>
          </w:tcPr>
          <w:p w14:paraId="44E6EDCF" w14:textId="77777777" w:rsidR="00221E7C" w:rsidRPr="003B38A3" w:rsidRDefault="00221E7C" w:rsidP="00747EC9">
            <w:pPr>
              <w:spacing w:line="360" w:lineRule="auto"/>
              <w:jc w:val="center"/>
              <w:rPr>
                <w:rFonts w:cs="Arial"/>
                <w:sz w:val="14"/>
                <w:szCs w:val="14"/>
              </w:rPr>
            </w:pPr>
            <w:r w:rsidRPr="003B38A3">
              <w:rPr>
                <w:rFonts w:cs="Arial"/>
                <w:sz w:val="14"/>
                <w:szCs w:val="14"/>
              </w:rPr>
              <w:t>Non-interest</w:t>
            </w:r>
          </w:p>
        </w:tc>
        <w:tc>
          <w:tcPr>
            <w:tcW w:w="900" w:type="dxa"/>
            <w:vAlign w:val="center"/>
          </w:tcPr>
          <w:p w14:paraId="6A3E09CB" w14:textId="77777777" w:rsidR="00221E7C" w:rsidRPr="003B38A3" w:rsidRDefault="00221E7C" w:rsidP="00747EC9">
            <w:pPr>
              <w:spacing w:line="360" w:lineRule="auto"/>
              <w:jc w:val="center"/>
              <w:rPr>
                <w:rFonts w:cs="Arial"/>
                <w:sz w:val="14"/>
                <w:szCs w:val="14"/>
              </w:rPr>
            </w:pPr>
          </w:p>
        </w:tc>
      </w:tr>
      <w:tr w:rsidR="00221E7C" w:rsidRPr="002E62BC" w14:paraId="07C6F0CD" w14:textId="77777777" w:rsidTr="00747EC9">
        <w:trPr>
          <w:tblHeader/>
        </w:trPr>
        <w:tc>
          <w:tcPr>
            <w:tcW w:w="4140" w:type="dxa"/>
          </w:tcPr>
          <w:p w14:paraId="5941B6D0" w14:textId="77777777" w:rsidR="00221E7C" w:rsidRPr="003B38A3" w:rsidRDefault="00221E7C" w:rsidP="00747EC9">
            <w:pPr>
              <w:spacing w:line="360" w:lineRule="auto"/>
              <w:rPr>
                <w:rFonts w:cs="Arial"/>
                <w:bCs/>
                <w:snapToGrid w:val="0"/>
                <w:sz w:val="14"/>
                <w:szCs w:val="14"/>
              </w:rPr>
            </w:pPr>
          </w:p>
        </w:tc>
        <w:tc>
          <w:tcPr>
            <w:tcW w:w="946" w:type="dxa"/>
            <w:vAlign w:val="bottom"/>
          </w:tcPr>
          <w:p w14:paraId="490F23DA"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64DF3750"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6259DF16"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CD045D4"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4D13B300" w14:textId="77777777" w:rsidR="00221E7C" w:rsidRPr="003B38A3" w:rsidRDefault="00221E7C" w:rsidP="00747EC9">
            <w:pPr>
              <w:pBdr>
                <w:bottom w:val="single" w:sz="4" w:space="1" w:color="auto"/>
              </w:pBdr>
              <w:spacing w:line="360" w:lineRule="auto"/>
              <w:jc w:val="center"/>
              <w:rPr>
                <w:rFonts w:cs="Arial"/>
                <w:sz w:val="14"/>
                <w:szCs w:val="14"/>
              </w:rPr>
            </w:pPr>
            <w:r w:rsidRPr="003B38A3">
              <w:rPr>
                <w:rFonts w:cs="Arial"/>
                <w:sz w:val="14"/>
                <w:szCs w:val="14"/>
              </w:rPr>
              <w:t>Total</w:t>
            </w:r>
          </w:p>
        </w:tc>
      </w:tr>
      <w:tr w:rsidR="00221E7C" w:rsidRPr="002E62BC" w14:paraId="006B5325" w14:textId="77777777" w:rsidTr="00747EC9">
        <w:trPr>
          <w:tblHeader/>
        </w:trPr>
        <w:tc>
          <w:tcPr>
            <w:tcW w:w="4140" w:type="dxa"/>
            <w:vAlign w:val="bottom"/>
          </w:tcPr>
          <w:p w14:paraId="7610AE3A" w14:textId="77777777" w:rsidR="00221E7C" w:rsidRPr="003B38A3" w:rsidRDefault="00221E7C" w:rsidP="00747EC9">
            <w:pPr>
              <w:tabs>
                <w:tab w:val="clear" w:pos="907"/>
                <w:tab w:val="left" w:pos="900"/>
                <w:tab w:val="left" w:pos="1440"/>
                <w:tab w:val="left" w:pos="1980"/>
              </w:tabs>
              <w:spacing w:line="360" w:lineRule="auto"/>
              <w:jc w:val="thaiDistribute"/>
              <w:rPr>
                <w:rFonts w:cs="Arial"/>
                <w:b/>
                <w:bCs/>
                <w:sz w:val="14"/>
                <w:szCs w:val="14"/>
              </w:rPr>
            </w:pPr>
            <w:r w:rsidRPr="003B38A3">
              <w:rPr>
                <w:rFonts w:cs="Arial"/>
                <w:b/>
                <w:bCs/>
                <w:sz w:val="14"/>
                <w:szCs w:val="14"/>
              </w:rPr>
              <w:t>Financial assets</w:t>
            </w:r>
          </w:p>
        </w:tc>
        <w:tc>
          <w:tcPr>
            <w:tcW w:w="4906" w:type="dxa"/>
            <w:gridSpan w:val="5"/>
          </w:tcPr>
          <w:p w14:paraId="78F8EB64" w14:textId="77777777" w:rsidR="00221E7C" w:rsidRPr="003B38A3" w:rsidRDefault="00221E7C" w:rsidP="00747EC9">
            <w:pPr>
              <w:spacing w:line="360" w:lineRule="auto"/>
              <w:rPr>
                <w:rFonts w:cs="Arial"/>
                <w:bCs/>
                <w:snapToGrid w:val="0"/>
                <w:sz w:val="14"/>
                <w:szCs w:val="14"/>
              </w:rPr>
            </w:pPr>
          </w:p>
        </w:tc>
      </w:tr>
      <w:tr w:rsidR="00221E7C" w:rsidRPr="002E62BC" w14:paraId="2DA95368" w14:textId="77777777" w:rsidTr="00747EC9">
        <w:tc>
          <w:tcPr>
            <w:tcW w:w="4140" w:type="dxa"/>
            <w:vAlign w:val="bottom"/>
          </w:tcPr>
          <w:p w14:paraId="306150A4" w14:textId="77777777" w:rsidR="00221E7C" w:rsidRPr="003B38A3" w:rsidRDefault="00221E7C" w:rsidP="00747EC9">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205F5EC6"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05C3A3F1"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3D7513C1"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91,007</w:t>
            </w:r>
          </w:p>
        </w:tc>
        <w:tc>
          <w:tcPr>
            <w:tcW w:w="1080" w:type="dxa"/>
            <w:shd w:val="clear" w:color="auto" w:fill="auto"/>
            <w:vAlign w:val="bottom"/>
          </w:tcPr>
          <w:p w14:paraId="4F83A1FA"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42,182</w:t>
            </w:r>
          </w:p>
        </w:tc>
        <w:tc>
          <w:tcPr>
            <w:tcW w:w="900" w:type="dxa"/>
            <w:shd w:val="clear" w:color="auto" w:fill="auto"/>
            <w:vAlign w:val="bottom"/>
          </w:tcPr>
          <w:p w14:paraId="07E9C14D"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133,189</w:t>
            </w:r>
          </w:p>
        </w:tc>
      </w:tr>
      <w:tr w:rsidR="00221E7C" w:rsidRPr="002E62BC" w14:paraId="771AF736" w14:textId="77777777" w:rsidTr="00747EC9">
        <w:tc>
          <w:tcPr>
            <w:tcW w:w="4140" w:type="dxa"/>
            <w:vAlign w:val="bottom"/>
          </w:tcPr>
          <w:p w14:paraId="53F18B9B" w14:textId="77777777" w:rsidR="00221E7C" w:rsidRPr="003B38A3" w:rsidRDefault="00221E7C" w:rsidP="00747EC9">
            <w:pPr>
              <w:tabs>
                <w:tab w:val="clear" w:pos="907"/>
                <w:tab w:val="left" w:pos="900"/>
              </w:tabs>
              <w:spacing w:line="360" w:lineRule="auto"/>
              <w:ind w:left="252" w:hanging="252"/>
              <w:rPr>
                <w:rFonts w:cs="Arial"/>
                <w:sz w:val="14"/>
                <w:szCs w:val="14"/>
              </w:rPr>
            </w:pPr>
            <w:r w:rsidRPr="003B38A3">
              <w:rPr>
                <w:rFonts w:cs="Arial"/>
                <w:sz w:val="14"/>
                <w:szCs w:val="14"/>
              </w:rPr>
              <w:t>Hire-purchase receivables</w:t>
            </w:r>
          </w:p>
        </w:tc>
        <w:tc>
          <w:tcPr>
            <w:tcW w:w="946" w:type="dxa"/>
            <w:shd w:val="clear" w:color="auto" w:fill="auto"/>
          </w:tcPr>
          <w:p w14:paraId="74859671"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1,567,631</w:t>
            </w:r>
          </w:p>
        </w:tc>
        <w:tc>
          <w:tcPr>
            <w:tcW w:w="900" w:type="dxa"/>
            <w:shd w:val="clear" w:color="auto" w:fill="auto"/>
            <w:vAlign w:val="bottom"/>
          </w:tcPr>
          <w:p w14:paraId="43E964C9"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2,287,395</w:t>
            </w:r>
          </w:p>
        </w:tc>
        <w:tc>
          <w:tcPr>
            <w:tcW w:w="1080" w:type="dxa"/>
            <w:shd w:val="clear" w:color="auto" w:fill="auto"/>
          </w:tcPr>
          <w:p w14:paraId="6BCC570C"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19345402"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bottom"/>
          </w:tcPr>
          <w:p w14:paraId="078792E4"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3B38A3">
              <w:rPr>
                <w:rFonts w:cs="Arial"/>
                <w:sz w:val="14"/>
                <w:szCs w:val="14"/>
              </w:rPr>
              <w:t>3,855,026</w:t>
            </w:r>
          </w:p>
        </w:tc>
      </w:tr>
      <w:tr w:rsidR="00221E7C" w:rsidRPr="002E62BC" w14:paraId="336AFC69" w14:textId="77777777" w:rsidTr="00747EC9">
        <w:tc>
          <w:tcPr>
            <w:tcW w:w="4140" w:type="dxa"/>
            <w:vAlign w:val="bottom"/>
          </w:tcPr>
          <w:p w14:paraId="608AD045" w14:textId="447E936D" w:rsidR="00221E7C" w:rsidRPr="003B38A3" w:rsidRDefault="00221E7C" w:rsidP="00747EC9">
            <w:pPr>
              <w:spacing w:line="360" w:lineRule="auto"/>
              <w:ind w:left="252" w:hanging="252"/>
              <w:rPr>
                <w:rFonts w:cs="Arial"/>
                <w:sz w:val="14"/>
                <w:szCs w:val="14"/>
              </w:rPr>
            </w:pPr>
            <w:r w:rsidRPr="003B38A3">
              <w:rPr>
                <w:rFonts w:cs="Arial"/>
                <w:sz w:val="14"/>
                <w:szCs w:val="14"/>
              </w:rPr>
              <w:t xml:space="preserve">Short-term loans to and </w:t>
            </w:r>
            <w:r w:rsidR="00565784" w:rsidRPr="00DA41C1">
              <w:rPr>
                <w:rFonts w:cs="Arial"/>
                <w:sz w:val="14"/>
                <w:szCs w:val="14"/>
              </w:rPr>
              <w:t>interest receivable</w:t>
            </w:r>
            <w:r w:rsidRPr="003B38A3">
              <w:rPr>
                <w:rFonts w:cs="Arial"/>
                <w:sz w:val="14"/>
                <w:szCs w:val="14"/>
              </w:rPr>
              <w:t>-other parties</w:t>
            </w:r>
          </w:p>
        </w:tc>
        <w:tc>
          <w:tcPr>
            <w:tcW w:w="946" w:type="dxa"/>
            <w:shd w:val="clear" w:color="auto" w:fill="auto"/>
            <w:noWrap/>
          </w:tcPr>
          <w:p w14:paraId="4864D86F" w14:textId="77777777" w:rsidR="00221E7C" w:rsidRPr="0059552B" w:rsidRDefault="00221E7C" w:rsidP="00747EC9">
            <w:pPr>
              <w:tabs>
                <w:tab w:val="clear" w:pos="680"/>
                <w:tab w:val="left" w:pos="1440"/>
                <w:tab w:val="left" w:pos="1980"/>
              </w:tabs>
              <w:spacing w:line="360" w:lineRule="auto"/>
              <w:ind w:left="252" w:hanging="252"/>
              <w:jc w:val="right"/>
              <w:rPr>
                <w:rFonts w:cs="Arial"/>
                <w:sz w:val="14"/>
                <w:szCs w:val="14"/>
              </w:rPr>
            </w:pPr>
            <w:r w:rsidRPr="0059552B">
              <w:rPr>
                <w:rFonts w:cs="Arial"/>
                <w:sz w:val="14"/>
                <w:szCs w:val="14"/>
              </w:rPr>
              <w:t>30,900</w:t>
            </w:r>
          </w:p>
        </w:tc>
        <w:tc>
          <w:tcPr>
            <w:tcW w:w="900" w:type="dxa"/>
            <w:shd w:val="clear" w:color="auto" w:fill="auto"/>
          </w:tcPr>
          <w:p w14:paraId="5FCFED58" w14:textId="77777777" w:rsidR="00221E7C" w:rsidRPr="0059552B" w:rsidRDefault="00221E7C" w:rsidP="00747EC9">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46D12CB3" w14:textId="77777777" w:rsidR="00221E7C" w:rsidRPr="0059552B" w:rsidRDefault="00221E7C" w:rsidP="00747EC9">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61AC9FCC" w14:textId="77777777" w:rsidR="00221E7C" w:rsidRPr="0059552B" w:rsidRDefault="00221E7C" w:rsidP="00747EC9">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900" w:type="dxa"/>
            <w:shd w:val="clear" w:color="auto" w:fill="auto"/>
          </w:tcPr>
          <w:p w14:paraId="367B4DF8" w14:textId="77777777" w:rsidR="00221E7C" w:rsidRPr="0059552B" w:rsidRDefault="00221E7C" w:rsidP="00747EC9">
            <w:pPr>
              <w:tabs>
                <w:tab w:val="clear" w:pos="680"/>
                <w:tab w:val="left" w:pos="1440"/>
                <w:tab w:val="left" w:pos="1980"/>
              </w:tabs>
              <w:spacing w:line="360" w:lineRule="auto"/>
              <w:ind w:left="252" w:hanging="252"/>
              <w:jc w:val="right"/>
              <w:rPr>
                <w:rFonts w:cs="Arial"/>
                <w:sz w:val="14"/>
                <w:szCs w:val="14"/>
              </w:rPr>
            </w:pPr>
            <w:r w:rsidRPr="0059552B">
              <w:rPr>
                <w:rFonts w:cs="Arial"/>
                <w:sz w:val="14"/>
                <w:szCs w:val="14"/>
              </w:rPr>
              <w:t>30,900</w:t>
            </w:r>
          </w:p>
        </w:tc>
      </w:tr>
      <w:tr w:rsidR="00221E7C" w:rsidRPr="002E62BC" w14:paraId="4A496BD9" w14:textId="77777777" w:rsidTr="00747EC9">
        <w:tc>
          <w:tcPr>
            <w:tcW w:w="4140" w:type="dxa"/>
            <w:vAlign w:val="bottom"/>
          </w:tcPr>
          <w:p w14:paraId="2A620F67" w14:textId="77777777" w:rsidR="00221E7C" w:rsidRPr="003B38A3" w:rsidRDefault="00221E7C" w:rsidP="00747EC9">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0EF5B24B" w14:textId="77777777" w:rsidR="00221E7C" w:rsidRPr="00806C13" w:rsidRDefault="00221E7C" w:rsidP="00747EC9">
            <w:pPr>
              <w:tabs>
                <w:tab w:val="left" w:pos="1440"/>
                <w:tab w:val="left" w:pos="1980"/>
              </w:tabs>
              <w:spacing w:line="360" w:lineRule="auto"/>
              <w:ind w:left="252" w:hanging="252"/>
              <w:jc w:val="right"/>
              <w:rPr>
                <w:rFonts w:cs="Arial"/>
                <w:sz w:val="14"/>
                <w:szCs w:val="14"/>
              </w:rPr>
            </w:pPr>
            <w:r w:rsidRPr="00806C13">
              <w:rPr>
                <w:rFonts w:cs="Arial"/>
                <w:sz w:val="14"/>
                <w:szCs w:val="14"/>
              </w:rPr>
              <w:t>53,619</w:t>
            </w:r>
          </w:p>
        </w:tc>
        <w:tc>
          <w:tcPr>
            <w:tcW w:w="900" w:type="dxa"/>
            <w:shd w:val="clear" w:color="auto" w:fill="auto"/>
            <w:vAlign w:val="bottom"/>
          </w:tcPr>
          <w:p w14:paraId="02C5B2DA" w14:textId="77777777" w:rsidR="00221E7C" w:rsidRPr="00806C13" w:rsidRDefault="00221E7C" w:rsidP="00747EC9">
            <w:pPr>
              <w:tabs>
                <w:tab w:val="left" w:pos="1440"/>
                <w:tab w:val="left" w:pos="1980"/>
              </w:tabs>
              <w:spacing w:line="360" w:lineRule="auto"/>
              <w:ind w:left="252" w:hanging="252"/>
              <w:jc w:val="right"/>
              <w:rPr>
                <w:rFonts w:cs="Arial"/>
                <w:sz w:val="14"/>
                <w:szCs w:val="14"/>
              </w:rPr>
            </w:pPr>
            <w:r w:rsidRPr="00806C13">
              <w:rPr>
                <w:rFonts w:cs="Arial"/>
                <w:sz w:val="14"/>
                <w:szCs w:val="14"/>
              </w:rPr>
              <w:t>32,417</w:t>
            </w:r>
          </w:p>
        </w:tc>
        <w:tc>
          <w:tcPr>
            <w:tcW w:w="1080" w:type="dxa"/>
            <w:shd w:val="clear" w:color="auto" w:fill="auto"/>
          </w:tcPr>
          <w:p w14:paraId="756B133C" w14:textId="77777777" w:rsidR="00221E7C" w:rsidRPr="00806C13" w:rsidRDefault="00221E7C" w:rsidP="00747EC9">
            <w:pPr>
              <w:tabs>
                <w:tab w:val="left" w:pos="1440"/>
                <w:tab w:val="left" w:pos="1980"/>
              </w:tabs>
              <w:spacing w:line="360" w:lineRule="auto"/>
              <w:ind w:left="252" w:hanging="252"/>
              <w:jc w:val="center"/>
              <w:rPr>
                <w:rFonts w:cs="Arial"/>
                <w:sz w:val="14"/>
                <w:szCs w:val="14"/>
              </w:rPr>
            </w:pPr>
            <w:r w:rsidRPr="00806C13">
              <w:rPr>
                <w:rFonts w:cs="Arial"/>
                <w:sz w:val="14"/>
                <w:szCs w:val="14"/>
              </w:rPr>
              <w:t xml:space="preserve">            -</w:t>
            </w:r>
          </w:p>
        </w:tc>
        <w:tc>
          <w:tcPr>
            <w:tcW w:w="1080" w:type="dxa"/>
            <w:shd w:val="clear" w:color="auto" w:fill="auto"/>
          </w:tcPr>
          <w:p w14:paraId="27CDCDED" w14:textId="77777777" w:rsidR="00221E7C" w:rsidRPr="00806C13" w:rsidRDefault="00221E7C" w:rsidP="00747EC9">
            <w:pPr>
              <w:tabs>
                <w:tab w:val="left" w:pos="1440"/>
                <w:tab w:val="left" w:pos="1980"/>
              </w:tabs>
              <w:spacing w:line="360" w:lineRule="auto"/>
              <w:ind w:left="252" w:hanging="252"/>
              <w:jc w:val="center"/>
              <w:rPr>
                <w:rFonts w:cs="Arial"/>
                <w:sz w:val="14"/>
                <w:szCs w:val="14"/>
              </w:rPr>
            </w:pPr>
            <w:r w:rsidRPr="00806C13">
              <w:rPr>
                <w:rFonts w:cs="Arial"/>
                <w:sz w:val="14"/>
                <w:szCs w:val="14"/>
              </w:rPr>
              <w:t xml:space="preserve">            -</w:t>
            </w:r>
          </w:p>
        </w:tc>
        <w:tc>
          <w:tcPr>
            <w:tcW w:w="900" w:type="dxa"/>
            <w:shd w:val="clear" w:color="auto" w:fill="auto"/>
            <w:vAlign w:val="bottom"/>
          </w:tcPr>
          <w:p w14:paraId="1D61C182" w14:textId="77777777" w:rsidR="00221E7C" w:rsidRPr="00806C13" w:rsidRDefault="00221E7C" w:rsidP="00747EC9">
            <w:pPr>
              <w:tabs>
                <w:tab w:val="left" w:pos="1440"/>
                <w:tab w:val="left" w:pos="1980"/>
              </w:tabs>
              <w:spacing w:line="360" w:lineRule="auto"/>
              <w:ind w:left="252" w:hanging="252"/>
              <w:jc w:val="right"/>
              <w:rPr>
                <w:rFonts w:cs="Arial"/>
                <w:sz w:val="14"/>
                <w:szCs w:val="14"/>
              </w:rPr>
            </w:pPr>
            <w:r w:rsidRPr="00806C13">
              <w:rPr>
                <w:rFonts w:cs="Arial"/>
                <w:sz w:val="14"/>
                <w:szCs w:val="14"/>
              </w:rPr>
              <w:t>86,036</w:t>
            </w:r>
          </w:p>
        </w:tc>
      </w:tr>
      <w:tr w:rsidR="00221E7C" w:rsidRPr="002E62BC" w14:paraId="14D665EC" w14:textId="77777777" w:rsidTr="00747EC9">
        <w:tc>
          <w:tcPr>
            <w:tcW w:w="4140" w:type="dxa"/>
            <w:vAlign w:val="bottom"/>
          </w:tcPr>
          <w:p w14:paraId="7DBB3294" w14:textId="6DB5CB51" w:rsidR="00221E7C" w:rsidRPr="003B38A3" w:rsidRDefault="00221E7C" w:rsidP="00747EC9">
            <w:pPr>
              <w:tabs>
                <w:tab w:val="clear" w:pos="227"/>
                <w:tab w:val="left" w:pos="240"/>
              </w:tabs>
              <w:spacing w:line="360" w:lineRule="auto"/>
              <w:ind w:left="252" w:hanging="252"/>
              <w:rPr>
                <w:rFonts w:cs="Arial"/>
                <w:sz w:val="14"/>
                <w:szCs w:val="14"/>
              </w:rPr>
            </w:pPr>
            <w:r w:rsidRPr="003B38A3">
              <w:rPr>
                <w:rFonts w:cs="Arial"/>
                <w:sz w:val="14"/>
                <w:szCs w:val="14"/>
              </w:rPr>
              <w:t xml:space="preserve">Long-term loans to and </w:t>
            </w:r>
            <w:r w:rsidR="00565784" w:rsidRPr="00DA41C1">
              <w:rPr>
                <w:rFonts w:cs="Arial"/>
                <w:sz w:val="14"/>
                <w:szCs w:val="14"/>
              </w:rPr>
              <w:t>interest receivable</w:t>
            </w:r>
            <w:r w:rsidRPr="003B38A3">
              <w:rPr>
                <w:rFonts w:cs="Arial"/>
                <w:sz w:val="14"/>
                <w:szCs w:val="14"/>
              </w:rPr>
              <w:t>-other parties</w:t>
            </w:r>
          </w:p>
        </w:tc>
        <w:tc>
          <w:tcPr>
            <w:tcW w:w="946" w:type="dxa"/>
            <w:shd w:val="clear" w:color="auto" w:fill="auto"/>
            <w:noWrap/>
            <w:vAlign w:val="bottom"/>
          </w:tcPr>
          <w:p w14:paraId="1190544D" w14:textId="77777777" w:rsidR="00221E7C" w:rsidRPr="0059552B" w:rsidRDefault="00221E7C" w:rsidP="00747EC9">
            <w:pPr>
              <w:tabs>
                <w:tab w:val="left" w:pos="1440"/>
                <w:tab w:val="left" w:pos="1980"/>
              </w:tabs>
              <w:spacing w:line="360" w:lineRule="auto"/>
              <w:ind w:left="252" w:hanging="252"/>
              <w:jc w:val="right"/>
              <w:rPr>
                <w:rFonts w:cs="Arial"/>
                <w:sz w:val="14"/>
                <w:szCs w:val="14"/>
              </w:rPr>
            </w:pPr>
            <w:r w:rsidRPr="0059552B">
              <w:rPr>
                <w:rFonts w:cs="Arial"/>
                <w:sz w:val="14"/>
                <w:szCs w:val="14"/>
              </w:rPr>
              <w:t>208,678</w:t>
            </w:r>
          </w:p>
        </w:tc>
        <w:tc>
          <w:tcPr>
            <w:tcW w:w="900" w:type="dxa"/>
            <w:shd w:val="clear" w:color="auto" w:fill="auto"/>
            <w:vAlign w:val="bottom"/>
          </w:tcPr>
          <w:p w14:paraId="68FEBD40" w14:textId="77777777" w:rsidR="00221E7C" w:rsidRPr="0059552B" w:rsidRDefault="00221E7C" w:rsidP="00747EC9">
            <w:pPr>
              <w:tabs>
                <w:tab w:val="left" w:pos="1440"/>
                <w:tab w:val="left" w:pos="1980"/>
              </w:tabs>
              <w:spacing w:line="360" w:lineRule="auto"/>
              <w:ind w:left="252" w:hanging="252"/>
              <w:jc w:val="right"/>
              <w:rPr>
                <w:rFonts w:cs="Arial"/>
                <w:sz w:val="14"/>
                <w:szCs w:val="14"/>
              </w:rPr>
            </w:pPr>
            <w:r w:rsidRPr="0059552B">
              <w:rPr>
                <w:rFonts w:cs="Arial"/>
                <w:sz w:val="14"/>
                <w:szCs w:val="14"/>
              </w:rPr>
              <w:t>58,311</w:t>
            </w:r>
          </w:p>
        </w:tc>
        <w:tc>
          <w:tcPr>
            <w:tcW w:w="1080" w:type="dxa"/>
            <w:shd w:val="clear" w:color="auto" w:fill="auto"/>
          </w:tcPr>
          <w:p w14:paraId="0FAF31B2" w14:textId="77777777" w:rsidR="00221E7C" w:rsidRPr="0059552B" w:rsidRDefault="00221E7C" w:rsidP="00747EC9">
            <w:pPr>
              <w:tabs>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4F122D4A" w14:textId="77777777" w:rsidR="00221E7C" w:rsidRPr="0059552B" w:rsidRDefault="00221E7C" w:rsidP="00747EC9">
            <w:pPr>
              <w:tabs>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900" w:type="dxa"/>
            <w:shd w:val="clear" w:color="auto" w:fill="auto"/>
            <w:vAlign w:val="bottom"/>
          </w:tcPr>
          <w:p w14:paraId="07604F7F" w14:textId="77777777" w:rsidR="00221E7C" w:rsidRPr="0059552B" w:rsidRDefault="00221E7C" w:rsidP="00747EC9">
            <w:pPr>
              <w:tabs>
                <w:tab w:val="left" w:pos="1440"/>
                <w:tab w:val="left" w:pos="1980"/>
              </w:tabs>
              <w:spacing w:line="360" w:lineRule="auto"/>
              <w:ind w:left="252" w:hanging="252"/>
              <w:jc w:val="right"/>
              <w:rPr>
                <w:rFonts w:cs="Arial"/>
                <w:sz w:val="14"/>
                <w:szCs w:val="14"/>
              </w:rPr>
            </w:pPr>
            <w:r w:rsidRPr="0059552B">
              <w:rPr>
                <w:rFonts w:cs="Arial"/>
                <w:sz w:val="14"/>
                <w:szCs w:val="14"/>
              </w:rPr>
              <w:t>266,989</w:t>
            </w:r>
          </w:p>
        </w:tc>
      </w:tr>
      <w:tr w:rsidR="00221E7C" w:rsidRPr="002E62BC" w14:paraId="04505D1D" w14:textId="77777777" w:rsidTr="00747EC9">
        <w:tc>
          <w:tcPr>
            <w:tcW w:w="4140" w:type="dxa"/>
            <w:vAlign w:val="bottom"/>
          </w:tcPr>
          <w:p w14:paraId="0010DDB7" w14:textId="77777777" w:rsidR="00221E7C" w:rsidRPr="003B38A3" w:rsidRDefault="00221E7C" w:rsidP="00747EC9">
            <w:pPr>
              <w:tabs>
                <w:tab w:val="clear" w:pos="227"/>
                <w:tab w:val="left" w:pos="240"/>
              </w:tabs>
              <w:spacing w:line="360" w:lineRule="auto"/>
              <w:ind w:left="252" w:hanging="252"/>
              <w:rPr>
                <w:rFonts w:cs="Arial"/>
                <w:sz w:val="14"/>
                <w:szCs w:val="14"/>
              </w:rPr>
            </w:pPr>
          </w:p>
        </w:tc>
        <w:tc>
          <w:tcPr>
            <w:tcW w:w="946" w:type="dxa"/>
            <w:shd w:val="clear" w:color="auto" w:fill="auto"/>
            <w:noWrap/>
          </w:tcPr>
          <w:p w14:paraId="221653D4"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4D9AB526"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3243EB5"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60867FAB"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p>
        </w:tc>
        <w:tc>
          <w:tcPr>
            <w:tcW w:w="900" w:type="dxa"/>
            <w:shd w:val="clear" w:color="auto" w:fill="auto"/>
          </w:tcPr>
          <w:p w14:paraId="22DC9BC3"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r>
      <w:tr w:rsidR="00221E7C" w:rsidRPr="002E62BC" w14:paraId="54F0AE5E" w14:textId="77777777" w:rsidTr="00747EC9">
        <w:tc>
          <w:tcPr>
            <w:tcW w:w="4140" w:type="dxa"/>
            <w:vAlign w:val="bottom"/>
          </w:tcPr>
          <w:p w14:paraId="1A10C9C6" w14:textId="77777777" w:rsidR="00221E7C" w:rsidRPr="003B38A3" w:rsidRDefault="00221E7C" w:rsidP="00747EC9">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1119792A"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1949F7A2"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5ADBE3E"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356839CC"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7A7E28D0"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p>
        </w:tc>
      </w:tr>
      <w:tr w:rsidR="00221E7C" w:rsidRPr="002E62BC" w14:paraId="3DD4862D" w14:textId="77777777" w:rsidTr="00747EC9">
        <w:trPr>
          <w:trHeight w:val="223"/>
        </w:trPr>
        <w:tc>
          <w:tcPr>
            <w:tcW w:w="4140" w:type="dxa"/>
            <w:vAlign w:val="bottom"/>
          </w:tcPr>
          <w:p w14:paraId="305E4143" w14:textId="77777777" w:rsidR="00221E7C" w:rsidRPr="003B38A3" w:rsidRDefault="00221E7C" w:rsidP="00747EC9">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vAlign w:val="bottom"/>
          </w:tcPr>
          <w:p w14:paraId="2AFA7D82"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sz w:val="14"/>
                <w:szCs w:val="14"/>
              </w:rPr>
              <w:t>176,762</w:t>
            </w:r>
          </w:p>
        </w:tc>
        <w:tc>
          <w:tcPr>
            <w:tcW w:w="900" w:type="dxa"/>
            <w:shd w:val="clear" w:color="auto" w:fill="auto"/>
          </w:tcPr>
          <w:p w14:paraId="66ADB9B8"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31BAAB5A"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614C5790"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48C80E2C"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sz w:val="14"/>
                <w:szCs w:val="14"/>
              </w:rPr>
              <w:t>176,762</w:t>
            </w:r>
          </w:p>
        </w:tc>
      </w:tr>
      <w:tr w:rsidR="00221E7C" w:rsidRPr="002E62BC" w14:paraId="43709268" w14:textId="77777777" w:rsidTr="00747EC9">
        <w:trPr>
          <w:trHeight w:val="223"/>
        </w:trPr>
        <w:tc>
          <w:tcPr>
            <w:tcW w:w="4140" w:type="dxa"/>
            <w:vAlign w:val="bottom"/>
          </w:tcPr>
          <w:p w14:paraId="1D2C3E2C" w14:textId="77777777" w:rsidR="00221E7C" w:rsidRPr="002E62BC" w:rsidRDefault="00221E7C" w:rsidP="00747EC9">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vAlign w:val="bottom"/>
          </w:tcPr>
          <w:p w14:paraId="4559DEF2" w14:textId="77777777" w:rsidR="00221E7C" w:rsidRPr="005335E1" w:rsidRDefault="00221E7C" w:rsidP="00747EC9">
            <w:pPr>
              <w:tabs>
                <w:tab w:val="left" w:pos="1440"/>
                <w:tab w:val="left" w:pos="1980"/>
              </w:tabs>
              <w:spacing w:line="360" w:lineRule="auto"/>
              <w:ind w:left="252" w:hanging="252"/>
              <w:jc w:val="right"/>
              <w:rPr>
                <w:rFonts w:cs="Arial"/>
                <w:sz w:val="14"/>
                <w:szCs w:val="14"/>
              </w:rPr>
            </w:pPr>
            <w:r w:rsidRPr="005335E1">
              <w:rPr>
                <w:rFonts w:cs="Arial"/>
                <w:sz w:val="14"/>
                <w:szCs w:val="14"/>
              </w:rPr>
              <w:t>2,064,306</w:t>
            </w:r>
          </w:p>
        </w:tc>
        <w:tc>
          <w:tcPr>
            <w:tcW w:w="900" w:type="dxa"/>
            <w:shd w:val="clear" w:color="auto" w:fill="auto"/>
            <w:vAlign w:val="bottom"/>
          </w:tcPr>
          <w:p w14:paraId="23CAD643" w14:textId="77777777" w:rsidR="00221E7C" w:rsidRPr="00E9505C" w:rsidRDefault="00221E7C" w:rsidP="00A56051">
            <w:pPr>
              <w:tabs>
                <w:tab w:val="left" w:pos="1440"/>
                <w:tab w:val="left" w:pos="1980"/>
              </w:tabs>
              <w:spacing w:line="360" w:lineRule="auto"/>
              <w:ind w:left="252" w:hanging="252"/>
              <w:jc w:val="right"/>
              <w:rPr>
                <w:rFonts w:cs="Arial"/>
                <w:sz w:val="14"/>
                <w:szCs w:val="14"/>
              </w:rPr>
            </w:pPr>
            <w:r w:rsidRPr="005335E1">
              <w:rPr>
                <w:rFonts w:cs="Arial"/>
                <w:sz w:val="14"/>
                <w:szCs w:val="14"/>
              </w:rPr>
              <w:t>1,410,276</w:t>
            </w:r>
          </w:p>
        </w:tc>
        <w:tc>
          <w:tcPr>
            <w:tcW w:w="1080" w:type="dxa"/>
            <w:shd w:val="clear" w:color="auto" w:fill="auto"/>
          </w:tcPr>
          <w:p w14:paraId="378A94D8" w14:textId="77777777" w:rsidR="00221E7C" w:rsidRPr="00E9505C"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5A7CE767" w14:textId="77777777" w:rsidR="00221E7C" w:rsidRPr="00E9505C"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04C63875" w14:textId="77777777" w:rsidR="00221E7C" w:rsidRPr="005335E1" w:rsidRDefault="00221E7C" w:rsidP="00747EC9">
            <w:pPr>
              <w:tabs>
                <w:tab w:val="left" w:pos="1440"/>
                <w:tab w:val="left" w:pos="1980"/>
              </w:tabs>
              <w:spacing w:line="360" w:lineRule="auto"/>
              <w:ind w:left="252" w:hanging="252"/>
              <w:jc w:val="right"/>
              <w:rPr>
                <w:rFonts w:cs="Arial"/>
                <w:sz w:val="14"/>
                <w:szCs w:val="14"/>
              </w:rPr>
            </w:pPr>
            <w:r w:rsidRPr="005335E1">
              <w:rPr>
                <w:rFonts w:cs="Arial" w:hint="cs"/>
                <w:sz w:val="14"/>
                <w:szCs w:val="14"/>
              </w:rPr>
              <w:t>3,474,582</w:t>
            </w:r>
          </w:p>
        </w:tc>
      </w:tr>
      <w:tr w:rsidR="00221E7C" w:rsidRPr="002E62BC" w14:paraId="2810767C" w14:textId="77777777" w:rsidTr="00747EC9">
        <w:trPr>
          <w:trHeight w:val="83"/>
        </w:trPr>
        <w:tc>
          <w:tcPr>
            <w:tcW w:w="4140" w:type="dxa"/>
            <w:shd w:val="clear" w:color="auto" w:fill="auto"/>
            <w:vAlign w:val="bottom"/>
          </w:tcPr>
          <w:p w14:paraId="50AD7892" w14:textId="77777777" w:rsidR="00221E7C" w:rsidRPr="003B38A3" w:rsidRDefault="00221E7C" w:rsidP="00747EC9">
            <w:pPr>
              <w:tabs>
                <w:tab w:val="clear" w:pos="907"/>
                <w:tab w:val="left" w:pos="900"/>
              </w:tabs>
              <w:spacing w:line="360" w:lineRule="auto"/>
              <w:ind w:left="252" w:hanging="252"/>
              <w:rPr>
                <w:rFonts w:cs="Arial"/>
                <w:sz w:val="14"/>
                <w:szCs w:val="14"/>
              </w:rPr>
            </w:pPr>
            <w:r w:rsidRPr="003B38A3">
              <w:rPr>
                <w:rFonts w:cs="Arial"/>
                <w:sz w:val="14"/>
                <w:szCs w:val="14"/>
              </w:rPr>
              <w:t>Liabilities under hire-purchase agreements</w:t>
            </w:r>
          </w:p>
        </w:tc>
        <w:tc>
          <w:tcPr>
            <w:tcW w:w="946" w:type="dxa"/>
            <w:shd w:val="clear" w:color="auto" w:fill="auto"/>
          </w:tcPr>
          <w:p w14:paraId="29F75C3F"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sz w:val="14"/>
                <w:szCs w:val="14"/>
              </w:rPr>
              <w:t>13,465</w:t>
            </w:r>
          </w:p>
        </w:tc>
        <w:tc>
          <w:tcPr>
            <w:tcW w:w="900" w:type="dxa"/>
            <w:shd w:val="clear" w:color="auto" w:fill="auto"/>
          </w:tcPr>
          <w:p w14:paraId="119AA33F"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sz w:val="14"/>
                <w:szCs w:val="14"/>
              </w:rPr>
              <w:t>7,535</w:t>
            </w:r>
          </w:p>
        </w:tc>
        <w:tc>
          <w:tcPr>
            <w:tcW w:w="1080" w:type="dxa"/>
            <w:shd w:val="clear" w:color="auto" w:fill="auto"/>
          </w:tcPr>
          <w:p w14:paraId="747570DD"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5877CB57"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06C0A898"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hint="cs"/>
                <w:sz w:val="14"/>
                <w:szCs w:val="14"/>
              </w:rPr>
              <w:t>21,000</w:t>
            </w:r>
          </w:p>
        </w:tc>
      </w:tr>
      <w:tr w:rsidR="00221E7C" w:rsidRPr="002E62BC" w14:paraId="4BA4B98B" w14:textId="77777777" w:rsidTr="00747EC9">
        <w:trPr>
          <w:trHeight w:val="97"/>
        </w:trPr>
        <w:tc>
          <w:tcPr>
            <w:tcW w:w="4140" w:type="dxa"/>
            <w:shd w:val="clear" w:color="auto" w:fill="auto"/>
            <w:vAlign w:val="bottom"/>
          </w:tcPr>
          <w:p w14:paraId="1A9E2D6B" w14:textId="77777777" w:rsidR="00221E7C" w:rsidRPr="003B38A3" w:rsidRDefault="00221E7C" w:rsidP="00747EC9">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41412874"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7BB9C806"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213B7EE0"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hint="cs"/>
                <w:sz w:val="14"/>
                <w:szCs w:val="14"/>
              </w:rPr>
              <w:t>1,190,344</w:t>
            </w:r>
          </w:p>
        </w:tc>
        <w:tc>
          <w:tcPr>
            <w:tcW w:w="1080" w:type="dxa"/>
            <w:shd w:val="clear" w:color="auto" w:fill="auto"/>
          </w:tcPr>
          <w:p w14:paraId="027F120C" w14:textId="77777777" w:rsidR="00221E7C" w:rsidRPr="003B38A3" w:rsidRDefault="00221E7C" w:rsidP="00747EC9">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5FE41273" w14:textId="77777777" w:rsidR="00221E7C" w:rsidRPr="003B38A3" w:rsidRDefault="00221E7C" w:rsidP="00747EC9">
            <w:pPr>
              <w:tabs>
                <w:tab w:val="left" w:pos="1440"/>
                <w:tab w:val="left" w:pos="1980"/>
              </w:tabs>
              <w:spacing w:line="360" w:lineRule="auto"/>
              <w:ind w:left="252" w:hanging="252"/>
              <w:jc w:val="right"/>
              <w:rPr>
                <w:rFonts w:cs="Arial"/>
                <w:sz w:val="14"/>
                <w:szCs w:val="14"/>
              </w:rPr>
            </w:pPr>
            <w:r w:rsidRPr="005335E1">
              <w:rPr>
                <w:rFonts w:cs="Arial" w:hint="cs"/>
                <w:sz w:val="14"/>
                <w:szCs w:val="14"/>
              </w:rPr>
              <w:t>1,190,344</w:t>
            </w:r>
          </w:p>
        </w:tc>
      </w:tr>
    </w:tbl>
    <w:p w14:paraId="080862B1" w14:textId="77777777" w:rsidR="006319C6" w:rsidRPr="00694958" w:rsidRDefault="006319C6" w:rsidP="00A57F69">
      <w:pPr>
        <w:pStyle w:val="BodyTextIndent3"/>
        <w:spacing w:after="0" w:line="360" w:lineRule="auto"/>
        <w:ind w:left="0"/>
        <w:jc w:val="thaiDistribute"/>
        <w:rPr>
          <w:rFonts w:cs="Arial"/>
          <w:sz w:val="16"/>
          <w:szCs w:val="16"/>
        </w:rPr>
      </w:pPr>
    </w:p>
    <w:p w14:paraId="2580A33C" w14:textId="77777777" w:rsidR="00A331A2" w:rsidRPr="00694958" w:rsidRDefault="00A331A2" w:rsidP="00617806">
      <w:pPr>
        <w:tabs>
          <w:tab w:val="clear" w:pos="907"/>
          <w:tab w:val="left" w:pos="900"/>
        </w:tabs>
        <w:spacing w:line="360" w:lineRule="auto"/>
        <w:ind w:left="252" w:hanging="252"/>
        <w:rPr>
          <w:rFonts w:cs="Arial"/>
          <w:sz w:val="16"/>
          <w:szCs w:val="16"/>
        </w:rPr>
      </w:pPr>
    </w:p>
    <w:p w14:paraId="5303075E" w14:textId="3589B74C" w:rsidR="00623B26" w:rsidRDefault="00623B2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F499FB8" w14:textId="5F7C1FB2"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7D8D2DF" w14:textId="13B06F96"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2B588AF" w14:textId="055591C0"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EC52122" w14:textId="7AC36E85"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673D41C" w14:textId="0D1BA002"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7D622BF" w14:textId="5190A1E0"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49EE9B7" w14:textId="084801E3"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4D7D067B" w14:textId="2806310C"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10944F63" w14:textId="77777777"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80D5423" w14:textId="4C82C173"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221E7C" w:rsidRPr="00717690" w14:paraId="5148B0EE" w14:textId="77777777" w:rsidTr="00747EC9">
        <w:trPr>
          <w:tblHeader/>
        </w:trPr>
        <w:tc>
          <w:tcPr>
            <w:tcW w:w="4140" w:type="dxa"/>
          </w:tcPr>
          <w:p w14:paraId="0C8C8EC5" w14:textId="77777777" w:rsidR="00221E7C" w:rsidRPr="00717690" w:rsidRDefault="00221E7C" w:rsidP="00747EC9">
            <w:pPr>
              <w:spacing w:line="360" w:lineRule="auto"/>
              <w:rPr>
                <w:rFonts w:cs="Arial"/>
                <w:bCs/>
                <w:snapToGrid w:val="0"/>
                <w:sz w:val="14"/>
                <w:szCs w:val="14"/>
              </w:rPr>
            </w:pPr>
          </w:p>
        </w:tc>
        <w:tc>
          <w:tcPr>
            <w:tcW w:w="4906" w:type="dxa"/>
            <w:gridSpan w:val="5"/>
            <w:shd w:val="clear" w:color="auto" w:fill="auto"/>
            <w:vAlign w:val="center"/>
          </w:tcPr>
          <w:p w14:paraId="074DDDF5" w14:textId="77777777" w:rsidR="00221E7C" w:rsidRPr="00717690" w:rsidRDefault="00221E7C" w:rsidP="00747EC9">
            <w:pPr>
              <w:spacing w:line="360" w:lineRule="auto"/>
              <w:jc w:val="right"/>
              <w:rPr>
                <w:rFonts w:cs="Arial"/>
                <w:bCs/>
                <w:snapToGrid w:val="0"/>
                <w:sz w:val="14"/>
                <w:szCs w:val="14"/>
                <w:cs/>
              </w:rPr>
            </w:pPr>
            <w:r w:rsidRPr="00717690">
              <w:rPr>
                <w:rFonts w:cs="Arial"/>
                <w:sz w:val="14"/>
                <w:szCs w:val="14"/>
              </w:rPr>
              <w:t>(Unit : Thousand Baht)</w:t>
            </w:r>
          </w:p>
        </w:tc>
      </w:tr>
      <w:tr w:rsidR="00221E7C" w:rsidRPr="00717690" w14:paraId="7B0F2E2E" w14:textId="77777777" w:rsidTr="00747EC9">
        <w:trPr>
          <w:tblHeader/>
        </w:trPr>
        <w:tc>
          <w:tcPr>
            <w:tcW w:w="4140" w:type="dxa"/>
          </w:tcPr>
          <w:p w14:paraId="6CB88BC0" w14:textId="77777777" w:rsidR="00221E7C" w:rsidRPr="00717690" w:rsidRDefault="00221E7C" w:rsidP="00747EC9">
            <w:pPr>
              <w:spacing w:line="360" w:lineRule="auto"/>
              <w:rPr>
                <w:rFonts w:cs="Arial"/>
                <w:bCs/>
                <w:snapToGrid w:val="0"/>
                <w:sz w:val="14"/>
                <w:szCs w:val="14"/>
              </w:rPr>
            </w:pPr>
          </w:p>
        </w:tc>
        <w:tc>
          <w:tcPr>
            <w:tcW w:w="4906" w:type="dxa"/>
            <w:gridSpan w:val="5"/>
            <w:shd w:val="clear" w:color="auto" w:fill="auto"/>
            <w:vAlign w:val="bottom"/>
          </w:tcPr>
          <w:p w14:paraId="7ED63729" w14:textId="77777777" w:rsidR="00221E7C" w:rsidRPr="00717690" w:rsidRDefault="00221E7C" w:rsidP="00747EC9">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221E7C" w:rsidRPr="00717690" w14:paraId="45A2B200" w14:textId="77777777" w:rsidTr="00747EC9">
        <w:trPr>
          <w:tblHeader/>
        </w:trPr>
        <w:tc>
          <w:tcPr>
            <w:tcW w:w="4140" w:type="dxa"/>
          </w:tcPr>
          <w:p w14:paraId="106B9885" w14:textId="77777777" w:rsidR="00221E7C" w:rsidRPr="00717690" w:rsidRDefault="00221E7C" w:rsidP="00747EC9">
            <w:pPr>
              <w:spacing w:line="360" w:lineRule="auto"/>
              <w:rPr>
                <w:rFonts w:cs="Arial"/>
                <w:bCs/>
                <w:snapToGrid w:val="0"/>
                <w:sz w:val="14"/>
                <w:szCs w:val="14"/>
              </w:rPr>
            </w:pPr>
          </w:p>
        </w:tc>
        <w:tc>
          <w:tcPr>
            <w:tcW w:w="1846" w:type="dxa"/>
            <w:gridSpan w:val="2"/>
            <w:shd w:val="clear" w:color="auto" w:fill="auto"/>
            <w:vAlign w:val="bottom"/>
          </w:tcPr>
          <w:p w14:paraId="0AC6D8E6"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097B93F9" w14:textId="77777777" w:rsidR="00221E7C" w:rsidRPr="00717690" w:rsidRDefault="00221E7C" w:rsidP="00747EC9">
            <w:pPr>
              <w:spacing w:line="360" w:lineRule="auto"/>
              <w:jc w:val="center"/>
              <w:rPr>
                <w:rFonts w:cs="Arial"/>
                <w:sz w:val="14"/>
                <w:szCs w:val="14"/>
              </w:rPr>
            </w:pPr>
          </w:p>
        </w:tc>
        <w:tc>
          <w:tcPr>
            <w:tcW w:w="1080" w:type="dxa"/>
            <w:shd w:val="clear" w:color="auto" w:fill="auto"/>
            <w:vAlign w:val="center"/>
          </w:tcPr>
          <w:p w14:paraId="64E87592" w14:textId="77777777" w:rsidR="00221E7C" w:rsidRPr="00717690" w:rsidRDefault="00221E7C" w:rsidP="00747EC9">
            <w:pPr>
              <w:spacing w:line="360" w:lineRule="auto"/>
              <w:jc w:val="center"/>
              <w:rPr>
                <w:rFonts w:cs="Arial"/>
                <w:sz w:val="14"/>
                <w:szCs w:val="14"/>
              </w:rPr>
            </w:pPr>
          </w:p>
        </w:tc>
        <w:tc>
          <w:tcPr>
            <w:tcW w:w="900" w:type="dxa"/>
            <w:shd w:val="clear" w:color="auto" w:fill="auto"/>
            <w:vAlign w:val="center"/>
          </w:tcPr>
          <w:p w14:paraId="44F35222" w14:textId="77777777" w:rsidR="00221E7C" w:rsidRPr="00717690" w:rsidRDefault="00221E7C" w:rsidP="00747EC9">
            <w:pPr>
              <w:spacing w:line="360" w:lineRule="auto"/>
              <w:jc w:val="center"/>
              <w:rPr>
                <w:rFonts w:cs="Arial"/>
                <w:sz w:val="14"/>
                <w:szCs w:val="14"/>
              </w:rPr>
            </w:pPr>
          </w:p>
        </w:tc>
      </w:tr>
      <w:tr w:rsidR="00221E7C" w:rsidRPr="00717690" w14:paraId="47CF48C6" w14:textId="77777777" w:rsidTr="00747EC9">
        <w:trPr>
          <w:tblHeader/>
        </w:trPr>
        <w:tc>
          <w:tcPr>
            <w:tcW w:w="4140" w:type="dxa"/>
          </w:tcPr>
          <w:p w14:paraId="0D938710" w14:textId="77777777" w:rsidR="00221E7C" w:rsidRPr="00717690" w:rsidRDefault="00221E7C" w:rsidP="00747EC9">
            <w:pPr>
              <w:spacing w:line="360" w:lineRule="auto"/>
              <w:rPr>
                <w:rFonts w:cs="Arial"/>
                <w:bCs/>
                <w:snapToGrid w:val="0"/>
                <w:sz w:val="14"/>
                <w:szCs w:val="14"/>
              </w:rPr>
            </w:pPr>
          </w:p>
        </w:tc>
        <w:tc>
          <w:tcPr>
            <w:tcW w:w="946" w:type="dxa"/>
            <w:shd w:val="clear" w:color="auto" w:fill="auto"/>
            <w:vAlign w:val="center"/>
          </w:tcPr>
          <w:p w14:paraId="6FB13B37" w14:textId="77777777" w:rsidR="00221E7C" w:rsidRPr="00717690" w:rsidRDefault="00221E7C" w:rsidP="00747EC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7D3994FA" w14:textId="77777777" w:rsidR="00221E7C" w:rsidRPr="00717690" w:rsidRDefault="00221E7C" w:rsidP="00747EC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25153F85" w14:textId="77777777" w:rsidR="00221E7C" w:rsidRPr="00717690" w:rsidRDefault="00221E7C" w:rsidP="00747EC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3B329F2B" w14:textId="77777777" w:rsidR="00221E7C" w:rsidRPr="00717690" w:rsidRDefault="00221E7C" w:rsidP="00747EC9">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201103E6" w14:textId="77777777" w:rsidR="00221E7C" w:rsidRPr="00717690" w:rsidRDefault="00221E7C" w:rsidP="00747EC9">
            <w:pPr>
              <w:spacing w:line="360" w:lineRule="auto"/>
              <w:jc w:val="center"/>
              <w:rPr>
                <w:rFonts w:cs="Arial"/>
                <w:sz w:val="14"/>
                <w:szCs w:val="14"/>
              </w:rPr>
            </w:pPr>
          </w:p>
        </w:tc>
      </w:tr>
      <w:tr w:rsidR="00221E7C" w:rsidRPr="00717690" w14:paraId="6CC6C274" w14:textId="77777777" w:rsidTr="00747EC9">
        <w:trPr>
          <w:tblHeader/>
        </w:trPr>
        <w:tc>
          <w:tcPr>
            <w:tcW w:w="4140" w:type="dxa"/>
          </w:tcPr>
          <w:p w14:paraId="7627B2F0" w14:textId="77777777" w:rsidR="00221E7C" w:rsidRPr="00717690" w:rsidRDefault="00221E7C" w:rsidP="00747EC9">
            <w:pPr>
              <w:spacing w:line="360" w:lineRule="auto"/>
              <w:jc w:val="center"/>
              <w:rPr>
                <w:rFonts w:cs="Arial"/>
                <w:bCs/>
                <w:snapToGrid w:val="0"/>
                <w:sz w:val="14"/>
                <w:szCs w:val="14"/>
              </w:rPr>
            </w:pPr>
          </w:p>
        </w:tc>
        <w:tc>
          <w:tcPr>
            <w:tcW w:w="946" w:type="dxa"/>
            <w:shd w:val="clear" w:color="auto" w:fill="auto"/>
            <w:vAlign w:val="bottom"/>
          </w:tcPr>
          <w:p w14:paraId="6C088750"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1E3BF815"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7DA90661"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5866C5C0"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79BD432B" w14:textId="77777777" w:rsidR="00221E7C" w:rsidRPr="00717690" w:rsidRDefault="00221E7C" w:rsidP="00747EC9">
            <w:pPr>
              <w:pBdr>
                <w:bottom w:val="single" w:sz="4" w:space="1" w:color="auto"/>
              </w:pBdr>
              <w:spacing w:line="360" w:lineRule="auto"/>
              <w:jc w:val="center"/>
              <w:rPr>
                <w:rFonts w:cs="Arial"/>
                <w:sz w:val="14"/>
                <w:szCs w:val="14"/>
              </w:rPr>
            </w:pPr>
            <w:r w:rsidRPr="00717690">
              <w:rPr>
                <w:rFonts w:cs="Arial"/>
                <w:sz w:val="14"/>
                <w:szCs w:val="14"/>
              </w:rPr>
              <w:t>Total</w:t>
            </w:r>
          </w:p>
        </w:tc>
      </w:tr>
      <w:tr w:rsidR="00221E7C" w:rsidRPr="00717690" w14:paraId="71161223" w14:textId="77777777" w:rsidTr="00747EC9">
        <w:trPr>
          <w:tblHeader/>
        </w:trPr>
        <w:tc>
          <w:tcPr>
            <w:tcW w:w="4140" w:type="dxa"/>
            <w:vAlign w:val="bottom"/>
          </w:tcPr>
          <w:p w14:paraId="201EC378" w14:textId="77777777" w:rsidR="00221E7C" w:rsidRPr="00717690" w:rsidRDefault="00221E7C" w:rsidP="00747EC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573D98A7" w14:textId="77777777" w:rsidR="00221E7C" w:rsidRPr="00717690" w:rsidRDefault="00221E7C" w:rsidP="00747EC9">
            <w:pPr>
              <w:spacing w:line="360" w:lineRule="auto"/>
              <w:rPr>
                <w:rFonts w:cs="Arial"/>
                <w:bCs/>
                <w:snapToGrid w:val="0"/>
                <w:sz w:val="14"/>
                <w:szCs w:val="14"/>
              </w:rPr>
            </w:pPr>
          </w:p>
        </w:tc>
      </w:tr>
      <w:tr w:rsidR="00221E7C" w:rsidRPr="00717690" w14:paraId="69DC39FE" w14:textId="77777777" w:rsidTr="00747EC9">
        <w:tc>
          <w:tcPr>
            <w:tcW w:w="4140" w:type="dxa"/>
            <w:vAlign w:val="bottom"/>
          </w:tcPr>
          <w:p w14:paraId="76C2AFE3" w14:textId="77777777" w:rsidR="00221E7C" w:rsidRPr="00717690" w:rsidRDefault="00221E7C" w:rsidP="00747EC9">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25E29C51"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019384DB"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vAlign w:val="bottom"/>
          </w:tcPr>
          <w:p w14:paraId="135C663B" w14:textId="77777777" w:rsidR="00221E7C" w:rsidRPr="000C6964" w:rsidRDefault="00221E7C" w:rsidP="00747EC9">
            <w:pPr>
              <w:tabs>
                <w:tab w:val="clear" w:pos="680"/>
              </w:tabs>
              <w:spacing w:line="360" w:lineRule="auto"/>
              <w:jc w:val="right"/>
              <w:rPr>
                <w:rFonts w:cs="Arial"/>
                <w:sz w:val="14"/>
                <w:szCs w:val="14"/>
              </w:rPr>
            </w:pPr>
            <w:r w:rsidRPr="000C6964">
              <w:rPr>
                <w:rFonts w:cs="Arial"/>
                <w:sz w:val="14"/>
                <w:szCs w:val="14"/>
              </w:rPr>
              <w:t>16,668</w:t>
            </w:r>
          </w:p>
        </w:tc>
        <w:tc>
          <w:tcPr>
            <w:tcW w:w="1080" w:type="dxa"/>
            <w:shd w:val="clear" w:color="auto" w:fill="auto"/>
            <w:vAlign w:val="bottom"/>
          </w:tcPr>
          <w:p w14:paraId="5ACAA067" w14:textId="77777777" w:rsidR="00221E7C" w:rsidRPr="000C6964" w:rsidRDefault="00221E7C" w:rsidP="00747EC9">
            <w:pPr>
              <w:tabs>
                <w:tab w:val="clear" w:pos="680"/>
              </w:tabs>
              <w:spacing w:line="360" w:lineRule="auto"/>
              <w:jc w:val="right"/>
              <w:rPr>
                <w:rFonts w:cs="Arial"/>
                <w:sz w:val="14"/>
                <w:szCs w:val="14"/>
              </w:rPr>
            </w:pPr>
            <w:r w:rsidRPr="000C6964">
              <w:rPr>
                <w:rFonts w:cs="Arial"/>
                <w:sz w:val="14"/>
                <w:szCs w:val="14"/>
              </w:rPr>
              <w:t>11,247</w:t>
            </w:r>
          </w:p>
        </w:tc>
        <w:tc>
          <w:tcPr>
            <w:tcW w:w="900" w:type="dxa"/>
            <w:shd w:val="clear" w:color="auto" w:fill="auto"/>
          </w:tcPr>
          <w:p w14:paraId="2A7872E3"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27,915</w:t>
            </w:r>
          </w:p>
        </w:tc>
      </w:tr>
      <w:tr w:rsidR="00221E7C" w:rsidRPr="00717690" w14:paraId="27A0297E" w14:textId="77777777" w:rsidTr="00747EC9">
        <w:tc>
          <w:tcPr>
            <w:tcW w:w="4140" w:type="dxa"/>
            <w:vAlign w:val="bottom"/>
          </w:tcPr>
          <w:p w14:paraId="40A9A2B6" w14:textId="77777777" w:rsidR="00221E7C" w:rsidRPr="00717690" w:rsidRDefault="00221E7C" w:rsidP="00747EC9">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 xml:space="preserve">purchase receivables </w:t>
            </w:r>
          </w:p>
        </w:tc>
        <w:tc>
          <w:tcPr>
            <w:tcW w:w="946" w:type="dxa"/>
            <w:shd w:val="clear" w:color="auto" w:fill="auto"/>
          </w:tcPr>
          <w:p w14:paraId="46D3E700"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373,403</w:t>
            </w:r>
          </w:p>
        </w:tc>
        <w:tc>
          <w:tcPr>
            <w:tcW w:w="900" w:type="dxa"/>
            <w:shd w:val="clear" w:color="auto" w:fill="auto"/>
            <w:vAlign w:val="bottom"/>
          </w:tcPr>
          <w:p w14:paraId="4A51BE65" w14:textId="77777777" w:rsidR="00221E7C" w:rsidRPr="000C6964" w:rsidRDefault="00221E7C" w:rsidP="00747EC9">
            <w:pPr>
              <w:tabs>
                <w:tab w:val="clear" w:pos="680"/>
              </w:tabs>
              <w:spacing w:line="360" w:lineRule="auto"/>
              <w:jc w:val="right"/>
              <w:rPr>
                <w:rFonts w:cs="Arial"/>
                <w:sz w:val="14"/>
                <w:szCs w:val="14"/>
              </w:rPr>
            </w:pPr>
            <w:r w:rsidRPr="000C6964">
              <w:rPr>
                <w:rFonts w:cs="Arial"/>
                <w:sz w:val="14"/>
                <w:szCs w:val="14"/>
              </w:rPr>
              <w:t>179,547</w:t>
            </w:r>
          </w:p>
        </w:tc>
        <w:tc>
          <w:tcPr>
            <w:tcW w:w="1080" w:type="dxa"/>
            <w:shd w:val="clear" w:color="auto" w:fill="auto"/>
          </w:tcPr>
          <w:p w14:paraId="3D0208E6"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121C4217"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61201A5C"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552,950</w:t>
            </w:r>
          </w:p>
        </w:tc>
      </w:tr>
      <w:tr w:rsidR="00221E7C" w:rsidRPr="00717690" w14:paraId="07A9FA38" w14:textId="77777777" w:rsidTr="00747EC9">
        <w:tc>
          <w:tcPr>
            <w:tcW w:w="4140" w:type="dxa"/>
            <w:vAlign w:val="bottom"/>
          </w:tcPr>
          <w:p w14:paraId="46649A18" w14:textId="7245E240" w:rsidR="00221E7C" w:rsidRPr="00717690" w:rsidRDefault="00221E7C" w:rsidP="00497774">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00E56E8C"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1C7863F6"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1,727,674</w:t>
            </w:r>
          </w:p>
        </w:tc>
        <w:tc>
          <w:tcPr>
            <w:tcW w:w="900" w:type="dxa"/>
            <w:shd w:val="clear" w:color="auto" w:fill="auto"/>
          </w:tcPr>
          <w:p w14:paraId="519F94A8"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7216C506"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6E9168C5"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5B6D357E"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1,727,674</w:t>
            </w:r>
          </w:p>
        </w:tc>
      </w:tr>
      <w:tr w:rsidR="00221E7C" w:rsidRPr="00717690" w14:paraId="6FA725A2" w14:textId="77777777" w:rsidTr="00747EC9">
        <w:tc>
          <w:tcPr>
            <w:tcW w:w="4140" w:type="dxa"/>
            <w:vAlign w:val="bottom"/>
          </w:tcPr>
          <w:p w14:paraId="1EF0E8D9" w14:textId="7E05ACF4" w:rsidR="00221E7C" w:rsidRPr="00717690" w:rsidRDefault="00221E7C" w:rsidP="00747EC9">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00E56E8C" w:rsidRPr="00DA41C1">
              <w:rPr>
                <w:rFonts w:cs="Arial"/>
                <w:sz w:val="14"/>
                <w:szCs w:val="14"/>
              </w:rPr>
              <w:t>interest receivable</w:t>
            </w:r>
            <w:r w:rsidRPr="00717690">
              <w:rPr>
                <w:rFonts w:cs="Arial"/>
                <w:sz w:val="14"/>
                <w:szCs w:val="14"/>
              </w:rPr>
              <w:t>-other parties</w:t>
            </w:r>
          </w:p>
        </w:tc>
        <w:tc>
          <w:tcPr>
            <w:tcW w:w="946" w:type="dxa"/>
            <w:shd w:val="clear" w:color="auto" w:fill="auto"/>
          </w:tcPr>
          <w:p w14:paraId="1B2190A5"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30,900</w:t>
            </w:r>
          </w:p>
        </w:tc>
        <w:tc>
          <w:tcPr>
            <w:tcW w:w="900" w:type="dxa"/>
            <w:shd w:val="clear" w:color="auto" w:fill="auto"/>
          </w:tcPr>
          <w:p w14:paraId="71B6CC2D"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0CC3CA12"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4E2BC16C"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7FA81E81"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30,900</w:t>
            </w:r>
          </w:p>
        </w:tc>
      </w:tr>
      <w:tr w:rsidR="00221E7C" w:rsidRPr="00717690" w14:paraId="4DFAEF39" w14:textId="77777777" w:rsidTr="00747EC9">
        <w:tc>
          <w:tcPr>
            <w:tcW w:w="4140" w:type="dxa"/>
            <w:vAlign w:val="bottom"/>
          </w:tcPr>
          <w:p w14:paraId="7A5BB1E8" w14:textId="77777777" w:rsidR="00221E7C" w:rsidRPr="00717690" w:rsidRDefault="00221E7C" w:rsidP="00747EC9">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2AC50D70" w14:textId="77777777" w:rsidR="00221E7C" w:rsidRPr="00524B6A"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64A15AC6"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10,060</w:t>
            </w:r>
          </w:p>
        </w:tc>
        <w:tc>
          <w:tcPr>
            <w:tcW w:w="1080" w:type="dxa"/>
            <w:shd w:val="clear" w:color="auto" w:fill="auto"/>
          </w:tcPr>
          <w:p w14:paraId="1D245D03"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1710F1F7"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001F5B37" w14:textId="77777777" w:rsidR="00221E7C" w:rsidRPr="00524B6A" w:rsidRDefault="00221E7C" w:rsidP="00747EC9">
            <w:pPr>
              <w:tabs>
                <w:tab w:val="clear" w:pos="680"/>
              </w:tabs>
              <w:spacing w:line="360" w:lineRule="auto"/>
              <w:jc w:val="right"/>
              <w:rPr>
                <w:rFonts w:cs="Arial"/>
                <w:sz w:val="14"/>
                <w:szCs w:val="14"/>
              </w:rPr>
            </w:pPr>
            <w:r w:rsidRPr="00524B6A">
              <w:rPr>
                <w:rFonts w:cs="Arial"/>
                <w:sz w:val="14"/>
                <w:szCs w:val="14"/>
              </w:rPr>
              <w:t>10,060</w:t>
            </w:r>
          </w:p>
        </w:tc>
      </w:tr>
      <w:tr w:rsidR="00221E7C" w:rsidRPr="00717690" w14:paraId="0F60C423" w14:textId="77777777" w:rsidTr="00747EC9">
        <w:tc>
          <w:tcPr>
            <w:tcW w:w="4140" w:type="dxa"/>
            <w:vAlign w:val="bottom"/>
          </w:tcPr>
          <w:p w14:paraId="2EB837EC" w14:textId="3AC908A6" w:rsidR="00221E7C" w:rsidRPr="00717690" w:rsidRDefault="00221E7C" w:rsidP="00747EC9">
            <w:pPr>
              <w:tabs>
                <w:tab w:val="clear" w:pos="227"/>
                <w:tab w:val="left" w:pos="240"/>
              </w:tabs>
              <w:spacing w:line="360" w:lineRule="auto"/>
              <w:ind w:left="252" w:hanging="252"/>
              <w:rPr>
                <w:rFonts w:cs="Arial"/>
                <w:sz w:val="14"/>
                <w:szCs w:val="14"/>
              </w:rPr>
            </w:pPr>
            <w:r w:rsidRPr="00717690">
              <w:rPr>
                <w:rFonts w:cs="Arial"/>
                <w:sz w:val="14"/>
                <w:szCs w:val="14"/>
              </w:rPr>
              <w:t xml:space="preserve">Long-term loans and </w:t>
            </w:r>
            <w:r w:rsidR="00346FC7" w:rsidRPr="00DA41C1">
              <w:rPr>
                <w:rFonts w:cs="Arial"/>
                <w:sz w:val="14"/>
                <w:szCs w:val="14"/>
              </w:rPr>
              <w:t>interest receivable</w:t>
            </w:r>
            <w:r w:rsidRPr="00717690">
              <w:rPr>
                <w:rFonts w:cs="Arial"/>
                <w:sz w:val="14"/>
                <w:szCs w:val="14"/>
              </w:rPr>
              <w:t>-other parties</w:t>
            </w:r>
          </w:p>
        </w:tc>
        <w:tc>
          <w:tcPr>
            <w:tcW w:w="946" w:type="dxa"/>
            <w:shd w:val="clear" w:color="auto" w:fill="auto"/>
          </w:tcPr>
          <w:p w14:paraId="6C463545"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5C767E6B"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12,061</w:t>
            </w:r>
          </w:p>
        </w:tc>
        <w:tc>
          <w:tcPr>
            <w:tcW w:w="1080" w:type="dxa"/>
            <w:shd w:val="clear" w:color="auto" w:fill="auto"/>
          </w:tcPr>
          <w:p w14:paraId="48DCAD81"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54F91783"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7307DAC6"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12,061</w:t>
            </w:r>
          </w:p>
        </w:tc>
      </w:tr>
      <w:tr w:rsidR="00221E7C" w:rsidRPr="00717690" w14:paraId="462F7FE1" w14:textId="77777777" w:rsidTr="00747EC9">
        <w:tc>
          <w:tcPr>
            <w:tcW w:w="4140" w:type="dxa"/>
            <w:vAlign w:val="bottom"/>
          </w:tcPr>
          <w:p w14:paraId="0E511CE7" w14:textId="77777777" w:rsidR="00221E7C" w:rsidRPr="00717690" w:rsidRDefault="00221E7C" w:rsidP="00747EC9">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58CE8782" w14:textId="77777777" w:rsidR="00221E7C" w:rsidRPr="000C6964" w:rsidRDefault="00221E7C" w:rsidP="00747EC9">
            <w:pPr>
              <w:tabs>
                <w:tab w:val="clear" w:pos="680"/>
              </w:tabs>
              <w:spacing w:line="360" w:lineRule="auto"/>
              <w:jc w:val="center"/>
              <w:rPr>
                <w:rFonts w:cs="Arial"/>
                <w:sz w:val="14"/>
                <w:szCs w:val="14"/>
              </w:rPr>
            </w:pPr>
          </w:p>
        </w:tc>
        <w:tc>
          <w:tcPr>
            <w:tcW w:w="900" w:type="dxa"/>
            <w:shd w:val="clear" w:color="auto" w:fill="auto"/>
          </w:tcPr>
          <w:p w14:paraId="06316BE8" w14:textId="77777777" w:rsidR="00221E7C" w:rsidRPr="000C6964" w:rsidRDefault="00221E7C" w:rsidP="00747EC9">
            <w:pPr>
              <w:tabs>
                <w:tab w:val="clear" w:pos="680"/>
              </w:tabs>
              <w:spacing w:line="360" w:lineRule="auto"/>
              <w:jc w:val="center"/>
              <w:rPr>
                <w:rFonts w:cs="Arial"/>
                <w:sz w:val="14"/>
                <w:szCs w:val="14"/>
              </w:rPr>
            </w:pPr>
          </w:p>
        </w:tc>
        <w:tc>
          <w:tcPr>
            <w:tcW w:w="1080" w:type="dxa"/>
            <w:shd w:val="clear" w:color="auto" w:fill="auto"/>
          </w:tcPr>
          <w:p w14:paraId="3105696A" w14:textId="77777777" w:rsidR="00221E7C" w:rsidRPr="000C6964" w:rsidRDefault="00221E7C" w:rsidP="00747EC9">
            <w:pPr>
              <w:tabs>
                <w:tab w:val="clear" w:pos="680"/>
              </w:tabs>
              <w:spacing w:line="360" w:lineRule="auto"/>
              <w:jc w:val="center"/>
              <w:rPr>
                <w:rFonts w:cs="Arial"/>
                <w:sz w:val="14"/>
                <w:szCs w:val="14"/>
              </w:rPr>
            </w:pPr>
          </w:p>
        </w:tc>
        <w:tc>
          <w:tcPr>
            <w:tcW w:w="1080" w:type="dxa"/>
            <w:shd w:val="clear" w:color="auto" w:fill="auto"/>
          </w:tcPr>
          <w:p w14:paraId="37A9E1F2" w14:textId="77777777" w:rsidR="00221E7C" w:rsidRPr="000C6964" w:rsidRDefault="00221E7C" w:rsidP="00747EC9">
            <w:pPr>
              <w:tabs>
                <w:tab w:val="clear" w:pos="680"/>
              </w:tabs>
              <w:spacing w:line="360" w:lineRule="auto"/>
              <w:jc w:val="center"/>
              <w:rPr>
                <w:rFonts w:cs="Arial"/>
                <w:sz w:val="14"/>
                <w:szCs w:val="14"/>
              </w:rPr>
            </w:pPr>
          </w:p>
        </w:tc>
        <w:tc>
          <w:tcPr>
            <w:tcW w:w="900" w:type="dxa"/>
            <w:shd w:val="clear" w:color="auto" w:fill="auto"/>
          </w:tcPr>
          <w:p w14:paraId="0B4DE3F9" w14:textId="77777777" w:rsidR="00221E7C" w:rsidRPr="000C6964" w:rsidRDefault="00221E7C" w:rsidP="00747EC9">
            <w:pPr>
              <w:tabs>
                <w:tab w:val="clear" w:pos="680"/>
              </w:tabs>
              <w:spacing w:line="360" w:lineRule="auto"/>
              <w:jc w:val="right"/>
              <w:rPr>
                <w:rFonts w:cs="Arial"/>
                <w:sz w:val="14"/>
                <w:szCs w:val="14"/>
              </w:rPr>
            </w:pPr>
          </w:p>
        </w:tc>
      </w:tr>
      <w:tr w:rsidR="00221E7C" w:rsidRPr="00717690" w14:paraId="5B4F98EF" w14:textId="77777777" w:rsidTr="00747EC9">
        <w:tc>
          <w:tcPr>
            <w:tcW w:w="4140" w:type="dxa"/>
            <w:vAlign w:val="bottom"/>
          </w:tcPr>
          <w:p w14:paraId="2749ABF6" w14:textId="77777777" w:rsidR="00221E7C" w:rsidRPr="00717690" w:rsidRDefault="00221E7C" w:rsidP="00747EC9">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5056D24F" w14:textId="77777777" w:rsidR="00221E7C" w:rsidRPr="000C6964" w:rsidRDefault="00221E7C" w:rsidP="00747EC9">
            <w:pPr>
              <w:tabs>
                <w:tab w:val="clear" w:pos="680"/>
              </w:tabs>
              <w:spacing w:line="360" w:lineRule="auto"/>
              <w:jc w:val="right"/>
              <w:rPr>
                <w:rFonts w:cs="Arial"/>
                <w:snapToGrid w:val="0"/>
                <w:sz w:val="14"/>
                <w:szCs w:val="14"/>
              </w:rPr>
            </w:pPr>
          </w:p>
        </w:tc>
        <w:tc>
          <w:tcPr>
            <w:tcW w:w="900" w:type="dxa"/>
            <w:shd w:val="clear" w:color="auto" w:fill="auto"/>
          </w:tcPr>
          <w:p w14:paraId="2DCF07A7" w14:textId="77777777" w:rsidR="00221E7C" w:rsidRPr="000C6964" w:rsidRDefault="00221E7C" w:rsidP="00747EC9">
            <w:pPr>
              <w:tabs>
                <w:tab w:val="clear" w:pos="680"/>
              </w:tabs>
              <w:spacing w:line="360" w:lineRule="auto"/>
              <w:jc w:val="right"/>
              <w:rPr>
                <w:rFonts w:cs="Arial"/>
                <w:snapToGrid w:val="0"/>
                <w:sz w:val="14"/>
                <w:szCs w:val="14"/>
              </w:rPr>
            </w:pPr>
          </w:p>
        </w:tc>
        <w:tc>
          <w:tcPr>
            <w:tcW w:w="1080" w:type="dxa"/>
            <w:shd w:val="clear" w:color="auto" w:fill="auto"/>
          </w:tcPr>
          <w:p w14:paraId="7A655B2B" w14:textId="77777777" w:rsidR="00221E7C" w:rsidRPr="000C6964" w:rsidRDefault="00221E7C" w:rsidP="00747EC9">
            <w:pPr>
              <w:tabs>
                <w:tab w:val="clear" w:pos="680"/>
              </w:tabs>
              <w:spacing w:line="360" w:lineRule="auto"/>
              <w:jc w:val="right"/>
              <w:rPr>
                <w:rFonts w:cs="Arial"/>
                <w:snapToGrid w:val="0"/>
                <w:sz w:val="14"/>
                <w:szCs w:val="14"/>
              </w:rPr>
            </w:pPr>
          </w:p>
        </w:tc>
        <w:tc>
          <w:tcPr>
            <w:tcW w:w="1080" w:type="dxa"/>
            <w:shd w:val="clear" w:color="auto" w:fill="auto"/>
          </w:tcPr>
          <w:p w14:paraId="1D678818" w14:textId="77777777" w:rsidR="00221E7C" w:rsidRPr="000C6964" w:rsidRDefault="00221E7C" w:rsidP="00747EC9">
            <w:pPr>
              <w:tabs>
                <w:tab w:val="clear" w:pos="680"/>
              </w:tabs>
              <w:spacing w:line="360" w:lineRule="auto"/>
              <w:jc w:val="right"/>
              <w:rPr>
                <w:rFonts w:cs="Arial"/>
                <w:snapToGrid w:val="0"/>
                <w:sz w:val="14"/>
                <w:szCs w:val="14"/>
              </w:rPr>
            </w:pPr>
          </w:p>
        </w:tc>
        <w:tc>
          <w:tcPr>
            <w:tcW w:w="900" w:type="dxa"/>
            <w:shd w:val="clear" w:color="auto" w:fill="auto"/>
          </w:tcPr>
          <w:p w14:paraId="27DCC3C8" w14:textId="77777777" w:rsidR="00221E7C" w:rsidRPr="00524B6A" w:rsidRDefault="00221E7C" w:rsidP="00747EC9">
            <w:pPr>
              <w:tabs>
                <w:tab w:val="clear" w:pos="680"/>
              </w:tabs>
              <w:spacing w:line="360" w:lineRule="auto"/>
              <w:jc w:val="right"/>
              <w:rPr>
                <w:rFonts w:cs="Arial"/>
                <w:sz w:val="14"/>
                <w:szCs w:val="14"/>
              </w:rPr>
            </w:pPr>
          </w:p>
        </w:tc>
      </w:tr>
      <w:tr w:rsidR="00221E7C" w:rsidRPr="00717690" w14:paraId="36BEFDD2" w14:textId="77777777" w:rsidTr="00747EC9">
        <w:tc>
          <w:tcPr>
            <w:tcW w:w="4140" w:type="dxa"/>
            <w:vAlign w:val="bottom"/>
          </w:tcPr>
          <w:p w14:paraId="17AAFB64" w14:textId="77777777" w:rsidR="00221E7C" w:rsidRPr="00717690" w:rsidRDefault="00221E7C" w:rsidP="00747EC9">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157AFAC1"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107,325</w:t>
            </w:r>
          </w:p>
        </w:tc>
        <w:tc>
          <w:tcPr>
            <w:tcW w:w="900" w:type="dxa"/>
            <w:shd w:val="clear" w:color="auto" w:fill="auto"/>
          </w:tcPr>
          <w:p w14:paraId="29F28645" w14:textId="77777777" w:rsidR="00221E7C" w:rsidRPr="000C6964"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5815DBD5" w14:textId="77777777" w:rsidR="00221E7C" w:rsidRPr="00AB2417"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599F6141"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5262E383"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107,325</w:t>
            </w:r>
          </w:p>
        </w:tc>
      </w:tr>
      <w:tr w:rsidR="00221E7C" w:rsidRPr="00717690" w14:paraId="2E2B270A" w14:textId="77777777" w:rsidTr="00747EC9">
        <w:tc>
          <w:tcPr>
            <w:tcW w:w="4140" w:type="dxa"/>
            <w:vAlign w:val="bottom"/>
          </w:tcPr>
          <w:p w14:paraId="581C23F9" w14:textId="77777777" w:rsidR="00221E7C" w:rsidRPr="00717690" w:rsidRDefault="00221E7C" w:rsidP="00747EC9">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4A9CFA9F" w14:textId="77777777" w:rsidR="00221E7C" w:rsidRPr="00524B6A" w:rsidRDefault="00221E7C" w:rsidP="00747EC9">
            <w:pPr>
              <w:tabs>
                <w:tab w:val="clear" w:pos="680"/>
              </w:tabs>
              <w:spacing w:line="360" w:lineRule="auto"/>
              <w:jc w:val="right"/>
              <w:rPr>
                <w:rFonts w:cs="Arial"/>
                <w:sz w:val="14"/>
                <w:szCs w:val="14"/>
              </w:rPr>
            </w:pPr>
            <w:r w:rsidRPr="00524B6A">
              <w:rPr>
                <w:rFonts w:cs="Arial"/>
                <w:sz w:val="14"/>
                <w:szCs w:val="14"/>
              </w:rPr>
              <w:t>595,952</w:t>
            </w:r>
          </w:p>
        </w:tc>
        <w:tc>
          <w:tcPr>
            <w:tcW w:w="900" w:type="dxa"/>
            <w:shd w:val="clear" w:color="auto" w:fill="auto"/>
          </w:tcPr>
          <w:p w14:paraId="03478693" w14:textId="77777777" w:rsidR="00221E7C" w:rsidRPr="00E9505C" w:rsidRDefault="00221E7C" w:rsidP="00F72D78">
            <w:pPr>
              <w:tabs>
                <w:tab w:val="clear" w:pos="680"/>
              </w:tabs>
              <w:spacing w:line="360" w:lineRule="auto"/>
              <w:jc w:val="right"/>
              <w:rPr>
                <w:rFonts w:cs="Arial"/>
                <w:sz w:val="14"/>
                <w:szCs w:val="14"/>
              </w:rPr>
            </w:pPr>
            <w:r w:rsidRPr="00524B6A">
              <w:rPr>
                <w:rFonts w:cs="Arial"/>
                <w:sz w:val="14"/>
                <w:szCs w:val="14"/>
              </w:rPr>
              <w:t>1,251,423</w:t>
            </w:r>
          </w:p>
        </w:tc>
        <w:tc>
          <w:tcPr>
            <w:tcW w:w="1080" w:type="dxa"/>
            <w:shd w:val="clear" w:color="auto" w:fill="auto"/>
          </w:tcPr>
          <w:p w14:paraId="6A025C96" w14:textId="77777777" w:rsidR="00221E7C" w:rsidRPr="00E9505C"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77A6E69E" w14:textId="77777777" w:rsidR="00221E7C" w:rsidRPr="00E9505C"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center"/>
          </w:tcPr>
          <w:p w14:paraId="58EA4378" w14:textId="77777777" w:rsidR="00221E7C" w:rsidRPr="00524B6A" w:rsidRDefault="00221E7C" w:rsidP="00747EC9">
            <w:pPr>
              <w:tabs>
                <w:tab w:val="clear" w:pos="680"/>
              </w:tabs>
              <w:spacing w:line="360" w:lineRule="auto"/>
              <w:jc w:val="right"/>
              <w:rPr>
                <w:rFonts w:cs="Arial"/>
                <w:sz w:val="14"/>
                <w:szCs w:val="14"/>
              </w:rPr>
            </w:pPr>
            <w:r w:rsidRPr="00524B6A">
              <w:rPr>
                <w:rFonts w:cs="Arial"/>
                <w:sz w:val="14"/>
                <w:szCs w:val="14"/>
              </w:rPr>
              <w:t>1,847,375</w:t>
            </w:r>
          </w:p>
        </w:tc>
      </w:tr>
      <w:tr w:rsidR="00221E7C" w:rsidRPr="00717690" w14:paraId="58487C83" w14:textId="77777777" w:rsidTr="00747EC9">
        <w:tc>
          <w:tcPr>
            <w:tcW w:w="4140" w:type="dxa"/>
            <w:vAlign w:val="bottom"/>
          </w:tcPr>
          <w:p w14:paraId="4885794F" w14:textId="77777777" w:rsidR="00221E7C" w:rsidRPr="00717690" w:rsidRDefault="00221E7C" w:rsidP="00747EC9">
            <w:pPr>
              <w:tabs>
                <w:tab w:val="clear" w:pos="907"/>
                <w:tab w:val="left" w:pos="900"/>
              </w:tabs>
              <w:spacing w:line="360" w:lineRule="auto"/>
              <w:ind w:left="252" w:hanging="252"/>
              <w:rPr>
                <w:rFonts w:cs="Arial"/>
                <w:sz w:val="14"/>
                <w:szCs w:val="14"/>
              </w:rPr>
            </w:pPr>
            <w:r w:rsidRPr="00717690">
              <w:rPr>
                <w:rFonts w:cs="Arial"/>
                <w:sz w:val="14"/>
                <w:szCs w:val="14"/>
              </w:rPr>
              <w:t>Liabilities under hire-purchase agreements</w:t>
            </w:r>
          </w:p>
        </w:tc>
        <w:tc>
          <w:tcPr>
            <w:tcW w:w="946" w:type="dxa"/>
            <w:shd w:val="clear" w:color="auto" w:fill="auto"/>
          </w:tcPr>
          <w:p w14:paraId="438B9AE6"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12,481</w:t>
            </w:r>
          </w:p>
        </w:tc>
        <w:tc>
          <w:tcPr>
            <w:tcW w:w="900" w:type="dxa"/>
            <w:shd w:val="clear" w:color="auto" w:fill="auto"/>
          </w:tcPr>
          <w:p w14:paraId="5DC2432B"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6,747</w:t>
            </w:r>
          </w:p>
        </w:tc>
        <w:tc>
          <w:tcPr>
            <w:tcW w:w="1080" w:type="dxa"/>
            <w:shd w:val="clear" w:color="auto" w:fill="auto"/>
          </w:tcPr>
          <w:p w14:paraId="0097ABC1"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55A4CA80" w14:textId="77777777" w:rsidR="00221E7C" w:rsidRPr="000C6964" w:rsidRDefault="00221E7C" w:rsidP="00747EC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vAlign w:val="center"/>
          </w:tcPr>
          <w:p w14:paraId="2DF983F8" w14:textId="77777777" w:rsidR="00221E7C" w:rsidRPr="000C6964" w:rsidRDefault="00221E7C" w:rsidP="00747EC9">
            <w:pPr>
              <w:tabs>
                <w:tab w:val="clear" w:pos="680"/>
              </w:tabs>
              <w:spacing w:line="360" w:lineRule="auto"/>
              <w:jc w:val="right"/>
              <w:rPr>
                <w:rFonts w:cs="Arial"/>
                <w:sz w:val="14"/>
                <w:szCs w:val="14"/>
              </w:rPr>
            </w:pPr>
            <w:r w:rsidRPr="00524B6A">
              <w:rPr>
                <w:rFonts w:cs="Arial"/>
                <w:sz w:val="14"/>
                <w:szCs w:val="14"/>
              </w:rPr>
              <w:t>19,228</w:t>
            </w:r>
          </w:p>
        </w:tc>
      </w:tr>
      <w:tr w:rsidR="00221E7C" w:rsidRPr="00717690" w14:paraId="16861062" w14:textId="77777777" w:rsidTr="00747EC9">
        <w:tc>
          <w:tcPr>
            <w:tcW w:w="4140" w:type="dxa"/>
            <w:vAlign w:val="bottom"/>
          </w:tcPr>
          <w:p w14:paraId="6FDD8900" w14:textId="77777777" w:rsidR="00221E7C" w:rsidRPr="00717690" w:rsidRDefault="00221E7C" w:rsidP="00747EC9">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20DDB5EB" w14:textId="77777777" w:rsidR="00221E7C" w:rsidRPr="00524B6A"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7498C804" w14:textId="77777777" w:rsidR="00221E7C" w:rsidRPr="00524B6A"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43E44E1" w14:textId="77777777" w:rsidR="00221E7C" w:rsidRPr="00E9505C" w:rsidRDefault="00221E7C" w:rsidP="00747EC9">
            <w:pPr>
              <w:tabs>
                <w:tab w:val="clear" w:pos="680"/>
              </w:tabs>
              <w:spacing w:line="360" w:lineRule="auto"/>
              <w:jc w:val="right"/>
              <w:rPr>
                <w:rFonts w:cs="Arial"/>
                <w:sz w:val="14"/>
                <w:szCs w:val="14"/>
              </w:rPr>
            </w:pPr>
            <w:r w:rsidRPr="00B05F50">
              <w:rPr>
                <w:rFonts w:cs="Arial"/>
                <w:sz w:val="14"/>
                <w:szCs w:val="14"/>
              </w:rPr>
              <w:t>157,894</w:t>
            </w:r>
          </w:p>
        </w:tc>
        <w:tc>
          <w:tcPr>
            <w:tcW w:w="1080" w:type="dxa"/>
            <w:shd w:val="clear" w:color="auto" w:fill="auto"/>
          </w:tcPr>
          <w:p w14:paraId="03E5364C" w14:textId="77777777" w:rsidR="00221E7C" w:rsidRPr="00E9505C" w:rsidRDefault="00221E7C" w:rsidP="00747EC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0B60AAD3" w14:textId="77777777" w:rsidR="00221E7C" w:rsidRPr="00524B6A" w:rsidRDefault="00221E7C" w:rsidP="00747EC9">
            <w:pPr>
              <w:tabs>
                <w:tab w:val="clear" w:pos="680"/>
              </w:tabs>
              <w:spacing w:line="360" w:lineRule="auto"/>
              <w:jc w:val="right"/>
              <w:rPr>
                <w:rFonts w:cs="Arial"/>
                <w:sz w:val="14"/>
                <w:szCs w:val="14"/>
              </w:rPr>
            </w:pPr>
            <w:r w:rsidRPr="00B05F50">
              <w:rPr>
                <w:rFonts w:cs="Arial"/>
                <w:sz w:val="14"/>
                <w:szCs w:val="14"/>
              </w:rPr>
              <w:t>157,894</w:t>
            </w:r>
          </w:p>
        </w:tc>
      </w:tr>
    </w:tbl>
    <w:p w14:paraId="082B9F57" w14:textId="476E17B2" w:rsidR="00221E7C" w:rsidRPr="003540A1" w:rsidRDefault="00826EF0" w:rsidP="00717690">
      <w:pPr>
        <w:spacing w:line="360" w:lineRule="auto"/>
        <w:jc w:val="thaiDistribute"/>
        <w:rPr>
          <w:rFonts w:cs="Arial"/>
          <w:sz w:val="24"/>
          <w:szCs w:val="24"/>
        </w:rPr>
      </w:pPr>
      <w:r w:rsidRPr="00694958">
        <w:rPr>
          <w:rFonts w:cs="Arial"/>
          <w:sz w:val="16"/>
          <w:szCs w:val="16"/>
        </w:rPr>
        <w:tab/>
      </w:r>
    </w:p>
    <w:p w14:paraId="402FCFAB" w14:textId="77777777" w:rsidR="00A331A2" w:rsidRPr="003540A1"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3540A1">
        <w:rPr>
          <w:rFonts w:cs="Arial"/>
          <w:i/>
          <w:iCs/>
          <w:sz w:val="19"/>
          <w:szCs w:val="19"/>
          <w:lang w:val="en-GB"/>
        </w:rPr>
        <w:t>Risk from exchange rates</w:t>
      </w:r>
    </w:p>
    <w:p w14:paraId="053EABB1" w14:textId="397567C6" w:rsidR="00A331A2" w:rsidRPr="006319C6"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trading that are denominated in foreign currencies. The significant balances of financial assets and liabilities denominated in foreign currencies as at </w:t>
      </w:r>
      <w:r w:rsidR="003540A1">
        <w:rPr>
          <w:rFonts w:cs="Arial"/>
          <w:sz w:val="19"/>
          <w:szCs w:val="19"/>
        </w:rPr>
        <w:t xml:space="preserve">                      </w:t>
      </w:r>
      <w:r w:rsidRPr="006319C6">
        <w:rPr>
          <w:rFonts w:cs="Arial"/>
          <w:sz w:val="19"/>
          <w:szCs w:val="19"/>
        </w:rPr>
        <w:t>31 December 201</w:t>
      </w:r>
      <w:r w:rsidR="003540A1">
        <w:rPr>
          <w:rFonts w:cs="Arial"/>
          <w:sz w:val="19"/>
          <w:szCs w:val="19"/>
        </w:rPr>
        <w:t>9</w:t>
      </w:r>
      <w:r w:rsidRPr="006319C6">
        <w:rPr>
          <w:rFonts w:cs="Arial"/>
          <w:sz w:val="19"/>
          <w:szCs w:val="19"/>
        </w:rPr>
        <w:t xml:space="preserve"> </w:t>
      </w:r>
      <w:r w:rsidR="00DC2B52" w:rsidRPr="006319C6">
        <w:rPr>
          <w:rFonts w:cs="Arial"/>
          <w:sz w:val="19"/>
          <w:szCs w:val="19"/>
        </w:rPr>
        <w:t>and 201</w:t>
      </w:r>
      <w:r w:rsidR="003540A1">
        <w:rPr>
          <w:rFonts w:cs="Arial"/>
          <w:sz w:val="19"/>
          <w:szCs w:val="19"/>
        </w:rPr>
        <w:t>8</w:t>
      </w:r>
      <w:r w:rsidR="00DC2B52" w:rsidRPr="006319C6">
        <w:rPr>
          <w:rFonts w:cs="Arial"/>
          <w:sz w:val="19"/>
          <w:szCs w:val="19"/>
        </w:rPr>
        <w:t xml:space="preserve"> </w:t>
      </w:r>
      <w:r w:rsidRPr="006319C6">
        <w:rPr>
          <w:rFonts w:cs="Arial"/>
          <w:sz w:val="19"/>
          <w:szCs w:val="19"/>
        </w:rPr>
        <w:t>are summarized below:</w:t>
      </w:r>
    </w:p>
    <w:p w14:paraId="754E067D" w14:textId="77777777" w:rsidR="00440372" w:rsidRPr="006319C6" w:rsidRDefault="00440372"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4131AB" w:rsidRPr="00694958" w14:paraId="59283042" w14:textId="77777777" w:rsidTr="00133AED">
        <w:trPr>
          <w:tblHeader/>
        </w:trPr>
        <w:tc>
          <w:tcPr>
            <w:tcW w:w="4225" w:type="dxa"/>
            <w:gridSpan w:val="2"/>
            <w:tcBorders>
              <w:top w:val="nil"/>
              <w:left w:val="nil"/>
              <w:bottom w:val="nil"/>
              <w:right w:val="nil"/>
            </w:tcBorders>
          </w:tcPr>
          <w:p w14:paraId="4098EFE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463778F5" w14:textId="729F3002" w:rsidR="004131AB" w:rsidRPr="00694958" w:rsidRDefault="004131AB" w:rsidP="00A57F69">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cs="Arial"/>
                <w:sz w:val="16"/>
                <w:szCs w:val="16"/>
              </w:rPr>
              <w:t>(Unit : Thousand Baht</w:t>
            </w:r>
            <w:r w:rsidRPr="00694958">
              <w:rPr>
                <w:rFonts w:ascii="Arial" w:hAnsi="Arial" w:cs="Arial"/>
                <w:sz w:val="16"/>
                <w:szCs w:val="16"/>
                <w:lang w:eastAsia="en-US"/>
              </w:rPr>
              <w:t>)</w:t>
            </w:r>
          </w:p>
        </w:tc>
      </w:tr>
      <w:tr w:rsidR="004131AB" w:rsidRPr="00694958" w14:paraId="0469CBE6" w14:textId="77777777" w:rsidTr="00133AED">
        <w:trPr>
          <w:tblHeader/>
        </w:trPr>
        <w:tc>
          <w:tcPr>
            <w:tcW w:w="4225" w:type="dxa"/>
            <w:gridSpan w:val="2"/>
            <w:tcBorders>
              <w:top w:val="nil"/>
              <w:left w:val="nil"/>
              <w:bottom w:val="nil"/>
              <w:right w:val="nil"/>
            </w:tcBorders>
          </w:tcPr>
          <w:p w14:paraId="75D04B56"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52E709A4" w14:textId="77777777"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F/S</w:t>
            </w:r>
          </w:p>
        </w:tc>
      </w:tr>
      <w:tr w:rsidR="004131AB" w:rsidRPr="00694958" w14:paraId="732CD4A1" w14:textId="77777777" w:rsidTr="00133AED">
        <w:trPr>
          <w:tblHeader/>
        </w:trPr>
        <w:tc>
          <w:tcPr>
            <w:tcW w:w="4225" w:type="dxa"/>
            <w:gridSpan w:val="2"/>
            <w:tcBorders>
              <w:top w:val="nil"/>
              <w:left w:val="nil"/>
              <w:bottom w:val="nil"/>
              <w:right w:val="nil"/>
            </w:tcBorders>
          </w:tcPr>
          <w:p w14:paraId="69BFD89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7FE444B5" w14:textId="245609AB"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w:t>
            </w:r>
            <w:r w:rsidR="003540A1">
              <w:rPr>
                <w:rFonts w:ascii="Arial" w:hAnsi="Arial" w:cs="Arial"/>
                <w:sz w:val="16"/>
                <w:szCs w:val="16"/>
                <w:lang w:eastAsia="en-US"/>
              </w:rPr>
              <w:t>9</w:t>
            </w:r>
          </w:p>
        </w:tc>
      </w:tr>
      <w:tr w:rsidR="004131AB" w:rsidRPr="00694958" w14:paraId="61989DD7" w14:textId="77777777" w:rsidTr="00133AED">
        <w:trPr>
          <w:tblHeader/>
        </w:trPr>
        <w:tc>
          <w:tcPr>
            <w:tcW w:w="4225" w:type="dxa"/>
            <w:gridSpan w:val="2"/>
            <w:tcBorders>
              <w:top w:val="nil"/>
              <w:left w:val="nil"/>
              <w:bottom w:val="nil"/>
              <w:right w:val="nil"/>
            </w:tcBorders>
          </w:tcPr>
          <w:p w14:paraId="19E60E84"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19729020" w14:textId="77777777" w:rsidR="003D2692" w:rsidRDefault="003D2692" w:rsidP="00A57F69">
            <w:pPr>
              <w:pStyle w:val="a1"/>
              <w:tabs>
                <w:tab w:val="left" w:pos="709"/>
              </w:tabs>
              <w:spacing w:line="360" w:lineRule="auto"/>
              <w:ind w:left="-106" w:right="-108"/>
              <w:jc w:val="center"/>
              <w:rPr>
                <w:rFonts w:ascii="Arial" w:hAnsi="Arial" w:cs="Arial"/>
                <w:sz w:val="16"/>
                <w:szCs w:val="16"/>
                <w:lang w:eastAsia="en-US"/>
              </w:rPr>
            </w:pPr>
          </w:p>
          <w:p w14:paraId="29C79254" w14:textId="705C2133"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68457914"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4C42E8EE"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3DEEC52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cs="Arial"/>
                <w:sz w:val="16"/>
                <w:szCs w:val="16"/>
                <w:lang w:eastAsia="en-US"/>
              </w:rPr>
              <w:t>(Closing rate)</w:t>
            </w:r>
          </w:p>
        </w:tc>
        <w:tc>
          <w:tcPr>
            <w:tcW w:w="283" w:type="dxa"/>
            <w:tcBorders>
              <w:top w:val="nil"/>
              <w:left w:val="nil"/>
              <w:bottom w:val="nil"/>
              <w:right w:val="nil"/>
            </w:tcBorders>
          </w:tcPr>
          <w:p w14:paraId="0C0F63E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764FE30C" w14:textId="77777777" w:rsidR="003D2692" w:rsidRDefault="003D2692" w:rsidP="00A57F69">
            <w:pPr>
              <w:pStyle w:val="a1"/>
              <w:tabs>
                <w:tab w:val="left" w:pos="709"/>
              </w:tabs>
              <w:spacing w:line="360" w:lineRule="auto"/>
              <w:ind w:left="-112" w:right="-108"/>
              <w:jc w:val="center"/>
              <w:rPr>
                <w:rFonts w:ascii="Arial" w:hAnsi="Arial" w:cs="Arial"/>
                <w:sz w:val="16"/>
                <w:szCs w:val="16"/>
                <w:lang w:eastAsia="en-US"/>
              </w:rPr>
            </w:pPr>
          </w:p>
          <w:p w14:paraId="457982B8" w14:textId="6B5350CE" w:rsidR="004131AB" w:rsidRPr="00694958" w:rsidRDefault="004131AB" w:rsidP="00A57F69">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4131AB" w:rsidRPr="00694958" w14:paraId="3C2C25D6" w14:textId="77777777" w:rsidTr="00133AED">
        <w:trPr>
          <w:trHeight w:val="56"/>
        </w:trPr>
        <w:tc>
          <w:tcPr>
            <w:tcW w:w="4219" w:type="dxa"/>
            <w:tcBorders>
              <w:top w:val="nil"/>
              <w:left w:val="nil"/>
              <w:bottom w:val="nil"/>
              <w:right w:val="nil"/>
            </w:tcBorders>
            <w:hideMark/>
          </w:tcPr>
          <w:p w14:paraId="36EC2882" w14:textId="77777777" w:rsidR="004131AB" w:rsidRPr="00694958" w:rsidRDefault="00AD3D42" w:rsidP="00A57F6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1CDAD02E" w14:textId="77777777" w:rsidR="004131AB" w:rsidRPr="00694958" w:rsidRDefault="004131AB" w:rsidP="00A57F69">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11713D18"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40418707"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2CE5F20F"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0C83ED1D" w14:textId="77777777" w:rsidR="004131AB" w:rsidRPr="00694958" w:rsidRDefault="004131AB" w:rsidP="00A57F69">
            <w:pPr>
              <w:pStyle w:val="BodyTextIndent3"/>
              <w:tabs>
                <w:tab w:val="left" w:pos="5018"/>
              </w:tabs>
              <w:spacing w:after="0" w:line="360" w:lineRule="auto"/>
              <w:ind w:left="175" w:hanging="175"/>
              <w:jc w:val="right"/>
              <w:rPr>
                <w:rFonts w:cs="Arial"/>
                <w:sz w:val="16"/>
                <w:szCs w:val="16"/>
              </w:rPr>
            </w:pPr>
          </w:p>
        </w:tc>
      </w:tr>
      <w:tr w:rsidR="00133904" w:rsidRPr="00694958" w14:paraId="1F2791CF" w14:textId="77777777" w:rsidTr="00FD26BA">
        <w:trPr>
          <w:trHeight w:val="83"/>
        </w:trPr>
        <w:tc>
          <w:tcPr>
            <w:tcW w:w="4225" w:type="dxa"/>
            <w:gridSpan w:val="2"/>
            <w:tcBorders>
              <w:top w:val="nil"/>
              <w:left w:val="nil"/>
              <w:bottom w:val="nil"/>
              <w:right w:val="nil"/>
            </w:tcBorders>
            <w:hideMark/>
          </w:tcPr>
          <w:p w14:paraId="04B45458" w14:textId="77777777" w:rsidR="00133904" w:rsidRPr="00694958" w:rsidRDefault="00133904" w:rsidP="00133904">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tcPr>
          <w:p w14:paraId="15146008" w14:textId="6DD36E28"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13,698</w:t>
            </w:r>
          </w:p>
        </w:tc>
        <w:tc>
          <w:tcPr>
            <w:tcW w:w="284" w:type="dxa"/>
            <w:tcBorders>
              <w:top w:val="nil"/>
              <w:left w:val="nil"/>
              <w:bottom w:val="nil"/>
              <w:right w:val="nil"/>
            </w:tcBorders>
            <w:vAlign w:val="center"/>
          </w:tcPr>
          <w:p w14:paraId="49B4BEE4" w14:textId="77777777" w:rsidR="00133904" w:rsidRPr="005A1243" w:rsidRDefault="00133904" w:rsidP="00133904">
            <w:pPr>
              <w:tabs>
                <w:tab w:val="clear" w:pos="680"/>
              </w:tabs>
              <w:spacing w:line="360" w:lineRule="auto"/>
              <w:jc w:val="right"/>
              <w:rPr>
                <w:rFonts w:cs="Arial"/>
                <w:sz w:val="16"/>
                <w:szCs w:val="16"/>
              </w:rPr>
            </w:pPr>
          </w:p>
        </w:tc>
        <w:tc>
          <w:tcPr>
            <w:tcW w:w="1337" w:type="dxa"/>
            <w:tcBorders>
              <w:top w:val="nil"/>
              <w:left w:val="nil"/>
              <w:bottom w:val="nil"/>
              <w:right w:val="nil"/>
            </w:tcBorders>
          </w:tcPr>
          <w:p w14:paraId="360BFC35" w14:textId="41DC35C6"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0.34</w:t>
            </w:r>
          </w:p>
        </w:tc>
        <w:tc>
          <w:tcPr>
            <w:tcW w:w="283" w:type="dxa"/>
            <w:tcBorders>
              <w:top w:val="nil"/>
              <w:left w:val="nil"/>
              <w:bottom w:val="nil"/>
              <w:right w:val="nil"/>
            </w:tcBorders>
            <w:vAlign w:val="center"/>
          </w:tcPr>
          <w:p w14:paraId="04D74CC2" w14:textId="77777777" w:rsidR="00133904" w:rsidRPr="005A1243" w:rsidRDefault="00133904" w:rsidP="00133904">
            <w:pPr>
              <w:tabs>
                <w:tab w:val="clear" w:pos="680"/>
              </w:tabs>
              <w:spacing w:line="360" w:lineRule="auto"/>
              <w:jc w:val="right"/>
              <w:rPr>
                <w:rFonts w:cs="Arial"/>
                <w:sz w:val="16"/>
                <w:szCs w:val="16"/>
              </w:rPr>
            </w:pPr>
          </w:p>
        </w:tc>
        <w:tc>
          <w:tcPr>
            <w:tcW w:w="1404" w:type="dxa"/>
            <w:tcBorders>
              <w:top w:val="nil"/>
              <w:left w:val="nil"/>
              <w:bottom w:val="nil"/>
              <w:right w:val="nil"/>
            </w:tcBorders>
          </w:tcPr>
          <w:p w14:paraId="52A8573D" w14:textId="3807BC94"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4,657</w:t>
            </w:r>
          </w:p>
        </w:tc>
      </w:tr>
      <w:tr w:rsidR="00133904" w:rsidRPr="00694958" w14:paraId="7A85E1C9" w14:textId="77777777" w:rsidTr="00FD26BA">
        <w:trPr>
          <w:trHeight w:val="56"/>
        </w:trPr>
        <w:tc>
          <w:tcPr>
            <w:tcW w:w="4219" w:type="dxa"/>
            <w:tcBorders>
              <w:top w:val="nil"/>
              <w:left w:val="nil"/>
              <w:bottom w:val="nil"/>
              <w:right w:val="nil"/>
            </w:tcBorders>
            <w:hideMark/>
          </w:tcPr>
          <w:p w14:paraId="4C117316" w14:textId="36DA51D5" w:rsidR="00133904" w:rsidRPr="00694958" w:rsidRDefault="00133904" w:rsidP="00133904">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tcPr>
          <w:p w14:paraId="5478F85F" w14:textId="6335DEA1"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388</w:t>
            </w:r>
          </w:p>
        </w:tc>
        <w:tc>
          <w:tcPr>
            <w:tcW w:w="284" w:type="dxa"/>
            <w:tcBorders>
              <w:top w:val="nil"/>
              <w:left w:val="nil"/>
              <w:bottom w:val="nil"/>
              <w:right w:val="nil"/>
            </w:tcBorders>
            <w:vAlign w:val="center"/>
          </w:tcPr>
          <w:p w14:paraId="3FDD2523" w14:textId="77777777" w:rsidR="00133904" w:rsidRPr="005A1243" w:rsidRDefault="00133904" w:rsidP="00133904">
            <w:pPr>
              <w:tabs>
                <w:tab w:val="clear" w:pos="680"/>
              </w:tabs>
              <w:spacing w:line="360" w:lineRule="auto"/>
              <w:jc w:val="right"/>
              <w:rPr>
                <w:rFonts w:cs="Arial"/>
                <w:sz w:val="16"/>
                <w:szCs w:val="16"/>
              </w:rPr>
            </w:pPr>
          </w:p>
        </w:tc>
        <w:tc>
          <w:tcPr>
            <w:tcW w:w="1337" w:type="dxa"/>
            <w:tcBorders>
              <w:top w:val="nil"/>
              <w:left w:val="nil"/>
              <w:bottom w:val="nil"/>
              <w:right w:val="nil"/>
            </w:tcBorders>
          </w:tcPr>
          <w:p w14:paraId="21E67447" w14:textId="1BDA56D4"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29.89</w:t>
            </w:r>
          </w:p>
        </w:tc>
        <w:tc>
          <w:tcPr>
            <w:tcW w:w="283" w:type="dxa"/>
            <w:tcBorders>
              <w:top w:val="nil"/>
              <w:left w:val="nil"/>
              <w:bottom w:val="nil"/>
              <w:right w:val="nil"/>
            </w:tcBorders>
            <w:vAlign w:val="center"/>
          </w:tcPr>
          <w:p w14:paraId="210782FD" w14:textId="77777777" w:rsidR="00133904" w:rsidRPr="005A1243" w:rsidRDefault="00133904" w:rsidP="00133904">
            <w:pPr>
              <w:tabs>
                <w:tab w:val="clear" w:pos="680"/>
              </w:tabs>
              <w:spacing w:line="360" w:lineRule="auto"/>
              <w:jc w:val="right"/>
              <w:rPr>
                <w:rFonts w:cs="Arial"/>
                <w:sz w:val="16"/>
                <w:szCs w:val="16"/>
              </w:rPr>
            </w:pPr>
          </w:p>
        </w:tc>
        <w:tc>
          <w:tcPr>
            <w:tcW w:w="1404" w:type="dxa"/>
            <w:tcBorders>
              <w:top w:val="nil"/>
              <w:left w:val="nil"/>
              <w:bottom w:val="nil"/>
              <w:right w:val="nil"/>
            </w:tcBorders>
          </w:tcPr>
          <w:p w14:paraId="3838EA6B" w14:textId="2241CD6C"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11,597</w:t>
            </w:r>
          </w:p>
        </w:tc>
      </w:tr>
      <w:tr w:rsidR="00133904" w:rsidRPr="00694958" w14:paraId="1926BC7C" w14:textId="77777777" w:rsidTr="001412F8">
        <w:trPr>
          <w:trHeight w:val="56"/>
        </w:trPr>
        <w:tc>
          <w:tcPr>
            <w:tcW w:w="4219" w:type="dxa"/>
            <w:tcBorders>
              <w:top w:val="nil"/>
              <w:left w:val="nil"/>
              <w:bottom w:val="nil"/>
              <w:right w:val="nil"/>
            </w:tcBorders>
          </w:tcPr>
          <w:p w14:paraId="7D33D0D4" w14:textId="77777777" w:rsidR="00133904" w:rsidRPr="00694958" w:rsidRDefault="00133904" w:rsidP="00133904">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47DF5C1C" w14:textId="77777777" w:rsidR="00133904" w:rsidRPr="005A1243" w:rsidRDefault="00133904" w:rsidP="00133904">
            <w:pPr>
              <w:tabs>
                <w:tab w:val="clear" w:pos="680"/>
              </w:tabs>
              <w:spacing w:line="360" w:lineRule="auto"/>
              <w:jc w:val="right"/>
              <w:rPr>
                <w:rFonts w:cs="Arial"/>
                <w:sz w:val="16"/>
                <w:szCs w:val="16"/>
              </w:rPr>
            </w:pPr>
          </w:p>
        </w:tc>
        <w:tc>
          <w:tcPr>
            <w:tcW w:w="284" w:type="dxa"/>
            <w:tcBorders>
              <w:top w:val="nil"/>
              <w:left w:val="nil"/>
              <w:bottom w:val="nil"/>
              <w:right w:val="nil"/>
            </w:tcBorders>
            <w:vAlign w:val="center"/>
          </w:tcPr>
          <w:p w14:paraId="5EDD8B31" w14:textId="77777777" w:rsidR="00133904" w:rsidRPr="005A1243"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7431BBA7" w14:textId="77777777" w:rsidR="00133904" w:rsidRPr="005A1243" w:rsidRDefault="00133904" w:rsidP="00133904">
            <w:pPr>
              <w:tabs>
                <w:tab w:val="clear" w:pos="680"/>
              </w:tabs>
              <w:spacing w:line="360" w:lineRule="auto"/>
              <w:jc w:val="right"/>
              <w:rPr>
                <w:rFonts w:cs="Arial"/>
                <w:sz w:val="16"/>
                <w:szCs w:val="16"/>
              </w:rPr>
            </w:pPr>
          </w:p>
        </w:tc>
        <w:tc>
          <w:tcPr>
            <w:tcW w:w="283" w:type="dxa"/>
            <w:tcBorders>
              <w:top w:val="nil"/>
              <w:left w:val="nil"/>
              <w:bottom w:val="nil"/>
              <w:right w:val="nil"/>
            </w:tcBorders>
            <w:vAlign w:val="center"/>
          </w:tcPr>
          <w:p w14:paraId="32F8E23D" w14:textId="77777777" w:rsidR="00133904" w:rsidRPr="005A1243"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110C1FA5" w14:textId="77777777" w:rsidR="00133904" w:rsidRPr="005A1243" w:rsidRDefault="00133904" w:rsidP="00133904">
            <w:pPr>
              <w:tabs>
                <w:tab w:val="clear" w:pos="680"/>
              </w:tabs>
              <w:spacing w:line="360" w:lineRule="auto"/>
              <w:jc w:val="right"/>
              <w:rPr>
                <w:rFonts w:cs="Arial"/>
                <w:sz w:val="16"/>
                <w:szCs w:val="16"/>
              </w:rPr>
            </w:pPr>
          </w:p>
        </w:tc>
      </w:tr>
      <w:tr w:rsidR="00133904" w:rsidRPr="00694958" w14:paraId="752B1A8A" w14:textId="77777777" w:rsidTr="001412F8">
        <w:trPr>
          <w:trHeight w:val="56"/>
        </w:trPr>
        <w:tc>
          <w:tcPr>
            <w:tcW w:w="4219" w:type="dxa"/>
            <w:tcBorders>
              <w:top w:val="nil"/>
              <w:left w:val="nil"/>
              <w:bottom w:val="nil"/>
              <w:right w:val="nil"/>
            </w:tcBorders>
            <w:hideMark/>
          </w:tcPr>
          <w:p w14:paraId="7E1995B8" w14:textId="3F7BADB4" w:rsidR="00133904" w:rsidRPr="00694958" w:rsidRDefault="00133904" w:rsidP="00133904">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Pr>
                <w:rFonts w:ascii="Arial" w:hAnsi="Arial" w:cs="Arial"/>
                <w:sz w:val="16"/>
                <w:szCs w:val="16"/>
                <w:u w:val="single"/>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tcPr>
          <w:p w14:paraId="3691A849" w14:textId="77777777" w:rsidR="00133904" w:rsidRPr="005A1243" w:rsidRDefault="00133904" w:rsidP="00133904">
            <w:pPr>
              <w:tabs>
                <w:tab w:val="clear" w:pos="680"/>
              </w:tabs>
              <w:spacing w:line="360" w:lineRule="auto"/>
              <w:jc w:val="right"/>
              <w:rPr>
                <w:rFonts w:cs="Arial"/>
                <w:sz w:val="16"/>
                <w:szCs w:val="16"/>
              </w:rPr>
            </w:pPr>
          </w:p>
        </w:tc>
        <w:tc>
          <w:tcPr>
            <w:tcW w:w="284" w:type="dxa"/>
            <w:tcBorders>
              <w:top w:val="nil"/>
              <w:left w:val="nil"/>
              <w:bottom w:val="nil"/>
              <w:right w:val="nil"/>
            </w:tcBorders>
            <w:vAlign w:val="center"/>
          </w:tcPr>
          <w:p w14:paraId="0CF1B67D" w14:textId="77777777" w:rsidR="00133904" w:rsidRPr="005A1243"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2FF29534" w14:textId="77777777" w:rsidR="00133904" w:rsidRPr="005A1243" w:rsidRDefault="00133904" w:rsidP="00133904">
            <w:pPr>
              <w:tabs>
                <w:tab w:val="clear" w:pos="680"/>
              </w:tabs>
              <w:spacing w:line="360" w:lineRule="auto"/>
              <w:jc w:val="right"/>
              <w:rPr>
                <w:rFonts w:cs="Arial"/>
                <w:sz w:val="16"/>
                <w:szCs w:val="16"/>
              </w:rPr>
            </w:pPr>
          </w:p>
        </w:tc>
        <w:tc>
          <w:tcPr>
            <w:tcW w:w="283" w:type="dxa"/>
            <w:tcBorders>
              <w:top w:val="nil"/>
              <w:left w:val="nil"/>
              <w:bottom w:val="nil"/>
              <w:right w:val="nil"/>
            </w:tcBorders>
            <w:vAlign w:val="center"/>
          </w:tcPr>
          <w:p w14:paraId="0852C3C9" w14:textId="77777777" w:rsidR="00133904" w:rsidRPr="005A1243"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6A2DABF7" w14:textId="77777777" w:rsidR="00133904" w:rsidRPr="005A1243" w:rsidRDefault="00133904" w:rsidP="00133904">
            <w:pPr>
              <w:tabs>
                <w:tab w:val="clear" w:pos="680"/>
              </w:tabs>
              <w:spacing w:line="360" w:lineRule="auto"/>
              <w:jc w:val="right"/>
              <w:rPr>
                <w:rFonts w:cs="Arial"/>
                <w:sz w:val="16"/>
                <w:szCs w:val="16"/>
              </w:rPr>
            </w:pPr>
          </w:p>
        </w:tc>
      </w:tr>
      <w:tr w:rsidR="00133904" w:rsidRPr="00694958" w14:paraId="3EB2AA70" w14:textId="77777777" w:rsidTr="001412F8">
        <w:tc>
          <w:tcPr>
            <w:tcW w:w="4225" w:type="dxa"/>
            <w:gridSpan w:val="2"/>
            <w:tcBorders>
              <w:top w:val="nil"/>
              <w:left w:val="nil"/>
              <w:bottom w:val="nil"/>
              <w:right w:val="nil"/>
            </w:tcBorders>
            <w:hideMark/>
          </w:tcPr>
          <w:p w14:paraId="11A60AFC" w14:textId="77777777" w:rsidR="00133904" w:rsidRPr="00694958" w:rsidRDefault="00133904" w:rsidP="001339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tcPr>
          <w:p w14:paraId="2A0019EC" w14:textId="24AAA81F"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9,708</w:t>
            </w:r>
          </w:p>
        </w:tc>
        <w:tc>
          <w:tcPr>
            <w:tcW w:w="284" w:type="dxa"/>
            <w:tcBorders>
              <w:top w:val="nil"/>
              <w:left w:val="nil"/>
              <w:bottom w:val="nil"/>
              <w:right w:val="nil"/>
            </w:tcBorders>
            <w:vAlign w:val="center"/>
          </w:tcPr>
          <w:p w14:paraId="60EF4B4C" w14:textId="77777777" w:rsidR="00133904" w:rsidRPr="005A1243" w:rsidRDefault="00133904" w:rsidP="00133904">
            <w:pPr>
              <w:tabs>
                <w:tab w:val="clear" w:pos="680"/>
              </w:tabs>
              <w:spacing w:line="360" w:lineRule="auto"/>
              <w:jc w:val="right"/>
              <w:rPr>
                <w:rFonts w:cs="Arial"/>
                <w:sz w:val="16"/>
                <w:szCs w:val="16"/>
              </w:rPr>
            </w:pPr>
          </w:p>
        </w:tc>
        <w:tc>
          <w:tcPr>
            <w:tcW w:w="1337" w:type="dxa"/>
            <w:tcBorders>
              <w:top w:val="nil"/>
              <w:left w:val="nil"/>
              <w:bottom w:val="nil"/>
              <w:right w:val="nil"/>
            </w:tcBorders>
          </w:tcPr>
          <w:p w14:paraId="57289746" w14:textId="517269DF"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29.89</w:t>
            </w:r>
          </w:p>
        </w:tc>
        <w:tc>
          <w:tcPr>
            <w:tcW w:w="283" w:type="dxa"/>
            <w:tcBorders>
              <w:top w:val="nil"/>
              <w:left w:val="nil"/>
              <w:bottom w:val="nil"/>
              <w:right w:val="nil"/>
            </w:tcBorders>
            <w:vAlign w:val="center"/>
          </w:tcPr>
          <w:p w14:paraId="4B402B26" w14:textId="77777777" w:rsidR="00133904" w:rsidRPr="005A1243" w:rsidRDefault="00133904" w:rsidP="00133904">
            <w:pPr>
              <w:tabs>
                <w:tab w:val="clear" w:pos="680"/>
              </w:tabs>
              <w:spacing w:line="360" w:lineRule="auto"/>
              <w:jc w:val="right"/>
              <w:rPr>
                <w:rFonts w:cs="Arial"/>
                <w:sz w:val="16"/>
                <w:szCs w:val="16"/>
              </w:rPr>
            </w:pPr>
          </w:p>
        </w:tc>
        <w:tc>
          <w:tcPr>
            <w:tcW w:w="1404" w:type="dxa"/>
            <w:tcBorders>
              <w:top w:val="nil"/>
              <w:left w:val="nil"/>
              <w:bottom w:val="nil"/>
              <w:right w:val="nil"/>
            </w:tcBorders>
          </w:tcPr>
          <w:p w14:paraId="77C43F05" w14:textId="2D546E59"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290,172</w:t>
            </w:r>
          </w:p>
        </w:tc>
      </w:tr>
      <w:tr w:rsidR="00133904" w:rsidRPr="00694958" w14:paraId="6B9F7783" w14:textId="77777777" w:rsidTr="00133AED">
        <w:tc>
          <w:tcPr>
            <w:tcW w:w="4219" w:type="dxa"/>
            <w:tcBorders>
              <w:top w:val="nil"/>
              <w:left w:val="nil"/>
              <w:bottom w:val="nil"/>
              <w:right w:val="nil"/>
            </w:tcBorders>
          </w:tcPr>
          <w:p w14:paraId="67415BD5" w14:textId="77777777" w:rsidR="00133904" w:rsidRPr="00694958" w:rsidRDefault="00133904" w:rsidP="00133904">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516CEFB7" w14:textId="77777777" w:rsidR="00133904" w:rsidRPr="00E24F90" w:rsidRDefault="00133904" w:rsidP="00133904">
            <w:pPr>
              <w:tabs>
                <w:tab w:val="clear" w:pos="680"/>
              </w:tabs>
              <w:spacing w:line="360" w:lineRule="auto"/>
              <w:jc w:val="right"/>
              <w:rPr>
                <w:rFonts w:cs="Arial"/>
                <w:sz w:val="16"/>
                <w:szCs w:val="16"/>
              </w:rPr>
            </w:pPr>
          </w:p>
        </w:tc>
        <w:tc>
          <w:tcPr>
            <w:tcW w:w="284" w:type="dxa"/>
            <w:tcBorders>
              <w:top w:val="nil"/>
              <w:left w:val="nil"/>
              <w:bottom w:val="nil"/>
              <w:right w:val="nil"/>
            </w:tcBorders>
          </w:tcPr>
          <w:p w14:paraId="5B352A8D" w14:textId="77777777" w:rsidR="00133904" w:rsidRPr="00E24F90" w:rsidRDefault="00133904" w:rsidP="00133904">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21AE52B8" w14:textId="77777777" w:rsidR="00133904" w:rsidRPr="00E24F90" w:rsidRDefault="00133904" w:rsidP="00133904">
            <w:pPr>
              <w:tabs>
                <w:tab w:val="clear" w:pos="680"/>
              </w:tabs>
              <w:spacing w:line="360" w:lineRule="auto"/>
              <w:jc w:val="right"/>
              <w:rPr>
                <w:rFonts w:cs="Arial"/>
                <w:sz w:val="16"/>
                <w:szCs w:val="16"/>
              </w:rPr>
            </w:pPr>
          </w:p>
        </w:tc>
        <w:tc>
          <w:tcPr>
            <w:tcW w:w="283" w:type="dxa"/>
            <w:tcBorders>
              <w:top w:val="nil"/>
              <w:left w:val="nil"/>
              <w:bottom w:val="nil"/>
              <w:right w:val="nil"/>
            </w:tcBorders>
          </w:tcPr>
          <w:p w14:paraId="37A81B1C" w14:textId="77777777" w:rsidR="00133904" w:rsidRPr="00E24F90" w:rsidRDefault="00133904" w:rsidP="00133904">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724D8D6" w14:textId="77777777" w:rsidR="00133904" w:rsidRPr="00E24F90" w:rsidRDefault="00133904" w:rsidP="00133904">
            <w:pPr>
              <w:tabs>
                <w:tab w:val="clear" w:pos="680"/>
              </w:tabs>
              <w:spacing w:line="360" w:lineRule="auto"/>
              <w:jc w:val="right"/>
              <w:rPr>
                <w:rFonts w:cs="Arial"/>
                <w:sz w:val="16"/>
                <w:szCs w:val="16"/>
              </w:rPr>
            </w:pPr>
          </w:p>
        </w:tc>
      </w:tr>
      <w:tr w:rsidR="00133904" w:rsidRPr="00694958" w14:paraId="0B485AC2" w14:textId="77777777" w:rsidTr="00133AED">
        <w:tc>
          <w:tcPr>
            <w:tcW w:w="5722" w:type="dxa"/>
            <w:gridSpan w:val="3"/>
            <w:tcBorders>
              <w:top w:val="nil"/>
              <w:left w:val="nil"/>
              <w:bottom w:val="nil"/>
              <w:right w:val="nil"/>
            </w:tcBorders>
          </w:tcPr>
          <w:p w14:paraId="5FB8BA66" w14:textId="6CD79AA7" w:rsidR="00133904" w:rsidRPr="00E24F90" w:rsidRDefault="00133904" w:rsidP="00133904">
            <w:pPr>
              <w:pStyle w:val="a1"/>
              <w:tabs>
                <w:tab w:val="left" w:pos="0"/>
                <w:tab w:val="left" w:pos="709"/>
              </w:tabs>
              <w:spacing w:line="360" w:lineRule="auto"/>
              <w:rPr>
                <w:rFonts w:ascii="Arial" w:hAnsi="Arial" w:cs="Arial"/>
                <w:sz w:val="16"/>
                <w:szCs w:val="16"/>
                <w:u w:val="single"/>
                <w:lang w:eastAsia="en-US"/>
              </w:rPr>
            </w:pPr>
            <w:r w:rsidRPr="00E24F90">
              <w:rPr>
                <w:rFonts w:ascii="Arial" w:hAnsi="Arial" w:cs="Arial"/>
                <w:sz w:val="16"/>
                <w:szCs w:val="16"/>
                <w:u w:val="single"/>
                <w:lang w:eastAsia="en-US"/>
              </w:rPr>
              <w:t>Long-term loans to other companies in foreign currencies</w:t>
            </w:r>
          </w:p>
        </w:tc>
        <w:tc>
          <w:tcPr>
            <w:tcW w:w="284" w:type="dxa"/>
            <w:tcBorders>
              <w:top w:val="nil"/>
              <w:left w:val="nil"/>
              <w:bottom w:val="nil"/>
              <w:right w:val="nil"/>
            </w:tcBorders>
          </w:tcPr>
          <w:p w14:paraId="4CD3C4C7" w14:textId="77777777" w:rsidR="00133904" w:rsidRPr="00E24F90" w:rsidRDefault="00133904" w:rsidP="00133904">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7330EB72" w14:textId="77777777" w:rsidR="00133904" w:rsidRPr="00E24F90" w:rsidRDefault="00133904" w:rsidP="00133904">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36C5567F" w14:textId="77777777" w:rsidR="00133904" w:rsidRPr="00E24F90" w:rsidRDefault="00133904" w:rsidP="00133904">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B941722" w14:textId="77777777" w:rsidR="00133904" w:rsidRPr="00E24F90" w:rsidRDefault="00133904" w:rsidP="00133904">
            <w:pPr>
              <w:tabs>
                <w:tab w:val="clear" w:pos="680"/>
              </w:tabs>
              <w:spacing w:line="360" w:lineRule="auto"/>
              <w:jc w:val="right"/>
              <w:rPr>
                <w:rFonts w:cs="Arial"/>
                <w:sz w:val="16"/>
                <w:szCs w:val="16"/>
              </w:rPr>
            </w:pPr>
          </w:p>
        </w:tc>
      </w:tr>
      <w:tr w:rsidR="00133904" w:rsidRPr="00694958" w14:paraId="278A731E" w14:textId="77777777" w:rsidTr="001412F8">
        <w:tc>
          <w:tcPr>
            <w:tcW w:w="4219" w:type="dxa"/>
            <w:tcBorders>
              <w:top w:val="nil"/>
              <w:left w:val="nil"/>
              <w:bottom w:val="nil"/>
              <w:right w:val="nil"/>
            </w:tcBorders>
          </w:tcPr>
          <w:p w14:paraId="71CE6B10" w14:textId="77777777" w:rsidR="00133904" w:rsidRPr="00694958" w:rsidRDefault="00133904" w:rsidP="001339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16EE338F" w14:textId="1A602EBD"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3</w:t>
            </w:r>
          </w:p>
        </w:tc>
        <w:tc>
          <w:tcPr>
            <w:tcW w:w="284" w:type="dxa"/>
            <w:tcBorders>
              <w:top w:val="nil"/>
              <w:left w:val="nil"/>
              <w:bottom w:val="nil"/>
              <w:right w:val="nil"/>
            </w:tcBorders>
            <w:vAlign w:val="center"/>
          </w:tcPr>
          <w:p w14:paraId="4B3CBA68" w14:textId="77777777" w:rsidR="00133904" w:rsidRPr="005A1243" w:rsidRDefault="00133904" w:rsidP="00133904">
            <w:pPr>
              <w:tabs>
                <w:tab w:val="clear" w:pos="680"/>
              </w:tabs>
              <w:spacing w:line="360" w:lineRule="auto"/>
              <w:jc w:val="right"/>
              <w:rPr>
                <w:rFonts w:cs="Arial"/>
                <w:sz w:val="16"/>
                <w:szCs w:val="16"/>
              </w:rPr>
            </w:pPr>
          </w:p>
        </w:tc>
        <w:tc>
          <w:tcPr>
            <w:tcW w:w="1337" w:type="dxa"/>
            <w:tcBorders>
              <w:top w:val="nil"/>
              <w:left w:val="nil"/>
              <w:bottom w:val="nil"/>
              <w:right w:val="nil"/>
            </w:tcBorders>
          </w:tcPr>
          <w:p w14:paraId="73C8103A" w14:textId="1B1A1A1C"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29.89</w:t>
            </w:r>
          </w:p>
        </w:tc>
        <w:tc>
          <w:tcPr>
            <w:tcW w:w="283" w:type="dxa"/>
            <w:tcBorders>
              <w:top w:val="nil"/>
              <w:left w:val="nil"/>
              <w:bottom w:val="nil"/>
              <w:right w:val="nil"/>
            </w:tcBorders>
            <w:vAlign w:val="center"/>
          </w:tcPr>
          <w:p w14:paraId="5D238937" w14:textId="77777777" w:rsidR="00133904" w:rsidRPr="005A1243" w:rsidRDefault="00133904" w:rsidP="00133904">
            <w:pPr>
              <w:tabs>
                <w:tab w:val="clear" w:pos="680"/>
              </w:tabs>
              <w:spacing w:line="360" w:lineRule="auto"/>
              <w:jc w:val="right"/>
              <w:rPr>
                <w:rFonts w:cs="Arial"/>
                <w:sz w:val="16"/>
                <w:szCs w:val="16"/>
              </w:rPr>
            </w:pPr>
          </w:p>
        </w:tc>
        <w:tc>
          <w:tcPr>
            <w:tcW w:w="1404" w:type="dxa"/>
            <w:tcBorders>
              <w:top w:val="nil"/>
              <w:left w:val="nil"/>
              <w:bottom w:val="nil"/>
              <w:right w:val="nil"/>
            </w:tcBorders>
          </w:tcPr>
          <w:p w14:paraId="3753DE78" w14:textId="53686C7A" w:rsidR="00133904" w:rsidRPr="005A1243" w:rsidRDefault="00133904" w:rsidP="00133904">
            <w:pPr>
              <w:tabs>
                <w:tab w:val="clear" w:pos="680"/>
              </w:tabs>
              <w:spacing w:line="360" w:lineRule="auto"/>
              <w:jc w:val="right"/>
              <w:rPr>
                <w:rFonts w:cs="Arial"/>
                <w:sz w:val="16"/>
                <w:szCs w:val="16"/>
              </w:rPr>
            </w:pPr>
            <w:r w:rsidRPr="005A1243">
              <w:rPr>
                <w:rFonts w:cs="Arial"/>
                <w:sz w:val="16"/>
                <w:szCs w:val="16"/>
              </w:rPr>
              <w:t>90</w:t>
            </w:r>
          </w:p>
        </w:tc>
      </w:tr>
    </w:tbl>
    <w:p w14:paraId="527B15B1" w14:textId="03B9FCA7" w:rsidR="00B06BAF" w:rsidRDefault="00B06BAF" w:rsidP="00A57F69">
      <w:pPr>
        <w:tabs>
          <w:tab w:val="left" w:pos="709"/>
        </w:tabs>
        <w:spacing w:line="360" w:lineRule="auto"/>
        <w:ind w:right="29"/>
        <w:jc w:val="thaiDistribute"/>
        <w:rPr>
          <w:rFonts w:cs="Arial"/>
          <w:sz w:val="16"/>
          <w:szCs w:val="16"/>
          <w:lang w:val="en-GB"/>
        </w:rPr>
      </w:pPr>
    </w:p>
    <w:p w14:paraId="111E4553" w14:textId="017F39FB" w:rsidR="00717690" w:rsidRDefault="00717690" w:rsidP="00A57F69">
      <w:pPr>
        <w:tabs>
          <w:tab w:val="left" w:pos="709"/>
        </w:tabs>
        <w:spacing w:line="360" w:lineRule="auto"/>
        <w:ind w:right="29"/>
        <w:jc w:val="thaiDistribute"/>
        <w:rPr>
          <w:rFonts w:cs="Arial"/>
          <w:sz w:val="16"/>
          <w:szCs w:val="16"/>
          <w:lang w:val="en-GB"/>
        </w:rPr>
      </w:pPr>
    </w:p>
    <w:p w14:paraId="08DFFACC" w14:textId="50473159" w:rsidR="00717690" w:rsidRDefault="00717690" w:rsidP="00A57F69">
      <w:pPr>
        <w:tabs>
          <w:tab w:val="left" w:pos="709"/>
        </w:tabs>
        <w:spacing w:line="360" w:lineRule="auto"/>
        <w:ind w:right="29"/>
        <w:jc w:val="thaiDistribute"/>
        <w:rPr>
          <w:rFonts w:cs="Arial"/>
          <w:sz w:val="16"/>
          <w:szCs w:val="16"/>
          <w:lang w:val="en-GB"/>
        </w:rPr>
      </w:pPr>
    </w:p>
    <w:p w14:paraId="563D0A82" w14:textId="6049499A" w:rsidR="00717690" w:rsidRDefault="00717690" w:rsidP="00A57F69">
      <w:pPr>
        <w:tabs>
          <w:tab w:val="left" w:pos="709"/>
        </w:tabs>
        <w:spacing w:line="360" w:lineRule="auto"/>
        <w:ind w:right="29"/>
        <w:jc w:val="thaiDistribute"/>
        <w:rPr>
          <w:rFonts w:cs="Arial"/>
          <w:sz w:val="16"/>
          <w:szCs w:val="16"/>
          <w:lang w:val="en-GB"/>
        </w:rPr>
      </w:pPr>
    </w:p>
    <w:p w14:paraId="76997BEC" w14:textId="1DB10043" w:rsidR="00717690" w:rsidRDefault="00717690" w:rsidP="00A57F69">
      <w:pPr>
        <w:tabs>
          <w:tab w:val="left" w:pos="709"/>
        </w:tabs>
        <w:spacing w:line="360" w:lineRule="auto"/>
        <w:ind w:right="29"/>
        <w:jc w:val="thaiDistribute"/>
        <w:rPr>
          <w:rFonts w:cs="Arial"/>
          <w:sz w:val="16"/>
          <w:szCs w:val="16"/>
          <w:lang w:val="en-GB"/>
        </w:rPr>
      </w:pPr>
    </w:p>
    <w:p w14:paraId="2A63D891" w14:textId="7B7D743E" w:rsidR="00717690" w:rsidRDefault="00717690" w:rsidP="00A57F69">
      <w:pPr>
        <w:tabs>
          <w:tab w:val="left" w:pos="709"/>
        </w:tabs>
        <w:spacing w:line="360" w:lineRule="auto"/>
        <w:ind w:right="29"/>
        <w:jc w:val="thaiDistribute"/>
        <w:rPr>
          <w:rFonts w:cs="Arial"/>
          <w:sz w:val="16"/>
          <w:szCs w:val="16"/>
          <w:lang w:val="en-GB"/>
        </w:rPr>
      </w:pPr>
    </w:p>
    <w:p w14:paraId="16E17745" w14:textId="59C49916" w:rsidR="00717690" w:rsidRDefault="00717690" w:rsidP="00A57F69">
      <w:pPr>
        <w:tabs>
          <w:tab w:val="left" w:pos="709"/>
        </w:tabs>
        <w:spacing w:line="360" w:lineRule="auto"/>
        <w:ind w:right="29"/>
        <w:jc w:val="thaiDistribute"/>
        <w:rPr>
          <w:rFonts w:cs="Arial"/>
          <w:sz w:val="16"/>
          <w:szCs w:val="16"/>
          <w:lang w:val="en-GB"/>
        </w:rPr>
      </w:pPr>
    </w:p>
    <w:p w14:paraId="6631D0DC" w14:textId="07244B81" w:rsidR="00717690" w:rsidRDefault="00717690" w:rsidP="00A57F69">
      <w:pPr>
        <w:tabs>
          <w:tab w:val="left" w:pos="709"/>
        </w:tabs>
        <w:spacing w:line="360" w:lineRule="auto"/>
        <w:ind w:right="29"/>
        <w:jc w:val="thaiDistribute"/>
        <w:rPr>
          <w:rFonts w:cs="Arial"/>
          <w:sz w:val="16"/>
          <w:szCs w:val="16"/>
          <w:lang w:val="en-GB"/>
        </w:rPr>
      </w:pPr>
    </w:p>
    <w:p w14:paraId="2456EAAF" w14:textId="77777777" w:rsidR="006319C6" w:rsidRPr="00694958" w:rsidRDefault="006319C6" w:rsidP="00A57F69">
      <w:pPr>
        <w:tabs>
          <w:tab w:val="left" w:pos="709"/>
        </w:tabs>
        <w:spacing w:line="360" w:lineRule="auto"/>
        <w:ind w:right="29"/>
        <w:jc w:val="thaiDistribute"/>
        <w:rPr>
          <w:rFonts w:cs="Arial"/>
          <w:sz w:val="16"/>
          <w:szCs w:val="16"/>
          <w:lang w:val="en-GB"/>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3540A1" w:rsidRPr="00694958" w14:paraId="4FD8A6D4" w14:textId="77777777" w:rsidTr="00747EC9">
        <w:trPr>
          <w:tblHeader/>
        </w:trPr>
        <w:tc>
          <w:tcPr>
            <w:tcW w:w="4225" w:type="dxa"/>
            <w:gridSpan w:val="2"/>
            <w:tcBorders>
              <w:top w:val="nil"/>
              <w:left w:val="nil"/>
              <w:bottom w:val="nil"/>
              <w:right w:val="nil"/>
            </w:tcBorders>
          </w:tcPr>
          <w:p w14:paraId="1F4F6861" w14:textId="77777777" w:rsidR="003540A1" w:rsidRPr="00694958" w:rsidRDefault="003540A1" w:rsidP="00747EC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44641DD1" w14:textId="77777777" w:rsidR="003540A1" w:rsidRPr="00694958" w:rsidRDefault="003540A1" w:rsidP="00747EC9">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cs="Arial"/>
                <w:sz w:val="16"/>
                <w:szCs w:val="16"/>
              </w:rPr>
              <w:t>(Unit : Thousand Baht</w:t>
            </w:r>
            <w:r w:rsidRPr="00694958">
              <w:rPr>
                <w:rFonts w:ascii="Arial" w:hAnsi="Arial" w:cs="Arial"/>
                <w:sz w:val="16"/>
                <w:szCs w:val="16"/>
                <w:lang w:eastAsia="en-US"/>
              </w:rPr>
              <w:t>)</w:t>
            </w:r>
          </w:p>
        </w:tc>
      </w:tr>
      <w:tr w:rsidR="003540A1" w:rsidRPr="00694958" w14:paraId="7ABB9DB6" w14:textId="77777777" w:rsidTr="00747EC9">
        <w:trPr>
          <w:tblHeader/>
        </w:trPr>
        <w:tc>
          <w:tcPr>
            <w:tcW w:w="4225" w:type="dxa"/>
            <w:gridSpan w:val="2"/>
            <w:tcBorders>
              <w:top w:val="nil"/>
              <w:left w:val="nil"/>
              <w:bottom w:val="nil"/>
              <w:right w:val="nil"/>
            </w:tcBorders>
          </w:tcPr>
          <w:p w14:paraId="4584ECEE" w14:textId="77777777" w:rsidR="003540A1" w:rsidRPr="00694958" w:rsidRDefault="003540A1" w:rsidP="00747EC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17823F1B" w14:textId="77777777" w:rsidR="003540A1" w:rsidRPr="00694958" w:rsidRDefault="003540A1" w:rsidP="00747EC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F/S</w:t>
            </w:r>
          </w:p>
        </w:tc>
      </w:tr>
      <w:tr w:rsidR="003540A1" w:rsidRPr="00694958" w14:paraId="379F3287" w14:textId="77777777" w:rsidTr="00747EC9">
        <w:trPr>
          <w:tblHeader/>
        </w:trPr>
        <w:tc>
          <w:tcPr>
            <w:tcW w:w="4225" w:type="dxa"/>
            <w:gridSpan w:val="2"/>
            <w:tcBorders>
              <w:top w:val="nil"/>
              <w:left w:val="nil"/>
              <w:bottom w:val="nil"/>
              <w:right w:val="nil"/>
            </w:tcBorders>
          </w:tcPr>
          <w:p w14:paraId="0A9E4415" w14:textId="77777777" w:rsidR="003540A1" w:rsidRPr="00694958" w:rsidRDefault="003540A1" w:rsidP="00747EC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74A6A1EF" w14:textId="77777777" w:rsidR="003540A1" w:rsidRPr="00694958" w:rsidRDefault="003540A1" w:rsidP="00747EC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w:t>
            </w:r>
            <w:r>
              <w:rPr>
                <w:rFonts w:ascii="Arial" w:hAnsi="Arial" w:cs="Arial"/>
                <w:sz w:val="16"/>
                <w:szCs w:val="16"/>
                <w:lang w:eastAsia="en-US"/>
              </w:rPr>
              <w:t>8</w:t>
            </w:r>
          </w:p>
        </w:tc>
      </w:tr>
      <w:tr w:rsidR="003540A1" w:rsidRPr="00694958" w14:paraId="1CB5B161" w14:textId="77777777" w:rsidTr="00747EC9">
        <w:trPr>
          <w:tblHeader/>
        </w:trPr>
        <w:tc>
          <w:tcPr>
            <w:tcW w:w="4225" w:type="dxa"/>
            <w:gridSpan w:val="2"/>
            <w:tcBorders>
              <w:top w:val="nil"/>
              <w:left w:val="nil"/>
              <w:bottom w:val="nil"/>
              <w:right w:val="nil"/>
            </w:tcBorders>
          </w:tcPr>
          <w:p w14:paraId="716243AD" w14:textId="77777777" w:rsidR="003540A1" w:rsidRPr="00694958" w:rsidRDefault="003540A1" w:rsidP="00747EC9">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61CB2D7F" w14:textId="77777777" w:rsidR="003540A1" w:rsidRDefault="003540A1" w:rsidP="00747EC9">
            <w:pPr>
              <w:pStyle w:val="a1"/>
              <w:tabs>
                <w:tab w:val="left" w:pos="709"/>
              </w:tabs>
              <w:spacing w:line="360" w:lineRule="auto"/>
              <w:ind w:left="-106" w:right="-108"/>
              <w:jc w:val="center"/>
              <w:rPr>
                <w:rFonts w:ascii="Arial" w:hAnsi="Arial" w:cs="Arial"/>
                <w:sz w:val="16"/>
                <w:szCs w:val="16"/>
                <w:lang w:eastAsia="en-US"/>
              </w:rPr>
            </w:pPr>
          </w:p>
          <w:p w14:paraId="4A9D3F79" w14:textId="77777777" w:rsidR="003540A1" w:rsidRPr="00694958" w:rsidRDefault="003540A1" w:rsidP="00747EC9">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0D98D2BC" w14:textId="77777777" w:rsidR="003540A1" w:rsidRPr="00694958" w:rsidRDefault="003540A1" w:rsidP="00747EC9">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3AD93E9A" w14:textId="77777777" w:rsidR="003540A1" w:rsidRPr="00694958" w:rsidRDefault="003540A1" w:rsidP="00747EC9">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3B437EA6" w14:textId="77777777" w:rsidR="003540A1" w:rsidRPr="00694958" w:rsidRDefault="003540A1" w:rsidP="00747EC9">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cs="Arial"/>
                <w:sz w:val="16"/>
                <w:szCs w:val="16"/>
                <w:lang w:eastAsia="en-US"/>
              </w:rPr>
              <w:t>(Closing rate)</w:t>
            </w:r>
          </w:p>
        </w:tc>
        <w:tc>
          <w:tcPr>
            <w:tcW w:w="283" w:type="dxa"/>
            <w:tcBorders>
              <w:top w:val="nil"/>
              <w:left w:val="nil"/>
              <w:bottom w:val="nil"/>
              <w:right w:val="nil"/>
            </w:tcBorders>
          </w:tcPr>
          <w:p w14:paraId="275E84F1" w14:textId="77777777" w:rsidR="003540A1" w:rsidRPr="00694958" w:rsidRDefault="003540A1" w:rsidP="00747EC9">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701ED4D5" w14:textId="77777777" w:rsidR="003540A1" w:rsidRDefault="003540A1" w:rsidP="00747EC9">
            <w:pPr>
              <w:pStyle w:val="a1"/>
              <w:tabs>
                <w:tab w:val="left" w:pos="709"/>
              </w:tabs>
              <w:spacing w:line="360" w:lineRule="auto"/>
              <w:ind w:left="-112" w:right="-108"/>
              <w:jc w:val="center"/>
              <w:rPr>
                <w:rFonts w:ascii="Arial" w:hAnsi="Arial" w:cs="Arial"/>
                <w:sz w:val="16"/>
                <w:szCs w:val="16"/>
                <w:lang w:eastAsia="en-US"/>
              </w:rPr>
            </w:pPr>
          </w:p>
          <w:p w14:paraId="69D7F3ED" w14:textId="77777777" w:rsidR="003540A1" w:rsidRPr="00694958" w:rsidRDefault="003540A1" w:rsidP="00747EC9">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3540A1" w:rsidRPr="00694958" w14:paraId="4F82D55A" w14:textId="77777777" w:rsidTr="00747EC9">
        <w:trPr>
          <w:trHeight w:val="56"/>
        </w:trPr>
        <w:tc>
          <w:tcPr>
            <w:tcW w:w="4219" w:type="dxa"/>
            <w:tcBorders>
              <w:top w:val="nil"/>
              <w:left w:val="nil"/>
              <w:bottom w:val="nil"/>
              <w:right w:val="nil"/>
            </w:tcBorders>
            <w:hideMark/>
          </w:tcPr>
          <w:p w14:paraId="01628765" w14:textId="77777777" w:rsidR="003540A1" w:rsidRPr="00694958" w:rsidRDefault="003540A1" w:rsidP="00747EC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3BF0E729" w14:textId="77777777" w:rsidR="003540A1" w:rsidRPr="00694958" w:rsidRDefault="003540A1" w:rsidP="00747EC9">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23E0F5F3" w14:textId="77777777" w:rsidR="003540A1" w:rsidRPr="00694958" w:rsidRDefault="003540A1" w:rsidP="00747EC9">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0848395B" w14:textId="77777777" w:rsidR="003540A1" w:rsidRPr="00694958" w:rsidRDefault="003540A1" w:rsidP="00747EC9">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55CD15E0" w14:textId="77777777" w:rsidR="003540A1" w:rsidRPr="00694958" w:rsidRDefault="003540A1" w:rsidP="00747EC9">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37CD0698" w14:textId="77777777" w:rsidR="003540A1" w:rsidRPr="00694958" w:rsidRDefault="003540A1" w:rsidP="00747EC9">
            <w:pPr>
              <w:pStyle w:val="BodyTextIndent3"/>
              <w:tabs>
                <w:tab w:val="left" w:pos="5018"/>
              </w:tabs>
              <w:spacing w:after="0" w:line="360" w:lineRule="auto"/>
              <w:ind w:left="175" w:hanging="175"/>
              <w:jc w:val="right"/>
              <w:rPr>
                <w:rFonts w:cs="Arial"/>
                <w:sz w:val="16"/>
                <w:szCs w:val="16"/>
              </w:rPr>
            </w:pPr>
          </w:p>
        </w:tc>
      </w:tr>
      <w:tr w:rsidR="003540A1" w:rsidRPr="00694958" w14:paraId="4D35882D" w14:textId="77777777" w:rsidTr="00747EC9">
        <w:trPr>
          <w:trHeight w:val="83"/>
        </w:trPr>
        <w:tc>
          <w:tcPr>
            <w:tcW w:w="4225" w:type="dxa"/>
            <w:gridSpan w:val="2"/>
            <w:tcBorders>
              <w:top w:val="nil"/>
              <w:left w:val="nil"/>
              <w:bottom w:val="nil"/>
              <w:right w:val="nil"/>
            </w:tcBorders>
            <w:hideMark/>
          </w:tcPr>
          <w:p w14:paraId="693FB941" w14:textId="77777777" w:rsidR="003540A1" w:rsidRPr="00694958" w:rsidRDefault="003540A1" w:rsidP="00747EC9">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tcPr>
          <w:p w14:paraId="4CB2F177" w14:textId="77777777" w:rsidR="003540A1" w:rsidRPr="00F93A54" w:rsidRDefault="003540A1" w:rsidP="00747EC9">
            <w:pPr>
              <w:tabs>
                <w:tab w:val="clear" w:pos="680"/>
              </w:tabs>
              <w:spacing w:line="360" w:lineRule="auto"/>
              <w:jc w:val="right"/>
              <w:rPr>
                <w:rFonts w:cs="Arial"/>
                <w:sz w:val="16"/>
                <w:szCs w:val="16"/>
              </w:rPr>
            </w:pPr>
            <w:r>
              <w:rPr>
                <w:rFonts w:cs="Arial"/>
                <w:sz w:val="16"/>
                <w:szCs w:val="16"/>
              </w:rPr>
              <w:t>4,152</w:t>
            </w:r>
          </w:p>
        </w:tc>
        <w:tc>
          <w:tcPr>
            <w:tcW w:w="284" w:type="dxa"/>
            <w:tcBorders>
              <w:top w:val="nil"/>
              <w:left w:val="nil"/>
              <w:bottom w:val="nil"/>
              <w:right w:val="nil"/>
            </w:tcBorders>
            <w:vAlign w:val="center"/>
          </w:tcPr>
          <w:p w14:paraId="07E64FEE" w14:textId="77777777" w:rsidR="003540A1" w:rsidRPr="007900FA" w:rsidRDefault="003540A1" w:rsidP="00747EC9">
            <w:pPr>
              <w:tabs>
                <w:tab w:val="clear" w:pos="680"/>
              </w:tabs>
              <w:spacing w:line="360" w:lineRule="auto"/>
              <w:jc w:val="right"/>
              <w:rPr>
                <w:rFonts w:cs="Arial"/>
                <w:sz w:val="16"/>
                <w:szCs w:val="16"/>
              </w:rPr>
            </w:pPr>
          </w:p>
        </w:tc>
        <w:tc>
          <w:tcPr>
            <w:tcW w:w="1337" w:type="dxa"/>
            <w:tcBorders>
              <w:top w:val="nil"/>
              <w:left w:val="nil"/>
              <w:bottom w:val="nil"/>
              <w:right w:val="nil"/>
            </w:tcBorders>
          </w:tcPr>
          <w:p w14:paraId="29950DF1" w14:textId="5C2C3972"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0.</w:t>
            </w:r>
            <w:r w:rsidR="00502472" w:rsidRPr="00F93A54">
              <w:rPr>
                <w:rFonts w:cs="Arial"/>
                <w:sz w:val="16"/>
                <w:szCs w:val="16"/>
              </w:rPr>
              <w:t>3</w:t>
            </w:r>
            <w:r w:rsidR="00502472">
              <w:rPr>
                <w:rFonts w:cs="Arial"/>
                <w:sz w:val="16"/>
                <w:szCs w:val="16"/>
              </w:rPr>
              <w:t>8</w:t>
            </w:r>
          </w:p>
        </w:tc>
        <w:tc>
          <w:tcPr>
            <w:tcW w:w="283" w:type="dxa"/>
            <w:tcBorders>
              <w:top w:val="nil"/>
              <w:left w:val="nil"/>
              <w:bottom w:val="nil"/>
              <w:right w:val="nil"/>
            </w:tcBorders>
            <w:vAlign w:val="center"/>
          </w:tcPr>
          <w:p w14:paraId="56449E08" w14:textId="77777777" w:rsidR="003540A1" w:rsidRPr="007900FA" w:rsidRDefault="003540A1" w:rsidP="00747EC9">
            <w:pPr>
              <w:tabs>
                <w:tab w:val="clear" w:pos="680"/>
              </w:tabs>
              <w:spacing w:line="360" w:lineRule="auto"/>
              <w:jc w:val="right"/>
              <w:rPr>
                <w:rFonts w:cs="Arial"/>
                <w:sz w:val="16"/>
                <w:szCs w:val="16"/>
              </w:rPr>
            </w:pPr>
          </w:p>
        </w:tc>
        <w:tc>
          <w:tcPr>
            <w:tcW w:w="1404" w:type="dxa"/>
            <w:tcBorders>
              <w:top w:val="nil"/>
              <w:left w:val="nil"/>
              <w:bottom w:val="nil"/>
              <w:right w:val="nil"/>
            </w:tcBorders>
          </w:tcPr>
          <w:p w14:paraId="216F7DB0" w14:textId="27A4A288"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1,</w:t>
            </w:r>
            <w:r w:rsidR="00502472" w:rsidRPr="00F93A54">
              <w:rPr>
                <w:rFonts w:cs="Arial"/>
                <w:sz w:val="16"/>
                <w:szCs w:val="16"/>
              </w:rPr>
              <w:t>5</w:t>
            </w:r>
            <w:r w:rsidR="00502472">
              <w:rPr>
                <w:rFonts w:cs="Arial"/>
                <w:sz w:val="16"/>
                <w:szCs w:val="16"/>
              </w:rPr>
              <w:t>78</w:t>
            </w:r>
          </w:p>
        </w:tc>
      </w:tr>
      <w:tr w:rsidR="003540A1" w:rsidRPr="00694958" w14:paraId="6BA1753B" w14:textId="77777777" w:rsidTr="00747EC9">
        <w:trPr>
          <w:trHeight w:val="56"/>
        </w:trPr>
        <w:tc>
          <w:tcPr>
            <w:tcW w:w="4219" w:type="dxa"/>
            <w:tcBorders>
              <w:top w:val="nil"/>
              <w:left w:val="nil"/>
              <w:bottom w:val="nil"/>
              <w:right w:val="nil"/>
            </w:tcBorders>
            <w:hideMark/>
          </w:tcPr>
          <w:p w14:paraId="19B60BE1" w14:textId="77777777" w:rsidR="003540A1" w:rsidRPr="00694958" w:rsidRDefault="003540A1" w:rsidP="00747EC9">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tcPr>
          <w:p w14:paraId="77F26EEE" w14:textId="77777777" w:rsidR="003540A1" w:rsidRPr="00F93A54" w:rsidRDefault="003540A1" w:rsidP="00747EC9">
            <w:pPr>
              <w:tabs>
                <w:tab w:val="clear" w:pos="680"/>
              </w:tabs>
              <w:spacing w:line="360" w:lineRule="auto"/>
              <w:jc w:val="right"/>
              <w:rPr>
                <w:rFonts w:cs="Arial"/>
                <w:sz w:val="16"/>
                <w:szCs w:val="16"/>
              </w:rPr>
            </w:pPr>
            <w:r>
              <w:rPr>
                <w:rFonts w:cs="Arial"/>
                <w:sz w:val="16"/>
                <w:szCs w:val="16"/>
              </w:rPr>
              <w:t>445</w:t>
            </w:r>
          </w:p>
        </w:tc>
        <w:tc>
          <w:tcPr>
            <w:tcW w:w="284" w:type="dxa"/>
            <w:tcBorders>
              <w:top w:val="nil"/>
              <w:left w:val="nil"/>
              <w:bottom w:val="nil"/>
              <w:right w:val="nil"/>
            </w:tcBorders>
            <w:vAlign w:val="center"/>
          </w:tcPr>
          <w:p w14:paraId="2A96A982" w14:textId="77777777" w:rsidR="003540A1" w:rsidRPr="007900FA" w:rsidRDefault="003540A1" w:rsidP="00747EC9">
            <w:pPr>
              <w:tabs>
                <w:tab w:val="clear" w:pos="680"/>
              </w:tabs>
              <w:spacing w:line="360" w:lineRule="auto"/>
              <w:jc w:val="right"/>
              <w:rPr>
                <w:rFonts w:cs="Arial"/>
                <w:sz w:val="16"/>
                <w:szCs w:val="16"/>
              </w:rPr>
            </w:pPr>
          </w:p>
        </w:tc>
        <w:tc>
          <w:tcPr>
            <w:tcW w:w="1337" w:type="dxa"/>
            <w:tcBorders>
              <w:top w:val="nil"/>
              <w:left w:val="nil"/>
              <w:bottom w:val="nil"/>
              <w:right w:val="nil"/>
            </w:tcBorders>
          </w:tcPr>
          <w:p w14:paraId="70F19C3E"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0003E353" w14:textId="77777777" w:rsidR="003540A1" w:rsidRPr="007900FA" w:rsidRDefault="003540A1" w:rsidP="00747EC9">
            <w:pPr>
              <w:tabs>
                <w:tab w:val="clear" w:pos="680"/>
              </w:tabs>
              <w:spacing w:line="360" w:lineRule="auto"/>
              <w:jc w:val="right"/>
              <w:rPr>
                <w:rFonts w:cs="Arial"/>
                <w:sz w:val="16"/>
                <w:szCs w:val="16"/>
              </w:rPr>
            </w:pPr>
          </w:p>
        </w:tc>
        <w:tc>
          <w:tcPr>
            <w:tcW w:w="1404" w:type="dxa"/>
            <w:tcBorders>
              <w:top w:val="nil"/>
              <w:left w:val="nil"/>
              <w:bottom w:val="nil"/>
              <w:right w:val="nil"/>
            </w:tcBorders>
          </w:tcPr>
          <w:p w14:paraId="303490BD"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14,330</w:t>
            </w:r>
          </w:p>
        </w:tc>
      </w:tr>
      <w:tr w:rsidR="003540A1" w:rsidRPr="00694958" w14:paraId="19986635" w14:textId="77777777" w:rsidTr="00747EC9">
        <w:trPr>
          <w:trHeight w:val="56"/>
        </w:trPr>
        <w:tc>
          <w:tcPr>
            <w:tcW w:w="4219" w:type="dxa"/>
            <w:tcBorders>
              <w:top w:val="nil"/>
              <w:left w:val="nil"/>
              <w:bottom w:val="nil"/>
              <w:right w:val="nil"/>
            </w:tcBorders>
          </w:tcPr>
          <w:p w14:paraId="2C1B468B" w14:textId="77777777" w:rsidR="003540A1" w:rsidRPr="00694958" w:rsidRDefault="003540A1" w:rsidP="00747EC9">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vAlign w:val="center"/>
          </w:tcPr>
          <w:p w14:paraId="2D6E0628"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70EF0731"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1CF3DAC3"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521C3D56"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2069E58F"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3540A1" w:rsidRPr="00694958" w14:paraId="0888E70D" w14:textId="77777777" w:rsidTr="00747EC9">
        <w:trPr>
          <w:trHeight w:val="56"/>
        </w:trPr>
        <w:tc>
          <w:tcPr>
            <w:tcW w:w="4219" w:type="dxa"/>
            <w:tcBorders>
              <w:top w:val="nil"/>
              <w:left w:val="nil"/>
              <w:bottom w:val="nil"/>
              <w:right w:val="nil"/>
            </w:tcBorders>
            <w:hideMark/>
          </w:tcPr>
          <w:p w14:paraId="0695CF22" w14:textId="77777777" w:rsidR="003540A1" w:rsidRPr="00694958" w:rsidRDefault="003540A1" w:rsidP="00747EC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Pr>
                <w:rFonts w:ascii="Arial" w:hAnsi="Arial" w:cs="Arial"/>
                <w:sz w:val="16"/>
                <w:szCs w:val="16"/>
                <w:u w:val="single"/>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vAlign w:val="center"/>
          </w:tcPr>
          <w:p w14:paraId="3C37F097"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4915B542"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60D78E19"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48734F37"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0AB2CDAC"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3540A1" w:rsidRPr="00694958" w14:paraId="126C7EC3" w14:textId="77777777" w:rsidTr="00747EC9">
        <w:tc>
          <w:tcPr>
            <w:tcW w:w="4225" w:type="dxa"/>
            <w:gridSpan w:val="2"/>
            <w:tcBorders>
              <w:top w:val="nil"/>
              <w:left w:val="nil"/>
              <w:bottom w:val="nil"/>
              <w:right w:val="nil"/>
            </w:tcBorders>
            <w:hideMark/>
          </w:tcPr>
          <w:p w14:paraId="07148D9B" w14:textId="77777777" w:rsidR="003540A1" w:rsidRPr="00694958" w:rsidRDefault="003540A1" w:rsidP="00747EC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3A892968"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11,032</w:t>
            </w:r>
          </w:p>
        </w:tc>
        <w:tc>
          <w:tcPr>
            <w:tcW w:w="284" w:type="dxa"/>
            <w:tcBorders>
              <w:top w:val="nil"/>
              <w:left w:val="nil"/>
              <w:bottom w:val="nil"/>
              <w:right w:val="nil"/>
            </w:tcBorders>
            <w:vAlign w:val="center"/>
          </w:tcPr>
          <w:p w14:paraId="3B065A2A" w14:textId="77777777" w:rsidR="003540A1" w:rsidRPr="007900FA" w:rsidRDefault="003540A1" w:rsidP="00747EC9">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7DBDDFDC"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7841FC9F" w14:textId="77777777" w:rsidR="003540A1" w:rsidRPr="007900FA" w:rsidRDefault="003540A1" w:rsidP="00747EC9">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168549CA"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355,162</w:t>
            </w:r>
          </w:p>
        </w:tc>
      </w:tr>
      <w:tr w:rsidR="003540A1" w:rsidRPr="00694958" w14:paraId="06697F89" w14:textId="77777777" w:rsidTr="00747EC9">
        <w:tc>
          <w:tcPr>
            <w:tcW w:w="4219" w:type="dxa"/>
            <w:tcBorders>
              <w:top w:val="nil"/>
              <w:left w:val="nil"/>
              <w:bottom w:val="nil"/>
              <w:right w:val="nil"/>
            </w:tcBorders>
          </w:tcPr>
          <w:p w14:paraId="6747B10A" w14:textId="77777777" w:rsidR="003540A1" w:rsidRPr="00694958" w:rsidRDefault="003540A1" w:rsidP="00747EC9">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445FC14C" w14:textId="77777777" w:rsidR="003540A1" w:rsidRPr="007900FA" w:rsidRDefault="003540A1" w:rsidP="00747EC9">
            <w:pPr>
              <w:pStyle w:val="a1"/>
              <w:tabs>
                <w:tab w:val="left" w:pos="0"/>
                <w:tab w:val="left" w:pos="709"/>
              </w:tabs>
              <w:spacing w:line="360" w:lineRule="auto"/>
              <w:rPr>
                <w:rFonts w:ascii="Arial" w:hAnsi="Arial" w:cs="Arial"/>
                <w:sz w:val="16"/>
                <w:szCs w:val="16"/>
                <w:lang w:eastAsia="en-US"/>
              </w:rPr>
            </w:pPr>
          </w:p>
        </w:tc>
        <w:tc>
          <w:tcPr>
            <w:tcW w:w="284" w:type="dxa"/>
            <w:tcBorders>
              <w:top w:val="nil"/>
              <w:left w:val="nil"/>
              <w:bottom w:val="nil"/>
              <w:right w:val="nil"/>
            </w:tcBorders>
          </w:tcPr>
          <w:p w14:paraId="28875355" w14:textId="77777777" w:rsidR="003540A1" w:rsidRPr="007900FA" w:rsidRDefault="003540A1" w:rsidP="00747EC9">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6A94ABBC" w14:textId="77777777" w:rsidR="003540A1" w:rsidRPr="007900FA" w:rsidRDefault="003540A1" w:rsidP="00747EC9">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648D2C8D" w14:textId="77777777" w:rsidR="003540A1" w:rsidRPr="007900FA" w:rsidRDefault="003540A1" w:rsidP="00747EC9">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16F31496" w14:textId="77777777" w:rsidR="003540A1" w:rsidRPr="007900FA" w:rsidRDefault="003540A1" w:rsidP="00747EC9">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3540A1" w:rsidRPr="00694958" w14:paraId="543C857F" w14:textId="77777777" w:rsidTr="00747EC9">
        <w:tc>
          <w:tcPr>
            <w:tcW w:w="5722" w:type="dxa"/>
            <w:gridSpan w:val="3"/>
            <w:tcBorders>
              <w:top w:val="nil"/>
              <w:left w:val="nil"/>
              <w:bottom w:val="nil"/>
              <w:right w:val="nil"/>
            </w:tcBorders>
          </w:tcPr>
          <w:p w14:paraId="184E515C" w14:textId="77777777" w:rsidR="003540A1" w:rsidRPr="007900FA" w:rsidRDefault="003540A1" w:rsidP="00747EC9">
            <w:pPr>
              <w:pStyle w:val="a1"/>
              <w:tabs>
                <w:tab w:val="left" w:pos="0"/>
                <w:tab w:val="left" w:pos="709"/>
              </w:tabs>
              <w:spacing w:line="360" w:lineRule="auto"/>
              <w:rPr>
                <w:rFonts w:ascii="Arial" w:hAnsi="Arial" w:cs="Arial"/>
                <w:sz w:val="16"/>
                <w:szCs w:val="16"/>
                <w:u w:val="single"/>
                <w:lang w:eastAsia="en-US"/>
              </w:rPr>
            </w:pPr>
            <w:r w:rsidRPr="007900FA">
              <w:rPr>
                <w:rFonts w:ascii="Arial" w:hAnsi="Arial" w:cs="Arial"/>
                <w:sz w:val="16"/>
                <w:szCs w:val="16"/>
                <w:u w:val="single"/>
                <w:lang w:eastAsia="en-US"/>
              </w:rPr>
              <w:t>Long-term loans to other companies in foreign currencies</w:t>
            </w:r>
          </w:p>
        </w:tc>
        <w:tc>
          <w:tcPr>
            <w:tcW w:w="284" w:type="dxa"/>
            <w:tcBorders>
              <w:top w:val="nil"/>
              <w:left w:val="nil"/>
              <w:bottom w:val="nil"/>
              <w:right w:val="nil"/>
            </w:tcBorders>
          </w:tcPr>
          <w:p w14:paraId="0F93FECE" w14:textId="77777777" w:rsidR="003540A1" w:rsidRPr="007900FA" w:rsidRDefault="003540A1" w:rsidP="00747EC9">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3BA2EA25" w14:textId="77777777" w:rsidR="003540A1" w:rsidRPr="007900FA" w:rsidRDefault="003540A1" w:rsidP="00747EC9">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73FD67F4" w14:textId="77777777" w:rsidR="003540A1" w:rsidRPr="007900FA" w:rsidRDefault="003540A1" w:rsidP="00747EC9">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5B89E5AA" w14:textId="77777777" w:rsidR="003540A1" w:rsidRPr="007900FA" w:rsidRDefault="003540A1" w:rsidP="00747EC9">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3540A1" w:rsidRPr="00694958" w14:paraId="420E6009" w14:textId="77777777" w:rsidTr="00747EC9">
        <w:tc>
          <w:tcPr>
            <w:tcW w:w="4219" w:type="dxa"/>
            <w:tcBorders>
              <w:top w:val="nil"/>
              <w:left w:val="nil"/>
              <w:bottom w:val="nil"/>
              <w:right w:val="nil"/>
            </w:tcBorders>
          </w:tcPr>
          <w:p w14:paraId="30DA31B4" w14:textId="77777777" w:rsidR="003540A1" w:rsidRPr="00694958" w:rsidRDefault="003540A1" w:rsidP="00747EC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3DB194B1"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191</w:t>
            </w:r>
          </w:p>
        </w:tc>
        <w:tc>
          <w:tcPr>
            <w:tcW w:w="284" w:type="dxa"/>
            <w:tcBorders>
              <w:top w:val="nil"/>
              <w:left w:val="nil"/>
              <w:bottom w:val="nil"/>
              <w:right w:val="nil"/>
            </w:tcBorders>
            <w:vAlign w:val="center"/>
          </w:tcPr>
          <w:p w14:paraId="60A21D05" w14:textId="77777777" w:rsidR="003540A1" w:rsidRPr="007900FA" w:rsidRDefault="003540A1" w:rsidP="00747EC9">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46403709"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288C3587" w14:textId="77777777" w:rsidR="003540A1" w:rsidRPr="007900FA" w:rsidRDefault="003540A1" w:rsidP="00747EC9">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25EE4D0B"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6,136</w:t>
            </w:r>
          </w:p>
        </w:tc>
      </w:tr>
      <w:tr w:rsidR="003540A1" w:rsidRPr="00694958" w14:paraId="60258B6A" w14:textId="77777777" w:rsidTr="00747EC9">
        <w:tc>
          <w:tcPr>
            <w:tcW w:w="4219" w:type="dxa"/>
            <w:tcBorders>
              <w:top w:val="nil"/>
              <w:left w:val="nil"/>
              <w:bottom w:val="nil"/>
              <w:right w:val="nil"/>
            </w:tcBorders>
          </w:tcPr>
          <w:p w14:paraId="3C870639" w14:textId="77777777" w:rsidR="003540A1" w:rsidRPr="00694958" w:rsidRDefault="003540A1" w:rsidP="00747EC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23068117"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tcPr>
          <w:p w14:paraId="4B9314AA"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648C9845"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00BA7918"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0CC44206"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3540A1" w:rsidRPr="00694958" w14:paraId="799ACAC5" w14:textId="77777777" w:rsidTr="00747EC9">
        <w:tc>
          <w:tcPr>
            <w:tcW w:w="4225" w:type="dxa"/>
            <w:gridSpan w:val="2"/>
            <w:tcBorders>
              <w:top w:val="nil"/>
              <w:left w:val="nil"/>
              <w:bottom w:val="nil"/>
              <w:right w:val="nil"/>
            </w:tcBorders>
          </w:tcPr>
          <w:p w14:paraId="1B623F6F" w14:textId="77777777" w:rsidR="003540A1" w:rsidRPr="00694958" w:rsidRDefault="003540A1" w:rsidP="00747EC9">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Pr>
                <w:rFonts w:ascii="Arial" w:hAnsi="Arial" w:cs="Arial"/>
                <w:sz w:val="16"/>
                <w:szCs w:val="16"/>
                <w:u w:val="single"/>
                <w:lang w:eastAsia="en-US"/>
              </w:rPr>
              <w:t>-</w:t>
            </w:r>
            <w:r w:rsidRPr="00694958">
              <w:rPr>
                <w:rFonts w:ascii="Arial" w:hAnsi="Arial" w:cs="Arial"/>
                <w:sz w:val="16"/>
                <w:szCs w:val="16"/>
                <w:u w:val="single"/>
                <w:lang w:eastAsia="en-US"/>
              </w:rPr>
              <w:t>term loans in foreign currencies</w:t>
            </w:r>
          </w:p>
        </w:tc>
        <w:tc>
          <w:tcPr>
            <w:tcW w:w="1497" w:type="dxa"/>
            <w:tcBorders>
              <w:top w:val="nil"/>
              <w:left w:val="nil"/>
              <w:bottom w:val="nil"/>
              <w:right w:val="nil"/>
            </w:tcBorders>
            <w:vAlign w:val="center"/>
          </w:tcPr>
          <w:p w14:paraId="23283FEC"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5A28F5DB"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706CCA71"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189F42DF"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30D51531" w14:textId="77777777" w:rsidR="003540A1" w:rsidRPr="007900FA" w:rsidRDefault="003540A1" w:rsidP="00747EC9">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3540A1" w:rsidRPr="00694958" w14:paraId="2FA22695" w14:textId="77777777" w:rsidTr="00747EC9">
        <w:tc>
          <w:tcPr>
            <w:tcW w:w="4225" w:type="dxa"/>
            <w:gridSpan w:val="2"/>
            <w:tcBorders>
              <w:top w:val="nil"/>
              <w:left w:val="nil"/>
              <w:bottom w:val="nil"/>
              <w:right w:val="nil"/>
            </w:tcBorders>
          </w:tcPr>
          <w:p w14:paraId="4261DCD4" w14:textId="77777777" w:rsidR="003540A1" w:rsidRPr="00694958" w:rsidRDefault="003540A1" w:rsidP="00747EC9">
            <w:pPr>
              <w:pStyle w:val="ListParagraph1"/>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3F619532"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343</w:t>
            </w:r>
          </w:p>
        </w:tc>
        <w:tc>
          <w:tcPr>
            <w:tcW w:w="284" w:type="dxa"/>
            <w:tcBorders>
              <w:top w:val="nil"/>
              <w:left w:val="nil"/>
              <w:bottom w:val="nil"/>
              <w:right w:val="nil"/>
            </w:tcBorders>
            <w:vAlign w:val="center"/>
          </w:tcPr>
          <w:p w14:paraId="1DA57363" w14:textId="77777777" w:rsidR="003540A1" w:rsidRPr="007900FA" w:rsidRDefault="003540A1" w:rsidP="00747EC9">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6F4856BB"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32.61</w:t>
            </w:r>
          </w:p>
        </w:tc>
        <w:tc>
          <w:tcPr>
            <w:tcW w:w="283" w:type="dxa"/>
            <w:tcBorders>
              <w:top w:val="nil"/>
              <w:left w:val="nil"/>
              <w:bottom w:val="nil"/>
              <w:right w:val="nil"/>
            </w:tcBorders>
            <w:vAlign w:val="center"/>
          </w:tcPr>
          <w:p w14:paraId="453445DC" w14:textId="77777777" w:rsidR="003540A1" w:rsidRPr="007900FA" w:rsidRDefault="003540A1" w:rsidP="00747EC9">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0168E191" w14:textId="77777777" w:rsidR="003540A1" w:rsidRPr="00F93A54" w:rsidRDefault="003540A1" w:rsidP="00747EC9">
            <w:pPr>
              <w:tabs>
                <w:tab w:val="clear" w:pos="680"/>
              </w:tabs>
              <w:spacing w:line="360" w:lineRule="auto"/>
              <w:jc w:val="right"/>
              <w:rPr>
                <w:rFonts w:cs="Arial"/>
                <w:sz w:val="16"/>
                <w:szCs w:val="16"/>
              </w:rPr>
            </w:pPr>
            <w:r w:rsidRPr="00F93A54">
              <w:rPr>
                <w:rFonts w:cs="Arial"/>
                <w:sz w:val="16"/>
                <w:szCs w:val="16"/>
              </w:rPr>
              <w:t>11,197</w:t>
            </w:r>
          </w:p>
        </w:tc>
      </w:tr>
    </w:tbl>
    <w:p w14:paraId="1DB7B532" w14:textId="77777777" w:rsidR="003540A1" w:rsidRDefault="003540A1" w:rsidP="002B587C">
      <w:pPr>
        <w:tabs>
          <w:tab w:val="clear" w:pos="454"/>
          <w:tab w:val="left" w:pos="851"/>
          <w:tab w:val="right" w:pos="6380"/>
          <w:tab w:val="right" w:pos="8640"/>
        </w:tabs>
        <w:spacing w:line="360" w:lineRule="auto"/>
        <w:ind w:left="450" w:right="-43"/>
        <w:jc w:val="thaiDistribute"/>
        <w:rPr>
          <w:rFonts w:cs="Arial"/>
          <w:sz w:val="19"/>
          <w:szCs w:val="19"/>
        </w:rPr>
      </w:pPr>
    </w:p>
    <w:p w14:paraId="56FC04E3" w14:textId="0215E9D1" w:rsidR="00A331A2" w:rsidRPr="006319C6" w:rsidRDefault="00A331A2" w:rsidP="002B587C">
      <w:pPr>
        <w:tabs>
          <w:tab w:val="clear" w:pos="454"/>
          <w:tab w:val="left" w:pos="851"/>
          <w:tab w:val="right" w:pos="6380"/>
          <w:tab w:val="right" w:pos="8640"/>
        </w:tabs>
        <w:spacing w:line="360" w:lineRule="auto"/>
        <w:ind w:left="450" w:right="-43"/>
        <w:jc w:val="thaiDistribute"/>
        <w:rPr>
          <w:rFonts w:cs="Arial"/>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investments in subsidiaries in overseas which are not covered by the hedges against foreign currency risk.</w:t>
      </w:r>
    </w:p>
    <w:p w14:paraId="1D544D49" w14:textId="77777777" w:rsidR="00A331A2" w:rsidRPr="006319C6" w:rsidRDefault="00A331A2" w:rsidP="002B587C">
      <w:pPr>
        <w:tabs>
          <w:tab w:val="clear" w:pos="454"/>
        </w:tabs>
        <w:spacing w:line="360" w:lineRule="auto"/>
        <w:ind w:left="450"/>
        <w:jc w:val="thaiDistribute"/>
        <w:rPr>
          <w:rFonts w:cs="Arial"/>
          <w:sz w:val="19"/>
          <w:szCs w:val="19"/>
        </w:rPr>
      </w:pPr>
    </w:p>
    <w:p w14:paraId="4625B4AC" w14:textId="77777777" w:rsidR="00A331A2" w:rsidRPr="006319C6" w:rsidRDefault="00A331A2" w:rsidP="002B587C">
      <w:pPr>
        <w:tabs>
          <w:tab w:val="clear" w:pos="227"/>
          <w:tab w:val="clear" w:pos="454"/>
          <w:tab w:val="right" w:pos="6380"/>
          <w:tab w:val="right" w:pos="8640"/>
        </w:tabs>
        <w:spacing w:line="360" w:lineRule="auto"/>
        <w:ind w:left="450" w:right="-45"/>
        <w:jc w:val="thaiDistribute"/>
        <w:rPr>
          <w:rFonts w:cs="Arial"/>
          <w:b/>
          <w:bCs/>
          <w:i/>
          <w:iCs/>
          <w:sz w:val="19"/>
          <w:szCs w:val="19"/>
          <w:lang w:val="en-GB"/>
        </w:rPr>
      </w:pPr>
      <w:r w:rsidRPr="006319C6">
        <w:rPr>
          <w:rFonts w:cs="Arial"/>
          <w:b/>
          <w:bCs/>
          <w:i/>
          <w:iCs/>
          <w:sz w:val="19"/>
          <w:szCs w:val="19"/>
          <w:lang w:val="en-GB"/>
        </w:rPr>
        <w:t>Fair value</w:t>
      </w:r>
    </w:p>
    <w:p w14:paraId="2F910B71" w14:textId="77777777" w:rsidR="00A331A2" w:rsidRPr="006319C6" w:rsidRDefault="00A331A2" w:rsidP="006319C6">
      <w:pPr>
        <w:tabs>
          <w:tab w:val="clear" w:pos="454"/>
          <w:tab w:val="clear" w:pos="907"/>
        </w:tabs>
        <w:spacing w:line="360" w:lineRule="auto"/>
        <w:ind w:left="450"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60590D67" w14:textId="07819189" w:rsidR="00832234" w:rsidRDefault="0083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46C74581" w14:textId="177AE2BC" w:rsidR="0013305A" w:rsidRPr="00871690"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871690">
        <w:rPr>
          <w:rFonts w:cs="Arial"/>
          <w:caps/>
          <w:sz w:val="19"/>
          <w:szCs w:val="19"/>
          <w:u w:val="single"/>
        </w:rPr>
        <w:t>COMMITMENTS</w:t>
      </w:r>
    </w:p>
    <w:p w14:paraId="65C246AB" w14:textId="77777777" w:rsidR="0013305A" w:rsidRPr="006319C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576CA90A" w:rsidR="00874A11" w:rsidRPr="006319C6" w:rsidRDefault="00874A11" w:rsidP="006C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r w:rsidRPr="006319C6">
        <w:rPr>
          <w:rFonts w:cs="Arial"/>
          <w:sz w:val="19"/>
          <w:szCs w:val="19"/>
        </w:rPr>
        <w:t xml:space="preserve">As at </w:t>
      </w:r>
      <w:r w:rsidR="00D75B51" w:rsidRPr="006319C6">
        <w:rPr>
          <w:rFonts w:cs="Arial"/>
          <w:sz w:val="19"/>
          <w:szCs w:val="19"/>
        </w:rPr>
        <w:t xml:space="preserve">31 December </w:t>
      </w:r>
      <w:r w:rsidRPr="006319C6">
        <w:rPr>
          <w:rFonts w:cs="Arial"/>
          <w:sz w:val="19"/>
          <w:szCs w:val="19"/>
        </w:rPr>
        <w:t>201</w:t>
      </w:r>
      <w:r w:rsidR="003540A1">
        <w:rPr>
          <w:rFonts w:cs="Arial"/>
          <w:sz w:val="19"/>
          <w:szCs w:val="19"/>
        </w:rPr>
        <w:t>9</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had</w:t>
      </w:r>
    </w:p>
    <w:p w14:paraId="3F40ED09"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03CD0D66" w:rsidR="00874A11" w:rsidRPr="006319C6"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9"/>
          <w:szCs w:val="19"/>
        </w:rPr>
      </w:pPr>
      <w:r w:rsidRPr="006319C6">
        <w:rPr>
          <w:rFonts w:ascii="Arial" w:hAnsi="Arial" w:cs="Arial"/>
          <w:sz w:val="19"/>
          <w:szCs w:val="19"/>
        </w:rPr>
        <w:t xml:space="preserve">Commitment to pay rent </w:t>
      </w:r>
      <w:r w:rsidR="0044526B" w:rsidRPr="006319C6">
        <w:rPr>
          <w:rFonts w:ascii="Arial" w:hAnsi="Arial" w:cs="Arial"/>
          <w:sz w:val="19"/>
          <w:szCs w:val="19"/>
        </w:rPr>
        <w:t xml:space="preserve">of </w:t>
      </w:r>
      <w:r w:rsidRPr="006319C6">
        <w:rPr>
          <w:rFonts w:ascii="Arial" w:hAnsi="Arial" w:cs="Arial"/>
          <w:sz w:val="19"/>
          <w:szCs w:val="19"/>
        </w:rPr>
        <w:t>land, office building space and other services related to the agreement,</w:t>
      </w:r>
      <w:r w:rsidRPr="006319C6">
        <w:rPr>
          <w:rFonts w:ascii="Arial" w:hAnsi="Arial" w:cs="Arial"/>
          <w:sz w:val="19"/>
          <w:szCs w:val="19"/>
          <w:cs/>
        </w:rPr>
        <w:t xml:space="preserve"> </w:t>
      </w:r>
      <w:r w:rsidRPr="006319C6">
        <w:rPr>
          <w:rFonts w:ascii="Arial" w:hAnsi="Arial" w:cs="Arial"/>
          <w:sz w:val="19"/>
          <w:szCs w:val="19"/>
        </w:rPr>
        <w:t>future rental and service charges payable under these leases and service agreements as follows:</w:t>
      </w:r>
    </w:p>
    <w:p w14:paraId="7479F9F7"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495" w:type="dxa"/>
        <w:tblInd w:w="910" w:type="dxa"/>
        <w:tblLayout w:type="fixed"/>
        <w:tblLook w:val="0000" w:firstRow="0" w:lastRow="0" w:firstColumn="0" w:lastColumn="0" w:noHBand="0" w:noVBand="0"/>
      </w:tblPr>
      <w:tblGrid>
        <w:gridCol w:w="4670"/>
        <w:gridCol w:w="1810"/>
        <w:gridCol w:w="236"/>
        <w:gridCol w:w="1779"/>
      </w:tblGrid>
      <w:tr w:rsidR="00874A11" w:rsidRPr="006319C6" w14:paraId="173CA4E5" w14:textId="77777777" w:rsidTr="006319C6">
        <w:tc>
          <w:tcPr>
            <w:tcW w:w="4670" w:type="dxa"/>
          </w:tcPr>
          <w:p w14:paraId="06776CF3" w14:textId="77777777" w:rsidR="00874A11" w:rsidRPr="006319C6" w:rsidRDefault="00874A11" w:rsidP="00A57F69">
            <w:pPr>
              <w:spacing w:line="360" w:lineRule="auto"/>
              <w:ind w:left="178" w:hanging="178"/>
              <w:rPr>
                <w:rFonts w:cs="Arial"/>
                <w:sz w:val="19"/>
                <w:szCs w:val="19"/>
                <w:cs/>
              </w:rPr>
            </w:pPr>
          </w:p>
        </w:tc>
        <w:tc>
          <w:tcPr>
            <w:tcW w:w="3825" w:type="dxa"/>
            <w:gridSpan w:val="3"/>
          </w:tcPr>
          <w:p w14:paraId="2E9B4F44" w14:textId="77777777" w:rsidR="00874A11" w:rsidRPr="006319C6" w:rsidRDefault="00874A11" w:rsidP="00A57F69">
            <w:pPr>
              <w:spacing w:line="360" w:lineRule="auto"/>
              <w:jc w:val="right"/>
              <w:rPr>
                <w:rFonts w:cs="Arial"/>
                <w:sz w:val="19"/>
                <w:szCs w:val="19"/>
                <w:lang w:val="en-GB"/>
              </w:rPr>
            </w:pPr>
            <w:r w:rsidRPr="006319C6">
              <w:rPr>
                <w:rFonts w:cs="Arial"/>
                <w:sz w:val="19"/>
                <w:szCs w:val="19"/>
                <w:lang w:val="en-GB"/>
              </w:rPr>
              <w:t>(Unit : Thousand Baht)</w:t>
            </w:r>
          </w:p>
        </w:tc>
      </w:tr>
      <w:tr w:rsidR="00874A11" w:rsidRPr="006319C6" w14:paraId="0FD78679" w14:textId="77777777" w:rsidTr="006319C6">
        <w:tc>
          <w:tcPr>
            <w:tcW w:w="4670" w:type="dxa"/>
          </w:tcPr>
          <w:p w14:paraId="0C8E99B8" w14:textId="77777777" w:rsidR="00874A11" w:rsidRPr="006319C6" w:rsidRDefault="00874A11" w:rsidP="00A57F69">
            <w:pPr>
              <w:spacing w:line="360" w:lineRule="auto"/>
              <w:ind w:left="178" w:hanging="178"/>
              <w:rPr>
                <w:rFonts w:cs="Arial"/>
                <w:sz w:val="19"/>
                <w:szCs w:val="19"/>
                <w:cs/>
              </w:rPr>
            </w:pPr>
          </w:p>
        </w:tc>
        <w:tc>
          <w:tcPr>
            <w:tcW w:w="1810" w:type="dxa"/>
            <w:tcBorders>
              <w:bottom w:val="single" w:sz="4" w:space="0" w:color="auto"/>
            </w:tcBorders>
          </w:tcPr>
          <w:p w14:paraId="55ABE7FB" w14:textId="77777777" w:rsidR="00874A11" w:rsidRPr="006319C6" w:rsidRDefault="00874A11" w:rsidP="00A57F69">
            <w:pPr>
              <w:spacing w:line="360" w:lineRule="auto"/>
              <w:jc w:val="center"/>
              <w:rPr>
                <w:rFonts w:cs="Arial"/>
                <w:sz w:val="19"/>
                <w:szCs w:val="19"/>
                <w:lang w:val="en-GB"/>
              </w:rPr>
            </w:pPr>
            <w:r w:rsidRPr="006319C6">
              <w:rPr>
                <w:rFonts w:cs="Arial"/>
                <w:sz w:val="19"/>
                <w:szCs w:val="19"/>
                <w:lang w:val="en-GB"/>
              </w:rPr>
              <w:t>Consolidated F/S</w:t>
            </w:r>
          </w:p>
        </w:tc>
        <w:tc>
          <w:tcPr>
            <w:tcW w:w="236" w:type="dxa"/>
          </w:tcPr>
          <w:p w14:paraId="3EEF749B" w14:textId="77777777" w:rsidR="00874A11" w:rsidRPr="006319C6" w:rsidRDefault="00874A11" w:rsidP="00A57F69">
            <w:pPr>
              <w:spacing w:line="360" w:lineRule="auto"/>
              <w:jc w:val="center"/>
              <w:rPr>
                <w:rFonts w:cs="Arial"/>
                <w:sz w:val="19"/>
                <w:szCs w:val="19"/>
                <w:lang w:val="en-GB"/>
              </w:rPr>
            </w:pPr>
          </w:p>
        </w:tc>
        <w:tc>
          <w:tcPr>
            <w:tcW w:w="1779" w:type="dxa"/>
            <w:tcBorders>
              <w:bottom w:val="single" w:sz="4" w:space="0" w:color="auto"/>
            </w:tcBorders>
          </w:tcPr>
          <w:p w14:paraId="035931C8" w14:textId="77777777" w:rsidR="00874A11" w:rsidRPr="006319C6" w:rsidRDefault="00874A11" w:rsidP="00A57F69">
            <w:pPr>
              <w:spacing w:line="360" w:lineRule="auto"/>
              <w:jc w:val="center"/>
              <w:rPr>
                <w:rFonts w:cs="Arial"/>
                <w:sz w:val="19"/>
                <w:szCs w:val="19"/>
                <w:lang w:val="en-GB"/>
              </w:rPr>
            </w:pPr>
            <w:r w:rsidRPr="006319C6">
              <w:rPr>
                <w:rFonts w:cs="Arial"/>
                <w:sz w:val="19"/>
                <w:szCs w:val="19"/>
                <w:lang w:val="en-GB"/>
              </w:rPr>
              <w:t>Separate F/S</w:t>
            </w:r>
          </w:p>
        </w:tc>
      </w:tr>
      <w:tr w:rsidR="00874A11" w:rsidRPr="006319C6" w14:paraId="130296D5" w14:textId="77777777" w:rsidTr="006319C6">
        <w:tc>
          <w:tcPr>
            <w:tcW w:w="4670" w:type="dxa"/>
          </w:tcPr>
          <w:p w14:paraId="5A4E8801" w14:textId="77777777" w:rsidR="00874A11" w:rsidRPr="006319C6" w:rsidRDefault="00874A11" w:rsidP="00A57F69">
            <w:pPr>
              <w:tabs>
                <w:tab w:val="clear" w:pos="227"/>
                <w:tab w:val="clear" w:pos="1644"/>
                <w:tab w:val="left" w:pos="0"/>
              </w:tabs>
              <w:spacing w:line="360" w:lineRule="auto"/>
              <w:ind w:right="62" w:hanging="94"/>
              <w:rPr>
                <w:rFonts w:cs="Arial"/>
                <w:sz w:val="19"/>
                <w:szCs w:val="19"/>
              </w:rPr>
            </w:pPr>
            <w:r w:rsidRPr="006319C6">
              <w:rPr>
                <w:rFonts w:cs="Arial"/>
                <w:sz w:val="19"/>
                <w:szCs w:val="19"/>
              </w:rPr>
              <w:t>Payable within:</w:t>
            </w:r>
          </w:p>
        </w:tc>
        <w:tc>
          <w:tcPr>
            <w:tcW w:w="1810" w:type="dxa"/>
          </w:tcPr>
          <w:p w14:paraId="11C4631C"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79" w:type="dxa"/>
          </w:tcPr>
          <w:p w14:paraId="4210A123" w14:textId="77777777" w:rsidR="00874A11" w:rsidRPr="007258E4" w:rsidRDefault="00874A11" w:rsidP="000743AC">
            <w:pPr>
              <w:pStyle w:val="Caption"/>
              <w:spacing w:line="360" w:lineRule="auto"/>
              <w:jc w:val="right"/>
              <w:rPr>
                <w:rFonts w:cs="Arial"/>
                <w:b w:val="0"/>
                <w:sz w:val="19"/>
                <w:szCs w:val="19"/>
                <w:highlight w:val="yellow"/>
                <w:cs/>
              </w:rPr>
            </w:pPr>
          </w:p>
        </w:tc>
      </w:tr>
      <w:tr w:rsidR="00BF230E" w:rsidRPr="006319C6" w14:paraId="5FE322E0" w14:textId="77777777" w:rsidTr="006319C6">
        <w:trPr>
          <w:trHeight w:val="60"/>
        </w:trPr>
        <w:tc>
          <w:tcPr>
            <w:tcW w:w="4670" w:type="dxa"/>
          </w:tcPr>
          <w:p w14:paraId="6561180F" w14:textId="77777777" w:rsidR="00BF230E" w:rsidRPr="006319C6" w:rsidRDefault="00BF230E" w:rsidP="00BF230E">
            <w:pPr>
              <w:tabs>
                <w:tab w:val="clear" w:pos="227"/>
                <w:tab w:val="clear" w:pos="1644"/>
              </w:tabs>
              <w:spacing w:line="360" w:lineRule="auto"/>
              <w:ind w:left="72" w:right="62"/>
              <w:rPr>
                <w:rFonts w:cs="Arial"/>
                <w:sz w:val="19"/>
                <w:szCs w:val="19"/>
              </w:rPr>
            </w:pPr>
            <w:r w:rsidRPr="006319C6">
              <w:rPr>
                <w:rFonts w:cs="Arial"/>
                <w:sz w:val="19"/>
                <w:szCs w:val="19"/>
              </w:rPr>
              <w:t xml:space="preserve">   1 year</w:t>
            </w:r>
          </w:p>
        </w:tc>
        <w:tc>
          <w:tcPr>
            <w:tcW w:w="1810" w:type="dxa"/>
          </w:tcPr>
          <w:p w14:paraId="58E4D782" w14:textId="248BCC98" w:rsidR="00BF230E" w:rsidRPr="000743AC" w:rsidRDefault="00BF230E" w:rsidP="00BF230E">
            <w:pPr>
              <w:pStyle w:val="Caption"/>
              <w:spacing w:line="360" w:lineRule="auto"/>
              <w:jc w:val="right"/>
              <w:rPr>
                <w:rFonts w:cs="Arial"/>
                <w:b w:val="0"/>
                <w:sz w:val="19"/>
                <w:szCs w:val="19"/>
              </w:rPr>
            </w:pPr>
            <w:r w:rsidRPr="000743AC">
              <w:rPr>
                <w:rFonts w:cs="Arial"/>
                <w:b w:val="0"/>
                <w:sz w:val="19"/>
                <w:szCs w:val="19"/>
              </w:rPr>
              <w:t>16,042</w:t>
            </w:r>
          </w:p>
        </w:tc>
        <w:tc>
          <w:tcPr>
            <w:tcW w:w="236" w:type="dxa"/>
          </w:tcPr>
          <w:p w14:paraId="5E2C6AD2" w14:textId="77777777" w:rsidR="00BF230E" w:rsidRPr="00D927E2" w:rsidRDefault="00BF230E" w:rsidP="00BF230E">
            <w:pPr>
              <w:spacing w:line="360" w:lineRule="auto"/>
              <w:jc w:val="right"/>
              <w:rPr>
                <w:rFonts w:cs="Arial"/>
                <w:sz w:val="19"/>
                <w:szCs w:val="19"/>
                <w:rtl/>
                <w:cs/>
                <w:lang w:val="en-GB"/>
              </w:rPr>
            </w:pPr>
          </w:p>
        </w:tc>
        <w:tc>
          <w:tcPr>
            <w:tcW w:w="1779" w:type="dxa"/>
          </w:tcPr>
          <w:p w14:paraId="690AD6E6" w14:textId="65BCB807" w:rsidR="00BF230E" w:rsidRPr="000743AC" w:rsidRDefault="00BF230E" w:rsidP="00BF230E">
            <w:pPr>
              <w:pStyle w:val="Caption"/>
              <w:spacing w:line="360" w:lineRule="auto"/>
              <w:jc w:val="right"/>
              <w:rPr>
                <w:rFonts w:cs="Arial"/>
                <w:b w:val="0"/>
                <w:sz w:val="19"/>
                <w:szCs w:val="19"/>
                <w:rtl/>
                <w:cs/>
              </w:rPr>
            </w:pPr>
            <w:r w:rsidRPr="000743AC">
              <w:rPr>
                <w:rFonts w:cs="Arial"/>
                <w:b w:val="0"/>
                <w:sz w:val="19"/>
                <w:szCs w:val="19"/>
              </w:rPr>
              <w:t>9,324</w:t>
            </w:r>
          </w:p>
        </w:tc>
      </w:tr>
      <w:tr w:rsidR="00BF230E" w:rsidRPr="006319C6" w14:paraId="05615530" w14:textId="77777777" w:rsidTr="006319C6">
        <w:trPr>
          <w:trHeight w:val="60"/>
        </w:trPr>
        <w:tc>
          <w:tcPr>
            <w:tcW w:w="4670" w:type="dxa"/>
          </w:tcPr>
          <w:p w14:paraId="27BDC5BE" w14:textId="77777777" w:rsidR="00BF230E" w:rsidRPr="006319C6" w:rsidRDefault="00BF230E" w:rsidP="00BF230E">
            <w:pPr>
              <w:tabs>
                <w:tab w:val="clear" w:pos="227"/>
                <w:tab w:val="clear" w:pos="1644"/>
              </w:tabs>
              <w:spacing w:line="360" w:lineRule="auto"/>
              <w:ind w:left="72" w:right="62"/>
              <w:rPr>
                <w:rFonts w:cs="Arial"/>
                <w:sz w:val="19"/>
                <w:szCs w:val="19"/>
              </w:rPr>
            </w:pPr>
            <w:r w:rsidRPr="006319C6">
              <w:rPr>
                <w:rFonts w:cs="Arial"/>
                <w:sz w:val="19"/>
                <w:szCs w:val="19"/>
              </w:rPr>
              <w:t xml:space="preserve">   2 to 5 years</w:t>
            </w:r>
          </w:p>
        </w:tc>
        <w:tc>
          <w:tcPr>
            <w:tcW w:w="1810" w:type="dxa"/>
            <w:tcBorders>
              <w:bottom w:val="single" w:sz="4" w:space="0" w:color="auto"/>
            </w:tcBorders>
          </w:tcPr>
          <w:p w14:paraId="3657BFBF" w14:textId="2234BB7D" w:rsidR="00BF230E" w:rsidRPr="000743AC" w:rsidRDefault="00BF230E" w:rsidP="00BF230E">
            <w:pPr>
              <w:pStyle w:val="Caption"/>
              <w:spacing w:line="360" w:lineRule="auto"/>
              <w:jc w:val="right"/>
              <w:rPr>
                <w:rFonts w:cs="Arial"/>
                <w:b w:val="0"/>
                <w:sz w:val="19"/>
                <w:szCs w:val="19"/>
                <w:rtl/>
                <w:cs/>
              </w:rPr>
            </w:pPr>
            <w:r w:rsidRPr="000743AC">
              <w:rPr>
                <w:rFonts w:cs="Arial"/>
                <w:b w:val="0"/>
                <w:sz w:val="19"/>
                <w:szCs w:val="19"/>
              </w:rPr>
              <w:t>13,027</w:t>
            </w:r>
          </w:p>
        </w:tc>
        <w:tc>
          <w:tcPr>
            <w:tcW w:w="236" w:type="dxa"/>
          </w:tcPr>
          <w:p w14:paraId="5F63E54A" w14:textId="77777777" w:rsidR="00BF230E" w:rsidRPr="00D927E2" w:rsidRDefault="00BF230E" w:rsidP="00BF230E">
            <w:pPr>
              <w:spacing w:line="360" w:lineRule="auto"/>
              <w:jc w:val="right"/>
              <w:rPr>
                <w:rFonts w:cs="Arial"/>
                <w:sz w:val="19"/>
                <w:szCs w:val="19"/>
                <w:rtl/>
                <w:cs/>
                <w:lang w:val="en-GB"/>
              </w:rPr>
            </w:pPr>
          </w:p>
        </w:tc>
        <w:tc>
          <w:tcPr>
            <w:tcW w:w="1779" w:type="dxa"/>
            <w:tcBorders>
              <w:bottom w:val="single" w:sz="4" w:space="0" w:color="auto"/>
            </w:tcBorders>
          </w:tcPr>
          <w:p w14:paraId="16603F19" w14:textId="13ECD29E" w:rsidR="00BF230E" w:rsidRPr="000743AC" w:rsidRDefault="00BF230E" w:rsidP="00BF230E">
            <w:pPr>
              <w:pStyle w:val="Caption"/>
              <w:spacing w:line="360" w:lineRule="auto"/>
              <w:jc w:val="right"/>
              <w:rPr>
                <w:rFonts w:cs="Arial"/>
                <w:b w:val="0"/>
                <w:sz w:val="19"/>
                <w:szCs w:val="19"/>
                <w:rtl/>
                <w:cs/>
              </w:rPr>
            </w:pPr>
            <w:r w:rsidRPr="000743AC">
              <w:rPr>
                <w:rFonts w:cs="Arial"/>
                <w:b w:val="0"/>
                <w:sz w:val="19"/>
                <w:szCs w:val="19"/>
              </w:rPr>
              <w:t>7,068</w:t>
            </w:r>
          </w:p>
        </w:tc>
      </w:tr>
      <w:tr w:rsidR="00BF230E" w:rsidRPr="006319C6" w14:paraId="62F25828" w14:textId="77777777" w:rsidTr="006319C6">
        <w:trPr>
          <w:trHeight w:val="60"/>
        </w:trPr>
        <w:tc>
          <w:tcPr>
            <w:tcW w:w="4670" w:type="dxa"/>
          </w:tcPr>
          <w:p w14:paraId="020DC146" w14:textId="77777777" w:rsidR="00BF230E" w:rsidRPr="006319C6" w:rsidRDefault="00BF230E" w:rsidP="00BF230E">
            <w:pPr>
              <w:tabs>
                <w:tab w:val="clear" w:pos="227"/>
                <w:tab w:val="clear" w:pos="1644"/>
                <w:tab w:val="left" w:pos="0"/>
              </w:tabs>
              <w:spacing w:line="360" w:lineRule="auto"/>
              <w:ind w:right="62"/>
              <w:rPr>
                <w:rFonts w:cs="Arial"/>
                <w:sz w:val="19"/>
                <w:szCs w:val="19"/>
              </w:rPr>
            </w:pPr>
            <w:r w:rsidRPr="006319C6">
              <w:rPr>
                <w:rFonts w:cs="Arial"/>
                <w:sz w:val="19"/>
                <w:szCs w:val="19"/>
              </w:rPr>
              <w:t>Total</w:t>
            </w:r>
          </w:p>
        </w:tc>
        <w:tc>
          <w:tcPr>
            <w:tcW w:w="1810" w:type="dxa"/>
            <w:tcBorders>
              <w:top w:val="single" w:sz="4" w:space="0" w:color="auto"/>
              <w:bottom w:val="single" w:sz="12" w:space="0" w:color="auto"/>
            </w:tcBorders>
          </w:tcPr>
          <w:p w14:paraId="64BC3BB2" w14:textId="5C095CD6" w:rsidR="00BF230E" w:rsidRPr="000743AC" w:rsidRDefault="00BF230E" w:rsidP="00BF230E">
            <w:pPr>
              <w:pStyle w:val="Caption"/>
              <w:spacing w:line="360" w:lineRule="auto"/>
              <w:jc w:val="right"/>
              <w:rPr>
                <w:rFonts w:cs="Arial"/>
                <w:b w:val="0"/>
                <w:sz w:val="19"/>
                <w:szCs w:val="19"/>
                <w:cs/>
              </w:rPr>
            </w:pPr>
            <w:r w:rsidRPr="000743AC">
              <w:rPr>
                <w:rFonts w:cs="Arial"/>
                <w:b w:val="0"/>
                <w:sz w:val="19"/>
                <w:szCs w:val="19"/>
              </w:rPr>
              <w:t>29,069</w:t>
            </w:r>
          </w:p>
        </w:tc>
        <w:tc>
          <w:tcPr>
            <w:tcW w:w="236" w:type="dxa"/>
          </w:tcPr>
          <w:p w14:paraId="244B0E62" w14:textId="77777777" w:rsidR="00BF230E" w:rsidRPr="00D927E2" w:rsidRDefault="00BF230E" w:rsidP="00BF230E">
            <w:pPr>
              <w:spacing w:line="360" w:lineRule="auto"/>
              <w:jc w:val="right"/>
              <w:rPr>
                <w:rFonts w:cs="Arial"/>
                <w:sz w:val="19"/>
                <w:szCs w:val="19"/>
                <w:rtl/>
                <w:cs/>
                <w:lang w:val="en-GB"/>
              </w:rPr>
            </w:pPr>
          </w:p>
        </w:tc>
        <w:tc>
          <w:tcPr>
            <w:tcW w:w="1779" w:type="dxa"/>
            <w:tcBorders>
              <w:top w:val="single" w:sz="4" w:space="0" w:color="auto"/>
              <w:bottom w:val="single" w:sz="12" w:space="0" w:color="auto"/>
            </w:tcBorders>
          </w:tcPr>
          <w:p w14:paraId="6E739399" w14:textId="7F58A45A" w:rsidR="00BF230E" w:rsidRPr="000743AC" w:rsidRDefault="00BF230E" w:rsidP="00BF230E">
            <w:pPr>
              <w:pStyle w:val="Caption"/>
              <w:spacing w:line="360" w:lineRule="auto"/>
              <w:jc w:val="right"/>
              <w:rPr>
                <w:rFonts w:cs="Arial"/>
                <w:b w:val="0"/>
                <w:sz w:val="19"/>
                <w:szCs w:val="19"/>
                <w:cs/>
              </w:rPr>
            </w:pPr>
            <w:r w:rsidRPr="000743AC">
              <w:rPr>
                <w:rFonts w:cs="Arial"/>
                <w:b w:val="0"/>
                <w:sz w:val="19"/>
                <w:szCs w:val="19"/>
              </w:rPr>
              <w:t>16,392</w:t>
            </w:r>
          </w:p>
        </w:tc>
      </w:tr>
    </w:tbl>
    <w:p w14:paraId="062CCEE0"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2BCC1A56" w:rsidR="00874A11" w:rsidRPr="006319C6"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9"/>
          <w:szCs w:val="19"/>
        </w:rPr>
      </w:pPr>
      <w:r w:rsidRPr="006319C6">
        <w:rPr>
          <w:rFonts w:ascii="Arial" w:hAnsi="Arial" w:cs="Arial"/>
          <w:sz w:val="19"/>
          <w:szCs w:val="19"/>
        </w:rPr>
        <w:t>Commitment related to long-</w:t>
      </w:r>
      <w:r w:rsidRPr="00D927E2">
        <w:rPr>
          <w:rFonts w:ascii="Arial" w:hAnsi="Arial" w:cs="Arial"/>
          <w:sz w:val="19"/>
          <w:szCs w:val="19"/>
        </w:rPr>
        <w:t xml:space="preserve">term construction agreements for the remaining amount of Baht </w:t>
      </w:r>
      <w:r w:rsidR="00796F92" w:rsidRPr="000743AC">
        <w:rPr>
          <w:rFonts w:ascii="Arial" w:hAnsi="Arial" w:cs="Browallia New"/>
          <w:sz w:val="19"/>
          <w:szCs w:val="19"/>
        </w:rPr>
        <w:t>602.51</w:t>
      </w:r>
      <w:r w:rsidRPr="00D927E2">
        <w:rPr>
          <w:rFonts w:ascii="Arial" w:hAnsi="Arial" w:cs="Arial"/>
          <w:sz w:val="19"/>
          <w:szCs w:val="19"/>
        </w:rPr>
        <w:t xml:space="preserve"> million (Separate F/S </w:t>
      </w:r>
      <w:r w:rsidR="006C125D" w:rsidRPr="007258E4">
        <w:rPr>
          <w:rFonts w:ascii="Arial" w:hAnsi="Arial" w:cs="Arial"/>
          <w:sz w:val="19"/>
          <w:szCs w:val="19"/>
        </w:rPr>
        <w:t>:</w:t>
      </w:r>
      <w:r w:rsidRPr="007258E4">
        <w:rPr>
          <w:rFonts w:ascii="Arial" w:hAnsi="Arial" w:cs="Arial"/>
          <w:sz w:val="19"/>
          <w:szCs w:val="19"/>
        </w:rPr>
        <w:t xml:space="preserve"> Baht </w:t>
      </w:r>
      <w:r w:rsidR="00796F92" w:rsidRPr="000743AC">
        <w:rPr>
          <w:rFonts w:ascii="Arial" w:hAnsi="Arial" w:cs="Arial"/>
          <w:sz w:val="19"/>
          <w:szCs w:val="19"/>
        </w:rPr>
        <w:t>167.70</w:t>
      </w:r>
      <w:r w:rsidR="00FF38A2" w:rsidRPr="006319C6">
        <w:rPr>
          <w:rFonts w:ascii="Arial" w:hAnsi="Arial" w:cs="Arial"/>
          <w:sz w:val="19"/>
          <w:szCs w:val="19"/>
        </w:rPr>
        <w:t xml:space="preserve"> </w:t>
      </w:r>
      <w:r w:rsidRPr="006319C6">
        <w:rPr>
          <w:rFonts w:ascii="Arial" w:hAnsi="Arial" w:cs="Arial"/>
          <w:sz w:val="19"/>
          <w:szCs w:val="19"/>
        </w:rPr>
        <w:t>million)</w:t>
      </w:r>
    </w:p>
    <w:p w14:paraId="793B04A6" w14:textId="77777777" w:rsidR="00874A11" w:rsidRPr="006319C6" w:rsidRDefault="00874A11"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9"/>
          <w:szCs w:val="19"/>
        </w:rPr>
      </w:pPr>
    </w:p>
    <w:p w14:paraId="56F85AFE" w14:textId="040DCB78" w:rsidR="00696A4F" w:rsidRPr="00696A4F" w:rsidRDefault="00696A4F"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9"/>
          <w:szCs w:val="19"/>
        </w:rPr>
      </w:pPr>
      <w:r w:rsidRPr="006319C6">
        <w:rPr>
          <w:rFonts w:ascii="Arial" w:hAnsi="Arial" w:cs="Arial"/>
          <w:sz w:val="19"/>
          <w:szCs w:val="19"/>
        </w:rPr>
        <w:lastRenderedPageBreak/>
        <w:t xml:space="preserve">Outstanding </w:t>
      </w:r>
      <w:r w:rsidR="00590F25">
        <w:rPr>
          <w:rFonts w:ascii="Arial" w:hAnsi="Arial" w:cstheme="minorBidi"/>
          <w:sz w:val="19"/>
          <w:szCs w:val="19"/>
        </w:rPr>
        <w:t>letter</w:t>
      </w:r>
      <w:r w:rsidRPr="006319C6">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r>
        <w:rPr>
          <w:rFonts w:ascii="Arial" w:hAnsi="Arial" w:cs="Arial"/>
          <w:sz w:val="19"/>
          <w:szCs w:val="19"/>
        </w:rPr>
        <w:t>:</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3037"/>
        <w:gridCol w:w="1200"/>
        <w:gridCol w:w="236"/>
        <w:gridCol w:w="1204"/>
        <w:gridCol w:w="238"/>
        <w:gridCol w:w="1202"/>
        <w:gridCol w:w="238"/>
        <w:gridCol w:w="1202"/>
      </w:tblGrid>
      <w:tr w:rsidR="00696A4F" w:rsidRPr="006319C6" w14:paraId="446A4BEB" w14:textId="77777777" w:rsidTr="00574749">
        <w:trPr>
          <w:trHeight w:val="284"/>
        </w:trPr>
        <w:tc>
          <w:tcPr>
            <w:tcW w:w="3037" w:type="dxa"/>
          </w:tcPr>
          <w:p w14:paraId="013C99B6" w14:textId="77777777" w:rsidR="00696A4F" w:rsidRPr="006319C6" w:rsidRDefault="00696A4F" w:rsidP="00574749">
            <w:pPr>
              <w:tabs>
                <w:tab w:val="left" w:pos="360"/>
                <w:tab w:val="left" w:pos="2160"/>
                <w:tab w:val="left" w:pos="2880"/>
              </w:tabs>
              <w:spacing w:line="360" w:lineRule="auto"/>
              <w:ind w:right="-43"/>
              <w:jc w:val="center"/>
              <w:rPr>
                <w:rFonts w:cs="Arial"/>
                <w:sz w:val="19"/>
                <w:szCs w:val="19"/>
                <w:u w:val="single"/>
              </w:rPr>
            </w:pPr>
            <w:r w:rsidRPr="006319C6">
              <w:rPr>
                <w:rFonts w:cs="Arial"/>
                <w:sz w:val="19"/>
                <w:szCs w:val="19"/>
              </w:rPr>
              <w:br w:type="page"/>
            </w:r>
          </w:p>
        </w:tc>
        <w:tc>
          <w:tcPr>
            <w:tcW w:w="5520" w:type="dxa"/>
            <w:gridSpan w:val="7"/>
            <w:vAlign w:val="bottom"/>
          </w:tcPr>
          <w:p w14:paraId="0CE19052" w14:textId="77777777" w:rsidR="00696A4F" w:rsidRPr="006319C6" w:rsidRDefault="00696A4F" w:rsidP="00574749">
            <w:pPr>
              <w:pStyle w:val="MacroText"/>
              <w:spacing w:line="360" w:lineRule="auto"/>
              <w:ind w:right="-54"/>
              <w:jc w:val="right"/>
              <w:rPr>
                <w:rFonts w:ascii="Arial" w:hAnsi="Arial" w:cs="Arial"/>
                <w:sz w:val="19"/>
                <w:szCs w:val="19"/>
                <w:cs/>
              </w:rPr>
            </w:pPr>
            <w:r w:rsidRPr="006319C6">
              <w:rPr>
                <w:rFonts w:ascii="Arial" w:hAnsi="Arial" w:cs="Arial"/>
                <w:sz w:val="19"/>
                <w:szCs w:val="19"/>
              </w:rPr>
              <w:t>(Unit : Thousand Baht)</w:t>
            </w:r>
          </w:p>
        </w:tc>
      </w:tr>
      <w:tr w:rsidR="00696A4F" w:rsidRPr="006319C6" w14:paraId="2D55B3AF" w14:textId="77777777" w:rsidTr="00574749">
        <w:trPr>
          <w:trHeight w:val="284"/>
        </w:trPr>
        <w:tc>
          <w:tcPr>
            <w:tcW w:w="3037" w:type="dxa"/>
          </w:tcPr>
          <w:p w14:paraId="3CEF4934" w14:textId="77777777" w:rsidR="00696A4F" w:rsidRPr="006319C6" w:rsidRDefault="00696A4F" w:rsidP="00574749">
            <w:pPr>
              <w:tabs>
                <w:tab w:val="clear" w:pos="227"/>
                <w:tab w:val="clear" w:pos="1644"/>
                <w:tab w:val="left" w:pos="0"/>
              </w:tabs>
              <w:spacing w:line="360" w:lineRule="auto"/>
              <w:ind w:right="62"/>
              <w:jc w:val="center"/>
              <w:rPr>
                <w:rFonts w:cs="Arial"/>
                <w:sz w:val="19"/>
                <w:szCs w:val="19"/>
              </w:rPr>
            </w:pPr>
          </w:p>
        </w:tc>
        <w:tc>
          <w:tcPr>
            <w:tcW w:w="2640" w:type="dxa"/>
            <w:gridSpan w:val="3"/>
          </w:tcPr>
          <w:p w14:paraId="42D83558" w14:textId="77777777" w:rsidR="00696A4F" w:rsidRPr="006319C6" w:rsidRDefault="00696A4F" w:rsidP="00574749">
            <w:pPr>
              <w:pStyle w:val="Caption"/>
              <w:spacing w:line="360" w:lineRule="auto"/>
              <w:jc w:val="center"/>
              <w:rPr>
                <w:rFonts w:cs="Arial"/>
                <w:b w:val="0"/>
                <w:bCs w:val="0"/>
                <w:sz w:val="19"/>
                <w:szCs w:val="19"/>
              </w:rPr>
            </w:pPr>
            <w:r w:rsidRPr="006319C6">
              <w:rPr>
                <w:rFonts w:cs="Arial"/>
                <w:b w:val="0"/>
                <w:bCs w:val="0"/>
                <w:sz w:val="19"/>
                <w:szCs w:val="19"/>
              </w:rPr>
              <w:t>Consolidated F/S</w:t>
            </w:r>
          </w:p>
        </w:tc>
        <w:tc>
          <w:tcPr>
            <w:tcW w:w="238" w:type="dxa"/>
          </w:tcPr>
          <w:p w14:paraId="7B83488E" w14:textId="77777777" w:rsidR="00696A4F" w:rsidRPr="006319C6" w:rsidRDefault="00696A4F" w:rsidP="00574749">
            <w:pPr>
              <w:pStyle w:val="Caption"/>
              <w:spacing w:line="360" w:lineRule="auto"/>
              <w:jc w:val="center"/>
              <w:rPr>
                <w:rFonts w:cs="Arial"/>
                <w:b w:val="0"/>
                <w:bCs w:val="0"/>
                <w:sz w:val="19"/>
                <w:szCs w:val="19"/>
              </w:rPr>
            </w:pPr>
          </w:p>
        </w:tc>
        <w:tc>
          <w:tcPr>
            <w:tcW w:w="2642" w:type="dxa"/>
            <w:gridSpan w:val="3"/>
          </w:tcPr>
          <w:p w14:paraId="76837CBF" w14:textId="77777777" w:rsidR="00696A4F" w:rsidRPr="006319C6" w:rsidRDefault="00696A4F" w:rsidP="00574749">
            <w:pPr>
              <w:pStyle w:val="Caption"/>
              <w:spacing w:line="360" w:lineRule="auto"/>
              <w:jc w:val="center"/>
              <w:rPr>
                <w:rFonts w:cs="Arial"/>
                <w:b w:val="0"/>
                <w:bCs w:val="0"/>
                <w:sz w:val="19"/>
                <w:szCs w:val="19"/>
              </w:rPr>
            </w:pPr>
            <w:r w:rsidRPr="006319C6">
              <w:rPr>
                <w:rFonts w:cs="Arial"/>
                <w:b w:val="0"/>
                <w:bCs w:val="0"/>
                <w:sz w:val="19"/>
                <w:szCs w:val="19"/>
              </w:rPr>
              <w:t>Separate F/S</w:t>
            </w:r>
          </w:p>
        </w:tc>
      </w:tr>
      <w:tr w:rsidR="00696A4F" w:rsidRPr="006319C6" w14:paraId="17A8EE8D" w14:textId="77777777" w:rsidTr="00574749">
        <w:trPr>
          <w:trHeight w:val="221"/>
        </w:trPr>
        <w:tc>
          <w:tcPr>
            <w:tcW w:w="3037" w:type="dxa"/>
          </w:tcPr>
          <w:p w14:paraId="4BDB03A2" w14:textId="77777777" w:rsidR="00696A4F" w:rsidRPr="006319C6" w:rsidRDefault="00696A4F" w:rsidP="00574749">
            <w:pPr>
              <w:tabs>
                <w:tab w:val="clear" w:pos="227"/>
                <w:tab w:val="clear" w:pos="1644"/>
                <w:tab w:val="left" w:pos="0"/>
              </w:tabs>
              <w:spacing w:line="360" w:lineRule="auto"/>
              <w:ind w:right="62"/>
              <w:jc w:val="center"/>
              <w:rPr>
                <w:rFonts w:cs="Arial"/>
                <w:sz w:val="19"/>
                <w:szCs w:val="19"/>
              </w:rPr>
            </w:pPr>
          </w:p>
        </w:tc>
        <w:tc>
          <w:tcPr>
            <w:tcW w:w="1200" w:type="dxa"/>
            <w:tcBorders>
              <w:top w:val="single" w:sz="4" w:space="0" w:color="auto"/>
            </w:tcBorders>
          </w:tcPr>
          <w:p w14:paraId="2C274D7F" w14:textId="4121F79C" w:rsidR="00696A4F" w:rsidRPr="006319C6" w:rsidRDefault="00696A4F" w:rsidP="00574749">
            <w:pPr>
              <w:pStyle w:val="Caption"/>
              <w:spacing w:line="360" w:lineRule="auto"/>
              <w:ind w:left="-166" w:right="-108"/>
              <w:jc w:val="center"/>
              <w:rPr>
                <w:rFonts w:cs="Arial"/>
                <w:b w:val="0"/>
                <w:bCs w:val="0"/>
                <w:sz w:val="19"/>
                <w:szCs w:val="19"/>
              </w:rPr>
            </w:pPr>
            <w:r w:rsidRPr="006319C6">
              <w:rPr>
                <w:rFonts w:cs="Arial"/>
                <w:b w:val="0"/>
                <w:bCs w:val="0"/>
                <w:sz w:val="19"/>
                <w:szCs w:val="19"/>
              </w:rPr>
              <w:t>201</w:t>
            </w:r>
            <w:r w:rsidR="003540A1">
              <w:rPr>
                <w:rFonts w:cs="Arial"/>
                <w:b w:val="0"/>
                <w:bCs w:val="0"/>
                <w:sz w:val="19"/>
                <w:szCs w:val="19"/>
              </w:rPr>
              <w:t>9</w:t>
            </w:r>
          </w:p>
        </w:tc>
        <w:tc>
          <w:tcPr>
            <w:tcW w:w="236" w:type="dxa"/>
            <w:tcBorders>
              <w:top w:val="single" w:sz="4" w:space="0" w:color="auto"/>
            </w:tcBorders>
          </w:tcPr>
          <w:p w14:paraId="7AD4CD56" w14:textId="77777777" w:rsidR="00696A4F" w:rsidRPr="006319C6" w:rsidRDefault="00696A4F" w:rsidP="00574749">
            <w:pPr>
              <w:pStyle w:val="Caption"/>
              <w:spacing w:line="360" w:lineRule="auto"/>
              <w:jc w:val="center"/>
              <w:rPr>
                <w:rFonts w:cs="Arial"/>
                <w:bCs w:val="0"/>
                <w:sz w:val="19"/>
                <w:szCs w:val="19"/>
              </w:rPr>
            </w:pPr>
          </w:p>
        </w:tc>
        <w:tc>
          <w:tcPr>
            <w:tcW w:w="1204" w:type="dxa"/>
            <w:tcBorders>
              <w:top w:val="single" w:sz="4" w:space="0" w:color="auto"/>
            </w:tcBorders>
          </w:tcPr>
          <w:p w14:paraId="50D65207" w14:textId="5A529896" w:rsidR="00696A4F" w:rsidRPr="006319C6" w:rsidRDefault="00696A4F" w:rsidP="00574749">
            <w:pPr>
              <w:tabs>
                <w:tab w:val="clear" w:pos="907"/>
              </w:tabs>
              <w:spacing w:line="360" w:lineRule="auto"/>
              <w:ind w:left="-120" w:right="-109"/>
              <w:jc w:val="center"/>
              <w:rPr>
                <w:rFonts w:cs="Arial"/>
                <w:sz w:val="19"/>
                <w:szCs w:val="19"/>
              </w:rPr>
            </w:pPr>
            <w:r w:rsidRPr="006319C6">
              <w:rPr>
                <w:rFonts w:cs="Arial"/>
                <w:sz w:val="19"/>
                <w:szCs w:val="19"/>
              </w:rPr>
              <w:t xml:space="preserve"> 201</w:t>
            </w:r>
            <w:r w:rsidR="003540A1">
              <w:rPr>
                <w:rFonts w:cs="Arial"/>
                <w:sz w:val="19"/>
                <w:szCs w:val="19"/>
              </w:rPr>
              <w:t>8</w:t>
            </w:r>
          </w:p>
        </w:tc>
        <w:tc>
          <w:tcPr>
            <w:tcW w:w="238" w:type="dxa"/>
          </w:tcPr>
          <w:p w14:paraId="4915C510" w14:textId="77777777" w:rsidR="00696A4F" w:rsidRPr="006319C6" w:rsidRDefault="00696A4F" w:rsidP="00574749">
            <w:pPr>
              <w:pStyle w:val="Caption"/>
              <w:spacing w:line="360" w:lineRule="auto"/>
              <w:ind w:left="-108" w:right="-108"/>
              <w:jc w:val="center"/>
              <w:rPr>
                <w:rFonts w:cs="Arial"/>
                <w:b w:val="0"/>
                <w:bCs w:val="0"/>
                <w:sz w:val="19"/>
                <w:szCs w:val="19"/>
              </w:rPr>
            </w:pPr>
          </w:p>
        </w:tc>
        <w:tc>
          <w:tcPr>
            <w:tcW w:w="1202" w:type="dxa"/>
            <w:tcBorders>
              <w:top w:val="single" w:sz="4" w:space="0" w:color="auto"/>
            </w:tcBorders>
          </w:tcPr>
          <w:p w14:paraId="6335CD94" w14:textId="02786A8E" w:rsidR="00696A4F" w:rsidRPr="006319C6" w:rsidRDefault="00696A4F" w:rsidP="00574749">
            <w:pPr>
              <w:pStyle w:val="Caption"/>
              <w:spacing w:line="360" w:lineRule="auto"/>
              <w:ind w:left="-166" w:right="-108"/>
              <w:jc w:val="center"/>
              <w:rPr>
                <w:rFonts w:cs="Arial"/>
                <w:b w:val="0"/>
                <w:bCs w:val="0"/>
                <w:sz w:val="19"/>
                <w:szCs w:val="19"/>
              </w:rPr>
            </w:pPr>
            <w:r w:rsidRPr="006319C6">
              <w:rPr>
                <w:rFonts w:cs="Arial"/>
                <w:b w:val="0"/>
                <w:bCs w:val="0"/>
                <w:sz w:val="19"/>
                <w:szCs w:val="19"/>
              </w:rPr>
              <w:t>201</w:t>
            </w:r>
            <w:r w:rsidR="003540A1">
              <w:rPr>
                <w:rFonts w:cs="Arial"/>
                <w:b w:val="0"/>
                <w:bCs w:val="0"/>
                <w:sz w:val="19"/>
                <w:szCs w:val="19"/>
              </w:rPr>
              <w:t>9</w:t>
            </w:r>
          </w:p>
        </w:tc>
        <w:tc>
          <w:tcPr>
            <w:tcW w:w="238" w:type="dxa"/>
            <w:tcBorders>
              <w:top w:val="single" w:sz="4" w:space="0" w:color="auto"/>
            </w:tcBorders>
          </w:tcPr>
          <w:p w14:paraId="221C8DA5" w14:textId="77777777" w:rsidR="00696A4F" w:rsidRPr="006319C6" w:rsidRDefault="00696A4F" w:rsidP="00574749">
            <w:pPr>
              <w:pStyle w:val="Caption"/>
              <w:spacing w:line="360" w:lineRule="auto"/>
              <w:jc w:val="center"/>
              <w:rPr>
                <w:rFonts w:cs="Arial"/>
                <w:b w:val="0"/>
                <w:bCs w:val="0"/>
                <w:sz w:val="19"/>
                <w:szCs w:val="19"/>
              </w:rPr>
            </w:pPr>
          </w:p>
        </w:tc>
        <w:tc>
          <w:tcPr>
            <w:tcW w:w="1202" w:type="dxa"/>
            <w:tcBorders>
              <w:top w:val="single" w:sz="4" w:space="0" w:color="auto"/>
            </w:tcBorders>
          </w:tcPr>
          <w:p w14:paraId="3C72B57A" w14:textId="6E656143" w:rsidR="00696A4F" w:rsidRPr="006319C6" w:rsidRDefault="00696A4F" w:rsidP="00574749">
            <w:pPr>
              <w:tabs>
                <w:tab w:val="clear" w:pos="907"/>
              </w:tabs>
              <w:spacing w:line="360" w:lineRule="auto"/>
              <w:ind w:left="-120" w:right="-109"/>
              <w:jc w:val="center"/>
              <w:rPr>
                <w:rFonts w:cs="Arial"/>
                <w:sz w:val="19"/>
                <w:szCs w:val="19"/>
              </w:rPr>
            </w:pPr>
            <w:r w:rsidRPr="006319C6">
              <w:rPr>
                <w:rFonts w:cs="Arial"/>
                <w:sz w:val="19"/>
                <w:szCs w:val="19"/>
              </w:rPr>
              <w:t xml:space="preserve"> 201</w:t>
            </w:r>
            <w:r w:rsidR="003540A1">
              <w:rPr>
                <w:rFonts w:cs="Arial"/>
                <w:sz w:val="19"/>
                <w:szCs w:val="19"/>
              </w:rPr>
              <w:t>8</w:t>
            </w:r>
          </w:p>
        </w:tc>
      </w:tr>
      <w:tr w:rsidR="00696A4F" w:rsidRPr="006319C6" w14:paraId="0F79FFF6" w14:textId="77777777" w:rsidTr="00574749">
        <w:trPr>
          <w:trHeight w:val="199"/>
        </w:trPr>
        <w:tc>
          <w:tcPr>
            <w:tcW w:w="3037" w:type="dxa"/>
          </w:tcPr>
          <w:p w14:paraId="46D459E9" w14:textId="77777777" w:rsidR="00696A4F" w:rsidRPr="006319C6" w:rsidRDefault="00696A4F" w:rsidP="00574749">
            <w:pPr>
              <w:tabs>
                <w:tab w:val="clear" w:pos="227"/>
                <w:tab w:val="clear" w:pos="1644"/>
                <w:tab w:val="left" w:pos="0"/>
              </w:tabs>
              <w:spacing w:line="360" w:lineRule="auto"/>
              <w:ind w:right="62" w:hanging="94"/>
              <w:rPr>
                <w:rFonts w:cs="Arial"/>
                <w:sz w:val="19"/>
                <w:szCs w:val="19"/>
              </w:rPr>
            </w:pPr>
          </w:p>
        </w:tc>
        <w:tc>
          <w:tcPr>
            <w:tcW w:w="1200" w:type="dxa"/>
            <w:tcBorders>
              <w:top w:val="single" w:sz="4" w:space="0" w:color="auto"/>
            </w:tcBorders>
          </w:tcPr>
          <w:p w14:paraId="5B8A0C72" w14:textId="77777777" w:rsidR="00696A4F" w:rsidRPr="006319C6" w:rsidRDefault="00696A4F" w:rsidP="00574749">
            <w:pPr>
              <w:pStyle w:val="Caption"/>
              <w:spacing w:line="360" w:lineRule="auto"/>
              <w:rPr>
                <w:rFonts w:cs="Arial"/>
                <w:bCs w:val="0"/>
                <w:sz w:val="19"/>
                <w:szCs w:val="19"/>
              </w:rPr>
            </w:pPr>
          </w:p>
        </w:tc>
        <w:tc>
          <w:tcPr>
            <w:tcW w:w="236" w:type="dxa"/>
          </w:tcPr>
          <w:p w14:paraId="5A0C5238" w14:textId="77777777" w:rsidR="00696A4F" w:rsidRPr="006319C6" w:rsidRDefault="00696A4F" w:rsidP="00574749">
            <w:pPr>
              <w:pStyle w:val="Caption"/>
              <w:spacing w:line="360" w:lineRule="auto"/>
              <w:rPr>
                <w:rFonts w:cs="Arial"/>
                <w:bCs w:val="0"/>
                <w:sz w:val="19"/>
                <w:szCs w:val="19"/>
              </w:rPr>
            </w:pPr>
          </w:p>
        </w:tc>
        <w:tc>
          <w:tcPr>
            <w:tcW w:w="1204" w:type="dxa"/>
            <w:tcBorders>
              <w:top w:val="single" w:sz="4" w:space="0" w:color="auto"/>
            </w:tcBorders>
          </w:tcPr>
          <w:p w14:paraId="25BB2242" w14:textId="77777777" w:rsidR="00696A4F" w:rsidRPr="006319C6" w:rsidRDefault="00696A4F" w:rsidP="00574749">
            <w:pPr>
              <w:pStyle w:val="Caption"/>
              <w:spacing w:line="360" w:lineRule="auto"/>
              <w:rPr>
                <w:rFonts w:cs="Arial"/>
                <w:bCs w:val="0"/>
                <w:sz w:val="19"/>
                <w:szCs w:val="19"/>
              </w:rPr>
            </w:pPr>
          </w:p>
        </w:tc>
        <w:tc>
          <w:tcPr>
            <w:tcW w:w="238" w:type="dxa"/>
          </w:tcPr>
          <w:p w14:paraId="171E17BE" w14:textId="77777777" w:rsidR="00696A4F" w:rsidRPr="006319C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78819EB9" w14:textId="77777777" w:rsidR="00696A4F" w:rsidRPr="006319C6" w:rsidRDefault="00696A4F" w:rsidP="00574749">
            <w:pPr>
              <w:pStyle w:val="Caption"/>
              <w:spacing w:line="360" w:lineRule="auto"/>
              <w:rPr>
                <w:rFonts w:cs="Arial"/>
                <w:bCs w:val="0"/>
                <w:sz w:val="19"/>
                <w:szCs w:val="19"/>
              </w:rPr>
            </w:pPr>
          </w:p>
        </w:tc>
        <w:tc>
          <w:tcPr>
            <w:tcW w:w="238" w:type="dxa"/>
          </w:tcPr>
          <w:p w14:paraId="1FB32315" w14:textId="77777777" w:rsidR="00696A4F" w:rsidRPr="006319C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3655AA7B" w14:textId="77777777" w:rsidR="00696A4F" w:rsidRPr="006319C6" w:rsidRDefault="00696A4F" w:rsidP="00574749">
            <w:pPr>
              <w:pStyle w:val="Caption"/>
              <w:spacing w:line="360" w:lineRule="auto"/>
              <w:jc w:val="center"/>
              <w:rPr>
                <w:rFonts w:cs="Arial"/>
                <w:b w:val="0"/>
                <w:bCs w:val="0"/>
                <w:sz w:val="19"/>
                <w:szCs w:val="19"/>
              </w:rPr>
            </w:pPr>
          </w:p>
        </w:tc>
      </w:tr>
      <w:tr w:rsidR="003540A1" w:rsidRPr="006319C6" w14:paraId="21276913" w14:textId="77777777" w:rsidTr="00574749">
        <w:trPr>
          <w:trHeight w:val="284"/>
        </w:trPr>
        <w:tc>
          <w:tcPr>
            <w:tcW w:w="3037" w:type="dxa"/>
          </w:tcPr>
          <w:p w14:paraId="565D3A96" w14:textId="20436694" w:rsidR="003540A1" w:rsidRPr="006319C6" w:rsidRDefault="008E3383" w:rsidP="003540A1">
            <w:pPr>
              <w:tabs>
                <w:tab w:val="clear" w:pos="227"/>
                <w:tab w:val="clear" w:pos="1644"/>
              </w:tabs>
              <w:spacing w:line="360" w:lineRule="auto"/>
              <w:ind w:left="-60" w:right="62"/>
              <w:rPr>
                <w:rFonts w:cs="Arial"/>
                <w:sz w:val="19"/>
                <w:szCs w:val="19"/>
              </w:rPr>
            </w:pPr>
            <w:r>
              <w:rPr>
                <w:rFonts w:cs="Arial"/>
                <w:sz w:val="19"/>
                <w:szCs w:val="19"/>
              </w:rPr>
              <w:t>letter of</w:t>
            </w:r>
            <w:r w:rsidRPr="006319C6">
              <w:rPr>
                <w:rFonts w:cs="Arial"/>
                <w:sz w:val="19"/>
                <w:szCs w:val="19"/>
              </w:rPr>
              <w:t xml:space="preserve"> </w:t>
            </w:r>
            <w:r w:rsidR="003540A1" w:rsidRPr="006319C6">
              <w:rPr>
                <w:rFonts w:cs="Arial"/>
                <w:sz w:val="19"/>
                <w:szCs w:val="19"/>
              </w:rPr>
              <w:t>guarantee</w:t>
            </w:r>
          </w:p>
        </w:tc>
        <w:tc>
          <w:tcPr>
            <w:tcW w:w="1200" w:type="dxa"/>
            <w:tcBorders>
              <w:bottom w:val="single" w:sz="12" w:space="0" w:color="auto"/>
            </w:tcBorders>
          </w:tcPr>
          <w:p w14:paraId="519D6B80" w14:textId="3F142FD1" w:rsidR="003540A1" w:rsidRPr="006319C6" w:rsidRDefault="00EC13EE" w:rsidP="003540A1">
            <w:pPr>
              <w:pStyle w:val="Caption"/>
              <w:spacing w:line="360" w:lineRule="auto"/>
              <w:jc w:val="right"/>
              <w:rPr>
                <w:rFonts w:cs="Arial"/>
                <w:b w:val="0"/>
                <w:sz w:val="19"/>
                <w:szCs w:val="19"/>
              </w:rPr>
            </w:pPr>
            <w:r w:rsidRPr="00EC13EE">
              <w:rPr>
                <w:rFonts w:cs="Arial"/>
                <w:b w:val="0"/>
                <w:sz w:val="19"/>
                <w:szCs w:val="19"/>
              </w:rPr>
              <w:t>145,016</w:t>
            </w:r>
          </w:p>
        </w:tc>
        <w:tc>
          <w:tcPr>
            <w:tcW w:w="236" w:type="dxa"/>
          </w:tcPr>
          <w:p w14:paraId="1F31F3A1" w14:textId="77777777" w:rsidR="003540A1" w:rsidRPr="006319C6" w:rsidRDefault="003540A1" w:rsidP="003540A1">
            <w:pPr>
              <w:pStyle w:val="Caption"/>
              <w:spacing w:line="360" w:lineRule="auto"/>
              <w:jc w:val="right"/>
              <w:rPr>
                <w:rFonts w:cs="Arial"/>
                <w:b w:val="0"/>
                <w:sz w:val="19"/>
                <w:szCs w:val="19"/>
                <w:cs/>
              </w:rPr>
            </w:pPr>
          </w:p>
        </w:tc>
        <w:tc>
          <w:tcPr>
            <w:tcW w:w="1204" w:type="dxa"/>
            <w:tcBorders>
              <w:bottom w:val="single" w:sz="12" w:space="0" w:color="auto"/>
            </w:tcBorders>
          </w:tcPr>
          <w:p w14:paraId="5A5C3111" w14:textId="0BA3812C" w:rsidR="003540A1" w:rsidRPr="006319C6" w:rsidRDefault="003540A1" w:rsidP="003540A1">
            <w:pPr>
              <w:pStyle w:val="Caption"/>
              <w:spacing w:line="360" w:lineRule="auto"/>
              <w:jc w:val="right"/>
              <w:rPr>
                <w:rFonts w:cs="Arial"/>
                <w:b w:val="0"/>
                <w:sz w:val="19"/>
                <w:szCs w:val="19"/>
              </w:rPr>
            </w:pPr>
            <w:r>
              <w:rPr>
                <w:rFonts w:cs="Arial"/>
                <w:b w:val="0"/>
                <w:sz w:val="19"/>
                <w:szCs w:val="19"/>
              </w:rPr>
              <w:t>125,516</w:t>
            </w:r>
          </w:p>
        </w:tc>
        <w:tc>
          <w:tcPr>
            <w:tcW w:w="238" w:type="dxa"/>
          </w:tcPr>
          <w:p w14:paraId="1DD34141" w14:textId="77777777" w:rsidR="003540A1" w:rsidRPr="006319C6" w:rsidRDefault="003540A1" w:rsidP="003540A1">
            <w:pPr>
              <w:pStyle w:val="Caption"/>
              <w:spacing w:line="360" w:lineRule="auto"/>
              <w:jc w:val="right"/>
              <w:rPr>
                <w:rFonts w:cs="Arial"/>
                <w:b w:val="0"/>
                <w:sz w:val="19"/>
                <w:szCs w:val="19"/>
                <w:cs/>
              </w:rPr>
            </w:pPr>
          </w:p>
        </w:tc>
        <w:tc>
          <w:tcPr>
            <w:tcW w:w="1202" w:type="dxa"/>
            <w:tcBorders>
              <w:bottom w:val="single" w:sz="12" w:space="0" w:color="auto"/>
            </w:tcBorders>
          </w:tcPr>
          <w:p w14:paraId="4C7B198D" w14:textId="501B3034" w:rsidR="003540A1" w:rsidRPr="00524B6A" w:rsidRDefault="008025AB" w:rsidP="003540A1">
            <w:pPr>
              <w:pStyle w:val="Caption"/>
              <w:spacing w:line="360" w:lineRule="auto"/>
              <w:jc w:val="right"/>
              <w:rPr>
                <w:rFonts w:cstheme="minorBidi"/>
                <w:b w:val="0"/>
                <w:sz w:val="19"/>
                <w:szCs w:val="19"/>
                <w:lang w:val="en-GB"/>
              </w:rPr>
            </w:pPr>
            <w:r>
              <w:rPr>
                <w:rFonts w:cstheme="minorBidi"/>
                <w:b w:val="0"/>
                <w:sz w:val="19"/>
                <w:szCs w:val="19"/>
                <w:lang w:val="en-GB"/>
              </w:rPr>
              <w:t>9,427</w:t>
            </w:r>
          </w:p>
        </w:tc>
        <w:tc>
          <w:tcPr>
            <w:tcW w:w="238" w:type="dxa"/>
          </w:tcPr>
          <w:p w14:paraId="2990263E" w14:textId="77777777" w:rsidR="003540A1" w:rsidRPr="006319C6" w:rsidRDefault="003540A1" w:rsidP="003540A1">
            <w:pPr>
              <w:pStyle w:val="Caption"/>
              <w:spacing w:line="360" w:lineRule="auto"/>
              <w:jc w:val="right"/>
              <w:rPr>
                <w:rFonts w:cs="Arial"/>
                <w:b w:val="0"/>
                <w:sz w:val="19"/>
                <w:szCs w:val="19"/>
                <w:cs/>
              </w:rPr>
            </w:pPr>
          </w:p>
        </w:tc>
        <w:tc>
          <w:tcPr>
            <w:tcW w:w="1202" w:type="dxa"/>
            <w:tcBorders>
              <w:bottom w:val="single" w:sz="12" w:space="0" w:color="auto"/>
            </w:tcBorders>
          </w:tcPr>
          <w:p w14:paraId="1A17E135" w14:textId="6F1AFA19" w:rsidR="003540A1" w:rsidRPr="006319C6" w:rsidRDefault="003540A1" w:rsidP="003540A1">
            <w:pPr>
              <w:pStyle w:val="Caption"/>
              <w:spacing w:line="360" w:lineRule="auto"/>
              <w:jc w:val="right"/>
              <w:rPr>
                <w:rFonts w:cs="Arial"/>
                <w:b w:val="0"/>
                <w:sz w:val="19"/>
                <w:szCs w:val="19"/>
              </w:rPr>
            </w:pPr>
            <w:r>
              <w:rPr>
                <w:rFonts w:cstheme="minorBidi"/>
                <w:b w:val="0"/>
                <w:sz w:val="19"/>
                <w:szCs w:val="19"/>
                <w:lang w:val="en-GB"/>
              </w:rPr>
              <w:t>10,169</w:t>
            </w:r>
          </w:p>
        </w:tc>
      </w:tr>
    </w:tbl>
    <w:p w14:paraId="17E24446" w14:textId="16556644" w:rsidR="00BB626D" w:rsidRPr="003540A1" w:rsidRDefault="00BB626D" w:rsidP="003B38A3">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22"/>
          <w:szCs w:val="22"/>
        </w:rPr>
      </w:pPr>
    </w:p>
    <w:p w14:paraId="2751238A" w14:textId="4BF883BA" w:rsidR="009F7F16" w:rsidRPr="00696A4F" w:rsidRDefault="00696A4F" w:rsidP="00574749">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6"/>
          <w:szCs w:val="16"/>
        </w:rPr>
      </w:pPr>
      <w:r w:rsidRPr="003734A6">
        <w:rPr>
          <w:rFonts w:ascii="Arial" w:hAnsi="Arial" w:cs="Arial"/>
          <w:sz w:val="19"/>
          <w:szCs w:val="19"/>
        </w:rPr>
        <w:t>The Group has unused loan facilities as follows</w:t>
      </w:r>
      <w:r>
        <w:rPr>
          <w:rFonts w:ascii="Arial" w:hAnsi="Arial" w:cs="Arial"/>
          <w:sz w:val="19"/>
          <w:szCs w:val="19"/>
        </w:rPr>
        <w:t>:</w:t>
      </w:r>
    </w:p>
    <w:p w14:paraId="3EE51E20" w14:textId="77777777" w:rsidR="00696A4F" w:rsidRPr="003734A6" w:rsidRDefault="00696A4F" w:rsidP="00696A4F">
      <w:pPr>
        <w:rPr>
          <w:rFonts w:cs="Arial"/>
          <w:sz w:val="19"/>
          <w:szCs w:val="19"/>
        </w:rPr>
      </w:pP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696A4F" w:rsidRPr="00086414" w14:paraId="49C836F5" w14:textId="77777777" w:rsidTr="00574749">
        <w:trPr>
          <w:trHeight w:val="284"/>
        </w:trPr>
        <w:tc>
          <w:tcPr>
            <w:tcW w:w="2740" w:type="dxa"/>
          </w:tcPr>
          <w:p w14:paraId="76C17FED" w14:textId="77777777" w:rsidR="00696A4F" w:rsidRPr="003734A6" w:rsidRDefault="00696A4F" w:rsidP="00574749">
            <w:pPr>
              <w:tabs>
                <w:tab w:val="clear" w:pos="227"/>
                <w:tab w:val="clear" w:pos="1644"/>
                <w:tab w:val="left" w:pos="0"/>
              </w:tabs>
              <w:spacing w:line="360" w:lineRule="auto"/>
              <w:ind w:right="62"/>
              <w:jc w:val="center"/>
              <w:rPr>
                <w:rFonts w:cs="Arial"/>
                <w:sz w:val="19"/>
                <w:szCs w:val="19"/>
              </w:rPr>
            </w:pPr>
          </w:p>
        </w:tc>
        <w:tc>
          <w:tcPr>
            <w:tcW w:w="270" w:type="dxa"/>
          </w:tcPr>
          <w:p w14:paraId="785590D2" w14:textId="77777777" w:rsidR="00696A4F" w:rsidRPr="003734A6" w:rsidRDefault="00696A4F" w:rsidP="00574749">
            <w:pPr>
              <w:pStyle w:val="Caption"/>
              <w:spacing w:line="360" w:lineRule="auto"/>
              <w:jc w:val="center"/>
              <w:rPr>
                <w:rFonts w:cs="Arial"/>
                <w:b w:val="0"/>
                <w:bCs w:val="0"/>
                <w:sz w:val="19"/>
                <w:szCs w:val="19"/>
              </w:rPr>
            </w:pPr>
          </w:p>
        </w:tc>
        <w:tc>
          <w:tcPr>
            <w:tcW w:w="2682" w:type="dxa"/>
            <w:gridSpan w:val="3"/>
          </w:tcPr>
          <w:p w14:paraId="05A1AD85" w14:textId="77777777" w:rsidR="00696A4F" w:rsidRPr="003734A6" w:rsidRDefault="00696A4F" w:rsidP="00574749">
            <w:pPr>
              <w:pStyle w:val="Caption"/>
              <w:spacing w:line="360" w:lineRule="auto"/>
              <w:jc w:val="center"/>
              <w:rPr>
                <w:rFonts w:cs="Arial"/>
                <w:b w:val="0"/>
                <w:bCs w:val="0"/>
                <w:sz w:val="19"/>
                <w:szCs w:val="19"/>
              </w:rPr>
            </w:pPr>
            <w:r w:rsidRPr="003734A6">
              <w:rPr>
                <w:rFonts w:cs="Arial"/>
                <w:b w:val="0"/>
                <w:bCs w:val="0"/>
                <w:sz w:val="19"/>
                <w:szCs w:val="19"/>
              </w:rPr>
              <w:t>Consolidated F/S</w:t>
            </w:r>
          </w:p>
        </w:tc>
        <w:tc>
          <w:tcPr>
            <w:tcW w:w="238" w:type="dxa"/>
          </w:tcPr>
          <w:p w14:paraId="268A8A14" w14:textId="77777777" w:rsidR="00696A4F" w:rsidRPr="003734A6" w:rsidRDefault="00696A4F" w:rsidP="00574749">
            <w:pPr>
              <w:pStyle w:val="Caption"/>
              <w:spacing w:line="360" w:lineRule="auto"/>
              <w:jc w:val="center"/>
              <w:rPr>
                <w:rFonts w:cs="Arial"/>
                <w:b w:val="0"/>
                <w:bCs w:val="0"/>
                <w:sz w:val="19"/>
                <w:szCs w:val="19"/>
              </w:rPr>
            </w:pPr>
          </w:p>
        </w:tc>
        <w:tc>
          <w:tcPr>
            <w:tcW w:w="2642" w:type="dxa"/>
            <w:gridSpan w:val="3"/>
          </w:tcPr>
          <w:p w14:paraId="2BDFF509" w14:textId="77777777" w:rsidR="00696A4F" w:rsidRPr="003734A6" w:rsidRDefault="00696A4F" w:rsidP="00574749">
            <w:pPr>
              <w:pStyle w:val="Caption"/>
              <w:spacing w:line="360" w:lineRule="auto"/>
              <w:jc w:val="center"/>
              <w:rPr>
                <w:rFonts w:cs="Arial"/>
                <w:b w:val="0"/>
                <w:bCs w:val="0"/>
                <w:sz w:val="19"/>
                <w:szCs w:val="19"/>
              </w:rPr>
            </w:pPr>
            <w:r w:rsidRPr="003734A6">
              <w:rPr>
                <w:rFonts w:cs="Arial"/>
                <w:b w:val="0"/>
                <w:bCs w:val="0"/>
                <w:sz w:val="19"/>
                <w:szCs w:val="19"/>
              </w:rPr>
              <w:t>Separate F/S</w:t>
            </w:r>
          </w:p>
        </w:tc>
      </w:tr>
      <w:tr w:rsidR="00696A4F" w:rsidRPr="00086414" w14:paraId="55858C0C" w14:textId="77777777" w:rsidTr="00574749">
        <w:trPr>
          <w:trHeight w:val="221"/>
        </w:trPr>
        <w:tc>
          <w:tcPr>
            <w:tcW w:w="2740" w:type="dxa"/>
          </w:tcPr>
          <w:p w14:paraId="20F122EE" w14:textId="77777777" w:rsidR="00696A4F" w:rsidRPr="003734A6" w:rsidRDefault="00696A4F" w:rsidP="00574749">
            <w:pPr>
              <w:tabs>
                <w:tab w:val="clear" w:pos="227"/>
                <w:tab w:val="clear" w:pos="1644"/>
                <w:tab w:val="left" w:pos="0"/>
              </w:tabs>
              <w:spacing w:line="360" w:lineRule="auto"/>
              <w:ind w:right="62"/>
              <w:jc w:val="center"/>
              <w:rPr>
                <w:rFonts w:cs="Arial"/>
                <w:sz w:val="19"/>
                <w:szCs w:val="19"/>
              </w:rPr>
            </w:pPr>
          </w:p>
        </w:tc>
        <w:tc>
          <w:tcPr>
            <w:tcW w:w="270" w:type="dxa"/>
          </w:tcPr>
          <w:p w14:paraId="5DD5DAB4" w14:textId="77777777"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703407D9" w14:textId="6AC2E71F"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w:t>
            </w:r>
            <w:r>
              <w:rPr>
                <w:rFonts w:cs="Arial"/>
                <w:sz w:val="19"/>
                <w:szCs w:val="19"/>
              </w:rPr>
              <w:t>1</w:t>
            </w:r>
            <w:r w:rsidRPr="000276ED">
              <w:rPr>
                <w:rFonts w:cs="Arial"/>
                <w:sz w:val="19"/>
                <w:szCs w:val="19"/>
              </w:rPr>
              <w:t xml:space="preserve"> </w:t>
            </w:r>
            <w:r>
              <w:rPr>
                <w:rFonts w:cs="Arial"/>
                <w:sz w:val="19"/>
                <w:szCs w:val="19"/>
              </w:rPr>
              <w:t>December</w:t>
            </w:r>
          </w:p>
          <w:p w14:paraId="171E1595" w14:textId="6BCE80AE" w:rsidR="00696A4F" w:rsidRPr="003734A6" w:rsidRDefault="00696A4F" w:rsidP="00574749">
            <w:pPr>
              <w:pStyle w:val="Caption"/>
              <w:spacing w:line="360" w:lineRule="auto"/>
              <w:ind w:left="-166" w:right="-108"/>
              <w:jc w:val="center"/>
              <w:rPr>
                <w:rFonts w:cs="Arial"/>
                <w:b w:val="0"/>
                <w:bCs w:val="0"/>
                <w:sz w:val="19"/>
                <w:szCs w:val="19"/>
              </w:rPr>
            </w:pPr>
            <w:r w:rsidRPr="003734A6">
              <w:rPr>
                <w:rFonts w:cs="Arial"/>
                <w:b w:val="0"/>
                <w:bCs w:val="0"/>
                <w:sz w:val="19"/>
                <w:szCs w:val="19"/>
              </w:rPr>
              <w:t>201</w:t>
            </w:r>
            <w:r w:rsidR="003540A1">
              <w:rPr>
                <w:rFonts w:cs="Arial"/>
                <w:b w:val="0"/>
                <w:bCs w:val="0"/>
                <w:sz w:val="19"/>
                <w:szCs w:val="19"/>
              </w:rPr>
              <w:t>9</w:t>
            </w:r>
          </w:p>
        </w:tc>
        <w:tc>
          <w:tcPr>
            <w:tcW w:w="236" w:type="dxa"/>
            <w:tcBorders>
              <w:top w:val="single" w:sz="4" w:space="0" w:color="auto"/>
            </w:tcBorders>
          </w:tcPr>
          <w:p w14:paraId="782EB171" w14:textId="77777777" w:rsidR="00696A4F" w:rsidRPr="003734A6" w:rsidRDefault="00696A4F" w:rsidP="00574749">
            <w:pPr>
              <w:pStyle w:val="Caption"/>
              <w:spacing w:line="360" w:lineRule="auto"/>
              <w:jc w:val="center"/>
              <w:rPr>
                <w:rFonts w:cs="Arial"/>
                <w:bCs w:val="0"/>
                <w:sz w:val="19"/>
                <w:szCs w:val="19"/>
              </w:rPr>
            </w:pPr>
          </w:p>
        </w:tc>
        <w:tc>
          <w:tcPr>
            <w:tcW w:w="1231" w:type="dxa"/>
            <w:tcBorders>
              <w:top w:val="single" w:sz="4" w:space="0" w:color="auto"/>
            </w:tcBorders>
            <w:vAlign w:val="bottom"/>
          </w:tcPr>
          <w:p w14:paraId="325A44B9" w14:textId="5AEEE76E" w:rsidR="00696A4F" w:rsidRPr="003734A6" w:rsidRDefault="00696A4F" w:rsidP="00574749">
            <w:pPr>
              <w:tabs>
                <w:tab w:val="clear" w:pos="907"/>
              </w:tabs>
              <w:spacing w:line="360" w:lineRule="auto"/>
              <w:ind w:left="-120" w:right="-109"/>
              <w:jc w:val="center"/>
              <w:rPr>
                <w:rFonts w:cs="Arial"/>
                <w:sz w:val="19"/>
                <w:szCs w:val="19"/>
              </w:rPr>
            </w:pPr>
            <w:r w:rsidRPr="003734A6">
              <w:rPr>
                <w:rFonts w:cs="Arial"/>
                <w:sz w:val="19"/>
                <w:szCs w:val="19"/>
              </w:rPr>
              <w:t>31 December 201</w:t>
            </w:r>
            <w:r w:rsidR="003540A1">
              <w:rPr>
                <w:rFonts w:cs="Arial"/>
                <w:sz w:val="19"/>
                <w:szCs w:val="19"/>
              </w:rPr>
              <w:t>8</w:t>
            </w:r>
          </w:p>
        </w:tc>
        <w:tc>
          <w:tcPr>
            <w:tcW w:w="238" w:type="dxa"/>
          </w:tcPr>
          <w:p w14:paraId="4C0B2CAC" w14:textId="77777777" w:rsidR="00696A4F" w:rsidRPr="003734A6" w:rsidRDefault="00696A4F" w:rsidP="00574749">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63BD968D" w14:textId="24084888"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w:t>
            </w:r>
            <w:r>
              <w:rPr>
                <w:rFonts w:cs="Arial"/>
                <w:sz w:val="19"/>
                <w:szCs w:val="19"/>
              </w:rPr>
              <w:t>1</w:t>
            </w:r>
            <w:r w:rsidRPr="000276ED">
              <w:rPr>
                <w:rFonts w:cs="Arial"/>
                <w:sz w:val="19"/>
                <w:szCs w:val="19"/>
              </w:rPr>
              <w:t xml:space="preserve"> </w:t>
            </w:r>
            <w:r>
              <w:rPr>
                <w:rFonts w:cs="Arial"/>
                <w:sz w:val="19"/>
                <w:szCs w:val="19"/>
              </w:rPr>
              <w:t>December</w:t>
            </w:r>
          </w:p>
          <w:p w14:paraId="7B4597C7" w14:textId="6E78CB2D" w:rsidR="00696A4F" w:rsidRPr="003734A6" w:rsidRDefault="00696A4F" w:rsidP="00574749">
            <w:pPr>
              <w:pStyle w:val="Caption"/>
              <w:spacing w:line="360" w:lineRule="auto"/>
              <w:ind w:left="-166" w:right="-108"/>
              <w:jc w:val="center"/>
              <w:rPr>
                <w:rFonts w:cs="Arial"/>
                <w:b w:val="0"/>
                <w:bCs w:val="0"/>
                <w:sz w:val="19"/>
                <w:szCs w:val="19"/>
              </w:rPr>
            </w:pPr>
            <w:r w:rsidRPr="003734A6">
              <w:rPr>
                <w:rFonts w:cs="Arial"/>
                <w:b w:val="0"/>
                <w:bCs w:val="0"/>
                <w:sz w:val="19"/>
                <w:szCs w:val="19"/>
              </w:rPr>
              <w:t>201</w:t>
            </w:r>
            <w:r w:rsidR="003540A1">
              <w:rPr>
                <w:rFonts w:cs="Arial"/>
                <w:b w:val="0"/>
                <w:bCs w:val="0"/>
                <w:sz w:val="19"/>
                <w:szCs w:val="19"/>
              </w:rPr>
              <w:t>9</w:t>
            </w:r>
          </w:p>
        </w:tc>
        <w:tc>
          <w:tcPr>
            <w:tcW w:w="238" w:type="dxa"/>
            <w:tcBorders>
              <w:top w:val="single" w:sz="4" w:space="0" w:color="auto"/>
            </w:tcBorders>
          </w:tcPr>
          <w:p w14:paraId="37DCB776" w14:textId="77777777" w:rsidR="00696A4F" w:rsidRPr="003734A6" w:rsidRDefault="00696A4F" w:rsidP="00574749">
            <w:pPr>
              <w:pStyle w:val="Caption"/>
              <w:spacing w:line="360" w:lineRule="auto"/>
              <w:jc w:val="center"/>
              <w:rPr>
                <w:rFonts w:cs="Arial"/>
                <w:bCs w:val="0"/>
                <w:sz w:val="19"/>
                <w:szCs w:val="19"/>
              </w:rPr>
            </w:pPr>
          </w:p>
        </w:tc>
        <w:tc>
          <w:tcPr>
            <w:tcW w:w="1202" w:type="dxa"/>
            <w:tcBorders>
              <w:top w:val="single" w:sz="4" w:space="0" w:color="auto"/>
            </w:tcBorders>
            <w:vAlign w:val="bottom"/>
          </w:tcPr>
          <w:p w14:paraId="2977019C" w14:textId="3E58260F" w:rsidR="00696A4F" w:rsidRPr="003734A6" w:rsidRDefault="00696A4F" w:rsidP="00574749">
            <w:pPr>
              <w:tabs>
                <w:tab w:val="clear" w:pos="907"/>
              </w:tabs>
              <w:spacing w:line="360" w:lineRule="auto"/>
              <w:ind w:left="-120" w:right="-109"/>
              <w:jc w:val="center"/>
              <w:rPr>
                <w:rFonts w:cs="Arial"/>
                <w:sz w:val="19"/>
                <w:szCs w:val="19"/>
              </w:rPr>
            </w:pPr>
            <w:r w:rsidRPr="003734A6">
              <w:rPr>
                <w:rFonts w:cs="Arial"/>
                <w:sz w:val="19"/>
                <w:szCs w:val="19"/>
              </w:rPr>
              <w:t>31 December 201</w:t>
            </w:r>
            <w:r w:rsidR="003540A1">
              <w:rPr>
                <w:rFonts w:cs="Arial"/>
                <w:sz w:val="19"/>
                <w:szCs w:val="19"/>
              </w:rPr>
              <w:t>8</w:t>
            </w:r>
          </w:p>
        </w:tc>
      </w:tr>
      <w:tr w:rsidR="00696A4F" w:rsidRPr="00086414" w14:paraId="7D241C83" w14:textId="77777777" w:rsidTr="00574749">
        <w:trPr>
          <w:trHeight w:val="199"/>
        </w:trPr>
        <w:tc>
          <w:tcPr>
            <w:tcW w:w="2740" w:type="dxa"/>
          </w:tcPr>
          <w:p w14:paraId="7F5A820C" w14:textId="77777777" w:rsidR="00696A4F" w:rsidRPr="003734A6" w:rsidRDefault="00696A4F" w:rsidP="00574749">
            <w:pPr>
              <w:tabs>
                <w:tab w:val="clear" w:pos="227"/>
                <w:tab w:val="clear" w:pos="1644"/>
                <w:tab w:val="left" w:pos="0"/>
              </w:tabs>
              <w:spacing w:line="360" w:lineRule="auto"/>
              <w:ind w:right="62" w:hanging="94"/>
              <w:rPr>
                <w:rFonts w:cs="Arial"/>
                <w:sz w:val="19"/>
                <w:szCs w:val="19"/>
              </w:rPr>
            </w:pPr>
          </w:p>
        </w:tc>
        <w:tc>
          <w:tcPr>
            <w:tcW w:w="270" w:type="dxa"/>
          </w:tcPr>
          <w:p w14:paraId="4E3BF075" w14:textId="77777777" w:rsidR="00696A4F" w:rsidRPr="003734A6" w:rsidRDefault="00696A4F" w:rsidP="00574749">
            <w:pPr>
              <w:pStyle w:val="Caption"/>
              <w:spacing w:line="360" w:lineRule="auto"/>
              <w:rPr>
                <w:rFonts w:cs="Arial"/>
                <w:bCs w:val="0"/>
                <w:sz w:val="19"/>
                <w:szCs w:val="19"/>
              </w:rPr>
            </w:pPr>
          </w:p>
        </w:tc>
        <w:tc>
          <w:tcPr>
            <w:tcW w:w="1215" w:type="dxa"/>
            <w:tcBorders>
              <w:top w:val="single" w:sz="4" w:space="0" w:color="auto"/>
            </w:tcBorders>
          </w:tcPr>
          <w:p w14:paraId="6C849A22" w14:textId="77777777" w:rsidR="00696A4F" w:rsidRPr="003734A6" w:rsidRDefault="00696A4F" w:rsidP="00574749">
            <w:pPr>
              <w:pStyle w:val="Caption"/>
              <w:spacing w:line="360" w:lineRule="auto"/>
              <w:rPr>
                <w:rFonts w:cs="Arial"/>
                <w:bCs w:val="0"/>
                <w:sz w:val="19"/>
                <w:szCs w:val="19"/>
              </w:rPr>
            </w:pPr>
          </w:p>
        </w:tc>
        <w:tc>
          <w:tcPr>
            <w:tcW w:w="236" w:type="dxa"/>
          </w:tcPr>
          <w:p w14:paraId="3619FE31" w14:textId="77777777" w:rsidR="00696A4F" w:rsidRPr="003734A6" w:rsidRDefault="00696A4F" w:rsidP="00574749">
            <w:pPr>
              <w:pStyle w:val="Caption"/>
              <w:spacing w:line="360" w:lineRule="auto"/>
              <w:rPr>
                <w:rFonts w:cs="Arial"/>
                <w:bCs w:val="0"/>
                <w:sz w:val="19"/>
                <w:szCs w:val="19"/>
              </w:rPr>
            </w:pPr>
          </w:p>
        </w:tc>
        <w:tc>
          <w:tcPr>
            <w:tcW w:w="1231" w:type="dxa"/>
            <w:tcBorders>
              <w:top w:val="single" w:sz="4" w:space="0" w:color="auto"/>
            </w:tcBorders>
          </w:tcPr>
          <w:p w14:paraId="1E3970C0" w14:textId="77777777" w:rsidR="00696A4F" w:rsidRPr="003734A6" w:rsidRDefault="00696A4F" w:rsidP="00574749">
            <w:pPr>
              <w:pStyle w:val="Caption"/>
              <w:spacing w:line="360" w:lineRule="auto"/>
              <w:rPr>
                <w:rFonts w:cs="Arial"/>
                <w:bCs w:val="0"/>
                <w:sz w:val="19"/>
                <w:szCs w:val="19"/>
              </w:rPr>
            </w:pPr>
          </w:p>
        </w:tc>
        <w:tc>
          <w:tcPr>
            <w:tcW w:w="238" w:type="dxa"/>
          </w:tcPr>
          <w:p w14:paraId="1CA72C27" w14:textId="77777777" w:rsidR="00696A4F" w:rsidRPr="003734A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545582B3" w14:textId="77777777" w:rsidR="00696A4F" w:rsidRPr="003734A6" w:rsidRDefault="00696A4F" w:rsidP="00574749">
            <w:pPr>
              <w:pStyle w:val="Caption"/>
              <w:spacing w:line="360" w:lineRule="auto"/>
              <w:rPr>
                <w:rFonts w:cs="Arial"/>
                <w:bCs w:val="0"/>
                <w:sz w:val="19"/>
                <w:szCs w:val="19"/>
              </w:rPr>
            </w:pPr>
          </w:p>
        </w:tc>
        <w:tc>
          <w:tcPr>
            <w:tcW w:w="238" w:type="dxa"/>
          </w:tcPr>
          <w:p w14:paraId="6F83DF25" w14:textId="77777777" w:rsidR="00696A4F" w:rsidRPr="003734A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311491A4" w14:textId="77777777" w:rsidR="00696A4F" w:rsidRPr="003734A6" w:rsidRDefault="00696A4F" w:rsidP="00574749">
            <w:pPr>
              <w:pStyle w:val="Caption"/>
              <w:spacing w:line="360" w:lineRule="auto"/>
              <w:jc w:val="center"/>
              <w:rPr>
                <w:rFonts w:cs="Arial"/>
                <w:b w:val="0"/>
                <w:bCs w:val="0"/>
                <w:sz w:val="19"/>
                <w:szCs w:val="19"/>
              </w:rPr>
            </w:pPr>
          </w:p>
        </w:tc>
      </w:tr>
      <w:tr w:rsidR="00A6157A" w:rsidRPr="00086414" w14:paraId="67B48415" w14:textId="77777777" w:rsidTr="008F2F13">
        <w:trPr>
          <w:trHeight w:val="284"/>
        </w:trPr>
        <w:tc>
          <w:tcPr>
            <w:tcW w:w="7132" w:type="dxa"/>
            <w:gridSpan w:val="7"/>
          </w:tcPr>
          <w:p w14:paraId="72762F09" w14:textId="78736DEA" w:rsidR="00A6157A" w:rsidRPr="003734A6" w:rsidRDefault="00A6157A" w:rsidP="00806C13">
            <w:pPr>
              <w:tabs>
                <w:tab w:val="clear" w:pos="227"/>
                <w:tab w:val="clear" w:pos="1644"/>
              </w:tabs>
              <w:spacing w:line="360" w:lineRule="auto"/>
              <w:ind w:left="297" w:right="62" w:hanging="180"/>
              <w:rPr>
                <w:rFonts w:cs="Arial"/>
                <w:sz w:val="19"/>
                <w:szCs w:val="19"/>
              </w:rPr>
            </w:pPr>
            <w:r w:rsidRPr="003734A6">
              <w:rPr>
                <w:rFonts w:cs="Arial"/>
                <w:sz w:val="19"/>
                <w:szCs w:val="19"/>
              </w:rPr>
              <w:t>Bank overdrafts and short-term loan facilities with financial institutions</w:t>
            </w:r>
          </w:p>
        </w:tc>
        <w:tc>
          <w:tcPr>
            <w:tcW w:w="238" w:type="dxa"/>
          </w:tcPr>
          <w:p w14:paraId="3AF759BE" w14:textId="77777777" w:rsidR="00A6157A" w:rsidRPr="003734A6" w:rsidRDefault="00A6157A" w:rsidP="00574749">
            <w:pPr>
              <w:tabs>
                <w:tab w:val="clear" w:pos="227"/>
                <w:tab w:val="clear" w:pos="1644"/>
              </w:tabs>
              <w:spacing w:line="360" w:lineRule="auto"/>
              <w:ind w:left="297" w:right="62" w:hanging="180"/>
              <w:rPr>
                <w:rFonts w:cs="Arial"/>
                <w:sz w:val="19"/>
                <w:szCs w:val="19"/>
                <w:cs/>
              </w:rPr>
            </w:pPr>
          </w:p>
        </w:tc>
        <w:tc>
          <w:tcPr>
            <w:tcW w:w="1202" w:type="dxa"/>
          </w:tcPr>
          <w:p w14:paraId="3E3A9009" w14:textId="77777777" w:rsidR="00A6157A" w:rsidRPr="003734A6" w:rsidRDefault="00A6157A" w:rsidP="00574749">
            <w:pPr>
              <w:tabs>
                <w:tab w:val="clear" w:pos="227"/>
                <w:tab w:val="clear" w:pos="1644"/>
              </w:tabs>
              <w:spacing w:line="360" w:lineRule="auto"/>
              <w:ind w:left="297" w:right="62" w:hanging="180"/>
              <w:jc w:val="right"/>
              <w:rPr>
                <w:rFonts w:cs="Arial"/>
                <w:sz w:val="19"/>
                <w:szCs w:val="19"/>
              </w:rPr>
            </w:pPr>
          </w:p>
        </w:tc>
      </w:tr>
      <w:tr w:rsidR="00A6157A" w:rsidRPr="00086414" w14:paraId="5BD72D76" w14:textId="77777777" w:rsidTr="00574749">
        <w:trPr>
          <w:trHeight w:val="284"/>
        </w:trPr>
        <w:tc>
          <w:tcPr>
            <w:tcW w:w="2740" w:type="dxa"/>
          </w:tcPr>
          <w:p w14:paraId="133BF92A" w14:textId="77777777" w:rsidR="00A6157A" w:rsidRPr="003734A6" w:rsidRDefault="00A6157A" w:rsidP="00A6157A">
            <w:pPr>
              <w:pStyle w:val="ListParagraph"/>
              <w:numPr>
                <w:ilvl w:val="0"/>
                <w:numId w:val="47"/>
              </w:numPr>
              <w:spacing w:line="360" w:lineRule="auto"/>
              <w:ind w:right="62"/>
              <w:rPr>
                <w:rFonts w:ascii="Arial" w:hAnsi="Arial" w:cs="Arial"/>
                <w:sz w:val="19"/>
                <w:szCs w:val="19"/>
              </w:rPr>
            </w:pPr>
            <w:r w:rsidRPr="003734A6">
              <w:rPr>
                <w:rFonts w:ascii="Arial" w:hAnsi="Arial" w:cs="Arial"/>
                <w:sz w:val="19"/>
                <w:szCs w:val="19"/>
              </w:rPr>
              <w:t>Million Baht</w:t>
            </w:r>
          </w:p>
        </w:tc>
        <w:tc>
          <w:tcPr>
            <w:tcW w:w="270" w:type="dxa"/>
          </w:tcPr>
          <w:p w14:paraId="7ED28A6F" w14:textId="77777777" w:rsidR="00A6157A" w:rsidRPr="003734A6" w:rsidRDefault="00A6157A" w:rsidP="00A6157A">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tcPr>
          <w:p w14:paraId="6E15BDC8" w14:textId="6881C31F" w:rsidR="00A6157A" w:rsidRPr="00CB6F45" w:rsidRDefault="00E57C46" w:rsidP="00A6157A">
            <w:pPr>
              <w:tabs>
                <w:tab w:val="clear" w:pos="227"/>
                <w:tab w:val="clear" w:pos="1644"/>
              </w:tabs>
              <w:spacing w:line="360" w:lineRule="auto"/>
              <w:ind w:left="297" w:right="62" w:hanging="180"/>
              <w:jc w:val="right"/>
              <w:rPr>
                <w:rFonts w:cstheme="minorBidi"/>
                <w:sz w:val="19"/>
                <w:szCs w:val="19"/>
              </w:rPr>
            </w:pPr>
            <w:r w:rsidRPr="00CB6F45">
              <w:rPr>
                <w:rFonts w:cstheme="minorBidi"/>
                <w:sz w:val="19"/>
                <w:szCs w:val="19"/>
              </w:rPr>
              <w:t>16</w:t>
            </w:r>
            <w:r w:rsidR="00A77014">
              <w:rPr>
                <w:rFonts w:cstheme="minorBidi"/>
                <w:sz w:val="19"/>
                <w:szCs w:val="19"/>
              </w:rPr>
              <w:t>5</w:t>
            </w:r>
          </w:p>
        </w:tc>
        <w:tc>
          <w:tcPr>
            <w:tcW w:w="236" w:type="dxa"/>
          </w:tcPr>
          <w:p w14:paraId="531E8C6E" w14:textId="77777777" w:rsidR="00A6157A" w:rsidRPr="00F80D1D" w:rsidRDefault="00A6157A" w:rsidP="00A6157A">
            <w:pPr>
              <w:tabs>
                <w:tab w:val="clear" w:pos="227"/>
                <w:tab w:val="clear" w:pos="1644"/>
              </w:tabs>
              <w:spacing w:line="360" w:lineRule="auto"/>
              <w:ind w:left="297" w:right="62" w:hanging="180"/>
              <w:jc w:val="right"/>
              <w:rPr>
                <w:rFonts w:cs="Arial"/>
                <w:sz w:val="19"/>
                <w:szCs w:val="19"/>
                <w:cs/>
              </w:rPr>
            </w:pPr>
          </w:p>
        </w:tc>
        <w:tc>
          <w:tcPr>
            <w:tcW w:w="1231" w:type="dxa"/>
            <w:tcBorders>
              <w:bottom w:val="single" w:sz="12" w:space="0" w:color="auto"/>
            </w:tcBorders>
          </w:tcPr>
          <w:p w14:paraId="55FE2BA8"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160</w:t>
            </w:r>
          </w:p>
        </w:tc>
        <w:tc>
          <w:tcPr>
            <w:tcW w:w="238" w:type="dxa"/>
          </w:tcPr>
          <w:p w14:paraId="12DDA1C1" w14:textId="77777777" w:rsidR="00A6157A" w:rsidRPr="00F80D1D" w:rsidRDefault="00A6157A" w:rsidP="00A6157A">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5B9314CC" w14:textId="2710650B" w:rsidR="00A6157A" w:rsidRPr="00EC3105" w:rsidRDefault="000912DB" w:rsidP="00A6157A">
            <w:pPr>
              <w:tabs>
                <w:tab w:val="clear" w:pos="227"/>
                <w:tab w:val="clear" w:pos="1644"/>
              </w:tabs>
              <w:spacing w:line="360" w:lineRule="auto"/>
              <w:ind w:left="297" w:right="62" w:hanging="180"/>
              <w:jc w:val="right"/>
              <w:rPr>
                <w:rFonts w:cs="Arial"/>
                <w:sz w:val="19"/>
                <w:szCs w:val="19"/>
              </w:rPr>
            </w:pPr>
            <w:r>
              <w:rPr>
                <w:rFonts w:cs="Arial"/>
                <w:sz w:val="19"/>
                <w:szCs w:val="19"/>
              </w:rPr>
              <w:t>110</w:t>
            </w:r>
          </w:p>
        </w:tc>
        <w:tc>
          <w:tcPr>
            <w:tcW w:w="238" w:type="dxa"/>
            <w:shd w:val="clear" w:color="auto" w:fill="auto"/>
          </w:tcPr>
          <w:p w14:paraId="3491ABFA"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537F75CD"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110</w:t>
            </w:r>
          </w:p>
        </w:tc>
      </w:tr>
      <w:tr w:rsidR="00A6157A" w:rsidRPr="00086414" w14:paraId="3C8E8817" w14:textId="77777777" w:rsidTr="00574749">
        <w:trPr>
          <w:trHeight w:val="284"/>
        </w:trPr>
        <w:tc>
          <w:tcPr>
            <w:tcW w:w="2740" w:type="dxa"/>
          </w:tcPr>
          <w:p w14:paraId="68F7E899" w14:textId="77777777" w:rsidR="00A6157A" w:rsidRPr="003734A6" w:rsidRDefault="00A6157A" w:rsidP="00A6157A">
            <w:pPr>
              <w:pStyle w:val="ListParagraph"/>
              <w:numPr>
                <w:ilvl w:val="0"/>
                <w:numId w:val="47"/>
              </w:numPr>
              <w:spacing w:line="360" w:lineRule="auto"/>
              <w:ind w:right="62"/>
              <w:rPr>
                <w:rFonts w:ascii="Arial" w:hAnsi="Arial" w:cs="Arial"/>
                <w:sz w:val="19"/>
                <w:szCs w:val="19"/>
              </w:rPr>
            </w:pPr>
            <w:r w:rsidRPr="003734A6">
              <w:rPr>
                <w:rFonts w:ascii="Arial" w:hAnsi="Arial" w:cs="Arial"/>
                <w:sz w:val="19"/>
                <w:szCs w:val="19"/>
              </w:rPr>
              <w:t>Million USD</w:t>
            </w:r>
          </w:p>
        </w:tc>
        <w:tc>
          <w:tcPr>
            <w:tcW w:w="270" w:type="dxa"/>
          </w:tcPr>
          <w:p w14:paraId="09A32288" w14:textId="77777777" w:rsidR="00A6157A" w:rsidRPr="003734A6" w:rsidRDefault="00A6157A" w:rsidP="00A6157A">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tcPr>
          <w:p w14:paraId="527072ED" w14:textId="26FD8689" w:rsidR="00A6157A" w:rsidRPr="00CB6F45" w:rsidRDefault="00E57C46" w:rsidP="00A6157A">
            <w:pPr>
              <w:tabs>
                <w:tab w:val="clear" w:pos="227"/>
                <w:tab w:val="clear" w:pos="1644"/>
              </w:tabs>
              <w:spacing w:line="360" w:lineRule="auto"/>
              <w:ind w:left="297" w:right="62" w:hanging="180"/>
              <w:jc w:val="right"/>
              <w:rPr>
                <w:rFonts w:cs="Arial"/>
                <w:sz w:val="19"/>
                <w:szCs w:val="19"/>
              </w:rPr>
            </w:pPr>
            <w:r w:rsidRPr="000743AC">
              <w:rPr>
                <w:rFonts w:cs="Arial"/>
                <w:sz w:val="19"/>
                <w:szCs w:val="19"/>
              </w:rPr>
              <w:t>0.30</w:t>
            </w:r>
          </w:p>
        </w:tc>
        <w:tc>
          <w:tcPr>
            <w:tcW w:w="236" w:type="dxa"/>
          </w:tcPr>
          <w:p w14:paraId="3EF5DECA" w14:textId="77777777" w:rsidR="00A6157A" w:rsidRPr="00F80D1D" w:rsidRDefault="00A6157A" w:rsidP="00A6157A">
            <w:pPr>
              <w:tabs>
                <w:tab w:val="clear" w:pos="227"/>
                <w:tab w:val="clear" w:pos="1644"/>
              </w:tabs>
              <w:spacing w:line="360" w:lineRule="auto"/>
              <w:ind w:left="297" w:right="62" w:hanging="180"/>
              <w:rPr>
                <w:rFonts w:cs="Arial"/>
                <w:sz w:val="19"/>
                <w:szCs w:val="19"/>
                <w:cs/>
              </w:rPr>
            </w:pPr>
          </w:p>
        </w:tc>
        <w:tc>
          <w:tcPr>
            <w:tcW w:w="1231" w:type="dxa"/>
            <w:tcBorders>
              <w:top w:val="single" w:sz="12" w:space="0" w:color="auto"/>
              <w:bottom w:val="single" w:sz="12" w:space="0" w:color="auto"/>
            </w:tcBorders>
          </w:tcPr>
          <w:p w14:paraId="7970CC69"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0.50</w:t>
            </w:r>
          </w:p>
        </w:tc>
        <w:tc>
          <w:tcPr>
            <w:tcW w:w="238" w:type="dxa"/>
          </w:tcPr>
          <w:p w14:paraId="775EE0F6" w14:textId="77777777" w:rsidR="00A6157A" w:rsidRPr="00F80D1D" w:rsidRDefault="00A6157A" w:rsidP="00A6157A">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0DE93149" w14:textId="5FCDC390" w:rsidR="00A6157A" w:rsidRPr="00EC3105" w:rsidRDefault="000912DB" w:rsidP="00A6157A">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c>
          <w:tcPr>
            <w:tcW w:w="238" w:type="dxa"/>
            <w:shd w:val="clear" w:color="auto" w:fill="auto"/>
          </w:tcPr>
          <w:p w14:paraId="461470FF" w14:textId="77777777" w:rsidR="00A6157A" w:rsidRPr="00EC3105" w:rsidRDefault="00A6157A" w:rsidP="00A6157A">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193FB850" w14:textId="77777777" w:rsidR="00A6157A" w:rsidRPr="00EC3105" w:rsidRDefault="00A6157A" w:rsidP="00A6157A">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r>
    </w:tbl>
    <w:p w14:paraId="2E056250" w14:textId="77777777" w:rsidR="007900FA" w:rsidRDefault="007900FA" w:rsidP="00696A4F">
      <w:pPr>
        <w:tabs>
          <w:tab w:val="clear" w:pos="907"/>
          <w:tab w:val="left" w:pos="1361"/>
          <w:tab w:val="left" w:pos="1440"/>
          <w:tab w:val="left" w:pos="1928"/>
        </w:tabs>
        <w:spacing w:line="360" w:lineRule="auto"/>
        <w:ind w:left="1017"/>
        <w:jc w:val="thaiDistribute"/>
        <w:rPr>
          <w:rFonts w:cs="Arial"/>
          <w:sz w:val="19"/>
          <w:szCs w:val="19"/>
        </w:rPr>
      </w:pPr>
    </w:p>
    <w:p w14:paraId="17DB27E2" w14:textId="31EEB793" w:rsidR="00696A4F" w:rsidRPr="003734A6" w:rsidRDefault="00696A4F" w:rsidP="00696A4F">
      <w:pPr>
        <w:tabs>
          <w:tab w:val="clear" w:pos="907"/>
          <w:tab w:val="left" w:pos="1361"/>
          <w:tab w:val="left" w:pos="1440"/>
          <w:tab w:val="left" w:pos="1928"/>
        </w:tabs>
        <w:spacing w:line="360" w:lineRule="auto"/>
        <w:ind w:left="1017"/>
        <w:jc w:val="thaiDistribute"/>
        <w:rPr>
          <w:rFonts w:cs="Arial"/>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1DC4581B" w14:textId="77777777" w:rsidR="006319C6" w:rsidRPr="008F3A78" w:rsidRDefault="00631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6C896E04" w14:textId="77777777" w:rsidR="0030475E" w:rsidRDefault="0030475E" w:rsidP="0030475E">
      <w:pPr>
        <w:pStyle w:val="ListParagraph"/>
        <w:spacing w:line="360" w:lineRule="auto"/>
        <w:ind w:left="360"/>
        <w:jc w:val="thaiDistribute"/>
        <w:rPr>
          <w:rFonts w:ascii="Arial" w:hAnsi="Arial" w:cs="Arial"/>
          <w:color w:val="000000" w:themeColor="text1"/>
          <w:sz w:val="19"/>
          <w:szCs w:val="19"/>
          <w:lang w:bidi="ar-SA"/>
        </w:rPr>
        <w:sectPr w:rsidR="0030475E" w:rsidSect="008F3A78">
          <w:footerReference w:type="default" r:id="rId21"/>
          <w:pgSz w:w="11909" w:h="16834" w:code="9"/>
          <w:pgMar w:top="1613" w:right="1051" w:bottom="1080" w:left="1440" w:header="475" w:footer="259" w:gutter="0"/>
          <w:cols w:space="720"/>
        </w:sectPr>
      </w:pPr>
    </w:p>
    <w:p w14:paraId="7F6C211D" w14:textId="77777777" w:rsidR="00D35E50" w:rsidRDefault="0030475E" w:rsidP="00D35E5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sz w:val="19"/>
          <w:szCs w:val="19"/>
          <w:u w:val="single"/>
          <w:lang w:val="en-GB"/>
        </w:rPr>
      </w:pPr>
      <w:r w:rsidRPr="005335E1">
        <w:rPr>
          <w:rFonts w:cs="Arial"/>
          <w:sz w:val="19"/>
          <w:szCs w:val="19"/>
          <w:u w:val="single"/>
          <w:lang w:val="en-GB"/>
        </w:rPr>
        <w:lastRenderedPageBreak/>
        <w:t>RECONCILIATION OF LIABILITIES ARISING FROM FINANCING ACTIVITIES</w:t>
      </w:r>
    </w:p>
    <w:p w14:paraId="6EA7B3D7" w14:textId="77777777" w:rsidR="00760A2D" w:rsidRDefault="00760A2D"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olor w:val="000000" w:themeColor="text1"/>
          <w:sz w:val="19"/>
          <w:szCs w:val="19"/>
          <w:lang w:bidi="ar-SA"/>
        </w:rPr>
      </w:pPr>
    </w:p>
    <w:p w14:paraId="34BE3AC2" w14:textId="67241788" w:rsidR="0030475E" w:rsidRPr="003B38A3" w:rsidRDefault="0030475E"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p>
    <w:p w14:paraId="00E10045"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tbl>
      <w:tblPr>
        <w:tblW w:w="14608" w:type="dxa"/>
        <w:tblInd w:w="360" w:type="dxa"/>
        <w:tblBorders>
          <w:bottom w:val="single" w:sz="4" w:space="0" w:color="auto"/>
        </w:tblBorders>
        <w:tblLayout w:type="fixed"/>
        <w:tblLook w:val="0000" w:firstRow="0" w:lastRow="0" w:firstColumn="0" w:lastColumn="0" w:noHBand="0" w:noVBand="0"/>
      </w:tblPr>
      <w:tblGrid>
        <w:gridCol w:w="2334"/>
        <w:gridCol w:w="1076"/>
        <w:gridCol w:w="1134"/>
        <w:gridCol w:w="990"/>
        <w:gridCol w:w="994"/>
        <w:gridCol w:w="986"/>
        <w:gridCol w:w="990"/>
        <w:gridCol w:w="990"/>
        <w:gridCol w:w="990"/>
        <w:gridCol w:w="990"/>
        <w:gridCol w:w="990"/>
        <w:gridCol w:w="1010"/>
        <w:gridCol w:w="1134"/>
      </w:tblGrid>
      <w:tr w:rsidR="0030475E" w:rsidRPr="00976E7D" w14:paraId="12185083" w14:textId="77777777" w:rsidTr="00584276">
        <w:trPr>
          <w:trHeight w:val="227"/>
          <w:tblHeader/>
        </w:trPr>
        <w:tc>
          <w:tcPr>
            <w:tcW w:w="2334" w:type="dxa"/>
          </w:tcPr>
          <w:p w14:paraId="52D3F7BC" w14:textId="77777777" w:rsidR="0030475E" w:rsidRPr="00976E7D"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28D3C8A2" w14:textId="77777777" w:rsidR="0030475E" w:rsidRPr="00976E7D" w:rsidRDefault="0030475E" w:rsidP="003B38A3">
            <w:pPr>
              <w:spacing w:line="360" w:lineRule="auto"/>
              <w:jc w:val="center"/>
              <w:rPr>
                <w:rFonts w:cs="Arial"/>
                <w:sz w:val="16"/>
                <w:szCs w:val="16"/>
              </w:rPr>
            </w:pPr>
          </w:p>
        </w:tc>
        <w:tc>
          <w:tcPr>
            <w:tcW w:w="1984" w:type="dxa"/>
            <w:gridSpan w:val="2"/>
            <w:vAlign w:val="bottom"/>
          </w:tcPr>
          <w:p w14:paraId="5FC4ABEB" w14:textId="77777777" w:rsidR="0030475E" w:rsidRPr="00976E7D" w:rsidRDefault="0030475E" w:rsidP="003B38A3">
            <w:pPr>
              <w:spacing w:line="360" w:lineRule="auto"/>
              <w:jc w:val="center"/>
              <w:rPr>
                <w:rFonts w:cs="Arial"/>
                <w:sz w:val="16"/>
                <w:szCs w:val="16"/>
              </w:rPr>
            </w:pPr>
          </w:p>
        </w:tc>
        <w:tc>
          <w:tcPr>
            <w:tcW w:w="1976" w:type="dxa"/>
            <w:gridSpan w:val="2"/>
            <w:vAlign w:val="bottom"/>
          </w:tcPr>
          <w:p w14:paraId="170431A3" w14:textId="77777777" w:rsidR="0030475E" w:rsidRPr="00976E7D" w:rsidRDefault="0030475E" w:rsidP="003B38A3">
            <w:pPr>
              <w:spacing w:line="360" w:lineRule="auto"/>
              <w:jc w:val="center"/>
              <w:rPr>
                <w:rFonts w:cs="Arial"/>
                <w:sz w:val="16"/>
                <w:szCs w:val="16"/>
              </w:rPr>
            </w:pPr>
          </w:p>
        </w:tc>
        <w:tc>
          <w:tcPr>
            <w:tcW w:w="1980" w:type="dxa"/>
            <w:gridSpan w:val="2"/>
            <w:vAlign w:val="bottom"/>
          </w:tcPr>
          <w:p w14:paraId="16F0F6D6" w14:textId="77777777" w:rsidR="0030475E" w:rsidRPr="00976E7D" w:rsidRDefault="0030475E" w:rsidP="003B38A3">
            <w:pPr>
              <w:spacing w:line="360" w:lineRule="auto"/>
              <w:jc w:val="center"/>
              <w:rPr>
                <w:rFonts w:cs="Arial"/>
                <w:sz w:val="16"/>
                <w:szCs w:val="16"/>
              </w:rPr>
            </w:pPr>
          </w:p>
        </w:tc>
        <w:tc>
          <w:tcPr>
            <w:tcW w:w="4124" w:type="dxa"/>
            <w:gridSpan w:val="4"/>
            <w:vAlign w:val="bottom"/>
          </w:tcPr>
          <w:p w14:paraId="353A2132" w14:textId="77777777" w:rsidR="0030475E" w:rsidRPr="00976E7D" w:rsidRDefault="0030475E" w:rsidP="003B38A3">
            <w:pPr>
              <w:spacing w:line="360" w:lineRule="auto"/>
              <w:jc w:val="right"/>
              <w:rPr>
                <w:rFonts w:cs="Arial"/>
                <w:sz w:val="16"/>
                <w:szCs w:val="16"/>
              </w:rPr>
            </w:pPr>
            <w:r w:rsidRPr="00976E7D">
              <w:rPr>
                <w:rFonts w:cs="Arial"/>
                <w:sz w:val="16"/>
                <w:szCs w:val="16"/>
              </w:rPr>
              <w:t>(Unit : Thousand Baht)</w:t>
            </w:r>
          </w:p>
        </w:tc>
      </w:tr>
      <w:tr w:rsidR="0030475E" w:rsidRPr="00976E7D" w14:paraId="08FFE075" w14:textId="77777777" w:rsidTr="00584276">
        <w:trPr>
          <w:trHeight w:val="227"/>
          <w:tblHeader/>
        </w:trPr>
        <w:tc>
          <w:tcPr>
            <w:tcW w:w="2334" w:type="dxa"/>
          </w:tcPr>
          <w:p w14:paraId="49D560CB" w14:textId="77777777" w:rsidR="0030475E" w:rsidRPr="00976E7D" w:rsidRDefault="0030475E" w:rsidP="003B38A3">
            <w:pPr>
              <w:pStyle w:val="Heading1"/>
              <w:numPr>
                <w:ilvl w:val="0"/>
                <w:numId w:val="0"/>
              </w:numPr>
              <w:spacing w:line="360" w:lineRule="auto"/>
              <w:rPr>
                <w:rFonts w:cs="Arial"/>
                <w:sz w:val="16"/>
                <w:szCs w:val="16"/>
                <w:cs/>
              </w:rPr>
            </w:pPr>
          </w:p>
        </w:tc>
        <w:tc>
          <w:tcPr>
            <w:tcW w:w="12274" w:type="dxa"/>
            <w:gridSpan w:val="12"/>
            <w:vAlign w:val="bottom"/>
          </w:tcPr>
          <w:p w14:paraId="19EF3639" w14:textId="77777777" w:rsidR="0030475E" w:rsidRPr="00976E7D" w:rsidRDefault="0030475E" w:rsidP="003B38A3">
            <w:pPr>
              <w:pBdr>
                <w:bottom w:val="single" w:sz="4" w:space="1" w:color="auto"/>
              </w:pBdr>
              <w:spacing w:line="360" w:lineRule="auto"/>
              <w:jc w:val="center"/>
              <w:rPr>
                <w:rFonts w:cs="Arial"/>
                <w:sz w:val="16"/>
                <w:szCs w:val="16"/>
              </w:rPr>
            </w:pPr>
            <w:r w:rsidRPr="00976E7D">
              <w:rPr>
                <w:rFonts w:cs="Arial"/>
                <w:sz w:val="16"/>
                <w:szCs w:val="16"/>
              </w:rPr>
              <w:t>Consolidated F/S</w:t>
            </w:r>
          </w:p>
        </w:tc>
      </w:tr>
      <w:tr w:rsidR="0030475E" w:rsidRPr="00976E7D" w14:paraId="22C21076" w14:textId="77777777" w:rsidTr="00584276">
        <w:trPr>
          <w:trHeight w:val="227"/>
          <w:tblHeader/>
        </w:trPr>
        <w:tc>
          <w:tcPr>
            <w:tcW w:w="2334" w:type="dxa"/>
          </w:tcPr>
          <w:p w14:paraId="5B52A160" w14:textId="77777777" w:rsidR="0030475E" w:rsidRPr="00976E7D"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0C05B48C"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Bank overdrafts and short-term loans from financial institutions</w:t>
            </w:r>
          </w:p>
        </w:tc>
        <w:tc>
          <w:tcPr>
            <w:tcW w:w="1984" w:type="dxa"/>
            <w:gridSpan w:val="2"/>
            <w:vAlign w:val="bottom"/>
          </w:tcPr>
          <w:p w14:paraId="51EC1C13"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Short-term loans from related parties</w:t>
            </w:r>
          </w:p>
        </w:tc>
        <w:tc>
          <w:tcPr>
            <w:tcW w:w="1976" w:type="dxa"/>
            <w:gridSpan w:val="2"/>
            <w:vAlign w:val="bottom"/>
          </w:tcPr>
          <w:p w14:paraId="69FDEE19"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color w:val="000000"/>
                <w:sz w:val="16"/>
                <w:szCs w:val="16"/>
              </w:rPr>
              <w:t>Debentures</w:t>
            </w:r>
          </w:p>
        </w:tc>
        <w:tc>
          <w:tcPr>
            <w:tcW w:w="1980" w:type="dxa"/>
            <w:gridSpan w:val="2"/>
            <w:vAlign w:val="bottom"/>
          </w:tcPr>
          <w:p w14:paraId="4DA4362F" w14:textId="3E15285C" w:rsidR="0030475E" w:rsidRPr="00976E7D" w:rsidRDefault="00DF5087" w:rsidP="003B38A3">
            <w:pPr>
              <w:pBdr>
                <w:bottom w:val="single" w:sz="4" w:space="1" w:color="auto"/>
              </w:pBdr>
              <w:spacing w:line="360" w:lineRule="auto"/>
              <w:ind w:left="-30"/>
              <w:jc w:val="center"/>
              <w:rPr>
                <w:rFonts w:cs="Arial"/>
                <w:sz w:val="16"/>
                <w:szCs w:val="16"/>
              </w:rPr>
            </w:pPr>
            <w:r w:rsidRPr="00F450B0">
              <w:rPr>
                <w:rFonts w:cs="Arial"/>
                <w:sz w:val="16"/>
                <w:szCs w:val="16"/>
              </w:rPr>
              <w:t>Hire-purchase</w:t>
            </w:r>
            <w:r w:rsidRPr="00303BA4">
              <w:rPr>
                <w:rFonts w:cs="Arial"/>
                <w:sz w:val="16"/>
                <w:szCs w:val="16"/>
              </w:rPr>
              <w:t xml:space="preserve"> agreements</w:t>
            </w:r>
          </w:p>
        </w:tc>
        <w:tc>
          <w:tcPr>
            <w:tcW w:w="1980" w:type="dxa"/>
            <w:gridSpan w:val="2"/>
            <w:vAlign w:val="bottom"/>
          </w:tcPr>
          <w:p w14:paraId="2FBF81A4" w14:textId="77777777" w:rsidR="0030475E" w:rsidRPr="00976E7D" w:rsidRDefault="0030475E" w:rsidP="003B38A3">
            <w:pPr>
              <w:pBdr>
                <w:bottom w:val="single" w:sz="4" w:space="1" w:color="auto"/>
              </w:pBdr>
              <w:spacing w:line="360" w:lineRule="auto"/>
              <w:ind w:left="-30"/>
              <w:jc w:val="center"/>
              <w:rPr>
                <w:rFonts w:cs="Arial"/>
                <w:color w:val="000000"/>
                <w:sz w:val="16"/>
                <w:szCs w:val="16"/>
              </w:rPr>
            </w:pPr>
            <w:r w:rsidRPr="00976E7D">
              <w:rPr>
                <w:rFonts w:cs="Arial"/>
                <w:sz w:val="16"/>
                <w:szCs w:val="16"/>
              </w:rPr>
              <w:t>Long-term loans</w:t>
            </w:r>
          </w:p>
        </w:tc>
        <w:tc>
          <w:tcPr>
            <w:tcW w:w="2144" w:type="dxa"/>
            <w:gridSpan w:val="2"/>
            <w:vAlign w:val="bottom"/>
          </w:tcPr>
          <w:p w14:paraId="60DD3EE0"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Total</w:t>
            </w:r>
          </w:p>
        </w:tc>
      </w:tr>
      <w:tr w:rsidR="00A17861" w:rsidRPr="00976E7D" w14:paraId="35D01C64" w14:textId="77777777" w:rsidTr="00584276">
        <w:trPr>
          <w:trHeight w:val="227"/>
          <w:tblHeader/>
        </w:trPr>
        <w:tc>
          <w:tcPr>
            <w:tcW w:w="2334" w:type="dxa"/>
          </w:tcPr>
          <w:p w14:paraId="09FE46BA" w14:textId="77777777" w:rsidR="00A17861" w:rsidRPr="00976E7D" w:rsidRDefault="00A17861" w:rsidP="00A17861">
            <w:pPr>
              <w:spacing w:line="360" w:lineRule="auto"/>
              <w:rPr>
                <w:rFonts w:cs="Arial"/>
                <w:sz w:val="16"/>
                <w:szCs w:val="16"/>
                <w:cs/>
              </w:rPr>
            </w:pPr>
          </w:p>
        </w:tc>
        <w:tc>
          <w:tcPr>
            <w:tcW w:w="1076" w:type="dxa"/>
            <w:vAlign w:val="bottom"/>
          </w:tcPr>
          <w:p w14:paraId="7AEC0876" w14:textId="1A6CECFF"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134" w:type="dxa"/>
            <w:vAlign w:val="bottom"/>
          </w:tcPr>
          <w:p w14:paraId="4C0D8E3A" w14:textId="4DA24371"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3F162E8C" w14:textId="4DA362B5"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4" w:type="dxa"/>
            <w:vAlign w:val="bottom"/>
          </w:tcPr>
          <w:p w14:paraId="510484C7" w14:textId="1BA56FDB"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86" w:type="dxa"/>
            <w:vAlign w:val="bottom"/>
          </w:tcPr>
          <w:p w14:paraId="3566B0EB" w14:textId="46192EB0"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3F9DED0E" w14:textId="40199A41"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289C0914" w14:textId="47362424"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051519B0" w14:textId="620CE1B6"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15872B1D" w14:textId="44A9C16B"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7D8DB785" w14:textId="7C871D4D"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1010" w:type="dxa"/>
            <w:vAlign w:val="bottom"/>
          </w:tcPr>
          <w:p w14:paraId="40C66E2A" w14:textId="6F9C934E"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134" w:type="dxa"/>
            <w:vAlign w:val="bottom"/>
          </w:tcPr>
          <w:p w14:paraId="177D1D0C" w14:textId="04316093" w:rsidR="00A17861" w:rsidRPr="00976E7D"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r>
      <w:tr w:rsidR="0030475E" w:rsidRPr="00976E7D" w14:paraId="27482B03" w14:textId="77777777" w:rsidTr="00584276">
        <w:trPr>
          <w:trHeight w:val="227"/>
        </w:trPr>
        <w:tc>
          <w:tcPr>
            <w:tcW w:w="2334" w:type="dxa"/>
          </w:tcPr>
          <w:p w14:paraId="0BDE09AA" w14:textId="77777777" w:rsidR="0030475E" w:rsidRPr="00976E7D" w:rsidRDefault="0030475E" w:rsidP="003B38A3">
            <w:pPr>
              <w:spacing w:line="360" w:lineRule="auto"/>
              <w:ind w:right="-108"/>
              <w:rPr>
                <w:rFonts w:cs="Arial"/>
                <w:sz w:val="16"/>
                <w:szCs w:val="16"/>
                <w:cs/>
              </w:rPr>
            </w:pPr>
          </w:p>
        </w:tc>
        <w:tc>
          <w:tcPr>
            <w:tcW w:w="1076" w:type="dxa"/>
          </w:tcPr>
          <w:p w14:paraId="6025705C" w14:textId="77777777" w:rsidR="0030475E" w:rsidRPr="00976E7D" w:rsidRDefault="0030475E" w:rsidP="003B38A3">
            <w:pPr>
              <w:spacing w:line="360" w:lineRule="auto"/>
              <w:ind w:left="-30"/>
              <w:jc w:val="right"/>
              <w:rPr>
                <w:rFonts w:cs="Arial"/>
                <w:sz w:val="16"/>
                <w:szCs w:val="16"/>
                <w:highlight w:val="yellow"/>
                <w:cs/>
              </w:rPr>
            </w:pPr>
          </w:p>
        </w:tc>
        <w:tc>
          <w:tcPr>
            <w:tcW w:w="1134" w:type="dxa"/>
          </w:tcPr>
          <w:p w14:paraId="17545CB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A7532B8" w14:textId="77777777" w:rsidR="0030475E" w:rsidRPr="00976E7D" w:rsidRDefault="0030475E" w:rsidP="003B38A3">
            <w:pPr>
              <w:spacing w:line="360" w:lineRule="auto"/>
              <w:ind w:left="-30"/>
              <w:jc w:val="right"/>
              <w:rPr>
                <w:rFonts w:cs="Arial"/>
                <w:sz w:val="16"/>
                <w:szCs w:val="16"/>
                <w:highlight w:val="yellow"/>
                <w:cs/>
              </w:rPr>
            </w:pPr>
          </w:p>
        </w:tc>
        <w:tc>
          <w:tcPr>
            <w:tcW w:w="994" w:type="dxa"/>
          </w:tcPr>
          <w:p w14:paraId="1D2781B5" w14:textId="77777777" w:rsidR="0030475E" w:rsidRPr="00976E7D" w:rsidRDefault="0030475E" w:rsidP="003B38A3">
            <w:pPr>
              <w:spacing w:line="360" w:lineRule="auto"/>
              <w:ind w:left="-30"/>
              <w:jc w:val="right"/>
              <w:rPr>
                <w:rFonts w:cs="Arial"/>
                <w:sz w:val="16"/>
                <w:szCs w:val="16"/>
                <w:highlight w:val="yellow"/>
                <w:cs/>
              </w:rPr>
            </w:pPr>
          </w:p>
        </w:tc>
        <w:tc>
          <w:tcPr>
            <w:tcW w:w="986" w:type="dxa"/>
          </w:tcPr>
          <w:p w14:paraId="0FA7AD76" w14:textId="77777777" w:rsidR="0030475E" w:rsidRPr="001412F8" w:rsidRDefault="0030475E" w:rsidP="001412F8">
            <w:pPr>
              <w:spacing w:line="360" w:lineRule="auto"/>
              <w:ind w:left="-30"/>
              <w:jc w:val="center"/>
              <w:rPr>
                <w:rFonts w:cs="Arial"/>
                <w:sz w:val="16"/>
                <w:szCs w:val="16"/>
              </w:rPr>
            </w:pPr>
          </w:p>
        </w:tc>
        <w:tc>
          <w:tcPr>
            <w:tcW w:w="990" w:type="dxa"/>
          </w:tcPr>
          <w:p w14:paraId="2EB63DE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20712C3F"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30BB2D40"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7C3CB37" w14:textId="77777777" w:rsidR="0030475E" w:rsidRPr="00976E7D" w:rsidRDefault="0030475E" w:rsidP="003B38A3">
            <w:pPr>
              <w:spacing w:line="360" w:lineRule="auto"/>
              <w:ind w:left="-30"/>
              <w:jc w:val="center"/>
              <w:rPr>
                <w:rFonts w:cs="Arial"/>
                <w:sz w:val="16"/>
                <w:szCs w:val="16"/>
                <w:highlight w:val="yellow"/>
              </w:rPr>
            </w:pPr>
          </w:p>
        </w:tc>
        <w:tc>
          <w:tcPr>
            <w:tcW w:w="990" w:type="dxa"/>
          </w:tcPr>
          <w:p w14:paraId="4D57C416" w14:textId="77777777" w:rsidR="0030475E" w:rsidRPr="00976E7D" w:rsidRDefault="0030475E" w:rsidP="003B38A3">
            <w:pPr>
              <w:spacing w:line="360" w:lineRule="auto"/>
              <w:ind w:left="-30"/>
              <w:jc w:val="center"/>
              <w:rPr>
                <w:rFonts w:cs="Arial"/>
                <w:sz w:val="16"/>
                <w:szCs w:val="16"/>
                <w:highlight w:val="yellow"/>
              </w:rPr>
            </w:pPr>
          </w:p>
        </w:tc>
        <w:tc>
          <w:tcPr>
            <w:tcW w:w="1010" w:type="dxa"/>
          </w:tcPr>
          <w:p w14:paraId="3B0A684B" w14:textId="77777777" w:rsidR="0030475E" w:rsidRPr="00976E7D" w:rsidRDefault="0030475E" w:rsidP="003B38A3">
            <w:pPr>
              <w:spacing w:line="360" w:lineRule="auto"/>
              <w:ind w:left="-30"/>
              <w:jc w:val="center"/>
              <w:rPr>
                <w:rFonts w:cs="Arial"/>
                <w:sz w:val="16"/>
                <w:szCs w:val="16"/>
                <w:highlight w:val="yellow"/>
              </w:rPr>
            </w:pPr>
          </w:p>
        </w:tc>
        <w:tc>
          <w:tcPr>
            <w:tcW w:w="1134" w:type="dxa"/>
          </w:tcPr>
          <w:p w14:paraId="194FD918" w14:textId="77777777" w:rsidR="0030475E" w:rsidRPr="00976E7D" w:rsidRDefault="0030475E" w:rsidP="003B38A3">
            <w:pPr>
              <w:spacing w:line="360" w:lineRule="auto"/>
              <w:ind w:left="-30"/>
              <w:jc w:val="center"/>
              <w:rPr>
                <w:rFonts w:cs="Arial"/>
                <w:sz w:val="16"/>
                <w:szCs w:val="16"/>
                <w:highlight w:val="yellow"/>
              </w:rPr>
            </w:pPr>
          </w:p>
        </w:tc>
      </w:tr>
      <w:tr w:rsidR="00A17861" w:rsidRPr="00976E7D" w14:paraId="7809F180" w14:textId="77777777" w:rsidTr="00584276">
        <w:trPr>
          <w:trHeight w:val="227"/>
        </w:trPr>
        <w:tc>
          <w:tcPr>
            <w:tcW w:w="2334" w:type="dxa"/>
          </w:tcPr>
          <w:p w14:paraId="16A6DBE6" w14:textId="77777777" w:rsidR="00A17861" w:rsidRPr="00976E7D" w:rsidRDefault="00A17861" w:rsidP="00A17861">
            <w:pPr>
              <w:pStyle w:val="Footer"/>
              <w:spacing w:line="360" w:lineRule="auto"/>
              <w:ind w:right="-108"/>
              <w:rPr>
                <w:rFonts w:cs="Arial"/>
                <w:sz w:val="16"/>
                <w:szCs w:val="16"/>
              </w:rPr>
            </w:pPr>
            <w:r w:rsidRPr="00976E7D">
              <w:rPr>
                <w:rFonts w:cs="Arial"/>
                <w:sz w:val="16"/>
                <w:szCs w:val="16"/>
                <w:lang w:val="en-GB"/>
              </w:rPr>
              <w:t>1 January</w:t>
            </w:r>
          </w:p>
        </w:tc>
        <w:tc>
          <w:tcPr>
            <w:tcW w:w="1076" w:type="dxa"/>
          </w:tcPr>
          <w:p w14:paraId="1A4EB6D0" w14:textId="71FC11B9" w:rsidR="00A17861" w:rsidRPr="001412F8" w:rsidRDefault="009A31E9" w:rsidP="00A17861">
            <w:pPr>
              <w:pBdr>
                <w:bottom w:val="single" w:sz="4" w:space="1" w:color="auto"/>
              </w:pBdr>
              <w:tabs>
                <w:tab w:val="clear" w:pos="227"/>
                <w:tab w:val="decimal" w:pos="252"/>
              </w:tabs>
              <w:spacing w:line="360" w:lineRule="auto"/>
              <w:ind w:left="-30"/>
              <w:jc w:val="right"/>
              <w:rPr>
                <w:rFonts w:cs="Arial"/>
                <w:sz w:val="16"/>
                <w:szCs w:val="16"/>
                <w:highlight w:val="yellow"/>
              </w:rPr>
            </w:pPr>
            <w:r w:rsidRPr="00976E7D">
              <w:rPr>
                <w:rFonts w:cs="Arial"/>
                <w:sz w:val="16"/>
                <w:szCs w:val="16"/>
              </w:rPr>
              <w:t>176,762</w:t>
            </w:r>
          </w:p>
        </w:tc>
        <w:tc>
          <w:tcPr>
            <w:tcW w:w="1134" w:type="dxa"/>
          </w:tcPr>
          <w:p w14:paraId="58C7FC23" w14:textId="57E0FC2A" w:rsidR="00A17861" w:rsidRPr="00976E7D"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544,975</w:t>
            </w:r>
          </w:p>
        </w:tc>
        <w:tc>
          <w:tcPr>
            <w:tcW w:w="990" w:type="dxa"/>
          </w:tcPr>
          <w:p w14:paraId="0B20BBDC" w14:textId="6E40C9A2" w:rsidR="00A17861" w:rsidRPr="001412F8" w:rsidRDefault="00391807" w:rsidP="00A17861">
            <w:pPr>
              <w:pBdr>
                <w:bottom w:val="single" w:sz="4" w:space="1" w:color="auto"/>
              </w:pBdr>
              <w:tabs>
                <w:tab w:val="clear" w:pos="227"/>
                <w:tab w:val="decimal" w:pos="252"/>
              </w:tabs>
              <w:spacing w:line="360" w:lineRule="auto"/>
              <w:ind w:left="-30"/>
              <w:jc w:val="right"/>
              <w:rPr>
                <w:rFonts w:cs="Arial"/>
                <w:sz w:val="16"/>
                <w:szCs w:val="16"/>
                <w:highlight w:val="yellow"/>
              </w:rPr>
            </w:pPr>
            <w:r w:rsidRPr="00976E7D">
              <w:rPr>
                <w:rFonts w:cs="Arial"/>
                <w:sz w:val="16"/>
                <w:szCs w:val="16"/>
              </w:rPr>
              <w:t>339,759</w:t>
            </w:r>
          </w:p>
        </w:tc>
        <w:tc>
          <w:tcPr>
            <w:tcW w:w="994" w:type="dxa"/>
          </w:tcPr>
          <w:p w14:paraId="01D3A50B" w14:textId="2E9E831E" w:rsidR="00A17861" w:rsidRPr="00976E7D"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69,868</w:t>
            </w:r>
          </w:p>
        </w:tc>
        <w:tc>
          <w:tcPr>
            <w:tcW w:w="986" w:type="dxa"/>
          </w:tcPr>
          <w:p w14:paraId="2F6F3A5D" w14:textId="58409E42" w:rsidR="00A17861" w:rsidRPr="00CB6F45" w:rsidRDefault="00915D7C" w:rsidP="00A17861">
            <w:pPr>
              <w:pBdr>
                <w:bottom w:val="single" w:sz="4" w:space="1" w:color="auto"/>
              </w:pBdr>
              <w:tabs>
                <w:tab w:val="clear" w:pos="227"/>
                <w:tab w:val="decimal" w:pos="252"/>
              </w:tabs>
              <w:spacing w:line="360" w:lineRule="auto"/>
              <w:ind w:left="-30"/>
              <w:jc w:val="right"/>
              <w:rPr>
                <w:rFonts w:cs="Arial"/>
                <w:sz w:val="16"/>
                <w:szCs w:val="16"/>
              </w:rPr>
            </w:pPr>
            <w:r w:rsidRPr="00CB6F45">
              <w:rPr>
                <w:rFonts w:cs="Arial"/>
                <w:sz w:val="16"/>
                <w:szCs w:val="16"/>
              </w:rPr>
              <w:t>3,474,582</w:t>
            </w:r>
          </w:p>
        </w:tc>
        <w:tc>
          <w:tcPr>
            <w:tcW w:w="990" w:type="dxa"/>
          </w:tcPr>
          <w:p w14:paraId="591ED16F" w14:textId="5C9CA14C" w:rsidR="00A17861" w:rsidRPr="00976E7D"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3,228,135</w:t>
            </w:r>
          </w:p>
        </w:tc>
        <w:tc>
          <w:tcPr>
            <w:tcW w:w="990" w:type="dxa"/>
          </w:tcPr>
          <w:p w14:paraId="0E558364" w14:textId="46844D8D" w:rsidR="00A17861" w:rsidRPr="001412F8" w:rsidRDefault="00A061D4" w:rsidP="00A17861">
            <w:pPr>
              <w:pBdr>
                <w:bottom w:val="single" w:sz="4" w:space="1" w:color="auto"/>
              </w:pBdr>
              <w:tabs>
                <w:tab w:val="clear" w:pos="227"/>
                <w:tab w:val="decimal" w:pos="252"/>
              </w:tabs>
              <w:spacing w:line="360" w:lineRule="auto"/>
              <w:ind w:left="-30"/>
              <w:jc w:val="right"/>
              <w:rPr>
                <w:rFonts w:cs="Arial"/>
                <w:sz w:val="16"/>
                <w:szCs w:val="16"/>
                <w:highlight w:val="yellow"/>
              </w:rPr>
            </w:pPr>
            <w:r w:rsidRPr="00976E7D">
              <w:rPr>
                <w:rFonts w:cs="Arial"/>
                <w:sz w:val="16"/>
                <w:szCs w:val="16"/>
              </w:rPr>
              <w:t>21,000</w:t>
            </w:r>
          </w:p>
        </w:tc>
        <w:tc>
          <w:tcPr>
            <w:tcW w:w="990" w:type="dxa"/>
          </w:tcPr>
          <w:p w14:paraId="019E54AB" w14:textId="7F8F5417" w:rsidR="00A17861" w:rsidRPr="00976E7D"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44,575</w:t>
            </w:r>
          </w:p>
        </w:tc>
        <w:tc>
          <w:tcPr>
            <w:tcW w:w="990" w:type="dxa"/>
          </w:tcPr>
          <w:p w14:paraId="3222E695" w14:textId="5CA0043F" w:rsidR="00A17861" w:rsidRPr="001412F8" w:rsidRDefault="00A061D4" w:rsidP="00A17861">
            <w:pPr>
              <w:pBdr>
                <w:bottom w:val="single" w:sz="4" w:space="1" w:color="auto"/>
              </w:pBdr>
              <w:tabs>
                <w:tab w:val="clear" w:pos="227"/>
                <w:tab w:val="decimal" w:pos="252"/>
              </w:tabs>
              <w:spacing w:line="360" w:lineRule="auto"/>
              <w:ind w:left="-30"/>
              <w:jc w:val="right"/>
              <w:rPr>
                <w:rFonts w:cs="Arial"/>
                <w:sz w:val="16"/>
                <w:szCs w:val="16"/>
                <w:highlight w:val="yellow"/>
              </w:rPr>
            </w:pPr>
            <w:r w:rsidRPr="00976E7D">
              <w:rPr>
                <w:rFonts w:cs="Arial"/>
                <w:sz w:val="16"/>
                <w:szCs w:val="16"/>
              </w:rPr>
              <w:t>1,190,344</w:t>
            </w:r>
          </w:p>
        </w:tc>
        <w:tc>
          <w:tcPr>
            <w:tcW w:w="990" w:type="dxa"/>
          </w:tcPr>
          <w:p w14:paraId="7FF4C063" w14:textId="7DBA695B" w:rsidR="00A17861" w:rsidRPr="00976E7D"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917,64</w:t>
            </w:r>
            <w:r>
              <w:rPr>
                <w:rFonts w:cs="Arial"/>
                <w:sz w:val="16"/>
                <w:szCs w:val="16"/>
              </w:rPr>
              <w:t>0</w:t>
            </w:r>
          </w:p>
        </w:tc>
        <w:tc>
          <w:tcPr>
            <w:tcW w:w="1010" w:type="dxa"/>
            <w:vAlign w:val="bottom"/>
          </w:tcPr>
          <w:p w14:paraId="6B858EA2" w14:textId="01CFBF8E" w:rsidR="00A17861" w:rsidRPr="001412F8" w:rsidRDefault="00A061D4" w:rsidP="00A17861">
            <w:pPr>
              <w:pBdr>
                <w:bottom w:val="single" w:sz="4" w:space="1" w:color="auto"/>
              </w:pBdr>
              <w:tabs>
                <w:tab w:val="clear" w:pos="227"/>
                <w:tab w:val="decimal" w:pos="252"/>
              </w:tabs>
              <w:spacing w:line="360" w:lineRule="auto"/>
              <w:ind w:left="-30"/>
              <w:jc w:val="right"/>
              <w:rPr>
                <w:rFonts w:cs="Arial"/>
                <w:sz w:val="16"/>
                <w:szCs w:val="16"/>
                <w:highlight w:val="yellow"/>
              </w:rPr>
            </w:pPr>
            <w:r w:rsidRPr="009C4EF4">
              <w:rPr>
                <w:rFonts w:cs="Arial"/>
                <w:sz w:val="16"/>
                <w:szCs w:val="16"/>
              </w:rPr>
              <w:t>5,202,447</w:t>
            </w:r>
          </w:p>
        </w:tc>
        <w:tc>
          <w:tcPr>
            <w:tcW w:w="1134" w:type="dxa"/>
            <w:vAlign w:val="bottom"/>
          </w:tcPr>
          <w:p w14:paraId="7DBDDE66" w14:textId="6B961411" w:rsidR="00A17861" w:rsidRPr="00806C13"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806C13">
              <w:rPr>
                <w:rFonts w:cs="Arial"/>
                <w:sz w:val="16"/>
                <w:szCs w:val="16"/>
              </w:rPr>
              <w:t>4,805,193</w:t>
            </w:r>
          </w:p>
        </w:tc>
      </w:tr>
      <w:tr w:rsidR="00A17861" w:rsidRPr="00976E7D" w14:paraId="570CBA81" w14:textId="77777777" w:rsidTr="00584276">
        <w:trPr>
          <w:trHeight w:val="227"/>
        </w:trPr>
        <w:tc>
          <w:tcPr>
            <w:tcW w:w="2334" w:type="dxa"/>
            <w:tcBorders>
              <w:bottom w:val="nil"/>
            </w:tcBorders>
          </w:tcPr>
          <w:p w14:paraId="3082C4D8" w14:textId="77777777" w:rsidR="00A17861" w:rsidRPr="00976E7D" w:rsidRDefault="00A17861" w:rsidP="00A17861">
            <w:pPr>
              <w:pStyle w:val="Footer"/>
              <w:spacing w:line="360" w:lineRule="auto"/>
              <w:ind w:right="-108"/>
              <w:rPr>
                <w:rFonts w:cs="Arial"/>
                <w:sz w:val="16"/>
                <w:szCs w:val="16"/>
              </w:rPr>
            </w:pPr>
          </w:p>
        </w:tc>
        <w:tc>
          <w:tcPr>
            <w:tcW w:w="1076" w:type="dxa"/>
            <w:tcBorders>
              <w:bottom w:val="nil"/>
            </w:tcBorders>
          </w:tcPr>
          <w:p w14:paraId="23C66A5D"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1134" w:type="dxa"/>
            <w:tcBorders>
              <w:bottom w:val="nil"/>
            </w:tcBorders>
          </w:tcPr>
          <w:p w14:paraId="0DEB27BD"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tcPr>
          <w:p w14:paraId="116028BF"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994" w:type="dxa"/>
            <w:tcBorders>
              <w:bottom w:val="nil"/>
            </w:tcBorders>
          </w:tcPr>
          <w:p w14:paraId="3107EBDF"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86" w:type="dxa"/>
            <w:tcBorders>
              <w:bottom w:val="nil"/>
            </w:tcBorders>
          </w:tcPr>
          <w:p w14:paraId="17F0A49A" w14:textId="77777777" w:rsidR="00A17861" w:rsidRPr="00CB6F45"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tcPr>
          <w:p w14:paraId="05E77294"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tcPr>
          <w:p w14:paraId="1B2347F2"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990" w:type="dxa"/>
            <w:tcBorders>
              <w:bottom w:val="nil"/>
            </w:tcBorders>
          </w:tcPr>
          <w:p w14:paraId="338BE0E3"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tcPr>
          <w:p w14:paraId="183F335E"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990" w:type="dxa"/>
            <w:tcBorders>
              <w:bottom w:val="nil"/>
            </w:tcBorders>
          </w:tcPr>
          <w:p w14:paraId="4BA25AE4"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1010" w:type="dxa"/>
            <w:tcBorders>
              <w:bottom w:val="nil"/>
            </w:tcBorders>
            <w:vAlign w:val="bottom"/>
          </w:tcPr>
          <w:p w14:paraId="2E85AA15"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1134" w:type="dxa"/>
            <w:tcBorders>
              <w:bottom w:val="nil"/>
            </w:tcBorders>
            <w:vAlign w:val="bottom"/>
          </w:tcPr>
          <w:p w14:paraId="58DAA585" w14:textId="77777777" w:rsidR="00A17861" w:rsidRPr="00806C13" w:rsidRDefault="00A17861" w:rsidP="00A17861">
            <w:pPr>
              <w:tabs>
                <w:tab w:val="clear" w:pos="227"/>
                <w:tab w:val="decimal" w:pos="252"/>
              </w:tabs>
              <w:spacing w:line="360" w:lineRule="auto"/>
              <w:ind w:left="-30"/>
              <w:jc w:val="right"/>
              <w:rPr>
                <w:rFonts w:cs="Arial"/>
                <w:sz w:val="16"/>
                <w:szCs w:val="16"/>
              </w:rPr>
            </w:pPr>
          </w:p>
        </w:tc>
      </w:tr>
      <w:tr w:rsidR="00A17861" w:rsidRPr="00976E7D" w14:paraId="1AFB4315" w14:textId="77777777" w:rsidTr="00584276">
        <w:trPr>
          <w:trHeight w:val="227"/>
        </w:trPr>
        <w:tc>
          <w:tcPr>
            <w:tcW w:w="2334" w:type="dxa"/>
          </w:tcPr>
          <w:p w14:paraId="1E5BC2E1" w14:textId="77777777" w:rsidR="00A17861" w:rsidRPr="00976E7D" w:rsidRDefault="00A17861" w:rsidP="00A17861">
            <w:pPr>
              <w:spacing w:line="360" w:lineRule="auto"/>
              <w:ind w:right="-108"/>
              <w:rPr>
                <w:rFonts w:cs="Arial"/>
                <w:sz w:val="16"/>
                <w:szCs w:val="16"/>
              </w:rPr>
            </w:pPr>
            <w:r w:rsidRPr="00976E7D">
              <w:rPr>
                <w:rFonts w:cs="Arial"/>
                <w:b/>
                <w:bCs/>
                <w:sz w:val="16"/>
                <w:szCs w:val="16"/>
                <w:lang w:val="en-GB"/>
              </w:rPr>
              <w:t>Cash-flows:</w:t>
            </w:r>
          </w:p>
        </w:tc>
        <w:tc>
          <w:tcPr>
            <w:tcW w:w="1076" w:type="dxa"/>
          </w:tcPr>
          <w:p w14:paraId="414FE750"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1134" w:type="dxa"/>
          </w:tcPr>
          <w:p w14:paraId="3169BD08" w14:textId="77777777" w:rsidR="00A17861" w:rsidRPr="00976E7D" w:rsidRDefault="00A17861" w:rsidP="00A17861">
            <w:pPr>
              <w:tabs>
                <w:tab w:val="clear" w:pos="227"/>
                <w:tab w:val="decimal" w:pos="252"/>
                <w:tab w:val="decimal" w:pos="624"/>
              </w:tabs>
              <w:spacing w:line="360" w:lineRule="auto"/>
              <w:ind w:left="-30"/>
              <w:jc w:val="right"/>
              <w:rPr>
                <w:rFonts w:cs="Arial"/>
                <w:sz w:val="16"/>
                <w:szCs w:val="16"/>
              </w:rPr>
            </w:pPr>
          </w:p>
        </w:tc>
        <w:tc>
          <w:tcPr>
            <w:tcW w:w="990" w:type="dxa"/>
          </w:tcPr>
          <w:p w14:paraId="4085B4FF" w14:textId="77777777" w:rsidR="00A17861" w:rsidRPr="001412F8" w:rsidRDefault="00A17861" w:rsidP="00A17861">
            <w:pPr>
              <w:tabs>
                <w:tab w:val="clear" w:pos="227"/>
                <w:tab w:val="decimal" w:pos="252"/>
                <w:tab w:val="decimal" w:pos="496"/>
              </w:tabs>
              <w:spacing w:line="360" w:lineRule="auto"/>
              <w:ind w:left="-30"/>
              <w:jc w:val="right"/>
              <w:rPr>
                <w:rFonts w:cs="Arial"/>
                <w:sz w:val="16"/>
                <w:szCs w:val="16"/>
                <w:highlight w:val="yellow"/>
              </w:rPr>
            </w:pPr>
          </w:p>
        </w:tc>
        <w:tc>
          <w:tcPr>
            <w:tcW w:w="994" w:type="dxa"/>
          </w:tcPr>
          <w:p w14:paraId="647D735A" w14:textId="77777777" w:rsidR="00A17861" w:rsidRPr="00976E7D" w:rsidRDefault="00A17861" w:rsidP="00A17861">
            <w:pPr>
              <w:tabs>
                <w:tab w:val="clear" w:pos="227"/>
                <w:tab w:val="decimal" w:pos="252"/>
                <w:tab w:val="decimal" w:pos="496"/>
              </w:tabs>
              <w:spacing w:line="360" w:lineRule="auto"/>
              <w:ind w:left="-30"/>
              <w:jc w:val="right"/>
              <w:rPr>
                <w:rFonts w:cs="Arial"/>
                <w:sz w:val="16"/>
                <w:szCs w:val="16"/>
              </w:rPr>
            </w:pPr>
          </w:p>
        </w:tc>
        <w:tc>
          <w:tcPr>
            <w:tcW w:w="986" w:type="dxa"/>
          </w:tcPr>
          <w:p w14:paraId="3BBF1FEF" w14:textId="77777777" w:rsidR="00A17861" w:rsidRPr="00CB6F45" w:rsidRDefault="00A17861" w:rsidP="00A17861">
            <w:pPr>
              <w:tabs>
                <w:tab w:val="clear" w:pos="227"/>
                <w:tab w:val="decimal" w:pos="252"/>
              </w:tabs>
              <w:spacing w:line="360" w:lineRule="auto"/>
              <w:ind w:left="-30"/>
              <w:jc w:val="right"/>
              <w:rPr>
                <w:rFonts w:cs="Arial"/>
                <w:sz w:val="16"/>
                <w:szCs w:val="16"/>
              </w:rPr>
            </w:pPr>
          </w:p>
        </w:tc>
        <w:tc>
          <w:tcPr>
            <w:tcW w:w="990" w:type="dxa"/>
          </w:tcPr>
          <w:p w14:paraId="2E38DE4E"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90" w:type="dxa"/>
          </w:tcPr>
          <w:p w14:paraId="56B51EF1"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990" w:type="dxa"/>
          </w:tcPr>
          <w:p w14:paraId="7D70DDC3"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990" w:type="dxa"/>
          </w:tcPr>
          <w:p w14:paraId="6DF8765A" w14:textId="77777777" w:rsidR="00A17861" w:rsidRPr="001412F8" w:rsidRDefault="00A17861" w:rsidP="00A17861">
            <w:pPr>
              <w:tabs>
                <w:tab w:val="clear" w:pos="227"/>
                <w:tab w:val="decimal" w:pos="252"/>
              </w:tabs>
              <w:spacing w:line="360" w:lineRule="auto"/>
              <w:ind w:left="-30"/>
              <w:jc w:val="right"/>
              <w:rPr>
                <w:rFonts w:cs="Arial"/>
                <w:sz w:val="16"/>
                <w:szCs w:val="16"/>
                <w:highlight w:val="yellow"/>
              </w:rPr>
            </w:pPr>
          </w:p>
        </w:tc>
        <w:tc>
          <w:tcPr>
            <w:tcW w:w="990" w:type="dxa"/>
          </w:tcPr>
          <w:p w14:paraId="6FE145EA" w14:textId="77777777" w:rsidR="00A17861" w:rsidRPr="00976E7D" w:rsidRDefault="00A17861" w:rsidP="00A17861">
            <w:pPr>
              <w:tabs>
                <w:tab w:val="clear" w:pos="227"/>
                <w:tab w:val="decimal" w:pos="252"/>
              </w:tabs>
              <w:spacing w:line="360" w:lineRule="auto"/>
              <w:ind w:left="-30"/>
              <w:jc w:val="right"/>
              <w:rPr>
                <w:rFonts w:cs="Arial"/>
                <w:sz w:val="16"/>
                <w:szCs w:val="16"/>
              </w:rPr>
            </w:pPr>
          </w:p>
        </w:tc>
        <w:tc>
          <w:tcPr>
            <w:tcW w:w="1010" w:type="dxa"/>
          </w:tcPr>
          <w:p w14:paraId="30441F84" w14:textId="77777777" w:rsidR="00A17861" w:rsidRPr="001412F8" w:rsidRDefault="00A17861" w:rsidP="00A17861">
            <w:pPr>
              <w:tabs>
                <w:tab w:val="clear" w:pos="227"/>
                <w:tab w:val="decimal" w:pos="252"/>
                <w:tab w:val="decimal" w:pos="564"/>
              </w:tabs>
              <w:spacing w:line="360" w:lineRule="auto"/>
              <w:ind w:left="-30"/>
              <w:jc w:val="right"/>
              <w:rPr>
                <w:rFonts w:cs="Arial"/>
                <w:sz w:val="16"/>
                <w:szCs w:val="16"/>
                <w:highlight w:val="yellow"/>
              </w:rPr>
            </w:pPr>
          </w:p>
        </w:tc>
        <w:tc>
          <w:tcPr>
            <w:tcW w:w="1134" w:type="dxa"/>
          </w:tcPr>
          <w:p w14:paraId="4079C805" w14:textId="77777777" w:rsidR="00A17861" w:rsidRPr="00806C13" w:rsidRDefault="00A17861" w:rsidP="00A17861">
            <w:pPr>
              <w:tabs>
                <w:tab w:val="clear" w:pos="227"/>
                <w:tab w:val="decimal" w:pos="252"/>
                <w:tab w:val="decimal" w:pos="564"/>
              </w:tabs>
              <w:spacing w:line="360" w:lineRule="auto"/>
              <w:ind w:left="-30"/>
              <w:jc w:val="right"/>
              <w:rPr>
                <w:rFonts w:cs="Arial"/>
                <w:sz w:val="16"/>
                <w:szCs w:val="16"/>
              </w:rPr>
            </w:pPr>
          </w:p>
        </w:tc>
      </w:tr>
      <w:tr w:rsidR="00A17861" w:rsidRPr="00976E7D" w14:paraId="2ACA856C" w14:textId="77777777" w:rsidTr="005A1243">
        <w:trPr>
          <w:trHeight w:val="227"/>
        </w:trPr>
        <w:tc>
          <w:tcPr>
            <w:tcW w:w="2334" w:type="dxa"/>
          </w:tcPr>
          <w:p w14:paraId="3449393F" w14:textId="77777777" w:rsidR="00A17861" w:rsidRPr="00976E7D" w:rsidRDefault="00A17861" w:rsidP="00A17861">
            <w:pPr>
              <w:spacing w:line="360" w:lineRule="auto"/>
              <w:ind w:right="-108"/>
              <w:rPr>
                <w:rFonts w:cs="Arial"/>
                <w:sz w:val="16"/>
                <w:szCs w:val="16"/>
              </w:rPr>
            </w:pPr>
            <w:r w:rsidRPr="00976E7D">
              <w:rPr>
                <w:rFonts w:cs="Arial"/>
                <w:sz w:val="16"/>
                <w:szCs w:val="16"/>
                <w:lang w:val="en-GB"/>
              </w:rPr>
              <w:t>Repayment</w:t>
            </w:r>
          </w:p>
        </w:tc>
        <w:tc>
          <w:tcPr>
            <w:tcW w:w="1076" w:type="dxa"/>
            <w:vAlign w:val="bottom"/>
          </w:tcPr>
          <w:p w14:paraId="7825FDB3" w14:textId="42768D99" w:rsidR="00A17861" w:rsidRPr="008413E6" w:rsidRDefault="00E40944" w:rsidP="00A17861">
            <w:pPr>
              <w:tabs>
                <w:tab w:val="clear" w:pos="227"/>
                <w:tab w:val="decimal" w:pos="252"/>
              </w:tabs>
              <w:spacing w:line="360" w:lineRule="auto"/>
              <w:ind w:left="-30"/>
              <w:jc w:val="right"/>
              <w:rPr>
                <w:rFonts w:cs="Arial"/>
                <w:sz w:val="16"/>
                <w:szCs w:val="16"/>
              </w:rPr>
            </w:pPr>
            <w:r w:rsidRPr="008413E6">
              <w:rPr>
                <w:rFonts w:cs="Arial"/>
                <w:sz w:val="16"/>
                <w:szCs w:val="16"/>
              </w:rPr>
              <w:t>(</w:t>
            </w:r>
            <w:r w:rsidR="00D5511F">
              <w:rPr>
                <w:rFonts w:cs="Arial"/>
                <w:sz w:val="16"/>
                <w:szCs w:val="16"/>
              </w:rPr>
              <w:t>2</w:t>
            </w:r>
            <w:r w:rsidR="00CC4E64">
              <w:rPr>
                <w:rFonts w:cs="Arial"/>
                <w:sz w:val="16"/>
                <w:szCs w:val="16"/>
              </w:rPr>
              <w:t>69,774</w:t>
            </w:r>
            <w:r w:rsidRPr="008413E6">
              <w:rPr>
                <w:rFonts w:cs="Arial"/>
                <w:sz w:val="16"/>
                <w:szCs w:val="16"/>
              </w:rPr>
              <w:t>)</w:t>
            </w:r>
          </w:p>
        </w:tc>
        <w:tc>
          <w:tcPr>
            <w:tcW w:w="1134" w:type="dxa"/>
            <w:vAlign w:val="bottom"/>
          </w:tcPr>
          <w:p w14:paraId="6482B7BB" w14:textId="6D36CB65" w:rsidR="00A17861" w:rsidRPr="00806C13" w:rsidRDefault="00A17861" w:rsidP="00A17861">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(1,456,968)</w:t>
            </w:r>
          </w:p>
        </w:tc>
        <w:tc>
          <w:tcPr>
            <w:tcW w:w="990" w:type="dxa"/>
            <w:vAlign w:val="bottom"/>
          </w:tcPr>
          <w:p w14:paraId="05CF7CF2" w14:textId="19F455D2" w:rsidR="00A17861" w:rsidRPr="005A1243" w:rsidRDefault="001C693A" w:rsidP="00A17861">
            <w:pPr>
              <w:tabs>
                <w:tab w:val="clear" w:pos="227"/>
                <w:tab w:val="decimal" w:pos="252"/>
                <w:tab w:val="decimal" w:pos="496"/>
              </w:tabs>
              <w:spacing w:line="360" w:lineRule="auto"/>
              <w:ind w:left="-30"/>
              <w:jc w:val="right"/>
              <w:rPr>
                <w:rFonts w:cs="Arial"/>
                <w:sz w:val="16"/>
                <w:szCs w:val="16"/>
              </w:rPr>
            </w:pPr>
            <w:r w:rsidRPr="005A1243">
              <w:rPr>
                <w:rFonts w:cs="Arial"/>
                <w:sz w:val="16"/>
                <w:szCs w:val="16"/>
              </w:rPr>
              <w:t>(</w:t>
            </w:r>
            <w:r w:rsidR="00663138" w:rsidRPr="005A1243">
              <w:rPr>
                <w:rFonts w:cs="Arial"/>
                <w:sz w:val="16"/>
                <w:szCs w:val="16"/>
              </w:rPr>
              <w:t>389,775)</w:t>
            </w:r>
          </w:p>
        </w:tc>
        <w:tc>
          <w:tcPr>
            <w:tcW w:w="994" w:type="dxa"/>
            <w:vAlign w:val="bottom"/>
          </w:tcPr>
          <w:p w14:paraId="03F8F4A2" w14:textId="1218DC8F" w:rsidR="00A17861" w:rsidRPr="00976E7D" w:rsidRDefault="00A17861" w:rsidP="00A17861">
            <w:pPr>
              <w:tabs>
                <w:tab w:val="clear" w:pos="227"/>
                <w:tab w:val="decimal" w:pos="252"/>
                <w:tab w:val="decimal" w:pos="496"/>
              </w:tabs>
              <w:spacing w:line="360" w:lineRule="auto"/>
              <w:ind w:left="-30"/>
              <w:jc w:val="right"/>
              <w:rPr>
                <w:rFonts w:cs="Arial"/>
                <w:sz w:val="16"/>
                <w:szCs w:val="16"/>
              </w:rPr>
            </w:pPr>
            <w:r w:rsidRPr="004D564F">
              <w:rPr>
                <w:rFonts w:cs="Arial"/>
                <w:sz w:val="16"/>
                <w:szCs w:val="16"/>
              </w:rPr>
              <w:t>(219,869)</w:t>
            </w:r>
          </w:p>
        </w:tc>
        <w:tc>
          <w:tcPr>
            <w:tcW w:w="986" w:type="dxa"/>
          </w:tcPr>
          <w:p w14:paraId="00CD9E7B" w14:textId="420439C5" w:rsidR="00A17861" w:rsidRPr="00CB6F45" w:rsidRDefault="00915D7C" w:rsidP="001412F8">
            <w:pPr>
              <w:tabs>
                <w:tab w:val="clear" w:pos="227"/>
                <w:tab w:val="decimal" w:pos="252"/>
              </w:tabs>
              <w:spacing w:line="360" w:lineRule="auto"/>
              <w:ind w:left="-244"/>
              <w:jc w:val="right"/>
              <w:rPr>
                <w:rFonts w:cs="Arial"/>
                <w:sz w:val="16"/>
                <w:szCs w:val="16"/>
              </w:rPr>
            </w:pPr>
            <w:r w:rsidRPr="00CB6F45">
              <w:rPr>
                <w:rFonts w:cs="Arial"/>
                <w:sz w:val="16"/>
                <w:szCs w:val="16"/>
              </w:rPr>
              <w:t>(2,067,900)</w:t>
            </w:r>
          </w:p>
        </w:tc>
        <w:tc>
          <w:tcPr>
            <w:tcW w:w="990" w:type="dxa"/>
          </w:tcPr>
          <w:p w14:paraId="6B458DED" w14:textId="7FE4BF17" w:rsidR="00A17861" w:rsidRPr="00976E7D" w:rsidRDefault="00A17861" w:rsidP="00A17861">
            <w:pPr>
              <w:tabs>
                <w:tab w:val="clear" w:pos="227"/>
                <w:tab w:val="decimal" w:pos="252"/>
              </w:tabs>
              <w:spacing w:line="360" w:lineRule="auto"/>
              <w:ind w:left="-180"/>
              <w:jc w:val="right"/>
              <w:rPr>
                <w:rFonts w:cs="Arial"/>
                <w:sz w:val="16"/>
                <w:szCs w:val="16"/>
              </w:rPr>
            </w:pPr>
            <w:r w:rsidRPr="004D564F">
              <w:rPr>
                <w:rFonts w:cs="Arial"/>
                <w:sz w:val="16"/>
                <w:szCs w:val="16"/>
              </w:rPr>
              <w:t>(1,420,000)</w:t>
            </w:r>
          </w:p>
        </w:tc>
        <w:tc>
          <w:tcPr>
            <w:tcW w:w="990" w:type="dxa"/>
            <w:vAlign w:val="bottom"/>
          </w:tcPr>
          <w:p w14:paraId="6662B49C" w14:textId="5922F375" w:rsidR="00A17861" w:rsidRPr="008413E6" w:rsidRDefault="00293102" w:rsidP="00A17861">
            <w:pPr>
              <w:tabs>
                <w:tab w:val="clear" w:pos="227"/>
                <w:tab w:val="decimal" w:pos="252"/>
              </w:tabs>
              <w:spacing w:line="360" w:lineRule="auto"/>
              <w:ind w:left="-30"/>
              <w:jc w:val="right"/>
              <w:rPr>
                <w:rFonts w:cs="Arial"/>
                <w:sz w:val="16"/>
                <w:szCs w:val="16"/>
              </w:rPr>
            </w:pPr>
            <w:r w:rsidRPr="008413E6">
              <w:rPr>
                <w:rFonts w:cs="Arial"/>
                <w:sz w:val="16"/>
                <w:szCs w:val="16"/>
              </w:rPr>
              <w:t>(13,309)</w:t>
            </w:r>
          </w:p>
        </w:tc>
        <w:tc>
          <w:tcPr>
            <w:tcW w:w="990" w:type="dxa"/>
            <w:vAlign w:val="bottom"/>
          </w:tcPr>
          <w:p w14:paraId="73B79F42" w14:textId="3899DFDB" w:rsidR="00A17861" w:rsidRPr="00976E7D" w:rsidRDefault="00A17861" w:rsidP="00A17861">
            <w:pPr>
              <w:tabs>
                <w:tab w:val="clear" w:pos="227"/>
                <w:tab w:val="decimal" w:pos="252"/>
              </w:tabs>
              <w:spacing w:line="360" w:lineRule="auto"/>
              <w:ind w:left="-30"/>
              <w:jc w:val="right"/>
              <w:rPr>
                <w:rFonts w:cs="Arial"/>
                <w:sz w:val="16"/>
                <w:szCs w:val="16"/>
              </w:rPr>
            </w:pPr>
            <w:r w:rsidRPr="00806C13">
              <w:rPr>
                <w:rFonts w:cs="Arial"/>
                <w:sz w:val="16"/>
                <w:szCs w:val="16"/>
              </w:rPr>
              <w:t>(25,140)</w:t>
            </w:r>
          </w:p>
        </w:tc>
        <w:tc>
          <w:tcPr>
            <w:tcW w:w="990" w:type="dxa"/>
          </w:tcPr>
          <w:p w14:paraId="666597F7" w14:textId="4D8D2BB6" w:rsidR="00A17861" w:rsidRPr="005A1243" w:rsidRDefault="00C313E7" w:rsidP="00A17861">
            <w:pPr>
              <w:tabs>
                <w:tab w:val="clear" w:pos="227"/>
                <w:tab w:val="decimal" w:pos="252"/>
              </w:tabs>
              <w:spacing w:line="360" w:lineRule="auto"/>
              <w:ind w:left="-30"/>
              <w:jc w:val="right"/>
              <w:rPr>
                <w:rFonts w:cs="Arial"/>
                <w:sz w:val="16"/>
                <w:szCs w:val="16"/>
              </w:rPr>
            </w:pPr>
            <w:r w:rsidRPr="00E7416F">
              <w:rPr>
                <w:rFonts w:cs="Arial"/>
                <w:sz w:val="16"/>
                <w:szCs w:val="16"/>
              </w:rPr>
              <w:t>(265,387)</w:t>
            </w:r>
            <w:r w:rsidRPr="005675C1" w:rsidDel="00D3606A">
              <w:rPr>
                <w:rFonts w:cs="Arial"/>
                <w:sz w:val="16"/>
                <w:szCs w:val="16"/>
              </w:rPr>
              <w:t xml:space="preserve"> </w:t>
            </w:r>
          </w:p>
        </w:tc>
        <w:tc>
          <w:tcPr>
            <w:tcW w:w="990" w:type="dxa"/>
            <w:vAlign w:val="bottom"/>
          </w:tcPr>
          <w:p w14:paraId="6283DBA2" w14:textId="7368BDFC" w:rsidR="00A17861" w:rsidRPr="00976E7D" w:rsidRDefault="00A17861" w:rsidP="00A17861">
            <w:pPr>
              <w:tabs>
                <w:tab w:val="clear" w:pos="227"/>
                <w:tab w:val="decimal" w:pos="252"/>
              </w:tabs>
              <w:spacing w:line="360" w:lineRule="auto"/>
              <w:ind w:left="-30"/>
              <w:jc w:val="right"/>
              <w:rPr>
                <w:rFonts w:cs="Arial"/>
                <w:sz w:val="16"/>
                <w:szCs w:val="16"/>
              </w:rPr>
            </w:pPr>
            <w:r w:rsidRPr="004D564F">
              <w:rPr>
                <w:rFonts w:cs="Arial"/>
                <w:sz w:val="16"/>
                <w:szCs w:val="16"/>
              </w:rPr>
              <w:t>(273,575)</w:t>
            </w:r>
          </w:p>
        </w:tc>
        <w:tc>
          <w:tcPr>
            <w:tcW w:w="1010" w:type="dxa"/>
          </w:tcPr>
          <w:p w14:paraId="778DCE2F" w14:textId="2CE2B748" w:rsidR="00A17861" w:rsidRPr="008413E6" w:rsidRDefault="00F30C97" w:rsidP="00A17861">
            <w:pPr>
              <w:tabs>
                <w:tab w:val="clear" w:pos="227"/>
                <w:tab w:val="decimal" w:pos="252"/>
                <w:tab w:val="decimal" w:pos="496"/>
              </w:tabs>
              <w:spacing w:line="360" w:lineRule="auto"/>
              <w:ind w:left="-30"/>
              <w:jc w:val="right"/>
              <w:rPr>
                <w:rFonts w:cs="Arial"/>
                <w:sz w:val="16"/>
                <w:szCs w:val="16"/>
              </w:rPr>
            </w:pPr>
            <w:r w:rsidRPr="008413E6">
              <w:rPr>
                <w:rFonts w:cs="Arial"/>
                <w:sz w:val="16"/>
                <w:szCs w:val="16"/>
              </w:rPr>
              <w:t>(</w:t>
            </w:r>
            <w:r w:rsidR="00FF5FAD" w:rsidRPr="008413E6">
              <w:rPr>
                <w:rFonts w:cs="Arial"/>
                <w:sz w:val="16"/>
                <w:szCs w:val="16"/>
              </w:rPr>
              <w:t>3,006,145</w:t>
            </w:r>
            <w:r w:rsidRPr="008413E6">
              <w:rPr>
                <w:rFonts w:cs="Arial"/>
                <w:sz w:val="16"/>
                <w:szCs w:val="16"/>
              </w:rPr>
              <w:t>)</w:t>
            </w:r>
          </w:p>
        </w:tc>
        <w:tc>
          <w:tcPr>
            <w:tcW w:w="1134" w:type="dxa"/>
          </w:tcPr>
          <w:p w14:paraId="162BD657" w14:textId="778CB866" w:rsidR="00A17861" w:rsidRPr="00806C13" w:rsidRDefault="00A17861" w:rsidP="00A17861">
            <w:pPr>
              <w:tabs>
                <w:tab w:val="clear" w:pos="227"/>
                <w:tab w:val="decimal" w:pos="252"/>
                <w:tab w:val="decimal" w:pos="496"/>
              </w:tabs>
              <w:spacing w:line="360" w:lineRule="auto"/>
              <w:ind w:left="-30"/>
              <w:jc w:val="right"/>
              <w:rPr>
                <w:rFonts w:cs="Arial"/>
                <w:sz w:val="16"/>
                <w:szCs w:val="16"/>
              </w:rPr>
            </w:pPr>
            <w:r>
              <w:rPr>
                <w:rFonts w:cs="Arial"/>
                <w:sz w:val="16"/>
                <w:szCs w:val="16"/>
              </w:rPr>
              <w:t>(3,395,552)</w:t>
            </w:r>
          </w:p>
        </w:tc>
      </w:tr>
      <w:tr w:rsidR="005F612B" w:rsidRPr="00976E7D" w14:paraId="4462B39F" w14:textId="77777777" w:rsidTr="00584276">
        <w:trPr>
          <w:trHeight w:val="227"/>
        </w:trPr>
        <w:tc>
          <w:tcPr>
            <w:tcW w:w="2334" w:type="dxa"/>
          </w:tcPr>
          <w:p w14:paraId="366D5474" w14:textId="77777777" w:rsidR="005F612B" w:rsidRPr="00976E7D" w:rsidRDefault="005F612B" w:rsidP="005F612B">
            <w:pPr>
              <w:spacing w:line="360" w:lineRule="auto"/>
              <w:ind w:right="-108"/>
              <w:rPr>
                <w:rFonts w:cs="Arial"/>
                <w:sz w:val="16"/>
                <w:szCs w:val="16"/>
              </w:rPr>
            </w:pPr>
            <w:r w:rsidRPr="00976E7D">
              <w:rPr>
                <w:rFonts w:cs="Arial"/>
                <w:sz w:val="16"/>
                <w:szCs w:val="16"/>
                <w:lang w:val="en-GB"/>
              </w:rPr>
              <w:t>Proceeds</w:t>
            </w:r>
          </w:p>
        </w:tc>
        <w:tc>
          <w:tcPr>
            <w:tcW w:w="1076" w:type="dxa"/>
            <w:vAlign w:val="bottom"/>
          </w:tcPr>
          <w:p w14:paraId="1B4DC647" w14:textId="109E0E97" w:rsidR="005F612B" w:rsidRPr="008413E6" w:rsidRDefault="00CC4E64" w:rsidP="005F612B">
            <w:pPr>
              <w:tabs>
                <w:tab w:val="clear" w:pos="227"/>
                <w:tab w:val="decimal" w:pos="252"/>
              </w:tabs>
              <w:spacing w:line="360" w:lineRule="auto"/>
              <w:ind w:left="-30"/>
              <w:jc w:val="right"/>
              <w:rPr>
                <w:rFonts w:cs="Arial"/>
                <w:sz w:val="16"/>
                <w:szCs w:val="16"/>
              </w:rPr>
            </w:pPr>
            <w:r>
              <w:rPr>
                <w:rFonts w:cs="Arial"/>
                <w:sz w:val="16"/>
                <w:szCs w:val="16"/>
              </w:rPr>
              <w:t>276,983</w:t>
            </w:r>
          </w:p>
        </w:tc>
        <w:tc>
          <w:tcPr>
            <w:tcW w:w="1134" w:type="dxa"/>
            <w:vAlign w:val="bottom"/>
          </w:tcPr>
          <w:p w14:paraId="11BC46FF" w14:textId="6A25D05C" w:rsidR="005F612B" w:rsidRPr="00806C13" w:rsidRDefault="005F612B" w:rsidP="005F612B">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1,088,755</w:t>
            </w:r>
          </w:p>
        </w:tc>
        <w:tc>
          <w:tcPr>
            <w:tcW w:w="990" w:type="dxa"/>
            <w:vAlign w:val="bottom"/>
          </w:tcPr>
          <w:p w14:paraId="7EFC56C3" w14:textId="3BD2CE78" w:rsidR="005F612B" w:rsidRPr="005A1243" w:rsidRDefault="00663138" w:rsidP="005F612B">
            <w:pPr>
              <w:tabs>
                <w:tab w:val="clear" w:pos="227"/>
                <w:tab w:val="decimal" w:pos="252"/>
                <w:tab w:val="decimal" w:pos="496"/>
              </w:tabs>
              <w:spacing w:line="360" w:lineRule="auto"/>
              <w:ind w:left="-30"/>
              <w:jc w:val="right"/>
              <w:rPr>
                <w:rFonts w:cs="Arial"/>
                <w:sz w:val="16"/>
                <w:szCs w:val="16"/>
              </w:rPr>
            </w:pPr>
            <w:r w:rsidRPr="005A1243">
              <w:rPr>
                <w:rFonts w:cs="Arial"/>
                <w:sz w:val="16"/>
                <w:szCs w:val="16"/>
              </w:rPr>
              <w:t>156,303</w:t>
            </w:r>
          </w:p>
        </w:tc>
        <w:tc>
          <w:tcPr>
            <w:tcW w:w="994" w:type="dxa"/>
            <w:vAlign w:val="bottom"/>
          </w:tcPr>
          <w:p w14:paraId="31996489" w14:textId="5ED21870" w:rsidR="005F612B" w:rsidRPr="00976E7D" w:rsidRDefault="005F612B" w:rsidP="005F612B">
            <w:pPr>
              <w:tabs>
                <w:tab w:val="clear" w:pos="227"/>
                <w:tab w:val="decimal" w:pos="252"/>
                <w:tab w:val="decimal" w:pos="496"/>
              </w:tabs>
              <w:spacing w:line="360" w:lineRule="auto"/>
              <w:ind w:left="-30"/>
              <w:jc w:val="right"/>
              <w:rPr>
                <w:rFonts w:cs="Arial"/>
                <w:sz w:val="16"/>
                <w:szCs w:val="16"/>
              </w:rPr>
            </w:pPr>
            <w:r w:rsidRPr="004D564F">
              <w:rPr>
                <w:rFonts w:cs="Arial"/>
                <w:sz w:val="16"/>
                <w:szCs w:val="16"/>
              </w:rPr>
              <w:t>489,760</w:t>
            </w:r>
          </w:p>
        </w:tc>
        <w:tc>
          <w:tcPr>
            <w:tcW w:w="986" w:type="dxa"/>
          </w:tcPr>
          <w:p w14:paraId="64B2B29C" w14:textId="372914B5" w:rsidR="005F612B" w:rsidRPr="00CB6F45" w:rsidRDefault="005F612B" w:rsidP="005F612B">
            <w:pPr>
              <w:tabs>
                <w:tab w:val="clear" w:pos="227"/>
                <w:tab w:val="decimal" w:pos="252"/>
              </w:tabs>
              <w:spacing w:line="360" w:lineRule="auto"/>
              <w:ind w:left="-30"/>
              <w:jc w:val="right"/>
              <w:rPr>
                <w:rFonts w:cs="Arial"/>
                <w:sz w:val="16"/>
                <w:szCs w:val="16"/>
              </w:rPr>
            </w:pPr>
            <w:r w:rsidRPr="00CB6F45">
              <w:rPr>
                <w:rFonts w:cs="Arial"/>
                <w:sz w:val="16"/>
                <w:szCs w:val="16"/>
              </w:rPr>
              <w:t>2,050,000</w:t>
            </w:r>
          </w:p>
        </w:tc>
        <w:tc>
          <w:tcPr>
            <w:tcW w:w="990" w:type="dxa"/>
          </w:tcPr>
          <w:p w14:paraId="367AF885" w14:textId="0583D76F" w:rsidR="005F612B" w:rsidRPr="00976E7D" w:rsidRDefault="005F612B" w:rsidP="005F612B">
            <w:pPr>
              <w:tabs>
                <w:tab w:val="clear" w:pos="227"/>
                <w:tab w:val="decimal" w:pos="252"/>
              </w:tabs>
              <w:spacing w:line="360" w:lineRule="auto"/>
              <w:ind w:left="-30"/>
              <w:jc w:val="right"/>
              <w:rPr>
                <w:rFonts w:cs="Arial"/>
                <w:sz w:val="16"/>
                <w:szCs w:val="16"/>
              </w:rPr>
            </w:pPr>
            <w:r w:rsidRPr="004D564F">
              <w:rPr>
                <w:rFonts w:cs="Arial"/>
                <w:sz w:val="16"/>
                <w:szCs w:val="16"/>
              </w:rPr>
              <w:t>1,672,400</w:t>
            </w:r>
          </w:p>
        </w:tc>
        <w:tc>
          <w:tcPr>
            <w:tcW w:w="990" w:type="dxa"/>
            <w:vAlign w:val="bottom"/>
          </w:tcPr>
          <w:p w14:paraId="269CC4BC" w14:textId="1AA26AA2" w:rsidR="005F612B" w:rsidRPr="008413E6" w:rsidRDefault="00293102" w:rsidP="008413E6">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67341F89" w14:textId="022DA4D0" w:rsidR="005F612B" w:rsidRPr="00976E7D" w:rsidRDefault="005F612B" w:rsidP="005F612B">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Pr>
          <w:p w14:paraId="55AAB04C" w14:textId="214793E8" w:rsidR="005F612B" w:rsidRPr="005A1243" w:rsidRDefault="00C313E7" w:rsidP="005F612B">
            <w:pPr>
              <w:tabs>
                <w:tab w:val="clear" w:pos="227"/>
                <w:tab w:val="decimal" w:pos="252"/>
              </w:tabs>
              <w:spacing w:line="360" w:lineRule="auto"/>
              <w:ind w:left="-30"/>
              <w:jc w:val="right"/>
              <w:rPr>
                <w:rFonts w:cs="Arial"/>
                <w:sz w:val="16"/>
                <w:szCs w:val="16"/>
              </w:rPr>
            </w:pPr>
            <w:r w:rsidRPr="00E7416F">
              <w:rPr>
                <w:rFonts w:cs="Arial"/>
                <w:sz w:val="16"/>
                <w:szCs w:val="16"/>
              </w:rPr>
              <w:t>235,445</w:t>
            </w:r>
          </w:p>
        </w:tc>
        <w:tc>
          <w:tcPr>
            <w:tcW w:w="990" w:type="dxa"/>
            <w:vAlign w:val="bottom"/>
          </w:tcPr>
          <w:p w14:paraId="103A322C" w14:textId="144D59DF" w:rsidR="005F612B" w:rsidRPr="00976E7D" w:rsidRDefault="005F612B" w:rsidP="005F612B">
            <w:pPr>
              <w:tabs>
                <w:tab w:val="clear" w:pos="227"/>
                <w:tab w:val="decimal" w:pos="252"/>
              </w:tabs>
              <w:spacing w:line="360" w:lineRule="auto"/>
              <w:ind w:left="-30"/>
              <w:jc w:val="right"/>
              <w:rPr>
                <w:rFonts w:cs="Arial"/>
                <w:sz w:val="16"/>
                <w:szCs w:val="16"/>
              </w:rPr>
            </w:pPr>
            <w:r w:rsidRPr="004D564F">
              <w:rPr>
                <w:rFonts w:cs="Arial"/>
                <w:sz w:val="16"/>
                <w:szCs w:val="16"/>
              </w:rPr>
              <w:t>546,810</w:t>
            </w:r>
          </w:p>
        </w:tc>
        <w:tc>
          <w:tcPr>
            <w:tcW w:w="1010" w:type="dxa"/>
          </w:tcPr>
          <w:p w14:paraId="23A37E4E" w14:textId="63E19008" w:rsidR="005F612B" w:rsidRPr="008413E6" w:rsidRDefault="00FF5FAD" w:rsidP="005F612B">
            <w:pPr>
              <w:tabs>
                <w:tab w:val="clear" w:pos="227"/>
                <w:tab w:val="decimal" w:pos="252"/>
                <w:tab w:val="decimal" w:pos="496"/>
              </w:tabs>
              <w:spacing w:line="360" w:lineRule="auto"/>
              <w:ind w:left="-30"/>
              <w:jc w:val="right"/>
              <w:rPr>
                <w:rFonts w:cs="Arial"/>
                <w:sz w:val="16"/>
                <w:szCs w:val="16"/>
              </w:rPr>
            </w:pPr>
            <w:r w:rsidRPr="008413E6">
              <w:rPr>
                <w:rFonts w:cs="Arial"/>
                <w:sz w:val="16"/>
                <w:szCs w:val="16"/>
              </w:rPr>
              <w:t>2,718,731</w:t>
            </w:r>
          </w:p>
        </w:tc>
        <w:tc>
          <w:tcPr>
            <w:tcW w:w="1134" w:type="dxa"/>
          </w:tcPr>
          <w:p w14:paraId="52313247" w14:textId="6C8B145E" w:rsidR="005F612B" w:rsidRPr="00806C13" w:rsidRDefault="005F612B" w:rsidP="005F612B">
            <w:pPr>
              <w:tabs>
                <w:tab w:val="clear" w:pos="227"/>
                <w:tab w:val="decimal" w:pos="252"/>
                <w:tab w:val="decimal" w:pos="496"/>
              </w:tabs>
              <w:spacing w:line="360" w:lineRule="auto"/>
              <w:ind w:left="-30"/>
              <w:jc w:val="right"/>
              <w:rPr>
                <w:rFonts w:cs="Arial"/>
                <w:sz w:val="16"/>
                <w:szCs w:val="16"/>
              </w:rPr>
            </w:pPr>
            <w:r>
              <w:rPr>
                <w:rFonts w:cs="Arial"/>
                <w:sz w:val="16"/>
                <w:szCs w:val="16"/>
              </w:rPr>
              <w:t>3,797,725</w:t>
            </w:r>
          </w:p>
        </w:tc>
      </w:tr>
      <w:tr w:rsidR="00451BAE" w:rsidRPr="00976E7D" w14:paraId="61D3EDBA" w14:textId="77777777" w:rsidTr="00584276">
        <w:trPr>
          <w:trHeight w:val="227"/>
        </w:trPr>
        <w:tc>
          <w:tcPr>
            <w:tcW w:w="2334" w:type="dxa"/>
          </w:tcPr>
          <w:p w14:paraId="1991AED5" w14:textId="6C831DAC" w:rsidR="00451BAE" w:rsidRPr="00976E7D" w:rsidRDefault="00451BAE" w:rsidP="00584276">
            <w:pPr>
              <w:spacing w:line="360" w:lineRule="auto"/>
              <w:ind w:left="150" w:right="-327" w:hanging="150"/>
              <w:rPr>
                <w:rFonts w:cs="Arial"/>
                <w:sz w:val="16"/>
                <w:szCs w:val="16"/>
                <w:lang w:val="en-GB"/>
              </w:rPr>
            </w:pPr>
            <w:r>
              <w:rPr>
                <w:rFonts w:cs="Browallia New"/>
                <w:sz w:val="16"/>
                <w:szCs w:val="20"/>
              </w:rPr>
              <w:t>Payment for</w:t>
            </w:r>
            <w:r w:rsidRPr="00F450B0">
              <w:rPr>
                <w:rFonts w:cs="Arial" w:hint="cs"/>
                <w:sz w:val="16"/>
                <w:szCs w:val="16"/>
                <w:cs/>
              </w:rPr>
              <w:t xml:space="preserve"> </w:t>
            </w:r>
            <w:r w:rsidRPr="00F450B0">
              <w:rPr>
                <w:rFonts w:cs="Arial"/>
                <w:sz w:val="16"/>
                <w:szCs w:val="16"/>
              </w:rPr>
              <w:t>underwriting costs</w:t>
            </w:r>
          </w:p>
        </w:tc>
        <w:tc>
          <w:tcPr>
            <w:tcW w:w="1076" w:type="dxa"/>
            <w:vAlign w:val="bottom"/>
          </w:tcPr>
          <w:p w14:paraId="04ECF394" w14:textId="1051F03E" w:rsidR="00451BAE" w:rsidRPr="001412F8" w:rsidRDefault="00451BAE" w:rsidP="00451BAE">
            <w:pPr>
              <w:tabs>
                <w:tab w:val="clear" w:pos="227"/>
                <w:tab w:val="decimal" w:pos="252"/>
                <w:tab w:val="decimal" w:pos="496"/>
              </w:tabs>
              <w:spacing w:line="360" w:lineRule="auto"/>
              <w:jc w:val="center"/>
              <w:rPr>
                <w:rFonts w:cs="Arial"/>
                <w:sz w:val="16"/>
                <w:szCs w:val="16"/>
                <w:highlight w:val="yellow"/>
              </w:rPr>
            </w:pPr>
            <w:r>
              <w:rPr>
                <w:rFonts w:cs="Arial"/>
                <w:sz w:val="16"/>
                <w:szCs w:val="16"/>
              </w:rPr>
              <w:t xml:space="preserve">     </w:t>
            </w:r>
            <w:r w:rsidRPr="004D564F">
              <w:rPr>
                <w:rFonts w:cs="Arial"/>
                <w:sz w:val="16"/>
                <w:szCs w:val="16"/>
              </w:rPr>
              <w:t>-</w:t>
            </w:r>
          </w:p>
        </w:tc>
        <w:tc>
          <w:tcPr>
            <w:tcW w:w="1134" w:type="dxa"/>
            <w:vAlign w:val="bottom"/>
          </w:tcPr>
          <w:p w14:paraId="11493236" w14:textId="47B73E33" w:rsidR="00451BAE" w:rsidRPr="00806C13" w:rsidRDefault="00451BAE" w:rsidP="00451BAE">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4017F2FF" w14:textId="327A3019" w:rsidR="00451BAE" w:rsidRPr="005A1243" w:rsidRDefault="00451BAE" w:rsidP="00451BAE">
            <w:pPr>
              <w:tabs>
                <w:tab w:val="clear" w:pos="227"/>
                <w:tab w:val="decimal" w:pos="252"/>
              </w:tabs>
              <w:spacing w:line="360" w:lineRule="auto"/>
              <w:ind w:left="-30"/>
              <w:jc w:val="center"/>
              <w:rPr>
                <w:rFonts w:cs="Arial"/>
                <w:sz w:val="16"/>
                <w:szCs w:val="16"/>
              </w:rPr>
            </w:pPr>
            <w:r w:rsidRPr="00663138">
              <w:rPr>
                <w:rFonts w:cs="Arial"/>
                <w:sz w:val="16"/>
                <w:szCs w:val="16"/>
              </w:rPr>
              <w:t xml:space="preserve">     -</w:t>
            </w:r>
          </w:p>
        </w:tc>
        <w:tc>
          <w:tcPr>
            <w:tcW w:w="994" w:type="dxa"/>
            <w:vAlign w:val="bottom"/>
          </w:tcPr>
          <w:p w14:paraId="71D1EF02" w14:textId="3D006D42"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86" w:type="dxa"/>
          </w:tcPr>
          <w:p w14:paraId="148EFF78" w14:textId="3E0C2AF0" w:rsidR="00451BAE" w:rsidRPr="00CB6F45" w:rsidRDefault="00451BAE" w:rsidP="00451BAE">
            <w:pPr>
              <w:tabs>
                <w:tab w:val="clear" w:pos="227"/>
                <w:tab w:val="decimal" w:pos="252"/>
              </w:tabs>
              <w:spacing w:line="360" w:lineRule="auto"/>
              <w:ind w:left="-30"/>
              <w:jc w:val="right"/>
              <w:rPr>
                <w:rFonts w:cs="Arial"/>
                <w:sz w:val="16"/>
                <w:szCs w:val="16"/>
              </w:rPr>
            </w:pPr>
            <w:r w:rsidRPr="00CB6F45">
              <w:rPr>
                <w:rFonts w:cs="Arial"/>
                <w:sz w:val="16"/>
                <w:szCs w:val="16"/>
              </w:rPr>
              <w:t>(20,447)</w:t>
            </w:r>
          </w:p>
        </w:tc>
        <w:tc>
          <w:tcPr>
            <w:tcW w:w="990" w:type="dxa"/>
          </w:tcPr>
          <w:p w14:paraId="7CEE94BB" w14:textId="2DEC7D64" w:rsidR="00451BAE" w:rsidRPr="00976E7D" w:rsidRDefault="00451BAE" w:rsidP="00451BAE">
            <w:pPr>
              <w:tabs>
                <w:tab w:val="clear" w:pos="227"/>
                <w:tab w:val="decimal" w:pos="252"/>
              </w:tabs>
              <w:spacing w:line="360" w:lineRule="auto"/>
              <w:jc w:val="right"/>
              <w:rPr>
                <w:rFonts w:cs="Arial"/>
                <w:sz w:val="16"/>
                <w:szCs w:val="16"/>
              </w:rPr>
            </w:pPr>
            <w:r w:rsidRPr="004D564F">
              <w:rPr>
                <w:rFonts w:cs="Arial"/>
                <w:sz w:val="16"/>
                <w:szCs w:val="16"/>
              </w:rPr>
              <w:t>(16,797)</w:t>
            </w:r>
          </w:p>
        </w:tc>
        <w:tc>
          <w:tcPr>
            <w:tcW w:w="990" w:type="dxa"/>
            <w:vAlign w:val="bottom"/>
          </w:tcPr>
          <w:p w14:paraId="67CCC377" w14:textId="35E89642" w:rsidR="00451BAE" w:rsidRPr="001412F8" w:rsidRDefault="00293102"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35739E0C" w14:textId="2C186148"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F8308D4" w14:textId="0D6C3FD1" w:rsidR="00451BAE" w:rsidRPr="001412F8" w:rsidRDefault="00451BAE"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50F67805" w14:textId="767D7415"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1A672AD7" w14:textId="5F5F722C" w:rsidR="00451BAE" w:rsidRPr="008413E6" w:rsidRDefault="00EA6677" w:rsidP="00451BAE">
            <w:pPr>
              <w:tabs>
                <w:tab w:val="clear" w:pos="227"/>
                <w:tab w:val="decimal" w:pos="252"/>
                <w:tab w:val="decimal" w:pos="496"/>
              </w:tabs>
              <w:spacing w:line="360" w:lineRule="auto"/>
              <w:ind w:left="-30"/>
              <w:jc w:val="right"/>
              <w:rPr>
                <w:rFonts w:cs="Arial"/>
                <w:sz w:val="16"/>
                <w:szCs w:val="16"/>
              </w:rPr>
            </w:pPr>
            <w:r w:rsidRPr="008413E6">
              <w:rPr>
                <w:rFonts w:cs="Arial"/>
                <w:sz w:val="16"/>
                <w:szCs w:val="16"/>
              </w:rPr>
              <w:t>(20,447)</w:t>
            </w:r>
          </w:p>
        </w:tc>
        <w:tc>
          <w:tcPr>
            <w:tcW w:w="1134" w:type="dxa"/>
          </w:tcPr>
          <w:p w14:paraId="02E3377A" w14:textId="2E9948F8" w:rsidR="00451BAE" w:rsidRPr="00806C13" w:rsidRDefault="00451BAE" w:rsidP="00451BAE">
            <w:pPr>
              <w:tabs>
                <w:tab w:val="clear" w:pos="227"/>
                <w:tab w:val="decimal" w:pos="252"/>
                <w:tab w:val="decimal" w:pos="496"/>
              </w:tabs>
              <w:spacing w:line="360" w:lineRule="auto"/>
              <w:ind w:left="-30"/>
              <w:jc w:val="right"/>
              <w:rPr>
                <w:rFonts w:cs="Arial"/>
                <w:sz w:val="16"/>
                <w:szCs w:val="16"/>
              </w:rPr>
            </w:pPr>
            <w:r>
              <w:rPr>
                <w:rFonts w:cs="Arial"/>
                <w:sz w:val="16"/>
                <w:szCs w:val="16"/>
              </w:rPr>
              <w:t>(16,797)</w:t>
            </w:r>
          </w:p>
        </w:tc>
      </w:tr>
      <w:tr w:rsidR="00451BAE" w:rsidRPr="00976E7D" w14:paraId="14907560" w14:textId="77777777" w:rsidTr="00584276">
        <w:trPr>
          <w:trHeight w:val="227"/>
        </w:trPr>
        <w:tc>
          <w:tcPr>
            <w:tcW w:w="2334" w:type="dxa"/>
          </w:tcPr>
          <w:p w14:paraId="1A53F16F" w14:textId="77777777" w:rsidR="00451BAE" w:rsidRPr="00976E7D" w:rsidRDefault="00451BAE" w:rsidP="00451BAE">
            <w:pPr>
              <w:spacing w:line="360" w:lineRule="auto"/>
              <w:ind w:right="-108"/>
              <w:rPr>
                <w:rFonts w:cs="Arial"/>
                <w:sz w:val="16"/>
                <w:szCs w:val="16"/>
              </w:rPr>
            </w:pPr>
            <w:r w:rsidRPr="00976E7D">
              <w:rPr>
                <w:rFonts w:cs="Arial"/>
                <w:b/>
                <w:bCs/>
                <w:sz w:val="16"/>
                <w:szCs w:val="16"/>
                <w:lang w:val="en-GB"/>
              </w:rPr>
              <w:t>Non-cash:</w:t>
            </w:r>
          </w:p>
        </w:tc>
        <w:tc>
          <w:tcPr>
            <w:tcW w:w="1076" w:type="dxa"/>
            <w:vAlign w:val="bottom"/>
          </w:tcPr>
          <w:p w14:paraId="2161F948" w14:textId="77777777" w:rsidR="00451BAE" w:rsidRPr="009020F2" w:rsidRDefault="00451BAE" w:rsidP="00451BAE">
            <w:pPr>
              <w:tabs>
                <w:tab w:val="clear" w:pos="227"/>
                <w:tab w:val="decimal" w:pos="252"/>
              </w:tabs>
              <w:spacing w:line="360" w:lineRule="auto"/>
              <w:ind w:left="-30"/>
              <w:jc w:val="center"/>
              <w:rPr>
                <w:rFonts w:cs="Arial"/>
                <w:sz w:val="16"/>
                <w:szCs w:val="16"/>
                <w:highlight w:val="yellow"/>
              </w:rPr>
            </w:pPr>
          </w:p>
        </w:tc>
        <w:tc>
          <w:tcPr>
            <w:tcW w:w="1134" w:type="dxa"/>
            <w:vAlign w:val="bottom"/>
          </w:tcPr>
          <w:p w14:paraId="46A4FD59" w14:textId="77777777" w:rsidR="00451BAE" w:rsidRPr="009020F2" w:rsidRDefault="00451BAE" w:rsidP="00451BAE">
            <w:pPr>
              <w:tabs>
                <w:tab w:val="clear" w:pos="227"/>
                <w:tab w:val="decimal" w:pos="252"/>
                <w:tab w:val="decimal" w:pos="624"/>
              </w:tabs>
              <w:spacing w:line="360" w:lineRule="auto"/>
              <w:ind w:left="-30"/>
              <w:jc w:val="right"/>
              <w:rPr>
                <w:rFonts w:cs="Arial"/>
                <w:sz w:val="16"/>
                <w:szCs w:val="16"/>
                <w:highlight w:val="yellow"/>
              </w:rPr>
            </w:pPr>
          </w:p>
        </w:tc>
        <w:tc>
          <w:tcPr>
            <w:tcW w:w="990" w:type="dxa"/>
            <w:vAlign w:val="bottom"/>
          </w:tcPr>
          <w:p w14:paraId="42981008" w14:textId="77777777" w:rsidR="00451BAE" w:rsidRPr="005A1243" w:rsidRDefault="00451BAE" w:rsidP="00451BAE">
            <w:pPr>
              <w:tabs>
                <w:tab w:val="clear" w:pos="227"/>
                <w:tab w:val="decimal" w:pos="252"/>
                <w:tab w:val="decimal" w:pos="496"/>
              </w:tabs>
              <w:spacing w:line="360" w:lineRule="auto"/>
              <w:ind w:left="-30"/>
              <w:jc w:val="center"/>
              <w:rPr>
                <w:rFonts w:cs="Arial"/>
                <w:sz w:val="16"/>
                <w:szCs w:val="16"/>
              </w:rPr>
            </w:pPr>
          </w:p>
        </w:tc>
        <w:tc>
          <w:tcPr>
            <w:tcW w:w="994" w:type="dxa"/>
            <w:vAlign w:val="bottom"/>
          </w:tcPr>
          <w:p w14:paraId="5EABCE6F" w14:textId="77777777" w:rsidR="00451BAE" w:rsidRPr="00976E7D" w:rsidRDefault="00451BAE" w:rsidP="00451BAE">
            <w:pPr>
              <w:tabs>
                <w:tab w:val="clear" w:pos="227"/>
                <w:tab w:val="decimal" w:pos="252"/>
                <w:tab w:val="decimal" w:pos="496"/>
              </w:tabs>
              <w:spacing w:line="360" w:lineRule="auto"/>
              <w:ind w:left="-30"/>
              <w:jc w:val="right"/>
              <w:rPr>
                <w:rFonts w:cs="Arial"/>
                <w:sz w:val="16"/>
                <w:szCs w:val="16"/>
              </w:rPr>
            </w:pPr>
          </w:p>
        </w:tc>
        <w:tc>
          <w:tcPr>
            <w:tcW w:w="986" w:type="dxa"/>
          </w:tcPr>
          <w:p w14:paraId="001B55C4" w14:textId="77777777" w:rsidR="00451BAE" w:rsidRPr="00CB6F45" w:rsidRDefault="00451BAE" w:rsidP="00451BAE">
            <w:pPr>
              <w:tabs>
                <w:tab w:val="clear" w:pos="227"/>
                <w:tab w:val="decimal" w:pos="252"/>
              </w:tabs>
              <w:spacing w:line="360" w:lineRule="auto"/>
              <w:ind w:left="-30"/>
              <w:jc w:val="right"/>
              <w:rPr>
                <w:rFonts w:cs="Arial"/>
                <w:sz w:val="16"/>
                <w:szCs w:val="16"/>
              </w:rPr>
            </w:pPr>
          </w:p>
        </w:tc>
        <w:tc>
          <w:tcPr>
            <w:tcW w:w="990" w:type="dxa"/>
            <w:vAlign w:val="bottom"/>
          </w:tcPr>
          <w:p w14:paraId="33B5E0B9" w14:textId="77777777" w:rsidR="00451BAE" w:rsidRPr="00976E7D" w:rsidRDefault="00451BAE" w:rsidP="00451BAE">
            <w:pPr>
              <w:tabs>
                <w:tab w:val="clear" w:pos="227"/>
                <w:tab w:val="decimal" w:pos="252"/>
              </w:tabs>
              <w:spacing w:line="360" w:lineRule="auto"/>
              <w:ind w:left="-30"/>
              <w:jc w:val="right"/>
              <w:rPr>
                <w:rFonts w:cs="Arial"/>
                <w:sz w:val="16"/>
                <w:szCs w:val="16"/>
              </w:rPr>
            </w:pPr>
          </w:p>
        </w:tc>
        <w:tc>
          <w:tcPr>
            <w:tcW w:w="990" w:type="dxa"/>
            <w:vAlign w:val="bottom"/>
          </w:tcPr>
          <w:p w14:paraId="637AEC9A" w14:textId="615452A5" w:rsidR="00451BAE" w:rsidRPr="001412F8" w:rsidRDefault="00451BAE"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7DD3BE89" w14:textId="77777777" w:rsidR="00451BAE" w:rsidRPr="00976E7D" w:rsidRDefault="00451BAE" w:rsidP="00451BAE">
            <w:pPr>
              <w:tabs>
                <w:tab w:val="clear" w:pos="227"/>
                <w:tab w:val="decimal" w:pos="252"/>
              </w:tabs>
              <w:spacing w:line="360" w:lineRule="auto"/>
              <w:ind w:left="-30"/>
              <w:jc w:val="right"/>
              <w:rPr>
                <w:rFonts w:cs="Arial"/>
                <w:sz w:val="16"/>
                <w:szCs w:val="16"/>
              </w:rPr>
            </w:pPr>
          </w:p>
        </w:tc>
        <w:tc>
          <w:tcPr>
            <w:tcW w:w="990" w:type="dxa"/>
            <w:vAlign w:val="bottom"/>
          </w:tcPr>
          <w:p w14:paraId="3F4191DE" w14:textId="77777777" w:rsidR="00451BAE" w:rsidRPr="001412F8" w:rsidRDefault="00451BAE" w:rsidP="00451BAE">
            <w:pPr>
              <w:tabs>
                <w:tab w:val="clear" w:pos="227"/>
                <w:tab w:val="decimal" w:pos="252"/>
              </w:tabs>
              <w:spacing w:line="360" w:lineRule="auto"/>
              <w:ind w:left="-30"/>
              <w:jc w:val="center"/>
              <w:rPr>
                <w:rFonts w:cs="Arial"/>
                <w:sz w:val="16"/>
                <w:szCs w:val="16"/>
                <w:highlight w:val="yellow"/>
              </w:rPr>
            </w:pPr>
          </w:p>
        </w:tc>
        <w:tc>
          <w:tcPr>
            <w:tcW w:w="990" w:type="dxa"/>
            <w:vAlign w:val="bottom"/>
          </w:tcPr>
          <w:p w14:paraId="5185D47A" w14:textId="77777777" w:rsidR="00451BAE" w:rsidRPr="00976E7D" w:rsidRDefault="00451BAE" w:rsidP="00451BAE">
            <w:pPr>
              <w:tabs>
                <w:tab w:val="clear" w:pos="227"/>
                <w:tab w:val="decimal" w:pos="252"/>
              </w:tabs>
              <w:spacing w:line="360" w:lineRule="auto"/>
              <w:ind w:left="-30"/>
              <w:jc w:val="right"/>
              <w:rPr>
                <w:rFonts w:cs="Arial"/>
                <w:sz w:val="16"/>
                <w:szCs w:val="16"/>
              </w:rPr>
            </w:pPr>
          </w:p>
        </w:tc>
        <w:tc>
          <w:tcPr>
            <w:tcW w:w="1010" w:type="dxa"/>
          </w:tcPr>
          <w:p w14:paraId="16353C91" w14:textId="77777777" w:rsidR="00451BAE" w:rsidRPr="008413E6" w:rsidRDefault="00451BAE" w:rsidP="00451BAE">
            <w:pPr>
              <w:tabs>
                <w:tab w:val="clear" w:pos="227"/>
                <w:tab w:val="decimal" w:pos="252"/>
                <w:tab w:val="decimal" w:pos="496"/>
              </w:tabs>
              <w:spacing w:line="360" w:lineRule="auto"/>
              <w:ind w:left="-30"/>
              <w:jc w:val="right"/>
              <w:rPr>
                <w:rFonts w:cs="Arial"/>
                <w:sz w:val="16"/>
                <w:szCs w:val="16"/>
              </w:rPr>
            </w:pPr>
          </w:p>
        </w:tc>
        <w:tc>
          <w:tcPr>
            <w:tcW w:w="1134" w:type="dxa"/>
          </w:tcPr>
          <w:p w14:paraId="13613DE7" w14:textId="77777777" w:rsidR="00451BAE" w:rsidRPr="00806C13" w:rsidRDefault="00451BAE" w:rsidP="00451BAE">
            <w:pPr>
              <w:tabs>
                <w:tab w:val="clear" w:pos="227"/>
                <w:tab w:val="decimal" w:pos="252"/>
                <w:tab w:val="decimal" w:pos="496"/>
              </w:tabs>
              <w:spacing w:line="360" w:lineRule="auto"/>
              <w:ind w:left="-30"/>
              <w:jc w:val="right"/>
              <w:rPr>
                <w:rFonts w:cs="Arial"/>
                <w:sz w:val="16"/>
                <w:szCs w:val="16"/>
              </w:rPr>
            </w:pPr>
          </w:p>
        </w:tc>
      </w:tr>
      <w:tr w:rsidR="00451BAE" w:rsidRPr="00976E7D" w14:paraId="63459DD7" w14:textId="77777777" w:rsidTr="00584276">
        <w:trPr>
          <w:trHeight w:val="227"/>
        </w:trPr>
        <w:tc>
          <w:tcPr>
            <w:tcW w:w="2334" w:type="dxa"/>
          </w:tcPr>
          <w:p w14:paraId="04F3AF08" w14:textId="77777777" w:rsidR="00451BAE" w:rsidRPr="00976E7D" w:rsidRDefault="00451BAE" w:rsidP="00451BAE">
            <w:pPr>
              <w:spacing w:line="360" w:lineRule="auto"/>
              <w:ind w:left="150" w:right="-108" w:hanging="150"/>
              <w:rPr>
                <w:rFonts w:cs="Arial"/>
                <w:sz w:val="16"/>
                <w:szCs w:val="16"/>
              </w:rPr>
            </w:pPr>
            <w:r w:rsidRPr="00976E7D">
              <w:rPr>
                <w:rFonts w:cs="Arial"/>
                <w:sz w:val="16"/>
                <w:szCs w:val="16"/>
              </w:rPr>
              <w:t>Purchase of vehicles under hire-purchase contracts</w:t>
            </w:r>
          </w:p>
        </w:tc>
        <w:tc>
          <w:tcPr>
            <w:tcW w:w="1076" w:type="dxa"/>
            <w:vAlign w:val="bottom"/>
          </w:tcPr>
          <w:p w14:paraId="138E8081" w14:textId="0CD8E748" w:rsidR="00451BAE" w:rsidRPr="001412F8" w:rsidRDefault="00451BAE" w:rsidP="00451BAE">
            <w:pPr>
              <w:tabs>
                <w:tab w:val="clear" w:pos="227"/>
                <w:tab w:val="decimal" w:pos="252"/>
                <w:tab w:val="decimal" w:pos="496"/>
              </w:tabs>
              <w:spacing w:line="360" w:lineRule="auto"/>
              <w:jc w:val="center"/>
              <w:rPr>
                <w:rFonts w:cs="Arial"/>
                <w:sz w:val="16"/>
                <w:szCs w:val="16"/>
                <w:highlight w:val="yellow"/>
              </w:rPr>
            </w:pPr>
            <w:r>
              <w:rPr>
                <w:rFonts w:cs="Arial"/>
                <w:sz w:val="16"/>
                <w:szCs w:val="16"/>
              </w:rPr>
              <w:t xml:space="preserve">     </w:t>
            </w:r>
            <w:r w:rsidRPr="004D564F">
              <w:rPr>
                <w:rFonts w:cs="Arial"/>
                <w:sz w:val="16"/>
                <w:szCs w:val="16"/>
              </w:rPr>
              <w:t>-</w:t>
            </w:r>
          </w:p>
        </w:tc>
        <w:tc>
          <w:tcPr>
            <w:tcW w:w="1134" w:type="dxa"/>
            <w:vAlign w:val="bottom"/>
          </w:tcPr>
          <w:p w14:paraId="5CE489FC" w14:textId="5BDA1021" w:rsidR="00451BAE" w:rsidRPr="00806C13" w:rsidRDefault="00451BAE" w:rsidP="00451BAE">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468E806F" w14:textId="782D6B07" w:rsidR="00451BAE" w:rsidRPr="005A1243" w:rsidRDefault="00451BAE" w:rsidP="00451BAE">
            <w:pPr>
              <w:tabs>
                <w:tab w:val="clear" w:pos="227"/>
                <w:tab w:val="decimal" w:pos="252"/>
                <w:tab w:val="decimal" w:pos="496"/>
              </w:tabs>
              <w:spacing w:line="360" w:lineRule="auto"/>
              <w:ind w:left="-30"/>
              <w:jc w:val="center"/>
              <w:rPr>
                <w:rFonts w:cs="Arial"/>
                <w:sz w:val="16"/>
                <w:szCs w:val="16"/>
              </w:rPr>
            </w:pPr>
            <w:r w:rsidRPr="00663138">
              <w:rPr>
                <w:rFonts w:cs="Arial"/>
                <w:sz w:val="16"/>
                <w:szCs w:val="16"/>
              </w:rPr>
              <w:t xml:space="preserve">     -</w:t>
            </w:r>
          </w:p>
        </w:tc>
        <w:tc>
          <w:tcPr>
            <w:tcW w:w="994" w:type="dxa"/>
            <w:vAlign w:val="bottom"/>
          </w:tcPr>
          <w:p w14:paraId="63E1EDC6" w14:textId="546C5E62" w:rsidR="00451BAE" w:rsidRPr="00976E7D" w:rsidRDefault="00451BAE" w:rsidP="00451BAE">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86" w:type="dxa"/>
            <w:vAlign w:val="bottom"/>
          </w:tcPr>
          <w:p w14:paraId="6D6BC1C2" w14:textId="50E3EBE2" w:rsidR="00451BAE" w:rsidRPr="00CB6F45" w:rsidRDefault="00451BAE" w:rsidP="00451BAE">
            <w:pPr>
              <w:tabs>
                <w:tab w:val="clear" w:pos="227"/>
                <w:tab w:val="decimal" w:pos="252"/>
                <w:tab w:val="decimal" w:pos="496"/>
              </w:tabs>
              <w:spacing w:line="360" w:lineRule="auto"/>
              <w:ind w:left="-30"/>
              <w:jc w:val="center"/>
              <w:rPr>
                <w:rFonts w:cs="Arial"/>
                <w:sz w:val="16"/>
                <w:szCs w:val="16"/>
              </w:rPr>
            </w:pPr>
            <w:r w:rsidRPr="00CB6F45">
              <w:rPr>
                <w:rFonts w:cs="Arial"/>
                <w:sz w:val="16"/>
                <w:szCs w:val="16"/>
              </w:rPr>
              <w:t xml:space="preserve">     -</w:t>
            </w:r>
          </w:p>
        </w:tc>
        <w:tc>
          <w:tcPr>
            <w:tcW w:w="990" w:type="dxa"/>
            <w:vAlign w:val="bottom"/>
          </w:tcPr>
          <w:p w14:paraId="59F520D8" w14:textId="6493246A"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BF9D191" w14:textId="6BABF812" w:rsidR="00451BAE" w:rsidRPr="001412F8" w:rsidRDefault="001E3164" w:rsidP="00451BAE">
            <w:pPr>
              <w:tabs>
                <w:tab w:val="clear" w:pos="227"/>
                <w:tab w:val="decimal" w:pos="252"/>
              </w:tabs>
              <w:spacing w:line="360" w:lineRule="auto"/>
              <w:ind w:left="-30"/>
              <w:jc w:val="right"/>
              <w:rPr>
                <w:rFonts w:cs="Arial"/>
                <w:sz w:val="16"/>
                <w:szCs w:val="16"/>
                <w:highlight w:val="yellow"/>
              </w:rPr>
            </w:pPr>
            <w:r w:rsidRPr="008413E6">
              <w:rPr>
                <w:rFonts w:cs="Arial"/>
                <w:sz w:val="16"/>
                <w:szCs w:val="16"/>
              </w:rPr>
              <w:t>4,863</w:t>
            </w:r>
          </w:p>
        </w:tc>
        <w:tc>
          <w:tcPr>
            <w:tcW w:w="990" w:type="dxa"/>
            <w:vAlign w:val="bottom"/>
          </w:tcPr>
          <w:p w14:paraId="29E96C03" w14:textId="3E58D6F5" w:rsidR="00451BAE" w:rsidRPr="00976E7D" w:rsidRDefault="00451BAE" w:rsidP="00451BAE">
            <w:pPr>
              <w:tabs>
                <w:tab w:val="clear" w:pos="227"/>
                <w:tab w:val="decimal" w:pos="252"/>
              </w:tabs>
              <w:spacing w:line="360" w:lineRule="auto"/>
              <w:ind w:left="-30"/>
              <w:jc w:val="right"/>
              <w:rPr>
                <w:rFonts w:cs="Arial"/>
                <w:sz w:val="16"/>
                <w:szCs w:val="16"/>
              </w:rPr>
            </w:pPr>
            <w:r w:rsidRPr="00806C13">
              <w:rPr>
                <w:rFonts w:cs="Arial"/>
                <w:sz w:val="16"/>
                <w:szCs w:val="16"/>
              </w:rPr>
              <w:t>1,565</w:t>
            </w:r>
          </w:p>
        </w:tc>
        <w:tc>
          <w:tcPr>
            <w:tcW w:w="990" w:type="dxa"/>
            <w:vAlign w:val="bottom"/>
          </w:tcPr>
          <w:p w14:paraId="7AE17BBD" w14:textId="3B668AB9" w:rsidR="00451BAE" w:rsidRPr="001412F8" w:rsidRDefault="00451BAE"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3754FAE5" w14:textId="45DB530C"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20B9AF13" w14:textId="3F58AE92" w:rsidR="00451BAE" w:rsidRPr="008413E6" w:rsidRDefault="00451BAE" w:rsidP="00451BAE">
            <w:pPr>
              <w:tabs>
                <w:tab w:val="clear" w:pos="227"/>
                <w:tab w:val="decimal" w:pos="252"/>
                <w:tab w:val="decimal" w:pos="496"/>
              </w:tabs>
              <w:spacing w:line="360" w:lineRule="auto"/>
              <w:ind w:left="-30"/>
              <w:jc w:val="right"/>
              <w:rPr>
                <w:rFonts w:cs="Arial"/>
                <w:sz w:val="16"/>
                <w:szCs w:val="16"/>
              </w:rPr>
            </w:pPr>
          </w:p>
          <w:p w14:paraId="5229F922" w14:textId="015856AE" w:rsidR="00451BAE" w:rsidRPr="008413E6" w:rsidRDefault="008163DB" w:rsidP="00451BAE">
            <w:pPr>
              <w:tabs>
                <w:tab w:val="clear" w:pos="227"/>
                <w:tab w:val="decimal" w:pos="252"/>
                <w:tab w:val="decimal" w:pos="496"/>
              </w:tabs>
              <w:spacing w:line="360" w:lineRule="auto"/>
              <w:ind w:left="-30"/>
              <w:jc w:val="right"/>
              <w:rPr>
                <w:rFonts w:cs="Arial"/>
                <w:sz w:val="16"/>
                <w:szCs w:val="16"/>
              </w:rPr>
            </w:pPr>
            <w:r w:rsidRPr="008413E6">
              <w:rPr>
                <w:rFonts w:cs="Arial"/>
                <w:sz w:val="16"/>
                <w:szCs w:val="16"/>
              </w:rPr>
              <w:t>4,863</w:t>
            </w:r>
          </w:p>
        </w:tc>
        <w:tc>
          <w:tcPr>
            <w:tcW w:w="1134" w:type="dxa"/>
          </w:tcPr>
          <w:p w14:paraId="49911E72" w14:textId="77777777" w:rsidR="00451BAE" w:rsidRDefault="00451BAE" w:rsidP="00451BAE">
            <w:pPr>
              <w:tabs>
                <w:tab w:val="clear" w:pos="227"/>
                <w:tab w:val="decimal" w:pos="252"/>
                <w:tab w:val="decimal" w:pos="496"/>
              </w:tabs>
              <w:spacing w:line="360" w:lineRule="auto"/>
              <w:ind w:left="-30"/>
              <w:jc w:val="right"/>
              <w:rPr>
                <w:rFonts w:cs="Arial"/>
                <w:sz w:val="16"/>
                <w:szCs w:val="16"/>
              </w:rPr>
            </w:pPr>
          </w:p>
          <w:p w14:paraId="2F47744E" w14:textId="5F49D8C6" w:rsidR="00451BAE" w:rsidRPr="00806C13" w:rsidRDefault="00451BAE" w:rsidP="00451BAE">
            <w:pPr>
              <w:tabs>
                <w:tab w:val="clear" w:pos="227"/>
                <w:tab w:val="decimal" w:pos="252"/>
                <w:tab w:val="decimal" w:pos="496"/>
              </w:tabs>
              <w:spacing w:line="360" w:lineRule="auto"/>
              <w:ind w:left="-30"/>
              <w:jc w:val="right"/>
              <w:rPr>
                <w:rFonts w:cs="Arial"/>
                <w:sz w:val="16"/>
                <w:szCs w:val="16"/>
              </w:rPr>
            </w:pPr>
            <w:r>
              <w:rPr>
                <w:rFonts w:cs="Arial"/>
                <w:sz w:val="16"/>
                <w:szCs w:val="16"/>
              </w:rPr>
              <w:t>1,565</w:t>
            </w:r>
          </w:p>
        </w:tc>
      </w:tr>
      <w:tr w:rsidR="00451BAE" w:rsidRPr="00976E7D" w14:paraId="525F4DD5" w14:textId="77777777" w:rsidTr="00584276">
        <w:trPr>
          <w:trHeight w:val="227"/>
        </w:trPr>
        <w:tc>
          <w:tcPr>
            <w:tcW w:w="2334" w:type="dxa"/>
          </w:tcPr>
          <w:p w14:paraId="00C52237" w14:textId="77777777" w:rsidR="00451BAE" w:rsidRPr="00976E7D" w:rsidRDefault="00451BAE" w:rsidP="00451BAE">
            <w:pPr>
              <w:spacing w:line="360" w:lineRule="auto"/>
              <w:ind w:left="150" w:right="-108" w:hanging="150"/>
              <w:rPr>
                <w:rFonts w:cs="Arial"/>
                <w:sz w:val="16"/>
                <w:szCs w:val="16"/>
              </w:rPr>
            </w:pPr>
            <w:r w:rsidRPr="00976E7D">
              <w:rPr>
                <w:rFonts w:cs="Arial"/>
                <w:sz w:val="16"/>
                <w:szCs w:val="16"/>
              </w:rPr>
              <w:t>Amortization of issuing costs of debentures</w:t>
            </w:r>
          </w:p>
        </w:tc>
        <w:tc>
          <w:tcPr>
            <w:tcW w:w="1076" w:type="dxa"/>
            <w:vAlign w:val="bottom"/>
          </w:tcPr>
          <w:p w14:paraId="25BE5B0B" w14:textId="67E49CFE" w:rsidR="00451BAE" w:rsidRPr="001412F8" w:rsidRDefault="00451BAE" w:rsidP="00451BAE">
            <w:pPr>
              <w:tabs>
                <w:tab w:val="clear" w:pos="227"/>
                <w:tab w:val="decimal" w:pos="252"/>
                <w:tab w:val="decimal" w:pos="496"/>
              </w:tabs>
              <w:spacing w:line="360" w:lineRule="auto"/>
              <w:jc w:val="center"/>
              <w:rPr>
                <w:rFonts w:cs="Arial"/>
                <w:sz w:val="16"/>
                <w:szCs w:val="16"/>
                <w:highlight w:val="yellow"/>
              </w:rPr>
            </w:pPr>
            <w:r>
              <w:rPr>
                <w:rFonts w:cs="Arial"/>
                <w:sz w:val="16"/>
                <w:szCs w:val="16"/>
              </w:rPr>
              <w:t xml:space="preserve">     </w:t>
            </w:r>
            <w:r w:rsidRPr="004D564F">
              <w:rPr>
                <w:rFonts w:cs="Arial"/>
                <w:sz w:val="16"/>
                <w:szCs w:val="16"/>
              </w:rPr>
              <w:t>-</w:t>
            </w:r>
          </w:p>
        </w:tc>
        <w:tc>
          <w:tcPr>
            <w:tcW w:w="1134" w:type="dxa"/>
            <w:vAlign w:val="bottom"/>
          </w:tcPr>
          <w:p w14:paraId="12B77E48" w14:textId="57A9A784" w:rsidR="00451BAE" w:rsidRPr="00806C13" w:rsidRDefault="00451BAE" w:rsidP="00451BAE">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4744180" w14:textId="4867B402" w:rsidR="00451BAE" w:rsidRPr="005A1243" w:rsidRDefault="00451BAE" w:rsidP="00451BAE">
            <w:pPr>
              <w:tabs>
                <w:tab w:val="clear" w:pos="227"/>
                <w:tab w:val="decimal" w:pos="252"/>
                <w:tab w:val="decimal" w:pos="496"/>
              </w:tabs>
              <w:spacing w:line="360" w:lineRule="auto"/>
              <w:ind w:left="-30"/>
              <w:jc w:val="center"/>
              <w:rPr>
                <w:rFonts w:cs="Arial"/>
                <w:sz w:val="16"/>
                <w:szCs w:val="16"/>
              </w:rPr>
            </w:pPr>
            <w:r w:rsidRPr="00663138">
              <w:rPr>
                <w:rFonts w:cs="Arial"/>
                <w:sz w:val="16"/>
                <w:szCs w:val="16"/>
              </w:rPr>
              <w:t xml:space="preserve">     -</w:t>
            </w:r>
          </w:p>
        </w:tc>
        <w:tc>
          <w:tcPr>
            <w:tcW w:w="994" w:type="dxa"/>
            <w:vAlign w:val="bottom"/>
          </w:tcPr>
          <w:p w14:paraId="1B018336" w14:textId="5C6DB489" w:rsidR="00451BAE" w:rsidRPr="00976E7D" w:rsidRDefault="00451BAE" w:rsidP="00451BAE">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86" w:type="dxa"/>
            <w:vAlign w:val="bottom"/>
          </w:tcPr>
          <w:p w14:paraId="19D02FFD" w14:textId="73D80217" w:rsidR="00451BAE" w:rsidRPr="00CB6F45" w:rsidRDefault="00451BAE" w:rsidP="00451BAE">
            <w:pPr>
              <w:tabs>
                <w:tab w:val="clear" w:pos="227"/>
                <w:tab w:val="decimal" w:pos="252"/>
              </w:tabs>
              <w:spacing w:line="360" w:lineRule="auto"/>
              <w:ind w:left="-30"/>
              <w:jc w:val="right"/>
              <w:rPr>
                <w:rFonts w:cs="Arial"/>
                <w:sz w:val="16"/>
                <w:szCs w:val="16"/>
              </w:rPr>
            </w:pPr>
            <w:r w:rsidRPr="00CB6F45">
              <w:rPr>
                <w:rFonts w:cs="Arial"/>
                <w:sz w:val="16"/>
                <w:szCs w:val="16"/>
              </w:rPr>
              <w:t>15,722</w:t>
            </w:r>
          </w:p>
        </w:tc>
        <w:tc>
          <w:tcPr>
            <w:tcW w:w="990" w:type="dxa"/>
          </w:tcPr>
          <w:p w14:paraId="7BE8F475" w14:textId="77777777" w:rsidR="00451BAE" w:rsidRDefault="00451BAE" w:rsidP="00451BAE">
            <w:pPr>
              <w:tabs>
                <w:tab w:val="clear" w:pos="227"/>
                <w:tab w:val="decimal" w:pos="252"/>
              </w:tabs>
              <w:spacing w:line="360" w:lineRule="auto"/>
              <w:ind w:left="-30"/>
              <w:jc w:val="right"/>
              <w:rPr>
                <w:rFonts w:cs="Arial"/>
                <w:sz w:val="16"/>
                <w:szCs w:val="16"/>
              </w:rPr>
            </w:pPr>
          </w:p>
          <w:p w14:paraId="09631727" w14:textId="32F739AC" w:rsidR="00451BAE" w:rsidRPr="00976E7D" w:rsidRDefault="00451BAE" w:rsidP="00451BAE">
            <w:pPr>
              <w:tabs>
                <w:tab w:val="clear" w:pos="227"/>
                <w:tab w:val="decimal" w:pos="252"/>
              </w:tabs>
              <w:spacing w:line="360" w:lineRule="auto"/>
              <w:ind w:left="-30"/>
              <w:jc w:val="right"/>
              <w:rPr>
                <w:rFonts w:cs="Arial"/>
                <w:sz w:val="16"/>
                <w:szCs w:val="16"/>
              </w:rPr>
            </w:pPr>
            <w:r w:rsidRPr="004D564F">
              <w:rPr>
                <w:rFonts w:cs="Arial"/>
                <w:sz w:val="16"/>
                <w:szCs w:val="16"/>
              </w:rPr>
              <w:t>10,844</w:t>
            </w:r>
          </w:p>
        </w:tc>
        <w:tc>
          <w:tcPr>
            <w:tcW w:w="990" w:type="dxa"/>
            <w:vAlign w:val="bottom"/>
          </w:tcPr>
          <w:p w14:paraId="397BDEA1" w14:textId="4D71949B" w:rsidR="00451BAE" w:rsidRPr="001412F8" w:rsidRDefault="00451BAE"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60188773" w14:textId="713B50A3"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8113320" w14:textId="6751D311" w:rsidR="00451BAE" w:rsidRPr="001412F8" w:rsidRDefault="00451BAE" w:rsidP="00451BAE">
            <w:pP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vAlign w:val="bottom"/>
          </w:tcPr>
          <w:p w14:paraId="36E31F21" w14:textId="0A0DD24C" w:rsidR="00451BAE" w:rsidRPr="00976E7D" w:rsidRDefault="00451BAE" w:rsidP="00451BAE">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6626758B" w14:textId="77777777" w:rsidR="00230432" w:rsidRDefault="00230432" w:rsidP="00451BAE">
            <w:pPr>
              <w:tabs>
                <w:tab w:val="clear" w:pos="227"/>
                <w:tab w:val="decimal" w:pos="252"/>
                <w:tab w:val="decimal" w:pos="496"/>
              </w:tabs>
              <w:spacing w:line="360" w:lineRule="auto"/>
              <w:ind w:left="-30"/>
              <w:jc w:val="right"/>
              <w:rPr>
                <w:rFonts w:cs="Arial"/>
                <w:sz w:val="16"/>
                <w:szCs w:val="16"/>
              </w:rPr>
            </w:pPr>
          </w:p>
          <w:p w14:paraId="422DF9EC" w14:textId="5201FB9B" w:rsidR="00451BAE" w:rsidRPr="008413E6" w:rsidRDefault="00230432" w:rsidP="00451BAE">
            <w:pPr>
              <w:tabs>
                <w:tab w:val="clear" w:pos="227"/>
                <w:tab w:val="decimal" w:pos="252"/>
                <w:tab w:val="decimal" w:pos="496"/>
              </w:tabs>
              <w:spacing w:line="360" w:lineRule="auto"/>
              <w:ind w:left="-30"/>
              <w:jc w:val="right"/>
              <w:rPr>
                <w:rFonts w:cs="Arial"/>
                <w:sz w:val="16"/>
                <w:szCs w:val="16"/>
              </w:rPr>
            </w:pPr>
            <w:r w:rsidRPr="00CB6F45">
              <w:rPr>
                <w:rFonts w:cs="Arial"/>
                <w:sz w:val="16"/>
                <w:szCs w:val="16"/>
              </w:rPr>
              <w:t>15,722</w:t>
            </w:r>
          </w:p>
        </w:tc>
        <w:tc>
          <w:tcPr>
            <w:tcW w:w="1134" w:type="dxa"/>
          </w:tcPr>
          <w:p w14:paraId="2F0E0A35" w14:textId="77777777" w:rsidR="00451BAE" w:rsidRDefault="00451BAE" w:rsidP="00451BAE">
            <w:pPr>
              <w:tabs>
                <w:tab w:val="clear" w:pos="227"/>
                <w:tab w:val="decimal" w:pos="252"/>
                <w:tab w:val="decimal" w:pos="496"/>
              </w:tabs>
              <w:spacing w:line="360" w:lineRule="auto"/>
              <w:ind w:left="-30"/>
              <w:jc w:val="right"/>
              <w:rPr>
                <w:rFonts w:cs="Arial"/>
                <w:sz w:val="16"/>
                <w:szCs w:val="16"/>
              </w:rPr>
            </w:pPr>
          </w:p>
          <w:p w14:paraId="78D9B0C4" w14:textId="48AA6AC5" w:rsidR="00451BAE" w:rsidRPr="00806C13" w:rsidRDefault="00451BAE" w:rsidP="00451BAE">
            <w:pPr>
              <w:tabs>
                <w:tab w:val="clear" w:pos="227"/>
                <w:tab w:val="decimal" w:pos="252"/>
                <w:tab w:val="decimal" w:pos="496"/>
              </w:tabs>
              <w:spacing w:line="360" w:lineRule="auto"/>
              <w:ind w:left="-30"/>
              <w:jc w:val="right"/>
              <w:rPr>
                <w:rFonts w:cs="Arial"/>
                <w:sz w:val="16"/>
                <w:szCs w:val="16"/>
              </w:rPr>
            </w:pPr>
            <w:r>
              <w:rPr>
                <w:rFonts w:cs="Arial"/>
                <w:sz w:val="16"/>
                <w:szCs w:val="16"/>
              </w:rPr>
              <w:t>10,844</w:t>
            </w:r>
          </w:p>
        </w:tc>
      </w:tr>
      <w:tr w:rsidR="00451BAE" w:rsidRPr="00976E7D" w14:paraId="7B1135C6" w14:textId="77777777" w:rsidTr="005A1243">
        <w:trPr>
          <w:trHeight w:val="227"/>
        </w:trPr>
        <w:tc>
          <w:tcPr>
            <w:tcW w:w="2334" w:type="dxa"/>
            <w:tcBorders>
              <w:bottom w:val="nil"/>
            </w:tcBorders>
          </w:tcPr>
          <w:p w14:paraId="2D39BD52" w14:textId="7D16487D" w:rsidR="00451BAE" w:rsidRPr="00976E7D" w:rsidRDefault="007D2BDB" w:rsidP="00451BAE">
            <w:pPr>
              <w:spacing w:line="360" w:lineRule="auto"/>
              <w:ind w:left="150" w:right="-108" w:hanging="150"/>
              <w:rPr>
                <w:rFonts w:cs="Arial"/>
                <w:sz w:val="16"/>
                <w:szCs w:val="16"/>
              </w:rPr>
            </w:pPr>
            <w:r>
              <w:rPr>
                <w:rFonts w:cs="Arial"/>
                <w:sz w:val="16"/>
                <w:szCs w:val="16"/>
              </w:rPr>
              <w:t>Translation adjust</w:t>
            </w:r>
            <w:r w:rsidR="005F2E0E">
              <w:rPr>
                <w:rFonts w:cs="Arial"/>
                <w:sz w:val="16"/>
                <w:szCs w:val="16"/>
              </w:rPr>
              <w:t>ment</w:t>
            </w:r>
          </w:p>
        </w:tc>
        <w:tc>
          <w:tcPr>
            <w:tcW w:w="1076" w:type="dxa"/>
            <w:tcBorders>
              <w:bottom w:val="nil"/>
            </w:tcBorders>
            <w:vAlign w:val="bottom"/>
          </w:tcPr>
          <w:p w14:paraId="1B20BD92" w14:textId="491B339A" w:rsidR="00451BAE" w:rsidRPr="001412F8" w:rsidRDefault="00451BAE" w:rsidP="00451BAE">
            <w:pPr>
              <w:pBdr>
                <w:bottom w:val="single" w:sz="4" w:space="1" w:color="auto"/>
              </w:pBdr>
              <w:tabs>
                <w:tab w:val="clear" w:pos="227"/>
                <w:tab w:val="decimal" w:pos="252"/>
                <w:tab w:val="decimal" w:pos="496"/>
              </w:tabs>
              <w:spacing w:line="360" w:lineRule="auto"/>
              <w:jc w:val="center"/>
              <w:rPr>
                <w:rFonts w:cs="Arial"/>
                <w:sz w:val="16"/>
                <w:szCs w:val="16"/>
                <w:highlight w:val="yellow"/>
              </w:rPr>
            </w:pPr>
            <w:r>
              <w:rPr>
                <w:rFonts w:cs="Arial"/>
                <w:sz w:val="16"/>
                <w:szCs w:val="16"/>
              </w:rPr>
              <w:t xml:space="preserve">     </w:t>
            </w:r>
            <w:r w:rsidRPr="004D564F">
              <w:rPr>
                <w:rFonts w:cs="Arial"/>
                <w:sz w:val="16"/>
                <w:szCs w:val="16"/>
              </w:rPr>
              <w:t>-</w:t>
            </w:r>
          </w:p>
        </w:tc>
        <w:tc>
          <w:tcPr>
            <w:tcW w:w="1134" w:type="dxa"/>
            <w:tcBorders>
              <w:bottom w:val="nil"/>
            </w:tcBorders>
            <w:vAlign w:val="bottom"/>
          </w:tcPr>
          <w:p w14:paraId="52154827" w14:textId="228C5184" w:rsidR="00451BAE" w:rsidRPr="00806C13" w:rsidRDefault="00451BAE" w:rsidP="00451BAE">
            <w:pPr>
              <w:pBdr>
                <w:bottom w:val="single" w:sz="4" w:space="1" w:color="auto"/>
              </w:pBd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157DF043" w14:textId="33978186" w:rsidR="00451BAE" w:rsidRPr="005A1243" w:rsidRDefault="00451BAE" w:rsidP="00451BAE">
            <w:pPr>
              <w:pBdr>
                <w:bottom w:val="single" w:sz="4" w:space="1" w:color="auto"/>
              </w:pBdr>
              <w:tabs>
                <w:tab w:val="clear" w:pos="227"/>
                <w:tab w:val="decimal" w:pos="252"/>
              </w:tabs>
              <w:spacing w:line="360" w:lineRule="auto"/>
              <w:ind w:left="-30"/>
              <w:jc w:val="center"/>
              <w:rPr>
                <w:rFonts w:cs="Arial"/>
                <w:sz w:val="16"/>
                <w:szCs w:val="16"/>
              </w:rPr>
            </w:pPr>
            <w:r w:rsidRPr="00663138">
              <w:rPr>
                <w:rFonts w:cs="Arial"/>
                <w:sz w:val="16"/>
                <w:szCs w:val="16"/>
              </w:rPr>
              <w:t xml:space="preserve">     -</w:t>
            </w:r>
          </w:p>
        </w:tc>
        <w:tc>
          <w:tcPr>
            <w:tcW w:w="994" w:type="dxa"/>
            <w:tcBorders>
              <w:bottom w:val="nil"/>
            </w:tcBorders>
            <w:vAlign w:val="bottom"/>
          </w:tcPr>
          <w:p w14:paraId="1B7709FE" w14:textId="77B3CAED" w:rsidR="00451BAE" w:rsidRPr="00976E7D" w:rsidRDefault="00451BAE" w:rsidP="00451BAE">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86" w:type="dxa"/>
            <w:tcBorders>
              <w:bottom w:val="nil"/>
            </w:tcBorders>
            <w:vAlign w:val="bottom"/>
          </w:tcPr>
          <w:p w14:paraId="40C70BF9" w14:textId="7F72AE75" w:rsidR="00451BAE" w:rsidRPr="00CB6F45" w:rsidRDefault="00451BAE" w:rsidP="00451BAE">
            <w:pPr>
              <w:pBdr>
                <w:bottom w:val="single" w:sz="4" w:space="1" w:color="auto"/>
              </w:pBdr>
              <w:tabs>
                <w:tab w:val="clear" w:pos="227"/>
                <w:tab w:val="decimal" w:pos="252"/>
              </w:tabs>
              <w:spacing w:line="360" w:lineRule="auto"/>
              <w:ind w:left="-30"/>
              <w:jc w:val="center"/>
              <w:rPr>
                <w:rFonts w:cs="Arial"/>
                <w:sz w:val="16"/>
                <w:szCs w:val="16"/>
              </w:rPr>
            </w:pPr>
            <w:r w:rsidRPr="00CB6F45">
              <w:rPr>
                <w:rFonts w:cs="Arial"/>
                <w:sz w:val="16"/>
                <w:szCs w:val="16"/>
              </w:rPr>
              <w:t xml:space="preserve">     -</w:t>
            </w:r>
          </w:p>
        </w:tc>
        <w:tc>
          <w:tcPr>
            <w:tcW w:w="990" w:type="dxa"/>
            <w:tcBorders>
              <w:bottom w:val="nil"/>
            </w:tcBorders>
            <w:vAlign w:val="bottom"/>
          </w:tcPr>
          <w:p w14:paraId="2F2319DD" w14:textId="516C370D" w:rsidR="00451BAE" w:rsidRPr="00976E7D" w:rsidRDefault="00451BAE" w:rsidP="00451BAE">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70A3F4EB" w14:textId="5650BEB4" w:rsidR="00451BAE" w:rsidRPr="001412F8" w:rsidRDefault="00451BAE" w:rsidP="00451BAE">
            <w:pPr>
              <w:pBdr>
                <w:bottom w:val="single" w:sz="4" w:space="1" w:color="auto"/>
              </w:pBdr>
              <w:tabs>
                <w:tab w:val="clear" w:pos="227"/>
                <w:tab w:val="decimal" w:pos="252"/>
              </w:tabs>
              <w:spacing w:line="360" w:lineRule="auto"/>
              <w:ind w:left="-30"/>
              <w:jc w:val="center"/>
              <w:rPr>
                <w:rFonts w:cs="Arial"/>
                <w:sz w:val="16"/>
                <w:szCs w:val="16"/>
                <w:highlight w:val="yellow"/>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5CF7E011" w14:textId="0B91830A" w:rsidR="00451BAE" w:rsidRPr="00976E7D" w:rsidRDefault="00451BAE" w:rsidP="00451BAE">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tcPr>
          <w:p w14:paraId="2C5BE064" w14:textId="6F64ED19" w:rsidR="00451BAE" w:rsidRPr="001412F8" w:rsidRDefault="005E2BF7" w:rsidP="005A1243">
            <w:pPr>
              <w:pBdr>
                <w:bottom w:val="single" w:sz="4" w:space="1" w:color="auto"/>
              </w:pBdr>
              <w:tabs>
                <w:tab w:val="clear" w:pos="227"/>
                <w:tab w:val="decimal" w:pos="252"/>
              </w:tabs>
              <w:spacing w:line="360" w:lineRule="auto"/>
              <w:ind w:left="-30"/>
              <w:jc w:val="right"/>
              <w:rPr>
                <w:rFonts w:cs="Arial"/>
                <w:sz w:val="16"/>
                <w:szCs w:val="16"/>
                <w:highlight w:val="yellow"/>
              </w:rPr>
            </w:pPr>
            <w:r>
              <w:rPr>
                <w:rFonts w:cs="Arial"/>
                <w:sz w:val="16"/>
                <w:szCs w:val="16"/>
              </w:rPr>
              <w:t>(630)</w:t>
            </w:r>
          </w:p>
        </w:tc>
        <w:tc>
          <w:tcPr>
            <w:tcW w:w="990" w:type="dxa"/>
            <w:tcBorders>
              <w:bottom w:val="nil"/>
            </w:tcBorders>
            <w:vAlign w:val="bottom"/>
          </w:tcPr>
          <w:p w14:paraId="5BBC2B9A" w14:textId="4F496668" w:rsidR="00451BAE" w:rsidRPr="00976E7D" w:rsidRDefault="00451BAE" w:rsidP="00451BAE">
            <w:pPr>
              <w:pBdr>
                <w:bottom w:val="single" w:sz="4" w:space="1" w:color="auto"/>
              </w:pBdr>
              <w:tabs>
                <w:tab w:val="clear" w:pos="227"/>
                <w:tab w:val="decimal" w:pos="252"/>
              </w:tabs>
              <w:spacing w:line="360" w:lineRule="auto"/>
              <w:ind w:left="-30"/>
              <w:jc w:val="right"/>
              <w:rPr>
                <w:rFonts w:cs="Arial"/>
                <w:sz w:val="16"/>
                <w:szCs w:val="16"/>
              </w:rPr>
            </w:pPr>
            <w:r w:rsidRPr="004D564F">
              <w:rPr>
                <w:rFonts w:cs="Arial"/>
                <w:sz w:val="16"/>
                <w:szCs w:val="16"/>
              </w:rPr>
              <w:t>(531)</w:t>
            </w:r>
          </w:p>
        </w:tc>
        <w:tc>
          <w:tcPr>
            <w:tcW w:w="1010" w:type="dxa"/>
            <w:tcBorders>
              <w:bottom w:val="nil"/>
            </w:tcBorders>
          </w:tcPr>
          <w:p w14:paraId="54E5810D" w14:textId="482DDD66" w:rsidR="00451BAE" w:rsidRPr="008413E6" w:rsidRDefault="008163DB" w:rsidP="00451BAE">
            <w:pPr>
              <w:pBdr>
                <w:bottom w:val="single" w:sz="4" w:space="1" w:color="auto"/>
              </w:pBdr>
              <w:tabs>
                <w:tab w:val="clear" w:pos="227"/>
                <w:tab w:val="decimal" w:pos="252"/>
                <w:tab w:val="decimal" w:pos="496"/>
              </w:tabs>
              <w:spacing w:line="360" w:lineRule="auto"/>
              <w:ind w:left="-30"/>
              <w:jc w:val="right"/>
              <w:rPr>
                <w:rFonts w:cs="Arial"/>
                <w:sz w:val="16"/>
                <w:szCs w:val="16"/>
              </w:rPr>
            </w:pPr>
            <w:r w:rsidRPr="008413E6">
              <w:rPr>
                <w:rFonts w:cs="Arial"/>
                <w:sz w:val="16"/>
                <w:szCs w:val="16"/>
              </w:rPr>
              <w:t>(630)</w:t>
            </w:r>
          </w:p>
        </w:tc>
        <w:tc>
          <w:tcPr>
            <w:tcW w:w="1134" w:type="dxa"/>
            <w:tcBorders>
              <w:bottom w:val="nil"/>
            </w:tcBorders>
          </w:tcPr>
          <w:p w14:paraId="0394B5DB" w14:textId="4CCEE766" w:rsidR="00451BAE" w:rsidRPr="00806C13" w:rsidRDefault="00451BAE" w:rsidP="00451BAE">
            <w:pPr>
              <w:pBdr>
                <w:bottom w:val="single" w:sz="4" w:space="1" w:color="auto"/>
              </w:pBdr>
              <w:tabs>
                <w:tab w:val="clear" w:pos="227"/>
                <w:tab w:val="decimal" w:pos="252"/>
                <w:tab w:val="decimal" w:pos="496"/>
              </w:tabs>
              <w:spacing w:line="360" w:lineRule="auto"/>
              <w:ind w:left="-30"/>
              <w:jc w:val="right"/>
              <w:rPr>
                <w:rFonts w:cs="Arial"/>
                <w:sz w:val="16"/>
                <w:szCs w:val="16"/>
              </w:rPr>
            </w:pPr>
            <w:r>
              <w:rPr>
                <w:rFonts w:cs="Arial"/>
                <w:sz w:val="16"/>
                <w:szCs w:val="16"/>
              </w:rPr>
              <w:t>(531)</w:t>
            </w:r>
          </w:p>
        </w:tc>
      </w:tr>
      <w:tr w:rsidR="00451BAE" w:rsidRPr="00976E7D" w14:paraId="0578DA61" w14:textId="77777777" w:rsidTr="00584276">
        <w:trPr>
          <w:trHeight w:val="68"/>
        </w:trPr>
        <w:tc>
          <w:tcPr>
            <w:tcW w:w="2334" w:type="dxa"/>
            <w:tcBorders>
              <w:bottom w:val="nil"/>
            </w:tcBorders>
          </w:tcPr>
          <w:p w14:paraId="5E48D501" w14:textId="77777777" w:rsidR="00451BAE" w:rsidRPr="00976E7D" w:rsidRDefault="00451BAE" w:rsidP="00451BAE">
            <w:pPr>
              <w:spacing w:line="360" w:lineRule="auto"/>
              <w:ind w:right="-108"/>
              <w:rPr>
                <w:rFonts w:cs="Arial"/>
                <w:sz w:val="16"/>
                <w:szCs w:val="16"/>
              </w:rPr>
            </w:pPr>
            <w:r w:rsidRPr="00976E7D">
              <w:rPr>
                <w:rFonts w:cs="Arial"/>
                <w:sz w:val="16"/>
                <w:szCs w:val="16"/>
                <w:lang w:val="en-GB"/>
              </w:rPr>
              <w:t>31 December</w:t>
            </w:r>
          </w:p>
        </w:tc>
        <w:tc>
          <w:tcPr>
            <w:tcW w:w="1076" w:type="dxa"/>
            <w:tcBorders>
              <w:bottom w:val="nil"/>
            </w:tcBorders>
          </w:tcPr>
          <w:p w14:paraId="2B206CBE" w14:textId="0DE8C375" w:rsidR="00451BAE" w:rsidRPr="001412F8" w:rsidRDefault="0087781E" w:rsidP="00451BAE">
            <w:pPr>
              <w:pBdr>
                <w:bottom w:val="single" w:sz="12" w:space="1" w:color="auto"/>
              </w:pBdr>
              <w:tabs>
                <w:tab w:val="clear" w:pos="227"/>
                <w:tab w:val="decimal" w:pos="252"/>
              </w:tabs>
              <w:spacing w:line="360" w:lineRule="auto"/>
              <w:ind w:left="-30"/>
              <w:jc w:val="right"/>
              <w:rPr>
                <w:rFonts w:cs="Arial"/>
                <w:sz w:val="16"/>
                <w:szCs w:val="16"/>
                <w:highlight w:val="yellow"/>
              </w:rPr>
            </w:pPr>
            <w:r w:rsidRPr="0087781E">
              <w:rPr>
                <w:rFonts w:cs="Arial"/>
                <w:sz w:val="16"/>
                <w:szCs w:val="16"/>
              </w:rPr>
              <w:t>183,971</w:t>
            </w:r>
          </w:p>
        </w:tc>
        <w:tc>
          <w:tcPr>
            <w:tcW w:w="1134" w:type="dxa"/>
            <w:tcBorders>
              <w:bottom w:val="nil"/>
            </w:tcBorders>
          </w:tcPr>
          <w:p w14:paraId="15F885A6" w14:textId="7C1FF144" w:rsidR="00451BAE" w:rsidRPr="00976E7D"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176,762</w:t>
            </w:r>
          </w:p>
        </w:tc>
        <w:tc>
          <w:tcPr>
            <w:tcW w:w="990" w:type="dxa"/>
            <w:tcBorders>
              <w:bottom w:val="nil"/>
            </w:tcBorders>
          </w:tcPr>
          <w:p w14:paraId="7A2BF5DC" w14:textId="359F1E38" w:rsidR="00451BAE" w:rsidRPr="005A1243" w:rsidRDefault="008547BF" w:rsidP="00451BAE">
            <w:pPr>
              <w:pBdr>
                <w:bottom w:val="single" w:sz="12" w:space="1" w:color="auto"/>
              </w:pBdr>
              <w:tabs>
                <w:tab w:val="clear" w:pos="227"/>
                <w:tab w:val="decimal" w:pos="252"/>
              </w:tabs>
              <w:spacing w:line="360" w:lineRule="auto"/>
              <w:ind w:left="-30"/>
              <w:jc w:val="right"/>
              <w:rPr>
                <w:rFonts w:cs="Arial"/>
                <w:sz w:val="16"/>
                <w:szCs w:val="16"/>
              </w:rPr>
            </w:pPr>
            <w:r w:rsidRPr="005A1243">
              <w:rPr>
                <w:rFonts w:cs="Arial"/>
                <w:sz w:val="16"/>
                <w:szCs w:val="16"/>
              </w:rPr>
              <w:t>106,287</w:t>
            </w:r>
          </w:p>
        </w:tc>
        <w:tc>
          <w:tcPr>
            <w:tcW w:w="994" w:type="dxa"/>
            <w:tcBorders>
              <w:bottom w:val="nil"/>
            </w:tcBorders>
          </w:tcPr>
          <w:p w14:paraId="038400D9" w14:textId="477CDA29" w:rsidR="00451BAE" w:rsidRPr="00976E7D"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339,759</w:t>
            </w:r>
          </w:p>
        </w:tc>
        <w:tc>
          <w:tcPr>
            <w:tcW w:w="986" w:type="dxa"/>
            <w:tcBorders>
              <w:bottom w:val="nil"/>
            </w:tcBorders>
          </w:tcPr>
          <w:p w14:paraId="7A21251F" w14:textId="40D52271" w:rsidR="00451BAE" w:rsidRPr="00CB6F45"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CB6F45">
              <w:rPr>
                <w:rFonts w:cs="Arial"/>
                <w:sz w:val="16"/>
                <w:szCs w:val="16"/>
              </w:rPr>
              <w:t>3,451,957</w:t>
            </w:r>
          </w:p>
        </w:tc>
        <w:tc>
          <w:tcPr>
            <w:tcW w:w="990" w:type="dxa"/>
            <w:tcBorders>
              <w:bottom w:val="nil"/>
            </w:tcBorders>
          </w:tcPr>
          <w:p w14:paraId="649A217A" w14:textId="3F88D712" w:rsidR="00451BAE" w:rsidRPr="00976E7D"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3,474,582</w:t>
            </w:r>
          </w:p>
        </w:tc>
        <w:tc>
          <w:tcPr>
            <w:tcW w:w="990" w:type="dxa"/>
            <w:tcBorders>
              <w:bottom w:val="nil"/>
            </w:tcBorders>
          </w:tcPr>
          <w:p w14:paraId="0803320C" w14:textId="34572575" w:rsidR="00451BAE" w:rsidRPr="001412F8" w:rsidRDefault="008D6148" w:rsidP="00451BAE">
            <w:pPr>
              <w:pBdr>
                <w:bottom w:val="single" w:sz="12" w:space="1" w:color="auto"/>
              </w:pBdr>
              <w:tabs>
                <w:tab w:val="clear" w:pos="227"/>
                <w:tab w:val="decimal" w:pos="252"/>
              </w:tabs>
              <w:spacing w:line="360" w:lineRule="auto"/>
              <w:ind w:left="-30"/>
              <w:jc w:val="right"/>
              <w:rPr>
                <w:rFonts w:cs="Arial"/>
                <w:sz w:val="16"/>
                <w:szCs w:val="16"/>
                <w:highlight w:val="yellow"/>
              </w:rPr>
            </w:pPr>
            <w:r w:rsidRPr="008D6148">
              <w:rPr>
                <w:rFonts w:cs="Arial"/>
                <w:sz w:val="16"/>
                <w:szCs w:val="16"/>
              </w:rPr>
              <w:t>12,55</w:t>
            </w:r>
            <w:r w:rsidR="00AE1DAF">
              <w:rPr>
                <w:rFonts w:cs="Arial"/>
                <w:sz w:val="16"/>
                <w:szCs w:val="16"/>
              </w:rPr>
              <w:t>4</w:t>
            </w:r>
          </w:p>
        </w:tc>
        <w:tc>
          <w:tcPr>
            <w:tcW w:w="990" w:type="dxa"/>
            <w:tcBorders>
              <w:bottom w:val="nil"/>
            </w:tcBorders>
          </w:tcPr>
          <w:p w14:paraId="7DA398F9" w14:textId="685CD9FE" w:rsidR="00451BAE" w:rsidRPr="00976E7D"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21,000</w:t>
            </w:r>
          </w:p>
        </w:tc>
        <w:tc>
          <w:tcPr>
            <w:tcW w:w="990" w:type="dxa"/>
            <w:tcBorders>
              <w:bottom w:val="nil"/>
            </w:tcBorders>
          </w:tcPr>
          <w:p w14:paraId="08308584" w14:textId="0E44CE8D" w:rsidR="00451BAE" w:rsidRPr="001412F8" w:rsidRDefault="00D31F3F" w:rsidP="00451BAE">
            <w:pPr>
              <w:pBdr>
                <w:bottom w:val="single" w:sz="12" w:space="1" w:color="auto"/>
              </w:pBdr>
              <w:tabs>
                <w:tab w:val="clear" w:pos="227"/>
                <w:tab w:val="decimal" w:pos="252"/>
              </w:tabs>
              <w:spacing w:line="360" w:lineRule="auto"/>
              <w:ind w:left="-30"/>
              <w:jc w:val="right"/>
              <w:rPr>
                <w:rFonts w:cs="Arial"/>
                <w:sz w:val="16"/>
                <w:szCs w:val="16"/>
                <w:highlight w:val="yellow"/>
              </w:rPr>
            </w:pPr>
            <w:r w:rsidRPr="00D31F3F">
              <w:rPr>
                <w:rFonts w:cs="Arial"/>
                <w:sz w:val="16"/>
                <w:szCs w:val="16"/>
              </w:rPr>
              <w:t>1,159,772</w:t>
            </w:r>
          </w:p>
        </w:tc>
        <w:tc>
          <w:tcPr>
            <w:tcW w:w="990" w:type="dxa"/>
            <w:tcBorders>
              <w:bottom w:val="nil"/>
            </w:tcBorders>
          </w:tcPr>
          <w:p w14:paraId="487ED293" w14:textId="4DEA717B" w:rsidR="00451BAE" w:rsidRPr="00976E7D" w:rsidRDefault="00451BAE" w:rsidP="00451BAE">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1,190,344</w:t>
            </w:r>
          </w:p>
        </w:tc>
        <w:tc>
          <w:tcPr>
            <w:tcW w:w="1010" w:type="dxa"/>
            <w:tcBorders>
              <w:bottom w:val="nil"/>
            </w:tcBorders>
          </w:tcPr>
          <w:p w14:paraId="44611F07" w14:textId="00B4B0EC" w:rsidR="00451BAE" w:rsidRPr="001412F8" w:rsidRDefault="00833949" w:rsidP="00451BAE">
            <w:pPr>
              <w:pBdr>
                <w:bottom w:val="single" w:sz="12" w:space="1" w:color="auto"/>
              </w:pBdr>
              <w:tabs>
                <w:tab w:val="clear" w:pos="227"/>
                <w:tab w:val="decimal" w:pos="252"/>
                <w:tab w:val="decimal" w:pos="496"/>
              </w:tabs>
              <w:spacing w:line="360" w:lineRule="auto"/>
              <w:ind w:left="-30"/>
              <w:jc w:val="right"/>
              <w:rPr>
                <w:rFonts w:cs="Arial"/>
                <w:sz w:val="16"/>
                <w:szCs w:val="16"/>
                <w:highlight w:val="yellow"/>
              </w:rPr>
            </w:pPr>
            <w:r w:rsidRPr="00755250">
              <w:rPr>
                <w:rFonts w:cs="Arial"/>
                <w:sz w:val="16"/>
                <w:szCs w:val="16"/>
              </w:rPr>
              <w:t>4,914,541</w:t>
            </w:r>
            <w:r w:rsidRPr="00755250" w:rsidDel="007A73AE">
              <w:rPr>
                <w:rFonts w:cs="Arial"/>
                <w:sz w:val="16"/>
                <w:szCs w:val="16"/>
                <w:highlight w:val="yellow"/>
              </w:rPr>
              <w:t xml:space="preserve"> </w:t>
            </w:r>
          </w:p>
        </w:tc>
        <w:tc>
          <w:tcPr>
            <w:tcW w:w="1134" w:type="dxa"/>
            <w:tcBorders>
              <w:bottom w:val="nil"/>
            </w:tcBorders>
          </w:tcPr>
          <w:p w14:paraId="5CF03046" w14:textId="38901A1C" w:rsidR="00451BAE" w:rsidRPr="00806C13" w:rsidRDefault="00451BAE" w:rsidP="00451BAE">
            <w:pPr>
              <w:pBdr>
                <w:bottom w:val="single" w:sz="12" w:space="1" w:color="auto"/>
              </w:pBdr>
              <w:tabs>
                <w:tab w:val="clear" w:pos="227"/>
                <w:tab w:val="decimal" w:pos="252"/>
                <w:tab w:val="decimal" w:pos="496"/>
              </w:tabs>
              <w:spacing w:line="360" w:lineRule="auto"/>
              <w:ind w:left="-30"/>
              <w:jc w:val="right"/>
              <w:rPr>
                <w:rFonts w:cs="Arial"/>
                <w:sz w:val="16"/>
                <w:szCs w:val="16"/>
              </w:rPr>
            </w:pPr>
            <w:r w:rsidRPr="009C4EF4">
              <w:rPr>
                <w:rFonts w:cs="Arial"/>
                <w:sz w:val="16"/>
                <w:szCs w:val="16"/>
              </w:rPr>
              <w:t>5,202,447</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4513" w:type="dxa"/>
        <w:tblInd w:w="360" w:type="dxa"/>
        <w:tblBorders>
          <w:bottom w:val="single" w:sz="4" w:space="0" w:color="auto"/>
        </w:tblBorders>
        <w:tblLayout w:type="fixed"/>
        <w:tblLook w:val="0000" w:firstRow="0" w:lastRow="0" w:firstColumn="0" w:lastColumn="0" w:noHBand="0" w:noVBand="0"/>
      </w:tblPr>
      <w:tblGrid>
        <w:gridCol w:w="2334"/>
        <w:gridCol w:w="1076"/>
        <w:gridCol w:w="1134"/>
        <w:gridCol w:w="990"/>
        <w:gridCol w:w="990"/>
        <w:gridCol w:w="990"/>
        <w:gridCol w:w="1039"/>
        <w:gridCol w:w="990"/>
        <w:gridCol w:w="990"/>
        <w:gridCol w:w="990"/>
        <w:gridCol w:w="990"/>
        <w:gridCol w:w="1010"/>
        <w:gridCol w:w="990"/>
      </w:tblGrid>
      <w:tr w:rsidR="0030475E" w:rsidRPr="00F450B0" w14:paraId="5EB79798" w14:textId="77777777" w:rsidTr="00584276">
        <w:trPr>
          <w:trHeight w:val="227"/>
          <w:tblHeader/>
        </w:trPr>
        <w:tc>
          <w:tcPr>
            <w:tcW w:w="2334" w:type="dxa"/>
          </w:tcPr>
          <w:p w14:paraId="4D724820" w14:textId="77777777" w:rsidR="0030475E" w:rsidRPr="00F450B0"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3445C107" w14:textId="77777777" w:rsidR="0030475E" w:rsidRPr="00F450B0" w:rsidRDefault="0030475E" w:rsidP="003B38A3">
            <w:pPr>
              <w:spacing w:line="360" w:lineRule="auto"/>
              <w:jc w:val="center"/>
              <w:rPr>
                <w:rFonts w:cs="Arial"/>
                <w:sz w:val="16"/>
                <w:szCs w:val="16"/>
              </w:rPr>
            </w:pPr>
          </w:p>
        </w:tc>
        <w:tc>
          <w:tcPr>
            <w:tcW w:w="1980" w:type="dxa"/>
            <w:gridSpan w:val="2"/>
            <w:vAlign w:val="bottom"/>
          </w:tcPr>
          <w:p w14:paraId="730AF55E" w14:textId="77777777" w:rsidR="0030475E" w:rsidRPr="00F450B0" w:rsidRDefault="0030475E" w:rsidP="003B38A3">
            <w:pPr>
              <w:spacing w:line="360" w:lineRule="auto"/>
              <w:jc w:val="center"/>
              <w:rPr>
                <w:rFonts w:cs="Arial"/>
                <w:sz w:val="16"/>
                <w:szCs w:val="16"/>
              </w:rPr>
            </w:pPr>
          </w:p>
        </w:tc>
        <w:tc>
          <w:tcPr>
            <w:tcW w:w="2029" w:type="dxa"/>
            <w:gridSpan w:val="2"/>
            <w:vAlign w:val="bottom"/>
          </w:tcPr>
          <w:p w14:paraId="06741076" w14:textId="77777777" w:rsidR="0030475E" w:rsidRPr="00F450B0" w:rsidRDefault="0030475E" w:rsidP="003B38A3">
            <w:pPr>
              <w:spacing w:line="360" w:lineRule="auto"/>
              <w:jc w:val="center"/>
              <w:rPr>
                <w:rFonts w:cs="Arial"/>
                <w:sz w:val="16"/>
                <w:szCs w:val="16"/>
              </w:rPr>
            </w:pPr>
          </w:p>
        </w:tc>
        <w:tc>
          <w:tcPr>
            <w:tcW w:w="1980" w:type="dxa"/>
            <w:gridSpan w:val="2"/>
            <w:vAlign w:val="bottom"/>
          </w:tcPr>
          <w:p w14:paraId="2DA83557" w14:textId="77777777" w:rsidR="0030475E" w:rsidRPr="00F450B0" w:rsidRDefault="0030475E" w:rsidP="003B38A3">
            <w:pPr>
              <w:spacing w:line="360" w:lineRule="auto"/>
              <w:jc w:val="center"/>
              <w:rPr>
                <w:rFonts w:cs="Arial"/>
                <w:sz w:val="16"/>
                <w:szCs w:val="16"/>
              </w:rPr>
            </w:pPr>
          </w:p>
        </w:tc>
        <w:tc>
          <w:tcPr>
            <w:tcW w:w="3980" w:type="dxa"/>
            <w:gridSpan w:val="4"/>
            <w:vAlign w:val="bottom"/>
          </w:tcPr>
          <w:p w14:paraId="29132678" w14:textId="77777777" w:rsidR="0030475E" w:rsidRPr="00F450B0" w:rsidRDefault="0030475E" w:rsidP="003B38A3">
            <w:pPr>
              <w:spacing w:line="360" w:lineRule="auto"/>
              <w:jc w:val="right"/>
              <w:rPr>
                <w:rFonts w:cs="Arial"/>
                <w:sz w:val="16"/>
                <w:szCs w:val="16"/>
              </w:rPr>
            </w:pPr>
            <w:r w:rsidRPr="00F450B0">
              <w:rPr>
                <w:rFonts w:cs="Arial"/>
                <w:sz w:val="16"/>
                <w:szCs w:val="16"/>
              </w:rPr>
              <w:t>(Unit : Thousand Baht)</w:t>
            </w:r>
          </w:p>
        </w:tc>
      </w:tr>
      <w:tr w:rsidR="0030475E" w:rsidRPr="00F450B0" w14:paraId="06D5A4BC" w14:textId="77777777" w:rsidTr="00584276">
        <w:trPr>
          <w:trHeight w:val="227"/>
          <w:tblHeader/>
        </w:trPr>
        <w:tc>
          <w:tcPr>
            <w:tcW w:w="2334" w:type="dxa"/>
          </w:tcPr>
          <w:p w14:paraId="443F7F6E" w14:textId="77777777" w:rsidR="0030475E" w:rsidRPr="00F450B0" w:rsidRDefault="0030475E" w:rsidP="003B38A3">
            <w:pPr>
              <w:pStyle w:val="Heading1"/>
              <w:numPr>
                <w:ilvl w:val="0"/>
                <w:numId w:val="0"/>
              </w:numPr>
              <w:spacing w:line="360" w:lineRule="auto"/>
              <w:rPr>
                <w:rFonts w:cs="Arial"/>
                <w:sz w:val="16"/>
                <w:szCs w:val="16"/>
                <w:cs/>
              </w:rPr>
            </w:pPr>
          </w:p>
        </w:tc>
        <w:tc>
          <w:tcPr>
            <w:tcW w:w="12179" w:type="dxa"/>
            <w:gridSpan w:val="12"/>
            <w:vAlign w:val="bottom"/>
          </w:tcPr>
          <w:p w14:paraId="5308774D" w14:textId="77777777" w:rsidR="0030475E" w:rsidRPr="00F450B0" w:rsidRDefault="0030475E" w:rsidP="003B38A3">
            <w:pPr>
              <w:pBdr>
                <w:bottom w:val="single" w:sz="4" w:space="1" w:color="auto"/>
              </w:pBdr>
              <w:spacing w:line="360" w:lineRule="auto"/>
              <w:jc w:val="center"/>
              <w:rPr>
                <w:rFonts w:cs="Arial"/>
                <w:sz w:val="16"/>
                <w:szCs w:val="16"/>
              </w:rPr>
            </w:pPr>
            <w:r w:rsidRPr="00F450B0">
              <w:rPr>
                <w:rFonts w:cs="Arial"/>
                <w:sz w:val="16"/>
                <w:szCs w:val="16"/>
              </w:rPr>
              <w:t>Separate F/S</w:t>
            </w:r>
          </w:p>
        </w:tc>
      </w:tr>
      <w:tr w:rsidR="0030475E" w:rsidRPr="00F450B0" w14:paraId="468BBA6A" w14:textId="77777777" w:rsidTr="00584276">
        <w:trPr>
          <w:trHeight w:val="227"/>
          <w:tblHeader/>
        </w:trPr>
        <w:tc>
          <w:tcPr>
            <w:tcW w:w="2334" w:type="dxa"/>
          </w:tcPr>
          <w:p w14:paraId="4D1D7904" w14:textId="77777777" w:rsidR="0030475E" w:rsidRPr="00F450B0"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7EB87B8C"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Bank overdrafts and short-term loans from financial institutions</w:t>
            </w:r>
          </w:p>
        </w:tc>
        <w:tc>
          <w:tcPr>
            <w:tcW w:w="1980" w:type="dxa"/>
            <w:gridSpan w:val="2"/>
            <w:vAlign w:val="bottom"/>
          </w:tcPr>
          <w:p w14:paraId="066895AF"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Short-term loans from related parties</w:t>
            </w:r>
          </w:p>
        </w:tc>
        <w:tc>
          <w:tcPr>
            <w:tcW w:w="2029" w:type="dxa"/>
            <w:gridSpan w:val="2"/>
            <w:vAlign w:val="bottom"/>
          </w:tcPr>
          <w:p w14:paraId="75431CBC"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color w:val="000000"/>
                <w:sz w:val="16"/>
                <w:szCs w:val="16"/>
              </w:rPr>
              <w:t>Debentures</w:t>
            </w:r>
          </w:p>
        </w:tc>
        <w:tc>
          <w:tcPr>
            <w:tcW w:w="1980" w:type="dxa"/>
            <w:gridSpan w:val="2"/>
            <w:vAlign w:val="bottom"/>
          </w:tcPr>
          <w:p w14:paraId="2AB2410C" w14:textId="1FCC94E8"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Hire-purchase</w:t>
            </w:r>
            <w:r w:rsidR="00303BA4" w:rsidRPr="00303BA4">
              <w:rPr>
                <w:rFonts w:cs="Arial"/>
                <w:sz w:val="16"/>
                <w:szCs w:val="16"/>
              </w:rPr>
              <w:t xml:space="preserve"> agreements</w:t>
            </w:r>
          </w:p>
        </w:tc>
        <w:tc>
          <w:tcPr>
            <w:tcW w:w="1980" w:type="dxa"/>
            <w:gridSpan w:val="2"/>
            <w:vAlign w:val="bottom"/>
          </w:tcPr>
          <w:p w14:paraId="137640CE" w14:textId="77777777" w:rsidR="0030475E" w:rsidRPr="00F450B0" w:rsidRDefault="0030475E" w:rsidP="003B38A3">
            <w:pPr>
              <w:pBdr>
                <w:bottom w:val="single" w:sz="4" w:space="1" w:color="auto"/>
              </w:pBdr>
              <w:spacing w:line="360" w:lineRule="auto"/>
              <w:ind w:left="-30"/>
              <w:jc w:val="center"/>
              <w:rPr>
                <w:rFonts w:cs="Arial"/>
                <w:color w:val="000000"/>
                <w:sz w:val="16"/>
                <w:szCs w:val="16"/>
              </w:rPr>
            </w:pPr>
            <w:r w:rsidRPr="00F450B0">
              <w:rPr>
                <w:rFonts w:cs="Arial"/>
                <w:sz w:val="16"/>
                <w:szCs w:val="16"/>
              </w:rPr>
              <w:t>Long-term loans</w:t>
            </w:r>
          </w:p>
        </w:tc>
        <w:tc>
          <w:tcPr>
            <w:tcW w:w="2000" w:type="dxa"/>
            <w:gridSpan w:val="2"/>
            <w:vAlign w:val="bottom"/>
          </w:tcPr>
          <w:p w14:paraId="3AA0D157"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Total</w:t>
            </w:r>
          </w:p>
        </w:tc>
      </w:tr>
      <w:tr w:rsidR="00A17861" w:rsidRPr="00F450B0" w14:paraId="4A2DCE40" w14:textId="77777777" w:rsidTr="00584276">
        <w:trPr>
          <w:trHeight w:val="227"/>
          <w:tblHeader/>
        </w:trPr>
        <w:tc>
          <w:tcPr>
            <w:tcW w:w="2334" w:type="dxa"/>
          </w:tcPr>
          <w:p w14:paraId="797B5D1B" w14:textId="77777777" w:rsidR="00A17861" w:rsidRPr="00F450B0" w:rsidRDefault="00A17861" w:rsidP="00A17861">
            <w:pPr>
              <w:spacing w:line="360" w:lineRule="auto"/>
              <w:rPr>
                <w:rFonts w:cs="Arial"/>
                <w:sz w:val="16"/>
                <w:szCs w:val="16"/>
                <w:cs/>
              </w:rPr>
            </w:pPr>
          </w:p>
        </w:tc>
        <w:tc>
          <w:tcPr>
            <w:tcW w:w="1076" w:type="dxa"/>
            <w:vAlign w:val="bottom"/>
          </w:tcPr>
          <w:p w14:paraId="0CAFC488" w14:textId="4637F912"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134" w:type="dxa"/>
            <w:vAlign w:val="bottom"/>
          </w:tcPr>
          <w:p w14:paraId="4E13424A" w14:textId="7C14039A"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53E2E327" w14:textId="04F0BD46"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423139F1" w14:textId="05FB4BEB"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7588A62B" w14:textId="447FA6FE"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039" w:type="dxa"/>
            <w:vAlign w:val="bottom"/>
          </w:tcPr>
          <w:p w14:paraId="165BB4BD" w14:textId="697AF88F"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5731668A" w14:textId="0683F1D0"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1D379899" w14:textId="53C2C01D"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990" w:type="dxa"/>
            <w:vAlign w:val="bottom"/>
          </w:tcPr>
          <w:p w14:paraId="78E5DE99" w14:textId="198CAE31"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25999C8E" w14:textId="299B6A94"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c>
          <w:tcPr>
            <w:tcW w:w="1010" w:type="dxa"/>
            <w:vAlign w:val="bottom"/>
          </w:tcPr>
          <w:p w14:paraId="1117A890" w14:textId="7DE56AFA"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53AA5FE6" w14:textId="4A8B949D" w:rsidR="00A17861" w:rsidRPr="00F450B0" w:rsidRDefault="00A17861" w:rsidP="00A17861">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8</w:t>
            </w:r>
          </w:p>
        </w:tc>
      </w:tr>
      <w:tr w:rsidR="0030475E" w:rsidRPr="00F450B0" w14:paraId="25979BEC" w14:textId="77777777" w:rsidTr="00584276">
        <w:trPr>
          <w:trHeight w:val="227"/>
        </w:trPr>
        <w:tc>
          <w:tcPr>
            <w:tcW w:w="2334" w:type="dxa"/>
          </w:tcPr>
          <w:p w14:paraId="5A4E42F7" w14:textId="77777777" w:rsidR="0030475E" w:rsidRPr="00F450B0" w:rsidRDefault="0030475E" w:rsidP="003B38A3">
            <w:pPr>
              <w:spacing w:line="360" w:lineRule="auto"/>
              <w:ind w:right="-108"/>
              <w:rPr>
                <w:rFonts w:cs="Arial"/>
                <w:sz w:val="16"/>
                <w:szCs w:val="16"/>
                <w:cs/>
              </w:rPr>
            </w:pPr>
          </w:p>
        </w:tc>
        <w:tc>
          <w:tcPr>
            <w:tcW w:w="1076" w:type="dxa"/>
          </w:tcPr>
          <w:p w14:paraId="076BF625" w14:textId="77777777" w:rsidR="0030475E" w:rsidRPr="00F450B0" w:rsidRDefault="0030475E" w:rsidP="003B38A3">
            <w:pPr>
              <w:spacing w:line="360" w:lineRule="auto"/>
              <w:ind w:left="-30"/>
              <w:jc w:val="right"/>
              <w:rPr>
                <w:rFonts w:cs="Arial"/>
                <w:sz w:val="16"/>
                <w:szCs w:val="16"/>
                <w:highlight w:val="yellow"/>
                <w:cs/>
              </w:rPr>
            </w:pPr>
          </w:p>
        </w:tc>
        <w:tc>
          <w:tcPr>
            <w:tcW w:w="1134" w:type="dxa"/>
          </w:tcPr>
          <w:p w14:paraId="53CE98F2"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37CE5BE6"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2A8542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EB24972" w14:textId="77777777" w:rsidR="0030475E" w:rsidRPr="00F450B0" w:rsidRDefault="0030475E" w:rsidP="003B38A3">
            <w:pPr>
              <w:spacing w:line="360" w:lineRule="auto"/>
              <w:ind w:left="-30"/>
              <w:jc w:val="right"/>
              <w:rPr>
                <w:rFonts w:cs="Arial"/>
                <w:sz w:val="16"/>
                <w:szCs w:val="16"/>
                <w:highlight w:val="yellow"/>
              </w:rPr>
            </w:pPr>
          </w:p>
        </w:tc>
        <w:tc>
          <w:tcPr>
            <w:tcW w:w="1039" w:type="dxa"/>
          </w:tcPr>
          <w:p w14:paraId="68B860F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46E0B87"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CBCFB4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4901C131" w14:textId="77777777" w:rsidR="0030475E" w:rsidRPr="00F450B0" w:rsidRDefault="0030475E" w:rsidP="003B38A3">
            <w:pPr>
              <w:spacing w:line="360" w:lineRule="auto"/>
              <w:ind w:left="-30"/>
              <w:jc w:val="center"/>
              <w:rPr>
                <w:rFonts w:cs="Arial"/>
                <w:sz w:val="16"/>
                <w:szCs w:val="16"/>
                <w:highlight w:val="yellow"/>
              </w:rPr>
            </w:pPr>
          </w:p>
        </w:tc>
        <w:tc>
          <w:tcPr>
            <w:tcW w:w="990" w:type="dxa"/>
          </w:tcPr>
          <w:p w14:paraId="635D572E" w14:textId="77777777" w:rsidR="0030475E" w:rsidRPr="00F450B0" w:rsidRDefault="0030475E" w:rsidP="003B38A3">
            <w:pPr>
              <w:spacing w:line="360" w:lineRule="auto"/>
              <w:ind w:left="-30"/>
              <w:jc w:val="center"/>
              <w:rPr>
                <w:rFonts w:cs="Arial"/>
                <w:sz w:val="16"/>
                <w:szCs w:val="16"/>
                <w:highlight w:val="yellow"/>
              </w:rPr>
            </w:pPr>
          </w:p>
        </w:tc>
        <w:tc>
          <w:tcPr>
            <w:tcW w:w="1010" w:type="dxa"/>
          </w:tcPr>
          <w:p w14:paraId="0EE66C83" w14:textId="77777777" w:rsidR="0030475E" w:rsidRPr="00F450B0" w:rsidRDefault="0030475E" w:rsidP="003B38A3">
            <w:pPr>
              <w:spacing w:line="360" w:lineRule="auto"/>
              <w:ind w:left="-30"/>
              <w:jc w:val="center"/>
              <w:rPr>
                <w:rFonts w:cs="Arial"/>
                <w:sz w:val="16"/>
                <w:szCs w:val="16"/>
                <w:highlight w:val="yellow"/>
              </w:rPr>
            </w:pPr>
          </w:p>
        </w:tc>
        <w:tc>
          <w:tcPr>
            <w:tcW w:w="990" w:type="dxa"/>
          </w:tcPr>
          <w:p w14:paraId="38DD872D" w14:textId="77777777" w:rsidR="0030475E" w:rsidRPr="00F450B0" w:rsidRDefault="0030475E" w:rsidP="003B38A3">
            <w:pPr>
              <w:spacing w:line="360" w:lineRule="auto"/>
              <w:ind w:left="-30"/>
              <w:jc w:val="center"/>
              <w:rPr>
                <w:rFonts w:cs="Arial"/>
                <w:sz w:val="16"/>
                <w:szCs w:val="16"/>
                <w:highlight w:val="yellow"/>
              </w:rPr>
            </w:pPr>
          </w:p>
        </w:tc>
      </w:tr>
      <w:tr w:rsidR="00A17861" w:rsidRPr="00F450B0" w14:paraId="05C57B6B" w14:textId="77777777" w:rsidTr="00584276">
        <w:trPr>
          <w:trHeight w:val="227"/>
        </w:trPr>
        <w:tc>
          <w:tcPr>
            <w:tcW w:w="2334" w:type="dxa"/>
          </w:tcPr>
          <w:p w14:paraId="444566A7" w14:textId="77777777" w:rsidR="00A17861" w:rsidRPr="00F450B0" w:rsidRDefault="00A17861" w:rsidP="00A17861">
            <w:pPr>
              <w:pStyle w:val="Footer"/>
              <w:spacing w:line="360" w:lineRule="auto"/>
              <w:ind w:right="-108"/>
              <w:rPr>
                <w:rFonts w:cs="Arial"/>
                <w:sz w:val="16"/>
                <w:szCs w:val="16"/>
              </w:rPr>
            </w:pPr>
            <w:r w:rsidRPr="00F450B0">
              <w:rPr>
                <w:rFonts w:cs="Arial"/>
                <w:sz w:val="16"/>
                <w:szCs w:val="16"/>
                <w:lang w:val="en-GB"/>
              </w:rPr>
              <w:t>1 January</w:t>
            </w:r>
          </w:p>
        </w:tc>
        <w:tc>
          <w:tcPr>
            <w:tcW w:w="1076" w:type="dxa"/>
            <w:vAlign w:val="bottom"/>
          </w:tcPr>
          <w:p w14:paraId="357FFE2B" w14:textId="25279403" w:rsidR="00A17861" w:rsidRPr="00265618" w:rsidRDefault="002F10EC"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107,325</w:t>
            </w:r>
          </w:p>
        </w:tc>
        <w:tc>
          <w:tcPr>
            <w:tcW w:w="1134" w:type="dxa"/>
            <w:vAlign w:val="bottom"/>
          </w:tcPr>
          <w:p w14:paraId="0A4687DF" w14:textId="7FF68488"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503,534</w:t>
            </w:r>
          </w:p>
        </w:tc>
        <w:tc>
          <w:tcPr>
            <w:tcW w:w="990" w:type="dxa"/>
            <w:vAlign w:val="bottom"/>
          </w:tcPr>
          <w:p w14:paraId="4ED73E18" w14:textId="0FB8AD73" w:rsidR="00A17861" w:rsidRPr="00265618" w:rsidRDefault="00702666"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324,502</w:t>
            </w:r>
          </w:p>
        </w:tc>
        <w:tc>
          <w:tcPr>
            <w:tcW w:w="990" w:type="dxa"/>
            <w:vAlign w:val="bottom"/>
          </w:tcPr>
          <w:p w14:paraId="3275EE85" w14:textId="2F3C3C64"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103,035</w:t>
            </w:r>
          </w:p>
        </w:tc>
        <w:tc>
          <w:tcPr>
            <w:tcW w:w="990" w:type="dxa"/>
            <w:vAlign w:val="bottom"/>
          </w:tcPr>
          <w:p w14:paraId="714C28F3" w14:textId="441AA1D1" w:rsidR="00A17861" w:rsidRPr="00265618" w:rsidRDefault="00C27555"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1,847,375</w:t>
            </w:r>
          </w:p>
        </w:tc>
        <w:tc>
          <w:tcPr>
            <w:tcW w:w="1039" w:type="dxa"/>
            <w:vAlign w:val="bottom"/>
          </w:tcPr>
          <w:p w14:paraId="11CBDACE" w14:textId="74421762"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1,563,432</w:t>
            </w:r>
          </w:p>
        </w:tc>
        <w:tc>
          <w:tcPr>
            <w:tcW w:w="990" w:type="dxa"/>
            <w:vAlign w:val="bottom"/>
          </w:tcPr>
          <w:p w14:paraId="5495D34C" w14:textId="44D9C952" w:rsidR="00A17861" w:rsidRPr="00265618" w:rsidRDefault="00852591"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19,228</w:t>
            </w:r>
          </w:p>
        </w:tc>
        <w:tc>
          <w:tcPr>
            <w:tcW w:w="990" w:type="dxa"/>
            <w:vAlign w:val="bottom"/>
          </w:tcPr>
          <w:p w14:paraId="12D7E8DF" w14:textId="4F98ABE7"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41,868</w:t>
            </w:r>
          </w:p>
        </w:tc>
        <w:tc>
          <w:tcPr>
            <w:tcW w:w="990" w:type="dxa"/>
            <w:vAlign w:val="bottom"/>
          </w:tcPr>
          <w:p w14:paraId="000D79D3" w14:textId="67DCF607" w:rsidR="00A17861" w:rsidRPr="00265618" w:rsidRDefault="001074D9"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157,894</w:t>
            </w:r>
          </w:p>
        </w:tc>
        <w:tc>
          <w:tcPr>
            <w:tcW w:w="990" w:type="dxa"/>
            <w:vAlign w:val="bottom"/>
          </w:tcPr>
          <w:p w14:paraId="200739B8" w14:textId="0BAE6208" w:rsidR="00A17861" w:rsidRPr="00265618" w:rsidRDefault="00A17861" w:rsidP="00A17861">
            <w:pPr>
              <w:pBdr>
                <w:bottom w:val="single" w:sz="4" w:space="1" w:color="auto"/>
              </w:pBdr>
              <w:tabs>
                <w:tab w:val="clear" w:pos="227"/>
                <w:tab w:val="decimal" w:pos="252"/>
              </w:tabs>
              <w:spacing w:line="360" w:lineRule="auto"/>
              <w:ind w:left="-30"/>
              <w:jc w:val="center"/>
              <w:rPr>
                <w:rFonts w:cs="Arial"/>
                <w:sz w:val="16"/>
                <w:szCs w:val="16"/>
              </w:rPr>
            </w:pPr>
            <w:r w:rsidRPr="00265618">
              <w:rPr>
                <w:rFonts w:cs="Arial"/>
                <w:sz w:val="16"/>
                <w:szCs w:val="16"/>
              </w:rPr>
              <w:t>117,332</w:t>
            </w:r>
          </w:p>
        </w:tc>
        <w:tc>
          <w:tcPr>
            <w:tcW w:w="1010" w:type="dxa"/>
            <w:vAlign w:val="bottom"/>
          </w:tcPr>
          <w:p w14:paraId="503E05CF" w14:textId="00A3EDFE" w:rsidR="00A17861" w:rsidRPr="00806C13" w:rsidRDefault="00464F6D"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2,456,324</w:t>
            </w:r>
          </w:p>
        </w:tc>
        <w:tc>
          <w:tcPr>
            <w:tcW w:w="990" w:type="dxa"/>
            <w:vAlign w:val="bottom"/>
          </w:tcPr>
          <w:p w14:paraId="7671C5FD" w14:textId="26929C73" w:rsidR="00A17861" w:rsidRPr="00806C13"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806C13">
              <w:rPr>
                <w:rFonts w:cs="Arial"/>
                <w:sz w:val="16"/>
                <w:szCs w:val="16"/>
              </w:rPr>
              <w:t>2,329,201</w:t>
            </w:r>
          </w:p>
        </w:tc>
      </w:tr>
      <w:tr w:rsidR="00A17861" w:rsidRPr="00F450B0" w14:paraId="2FC0DBD8" w14:textId="77777777" w:rsidTr="00584276">
        <w:trPr>
          <w:trHeight w:val="227"/>
        </w:trPr>
        <w:tc>
          <w:tcPr>
            <w:tcW w:w="2334" w:type="dxa"/>
            <w:tcBorders>
              <w:bottom w:val="nil"/>
            </w:tcBorders>
          </w:tcPr>
          <w:p w14:paraId="041C58C5" w14:textId="77777777" w:rsidR="00A17861" w:rsidRPr="00F450B0" w:rsidRDefault="00A17861" w:rsidP="00A17861">
            <w:pPr>
              <w:pStyle w:val="Footer"/>
              <w:spacing w:line="360" w:lineRule="auto"/>
              <w:ind w:right="-108"/>
              <w:rPr>
                <w:rFonts w:cs="Arial"/>
                <w:sz w:val="16"/>
                <w:szCs w:val="16"/>
              </w:rPr>
            </w:pPr>
          </w:p>
        </w:tc>
        <w:tc>
          <w:tcPr>
            <w:tcW w:w="1076" w:type="dxa"/>
            <w:tcBorders>
              <w:bottom w:val="nil"/>
            </w:tcBorders>
            <w:vAlign w:val="bottom"/>
          </w:tcPr>
          <w:p w14:paraId="4E862713"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134" w:type="dxa"/>
            <w:tcBorders>
              <w:bottom w:val="nil"/>
            </w:tcBorders>
            <w:vAlign w:val="bottom"/>
          </w:tcPr>
          <w:p w14:paraId="0B95F5DF"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13062A0E"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6E881DD8"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76EDE199"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39" w:type="dxa"/>
            <w:tcBorders>
              <w:bottom w:val="nil"/>
            </w:tcBorders>
            <w:vAlign w:val="bottom"/>
          </w:tcPr>
          <w:p w14:paraId="1EF4ADC9"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2BBBAD98"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59FF7530"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383F8B87"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78D892C1"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10" w:type="dxa"/>
            <w:tcBorders>
              <w:bottom w:val="nil"/>
            </w:tcBorders>
            <w:vAlign w:val="bottom"/>
          </w:tcPr>
          <w:p w14:paraId="2782F8B7" w14:textId="77777777" w:rsidR="00A17861" w:rsidRPr="00806C13" w:rsidRDefault="00A17861" w:rsidP="00A17861">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668C4F08" w14:textId="77777777" w:rsidR="00A17861" w:rsidRPr="00806C13" w:rsidRDefault="00A17861" w:rsidP="00A17861">
            <w:pPr>
              <w:tabs>
                <w:tab w:val="clear" w:pos="227"/>
                <w:tab w:val="decimal" w:pos="252"/>
              </w:tabs>
              <w:spacing w:line="360" w:lineRule="auto"/>
              <w:ind w:left="-30"/>
              <w:jc w:val="right"/>
              <w:rPr>
                <w:rFonts w:cs="Arial"/>
                <w:sz w:val="16"/>
                <w:szCs w:val="16"/>
              </w:rPr>
            </w:pPr>
          </w:p>
        </w:tc>
      </w:tr>
      <w:tr w:rsidR="00A17861" w:rsidRPr="00F450B0" w14:paraId="3D55B0ED" w14:textId="77777777" w:rsidTr="00584276">
        <w:trPr>
          <w:trHeight w:val="227"/>
        </w:trPr>
        <w:tc>
          <w:tcPr>
            <w:tcW w:w="2334" w:type="dxa"/>
          </w:tcPr>
          <w:p w14:paraId="14BEC390" w14:textId="77777777" w:rsidR="00A17861" w:rsidRPr="00F450B0" w:rsidRDefault="00A17861" w:rsidP="00A17861">
            <w:pPr>
              <w:spacing w:line="360" w:lineRule="auto"/>
              <w:ind w:right="-108"/>
              <w:rPr>
                <w:rFonts w:cs="Arial"/>
                <w:sz w:val="16"/>
                <w:szCs w:val="16"/>
              </w:rPr>
            </w:pPr>
            <w:r w:rsidRPr="00F450B0">
              <w:rPr>
                <w:rFonts w:cs="Arial"/>
                <w:b/>
                <w:bCs/>
                <w:sz w:val="16"/>
                <w:szCs w:val="16"/>
                <w:lang w:val="en-GB"/>
              </w:rPr>
              <w:t>Cash-flows:</w:t>
            </w:r>
          </w:p>
        </w:tc>
        <w:tc>
          <w:tcPr>
            <w:tcW w:w="1076" w:type="dxa"/>
            <w:vAlign w:val="bottom"/>
          </w:tcPr>
          <w:p w14:paraId="756139D6"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134" w:type="dxa"/>
            <w:vAlign w:val="bottom"/>
          </w:tcPr>
          <w:p w14:paraId="2DF4AE5F" w14:textId="77777777" w:rsidR="00A17861" w:rsidRPr="00265618" w:rsidRDefault="00A17861" w:rsidP="00A17861">
            <w:pPr>
              <w:tabs>
                <w:tab w:val="clear" w:pos="227"/>
                <w:tab w:val="decimal" w:pos="252"/>
                <w:tab w:val="decimal" w:pos="624"/>
              </w:tabs>
              <w:spacing w:line="360" w:lineRule="auto"/>
              <w:ind w:left="-30"/>
              <w:jc w:val="right"/>
              <w:rPr>
                <w:rFonts w:cs="Arial"/>
                <w:sz w:val="16"/>
                <w:szCs w:val="16"/>
              </w:rPr>
            </w:pPr>
          </w:p>
        </w:tc>
        <w:tc>
          <w:tcPr>
            <w:tcW w:w="990" w:type="dxa"/>
            <w:vAlign w:val="bottom"/>
          </w:tcPr>
          <w:p w14:paraId="1ED22E15" w14:textId="77777777" w:rsidR="00A17861" w:rsidRPr="00265618" w:rsidRDefault="00A17861" w:rsidP="00A17861">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003E9E9E" w14:textId="77777777" w:rsidR="00A17861" w:rsidRPr="00265618" w:rsidRDefault="00A17861" w:rsidP="00A17861">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7D57D5B5"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39" w:type="dxa"/>
            <w:vAlign w:val="bottom"/>
          </w:tcPr>
          <w:p w14:paraId="2DAE7771"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1929077D"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56110D4B"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6737C9A4"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623F78C9"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10" w:type="dxa"/>
          </w:tcPr>
          <w:p w14:paraId="3809998D" w14:textId="77777777" w:rsidR="00A17861" w:rsidRPr="00806C13" w:rsidRDefault="00A17861" w:rsidP="00A17861">
            <w:pPr>
              <w:tabs>
                <w:tab w:val="clear" w:pos="227"/>
                <w:tab w:val="decimal" w:pos="252"/>
                <w:tab w:val="decimal" w:pos="564"/>
              </w:tabs>
              <w:spacing w:line="360" w:lineRule="auto"/>
              <w:ind w:left="-30"/>
              <w:jc w:val="right"/>
              <w:rPr>
                <w:rFonts w:cs="Arial"/>
                <w:sz w:val="16"/>
                <w:szCs w:val="16"/>
              </w:rPr>
            </w:pPr>
          </w:p>
        </w:tc>
        <w:tc>
          <w:tcPr>
            <w:tcW w:w="990" w:type="dxa"/>
          </w:tcPr>
          <w:p w14:paraId="63548A97" w14:textId="77777777" w:rsidR="00A17861" w:rsidRPr="00806C13" w:rsidRDefault="00A17861" w:rsidP="00A17861">
            <w:pPr>
              <w:tabs>
                <w:tab w:val="clear" w:pos="227"/>
                <w:tab w:val="decimal" w:pos="252"/>
                <w:tab w:val="decimal" w:pos="564"/>
              </w:tabs>
              <w:spacing w:line="360" w:lineRule="auto"/>
              <w:ind w:left="-30"/>
              <w:jc w:val="right"/>
              <w:rPr>
                <w:rFonts w:cs="Arial"/>
                <w:sz w:val="16"/>
                <w:szCs w:val="16"/>
              </w:rPr>
            </w:pPr>
          </w:p>
        </w:tc>
      </w:tr>
      <w:tr w:rsidR="00A17861" w:rsidRPr="00F450B0" w14:paraId="5F6F0709" w14:textId="77777777" w:rsidTr="00584276">
        <w:trPr>
          <w:trHeight w:val="227"/>
        </w:trPr>
        <w:tc>
          <w:tcPr>
            <w:tcW w:w="2334" w:type="dxa"/>
          </w:tcPr>
          <w:p w14:paraId="1B71476C" w14:textId="77777777" w:rsidR="00A17861" w:rsidRPr="00F450B0" w:rsidRDefault="00A17861" w:rsidP="00A17861">
            <w:pPr>
              <w:spacing w:line="360" w:lineRule="auto"/>
              <w:ind w:right="-108"/>
              <w:rPr>
                <w:rFonts w:cs="Arial"/>
                <w:sz w:val="16"/>
                <w:szCs w:val="16"/>
              </w:rPr>
            </w:pPr>
            <w:r w:rsidRPr="00F450B0">
              <w:rPr>
                <w:rFonts w:cs="Arial"/>
                <w:sz w:val="16"/>
                <w:szCs w:val="16"/>
                <w:lang w:val="en-GB"/>
              </w:rPr>
              <w:t>Repayment</w:t>
            </w:r>
          </w:p>
        </w:tc>
        <w:tc>
          <w:tcPr>
            <w:tcW w:w="1076" w:type="dxa"/>
            <w:vAlign w:val="bottom"/>
          </w:tcPr>
          <w:p w14:paraId="63CDAD1C" w14:textId="06795217" w:rsidR="00A17861" w:rsidRPr="00806C13" w:rsidRDefault="002F10EC" w:rsidP="00A17861">
            <w:pPr>
              <w:tabs>
                <w:tab w:val="clear" w:pos="227"/>
                <w:tab w:val="decimal" w:pos="252"/>
              </w:tabs>
              <w:spacing w:line="360" w:lineRule="auto"/>
              <w:ind w:left="-30"/>
              <w:jc w:val="right"/>
              <w:rPr>
                <w:rFonts w:cs="Arial"/>
                <w:sz w:val="16"/>
                <w:szCs w:val="16"/>
              </w:rPr>
            </w:pPr>
            <w:r>
              <w:rPr>
                <w:rFonts w:cs="Arial"/>
                <w:sz w:val="16"/>
                <w:szCs w:val="16"/>
              </w:rPr>
              <w:t>(202,0</w:t>
            </w:r>
            <w:r w:rsidR="00BA1C54">
              <w:rPr>
                <w:rFonts w:cs="Arial"/>
                <w:sz w:val="16"/>
                <w:szCs w:val="16"/>
              </w:rPr>
              <w:t>80</w:t>
            </w:r>
            <w:r>
              <w:rPr>
                <w:rFonts w:cs="Arial"/>
                <w:sz w:val="16"/>
                <w:szCs w:val="16"/>
              </w:rPr>
              <w:t>)</w:t>
            </w:r>
          </w:p>
        </w:tc>
        <w:tc>
          <w:tcPr>
            <w:tcW w:w="1134" w:type="dxa"/>
            <w:vAlign w:val="bottom"/>
          </w:tcPr>
          <w:p w14:paraId="6476F1D2" w14:textId="2F475217" w:rsidR="00A17861" w:rsidRPr="00806C13" w:rsidRDefault="00A17861" w:rsidP="00A17861">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(1,228,513)</w:t>
            </w:r>
          </w:p>
        </w:tc>
        <w:tc>
          <w:tcPr>
            <w:tcW w:w="990" w:type="dxa"/>
            <w:vAlign w:val="bottom"/>
          </w:tcPr>
          <w:p w14:paraId="4227FFA6" w14:textId="01BE43C0" w:rsidR="00A17861" w:rsidRPr="00265618" w:rsidRDefault="00702666" w:rsidP="00A17861">
            <w:pPr>
              <w:tabs>
                <w:tab w:val="clear" w:pos="227"/>
                <w:tab w:val="decimal" w:pos="252"/>
                <w:tab w:val="decimal" w:pos="496"/>
              </w:tabs>
              <w:spacing w:line="360" w:lineRule="auto"/>
              <w:ind w:left="-30"/>
              <w:jc w:val="right"/>
              <w:rPr>
                <w:rFonts w:cs="Arial"/>
                <w:sz w:val="16"/>
                <w:szCs w:val="16"/>
              </w:rPr>
            </w:pPr>
            <w:r>
              <w:rPr>
                <w:rFonts w:cs="Arial"/>
                <w:sz w:val="16"/>
                <w:szCs w:val="16"/>
              </w:rPr>
              <w:t>(</w:t>
            </w:r>
            <w:r w:rsidR="00625B37">
              <w:rPr>
                <w:rFonts w:cs="Arial"/>
                <w:sz w:val="16"/>
                <w:szCs w:val="16"/>
              </w:rPr>
              <w:t>455,042)</w:t>
            </w:r>
          </w:p>
        </w:tc>
        <w:tc>
          <w:tcPr>
            <w:tcW w:w="990" w:type="dxa"/>
            <w:vAlign w:val="bottom"/>
          </w:tcPr>
          <w:p w14:paraId="13874E89" w14:textId="34E591AF" w:rsidR="00A17861" w:rsidRPr="00265618" w:rsidRDefault="00A17861" w:rsidP="00A17861">
            <w:pPr>
              <w:tabs>
                <w:tab w:val="clear" w:pos="227"/>
                <w:tab w:val="decimal" w:pos="252"/>
                <w:tab w:val="decimal" w:pos="496"/>
              </w:tabs>
              <w:spacing w:line="360" w:lineRule="auto"/>
              <w:ind w:left="-30"/>
              <w:jc w:val="right"/>
              <w:rPr>
                <w:rFonts w:cs="Arial"/>
                <w:sz w:val="16"/>
                <w:szCs w:val="16"/>
              </w:rPr>
            </w:pPr>
            <w:r w:rsidRPr="00265618">
              <w:rPr>
                <w:rFonts w:cs="Arial"/>
                <w:sz w:val="16"/>
                <w:szCs w:val="16"/>
              </w:rPr>
              <w:t>(196,015)</w:t>
            </w:r>
          </w:p>
        </w:tc>
        <w:tc>
          <w:tcPr>
            <w:tcW w:w="990" w:type="dxa"/>
          </w:tcPr>
          <w:p w14:paraId="48DC9F55" w14:textId="1C321A93" w:rsidR="00A17861" w:rsidRPr="00265618" w:rsidRDefault="00590628" w:rsidP="00A17861">
            <w:pPr>
              <w:tabs>
                <w:tab w:val="clear" w:pos="227"/>
                <w:tab w:val="decimal" w:pos="252"/>
              </w:tabs>
              <w:spacing w:line="360" w:lineRule="auto"/>
              <w:ind w:left="-195"/>
              <w:jc w:val="right"/>
              <w:rPr>
                <w:rFonts w:cs="Arial"/>
                <w:sz w:val="16"/>
                <w:szCs w:val="16"/>
              </w:rPr>
            </w:pPr>
            <w:r>
              <w:rPr>
                <w:rFonts w:cs="Arial"/>
                <w:sz w:val="16"/>
                <w:szCs w:val="16"/>
              </w:rPr>
              <w:t>(597,900)</w:t>
            </w:r>
          </w:p>
        </w:tc>
        <w:tc>
          <w:tcPr>
            <w:tcW w:w="1039" w:type="dxa"/>
          </w:tcPr>
          <w:p w14:paraId="52D9573F" w14:textId="2687F5C0"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 xml:space="preserve">(1,180,000) </w:t>
            </w:r>
          </w:p>
        </w:tc>
        <w:tc>
          <w:tcPr>
            <w:tcW w:w="990" w:type="dxa"/>
            <w:vAlign w:val="bottom"/>
          </w:tcPr>
          <w:p w14:paraId="76F4DDC8" w14:textId="27C48F2A" w:rsidR="00A17861" w:rsidRPr="00265618" w:rsidRDefault="00852591" w:rsidP="00A17861">
            <w:pPr>
              <w:tabs>
                <w:tab w:val="clear" w:pos="227"/>
                <w:tab w:val="decimal" w:pos="252"/>
              </w:tabs>
              <w:spacing w:line="360" w:lineRule="auto"/>
              <w:ind w:left="-30"/>
              <w:jc w:val="right"/>
              <w:rPr>
                <w:rFonts w:cs="Arial"/>
                <w:sz w:val="16"/>
                <w:szCs w:val="16"/>
              </w:rPr>
            </w:pPr>
            <w:r>
              <w:rPr>
                <w:rFonts w:cs="Arial"/>
                <w:sz w:val="16"/>
                <w:szCs w:val="16"/>
              </w:rPr>
              <w:t>(12,541)</w:t>
            </w:r>
          </w:p>
        </w:tc>
        <w:tc>
          <w:tcPr>
            <w:tcW w:w="990" w:type="dxa"/>
            <w:vAlign w:val="bottom"/>
          </w:tcPr>
          <w:p w14:paraId="2AED2FF4" w14:textId="2F079230"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(24,205)</w:t>
            </w:r>
          </w:p>
        </w:tc>
        <w:tc>
          <w:tcPr>
            <w:tcW w:w="990" w:type="dxa"/>
            <w:vAlign w:val="center"/>
          </w:tcPr>
          <w:p w14:paraId="68556580" w14:textId="183B750E" w:rsidR="00A17861" w:rsidRPr="00265618" w:rsidRDefault="001074D9" w:rsidP="00A17861">
            <w:pPr>
              <w:tabs>
                <w:tab w:val="clear" w:pos="227"/>
                <w:tab w:val="decimal" w:pos="252"/>
              </w:tabs>
              <w:spacing w:line="360" w:lineRule="auto"/>
              <w:ind w:left="-30"/>
              <w:jc w:val="right"/>
              <w:rPr>
                <w:rFonts w:cs="Arial"/>
                <w:sz w:val="16"/>
                <w:szCs w:val="16"/>
              </w:rPr>
            </w:pPr>
            <w:r>
              <w:rPr>
                <w:rFonts w:cs="Arial"/>
                <w:sz w:val="16"/>
                <w:szCs w:val="16"/>
              </w:rPr>
              <w:t>(12,926)</w:t>
            </w:r>
          </w:p>
        </w:tc>
        <w:tc>
          <w:tcPr>
            <w:tcW w:w="990" w:type="dxa"/>
            <w:vAlign w:val="center"/>
          </w:tcPr>
          <w:p w14:paraId="2F23D2BE" w14:textId="3BF37A8A"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(48,101)</w:t>
            </w:r>
          </w:p>
        </w:tc>
        <w:tc>
          <w:tcPr>
            <w:tcW w:w="1010" w:type="dxa"/>
          </w:tcPr>
          <w:p w14:paraId="0C588470" w14:textId="774EEC9B" w:rsidR="00A17861" w:rsidRPr="00806C13" w:rsidRDefault="00F521A0" w:rsidP="00A17861">
            <w:pPr>
              <w:tabs>
                <w:tab w:val="clear" w:pos="227"/>
                <w:tab w:val="decimal" w:pos="252"/>
                <w:tab w:val="decimal" w:pos="564"/>
              </w:tabs>
              <w:spacing w:line="360" w:lineRule="auto"/>
              <w:ind w:left="-30"/>
              <w:jc w:val="right"/>
              <w:rPr>
                <w:rFonts w:cs="Arial"/>
                <w:sz w:val="16"/>
                <w:szCs w:val="16"/>
              </w:rPr>
            </w:pPr>
            <w:r>
              <w:rPr>
                <w:rFonts w:cs="Arial"/>
                <w:sz w:val="16"/>
                <w:szCs w:val="16"/>
              </w:rPr>
              <w:t>(1,280,48</w:t>
            </w:r>
            <w:r w:rsidR="00905146">
              <w:rPr>
                <w:rFonts w:cs="Arial"/>
                <w:sz w:val="16"/>
                <w:szCs w:val="16"/>
              </w:rPr>
              <w:t>9</w:t>
            </w:r>
            <w:r>
              <w:rPr>
                <w:rFonts w:cs="Arial"/>
                <w:sz w:val="16"/>
                <w:szCs w:val="16"/>
              </w:rPr>
              <w:t>)</w:t>
            </w:r>
          </w:p>
        </w:tc>
        <w:tc>
          <w:tcPr>
            <w:tcW w:w="990" w:type="dxa"/>
          </w:tcPr>
          <w:p w14:paraId="3ADD861E" w14:textId="6188A824" w:rsidR="00A17861" w:rsidRPr="00806C13" w:rsidRDefault="00A17861" w:rsidP="00A17861">
            <w:pPr>
              <w:tabs>
                <w:tab w:val="clear" w:pos="227"/>
                <w:tab w:val="decimal" w:pos="252"/>
                <w:tab w:val="decimal" w:pos="564"/>
              </w:tabs>
              <w:spacing w:line="360" w:lineRule="auto"/>
              <w:ind w:left="-104"/>
              <w:jc w:val="right"/>
              <w:rPr>
                <w:rFonts w:cs="Arial"/>
                <w:sz w:val="16"/>
                <w:szCs w:val="16"/>
              </w:rPr>
            </w:pPr>
            <w:r>
              <w:rPr>
                <w:rFonts w:cs="Arial"/>
                <w:sz w:val="16"/>
                <w:szCs w:val="16"/>
              </w:rPr>
              <w:t>(2,676,834)</w:t>
            </w:r>
          </w:p>
        </w:tc>
      </w:tr>
      <w:tr w:rsidR="00A17861" w:rsidRPr="00F450B0" w14:paraId="1E031E8A" w14:textId="77777777" w:rsidTr="00584276">
        <w:trPr>
          <w:trHeight w:val="227"/>
        </w:trPr>
        <w:tc>
          <w:tcPr>
            <w:tcW w:w="2334" w:type="dxa"/>
          </w:tcPr>
          <w:p w14:paraId="416DD1D1" w14:textId="77777777" w:rsidR="00A17861" w:rsidRPr="00F450B0" w:rsidRDefault="00A17861" w:rsidP="00A17861">
            <w:pPr>
              <w:spacing w:line="360" w:lineRule="auto"/>
              <w:ind w:right="-108"/>
              <w:rPr>
                <w:rFonts w:cs="Arial"/>
                <w:sz w:val="16"/>
                <w:szCs w:val="16"/>
              </w:rPr>
            </w:pPr>
            <w:r w:rsidRPr="00F450B0">
              <w:rPr>
                <w:rFonts w:cs="Arial"/>
                <w:sz w:val="16"/>
                <w:szCs w:val="16"/>
                <w:lang w:val="en-GB"/>
              </w:rPr>
              <w:t>Proceeds</w:t>
            </w:r>
          </w:p>
        </w:tc>
        <w:tc>
          <w:tcPr>
            <w:tcW w:w="1076" w:type="dxa"/>
            <w:vAlign w:val="bottom"/>
          </w:tcPr>
          <w:p w14:paraId="2D1707D5" w14:textId="48B8181F" w:rsidR="00A17861" w:rsidRPr="00806C13" w:rsidRDefault="00702666" w:rsidP="00A17861">
            <w:pPr>
              <w:tabs>
                <w:tab w:val="clear" w:pos="227"/>
                <w:tab w:val="decimal" w:pos="252"/>
              </w:tabs>
              <w:spacing w:line="360" w:lineRule="auto"/>
              <w:ind w:left="-30"/>
              <w:jc w:val="right"/>
              <w:rPr>
                <w:rFonts w:cs="Arial"/>
                <w:sz w:val="16"/>
                <w:szCs w:val="16"/>
              </w:rPr>
            </w:pPr>
            <w:r>
              <w:rPr>
                <w:rFonts w:cs="Arial"/>
                <w:sz w:val="16"/>
                <w:szCs w:val="16"/>
              </w:rPr>
              <w:t>204,142</w:t>
            </w:r>
          </w:p>
        </w:tc>
        <w:tc>
          <w:tcPr>
            <w:tcW w:w="1134" w:type="dxa"/>
            <w:vAlign w:val="bottom"/>
          </w:tcPr>
          <w:p w14:paraId="6794461A" w14:textId="5E24F96C" w:rsidR="00A17861" w:rsidRPr="00806C13" w:rsidRDefault="00A17861" w:rsidP="00A17861">
            <w:pPr>
              <w:tabs>
                <w:tab w:val="clear" w:pos="227"/>
                <w:tab w:val="decimal" w:pos="252"/>
                <w:tab w:val="decimal" w:pos="624"/>
              </w:tabs>
              <w:spacing w:line="360" w:lineRule="auto"/>
              <w:ind w:left="-30"/>
              <w:jc w:val="right"/>
              <w:rPr>
                <w:rFonts w:cs="Arial"/>
                <w:sz w:val="16"/>
                <w:szCs w:val="16"/>
              </w:rPr>
            </w:pPr>
            <w:r w:rsidRPr="00806C13">
              <w:rPr>
                <w:rFonts w:cs="Arial"/>
                <w:sz w:val="16"/>
                <w:szCs w:val="16"/>
              </w:rPr>
              <w:t>832,304</w:t>
            </w:r>
          </w:p>
        </w:tc>
        <w:tc>
          <w:tcPr>
            <w:tcW w:w="990" w:type="dxa"/>
            <w:vAlign w:val="bottom"/>
          </w:tcPr>
          <w:p w14:paraId="3E52377A" w14:textId="1DBF50EA" w:rsidR="00A17861" w:rsidRPr="00265618" w:rsidRDefault="00625B37" w:rsidP="00A17861">
            <w:pPr>
              <w:tabs>
                <w:tab w:val="clear" w:pos="227"/>
                <w:tab w:val="decimal" w:pos="252"/>
                <w:tab w:val="decimal" w:pos="496"/>
              </w:tabs>
              <w:spacing w:line="360" w:lineRule="auto"/>
              <w:ind w:left="-30"/>
              <w:jc w:val="right"/>
              <w:rPr>
                <w:rFonts w:cs="Arial"/>
                <w:sz w:val="16"/>
                <w:szCs w:val="16"/>
              </w:rPr>
            </w:pPr>
            <w:r>
              <w:rPr>
                <w:rFonts w:cs="Arial"/>
                <w:sz w:val="16"/>
                <w:szCs w:val="16"/>
              </w:rPr>
              <w:t>418</w:t>
            </w:r>
            <w:r w:rsidR="00C27555">
              <w:rPr>
                <w:rFonts w:cs="Arial"/>
                <w:sz w:val="16"/>
                <w:szCs w:val="16"/>
              </w:rPr>
              <w:t>,186</w:t>
            </w:r>
          </w:p>
        </w:tc>
        <w:tc>
          <w:tcPr>
            <w:tcW w:w="990" w:type="dxa"/>
            <w:vAlign w:val="bottom"/>
          </w:tcPr>
          <w:p w14:paraId="7327099A" w14:textId="6612B9BE" w:rsidR="00A17861" w:rsidRPr="00265618" w:rsidRDefault="00A17861" w:rsidP="00A17861">
            <w:pPr>
              <w:tabs>
                <w:tab w:val="clear" w:pos="227"/>
                <w:tab w:val="decimal" w:pos="252"/>
                <w:tab w:val="decimal" w:pos="496"/>
              </w:tabs>
              <w:spacing w:line="360" w:lineRule="auto"/>
              <w:ind w:left="-30"/>
              <w:jc w:val="right"/>
              <w:rPr>
                <w:rFonts w:cs="Arial"/>
                <w:sz w:val="16"/>
                <w:szCs w:val="16"/>
              </w:rPr>
            </w:pPr>
            <w:r w:rsidRPr="00265618">
              <w:rPr>
                <w:rFonts w:cs="Arial"/>
                <w:sz w:val="16"/>
                <w:szCs w:val="16"/>
              </w:rPr>
              <w:t>417,482</w:t>
            </w:r>
          </w:p>
        </w:tc>
        <w:tc>
          <w:tcPr>
            <w:tcW w:w="990" w:type="dxa"/>
          </w:tcPr>
          <w:p w14:paraId="3BA84152" w14:textId="196DEEFE" w:rsidR="00A17861" w:rsidRPr="00265618" w:rsidRDefault="00590628" w:rsidP="00A17861">
            <w:pPr>
              <w:tabs>
                <w:tab w:val="clear" w:pos="227"/>
                <w:tab w:val="decimal" w:pos="252"/>
              </w:tabs>
              <w:spacing w:line="360" w:lineRule="auto"/>
              <w:ind w:left="-30"/>
              <w:jc w:val="right"/>
              <w:rPr>
                <w:rFonts w:cs="Arial"/>
                <w:sz w:val="16"/>
                <w:szCs w:val="16"/>
              </w:rPr>
            </w:pPr>
            <w:r>
              <w:rPr>
                <w:rFonts w:cs="Arial"/>
                <w:sz w:val="16"/>
                <w:szCs w:val="16"/>
              </w:rPr>
              <w:t>580,000</w:t>
            </w:r>
          </w:p>
        </w:tc>
        <w:tc>
          <w:tcPr>
            <w:tcW w:w="1039" w:type="dxa"/>
          </w:tcPr>
          <w:p w14:paraId="40DEC1AD" w14:textId="48EB96FF"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 xml:space="preserve"> 1,472,400 </w:t>
            </w:r>
          </w:p>
        </w:tc>
        <w:tc>
          <w:tcPr>
            <w:tcW w:w="990" w:type="dxa"/>
            <w:vAlign w:val="bottom"/>
          </w:tcPr>
          <w:p w14:paraId="3CB8F05A" w14:textId="3AB515DA" w:rsidR="00A17861" w:rsidRPr="00265618" w:rsidRDefault="0085259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1DE972C1" w14:textId="29D7F59D" w:rsidR="00A17861" w:rsidRPr="00265618" w:rsidRDefault="00A1786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center"/>
          </w:tcPr>
          <w:p w14:paraId="1FE42996" w14:textId="0A80CD43" w:rsidR="00A17861" w:rsidRPr="00265618" w:rsidRDefault="001074D9" w:rsidP="00A5605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center"/>
          </w:tcPr>
          <w:p w14:paraId="0F1C204F" w14:textId="06B0CB5D"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88,663</w:t>
            </w:r>
          </w:p>
        </w:tc>
        <w:tc>
          <w:tcPr>
            <w:tcW w:w="1010" w:type="dxa"/>
          </w:tcPr>
          <w:p w14:paraId="45102EBF" w14:textId="2BA5CD48" w:rsidR="00A17861" w:rsidRPr="00806C13" w:rsidRDefault="00F521A0" w:rsidP="00A17861">
            <w:pPr>
              <w:tabs>
                <w:tab w:val="clear" w:pos="227"/>
                <w:tab w:val="decimal" w:pos="252"/>
                <w:tab w:val="decimal" w:pos="564"/>
              </w:tabs>
              <w:spacing w:line="360" w:lineRule="auto"/>
              <w:ind w:left="-30"/>
              <w:jc w:val="right"/>
              <w:rPr>
                <w:rFonts w:cs="Arial"/>
                <w:sz w:val="16"/>
                <w:szCs w:val="16"/>
              </w:rPr>
            </w:pPr>
            <w:r>
              <w:rPr>
                <w:rFonts w:cs="Arial"/>
                <w:sz w:val="16"/>
                <w:szCs w:val="16"/>
              </w:rPr>
              <w:t>1,202,328</w:t>
            </w:r>
          </w:p>
        </w:tc>
        <w:tc>
          <w:tcPr>
            <w:tcW w:w="990" w:type="dxa"/>
          </w:tcPr>
          <w:p w14:paraId="18DE2A22" w14:textId="52A7480A" w:rsidR="00A17861" w:rsidRPr="00806C13" w:rsidRDefault="00A17861" w:rsidP="00A17861">
            <w:pPr>
              <w:tabs>
                <w:tab w:val="clear" w:pos="227"/>
                <w:tab w:val="decimal" w:pos="252"/>
                <w:tab w:val="decimal" w:pos="564"/>
              </w:tabs>
              <w:spacing w:line="360" w:lineRule="auto"/>
              <w:ind w:left="-30"/>
              <w:jc w:val="right"/>
              <w:rPr>
                <w:rFonts w:cs="Arial"/>
                <w:sz w:val="16"/>
                <w:szCs w:val="16"/>
              </w:rPr>
            </w:pPr>
            <w:r>
              <w:rPr>
                <w:rFonts w:cs="Arial"/>
                <w:sz w:val="16"/>
                <w:szCs w:val="16"/>
              </w:rPr>
              <w:t>2,810,849</w:t>
            </w:r>
          </w:p>
        </w:tc>
      </w:tr>
      <w:tr w:rsidR="00A17861" w:rsidRPr="00F450B0" w14:paraId="63882E60" w14:textId="77777777" w:rsidTr="00584276">
        <w:trPr>
          <w:trHeight w:val="227"/>
        </w:trPr>
        <w:tc>
          <w:tcPr>
            <w:tcW w:w="2334" w:type="dxa"/>
          </w:tcPr>
          <w:p w14:paraId="78B752D8" w14:textId="0F193882" w:rsidR="00A17861" w:rsidRPr="00F450B0" w:rsidRDefault="002A4E64" w:rsidP="00584276">
            <w:pPr>
              <w:spacing w:line="360" w:lineRule="auto"/>
              <w:ind w:left="150" w:right="-469" w:hanging="150"/>
              <w:rPr>
                <w:rFonts w:cs="Arial"/>
                <w:sz w:val="16"/>
                <w:szCs w:val="16"/>
              </w:rPr>
            </w:pPr>
            <w:r>
              <w:rPr>
                <w:rFonts w:cs="Browallia New"/>
                <w:sz w:val="16"/>
                <w:szCs w:val="20"/>
              </w:rPr>
              <w:t>Payment for</w:t>
            </w:r>
            <w:r w:rsidRPr="00F450B0">
              <w:rPr>
                <w:rFonts w:cs="Arial" w:hint="cs"/>
                <w:sz w:val="16"/>
                <w:szCs w:val="16"/>
                <w:cs/>
              </w:rPr>
              <w:t xml:space="preserve"> </w:t>
            </w:r>
            <w:r w:rsidR="00A17861" w:rsidRPr="00F450B0">
              <w:rPr>
                <w:rFonts w:cs="Arial"/>
                <w:sz w:val="16"/>
                <w:szCs w:val="16"/>
              </w:rPr>
              <w:t>underwriting costs</w:t>
            </w:r>
          </w:p>
        </w:tc>
        <w:tc>
          <w:tcPr>
            <w:tcW w:w="1076" w:type="dxa"/>
            <w:vAlign w:val="bottom"/>
          </w:tcPr>
          <w:p w14:paraId="2BF229F2" w14:textId="3846F940" w:rsidR="00A17861" w:rsidRPr="00806C13" w:rsidRDefault="00702666"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vAlign w:val="bottom"/>
          </w:tcPr>
          <w:p w14:paraId="043FFDF6" w14:textId="4B817F7F" w:rsidR="00A17861" w:rsidRPr="00806C13" w:rsidRDefault="00A17861"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5FE8010" w14:textId="5114A346" w:rsidR="00A17861" w:rsidRPr="00265618" w:rsidRDefault="00C27555"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F83BA68" w14:textId="776C9FB0" w:rsidR="00A17861" w:rsidRPr="00265618" w:rsidRDefault="00A17861"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Pr>
          <w:p w14:paraId="6B930464" w14:textId="33F0E3FC" w:rsidR="00A17861" w:rsidRPr="00265618" w:rsidRDefault="00590628" w:rsidP="00A17861">
            <w:pPr>
              <w:tabs>
                <w:tab w:val="clear" w:pos="227"/>
                <w:tab w:val="decimal" w:pos="252"/>
              </w:tabs>
              <w:spacing w:line="360" w:lineRule="auto"/>
              <w:ind w:left="-30"/>
              <w:jc w:val="right"/>
              <w:rPr>
                <w:rFonts w:cs="Arial"/>
                <w:sz w:val="16"/>
                <w:szCs w:val="16"/>
              </w:rPr>
            </w:pPr>
            <w:r>
              <w:rPr>
                <w:rFonts w:cs="Arial"/>
                <w:sz w:val="16"/>
                <w:szCs w:val="16"/>
              </w:rPr>
              <w:t>(</w:t>
            </w:r>
            <w:r w:rsidR="000F0A69">
              <w:rPr>
                <w:rFonts w:cs="Arial"/>
                <w:sz w:val="16"/>
                <w:szCs w:val="16"/>
              </w:rPr>
              <w:t>5,566)</w:t>
            </w:r>
          </w:p>
        </w:tc>
        <w:tc>
          <w:tcPr>
            <w:tcW w:w="1039" w:type="dxa"/>
          </w:tcPr>
          <w:p w14:paraId="021C5DA7" w14:textId="110CA316"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(15,395)</w:t>
            </w:r>
          </w:p>
        </w:tc>
        <w:tc>
          <w:tcPr>
            <w:tcW w:w="990" w:type="dxa"/>
            <w:vAlign w:val="bottom"/>
          </w:tcPr>
          <w:p w14:paraId="154183BF" w14:textId="02EDC33C" w:rsidR="00A17861" w:rsidRPr="00265618" w:rsidRDefault="001074D9"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0D67F316" w14:textId="5CF652E3" w:rsidR="00A17861" w:rsidRPr="00265618" w:rsidRDefault="00A1786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7E53C0D" w14:textId="56FE8A6B" w:rsidR="00A17861" w:rsidRPr="00265618" w:rsidRDefault="001074D9"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03DAD3E" w14:textId="47767059" w:rsidR="00A17861" w:rsidRPr="00265618" w:rsidRDefault="00A1786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392BFA4B" w14:textId="6681DE7E" w:rsidR="00A17861" w:rsidRPr="00806C13" w:rsidRDefault="00F521A0" w:rsidP="00A17861">
            <w:pPr>
              <w:tabs>
                <w:tab w:val="clear" w:pos="227"/>
                <w:tab w:val="decimal" w:pos="252"/>
                <w:tab w:val="decimal" w:pos="564"/>
              </w:tabs>
              <w:spacing w:line="360" w:lineRule="auto"/>
              <w:ind w:left="-30"/>
              <w:jc w:val="right"/>
              <w:rPr>
                <w:rFonts w:cs="Arial"/>
                <w:sz w:val="16"/>
                <w:szCs w:val="16"/>
              </w:rPr>
            </w:pPr>
            <w:r>
              <w:rPr>
                <w:rFonts w:cs="Arial"/>
                <w:sz w:val="16"/>
                <w:szCs w:val="16"/>
              </w:rPr>
              <w:t>(5,566)</w:t>
            </w:r>
          </w:p>
        </w:tc>
        <w:tc>
          <w:tcPr>
            <w:tcW w:w="990" w:type="dxa"/>
          </w:tcPr>
          <w:p w14:paraId="672DCFC2" w14:textId="7683951A" w:rsidR="00A17861" w:rsidRPr="00806C13" w:rsidRDefault="00A17861" w:rsidP="00A17861">
            <w:pPr>
              <w:tabs>
                <w:tab w:val="clear" w:pos="227"/>
                <w:tab w:val="decimal" w:pos="252"/>
                <w:tab w:val="decimal" w:pos="564"/>
              </w:tabs>
              <w:spacing w:line="360" w:lineRule="auto"/>
              <w:ind w:left="-30"/>
              <w:jc w:val="right"/>
              <w:rPr>
                <w:rFonts w:cs="Arial"/>
                <w:sz w:val="16"/>
                <w:szCs w:val="16"/>
              </w:rPr>
            </w:pPr>
            <w:r>
              <w:rPr>
                <w:rFonts w:cs="Arial"/>
                <w:sz w:val="16"/>
                <w:szCs w:val="16"/>
              </w:rPr>
              <w:t>(15,395)</w:t>
            </w:r>
          </w:p>
        </w:tc>
      </w:tr>
      <w:tr w:rsidR="00A17861" w:rsidRPr="00F450B0" w14:paraId="04EF522D" w14:textId="77777777" w:rsidTr="00584276">
        <w:trPr>
          <w:trHeight w:val="227"/>
        </w:trPr>
        <w:tc>
          <w:tcPr>
            <w:tcW w:w="2334" w:type="dxa"/>
          </w:tcPr>
          <w:p w14:paraId="7A67FE1A" w14:textId="77777777" w:rsidR="00A17861" w:rsidRPr="00F450B0" w:rsidRDefault="00A17861" w:rsidP="00A17861">
            <w:pPr>
              <w:spacing w:line="360" w:lineRule="auto"/>
              <w:ind w:right="-108"/>
              <w:rPr>
                <w:rFonts w:cs="Arial"/>
                <w:sz w:val="16"/>
                <w:szCs w:val="16"/>
              </w:rPr>
            </w:pPr>
            <w:r w:rsidRPr="00F450B0">
              <w:rPr>
                <w:rFonts w:cs="Arial"/>
                <w:b/>
                <w:bCs/>
                <w:sz w:val="16"/>
                <w:szCs w:val="16"/>
                <w:lang w:val="en-GB"/>
              </w:rPr>
              <w:t>Non-cash:</w:t>
            </w:r>
          </w:p>
        </w:tc>
        <w:tc>
          <w:tcPr>
            <w:tcW w:w="1076" w:type="dxa"/>
            <w:vAlign w:val="bottom"/>
          </w:tcPr>
          <w:p w14:paraId="028C1480" w14:textId="77777777" w:rsidR="00A17861" w:rsidRPr="00BD7F28" w:rsidRDefault="00A17861" w:rsidP="00A17861">
            <w:pPr>
              <w:tabs>
                <w:tab w:val="clear" w:pos="227"/>
                <w:tab w:val="decimal" w:pos="252"/>
              </w:tabs>
              <w:spacing w:line="360" w:lineRule="auto"/>
              <w:ind w:left="-30"/>
              <w:jc w:val="right"/>
              <w:rPr>
                <w:rFonts w:cstheme="minorBidi"/>
                <w:sz w:val="16"/>
                <w:szCs w:val="16"/>
                <w:highlight w:val="yellow"/>
              </w:rPr>
            </w:pPr>
          </w:p>
        </w:tc>
        <w:tc>
          <w:tcPr>
            <w:tcW w:w="1134" w:type="dxa"/>
            <w:vAlign w:val="bottom"/>
          </w:tcPr>
          <w:p w14:paraId="52FB1916" w14:textId="77777777" w:rsidR="00A17861" w:rsidRPr="00994849" w:rsidRDefault="00A17861" w:rsidP="00A17861">
            <w:pPr>
              <w:tabs>
                <w:tab w:val="clear" w:pos="227"/>
                <w:tab w:val="decimal" w:pos="252"/>
                <w:tab w:val="decimal" w:pos="624"/>
              </w:tabs>
              <w:spacing w:line="360" w:lineRule="auto"/>
              <w:ind w:left="-30"/>
              <w:jc w:val="right"/>
              <w:rPr>
                <w:rFonts w:cs="Arial"/>
                <w:sz w:val="16"/>
                <w:szCs w:val="16"/>
                <w:highlight w:val="yellow"/>
              </w:rPr>
            </w:pPr>
          </w:p>
        </w:tc>
        <w:tc>
          <w:tcPr>
            <w:tcW w:w="990" w:type="dxa"/>
            <w:vAlign w:val="bottom"/>
          </w:tcPr>
          <w:p w14:paraId="05FE4FBE" w14:textId="77777777" w:rsidR="00A17861" w:rsidRPr="00265618" w:rsidRDefault="00A17861" w:rsidP="00A17861">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0845E1FA" w14:textId="77777777" w:rsidR="00A17861" w:rsidRPr="00265618" w:rsidRDefault="00A17861" w:rsidP="00A17861">
            <w:pPr>
              <w:tabs>
                <w:tab w:val="clear" w:pos="227"/>
                <w:tab w:val="decimal" w:pos="252"/>
                <w:tab w:val="decimal" w:pos="496"/>
              </w:tabs>
              <w:spacing w:line="360" w:lineRule="auto"/>
              <w:ind w:left="-30"/>
              <w:jc w:val="right"/>
              <w:rPr>
                <w:rFonts w:cs="Arial"/>
                <w:sz w:val="16"/>
                <w:szCs w:val="16"/>
              </w:rPr>
            </w:pPr>
          </w:p>
        </w:tc>
        <w:tc>
          <w:tcPr>
            <w:tcW w:w="990" w:type="dxa"/>
          </w:tcPr>
          <w:p w14:paraId="7BFADEE7"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39" w:type="dxa"/>
          </w:tcPr>
          <w:p w14:paraId="62462EC4"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397CEFF1"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bottom"/>
          </w:tcPr>
          <w:p w14:paraId="090DC91F"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center"/>
          </w:tcPr>
          <w:p w14:paraId="70E95232"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990" w:type="dxa"/>
            <w:vAlign w:val="center"/>
          </w:tcPr>
          <w:p w14:paraId="42034140" w14:textId="77777777" w:rsidR="00A17861" w:rsidRPr="00265618" w:rsidRDefault="00A17861" w:rsidP="00A17861">
            <w:pPr>
              <w:tabs>
                <w:tab w:val="clear" w:pos="227"/>
                <w:tab w:val="decimal" w:pos="252"/>
              </w:tabs>
              <w:spacing w:line="360" w:lineRule="auto"/>
              <w:ind w:left="-30"/>
              <w:jc w:val="right"/>
              <w:rPr>
                <w:rFonts w:cs="Arial"/>
                <w:sz w:val="16"/>
                <w:szCs w:val="16"/>
              </w:rPr>
            </w:pPr>
          </w:p>
        </w:tc>
        <w:tc>
          <w:tcPr>
            <w:tcW w:w="1010" w:type="dxa"/>
          </w:tcPr>
          <w:p w14:paraId="11EAFC1C" w14:textId="77777777" w:rsidR="00A17861" w:rsidRPr="00806C13" w:rsidRDefault="00A17861" w:rsidP="00A17861">
            <w:pPr>
              <w:tabs>
                <w:tab w:val="clear" w:pos="227"/>
                <w:tab w:val="decimal" w:pos="252"/>
                <w:tab w:val="decimal" w:pos="564"/>
              </w:tabs>
              <w:spacing w:line="360" w:lineRule="auto"/>
              <w:ind w:left="-30"/>
              <w:jc w:val="right"/>
              <w:rPr>
                <w:rFonts w:cs="Arial"/>
                <w:sz w:val="16"/>
                <w:szCs w:val="16"/>
              </w:rPr>
            </w:pPr>
          </w:p>
        </w:tc>
        <w:tc>
          <w:tcPr>
            <w:tcW w:w="990" w:type="dxa"/>
          </w:tcPr>
          <w:p w14:paraId="7ED67910" w14:textId="77777777" w:rsidR="00A17861" w:rsidRPr="00806C13" w:rsidRDefault="00A17861" w:rsidP="00A17861">
            <w:pPr>
              <w:tabs>
                <w:tab w:val="clear" w:pos="227"/>
                <w:tab w:val="decimal" w:pos="252"/>
                <w:tab w:val="decimal" w:pos="564"/>
              </w:tabs>
              <w:spacing w:line="360" w:lineRule="auto"/>
              <w:ind w:left="-30"/>
              <w:jc w:val="right"/>
              <w:rPr>
                <w:rFonts w:cs="Arial"/>
                <w:sz w:val="16"/>
                <w:szCs w:val="16"/>
              </w:rPr>
            </w:pPr>
          </w:p>
        </w:tc>
      </w:tr>
      <w:tr w:rsidR="00A17861" w:rsidRPr="00F450B0" w14:paraId="4BF29D37" w14:textId="77777777" w:rsidTr="00584276">
        <w:trPr>
          <w:trHeight w:val="227"/>
        </w:trPr>
        <w:tc>
          <w:tcPr>
            <w:tcW w:w="2334" w:type="dxa"/>
          </w:tcPr>
          <w:p w14:paraId="6C304975" w14:textId="77777777" w:rsidR="00A17861" w:rsidRPr="00F450B0" w:rsidRDefault="00A17861" w:rsidP="00A17861">
            <w:pPr>
              <w:spacing w:line="360" w:lineRule="auto"/>
              <w:ind w:left="150" w:right="-108" w:hanging="150"/>
              <w:rPr>
                <w:rFonts w:cs="Arial"/>
                <w:sz w:val="16"/>
                <w:szCs w:val="16"/>
              </w:rPr>
            </w:pPr>
            <w:r w:rsidRPr="00F450B0">
              <w:rPr>
                <w:rFonts w:cs="Arial"/>
                <w:sz w:val="16"/>
                <w:szCs w:val="16"/>
              </w:rPr>
              <w:t>Purchase of vehicles under hire-purchase contracts</w:t>
            </w:r>
          </w:p>
        </w:tc>
        <w:tc>
          <w:tcPr>
            <w:tcW w:w="1076" w:type="dxa"/>
            <w:vAlign w:val="bottom"/>
          </w:tcPr>
          <w:p w14:paraId="137F07CA" w14:textId="15D4CCB1" w:rsidR="00A17861" w:rsidRPr="00806C13" w:rsidRDefault="00702666"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vAlign w:val="bottom"/>
          </w:tcPr>
          <w:p w14:paraId="0B5A94A5" w14:textId="42050E1E" w:rsidR="00A17861" w:rsidRPr="00806C13" w:rsidRDefault="00A17861"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D0543A0" w14:textId="5B3AA1AF" w:rsidR="00A17861" w:rsidRPr="00265618" w:rsidRDefault="00C27555"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3E00281E" w14:textId="1D3711D5" w:rsidR="00A17861" w:rsidRPr="00265618" w:rsidRDefault="00A17861" w:rsidP="00A1786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70FDC52" w14:textId="3B671B48" w:rsidR="00A17861" w:rsidRPr="00265618" w:rsidRDefault="000F0A69"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39" w:type="dxa"/>
            <w:vAlign w:val="bottom"/>
          </w:tcPr>
          <w:p w14:paraId="2683EBF7" w14:textId="2CD92C6E" w:rsidR="00A17861" w:rsidRPr="00265618" w:rsidRDefault="00A1786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E0022B8" w14:textId="4268D03F" w:rsidR="00A17861" w:rsidRPr="00265618" w:rsidRDefault="001074D9" w:rsidP="00A17861">
            <w:pPr>
              <w:tabs>
                <w:tab w:val="clear" w:pos="227"/>
                <w:tab w:val="decimal" w:pos="252"/>
              </w:tabs>
              <w:spacing w:line="360" w:lineRule="auto"/>
              <w:ind w:left="-30"/>
              <w:jc w:val="right"/>
              <w:rPr>
                <w:rFonts w:cs="Arial"/>
                <w:sz w:val="16"/>
                <w:szCs w:val="16"/>
              </w:rPr>
            </w:pPr>
            <w:r>
              <w:rPr>
                <w:rFonts w:cs="Arial"/>
                <w:sz w:val="16"/>
                <w:szCs w:val="16"/>
              </w:rPr>
              <w:t>3,654</w:t>
            </w:r>
          </w:p>
        </w:tc>
        <w:tc>
          <w:tcPr>
            <w:tcW w:w="990" w:type="dxa"/>
            <w:vAlign w:val="bottom"/>
          </w:tcPr>
          <w:p w14:paraId="5640CB54" w14:textId="3FD1A105" w:rsidR="00A17861" w:rsidRPr="00265618" w:rsidRDefault="00A17861" w:rsidP="00A17861">
            <w:pPr>
              <w:tabs>
                <w:tab w:val="clear" w:pos="227"/>
                <w:tab w:val="decimal" w:pos="252"/>
              </w:tabs>
              <w:spacing w:line="360" w:lineRule="auto"/>
              <w:ind w:left="-30"/>
              <w:jc w:val="right"/>
              <w:rPr>
                <w:rFonts w:cs="Arial"/>
                <w:sz w:val="16"/>
                <w:szCs w:val="16"/>
              </w:rPr>
            </w:pPr>
            <w:r w:rsidRPr="00265618">
              <w:rPr>
                <w:rFonts w:cs="Arial"/>
                <w:sz w:val="16"/>
                <w:szCs w:val="16"/>
              </w:rPr>
              <w:t>1,565</w:t>
            </w:r>
          </w:p>
        </w:tc>
        <w:tc>
          <w:tcPr>
            <w:tcW w:w="990" w:type="dxa"/>
            <w:vAlign w:val="bottom"/>
          </w:tcPr>
          <w:p w14:paraId="0EC5313B" w14:textId="7E10FFC3" w:rsidR="00A17861" w:rsidRPr="00265618" w:rsidRDefault="001074D9"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3DFE647F" w14:textId="25C0DDB3" w:rsidR="00A17861" w:rsidRPr="00265618" w:rsidRDefault="00A17861" w:rsidP="00A17861">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2EF65FE9" w14:textId="77777777" w:rsidR="00A17861" w:rsidRDefault="00A17861" w:rsidP="00A17861">
            <w:pPr>
              <w:tabs>
                <w:tab w:val="clear" w:pos="227"/>
                <w:tab w:val="decimal" w:pos="252"/>
                <w:tab w:val="decimal" w:pos="564"/>
              </w:tabs>
              <w:spacing w:line="360" w:lineRule="auto"/>
              <w:ind w:left="-30"/>
              <w:jc w:val="right"/>
              <w:rPr>
                <w:rFonts w:cs="Arial"/>
                <w:sz w:val="16"/>
                <w:szCs w:val="16"/>
              </w:rPr>
            </w:pPr>
          </w:p>
          <w:p w14:paraId="63624196" w14:textId="2CCE60FC" w:rsidR="00A17861" w:rsidRPr="00806C13" w:rsidRDefault="00F521A0" w:rsidP="00A17861">
            <w:pPr>
              <w:tabs>
                <w:tab w:val="clear" w:pos="227"/>
                <w:tab w:val="decimal" w:pos="252"/>
                <w:tab w:val="decimal" w:pos="564"/>
              </w:tabs>
              <w:spacing w:line="360" w:lineRule="auto"/>
              <w:ind w:left="-30"/>
              <w:jc w:val="right"/>
              <w:rPr>
                <w:rFonts w:cs="Arial"/>
                <w:sz w:val="16"/>
                <w:szCs w:val="16"/>
              </w:rPr>
            </w:pPr>
            <w:r>
              <w:rPr>
                <w:rFonts w:cs="Arial"/>
                <w:sz w:val="16"/>
                <w:szCs w:val="16"/>
              </w:rPr>
              <w:t>3,654</w:t>
            </w:r>
          </w:p>
        </w:tc>
        <w:tc>
          <w:tcPr>
            <w:tcW w:w="990" w:type="dxa"/>
          </w:tcPr>
          <w:p w14:paraId="30FBEEBF" w14:textId="77777777" w:rsidR="00A17861" w:rsidRDefault="00A17861" w:rsidP="00A17861">
            <w:pPr>
              <w:tabs>
                <w:tab w:val="clear" w:pos="227"/>
                <w:tab w:val="decimal" w:pos="252"/>
                <w:tab w:val="decimal" w:pos="564"/>
              </w:tabs>
              <w:spacing w:line="360" w:lineRule="auto"/>
              <w:ind w:left="-30"/>
              <w:jc w:val="right"/>
              <w:rPr>
                <w:rFonts w:cs="Arial"/>
                <w:sz w:val="16"/>
                <w:szCs w:val="16"/>
              </w:rPr>
            </w:pPr>
          </w:p>
          <w:p w14:paraId="4B7B1572" w14:textId="4C02E93B" w:rsidR="00A17861" w:rsidRPr="00806C13" w:rsidRDefault="00A17861" w:rsidP="00A17861">
            <w:pPr>
              <w:tabs>
                <w:tab w:val="clear" w:pos="227"/>
                <w:tab w:val="decimal" w:pos="252"/>
                <w:tab w:val="decimal" w:pos="564"/>
              </w:tabs>
              <w:spacing w:line="360" w:lineRule="auto"/>
              <w:ind w:left="-30"/>
              <w:jc w:val="right"/>
              <w:rPr>
                <w:rFonts w:cs="Arial"/>
                <w:sz w:val="16"/>
                <w:szCs w:val="16"/>
              </w:rPr>
            </w:pPr>
            <w:r>
              <w:rPr>
                <w:rFonts w:cs="Arial"/>
                <w:sz w:val="16"/>
                <w:szCs w:val="16"/>
              </w:rPr>
              <w:t>1,565</w:t>
            </w:r>
          </w:p>
        </w:tc>
      </w:tr>
      <w:tr w:rsidR="00A17861" w:rsidRPr="00F450B0" w14:paraId="1351A81B" w14:textId="77777777" w:rsidTr="00584276">
        <w:trPr>
          <w:trHeight w:val="227"/>
        </w:trPr>
        <w:tc>
          <w:tcPr>
            <w:tcW w:w="2334" w:type="dxa"/>
            <w:tcBorders>
              <w:bottom w:val="nil"/>
            </w:tcBorders>
          </w:tcPr>
          <w:p w14:paraId="358628EA" w14:textId="77777777" w:rsidR="00A17861" w:rsidRPr="00F450B0" w:rsidRDefault="00A17861" w:rsidP="00A17861">
            <w:pPr>
              <w:spacing w:line="360" w:lineRule="auto"/>
              <w:ind w:left="150" w:right="-108" w:hanging="150"/>
              <w:rPr>
                <w:rFonts w:cs="Arial"/>
                <w:sz w:val="16"/>
                <w:szCs w:val="16"/>
              </w:rPr>
            </w:pPr>
            <w:r w:rsidRPr="00F450B0">
              <w:rPr>
                <w:rFonts w:cs="Arial"/>
                <w:sz w:val="16"/>
                <w:szCs w:val="16"/>
              </w:rPr>
              <w:t>Amortization of issuing costs of debentures</w:t>
            </w:r>
          </w:p>
        </w:tc>
        <w:tc>
          <w:tcPr>
            <w:tcW w:w="1076" w:type="dxa"/>
            <w:tcBorders>
              <w:bottom w:val="nil"/>
            </w:tcBorders>
            <w:vAlign w:val="bottom"/>
          </w:tcPr>
          <w:p w14:paraId="76DC5BFE" w14:textId="1FBD5DDF" w:rsidR="00A17861" w:rsidRPr="00806C13" w:rsidRDefault="00702666" w:rsidP="00A17861">
            <w:pPr>
              <w:pBdr>
                <w:bottom w:val="single" w:sz="4" w:space="1" w:color="auto"/>
              </w:pBd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tcBorders>
              <w:bottom w:val="nil"/>
            </w:tcBorders>
            <w:vAlign w:val="bottom"/>
          </w:tcPr>
          <w:p w14:paraId="7EC207F2" w14:textId="56FB6CB7" w:rsidR="00A17861" w:rsidRPr="00806C13" w:rsidRDefault="00A17861" w:rsidP="00A17861">
            <w:pPr>
              <w:pBdr>
                <w:bottom w:val="single" w:sz="4" w:space="1" w:color="auto"/>
              </w:pBd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74B7C5AC" w14:textId="7359A70A" w:rsidR="00A17861" w:rsidRPr="00265618" w:rsidRDefault="00C27555"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492753F1" w14:textId="64B3EB9F" w:rsidR="00A17861" w:rsidRPr="00265618" w:rsidRDefault="00A17861"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tcPr>
          <w:p w14:paraId="3F49E1E2" w14:textId="77777777" w:rsidR="00A17861" w:rsidRDefault="00A17861" w:rsidP="00A17861">
            <w:pPr>
              <w:pBdr>
                <w:bottom w:val="single" w:sz="4" w:space="1" w:color="auto"/>
              </w:pBdr>
              <w:tabs>
                <w:tab w:val="clear" w:pos="227"/>
                <w:tab w:val="decimal" w:pos="252"/>
              </w:tabs>
              <w:spacing w:line="360" w:lineRule="auto"/>
              <w:ind w:left="-30"/>
              <w:jc w:val="right"/>
              <w:rPr>
                <w:rFonts w:cs="Arial"/>
                <w:sz w:val="16"/>
                <w:szCs w:val="16"/>
              </w:rPr>
            </w:pPr>
          </w:p>
          <w:p w14:paraId="24078767" w14:textId="4DD1DBBE" w:rsidR="00A17861" w:rsidRPr="00265618" w:rsidRDefault="003F66D0" w:rsidP="00A17861">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9,509</w:t>
            </w:r>
          </w:p>
        </w:tc>
        <w:tc>
          <w:tcPr>
            <w:tcW w:w="1039" w:type="dxa"/>
            <w:tcBorders>
              <w:bottom w:val="nil"/>
            </w:tcBorders>
          </w:tcPr>
          <w:p w14:paraId="228A3C99" w14:textId="77777777"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p>
          <w:p w14:paraId="339CF524" w14:textId="2C437BBF" w:rsidR="00A17861" w:rsidRPr="00265618" w:rsidRDefault="00A17861" w:rsidP="00A17861">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6,938</w:t>
            </w:r>
          </w:p>
        </w:tc>
        <w:tc>
          <w:tcPr>
            <w:tcW w:w="990" w:type="dxa"/>
            <w:tcBorders>
              <w:bottom w:val="nil"/>
            </w:tcBorders>
            <w:vAlign w:val="bottom"/>
          </w:tcPr>
          <w:p w14:paraId="277528FE" w14:textId="4A09E4B1" w:rsidR="00A17861" w:rsidRPr="00265618" w:rsidRDefault="001074D9"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54B2539E" w14:textId="681B1F92" w:rsidR="00A17861" w:rsidRPr="00265618" w:rsidRDefault="00A17861"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583EA8D7" w14:textId="6D30D452" w:rsidR="00A17861" w:rsidRPr="00265618" w:rsidRDefault="001074D9"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76E03524" w14:textId="7305EDEC" w:rsidR="00A17861" w:rsidRPr="00265618" w:rsidRDefault="00A17861" w:rsidP="00A1786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Borders>
              <w:bottom w:val="nil"/>
            </w:tcBorders>
          </w:tcPr>
          <w:p w14:paraId="47EF7FE2" w14:textId="77777777" w:rsidR="00A17861" w:rsidRDefault="00A17861" w:rsidP="00A17861">
            <w:pPr>
              <w:pBdr>
                <w:bottom w:val="single" w:sz="4" w:space="1" w:color="auto"/>
              </w:pBdr>
              <w:tabs>
                <w:tab w:val="clear" w:pos="227"/>
                <w:tab w:val="decimal" w:pos="252"/>
                <w:tab w:val="decimal" w:pos="564"/>
              </w:tabs>
              <w:spacing w:line="360" w:lineRule="auto"/>
              <w:ind w:left="-30"/>
              <w:jc w:val="right"/>
              <w:rPr>
                <w:rFonts w:cs="Arial"/>
                <w:sz w:val="16"/>
                <w:szCs w:val="16"/>
              </w:rPr>
            </w:pPr>
          </w:p>
          <w:p w14:paraId="1256BC45" w14:textId="2E156FEA" w:rsidR="00A17861" w:rsidRPr="00806C13" w:rsidRDefault="00F521A0" w:rsidP="00A17861">
            <w:pPr>
              <w:pBdr>
                <w:bottom w:val="single" w:sz="4" w:space="1" w:color="auto"/>
              </w:pBdr>
              <w:tabs>
                <w:tab w:val="clear" w:pos="227"/>
                <w:tab w:val="decimal" w:pos="252"/>
                <w:tab w:val="decimal" w:pos="564"/>
              </w:tabs>
              <w:spacing w:line="360" w:lineRule="auto"/>
              <w:ind w:left="-30"/>
              <w:jc w:val="right"/>
              <w:rPr>
                <w:rFonts w:cs="Arial"/>
                <w:sz w:val="16"/>
                <w:szCs w:val="16"/>
              </w:rPr>
            </w:pPr>
            <w:r>
              <w:rPr>
                <w:rFonts w:cs="Arial"/>
                <w:sz w:val="16"/>
                <w:szCs w:val="16"/>
              </w:rPr>
              <w:t>9,509</w:t>
            </w:r>
          </w:p>
        </w:tc>
        <w:tc>
          <w:tcPr>
            <w:tcW w:w="990" w:type="dxa"/>
            <w:tcBorders>
              <w:bottom w:val="nil"/>
            </w:tcBorders>
          </w:tcPr>
          <w:p w14:paraId="26BA6017" w14:textId="77777777" w:rsidR="00A17861" w:rsidRPr="00806C13" w:rsidRDefault="00A17861" w:rsidP="00A17861">
            <w:pPr>
              <w:pBdr>
                <w:bottom w:val="single" w:sz="4" w:space="1" w:color="auto"/>
              </w:pBdr>
              <w:tabs>
                <w:tab w:val="clear" w:pos="227"/>
                <w:tab w:val="decimal" w:pos="252"/>
                <w:tab w:val="decimal" w:pos="564"/>
              </w:tabs>
              <w:spacing w:line="360" w:lineRule="auto"/>
              <w:ind w:left="-30"/>
              <w:jc w:val="right"/>
              <w:rPr>
                <w:rFonts w:cs="Arial"/>
                <w:sz w:val="16"/>
                <w:szCs w:val="16"/>
              </w:rPr>
            </w:pPr>
          </w:p>
          <w:p w14:paraId="248166CE" w14:textId="57051C29" w:rsidR="00A17861" w:rsidRPr="00806C13" w:rsidRDefault="00A17861" w:rsidP="00A17861">
            <w:pPr>
              <w:pBdr>
                <w:bottom w:val="single" w:sz="4" w:space="1" w:color="auto"/>
              </w:pBdr>
              <w:tabs>
                <w:tab w:val="clear" w:pos="227"/>
                <w:tab w:val="decimal" w:pos="252"/>
                <w:tab w:val="decimal" w:pos="564"/>
              </w:tabs>
              <w:spacing w:line="360" w:lineRule="auto"/>
              <w:ind w:left="-30"/>
              <w:jc w:val="right"/>
              <w:rPr>
                <w:rFonts w:cs="Arial"/>
                <w:sz w:val="16"/>
                <w:szCs w:val="16"/>
              </w:rPr>
            </w:pPr>
            <w:r>
              <w:rPr>
                <w:rFonts w:cs="Arial"/>
                <w:sz w:val="16"/>
                <w:szCs w:val="16"/>
              </w:rPr>
              <w:t>6,938</w:t>
            </w:r>
          </w:p>
        </w:tc>
      </w:tr>
      <w:tr w:rsidR="00A17861" w:rsidRPr="00F450B0" w14:paraId="6256488A" w14:textId="77777777" w:rsidTr="00584276">
        <w:trPr>
          <w:trHeight w:val="68"/>
        </w:trPr>
        <w:tc>
          <w:tcPr>
            <w:tcW w:w="2334" w:type="dxa"/>
            <w:tcBorders>
              <w:bottom w:val="nil"/>
            </w:tcBorders>
          </w:tcPr>
          <w:p w14:paraId="3EAAE149" w14:textId="77777777" w:rsidR="00A17861" w:rsidRPr="00F450B0" w:rsidRDefault="00A17861" w:rsidP="00A17861">
            <w:pPr>
              <w:spacing w:line="360" w:lineRule="auto"/>
              <w:ind w:right="-108"/>
              <w:rPr>
                <w:rFonts w:cs="Arial"/>
                <w:sz w:val="16"/>
                <w:szCs w:val="16"/>
              </w:rPr>
            </w:pPr>
            <w:r w:rsidRPr="00F450B0">
              <w:rPr>
                <w:rFonts w:cs="Arial"/>
                <w:sz w:val="16"/>
                <w:szCs w:val="16"/>
                <w:lang w:val="en-GB"/>
              </w:rPr>
              <w:t>31 December</w:t>
            </w:r>
          </w:p>
        </w:tc>
        <w:tc>
          <w:tcPr>
            <w:tcW w:w="1076" w:type="dxa"/>
            <w:tcBorders>
              <w:bottom w:val="nil"/>
            </w:tcBorders>
            <w:vAlign w:val="bottom"/>
          </w:tcPr>
          <w:p w14:paraId="3C918051" w14:textId="4F0D936D" w:rsidR="00A17861" w:rsidRPr="00265618" w:rsidRDefault="00702666"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109,387</w:t>
            </w:r>
          </w:p>
        </w:tc>
        <w:tc>
          <w:tcPr>
            <w:tcW w:w="1134" w:type="dxa"/>
            <w:tcBorders>
              <w:bottom w:val="nil"/>
            </w:tcBorders>
            <w:vAlign w:val="bottom"/>
          </w:tcPr>
          <w:p w14:paraId="34F47240" w14:textId="06867DD4" w:rsidR="00A17861" w:rsidRPr="00265618" w:rsidRDefault="00A17861" w:rsidP="00A17861">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107,325</w:t>
            </w:r>
          </w:p>
        </w:tc>
        <w:tc>
          <w:tcPr>
            <w:tcW w:w="990" w:type="dxa"/>
            <w:tcBorders>
              <w:bottom w:val="nil"/>
            </w:tcBorders>
            <w:vAlign w:val="bottom"/>
          </w:tcPr>
          <w:p w14:paraId="20CFDE63" w14:textId="2436C52D" w:rsidR="00A17861" w:rsidRPr="00265618" w:rsidRDefault="00C27555"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287,646</w:t>
            </w:r>
          </w:p>
        </w:tc>
        <w:tc>
          <w:tcPr>
            <w:tcW w:w="990" w:type="dxa"/>
            <w:tcBorders>
              <w:bottom w:val="nil"/>
            </w:tcBorders>
            <w:vAlign w:val="bottom"/>
          </w:tcPr>
          <w:p w14:paraId="61934D56" w14:textId="65632B65" w:rsidR="00A17861" w:rsidRPr="00265618" w:rsidRDefault="00A17861" w:rsidP="00A17861">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324,502</w:t>
            </w:r>
          </w:p>
        </w:tc>
        <w:tc>
          <w:tcPr>
            <w:tcW w:w="990" w:type="dxa"/>
            <w:tcBorders>
              <w:bottom w:val="nil"/>
            </w:tcBorders>
            <w:vAlign w:val="bottom"/>
          </w:tcPr>
          <w:p w14:paraId="6B0AC01F" w14:textId="372D07A4" w:rsidR="00A17861" w:rsidRPr="00265618" w:rsidRDefault="003F66D0"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1,833,418</w:t>
            </w:r>
          </w:p>
        </w:tc>
        <w:tc>
          <w:tcPr>
            <w:tcW w:w="1039" w:type="dxa"/>
            <w:tcBorders>
              <w:bottom w:val="nil"/>
            </w:tcBorders>
            <w:vAlign w:val="bottom"/>
          </w:tcPr>
          <w:p w14:paraId="167943F9" w14:textId="33EF10C6" w:rsidR="00A17861" w:rsidRPr="00265618" w:rsidRDefault="00A17861" w:rsidP="00A17861">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1,847,375</w:t>
            </w:r>
          </w:p>
        </w:tc>
        <w:tc>
          <w:tcPr>
            <w:tcW w:w="990" w:type="dxa"/>
            <w:tcBorders>
              <w:bottom w:val="nil"/>
            </w:tcBorders>
            <w:vAlign w:val="bottom"/>
          </w:tcPr>
          <w:p w14:paraId="453171B6" w14:textId="3B82F95C" w:rsidR="00A17861" w:rsidRPr="00265618" w:rsidRDefault="001074D9"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10,341</w:t>
            </w:r>
          </w:p>
        </w:tc>
        <w:tc>
          <w:tcPr>
            <w:tcW w:w="990" w:type="dxa"/>
            <w:tcBorders>
              <w:bottom w:val="nil"/>
            </w:tcBorders>
            <w:vAlign w:val="bottom"/>
          </w:tcPr>
          <w:p w14:paraId="14E42D2F" w14:textId="73970D4F" w:rsidR="00A17861" w:rsidRPr="00265618" w:rsidRDefault="00A17861" w:rsidP="00A17861">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19,228</w:t>
            </w:r>
          </w:p>
        </w:tc>
        <w:tc>
          <w:tcPr>
            <w:tcW w:w="990" w:type="dxa"/>
            <w:tcBorders>
              <w:bottom w:val="nil"/>
            </w:tcBorders>
            <w:vAlign w:val="bottom"/>
          </w:tcPr>
          <w:p w14:paraId="10A6244A" w14:textId="5EC4422B" w:rsidR="00A17861" w:rsidRPr="00265618" w:rsidRDefault="001074D9"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144,9</w:t>
            </w:r>
            <w:r w:rsidR="00464F6D">
              <w:rPr>
                <w:rFonts w:cs="Arial"/>
                <w:sz w:val="16"/>
                <w:szCs w:val="16"/>
              </w:rPr>
              <w:t>68</w:t>
            </w:r>
          </w:p>
        </w:tc>
        <w:tc>
          <w:tcPr>
            <w:tcW w:w="990" w:type="dxa"/>
            <w:tcBorders>
              <w:bottom w:val="nil"/>
            </w:tcBorders>
            <w:vAlign w:val="bottom"/>
          </w:tcPr>
          <w:p w14:paraId="50CAF7E9" w14:textId="45856507" w:rsidR="00A17861" w:rsidRPr="00265618" w:rsidRDefault="00A17861" w:rsidP="00A17861">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157,894</w:t>
            </w:r>
          </w:p>
        </w:tc>
        <w:tc>
          <w:tcPr>
            <w:tcW w:w="1010" w:type="dxa"/>
            <w:tcBorders>
              <w:bottom w:val="nil"/>
            </w:tcBorders>
          </w:tcPr>
          <w:p w14:paraId="159574FF" w14:textId="16BBA938" w:rsidR="00A17861" w:rsidRPr="00806C13" w:rsidRDefault="00F521A0"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2,385,760</w:t>
            </w:r>
          </w:p>
        </w:tc>
        <w:tc>
          <w:tcPr>
            <w:tcW w:w="990" w:type="dxa"/>
            <w:tcBorders>
              <w:bottom w:val="nil"/>
            </w:tcBorders>
          </w:tcPr>
          <w:p w14:paraId="21B61BD4" w14:textId="7A162782" w:rsidR="00A17861" w:rsidRPr="00806C13" w:rsidRDefault="00A17861" w:rsidP="00A17861">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2,456,324</w:t>
            </w:r>
          </w:p>
        </w:tc>
      </w:tr>
    </w:tbl>
    <w:p w14:paraId="2329BCA3" w14:textId="77777777" w:rsidR="0030475E" w:rsidRPr="00BD7F28" w:rsidRDefault="0030475E" w:rsidP="0030475E">
      <w:pPr>
        <w:tabs>
          <w:tab w:val="num" w:pos="360"/>
          <w:tab w:val="left" w:pos="990"/>
        </w:tabs>
        <w:spacing w:line="360" w:lineRule="auto"/>
        <w:jc w:val="thaiDistribute"/>
        <w:rPr>
          <w:rFonts w:cs="Arial"/>
          <w:lang w:val="en-GB"/>
        </w:rPr>
      </w:pPr>
    </w:p>
    <w:p w14:paraId="537C0668" w14:textId="71C3C176" w:rsidR="00C510D4" w:rsidRPr="00BD7F28" w:rsidRDefault="00764157" w:rsidP="00C510D4">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Pr>
          <w:rFonts w:cs="Browallia New"/>
          <w:caps/>
          <w:sz w:val="19"/>
          <w:szCs w:val="24"/>
          <w:u w:val="single"/>
        </w:rPr>
        <w:t>Co</w:t>
      </w:r>
      <w:r w:rsidR="00A31889">
        <w:rPr>
          <w:rFonts w:cs="Browallia New"/>
          <w:caps/>
          <w:sz w:val="19"/>
          <w:szCs w:val="24"/>
          <w:u w:val="single"/>
        </w:rPr>
        <w:t xml:space="preserve">ntigent </w:t>
      </w:r>
      <w:r w:rsidR="00BB7F31">
        <w:rPr>
          <w:rFonts w:cs="Browallia New"/>
          <w:caps/>
          <w:sz w:val="19"/>
          <w:szCs w:val="24"/>
          <w:u w:val="single"/>
        </w:rPr>
        <w:t>lia</w:t>
      </w:r>
      <w:r w:rsidR="00A940BE">
        <w:rPr>
          <w:rFonts w:cs="Browallia New"/>
          <w:caps/>
          <w:sz w:val="19"/>
          <w:szCs w:val="24"/>
          <w:u w:val="single"/>
        </w:rPr>
        <w:t>bility</w:t>
      </w:r>
    </w:p>
    <w:p w14:paraId="45CFB6C4" w14:textId="77777777" w:rsidR="00C510D4" w:rsidRPr="00BD7F28" w:rsidRDefault="00C510D4" w:rsidP="00C5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Browallia New"/>
          <w:caps/>
          <w:sz w:val="14"/>
          <w:u w:val="single"/>
        </w:rPr>
      </w:pPr>
    </w:p>
    <w:p w14:paraId="2F56FACA" w14:textId="13BA5631" w:rsidR="001E1959" w:rsidRPr="00E85ABC" w:rsidRDefault="001E1959" w:rsidP="0068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rPr>
      </w:pPr>
      <w:r w:rsidRPr="00BD7F28">
        <w:rPr>
          <w:rFonts w:cs="Arial"/>
          <w:sz w:val="19"/>
          <w:szCs w:val="19"/>
        </w:rPr>
        <w:t xml:space="preserve">The subsidiary was </w:t>
      </w:r>
      <w:r w:rsidR="00AB25FC">
        <w:rPr>
          <w:rFonts w:cs="Browallia New"/>
          <w:sz w:val="19"/>
          <w:szCs w:val="24"/>
        </w:rPr>
        <w:t>claimed for compensations</w:t>
      </w:r>
      <w:r w:rsidRPr="00BD7F28">
        <w:rPr>
          <w:rFonts w:cs="Arial"/>
          <w:sz w:val="19"/>
          <w:szCs w:val="19"/>
        </w:rPr>
        <w:t xml:space="preserve"> </w:t>
      </w:r>
      <w:r w:rsidR="00AB25FC">
        <w:rPr>
          <w:rFonts w:cs="Arial"/>
          <w:sz w:val="19"/>
          <w:szCs w:val="19"/>
        </w:rPr>
        <w:t xml:space="preserve">by </w:t>
      </w:r>
      <w:r w:rsidRPr="00BD7F28">
        <w:rPr>
          <w:rFonts w:cs="Arial"/>
          <w:sz w:val="19"/>
          <w:szCs w:val="19"/>
        </w:rPr>
        <w:t xml:space="preserve">a company from the </w:t>
      </w:r>
      <w:r w:rsidR="000A6995">
        <w:rPr>
          <w:rFonts w:cs="Arial"/>
          <w:sz w:val="19"/>
          <w:szCs w:val="19"/>
        </w:rPr>
        <w:t>ter</w:t>
      </w:r>
      <w:r w:rsidR="00194D1B">
        <w:rPr>
          <w:rFonts w:cs="Arial"/>
          <w:sz w:val="19"/>
          <w:szCs w:val="19"/>
        </w:rPr>
        <w:t xml:space="preserve">mination </w:t>
      </w:r>
      <w:r w:rsidRPr="00BD7F28">
        <w:rPr>
          <w:rFonts w:cs="Arial"/>
          <w:sz w:val="19"/>
          <w:szCs w:val="19"/>
        </w:rPr>
        <w:t xml:space="preserve">of </w:t>
      </w:r>
      <w:r w:rsidR="00194D1B">
        <w:rPr>
          <w:rFonts w:cs="Arial"/>
          <w:sz w:val="19"/>
          <w:szCs w:val="19"/>
        </w:rPr>
        <w:t>a hotel</w:t>
      </w:r>
      <w:r w:rsidR="00194D1B" w:rsidRPr="00BD7F28">
        <w:rPr>
          <w:rFonts w:cs="Arial"/>
          <w:sz w:val="19"/>
          <w:szCs w:val="19"/>
        </w:rPr>
        <w:t xml:space="preserve"> </w:t>
      </w:r>
      <w:r w:rsidRPr="00BD7F28">
        <w:rPr>
          <w:rFonts w:cs="Arial"/>
          <w:sz w:val="19"/>
          <w:szCs w:val="19"/>
        </w:rPr>
        <w:t>management agreement</w:t>
      </w:r>
      <w:r w:rsidR="002D60FB">
        <w:rPr>
          <w:rFonts w:cs="Arial"/>
          <w:sz w:val="19"/>
          <w:szCs w:val="19"/>
        </w:rPr>
        <w:t>, which the total claim</w:t>
      </w:r>
      <w:r w:rsidR="008E3ED5">
        <w:rPr>
          <w:rFonts w:cs="Arial"/>
          <w:sz w:val="19"/>
          <w:szCs w:val="19"/>
        </w:rPr>
        <w:t xml:space="preserve"> is not finalized</w:t>
      </w:r>
      <w:r w:rsidR="00D3415A">
        <w:rPr>
          <w:rFonts w:cs="Arial"/>
          <w:sz w:val="19"/>
          <w:szCs w:val="19"/>
        </w:rPr>
        <w:t xml:space="preserve"> because the subsidiary also claims back to said </w:t>
      </w:r>
      <w:r w:rsidR="00D07C6D">
        <w:rPr>
          <w:rFonts w:cs="Arial"/>
          <w:sz w:val="19"/>
          <w:szCs w:val="19"/>
        </w:rPr>
        <w:t>company</w:t>
      </w:r>
      <w:r w:rsidRPr="00BD7F28">
        <w:rPr>
          <w:rFonts w:cs="Arial"/>
          <w:sz w:val="19"/>
          <w:szCs w:val="19"/>
        </w:rPr>
        <w:t xml:space="preserve">. Currently, the subsidiary is awaiting consideration of the Arbitral Tribunal in Singapore. However, the Company has not disclosed the information as stipulated in the accounting standard no. </w:t>
      </w:r>
      <w:r w:rsidR="00F551CD">
        <w:rPr>
          <w:rFonts w:cs="Arial"/>
          <w:sz w:val="19"/>
          <w:szCs w:val="19"/>
        </w:rPr>
        <w:t>37</w:t>
      </w:r>
      <w:r w:rsidRPr="00BD7F28">
        <w:rPr>
          <w:rFonts w:cs="Arial"/>
          <w:sz w:val="19"/>
          <w:szCs w:val="19"/>
        </w:rPr>
        <w:t xml:space="preserve"> (revised 20</w:t>
      </w:r>
      <w:r w:rsidR="00C151A3">
        <w:rPr>
          <w:rFonts w:cs="Arial"/>
          <w:sz w:val="19"/>
          <w:szCs w:val="19"/>
        </w:rPr>
        <w:t>18</w:t>
      </w:r>
      <w:r w:rsidRPr="00BD7F28">
        <w:rPr>
          <w:rFonts w:cs="Arial"/>
          <w:sz w:val="19"/>
          <w:szCs w:val="19"/>
        </w:rPr>
        <w:t xml:space="preserve">) Provisions, Contingent Liabilities and Contingent Assets because the Company </w:t>
      </w:r>
      <w:r w:rsidR="00B072FD">
        <w:rPr>
          <w:rFonts w:cs="Arial"/>
          <w:sz w:val="19"/>
          <w:szCs w:val="19"/>
        </w:rPr>
        <w:t>believe</w:t>
      </w:r>
      <w:r w:rsidR="00C151A3">
        <w:rPr>
          <w:rFonts w:cs="Arial"/>
          <w:sz w:val="19"/>
          <w:szCs w:val="19"/>
        </w:rPr>
        <w:t>s</w:t>
      </w:r>
      <w:r w:rsidR="00B072FD" w:rsidRPr="00BD7F28">
        <w:rPr>
          <w:rFonts w:cs="Arial"/>
          <w:sz w:val="19"/>
          <w:szCs w:val="19"/>
        </w:rPr>
        <w:t xml:space="preserve"> </w:t>
      </w:r>
      <w:r w:rsidRPr="00BD7F28">
        <w:rPr>
          <w:rFonts w:cs="Arial"/>
          <w:sz w:val="19"/>
          <w:szCs w:val="19"/>
        </w:rPr>
        <w:t xml:space="preserve">that the information will have significant impact on the outcome of the lawsuit. </w:t>
      </w:r>
      <w:r w:rsidR="00934B01" w:rsidRPr="006319C6">
        <w:rPr>
          <w:rFonts w:cs="Arial"/>
          <w:sz w:val="19"/>
          <w:szCs w:val="19"/>
        </w:rPr>
        <w:t>As at 31 December 201</w:t>
      </w:r>
      <w:r w:rsidR="00934B01">
        <w:rPr>
          <w:rFonts w:cs="Arial"/>
          <w:sz w:val="19"/>
          <w:szCs w:val="19"/>
        </w:rPr>
        <w:t>9</w:t>
      </w:r>
      <w:r w:rsidR="00934B01">
        <w:rPr>
          <w:rFonts w:cs="Browallia New"/>
          <w:sz w:val="19"/>
          <w:szCs w:val="24"/>
        </w:rPr>
        <w:t xml:space="preserve">, </w:t>
      </w:r>
      <w:r w:rsidR="00AD2D28">
        <w:rPr>
          <w:rFonts w:cs="Browallia New"/>
          <w:sz w:val="19"/>
          <w:szCs w:val="24"/>
        </w:rPr>
        <w:t>t</w:t>
      </w:r>
      <w:r w:rsidR="00E85ABC" w:rsidRPr="00E85ABC">
        <w:rPr>
          <w:rFonts w:cstheme="minorBidi"/>
          <w:sz w:val="19"/>
          <w:szCs w:val="19"/>
        </w:rPr>
        <w:t xml:space="preserve">he </w:t>
      </w:r>
      <w:r w:rsidR="00D07C6D">
        <w:rPr>
          <w:rFonts w:cstheme="minorBidi"/>
          <w:sz w:val="19"/>
          <w:szCs w:val="19"/>
        </w:rPr>
        <w:t>subsidiary</w:t>
      </w:r>
      <w:r w:rsidR="00E85ABC" w:rsidRPr="00E85ABC">
        <w:rPr>
          <w:rFonts w:cstheme="minorBidi"/>
          <w:sz w:val="19"/>
          <w:szCs w:val="19"/>
        </w:rPr>
        <w:t xml:space="preserve"> has not set up any provision </w:t>
      </w:r>
      <w:r w:rsidR="00D07C6D">
        <w:rPr>
          <w:rFonts w:cstheme="minorBidi"/>
          <w:sz w:val="19"/>
          <w:szCs w:val="19"/>
        </w:rPr>
        <w:t xml:space="preserve">for compensation claim </w:t>
      </w:r>
      <w:r w:rsidR="00E85ABC" w:rsidRPr="00E85ABC">
        <w:rPr>
          <w:rFonts w:cstheme="minorBidi"/>
          <w:sz w:val="19"/>
          <w:szCs w:val="19"/>
        </w:rPr>
        <w:t>in the financial statements</w:t>
      </w:r>
      <w:r w:rsidR="005F24DE">
        <w:rPr>
          <w:rFonts w:cstheme="minorBidi"/>
          <w:sz w:val="19"/>
          <w:szCs w:val="19"/>
        </w:rPr>
        <w:t xml:space="preserve"> because the subsidiary expected</w:t>
      </w:r>
      <w:r w:rsidR="00E42C5E" w:rsidRPr="00E42C5E">
        <w:rPr>
          <w:rFonts w:cs="Arial"/>
          <w:spacing w:val="-2"/>
          <w:sz w:val="19"/>
          <w:szCs w:val="19"/>
        </w:rPr>
        <w:t xml:space="preserve"> </w:t>
      </w:r>
      <w:r w:rsidR="005F24DE">
        <w:rPr>
          <w:rFonts w:cs="Arial"/>
          <w:spacing w:val="-2"/>
          <w:sz w:val="19"/>
          <w:szCs w:val="19"/>
        </w:rPr>
        <w:t>t</w:t>
      </w:r>
      <w:r w:rsidR="00E42C5E" w:rsidRPr="004F1788">
        <w:rPr>
          <w:rFonts w:cs="Arial"/>
          <w:spacing w:val="-2"/>
          <w:sz w:val="19"/>
          <w:szCs w:val="19"/>
        </w:rPr>
        <w:t>here will be no any damages from such case</w:t>
      </w:r>
      <w:r w:rsidR="00E06437">
        <w:rPr>
          <w:rFonts w:cs="Arial"/>
          <w:spacing w:val="-2"/>
          <w:sz w:val="19"/>
          <w:szCs w:val="19"/>
        </w:rPr>
        <w:t>.</w:t>
      </w:r>
    </w:p>
    <w:p w14:paraId="1050DBA5" w14:textId="77777777" w:rsidR="00C510D4" w:rsidRPr="00BD7F28" w:rsidRDefault="00C510D4"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13367F47" w14:textId="3A6A6DA6" w:rsidR="0030475E" w:rsidRPr="004E4B95" w:rsidRDefault="0030475E" w:rsidP="003B38A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sz w:val="19"/>
          <w:szCs w:val="19"/>
          <w:u w:val="single"/>
          <w:lang w:val="en-GB"/>
        </w:rPr>
        <w:t>APPROVAL</w:t>
      </w:r>
      <w:r w:rsidRPr="004E4B95">
        <w:rPr>
          <w:rFonts w:cs="Arial"/>
          <w:caps/>
          <w:sz w:val="19"/>
          <w:szCs w:val="19"/>
          <w:u w:val="single"/>
        </w:rPr>
        <w:t xml:space="preserve"> OF FINANCIAL STATEMENTS</w:t>
      </w:r>
    </w:p>
    <w:p w14:paraId="2CBD73E7" w14:textId="3C8423BA" w:rsidR="0030475E" w:rsidRPr="00BD7F28" w:rsidRDefault="00016378" w:rsidP="00806C1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26"/>
        <w:jc w:val="both"/>
        <w:rPr>
          <w:rFonts w:cs="Arial"/>
          <w:bCs/>
          <w:caps/>
          <w:sz w:val="12"/>
          <w:szCs w:val="12"/>
          <w:lang w:val="en-GB"/>
        </w:rPr>
      </w:pPr>
      <w:r>
        <w:rPr>
          <w:rFonts w:cs="Arial"/>
          <w:bCs/>
          <w:caps/>
          <w:sz w:val="19"/>
          <w:szCs w:val="19"/>
          <w:lang w:val="en-GB"/>
        </w:rPr>
        <w:tab/>
      </w:r>
      <w:r w:rsidRPr="00BD7F28">
        <w:rPr>
          <w:rFonts w:cs="Arial"/>
          <w:bCs/>
          <w:caps/>
          <w:sz w:val="12"/>
          <w:szCs w:val="12"/>
          <w:lang w:val="en-GB"/>
        </w:rPr>
        <w:tab/>
      </w:r>
    </w:p>
    <w:p w14:paraId="7386A73F" w14:textId="68F8FA91" w:rsidR="007B08A2" w:rsidRPr="00736FB4" w:rsidRDefault="0030475E" w:rsidP="00736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6"/>
          <w:szCs w:val="16"/>
        </w:rPr>
      </w:pPr>
      <w:r w:rsidRPr="006319C6">
        <w:rPr>
          <w:rFonts w:cs="Arial"/>
          <w:sz w:val="19"/>
          <w:szCs w:val="19"/>
        </w:rPr>
        <w:t xml:space="preserve">These financial statements were </w:t>
      </w:r>
      <w:r w:rsidR="00802A63">
        <w:rPr>
          <w:rFonts w:cs="Arial"/>
          <w:sz w:val="19"/>
          <w:szCs w:val="19"/>
        </w:rPr>
        <w:t>approved</w:t>
      </w:r>
      <w:r w:rsidR="00802A63" w:rsidRPr="006319C6">
        <w:rPr>
          <w:rFonts w:cs="Arial"/>
          <w:sz w:val="19"/>
          <w:szCs w:val="19"/>
        </w:rPr>
        <w:t xml:space="preserve"> </w:t>
      </w:r>
      <w:r w:rsidRPr="006319C6">
        <w:rPr>
          <w:rFonts w:cs="Arial"/>
          <w:sz w:val="19"/>
          <w:szCs w:val="19"/>
        </w:rPr>
        <w:t xml:space="preserve">by the Company’s authorized </w:t>
      </w:r>
      <w:r w:rsidR="000F2A4B">
        <w:rPr>
          <w:rFonts w:cs="Arial"/>
          <w:sz w:val="19"/>
          <w:szCs w:val="19"/>
        </w:rPr>
        <w:t>bo</w:t>
      </w:r>
      <w:r w:rsidR="006A18AD">
        <w:rPr>
          <w:rFonts w:cs="Arial"/>
          <w:sz w:val="19"/>
          <w:szCs w:val="19"/>
        </w:rPr>
        <w:t>a</w:t>
      </w:r>
      <w:r w:rsidR="000F2A4B">
        <w:rPr>
          <w:rFonts w:cs="Arial"/>
          <w:sz w:val="19"/>
          <w:szCs w:val="19"/>
        </w:rPr>
        <w:t xml:space="preserve">rd of </w:t>
      </w:r>
      <w:r w:rsidRPr="006319C6">
        <w:rPr>
          <w:rFonts w:cs="Arial"/>
          <w:sz w:val="19"/>
          <w:szCs w:val="19"/>
        </w:rPr>
        <w:t xml:space="preserve">director on </w:t>
      </w:r>
      <w:r w:rsidR="00336084" w:rsidRPr="00CB6F45">
        <w:rPr>
          <w:rFonts w:cstheme="minorBidi"/>
          <w:sz w:val="19"/>
          <w:szCs w:val="19"/>
        </w:rPr>
        <w:t xml:space="preserve">2 </w:t>
      </w:r>
      <w:r w:rsidR="00B244C7" w:rsidRPr="00CB6F45">
        <w:rPr>
          <w:rFonts w:cstheme="minorBidi"/>
          <w:sz w:val="19"/>
          <w:szCs w:val="19"/>
        </w:rPr>
        <w:t xml:space="preserve">March </w:t>
      </w:r>
      <w:r w:rsidR="00A17861" w:rsidRPr="00CB6F45">
        <w:rPr>
          <w:rFonts w:cs="Arial"/>
          <w:sz w:val="19"/>
          <w:szCs w:val="19"/>
        </w:rPr>
        <w:t>2020</w:t>
      </w:r>
      <w:r w:rsidRPr="00CB6F45">
        <w:rPr>
          <w:rFonts w:cs="Arial"/>
          <w:sz w:val="19"/>
          <w:szCs w:val="19"/>
        </w:rPr>
        <w:t>.</w:t>
      </w:r>
    </w:p>
    <w:sectPr w:rsidR="007B08A2" w:rsidRPr="00736FB4" w:rsidSect="003B38A3">
      <w:footerReference w:type="default" r:id="rId22"/>
      <w:pgSz w:w="16834" w:h="11909" w:orient="landscape" w:code="9"/>
      <w:pgMar w:top="1440" w:right="1613" w:bottom="1051" w:left="108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6E229" w14:textId="77777777" w:rsidR="008E6E8B" w:rsidRDefault="008E6E8B">
      <w:r>
        <w:separator/>
      </w:r>
    </w:p>
  </w:endnote>
  <w:endnote w:type="continuationSeparator" w:id="0">
    <w:p w14:paraId="1CD4DB54" w14:textId="77777777" w:rsidR="008E6E8B" w:rsidRDefault="008E6E8B">
      <w:r>
        <w:continuationSeparator/>
      </w:r>
    </w:p>
  </w:endnote>
  <w:endnote w:type="continuationNotice" w:id="1">
    <w:p w14:paraId="66F8210A" w14:textId="77777777" w:rsidR="008E6E8B" w:rsidRDefault="008E6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26DD" w14:textId="77777777" w:rsidR="00747EC9" w:rsidRDefault="00747EC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E749307" w14:textId="77777777" w:rsidR="00747EC9" w:rsidRDefault="00747EC9">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A4FDB" w14:textId="77777777" w:rsidR="00747EC9" w:rsidRDefault="00747EC9">
    <w:pPr>
      <w:pStyle w:val="Footer"/>
      <w:framePr w:wrap="around" w:vAnchor="text" w:hAnchor="margin" w:xAlign="right" w:y="1"/>
      <w:rPr>
        <w:rStyle w:val="PageNumber"/>
        <w:rFonts w:ascii="Garamond" w:hAnsi="Garamond" w:cs="Angsana New"/>
        <w:sz w:val="19"/>
        <w:szCs w:val="19"/>
      </w:rPr>
    </w:pPr>
  </w:p>
  <w:tbl>
    <w:tblPr>
      <w:tblW w:w="14742" w:type="dxa"/>
      <w:tblInd w:w="93" w:type="dxa"/>
      <w:tblLook w:val="00A0" w:firstRow="1" w:lastRow="0" w:firstColumn="1" w:lastColumn="0" w:noHBand="0" w:noVBand="0"/>
    </w:tblPr>
    <w:tblGrid>
      <w:gridCol w:w="9608"/>
      <w:gridCol w:w="4395"/>
      <w:gridCol w:w="739"/>
    </w:tblGrid>
    <w:tr w:rsidR="00747EC9" w:rsidRPr="00694933" w14:paraId="595C2BE6" w14:textId="77777777" w:rsidTr="00806C13">
      <w:trPr>
        <w:cantSplit/>
      </w:trPr>
      <w:tc>
        <w:tcPr>
          <w:tcW w:w="9608" w:type="dxa"/>
          <w:tcBorders>
            <w:top w:val="nil"/>
            <w:left w:val="nil"/>
            <w:bottom w:val="nil"/>
            <w:right w:val="nil"/>
          </w:tcBorders>
          <w:noWrap/>
          <w:vAlign w:val="center"/>
        </w:tcPr>
        <w:p w14:paraId="514669A3"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54F6D68"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747EC9" w:rsidRPr="00694933" w14:paraId="3B1B7865" w14:textId="77777777" w:rsidTr="00806C13">
      <w:trPr>
        <w:cantSplit/>
      </w:trPr>
      <w:tc>
        <w:tcPr>
          <w:tcW w:w="9608" w:type="dxa"/>
          <w:tcBorders>
            <w:top w:val="nil"/>
            <w:left w:val="nil"/>
            <w:bottom w:val="nil"/>
            <w:right w:val="nil"/>
          </w:tcBorders>
          <w:noWrap/>
          <w:vAlign w:val="center"/>
        </w:tcPr>
        <w:p w14:paraId="400CEB86"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395" w:type="dxa"/>
          <w:tcBorders>
            <w:top w:val="nil"/>
            <w:left w:val="nil"/>
            <w:bottom w:val="nil"/>
          </w:tcBorders>
          <w:vAlign w:val="center"/>
        </w:tcPr>
        <w:p w14:paraId="4AB44CC5"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747EC9" w:rsidRDefault="00747EC9">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AE12" w14:textId="7DFB2D5E" w:rsidR="00747EC9" w:rsidRDefault="00747EC9">
    <w:pPr>
      <w:pStyle w:val="Footer"/>
      <w:framePr w:wrap="around" w:vAnchor="text" w:hAnchor="margin" w:xAlign="right" w:y="1"/>
      <w:rPr>
        <w:rStyle w:val="PageNumber"/>
        <w:rFonts w:ascii="Garamond" w:hAnsi="Garamond" w:cs="Angsana New"/>
        <w:sz w:val="19"/>
        <w:szCs w:val="19"/>
      </w:rPr>
    </w:pPr>
  </w:p>
  <w:tbl>
    <w:tblPr>
      <w:tblW w:w="9555" w:type="dxa"/>
      <w:tblInd w:w="93" w:type="dxa"/>
      <w:tblLook w:val="00A0" w:firstRow="1" w:lastRow="0" w:firstColumn="1" w:lastColumn="0" w:noHBand="0" w:noVBand="0"/>
    </w:tblPr>
    <w:tblGrid>
      <w:gridCol w:w="4833"/>
      <w:gridCol w:w="4145"/>
      <w:gridCol w:w="577"/>
    </w:tblGrid>
    <w:tr w:rsidR="00747EC9" w:rsidRPr="007C36DE" w14:paraId="248AB99A" w14:textId="13D1BB18" w:rsidTr="000C1170">
      <w:trPr>
        <w:cantSplit/>
      </w:trPr>
      <w:tc>
        <w:tcPr>
          <w:tcW w:w="4833" w:type="dxa"/>
          <w:tcBorders>
            <w:top w:val="nil"/>
            <w:left w:val="nil"/>
            <w:bottom w:val="nil"/>
            <w:right w:val="nil"/>
          </w:tcBorders>
          <w:noWrap/>
          <w:vAlign w:val="center"/>
        </w:tcPr>
        <w:p w14:paraId="5E09AC16" w14:textId="77777777" w:rsidR="00747EC9" w:rsidRPr="007C36DE"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145" w:type="dxa"/>
          <w:tcBorders>
            <w:top w:val="nil"/>
            <w:left w:val="nil"/>
            <w:bottom w:val="nil"/>
          </w:tcBorders>
          <w:vAlign w:val="center"/>
        </w:tcPr>
        <w:p w14:paraId="341BAB63" w14:textId="77777777" w:rsidR="00747EC9" w:rsidRPr="007C36DE"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70034B87" w14:textId="1EEE0F06" w:rsidR="00747EC9" w:rsidRPr="007C36DE" w:rsidRDefault="00747EC9"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Pr>
              <w:rStyle w:val="PageNumber"/>
              <w:rFonts w:cs="Arial"/>
            </w:rPr>
            <w:t xml:space="preserve"> </w:t>
          </w:r>
          <w:r w:rsidRPr="007C36DE">
            <w:rPr>
              <w:rStyle w:val="PageNumber"/>
              <w:rFonts w:cs="Arial"/>
              <w:sz w:val="19"/>
              <w:szCs w:val="19"/>
            </w:rPr>
            <w:fldChar w:fldCharType="begin"/>
          </w:r>
          <w:r w:rsidRPr="007C36DE">
            <w:rPr>
              <w:rStyle w:val="PageNumber"/>
              <w:rFonts w:cs="Arial"/>
              <w:sz w:val="19"/>
              <w:szCs w:val="19"/>
            </w:rPr>
            <w:instrText xml:space="preserve">PAGE  </w:instrText>
          </w:r>
          <w:r w:rsidRPr="007C36DE">
            <w:rPr>
              <w:rStyle w:val="PageNumber"/>
              <w:rFonts w:cs="Arial"/>
              <w:sz w:val="19"/>
              <w:szCs w:val="19"/>
            </w:rPr>
            <w:fldChar w:fldCharType="separate"/>
          </w:r>
          <w:r>
            <w:rPr>
              <w:rStyle w:val="PageNumber"/>
              <w:rFonts w:cs="Arial"/>
              <w:noProof/>
              <w:sz w:val="19"/>
              <w:szCs w:val="19"/>
            </w:rPr>
            <w:t>41</w:t>
          </w:r>
          <w:r w:rsidRPr="007C36DE">
            <w:rPr>
              <w:rStyle w:val="PageNumber"/>
              <w:rFonts w:cs="Arial"/>
              <w:sz w:val="19"/>
              <w:szCs w:val="19"/>
            </w:rPr>
            <w:fldChar w:fldCharType="end"/>
          </w:r>
          <w:r w:rsidRPr="007C36DE">
            <w:rPr>
              <w:rStyle w:val="PageNumber"/>
              <w:rFonts w:cs="Arial"/>
              <w:sz w:val="19"/>
              <w:szCs w:val="19"/>
            </w:rPr>
            <w:t xml:space="preserve"> </w:t>
          </w:r>
        </w:p>
      </w:tc>
    </w:tr>
    <w:tr w:rsidR="00747EC9" w:rsidRPr="007C36DE" w14:paraId="74E18C63" w14:textId="48870F3D" w:rsidTr="000C1170">
      <w:trPr>
        <w:cantSplit/>
      </w:trPr>
      <w:tc>
        <w:tcPr>
          <w:tcW w:w="4833" w:type="dxa"/>
          <w:tcBorders>
            <w:top w:val="nil"/>
            <w:left w:val="nil"/>
            <w:bottom w:val="nil"/>
            <w:right w:val="nil"/>
          </w:tcBorders>
          <w:noWrap/>
          <w:vAlign w:val="center"/>
        </w:tcPr>
        <w:p w14:paraId="78FF0B1B" w14:textId="77777777" w:rsidR="00747EC9" w:rsidRPr="007C36DE"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xml:space="preserve">(         Mr.Wisood  Ieosivikul        )   </w:t>
          </w:r>
        </w:p>
      </w:tc>
      <w:tc>
        <w:tcPr>
          <w:tcW w:w="4145" w:type="dxa"/>
          <w:tcBorders>
            <w:top w:val="nil"/>
            <w:left w:val="nil"/>
            <w:bottom w:val="nil"/>
          </w:tcBorders>
          <w:vAlign w:val="center"/>
        </w:tcPr>
        <w:p w14:paraId="6B59F38E" w14:textId="77777777" w:rsidR="00747EC9" w:rsidRPr="007C36DE"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006063D1" w14:textId="77777777" w:rsidR="00747EC9" w:rsidRPr="007C36DE" w:rsidRDefault="00747EC9"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D3B146" w14:textId="77777777" w:rsidR="00747EC9" w:rsidRDefault="00747EC9">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18D3" w14:textId="77777777" w:rsidR="00747EC9" w:rsidRDefault="00747EC9">
    <w:pPr>
      <w:pStyle w:val="Footer"/>
      <w:framePr w:wrap="around" w:vAnchor="text" w:hAnchor="margin" w:xAlign="right" w:y="1"/>
      <w:rPr>
        <w:rStyle w:val="PageNumber"/>
        <w:rFonts w:ascii="Garamond" w:hAnsi="Garamond" w:cs="Angsana New"/>
        <w:sz w:val="21"/>
        <w:szCs w:val="21"/>
      </w:rPr>
    </w:pPr>
    <w:r>
      <w:rPr>
        <w:rStyle w:val="PageNumber"/>
        <w:rFonts w:ascii="Garamond" w:hAnsi="Garamond" w:cs="Angsana New"/>
        <w:sz w:val="21"/>
        <w:szCs w:val="21"/>
      </w:rPr>
      <w:fldChar w:fldCharType="begin"/>
    </w:r>
    <w:r>
      <w:rPr>
        <w:rStyle w:val="PageNumber"/>
        <w:rFonts w:ascii="Garamond" w:hAnsi="Garamond" w:cs="Angsana New"/>
        <w:sz w:val="21"/>
        <w:szCs w:val="21"/>
      </w:rPr>
      <w:instrText xml:space="preserve">PAGE  </w:instrText>
    </w:r>
    <w:r>
      <w:rPr>
        <w:rStyle w:val="PageNumber"/>
        <w:rFonts w:ascii="Garamond" w:hAnsi="Garamond" w:cs="Angsana New"/>
        <w:sz w:val="21"/>
        <w:szCs w:val="21"/>
      </w:rPr>
      <w:fldChar w:fldCharType="separate"/>
    </w:r>
    <w:r>
      <w:rPr>
        <w:rStyle w:val="PageNumber"/>
        <w:rFonts w:ascii="Garamond" w:hAnsi="Garamond" w:cs="Angsana New"/>
        <w:noProof/>
        <w:sz w:val="21"/>
        <w:szCs w:val="21"/>
      </w:rPr>
      <w:t>36</w:t>
    </w:r>
    <w:r>
      <w:rPr>
        <w:rStyle w:val="PageNumber"/>
        <w:rFonts w:ascii="Garamond" w:hAnsi="Garamond" w:cs="Angsana New"/>
        <w:sz w:val="21"/>
        <w:szCs w:val="21"/>
      </w:rPr>
      <w:fldChar w:fldCharType="end"/>
    </w:r>
  </w:p>
  <w:p w14:paraId="18A4F5E6" w14:textId="77777777" w:rsidR="00747EC9" w:rsidRDefault="00747EC9">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B543" w14:textId="622EE137" w:rsidR="00747EC9" w:rsidRPr="00401C60" w:rsidRDefault="00747EC9">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747EC9"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747EC9" w:rsidRPr="007B304D"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747EC9" w:rsidRPr="007B304D"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747EC9" w:rsidRPr="007B304D"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747EC9" w:rsidRPr="007B304D" w14:paraId="48EED2CC" w14:textId="7AE9255F" w:rsidTr="0049497E">
      <w:trPr>
        <w:cantSplit/>
      </w:trPr>
      <w:tc>
        <w:tcPr>
          <w:tcW w:w="7324" w:type="dxa"/>
          <w:tcBorders>
            <w:top w:val="nil"/>
            <w:left w:val="nil"/>
            <w:bottom w:val="nil"/>
            <w:right w:val="nil"/>
          </w:tcBorders>
          <w:noWrap/>
          <w:vAlign w:val="center"/>
        </w:tcPr>
        <w:p w14:paraId="65AD945A" w14:textId="77777777" w:rsidR="00747EC9" w:rsidRPr="007B304D"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xml:space="preserve">(         Mr.Wisood  Ieosivikul        )   </w:t>
          </w:r>
        </w:p>
      </w:tc>
      <w:tc>
        <w:tcPr>
          <w:tcW w:w="7008" w:type="dxa"/>
          <w:tcBorders>
            <w:top w:val="nil"/>
            <w:left w:val="nil"/>
            <w:bottom w:val="nil"/>
          </w:tcBorders>
          <w:vAlign w:val="center"/>
        </w:tcPr>
        <w:p w14:paraId="4F213B5A" w14:textId="77777777" w:rsidR="00747EC9" w:rsidRPr="007B304D"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747EC9" w:rsidRPr="007B304D"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747EC9" w:rsidRPr="00401C60" w:rsidRDefault="00747EC9">
    <w:pPr>
      <w:ind w:right="360"/>
      <w:jc w:val="right"/>
      <w:rPr>
        <w:rFonts w:cs="Arial"/>
        <w:sz w:val="14"/>
        <w:szCs w:val="14"/>
        <w:cs/>
        <w:lang w:val="th-TH"/>
      </w:rPr>
    </w:pPr>
    <w:r w:rsidRPr="00401C60">
      <w:rPr>
        <w:rFonts w:cs="Arial"/>
        <w:sz w:val="14"/>
        <w:szCs w:val="1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4897D213" w:rsidR="00747EC9" w:rsidRPr="00525C00" w:rsidRDefault="00747EC9">
    <w:pPr>
      <w:pStyle w:val="Footer"/>
      <w:framePr w:wrap="around" w:vAnchor="text" w:hAnchor="margin" w:xAlign="right" w:y="1"/>
      <w:rPr>
        <w:rStyle w:val="PageNumber"/>
        <w:rFonts w:ascii="Garamond" w:hAnsi="Garamond" w:cs="Angsana New"/>
        <w:sz w:val="20"/>
      </w:rPr>
    </w:pPr>
  </w:p>
  <w:tbl>
    <w:tblPr>
      <w:tblW w:w="9384" w:type="dxa"/>
      <w:tblInd w:w="93" w:type="dxa"/>
      <w:tblLook w:val="00A0" w:firstRow="1" w:lastRow="0" w:firstColumn="1" w:lastColumn="0" w:noHBand="0" w:noVBand="0"/>
    </w:tblPr>
    <w:tblGrid>
      <w:gridCol w:w="4410"/>
      <w:gridCol w:w="4498"/>
      <w:gridCol w:w="476"/>
    </w:tblGrid>
    <w:tr w:rsidR="00747EC9" w:rsidRPr="009802D7" w14:paraId="668D14F9" w14:textId="77777777" w:rsidTr="004E325B">
      <w:trPr>
        <w:cantSplit/>
      </w:trPr>
      <w:tc>
        <w:tcPr>
          <w:tcW w:w="4410" w:type="dxa"/>
          <w:tcBorders>
            <w:top w:val="nil"/>
            <w:left w:val="nil"/>
            <w:bottom w:val="nil"/>
            <w:right w:val="nil"/>
          </w:tcBorders>
          <w:noWrap/>
          <w:vAlign w:val="center"/>
        </w:tcPr>
        <w:p w14:paraId="701B9ACE" w14:textId="77777777" w:rsidR="00747EC9" w:rsidRPr="009802D7" w:rsidRDefault="00747EC9"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Pr>
              <w:rFonts w:cs="Arial"/>
              <w:u w:val="single"/>
            </w:rPr>
          </w:pPr>
          <w:r w:rsidRPr="009802D7">
            <w:rPr>
              <w:rFonts w:cs="Arial"/>
              <w:u w:val="single"/>
            </w:rPr>
            <w:t xml:space="preserve">                                                              </w:t>
          </w:r>
          <w:r w:rsidRPr="009802D7">
            <w:rPr>
              <w:rFonts w:cs="Arial"/>
            </w:rPr>
            <w:t xml:space="preserve"> Director</w:t>
          </w:r>
        </w:p>
      </w:tc>
      <w:tc>
        <w:tcPr>
          <w:tcW w:w="4498" w:type="dxa"/>
          <w:tcBorders>
            <w:top w:val="nil"/>
            <w:left w:val="nil"/>
            <w:bottom w:val="nil"/>
          </w:tcBorders>
          <w:vAlign w:val="center"/>
        </w:tcPr>
        <w:p w14:paraId="6E0EBCF4" w14:textId="1E8B88DF" w:rsidR="00747EC9" w:rsidRPr="009802D7"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9802D7">
            <w:rPr>
              <w:rFonts w:cs="Arial"/>
              <w:u w:val="single"/>
            </w:rPr>
            <w:t xml:space="preserve">                                                                  </w:t>
          </w:r>
          <w:r w:rsidRPr="009802D7">
            <w:rPr>
              <w:rFonts w:cs="Arial"/>
            </w:rPr>
            <w:t xml:space="preserve"> Director</w:t>
          </w:r>
        </w:p>
      </w:tc>
      <w:tc>
        <w:tcPr>
          <w:tcW w:w="476" w:type="dxa"/>
          <w:tcBorders>
            <w:top w:val="nil"/>
            <w:bottom w:val="nil"/>
            <w:right w:val="nil"/>
          </w:tcBorders>
          <w:vAlign w:val="center"/>
        </w:tcPr>
        <w:p w14:paraId="4673E10A" w14:textId="6A85932F" w:rsidR="00747EC9" w:rsidRPr="009802D7"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9802D7">
            <w:rPr>
              <w:rStyle w:val="PageNumber"/>
              <w:rFonts w:cs="Arial"/>
            </w:rPr>
            <w:fldChar w:fldCharType="begin"/>
          </w:r>
          <w:r w:rsidRPr="009802D7">
            <w:rPr>
              <w:rStyle w:val="PageNumber"/>
              <w:rFonts w:cs="Arial"/>
            </w:rPr>
            <w:instrText xml:space="preserve">PAGE  </w:instrText>
          </w:r>
          <w:r w:rsidRPr="009802D7">
            <w:rPr>
              <w:rStyle w:val="PageNumber"/>
              <w:rFonts w:cs="Arial"/>
            </w:rPr>
            <w:fldChar w:fldCharType="separate"/>
          </w:r>
          <w:r>
            <w:rPr>
              <w:rStyle w:val="PageNumber"/>
              <w:rFonts w:cs="Arial"/>
              <w:noProof/>
            </w:rPr>
            <w:t>54</w:t>
          </w:r>
          <w:r w:rsidRPr="009802D7">
            <w:rPr>
              <w:rStyle w:val="PageNumber"/>
              <w:rFonts w:cs="Arial"/>
            </w:rPr>
            <w:fldChar w:fldCharType="end"/>
          </w:r>
        </w:p>
      </w:tc>
    </w:tr>
    <w:tr w:rsidR="00747EC9" w:rsidRPr="009802D7" w14:paraId="7C9D831A" w14:textId="77777777" w:rsidTr="004E325B">
      <w:trPr>
        <w:cantSplit/>
      </w:trPr>
      <w:tc>
        <w:tcPr>
          <w:tcW w:w="4410" w:type="dxa"/>
          <w:tcBorders>
            <w:top w:val="nil"/>
            <w:left w:val="nil"/>
            <w:bottom w:val="nil"/>
            <w:right w:val="nil"/>
          </w:tcBorders>
          <w:noWrap/>
          <w:vAlign w:val="center"/>
        </w:tcPr>
        <w:p w14:paraId="4D6A7437" w14:textId="6E2C9413" w:rsidR="00747EC9" w:rsidRPr="009802D7" w:rsidRDefault="00747EC9"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Mr.</w:t>
          </w:r>
          <w:r>
            <w:rPr>
              <w:rFonts w:cs="Arial"/>
            </w:rPr>
            <w:t xml:space="preserve"> </w:t>
          </w:r>
          <w:r w:rsidRPr="009802D7">
            <w:rPr>
              <w:rFonts w:cs="Arial"/>
            </w:rPr>
            <w:t xml:space="preserve">Wisood  Ieosivikul        )   </w:t>
          </w:r>
        </w:p>
      </w:tc>
      <w:tc>
        <w:tcPr>
          <w:tcW w:w="4498" w:type="dxa"/>
          <w:tcBorders>
            <w:top w:val="nil"/>
            <w:left w:val="nil"/>
            <w:bottom w:val="nil"/>
          </w:tcBorders>
          <w:vAlign w:val="center"/>
        </w:tcPr>
        <w:p w14:paraId="07F94111" w14:textId="77777777" w:rsidR="00747EC9" w:rsidRPr="009802D7"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Miss Roongrawee  Iampongpaitoon )</w:t>
          </w:r>
        </w:p>
      </w:tc>
      <w:tc>
        <w:tcPr>
          <w:tcW w:w="476" w:type="dxa"/>
          <w:tcBorders>
            <w:top w:val="nil"/>
            <w:bottom w:val="nil"/>
            <w:right w:val="nil"/>
          </w:tcBorders>
          <w:vAlign w:val="center"/>
        </w:tcPr>
        <w:p w14:paraId="0041EFEA" w14:textId="77777777" w:rsidR="00747EC9" w:rsidRPr="009802D7"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747EC9" w:rsidRPr="00525C00" w:rsidRDefault="00747EC9">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FB0D" w14:textId="77777777" w:rsidR="00747EC9" w:rsidRDefault="00747EC9">
    <w:pPr>
      <w:pStyle w:val="Footer"/>
      <w:framePr w:wrap="around" w:vAnchor="text" w:hAnchor="margin" w:xAlign="right" w:y="1"/>
      <w:rPr>
        <w:rStyle w:val="PageNumber"/>
        <w:rFonts w:ascii="Garamond" w:hAnsi="Garamond" w:cs="Angsana New"/>
        <w:sz w:val="19"/>
        <w:szCs w:val="19"/>
      </w:rPr>
    </w:pPr>
  </w:p>
  <w:tbl>
    <w:tblPr>
      <w:tblW w:w="14333" w:type="dxa"/>
      <w:tblInd w:w="93" w:type="dxa"/>
      <w:tblLook w:val="00A0" w:firstRow="1" w:lastRow="0" w:firstColumn="1" w:lastColumn="0" w:noHBand="0" w:noVBand="0"/>
    </w:tblPr>
    <w:tblGrid>
      <w:gridCol w:w="6837"/>
      <w:gridCol w:w="7020"/>
      <w:gridCol w:w="476"/>
    </w:tblGrid>
    <w:tr w:rsidR="00747EC9" w:rsidRPr="00D45312" w14:paraId="0EFF4CAE" w14:textId="77777777" w:rsidTr="00A90453">
      <w:trPr>
        <w:cantSplit/>
      </w:trPr>
      <w:tc>
        <w:tcPr>
          <w:tcW w:w="6837" w:type="dxa"/>
          <w:tcBorders>
            <w:top w:val="nil"/>
            <w:left w:val="nil"/>
            <w:bottom w:val="nil"/>
            <w:right w:val="nil"/>
          </w:tcBorders>
          <w:noWrap/>
          <w:vAlign w:val="center"/>
        </w:tcPr>
        <w:p w14:paraId="0AFA08AD" w14:textId="77777777" w:rsidR="00747EC9" w:rsidRPr="00D45312"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D45312">
            <w:rPr>
              <w:rFonts w:cs="Arial"/>
              <w:u w:val="single"/>
            </w:rPr>
            <w:t xml:space="preserve">                                                              </w:t>
          </w:r>
          <w:r w:rsidRPr="00D45312">
            <w:rPr>
              <w:rFonts w:cs="Arial"/>
            </w:rPr>
            <w:t xml:space="preserve"> Director</w:t>
          </w:r>
        </w:p>
      </w:tc>
      <w:tc>
        <w:tcPr>
          <w:tcW w:w="7020" w:type="dxa"/>
          <w:tcBorders>
            <w:top w:val="nil"/>
            <w:left w:val="nil"/>
            <w:bottom w:val="nil"/>
          </w:tcBorders>
          <w:vAlign w:val="center"/>
        </w:tcPr>
        <w:p w14:paraId="352B9E81" w14:textId="77777777" w:rsidR="00747EC9" w:rsidRPr="00D45312"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D45312">
            <w:rPr>
              <w:rFonts w:cs="Arial"/>
              <w:u w:val="single"/>
            </w:rPr>
            <w:t xml:space="preserve">                                                                  </w:t>
          </w:r>
          <w:r w:rsidRPr="00D45312">
            <w:rPr>
              <w:rFonts w:cs="Arial"/>
            </w:rPr>
            <w:t xml:space="preserve"> Director</w:t>
          </w:r>
        </w:p>
      </w:tc>
      <w:tc>
        <w:tcPr>
          <w:tcW w:w="476" w:type="dxa"/>
          <w:tcBorders>
            <w:top w:val="nil"/>
            <w:bottom w:val="nil"/>
            <w:right w:val="nil"/>
          </w:tcBorders>
          <w:vAlign w:val="center"/>
        </w:tcPr>
        <w:p w14:paraId="656C838B" w14:textId="71ABF2FC" w:rsidR="00747EC9" w:rsidRPr="00D45312"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D45312">
            <w:rPr>
              <w:rStyle w:val="PageNumber"/>
              <w:rFonts w:cs="Arial"/>
            </w:rPr>
            <w:fldChar w:fldCharType="begin"/>
          </w:r>
          <w:r w:rsidRPr="00D45312">
            <w:rPr>
              <w:rStyle w:val="PageNumber"/>
              <w:rFonts w:cs="Arial"/>
            </w:rPr>
            <w:instrText xml:space="preserve">PAGE  </w:instrText>
          </w:r>
          <w:r w:rsidRPr="00D45312">
            <w:rPr>
              <w:rStyle w:val="PageNumber"/>
              <w:rFonts w:cs="Arial"/>
            </w:rPr>
            <w:fldChar w:fldCharType="separate"/>
          </w:r>
          <w:r>
            <w:rPr>
              <w:rStyle w:val="PageNumber"/>
              <w:rFonts w:cs="Arial"/>
              <w:noProof/>
            </w:rPr>
            <w:t>55</w:t>
          </w:r>
          <w:r w:rsidRPr="00D45312">
            <w:rPr>
              <w:rStyle w:val="PageNumber"/>
              <w:rFonts w:cs="Arial"/>
            </w:rPr>
            <w:fldChar w:fldCharType="end"/>
          </w:r>
        </w:p>
      </w:tc>
    </w:tr>
    <w:tr w:rsidR="00747EC9" w:rsidRPr="00D45312" w14:paraId="02F6D5F2" w14:textId="77777777" w:rsidTr="00A90453">
      <w:trPr>
        <w:cantSplit/>
      </w:trPr>
      <w:tc>
        <w:tcPr>
          <w:tcW w:w="6837" w:type="dxa"/>
          <w:tcBorders>
            <w:top w:val="nil"/>
            <w:left w:val="nil"/>
            <w:bottom w:val="nil"/>
            <w:right w:val="nil"/>
          </w:tcBorders>
          <w:noWrap/>
          <w:vAlign w:val="center"/>
        </w:tcPr>
        <w:p w14:paraId="732D793D" w14:textId="77777777" w:rsidR="00747EC9" w:rsidRPr="00D45312"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D45312">
            <w:rPr>
              <w:rFonts w:cs="Arial"/>
            </w:rPr>
            <w:t xml:space="preserve">(         Mr.Wisood  Ieosivikul        )   </w:t>
          </w:r>
        </w:p>
      </w:tc>
      <w:tc>
        <w:tcPr>
          <w:tcW w:w="7020" w:type="dxa"/>
          <w:tcBorders>
            <w:top w:val="nil"/>
            <w:left w:val="nil"/>
            <w:bottom w:val="nil"/>
          </w:tcBorders>
          <w:vAlign w:val="center"/>
        </w:tcPr>
        <w:p w14:paraId="329104AF" w14:textId="77777777" w:rsidR="00747EC9" w:rsidRPr="00D45312"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D45312">
            <w:rPr>
              <w:rFonts w:cs="Arial"/>
            </w:rPr>
            <w:t>( Miss Roongrawee  Iampongpaitoon )</w:t>
          </w:r>
        </w:p>
      </w:tc>
      <w:tc>
        <w:tcPr>
          <w:tcW w:w="476" w:type="dxa"/>
          <w:tcBorders>
            <w:top w:val="nil"/>
            <w:bottom w:val="nil"/>
            <w:right w:val="nil"/>
          </w:tcBorders>
          <w:vAlign w:val="center"/>
        </w:tcPr>
        <w:p w14:paraId="006D7A3B" w14:textId="77777777" w:rsidR="00747EC9" w:rsidRPr="00D45312"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27A5458" w14:textId="77777777" w:rsidR="00747EC9" w:rsidRDefault="00747EC9">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5EDA" w14:textId="77777777" w:rsidR="00747EC9" w:rsidRPr="00525C00" w:rsidRDefault="00747EC9">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747EC9"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747EC9" w:rsidRPr="00694933" w:rsidRDefault="00747EC9"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747EC9" w:rsidRPr="00694933"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747EC9" w:rsidRPr="00694933"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747EC9" w:rsidRPr="00694933" w14:paraId="48B085E0" w14:textId="77777777" w:rsidTr="00694933">
      <w:trPr>
        <w:cantSplit/>
      </w:trPr>
      <w:tc>
        <w:tcPr>
          <w:tcW w:w="4497" w:type="dxa"/>
          <w:tcBorders>
            <w:top w:val="nil"/>
            <w:left w:val="nil"/>
            <w:bottom w:val="nil"/>
            <w:right w:val="nil"/>
          </w:tcBorders>
          <w:noWrap/>
          <w:vAlign w:val="center"/>
        </w:tcPr>
        <w:p w14:paraId="072A0B6B" w14:textId="77777777" w:rsidR="00747EC9" w:rsidRPr="00694933" w:rsidRDefault="00747EC9"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410" w:type="dxa"/>
          <w:tcBorders>
            <w:top w:val="nil"/>
            <w:left w:val="nil"/>
            <w:bottom w:val="nil"/>
          </w:tcBorders>
          <w:vAlign w:val="center"/>
        </w:tcPr>
        <w:p w14:paraId="7304BD5E" w14:textId="77777777" w:rsidR="00747EC9" w:rsidRPr="00694933"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747EC9" w:rsidRPr="00694933" w:rsidRDefault="00747EC9"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747EC9" w:rsidRPr="00525C00" w:rsidRDefault="00747EC9">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747EC9" w:rsidRDefault="00747EC9"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747EC9"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747EC9" w:rsidRPr="0038485C"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747EC9" w:rsidRPr="0038485C"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747EC9" w:rsidRPr="0038485C" w:rsidRDefault="00747EC9"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747EC9" w:rsidRPr="0038485C" w14:paraId="68A76FC4" w14:textId="77777777" w:rsidTr="008F3A78">
      <w:trPr>
        <w:cantSplit/>
      </w:trPr>
      <w:tc>
        <w:tcPr>
          <w:tcW w:w="7935" w:type="dxa"/>
          <w:tcBorders>
            <w:top w:val="nil"/>
            <w:left w:val="nil"/>
            <w:bottom w:val="nil"/>
            <w:right w:val="nil"/>
          </w:tcBorders>
          <w:noWrap/>
          <w:vAlign w:val="center"/>
        </w:tcPr>
        <w:p w14:paraId="44DC649C" w14:textId="77777777" w:rsidR="00747EC9" w:rsidRPr="0038485C" w:rsidRDefault="00747EC9"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xml:space="preserve">(         Mr.Wisood  Ieosivikul        )   </w:t>
          </w:r>
        </w:p>
      </w:tc>
      <w:tc>
        <w:tcPr>
          <w:tcW w:w="6012" w:type="dxa"/>
          <w:tcBorders>
            <w:top w:val="nil"/>
            <w:left w:val="nil"/>
            <w:bottom w:val="nil"/>
          </w:tcBorders>
          <w:vAlign w:val="center"/>
        </w:tcPr>
        <w:p w14:paraId="560C7D5A" w14:textId="77777777" w:rsidR="00747EC9" w:rsidRPr="0038485C" w:rsidRDefault="00747EC9"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747EC9" w:rsidRPr="0038485C" w:rsidRDefault="00747EC9"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747EC9" w:rsidRDefault="00747EC9" w:rsidP="00381E69">
    <w:pPr>
      <w:ind w:right="360"/>
      <w:rPr>
        <w:rFonts w:ascii="Garamond" w:hAnsi="Garamond"/>
        <w:sz w:val="20"/>
        <w:szCs w:val="20"/>
        <w:cs/>
        <w:lang w:val="th-TH"/>
      </w:rPr>
    </w:pPr>
    <w:r>
      <w:rPr>
        <w:rFonts w:ascii="Garamond" w:hAnsi="Garamond"/>
        <w:sz w:val="20"/>
        <w:szCs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747EC9" w:rsidRDefault="00747EC9">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747EC9"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747EC9" w:rsidRPr="00694933" w14:paraId="423B38B4" w14:textId="77777777" w:rsidTr="00806C13">
      <w:trPr>
        <w:cantSplit/>
      </w:trPr>
      <w:tc>
        <w:tcPr>
          <w:tcW w:w="4261" w:type="dxa"/>
          <w:tcBorders>
            <w:top w:val="nil"/>
            <w:left w:val="nil"/>
            <w:bottom w:val="nil"/>
            <w:right w:val="nil"/>
          </w:tcBorders>
          <w:noWrap/>
          <w:vAlign w:val="center"/>
        </w:tcPr>
        <w:p w14:paraId="3045EB1E"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395" w:type="dxa"/>
          <w:tcBorders>
            <w:top w:val="nil"/>
            <w:left w:val="nil"/>
            <w:bottom w:val="nil"/>
          </w:tcBorders>
          <w:vAlign w:val="center"/>
        </w:tcPr>
        <w:p w14:paraId="0559B2A5"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747EC9" w:rsidRPr="00694933" w:rsidRDefault="00747EC9"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747EC9" w:rsidRDefault="00747EC9">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DC44E" w14:textId="77777777" w:rsidR="008E6E8B" w:rsidRDefault="008E6E8B">
      <w:r>
        <w:separator/>
      </w:r>
    </w:p>
  </w:footnote>
  <w:footnote w:type="continuationSeparator" w:id="0">
    <w:p w14:paraId="45FE9817" w14:textId="77777777" w:rsidR="008E6E8B" w:rsidRDefault="008E6E8B">
      <w:r>
        <w:continuationSeparator/>
      </w:r>
    </w:p>
  </w:footnote>
  <w:footnote w:type="continuationNotice" w:id="1">
    <w:p w14:paraId="2CB6173C" w14:textId="77777777" w:rsidR="008E6E8B" w:rsidRDefault="008E6E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76D63" w14:textId="77777777" w:rsidR="00747EC9" w:rsidRDefault="00747EC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7C4282"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5106360"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0C10DCC"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93B4697"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20FF5E2"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958AF93"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A547764"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574FAC3"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C4F6F7"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6431954"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2F7CD0"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D4147A"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A2248C9"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04F3744"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A07E313"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B9F32A9"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567404F"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51AD20B"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60F8C470" w14:textId="77777777" w:rsidR="00747EC9" w:rsidRDefault="00747EC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4294F1BA" w14:textId="77777777" w:rsidR="00747EC9" w:rsidRDefault="00747EC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CE2F" w14:textId="4D257DF6" w:rsidR="00747EC9" w:rsidRDefault="00747EC9">
    <w:pPr>
      <w:rPr>
        <w:sz w:val="20"/>
        <w:szCs w:val="20"/>
        <w:lang w:val="en-GB"/>
      </w:rPr>
    </w:pPr>
    <w:bookmarkStart w:id="6" w:name="SubTitle2nd"/>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2" w15:restartNumberingAfterBreak="0">
    <w:nsid w:val="07632136"/>
    <w:multiLevelType w:val="hybridMultilevel"/>
    <w:tmpl w:val="A22265C8"/>
    <w:lvl w:ilvl="0" w:tplc="5A70E108">
      <w:start w:val="8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4" w15:restartNumberingAfterBreak="0">
    <w:nsid w:val="0DA63DF0"/>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abstractNum w:abstractNumId="15"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B0D55D7"/>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8370F7"/>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1" w15:restartNumberingAfterBreak="0">
    <w:nsid w:val="45187053"/>
    <w:multiLevelType w:val="multilevel"/>
    <w:tmpl w:val="487627AE"/>
    <w:lvl w:ilvl="0">
      <w:start w:val="1"/>
      <w:numFmt w:val="decimal"/>
      <w:lvlText w:val="%1."/>
      <w:lvlJc w:val="left"/>
      <w:pPr>
        <w:tabs>
          <w:tab w:val="num" w:pos="390"/>
        </w:tabs>
        <w:ind w:left="390" w:hanging="390"/>
      </w:pPr>
      <w:rPr>
        <w:rFonts w:cs="Times New Roman" w:hint="default"/>
        <w:b/>
        <w:bCs w:val="0"/>
        <w:u w:val="none"/>
      </w:rPr>
    </w:lvl>
    <w:lvl w:ilvl="1">
      <w:start w:val="1"/>
      <w:numFmt w:val="decimal"/>
      <w:lvlText w:val="2.%2"/>
      <w:lvlJc w:val="left"/>
      <w:pPr>
        <w:tabs>
          <w:tab w:val="num" w:pos="786"/>
        </w:tabs>
        <w:ind w:left="786" w:hanging="360"/>
      </w:pPr>
      <w:rPr>
        <w:b w:val="0"/>
        <w:bCs/>
        <w:i w:val="0"/>
        <w:iCs/>
        <w:sz w:val="20"/>
        <w:szCs w:val="20"/>
      </w:rPr>
    </w:lvl>
    <w:lvl w:ilvl="2">
      <w:start w:val="1"/>
      <w:numFmt w:val="upperRoman"/>
      <w:lvlText w:val="%1.%2.%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2"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0F92A4D"/>
    <w:multiLevelType w:val="multilevel"/>
    <w:tmpl w:val="84B0F154"/>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52EA1114"/>
    <w:multiLevelType w:val="multilevel"/>
    <w:tmpl w:val="32E4CDAE"/>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0" w15:restartNumberingAfterBreak="0">
    <w:nsid w:val="57977EAC"/>
    <w:multiLevelType w:val="multilevel"/>
    <w:tmpl w:val="CC24FCBC"/>
    <w:lvl w:ilvl="0">
      <w:start w:val="1"/>
      <w:numFmt w:val="decimal"/>
      <w:lvlText w:val="%1."/>
      <w:lvlJc w:val="left"/>
      <w:pPr>
        <w:tabs>
          <w:tab w:val="num" w:pos="644"/>
        </w:tabs>
        <w:ind w:left="644" w:hanging="360"/>
      </w:pPr>
      <w:rPr>
        <w:rFonts w:cs="Times New Roman" w:hint="default"/>
        <w:b w:val="0"/>
        <w:bCs w:val="0"/>
      </w:rPr>
    </w:lvl>
    <w:lvl w:ilvl="1">
      <w:start w:val="2"/>
      <w:numFmt w:val="decimal"/>
      <w:lvlText w:val="%1.%2"/>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1"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42" w15:restartNumberingAfterBreak="0">
    <w:nsid w:val="5E540321"/>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45"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6"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15:restartNumberingAfterBreak="0">
    <w:nsid w:val="65151253"/>
    <w:multiLevelType w:val="hybridMultilevel"/>
    <w:tmpl w:val="C44C4DF4"/>
    <w:lvl w:ilvl="0" w:tplc="0409000F">
      <w:start w:val="1"/>
      <w:numFmt w:val="decimal"/>
      <w:lvlText w:val="%1."/>
      <w:lvlJc w:val="left"/>
      <w:pPr>
        <w:ind w:left="786" w:hanging="360"/>
      </w:pPr>
      <w:rPr>
        <w:b w:val="0"/>
        <w:strike w:val="0"/>
        <w:dstrike w:val="0"/>
        <w:color w:val="auto"/>
        <w:u w:val="none"/>
        <w:effect w:val="none"/>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9"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0"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1" w15:restartNumberingAfterBreak="0">
    <w:nsid w:val="79016AB5"/>
    <w:multiLevelType w:val="hybridMultilevel"/>
    <w:tmpl w:val="DD882A9E"/>
    <w:lvl w:ilvl="0" w:tplc="8F68F32C">
      <w:start w:val="27"/>
      <w:numFmt w:val="bullet"/>
      <w:lvlText w:val="-"/>
      <w:lvlJc w:val="left"/>
      <w:pPr>
        <w:ind w:left="1440" w:hanging="360"/>
      </w:pPr>
      <w:rPr>
        <w:rFonts w:ascii="Garamond" w:eastAsia="Times New Roman" w:hAnsi="Garamond" w:cs="Garamond" w:hint="default"/>
        <w:color w:val="auto"/>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3"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8"/>
  </w:num>
  <w:num w:numId="13">
    <w:abstractNumId w:val="21"/>
  </w:num>
  <w:num w:numId="14">
    <w:abstractNumId w:val="48"/>
  </w:num>
  <w:num w:numId="15">
    <w:abstractNumId w:val="24"/>
  </w:num>
  <w:num w:numId="16">
    <w:abstractNumId w:val="40"/>
  </w:num>
  <w:num w:numId="17">
    <w:abstractNumId w:val="10"/>
  </w:num>
  <w:num w:numId="18">
    <w:abstractNumId w:val="16"/>
  </w:num>
  <w:num w:numId="19">
    <w:abstractNumId w:val="37"/>
  </w:num>
  <w:num w:numId="20">
    <w:abstractNumId w:val="41"/>
  </w:num>
  <w:num w:numId="21">
    <w:abstractNumId w:val="17"/>
  </w:num>
  <w:num w:numId="22">
    <w:abstractNumId w:val="36"/>
  </w:num>
  <w:num w:numId="23">
    <w:abstractNumId w:val="50"/>
  </w:num>
  <w:num w:numId="24">
    <w:abstractNumId w:val="46"/>
  </w:num>
  <w:num w:numId="25">
    <w:abstractNumId w:val="32"/>
  </w:num>
  <w:num w:numId="26">
    <w:abstractNumId w:val="43"/>
  </w:num>
  <w:num w:numId="27">
    <w:abstractNumId w:val="34"/>
  </w:num>
  <w:num w:numId="28">
    <w:abstractNumId w:val="19"/>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0"/>
  </w:num>
  <w:num w:numId="32">
    <w:abstractNumId w:val="15"/>
  </w:num>
  <w:num w:numId="33">
    <w:abstractNumId w:val="33"/>
  </w:num>
  <w:num w:numId="34">
    <w:abstractNumId w:val="29"/>
  </w:num>
  <w:num w:numId="35">
    <w:abstractNumId w:val="39"/>
  </w:num>
  <w:num w:numId="36">
    <w:abstractNumId w:val="52"/>
  </w:num>
  <w:num w:numId="37">
    <w:abstractNumId w:val="18"/>
  </w:num>
  <w:num w:numId="38">
    <w:abstractNumId w:val="45"/>
  </w:num>
  <w:num w:numId="39">
    <w:abstractNumId w:val="49"/>
  </w:num>
  <w:num w:numId="40">
    <w:abstractNumId w:val="12"/>
  </w:num>
  <w:num w:numId="41">
    <w:abstractNumId w:val="44"/>
  </w:num>
  <w:num w:numId="42">
    <w:abstractNumId w:val="31"/>
  </w:num>
  <w:num w:numId="43">
    <w:abstractNumId w:val="53"/>
  </w:num>
  <w:num w:numId="44">
    <w:abstractNumId w:val="30"/>
  </w:num>
  <w:num w:numId="45">
    <w:abstractNumId w:val="22"/>
  </w:num>
  <w:num w:numId="46">
    <w:abstractNumId w:val="35"/>
  </w:num>
  <w:num w:numId="47">
    <w:abstractNumId w:val="11"/>
  </w:num>
  <w:num w:numId="48">
    <w:abstractNumId w:val="51"/>
  </w:num>
  <w:num w:numId="49">
    <w:abstractNumId w:val="14"/>
  </w:num>
  <w:num w:numId="50">
    <w:abstractNumId w:val="26"/>
  </w:num>
  <w:num w:numId="51">
    <w:abstractNumId w:val="42"/>
  </w:num>
  <w:num w:numId="52">
    <w:abstractNumId w:val="38"/>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6ED"/>
    <w:rsid w:val="0000077D"/>
    <w:rsid w:val="000007E1"/>
    <w:rsid w:val="00000D85"/>
    <w:rsid w:val="0000106D"/>
    <w:rsid w:val="00001198"/>
    <w:rsid w:val="0000143B"/>
    <w:rsid w:val="00001794"/>
    <w:rsid w:val="0000179C"/>
    <w:rsid w:val="000018D0"/>
    <w:rsid w:val="00001ADF"/>
    <w:rsid w:val="00001DEF"/>
    <w:rsid w:val="000028E2"/>
    <w:rsid w:val="0000296A"/>
    <w:rsid w:val="00003DCC"/>
    <w:rsid w:val="00003FAD"/>
    <w:rsid w:val="00004024"/>
    <w:rsid w:val="000040C8"/>
    <w:rsid w:val="000043F8"/>
    <w:rsid w:val="000045E9"/>
    <w:rsid w:val="0000474C"/>
    <w:rsid w:val="00004AFD"/>
    <w:rsid w:val="00004D62"/>
    <w:rsid w:val="00004F83"/>
    <w:rsid w:val="00005017"/>
    <w:rsid w:val="0000507F"/>
    <w:rsid w:val="00005498"/>
    <w:rsid w:val="0000562F"/>
    <w:rsid w:val="0000564B"/>
    <w:rsid w:val="0000574D"/>
    <w:rsid w:val="0000577E"/>
    <w:rsid w:val="000061C6"/>
    <w:rsid w:val="000061CF"/>
    <w:rsid w:val="000066B6"/>
    <w:rsid w:val="00006910"/>
    <w:rsid w:val="000069FA"/>
    <w:rsid w:val="00006A3B"/>
    <w:rsid w:val="00006C6A"/>
    <w:rsid w:val="000071E0"/>
    <w:rsid w:val="00007A58"/>
    <w:rsid w:val="00010118"/>
    <w:rsid w:val="0001025B"/>
    <w:rsid w:val="00010503"/>
    <w:rsid w:val="00010549"/>
    <w:rsid w:val="00010EA2"/>
    <w:rsid w:val="000110E2"/>
    <w:rsid w:val="000116E6"/>
    <w:rsid w:val="00011AB5"/>
    <w:rsid w:val="00011BA1"/>
    <w:rsid w:val="00011FE9"/>
    <w:rsid w:val="000120FE"/>
    <w:rsid w:val="00012128"/>
    <w:rsid w:val="0001237E"/>
    <w:rsid w:val="000128FC"/>
    <w:rsid w:val="00012903"/>
    <w:rsid w:val="00012A38"/>
    <w:rsid w:val="00012AB2"/>
    <w:rsid w:val="00012F45"/>
    <w:rsid w:val="000131A8"/>
    <w:rsid w:val="000133FD"/>
    <w:rsid w:val="00013767"/>
    <w:rsid w:val="00013857"/>
    <w:rsid w:val="000139D3"/>
    <w:rsid w:val="00014167"/>
    <w:rsid w:val="000143D8"/>
    <w:rsid w:val="000143E5"/>
    <w:rsid w:val="000145E6"/>
    <w:rsid w:val="00014A4C"/>
    <w:rsid w:val="00014F47"/>
    <w:rsid w:val="000150C1"/>
    <w:rsid w:val="00015556"/>
    <w:rsid w:val="000156C9"/>
    <w:rsid w:val="0001581C"/>
    <w:rsid w:val="00015BCB"/>
    <w:rsid w:val="00015C03"/>
    <w:rsid w:val="00015F3D"/>
    <w:rsid w:val="00016038"/>
    <w:rsid w:val="00016120"/>
    <w:rsid w:val="00016378"/>
    <w:rsid w:val="00016594"/>
    <w:rsid w:val="000166A1"/>
    <w:rsid w:val="000169FF"/>
    <w:rsid w:val="000170C3"/>
    <w:rsid w:val="000170E3"/>
    <w:rsid w:val="00017247"/>
    <w:rsid w:val="000175CA"/>
    <w:rsid w:val="000175D3"/>
    <w:rsid w:val="00017711"/>
    <w:rsid w:val="00017872"/>
    <w:rsid w:val="00017CEC"/>
    <w:rsid w:val="00020038"/>
    <w:rsid w:val="0002036C"/>
    <w:rsid w:val="00020379"/>
    <w:rsid w:val="00020818"/>
    <w:rsid w:val="00020B3C"/>
    <w:rsid w:val="00020D0D"/>
    <w:rsid w:val="00020DE7"/>
    <w:rsid w:val="00021768"/>
    <w:rsid w:val="00021D5D"/>
    <w:rsid w:val="00021E6F"/>
    <w:rsid w:val="00021E75"/>
    <w:rsid w:val="00021F51"/>
    <w:rsid w:val="00022475"/>
    <w:rsid w:val="00022579"/>
    <w:rsid w:val="00022682"/>
    <w:rsid w:val="000226E0"/>
    <w:rsid w:val="0002296E"/>
    <w:rsid w:val="000229EC"/>
    <w:rsid w:val="00022FDF"/>
    <w:rsid w:val="000231F3"/>
    <w:rsid w:val="00023A95"/>
    <w:rsid w:val="00023E7A"/>
    <w:rsid w:val="00023E85"/>
    <w:rsid w:val="000244E0"/>
    <w:rsid w:val="000245F1"/>
    <w:rsid w:val="000247C9"/>
    <w:rsid w:val="0002496E"/>
    <w:rsid w:val="00024A6A"/>
    <w:rsid w:val="00024EE0"/>
    <w:rsid w:val="00024F33"/>
    <w:rsid w:val="00024F80"/>
    <w:rsid w:val="00025221"/>
    <w:rsid w:val="0002528E"/>
    <w:rsid w:val="00025577"/>
    <w:rsid w:val="000255F7"/>
    <w:rsid w:val="0002581A"/>
    <w:rsid w:val="00025B31"/>
    <w:rsid w:val="00025B36"/>
    <w:rsid w:val="00025F12"/>
    <w:rsid w:val="0002617F"/>
    <w:rsid w:val="000263C8"/>
    <w:rsid w:val="00026C2E"/>
    <w:rsid w:val="0002743D"/>
    <w:rsid w:val="00027C3D"/>
    <w:rsid w:val="00027D0C"/>
    <w:rsid w:val="00027DB6"/>
    <w:rsid w:val="00027E1F"/>
    <w:rsid w:val="000301B2"/>
    <w:rsid w:val="000303E2"/>
    <w:rsid w:val="00030520"/>
    <w:rsid w:val="00030C6D"/>
    <w:rsid w:val="00030D9C"/>
    <w:rsid w:val="00031599"/>
    <w:rsid w:val="000315F9"/>
    <w:rsid w:val="00031605"/>
    <w:rsid w:val="00031C9A"/>
    <w:rsid w:val="000320B4"/>
    <w:rsid w:val="00032241"/>
    <w:rsid w:val="0003290D"/>
    <w:rsid w:val="00032BD8"/>
    <w:rsid w:val="00032F06"/>
    <w:rsid w:val="0003318E"/>
    <w:rsid w:val="000331A9"/>
    <w:rsid w:val="000334D4"/>
    <w:rsid w:val="000340BE"/>
    <w:rsid w:val="000342AF"/>
    <w:rsid w:val="00034425"/>
    <w:rsid w:val="0003466C"/>
    <w:rsid w:val="000349B4"/>
    <w:rsid w:val="00034AEE"/>
    <w:rsid w:val="00034F8D"/>
    <w:rsid w:val="0003501B"/>
    <w:rsid w:val="0003512A"/>
    <w:rsid w:val="00035209"/>
    <w:rsid w:val="00035572"/>
    <w:rsid w:val="0003565F"/>
    <w:rsid w:val="0003572A"/>
    <w:rsid w:val="0003573F"/>
    <w:rsid w:val="00035B2F"/>
    <w:rsid w:val="00035B44"/>
    <w:rsid w:val="00035D1F"/>
    <w:rsid w:val="00035EF3"/>
    <w:rsid w:val="00036443"/>
    <w:rsid w:val="0003656E"/>
    <w:rsid w:val="000365D9"/>
    <w:rsid w:val="00036A41"/>
    <w:rsid w:val="00036BBF"/>
    <w:rsid w:val="00036E60"/>
    <w:rsid w:val="000371AE"/>
    <w:rsid w:val="000374D2"/>
    <w:rsid w:val="000376FD"/>
    <w:rsid w:val="00037AFC"/>
    <w:rsid w:val="00037B23"/>
    <w:rsid w:val="00040373"/>
    <w:rsid w:val="000403A0"/>
    <w:rsid w:val="000403B6"/>
    <w:rsid w:val="000403C4"/>
    <w:rsid w:val="00040958"/>
    <w:rsid w:val="00040A25"/>
    <w:rsid w:val="00040E1A"/>
    <w:rsid w:val="00040F51"/>
    <w:rsid w:val="00041211"/>
    <w:rsid w:val="0004198A"/>
    <w:rsid w:val="00041A8D"/>
    <w:rsid w:val="00041DC4"/>
    <w:rsid w:val="00041DF3"/>
    <w:rsid w:val="00042084"/>
    <w:rsid w:val="0004209B"/>
    <w:rsid w:val="0004255A"/>
    <w:rsid w:val="00042B56"/>
    <w:rsid w:val="00042B67"/>
    <w:rsid w:val="00042B8B"/>
    <w:rsid w:val="00042C32"/>
    <w:rsid w:val="00042E14"/>
    <w:rsid w:val="0004331B"/>
    <w:rsid w:val="000435F4"/>
    <w:rsid w:val="0004389C"/>
    <w:rsid w:val="00043A8C"/>
    <w:rsid w:val="00043AE0"/>
    <w:rsid w:val="00043DD4"/>
    <w:rsid w:val="00043EFC"/>
    <w:rsid w:val="00044926"/>
    <w:rsid w:val="00044A12"/>
    <w:rsid w:val="0004513E"/>
    <w:rsid w:val="000459F0"/>
    <w:rsid w:val="00045E9C"/>
    <w:rsid w:val="000465FB"/>
    <w:rsid w:val="0004664C"/>
    <w:rsid w:val="0004669A"/>
    <w:rsid w:val="000469A2"/>
    <w:rsid w:val="00046E52"/>
    <w:rsid w:val="00046FDB"/>
    <w:rsid w:val="00047381"/>
    <w:rsid w:val="000476D0"/>
    <w:rsid w:val="00047781"/>
    <w:rsid w:val="00047793"/>
    <w:rsid w:val="00047836"/>
    <w:rsid w:val="00047BC3"/>
    <w:rsid w:val="00047BE3"/>
    <w:rsid w:val="000503C7"/>
    <w:rsid w:val="00050687"/>
    <w:rsid w:val="00050707"/>
    <w:rsid w:val="00050A69"/>
    <w:rsid w:val="0005147A"/>
    <w:rsid w:val="00051759"/>
    <w:rsid w:val="00052343"/>
    <w:rsid w:val="000523BD"/>
    <w:rsid w:val="00052E43"/>
    <w:rsid w:val="00052EFA"/>
    <w:rsid w:val="00053065"/>
    <w:rsid w:val="00053204"/>
    <w:rsid w:val="00053258"/>
    <w:rsid w:val="00053544"/>
    <w:rsid w:val="00053DAD"/>
    <w:rsid w:val="00053DCB"/>
    <w:rsid w:val="00054566"/>
    <w:rsid w:val="00054739"/>
    <w:rsid w:val="000548C6"/>
    <w:rsid w:val="000548DE"/>
    <w:rsid w:val="000549E5"/>
    <w:rsid w:val="00054DA2"/>
    <w:rsid w:val="00055003"/>
    <w:rsid w:val="00055228"/>
    <w:rsid w:val="0005522A"/>
    <w:rsid w:val="0005556F"/>
    <w:rsid w:val="00055684"/>
    <w:rsid w:val="0005583D"/>
    <w:rsid w:val="00055860"/>
    <w:rsid w:val="0005595D"/>
    <w:rsid w:val="00055B6B"/>
    <w:rsid w:val="00055CAD"/>
    <w:rsid w:val="00055CFA"/>
    <w:rsid w:val="00056357"/>
    <w:rsid w:val="0005653E"/>
    <w:rsid w:val="00056AA5"/>
    <w:rsid w:val="00056F6D"/>
    <w:rsid w:val="000576D5"/>
    <w:rsid w:val="00057B2B"/>
    <w:rsid w:val="00057D50"/>
    <w:rsid w:val="000602DD"/>
    <w:rsid w:val="00060329"/>
    <w:rsid w:val="0006050B"/>
    <w:rsid w:val="00060623"/>
    <w:rsid w:val="00060B28"/>
    <w:rsid w:val="00060F85"/>
    <w:rsid w:val="0006103C"/>
    <w:rsid w:val="0006104D"/>
    <w:rsid w:val="00061666"/>
    <w:rsid w:val="00061B6C"/>
    <w:rsid w:val="00061B83"/>
    <w:rsid w:val="00061C98"/>
    <w:rsid w:val="00061E4C"/>
    <w:rsid w:val="0006216B"/>
    <w:rsid w:val="0006225C"/>
    <w:rsid w:val="00062403"/>
    <w:rsid w:val="00062601"/>
    <w:rsid w:val="000629A7"/>
    <w:rsid w:val="00062B8A"/>
    <w:rsid w:val="00062C0C"/>
    <w:rsid w:val="00062EAD"/>
    <w:rsid w:val="000632EA"/>
    <w:rsid w:val="00063336"/>
    <w:rsid w:val="0006352F"/>
    <w:rsid w:val="0006375A"/>
    <w:rsid w:val="00063C2E"/>
    <w:rsid w:val="000642DB"/>
    <w:rsid w:val="0006431F"/>
    <w:rsid w:val="000648D6"/>
    <w:rsid w:val="00064C3C"/>
    <w:rsid w:val="00064CA3"/>
    <w:rsid w:val="00064E8C"/>
    <w:rsid w:val="00065CC4"/>
    <w:rsid w:val="00066041"/>
    <w:rsid w:val="000661E8"/>
    <w:rsid w:val="000667EC"/>
    <w:rsid w:val="00066B06"/>
    <w:rsid w:val="00066C5B"/>
    <w:rsid w:val="00066F26"/>
    <w:rsid w:val="00066FF2"/>
    <w:rsid w:val="000672ED"/>
    <w:rsid w:val="00067706"/>
    <w:rsid w:val="00067758"/>
    <w:rsid w:val="00067992"/>
    <w:rsid w:val="00067FB1"/>
    <w:rsid w:val="00070252"/>
    <w:rsid w:val="000707B8"/>
    <w:rsid w:val="000707BD"/>
    <w:rsid w:val="000709B7"/>
    <w:rsid w:val="00070DAC"/>
    <w:rsid w:val="000710E8"/>
    <w:rsid w:val="00071275"/>
    <w:rsid w:val="00071476"/>
    <w:rsid w:val="0007156B"/>
    <w:rsid w:val="0007178F"/>
    <w:rsid w:val="000718AD"/>
    <w:rsid w:val="0007193C"/>
    <w:rsid w:val="000719D6"/>
    <w:rsid w:val="00071B0F"/>
    <w:rsid w:val="00071CAF"/>
    <w:rsid w:val="0007219D"/>
    <w:rsid w:val="0007245E"/>
    <w:rsid w:val="00072479"/>
    <w:rsid w:val="00072608"/>
    <w:rsid w:val="0007298C"/>
    <w:rsid w:val="00072C07"/>
    <w:rsid w:val="00072F01"/>
    <w:rsid w:val="00073153"/>
    <w:rsid w:val="00073391"/>
    <w:rsid w:val="00073503"/>
    <w:rsid w:val="00073551"/>
    <w:rsid w:val="000737B6"/>
    <w:rsid w:val="0007383C"/>
    <w:rsid w:val="0007384B"/>
    <w:rsid w:val="00073E6C"/>
    <w:rsid w:val="00073EDA"/>
    <w:rsid w:val="00073EF7"/>
    <w:rsid w:val="000742F7"/>
    <w:rsid w:val="000743AC"/>
    <w:rsid w:val="00074400"/>
    <w:rsid w:val="000744D8"/>
    <w:rsid w:val="00074B23"/>
    <w:rsid w:val="00074D35"/>
    <w:rsid w:val="00074EF5"/>
    <w:rsid w:val="000753E6"/>
    <w:rsid w:val="00075507"/>
    <w:rsid w:val="00075572"/>
    <w:rsid w:val="00075713"/>
    <w:rsid w:val="00075990"/>
    <w:rsid w:val="00075A70"/>
    <w:rsid w:val="00075FDC"/>
    <w:rsid w:val="00076067"/>
    <w:rsid w:val="00076224"/>
    <w:rsid w:val="00076905"/>
    <w:rsid w:val="00076920"/>
    <w:rsid w:val="00076AA9"/>
    <w:rsid w:val="00076D13"/>
    <w:rsid w:val="00076DC4"/>
    <w:rsid w:val="00076F6C"/>
    <w:rsid w:val="00077041"/>
    <w:rsid w:val="0007774D"/>
    <w:rsid w:val="00077DFB"/>
    <w:rsid w:val="0008032C"/>
    <w:rsid w:val="00080378"/>
    <w:rsid w:val="000809E3"/>
    <w:rsid w:val="00080AAC"/>
    <w:rsid w:val="00080ABE"/>
    <w:rsid w:val="00080CBA"/>
    <w:rsid w:val="00081527"/>
    <w:rsid w:val="00081596"/>
    <w:rsid w:val="00081654"/>
    <w:rsid w:val="000817EB"/>
    <w:rsid w:val="0008236F"/>
    <w:rsid w:val="00082772"/>
    <w:rsid w:val="00082A93"/>
    <w:rsid w:val="00082BFF"/>
    <w:rsid w:val="00082CBB"/>
    <w:rsid w:val="00082D79"/>
    <w:rsid w:val="00082D98"/>
    <w:rsid w:val="00082DBB"/>
    <w:rsid w:val="00083196"/>
    <w:rsid w:val="000833D8"/>
    <w:rsid w:val="00083666"/>
    <w:rsid w:val="00083914"/>
    <w:rsid w:val="00083C01"/>
    <w:rsid w:val="00083C09"/>
    <w:rsid w:val="00083CFD"/>
    <w:rsid w:val="00083D9E"/>
    <w:rsid w:val="00083E1E"/>
    <w:rsid w:val="00083EAF"/>
    <w:rsid w:val="00083F25"/>
    <w:rsid w:val="00083FE7"/>
    <w:rsid w:val="0008410D"/>
    <w:rsid w:val="0008430B"/>
    <w:rsid w:val="0008439C"/>
    <w:rsid w:val="00084416"/>
    <w:rsid w:val="000844EA"/>
    <w:rsid w:val="000845B0"/>
    <w:rsid w:val="00084A62"/>
    <w:rsid w:val="00084E79"/>
    <w:rsid w:val="00084FC4"/>
    <w:rsid w:val="00085247"/>
    <w:rsid w:val="000854E9"/>
    <w:rsid w:val="00085A8E"/>
    <w:rsid w:val="00085CDE"/>
    <w:rsid w:val="00085E99"/>
    <w:rsid w:val="00085FF3"/>
    <w:rsid w:val="0008606B"/>
    <w:rsid w:val="0008697E"/>
    <w:rsid w:val="00086A09"/>
    <w:rsid w:val="00086C46"/>
    <w:rsid w:val="00086DBF"/>
    <w:rsid w:val="00087194"/>
    <w:rsid w:val="000872B3"/>
    <w:rsid w:val="0008759E"/>
    <w:rsid w:val="00087641"/>
    <w:rsid w:val="00087805"/>
    <w:rsid w:val="00090CA1"/>
    <w:rsid w:val="00090E4F"/>
    <w:rsid w:val="00090F33"/>
    <w:rsid w:val="00090F58"/>
    <w:rsid w:val="000912DB"/>
    <w:rsid w:val="00091402"/>
    <w:rsid w:val="00091488"/>
    <w:rsid w:val="000914AC"/>
    <w:rsid w:val="000917CD"/>
    <w:rsid w:val="000918E7"/>
    <w:rsid w:val="000919D3"/>
    <w:rsid w:val="00091F15"/>
    <w:rsid w:val="000922A9"/>
    <w:rsid w:val="00092B15"/>
    <w:rsid w:val="00092B4B"/>
    <w:rsid w:val="00092B6A"/>
    <w:rsid w:val="00092DF0"/>
    <w:rsid w:val="00093388"/>
    <w:rsid w:val="0009349B"/>
    <w:rsid w:val="00093AA2"/>
    <w:rsid w:val="00093B9B"/>
    <w:rsid w:val="00093E5A"/>
    <w:rsid w:val="000942FF"/>
    <w:rsid w:val="0009475D"/>
    <w:rsid w:val="00094CE6"/>
    <w:rsid w:val="00094D81"/>
    <w:rsid w:val="00095113"/>
    <w:rsid w:val="000951B2"/>
    <w:rsid w:val="000953A7"/>
    <w:rsid w:val="00095519"/>
    <w:rsid w:val="00095603"/>
    <w:rsid w:val="00095926"/>
    <w:rsid w:val="00095A72"/>
    <w:rsid w:val="00095B92"/>
    <w:rsid w:val="00095DD7"/>
    <w:rsid w:val="00095ED4"/>
    <w:rsid w:val="000965E4"/>
    <w:rsid w:val="000966D0"/>
    <w:rsid w:val="000968E6"/>
    <w:rsid w:val="00096DC6"/>
    <w:rsid w:val="00096E0C"/>
    <w:rsid w:val="0009720A"/>
    <w:rsid w:val="00097269"/>
    <w:rsid w:val="00097399"/>
    <w:rsid w:val="0009770E"/>
    <w:rsid w:val="00097755"/>
    <w:rsid w:val="00097817"/>
    <w:rsid w:val="00097DD5"/>
    <w:rsid w:val="00097E35"/>
    <w:rsid w:val="00097FD6"/>
    <w:rsid w:val="00097FD7"/>
    <w:rsid w:val="000A00F9"/>
    <w:rsid w:val="000A0271"/>
    <w:rsid w:val="000A029E"/>
    <w:rsid w:val="000A0360"/>
    <w:rsid w:val="000A04EC"/>
    <w:rsid w:val="000A08EF"/>
    <w:rsid w:val="000A0908"/>
    <w:rsid w:val="000A0AB1"/>
    <w:rsid w:val="000A0F6F"/>
    <w:rsid w:val="000A12EA"/>
    <w:rsid w:val="000A1431"/>
    <w:rsid w:val="000A180C"/>
    <w:rsid w:val="000A1AC1"/>
    <w:rsid w:val="000A21B0"/>
    <w:rsid w:val="000A238F"/>
    <w:rsid w:val="000A25B9"/>
    <w:rsid w:val="000A2BEE"/>
    <w:rsid w:val="000A2DC5"/>
    <w:rsid w:val="000A2E7E"/>
    <w:rsid w:val="000A2F4E"/>
    <w:rsid w:val="000A3112"/>
    <w:rsid w:val="000A3317"/>
    <w:rsid w:val="000A3506"/>
    <w:rsid w:val="000A3E2C"/>
    <w:rsid w:val="000A4728"/>
    <w:rsid w:val="000A47E2"/>
    <w:rsid w:val="000A4A23"/>
    <w:rsid w:val="000A4FBC"/>
    <w:rsid w:val="000A509A"/>
    <w:rsid w:val="000A5440"/>
    <w:rsid w:val="000A5448"/>
    <w:rsid w:val="000A54B3"/>
    <w:rsid w:val="000A54C2"/>
    <w:rsid w:val="000A5F7B"/>
    <w:rsid w:val="000A6211"/>
    <w:rsid w:val="000A64BB"/>
    <w:rsid w:val="000A6640"/>
    <w:rsid w:val="000A66EC"/>
    <w:rsid w:val="000A67F1"/>
    <w:rsid w:val="000A6995"/>
    <w:rsid w:val="000A751F"/>
    <w:rsid w:val="000A7664"/>
    <w:rsid w:val="000A7BF1"/>
    <w:rsid w:val="000A7F55"/>
    <w:rsid w:val="000B007C"/>
    <w:rsid w:val="000B062F"/>
    <w:rsid w:val="000B0A5E"/>
    <w:rsid w:val="000B0BFF"/>
    <w:rsid w:val="000B0DCA"/>
    <w:rsid w:val="000B10C2"/>
    <w:rsid w:val="000B1182"/>
    <w:rsid w:val="000B14E7"/>
    <w:rsid w:val="000B1F27"/>
    <w:rsid w:val="000B1F58"/>
    <w:rsid w:val="000B2249"/>
    <w:rsid w:val="000B2275"/>
    <w:rsid w:val="000B2A55"/>
    <w:rsid w:val="000B2A6E"/>
    <w:rsid w:val="000B3D49"/>
    <w:rsid w:val="000B404C"/>
    <w:rsid w:val="000B41C7"/>
    <w:rsid w:val="000B448C"/>
    <w:rsid w:val="000B4784"/>
    <w:rsid w:val="000B48AE"/>
    <w:rsid w:val="000B4D42"/>
    <w:rsid w:val="000B4DE8"/>
    <w:rsid w:val="000B4F2F"/>
    <w:rsid w:val="000B505B"/>
    <w:rsid w:val="000B5521"/>
    <w:rsid w:val="000B56C5"/>
    <w:rsid w:val="000B56FB"/>
    <w:rsid w:val="000B5A89"/>
    <w:rsid w:val="000B5AA3"/>
    <w:rsid w:val="000B5CBE"/>
    <w:rsid w:val="000B5E2B"/>
    <w:rsid w:val="000B6767"/>
    <w:rsid w:val="000B68FA"/>
    <w:rsid w:val="000B6D4C"/>
    <w:rsid w:val="000B6F68"/>
    <w:rsid w:val="000B7884"/>
    <w:rsid w:val="000B7B30"/>
    <w:rsid w:val="000B7FF2"/>
    <w:rsid w:val="000C0774"/>
    <w:rsid w:val="000C1170"/>
    <w:rsid w:val="000C1724"/>
    <w:rsid w:val="000C18D8"/>
    <w:rsid w:val="000C1946"/>
    <w:rsid w:val="000C1A73"/>
    <w:rsid w:val="000C1D7E"/>
    <w:rsid w:val="000C2006"/>
    <w:rsid w:val="000C2264"/>
    <w:rsid w:val="000C2937"/>
    <w:rsid w:val="000C2AC3"/>
    <w:rsid w:val="000C2C65"/>
    <w:rsid w:val="000C2ED1"/>
    <w:rsid w:val="000C3463"/>
    <w:rsid w:val="000C36F2"/>
    <w:rsid w:val="000C3886"/>
    <w:rsid w:val="000C42C5"/>
    <w:rsid w:val="000C4407"/>
    <w:rsid w:val="000C455D"/>
    <w:rsid w:val="000C45FA"/>
    <w:rsid w:val="000C47B4"/>
    <w:rsid w:val="000C4912"/>
    <w:rsid w:val="000C4AA4"/>
    <w:rsid w:val="000C4C7D"/>
    <w:rsid w:val="000C5239"/>
    <w:rsid w:val="000C5708"/>
    <w:rsid w:val="000C5A25"/>
    <w:rsid w:val="000C5B58"/>
    <w:rsid w:val="000C5E81"/>
    <w:rsid w:val="000C66C7"/>
    <w:rsid w:val="000C6964"/>
    <w:rsid w:val="000C69CA"/>
    <w:rsid w:val="000C6E2F"/>
    <w:rsid w:val="000C75AF"/>
    <w:rsid w:val="000C7813"/>
    <w:rsid w:val="000C786C"/>
    <w:rsid w:val="000C78F6"/>
    <w:rsid w:val="000C7D91"/>
    <w:rsid w:val="000D06BE"/>
    <w:rsid w:val="000D0B5F"/>
    <w:rsid w:val="000D0E43"/>
    <w:rsid w:val="000D0F68"/>
    <w:rsid w:val="000D127A"/>
    <w:rsid w:val="000D1345"/>
    <w:rsid w:val="000D1420"/>
    <w:rsid w:val="000D17B4"/>
    <w:rsid w:val="000D17BE"/>
    <w:rsid w:val="000D1977"/>
    <w:rsid w:val="000D1E5C"/>
    <w:rsid w:val="000D21FE"/>
    <w:rsid w:val="000D2A2A"/>
    <w:rsid w:val="000D2AB1"/>
    <w:rsid w:val="000D2B35"/>
    <w:rsid w:val="000D2D29"/>
    <w:rsid w:val="000D3120"/>
    <w:rsid w:val="000D3151"/>
    <w:rsid w:val="000D353C"/>
    <w:rsid w:val="000D3692"/>
    <w:rsid w:val="000D390C"/>
    <w:rsid w:val="000D3F8B"/>
    <w:rsid w:val="000D407C"/>
    <w:rsid w:val="000D409D"/>
    <w:rsid w:val="000D4220"/>
    <w:rsid w:val="000D442D"/>
    <w:rsid w:val="000D460F"/>
    <w:rsid w:val="000D4B9F"/>
    <w:rsid w:val="000D4BDD"/>
    <w:rsid w:val="000D52AD"/>
    <w:rsid w:val="000D537F"/>
    <w:rsid w:val="000D55E1"/>
    <w:rsid w:val="000D5D72"/>
    <w:rsid w:val="000D5FB8"/>
    <w:rsid w:val="000D60D9"/>
    <w:rsid w:val="000D68E5"/>
    <w:rsid w:val="000D7499"/>
    <w:rsid w:val="000D77DB"/>
    <w:rsid w:val="000D79CB"/>
    <w:rsid w:val="000D7B5D"/>
    <w:rsid w:val="000D7B80"/>
    <w:rsid w:val="000D7C82"/>
    <w:rsid w:val="000D7CB6"/>
    <w:rsid w:val="000D7FB8"/>
    <w:rsid w:val="000E036E"/>
    <w:rsid w:val="000E05A4"/>
    <w:rsid w:val="000E07AA"/>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F8"/>
    <w:rsid w:val="000E1D1F"/>
    <w:rsid w:val="000E28B3"/>
    <w:rsid w:val="000E2C47"/>
    <w:rsid w:val="000E2E2A"/>
    <w:rsid w:val="000E2ECC"/>
    <w:rsid w:val="000E3AD1"/>
    <w:rsid w:val="000E4054"/>
    <w:rsid w:val="000E45DA"/>
    <w:rsid w:val="000E47EA"/>
    <w:rsid w:val="000E4A49"/>
    <w:rsid w:val="000E4BF5"/>
    <w:rsid w:val="000E4F66"/>
    <w:rsid w:val="000E4F98"/>
    <w:rsid w:val="000E510B"/>
    <w:rsid w:val="000E5A87"/>
    <w:rsid w:val="000E5B11"/>
    <w:rsid w:val="000E5C5F"/>
    <w:rsid w:val="000E5DB9"/>
    <w:rsid w:val="000E6204"/>
    <w:rsid w:val="000E6352"/>
    <w:rsid w:val="000E64F9"/>
    <w:rsid w:val="000E68CA"/>
    <w:rsid w:val="000E6B3A"/>
    <w:rsid w:val="000E6C72"/>
    <w:rsid w:val="000E6D07"/>
    <w:rsid w:val="000E6F52"/>
    <w:rsid w:val="000E6F79"/>
    <w:rsid w:val="000E7069"/>
    <w:rsid w:val="000E71A5"/>
    <w:rsid w:val="000E76B8"/>
    <w:rsid w:val="000E7F13"/>
    <w:rsid w:val="000F01A1"/>
    <w:rsid w:val="000F01DA"/>
    <w:rsid w:val="000F06B7"/>
    <w:rsid w:val="000F0742"/>
    <w:rsid w:val="000F0A69"/>
    <w:rsid w:val="000F0CCE"/>
    <w:rsid w:val="000F0E10"/>
    <w:rsid w:val="000F0E67"/>
    <w:rsid w:val="000F0F75"/>
    <w:rsid w:val="000F0FEC"/>
    <w:rsid w:val="000F1295"/>
    <w:rsid w:val="000F14EE"/>
    <w:rsid w:val="000F1650"/>
    <w:rsid w:val="000F2283"/>
    <w:rsid w:val="000F2492"/>
    <w:rsid w:val="000F2805"/>
    <w:rsid w:val="000F292F"/>
    <w:rsid w:val="000F2992"/>
    <w:rsid w:val="000F2A4B"/>
    <w:rsid w:val="000F2AAE"/>
    <w:rsid w:val="000F2D16"/>
    <w:rsid w:val="000F3002"/>
    <w:rsid w:val="000F31DC"/>
    <w:rsid w:val="000F37D0"/>
    <w:rsid w:val="000F411C"/>
    <w:rsid w:val="000F435E"/>
    <w:rsid w:val="000F4611"/>
    <w:rsid w:val="000F4727"/>
    <w:rsid w:val="000F4A0C"/>
    <w:rsid w:val="000F4D48"/>
    <w:rsid w:val="000F51E9"/>
    <w:rsid w:val="000F533D"/>
    <w:rsid w:val="000F53A0"/>
    <w:rsid w:val="000F5402"/>
    <w:rsid w:val="000F5A32"/>
    <w:rsid w:val="000F5A9B"/>
    <w:rsid w:val="000F5EF2"/>
    <w:rsid w:val="000F61D7"/>
    <w:rsid w:val="000F6220"/>
    <w:rsid w:val="000F64F1"/>
    <w:rsid w:val="000F650D"/>
    <w:rsid w:val="000F67B1"/>
    <w:rsid w:val="000F6FEC"/>
    <w:rsid w:val="000F7249"/>
    <w:rsid w:val="000F733D"/>
    <w:rsid w:val="000F7AD0"/>
    <w:rsid w:val="000F7B48"/>
    <w:rsid w:val="000F7BEF"/>
    <w:rsid w:val="000F7C05"/>
    <w:rsid w:val="000F7E08"/>
    <w:rsid w:val="00100056"/>
    <w:rsid w:val="00100242"/>
    <w:rsid w:val="00100305"/>
    <w:rsid w:val="00100829"/>
    <w:rsid w:val="00100900"/>
    <w:rsid w:val="00100BCC"/>
    <w:rsid w:val="00101434"/>
    <w:rsid w:val="00101957"/>
    <w:rsid w:val="00101AB3"/>
    <w:rsid w:val="00102BFF"/>
    <w:rsid w:val="00103435"/>
    <w:rsid w:val="0010349D"/>
    <w:rsid w:val="0010372C"/>
    <w:rsid w:val="00103872"/>
    <w:rsid w:val="00103EF4"/>
    <w:rsid w:val="0010417D"/>
    <w:rsid w:val="00104259"/>
    <w:rsid w:val="001042C0"/>
    <w:rsid w:val="00104648"/>
    <w:rsid w:val="001047B8"/>
    <w:rsid w:val="00104907"/>
    <w:rsid w:val="00104998"/>
    <w:rsid w:val="001049BF"/>
    <w:rsid w:val="00104D39"/>
    <w:rsid w:val="001054FD"/>
    <w:rsid w:val="001055AA"/>
    <w:rsid w:val="0010576F"/>
    <w:rsid w:val="0010584D"/>
    <w:rsid w:val="00105893"/>
    <w:rsid w:val="00105900"/>
    <w:rsid w:val="0010603D"/>
    <w:rsid w:val="001064D8"/>
    <w:rsid w:val="0010696B"/>
    <w:rsid w:val="00106A01"/>
    <w:rsid w:val="00107257"/>
    <w:rsid w:val="001074D9"/>
    <w:rsid w:val="00107549"/>
    <w:rsid w:val="00107A4D"/>
    <w:rsid w:val="00107AFB"/>
    <w:rsid w:val="00107F11"/>
    <w:rsid w:val="0011012F"/>
    <w:rsid w:val="0011042E"/>
    <w:rsid w:val="0011068C"/>
    <w:rsid w:val="0011079E"/>
    <w:rsid w:val="0011092C"/>
    <w:rsid w:val="00110C17"/>
    <w:rsid w:val="00110D40"/>
    <w:rsid w:val="00110FAD"/>
    <w:rsid w:val="0011103F"/>
    <w:rsid w:val="001112D1"/>
    <w:rsid w:val="00111870"/>
    <w:rsid w:val="00111D2A"/>
    <w:rsid w:val="00111E66"/>
    <w:rsid w:val="00112640"/>
    <w:rsid w:val="0011272B"/>
    <w:rsid w:val="001127FC"/>
    <w:rsid w:val="00112C89"/>
    <w:rsid w:val="00112CD3"/>
    <w:rsid w:val="00112EF8"/>
    <w:rsid w:val="00113172"/>
    <w:rsid w:val="001133F6"/>
    <w:rsid w:val="00113522"/>
    <w:rsid w:val="00113BE7"/>
    <w:rsid w:val="00114439"/>
    <w:rsid w:val="00115588"/>
    <w:rsid w:val="001157F8"/>
    <w:rsid w:val="00115C87"/>
    <w:rsid w:val="00115EB2"/>
    <w:rsid w:val="00116206"/>
    <w:rsid w:val="00116AEB"/>
    <w:rsid w:val="0011739F"/>
    <w:rsid w:val="00117462"/>
    <w:rsid w:val="001179E8"/>
    <w:rsid w:val="00117AA9"/>
    <w:rsid w:val="00117C1E"/>
    <w:rsid w:val="00117CF3"/>
    <w:rsid w:val="00117EE9"/>
    <w:rsid w:val="00117F4B"/>
    <w:rsid w:val="00120010"/>
    <w:rsid w:val="00120058"/>
    <w:rsid w:val="001203F9"/>
    <w:rsid w:val="001204F8"/>
    <w:rsid w:val="00120853"/>
    <w:rsid w:val="0012091F"/>
    <w:rsid w:val="001209D9"/>
    <w:rsid w:val="00120B86"/>
    <w:rsid w:val="00120BC4"/>
    <w:rsid w:val="00120CE3"/>
    <w:rsid w:val="0012109E"/>
    <w:rsid w:val="0012110B"/>
    <w:rsid w:val="00121185"/>
    <w:rsid w:val="0012140E"/>
    <w:rsid w:val="001214D4"/>
    <w:rsid w:val="00121765"/>
    <w:rsid w:val="0012179E"/>
    <w:rsid w:val="00121BD5"/>
    <w:rsid w:val="00121D38"/>
    <w:rsid w:val="00121F51"/>
    <w:rsid w:val="00122488"/>
    <w:rsid w:val="0012267D"/>
    <w:rsid w:val="001226A0"/>
    <w:rsid w:val="0012274E"/>
    <w:rsid w:val="00122D5B"/>
    <w:rsid w:val="00122E9F"/>
    <w:rsid w:val="00123517"/>
    <w:rsid w:val="00123730"/>
    <w:rsid w:val="001238B3"/>
    <w:rsid w:val="00123B47"/>
    <w:rsid w:val="00123DBE"/>
    <w:rsid w:val="00123DCB"/>
    <w:rsid w:val="001241D5"/>
    <w:rsid w:val="001242B2"/>
    <w:rsid w:val="001244E7"/>
    <w:rsid w:val="00124574"/>
    <w:rsid w:val="00124648"/>
    <w:rsid w:val="00124684"/>
    <w:rsid w:val="0012487F"/>
    <w:rsid w:val="001249D4"/>
    <w:rsid w:val="00124B21"/>
    <w:rsid w:val="00124DEB"/>
    <w:rsid w:val="00124F8B"/>
    <w:rsid w:val="0012603B"/>
    <w:rsid w:val="0012621D"/>
    <w:rsid w:val="0012635E"/>
    <w:rsid w:val="001263BF"/>
    <w:rsid w:val="00126A54"/>
    <w:rsid w:val="00126AEB"/>
    <w:rsid w:val="00126C0E"/>
    <w:rsid w:val="001277DD"/>
    <w:rsid w:val="00127991"/>
    <w:rsid w:val="00127A62"/>
    <w:rsid w:val="0013011A"/>
    <w:rsid w:val="001301C4"/>
    <w:rsid w:val="0013042B"/>
    <w:rsid w:val="00130502"/>
    <w:rsid w:val="00130615"/>
    <w:rsid w:val="00130991"/>
    <w:rsid w:val="001316A4"/>
    <w:rsid w:val="00131714"/>
    <w:rsid w:val="001319FA"/>
    <w:rsid w:val="00131C02"/>
    <w:rsid w:val="0013218B"/>
    <w:rsid w:val="001324BD"/>
    <w:rsid w:val="00132561"/>
    <w:rsid w:val="001325EE"/>
    <w:rsid w:val="00132608"/>
    <w:rsid w:val="00132681"/>
    <w:rsid w:val="00132969"/>
    <w:rsid w:val="00132CAF"/>
    <w:rsid w:val="00132CE8"/>
    <w:rsid w:val="00132D94"/>
    <w:rsid w:val="00132F58"/>
    <w:rsid w:val="0013305A"/>
    <w:rsid w:val="00133904"/>
    <w:rsid w:val="00133AED"/>
    <w:rsid w:val="00133B2D"/>
    <w:rsid w:val="00133C7A"/>
    <w:rsid w:val="00133C96"/>
    <w:rsid w:val="00134020"/>
    <w:rsid w:val="0013419F"/>
    <w:rsid w:val="001346AD"/>
    <w:rsid w:val="00134770"/>
    <w:rsid w:val="00134969"/>
    <w:rsid w:val="001350D6"/>
    <w:rsid w:val="001351D6"/>
    <w:rsid w:val="0013542B"/>
    <w:rsid w:val="00135494"/>
    <w:rsid w:val="00135A54"/>
    <w:rsid w:val="00135CCD"/>
    <w:rsid w:val="00135D2D"/>
    <w:rsid w:val="00135E68"/>
    <w:rsid w:val="00135EA8"/>
    <w:rsid w:val="00135F0D"/>
    <w:rsid w:val="00135F93"/>
    <w:rsid w:val="00136215"/>
    <w:rsid w:val="001363EA"/>
    <w:rsid w:val="0013653B"/>
    <w:rsid w:val="00136599"/>
    <w:rsid w:val="00136A35"/>
    <w:rsid w:val="00136ADF"/>
    <w:rsid w:val="00136CD8"/>
    <w:rsid w:val="00136D83"/>
    <w:rsid w:val="00137351"/>
    <w:rsid w:val="001373E0"/>
    <w:rsid w:val="001378DF"/>
    <w:rsid w:val="00137AB4"/>
    <w:rsid w:val="00137B68"/>
    <w:rsid w:val="00137DDD"/>
    <w:rsid w:val="001407F6"/>
    <w:rsid w:val="00140B92"/>
    <w:rsid w:val="0014125D"/>
    <w:rsid w:val="001412F8"/>
    <w:rsid w:val="0014153D"/>
    <w:rsid w:val="001416DD"/>
    <w:rsid w:val="00141716"/>
    <w:rsid w:val="00141996"/>
    <w:rsid w:val="00141A98"/>
    <w:rsid w:val="00141B1B"/>
    <w:rsid w:val="00141D93"/>
    <w:rsid w:val="00141E7D"/>
    <w:rsid w:val="00142B37"/>
    <w:rsid w:val="001431B6"/>
    <w:rsid w:val="0014332E"/>
    <w:rsid w:val="00143475"/>
    <w:rsid w:val="0014368B"/>
    <w:rsid w:val="00143C20"/>
    <w:rsid w:val="00144472"/>
    <w:rsid w:val="00145058"/>
    <w:rsid w:val="001450FD"/>
    <w:rsid w:val="0014569E"/>
    <w:rsid w:val="001458C8"/>
    <w:rsid w:val="00145CA4"/>
    <w:rsid w:val="00146A7D"/>
    <w:rsid w:val="00146FAE"/>
    <w:rsid w:val="0014709E"/>
    <w:rsid w:val="00147163"/>
    <w:rsid w:val="001472B2"/>
    <w:rsid w:val="0014780F"/>
    <w:rsid w:val="00147FEA"/>
    <w:rsid w:val="00150038"/>
    <w:rsid w:val="00150BAA"/>
    <w:rsid w:val="0015137E"/>
    <w:rsid w:val="00151489"/>
    <w:rsid w:val="00151AE6"/>
    <w:rsid w:val="00151CC5"/>
    <w:rsid w:val="00151D9A"/>
    <w:rsid w:val="001521FD"/>
    <w:rsid w:val="001525C3"/>
    <w:rsid w:val="001527A4"/>
    <w:rsid w:val="0015280B"/>
    <w:rsid w:val="001529F0"/>
    <w:rsid w:val="001531B9"/>
    <w:rsid w:val="00153644"/>
    <w:rsid w:val="001538E9"/>
    <w:rsid w:val="00153943"/>
    <w:rsid w:val="00153D37"/>
    <w:rsid w:val="001540C3"/>
    <w:rsid w:val="0015419D"/>
    <w:rsid w:val="001547BF"/>
    <w:rsid w:val="0015489A"/>
    <w:rsid w:val="00154CD7"/>
    <w:rsid w:val="00154D52"/>
    <w:rsid w:val="001550E9"/>
    <w:rsid w:val="001557BF"/>
    <w:rsid w:val="00155AE4"/>
    <w:rsid w:val="001563CE"/>
    <w:rsid w:val="00156834"/>
    <w:rsid w:val="001569B8"/>
    <w:rsid w:val="00156C2C"/>
    <w:rsid w:val="00156FC5"/>
    <w:rsid w:val="001576B1"/>
    <w:rsid w:val="001577B0"/>
    <w:rsid w:val="00157910"/>
    <w:rsid w:val="00160F4B"/>
    <w:rsid w:val="00161038"/>
    <w:rsid w:val="001613A0"/>
    <w:rsid w:val="00161FC0"/>
    <w:rsid w:val="001622E1"/>
    <w:rsid w:val="00162563"/>
    <w:rsid w:val="001627BF"/>
    <w:rsid w:val="00162929"/>
    <w:rsid w:val="00162C1D"/>
    <w:rsid w:val="00162E08"/>
    <w:rsid w:val="00162F89"/>
    <w:rsid w:val="0016328B"/>
    <w:rsid w:val="00163430"/>
    <w:rsid w:val="00163861"/>
    <w:rsid w:val="00163A6F"/>
    <w:rsid w:val="00163ABD"/>
    <w:rsid w:val="00163D3F"/>
    <w:rsid w:val="0016408D"/>
    <w:rsid w:val="001642A4"/>
    <w:rsid w:val="00164504"/>
    <w:rsid w:val="001645FA"/>
    <w:rsid w:val="00164DCB"/>
    <w:rsid w:val="00164E3B"/>
    <w:rsid w:val="0016577F"/>
    <w:rsid w:val="00165A0E"/>
    <w:rsid w:val="00165CA0"/>
    <w:rsid w:val="00165D89"/>
    <w:rsid w:val="00166105"/>
    <w:rsid w:val="001664BB"/>
    <w:rsid w:val="001671A6"/>
    <w:rsid w:val="001673F4"/>
    <w:rsid w:val="00167418"/>
    <w:rsid w:val="00167419"/>
    <w:rsid w:val="001675FB"/>
    <w:rsid w:val="0016775A"/>
    <w:rsid w:val="00167960"/>
    <w:rsid w:val="0016798F"/>
    <w:rsid w:val="00167A7F"/>
    <w:rsid w:val="00167F99"/>
    <w:rsid w:val="001701B3"/>
    <w:rsid w:val="0017039D"/>
    <w:rsid w:val="0017041E"/>
    <w:rsid w:val="001704C9"/>
    <w:rsid w:val="00170829"/>
    <w:rsid w:val="001709C4"/>
    <w:rsid w:val="0017148F"/>
    <w:rsid w:val="0017179A"/>
    <w:rsid w:val="00171A50"/>
    <w:rsid w:val="00171B97"/>
    <w:rsid w:val="00171D1E"/>
    <w:rsid w:val="00171EF7"/>
    <w:rsid w:val="00171F2F"/>
    <w:rsid w:val="00172044"/>
    <w:rsid w:val="001721AD"/>
    <w:rsid w:val="00172218"/>
    <w:rsid w:val="00172BC0"/>
    <w:rsid w:val="001731A2"/>
    <w:rsid w:val="00173334"/>
    <w:rsid w:val="00173AE5"/>
    <w:rsid w:val="00173C98"/>
    <w:rsid w:val="00173F85"/>
    <w:rsid w:val="001746B1"/>
    <w:rsid w:val="0017484C"/>
    <w:rsid w:val="00174B6D"/>
    <w:rsid w:val="0017522A"/>
    <w:rsid w:val="00175519"/>
    <w:rsid w:val="00175833"/>
    <w:rsid w:val="0017634F"/>
    <w:rsid w:val="0017656B"/>
    <w:rsid w:val="001765A5"/>
    <w:rsid w:val="0017680E"/>
    <w:rsid w:val="00176E84"/>
    <w:rsid w:val="00177621"/>
    <w:rsid w:val="001777F7"/>
    <w:rsid w:val="00177BCC"/>
    <w:rsid w:val="00177BF5"/>
    <w:rsid w:val="00177C8F"/>
    <w:rsid w:val="001804E1"/>
    <w:rsid w:val="00180626"/>
    <w:rsid w:val="00180668"/>
    <w:rsid w:val="00180806"/>
    <w:rsid w:val="00180A9A"/>
    <w:rsid w:val="00180D19"/>
    <w:rsid w:val="001815EC"/>
    <w:rsid w:val="001821F1"/>
    <w:rsid w:val="00182236"/>
    <w:rsid w:val="00182427"/>
    <w:rsid w:val="00182565"/>
    <w:rsid w:val="0018294B"/>
    <w:rsid w:val="00182997"/>
    <w:rsid w:val="00182B9F"/>
    <w:rsid w:val="00182C73"/>
    <w:rsid w:val="00182CBC"/>
    <w:rsid w:val="00182D90"/>
    <w:rsid w:val="00182F45"/>
    <w:rsid w:val="001830AB"/>
    <w:rsid w:val="001832C8"/>
    <w:rsid w:val="001832E0"/>
    <w:rsid w:val="00183453"/>
    <w:rsid w:val="00183498"/>
    <w:rsid w:val="0018367E"/>
    <w:rsid w:val="001837D6"/>
    <w:rsid w:val="00183D73"/>
    <w:rsid w:val="001840D1"/>
    <w:rsid w:val="00184BE0"/>
    <w:rsid w:val="00184D5C"/>
    <w:rsid w:val="00184E8A"/>
    <w:rsid w:val="001851A7"/>
    <w:rsid w:val="001856C3"/>
    <w:rsid w:val="00185A13"/>
    <w:rsid w:val="00185B03"/>
    <w:rsid w:val="00185DD4"/>
    <w:rsid w:val="00185E17"/>
    <w:rsid w:val="00185FB5"/>
    <w:rsid w:val="00186002"/>
    <w:rsid w:val="00186272"/>
    <w:rsid w:val="0018696B"/>
    <w:rsid w:val="00186AF7"/>
    <w:rsid w:val="00186F0B"/>
    <w:rsid w:val="001870CA"/>
    <w:rsid w:val="00187198"/>
    <w:rsid w:val="00187510"/>
    <w:rsid w:val="001875BE"/>
    <w:rsid w:val="001876D9"/>
    <w:rsid w:val="00187A2A"/>
    <w:rsid w:val="00187C1C"/>
    <w:rsid w:val="00187F28"/>
    <w:rsid w:val="00190076"/>
    <w:rsid w:val="00190163"/>
    <w:rsid w:val="001904FB"/>
    <w:rsid w:val="0019060D"/>
    <w:rsid w:val="00190C69"/>
    <w:rsid w:val="00190F07"/>
    <w:rsid w:val="00191275"/>
    <w:rsid w:val="001914AB"/>
    <w:rsid w:val="001916EC"/>
    <w:rsid w:val="00191A92"/>
    <w:rsid w:val="001923F0"/>
    <w:rsid w:val="00192DB0"/>
    <w:rsid w:val="00193022"/>
    <w:rsid w:val="001930AA"/>
    <w:rsid w:val="0019352E"/>
    <w:rsid w:val="0019387F"/>
    <w:rsid w:val="00193B44"/>
    <w:rsid w:val="00193EA5"/>
    <w:rsid w:val="001941A7"/>
    <w:rsid w:val="001942F5"/>
    <w:rsid w:val="0019443A"/>
    <w:rsid w:val="001945A1"/>
    <w:rsid w:val="001945CC"/>
    <w:rsid w:val="00194717"/>
    <w:rsid w:val="0019491B"/>
    <w:rsid w:val="00194969"/>
    <w:rsid w:val="00194A3F"/>
    <w:rsid w:val="00194A9C"/>
    <w:rsid w:val="00194D1B"/>
    <w:rsid w:val="00194D87"/>
    <w:rsid w:val="00195011"/>
    <w:rsid w:val="001953DC"/>
    <w:rsid w:val="00195D8A"/>
    <w:rsid w:val="00196082"/>
    <w:rsid w:val="001961A4"/>
    <w:rsid w:val="001969B2"/>
    <w:rsid w:val="00197462"/>
    <w:rsid w:val="00197BE8"/>
    <w:rsid w:val="00197DD0"/>
    <w:rsid w:val="001A007E"/>
    <w:rsid w:val="001A059F"/>
    <w:rsid w:val="001A0621"/>
    <w:rsid w:val="001A0807"/>
    <w:rsid w:val="001A08C1"/>
    <w:rsid w:val="001A09B5"/>
    <w:rsid w:val="001A09BB"/>
    <w:rsid w:val="001A0D4E"/>
    <w:rsid w:val="001A0ED4"/>
    <w:rsid w:val="001A1144"/>
    <w:rsid w:val="001A1325"/>
    <w:rsid w:val="001A1B51"/>
    <w:rsid w:val="001A1CBA"/>
    <w:rsid w:val="001A1EFB"/>
    <w:rsid w:val="001A2355"/>
    <w:rsid w:val="001A23C0"/>
    <w:rsid w:val="001A264C"/>
    <w:rsid w:val="001A267B"/>
    <w:rsid w:val="001A275B"/>
    <w:rsid w:val="001A2A47"/>
    <w:rsid w:val="001A2B65"/>
    <w:rsid w:val="001A2BC3"/>
    <w:rsid w:val="001A2C83"/>
    <w:rsid w:val="001A2F69"/>
    <w:rsid w:val="001A3219"/>
    <w:rsid w:val="001A347D"/>
    <w:rsid w:val="001A3597"/>
    <w:rsid w:val="001A3666"/>
    <w:rsid w:val="001A3D71"/>
    <w:rsid w:val="001A425D"/>
    <w:rsid w:val="001A4281"/>
    <w:rsid w:val="001A42EE"/>
    <w:rsid w:val="001A48E0"/>
    <w:rsid w:val="001A4A2F"/>
    <w:rsid w:val="001A4A96"/>
    <w:rsid w:val="001A4FA1"/>
    <w:rsid w:val="001A512E"/>
    <w:rsid w:val="001A51B6"/>
    <w:rsid w:val="001A549F"/>
    <w:rsid w:val="001A555A"/>
    <w:rsid w:val="001A574D"/>
    <w:rsid w:val="001A59AE"/>
    <w:rsid w:val="001A5BB7"/>
    <w:rsid w:val="001A5E28"/>
    <w:rsid w:val="001A5E3C"/>
    <w:rsid w:val="001A5EFF"/>
    <w:rsid w:val="001A6335"/>
    <w:rsid w:val="001A6925"/>
    <w:rsid w:val="001A6CC7"/>
    <w:rsid w:val="001A6E9B"/>
    <w:rsid w:val="001A7171"/>
    <w:rsid w:val="001B000F"/>
    <w:rsid w:val="001B063B"/>
    <w:rsid w:val="001B084C"/>
    <w:rsid w:val="001B09C6"/>
    <w:rsid w:val="001B0C10"/>
    <w:rsid w:val="001B0C59"/>
    <w:rsid w:val="001B1169"/>
    <w:rsid w:val="001B146E"/>
    <w:rsid w:val="001B155B"/>
    <w:rsid w:val="001B1729"/>
    <w:rsid w:val="001B1C75"/>
    <w:rsid w:val="001B216F"/>
    <w:rsid w:val="001B2173"/>
    <w:rsid w:val="001B223C"/>
    <w:rsid w:val="001B2245"/>
    <w:rsid w:val="001B26CF"/>
    <w:rsid w:val="001B2748"/>
    <w:rsid w:val="001B2967"/>
    <w:rsid w:val="001B2B62"/>
    <w:rsid w:val="001B2BBE"/>
    <w:rsid w:val="001B2C59"/>
    <w:rsid w:val="001B2CAC"/>
    <w:rsid w:val="001B2F2E"/>
    <w:rsid w:val="001B31E1"/>
    <w:rsid w:val="001B32C3"/>
    <w:rsid w:val="001B33BB"/>
    <w:rsid w:val="001B398B"/>
    <w:rsid w:val="001B3BA7"/>
    <w:rsid w:val="001B3DA7"/>
    <w:rsid w:val="001B445A"/>
    <w:rsid w:val="001B4527"/>
    <w:rsid w:val="001B49C1"/>
    <w:rsid w:val="001B4B3A"/>
    <w:rsid w:val="001B4E51"/>
    <w:rsid w:val="001B5059"/>
    <w:rsid w:val="001B57A5"/>
    <w:rsid w:val="001B5880"/>
    <w:rsid w:val="001B5C3D"/>
    <w:rsid w:val="001B6619"/>
    <w:rsid w:val="001B6A2F"/>
    <w:rsid w:val="001B6DC9"/>
    <w:rsid w:val="001B7559"/>
    <w:rsid w:val="001B760C"/>
    <w:rsid w:val="001B7697"/>
    <w:rsid w:val="001B7BA9"/>
    <w:rsid w:val="001B7C5D"/>
    <w:rsid w:val="001B7F91"/>
    <w:rsid w:val="001C0010"/>
    <w:rsid w:val="001C0235"/>
    <w:rsid w:val="001C068A"/>
    <w:rsid w:val="001C0902"/>
    <w:rsid w:val="001C0CD6"/>
    <w:rsid w:val="001C0DF7"/>
    <w:rsid w:val="001C29C4"/>
    <w:rsid w:val="001C2F8A"/>
    <w:rsid w:val="001C2FE0"/>
    <w:rsid w:val="001C2FE1"/>
    <w:rsid w:val="001C3088"/>
    <w:rsid w:val="001C33E1"/>
    <w:rsid w:val="001C34F3"/>
    <w:rsid w:val="001C3C87"/>
    <w:rsid w:val="001C3D25"/>
    <w:rsid w:val="001C3E13"/>
    <w:rsid w:val="001C4051"/>
    <w:rsid w:val="001C4433"/>
    <w:rsid w:val="001C45E5"/>
    <w:rsid w:val="001C4A8B"/>
    <w:rsid w:val="001C4E2D"/>
    <w:rsid w:val="001C4E36"/>
    <w:rsid w:val="001C509F"/>
    <w:rsid w:val="001C550E"/>
    <w:rsid w:val="001C5F0B"/>
    <w:rsid w:val="001C5F8E"/>
    <w:rsid w:val="001C6126"/>
    <w:rsid w:val="001C6209"/>
    <w:rsid w:val="001C66EC"/>
    <w:rsid w:val="001C693A"/>
    <w:rsid w:val="001C6BD8"/>
    <w:rsid w:val="001C6C32"/>
    <w:rsid w:val="001C73A8"/>
    <w:rsid w:val="001C7543"/>
    <w:rsid w:val="001C756F"/>
    <w:rsid w:val="001C76B8"/>
    <w:rsid w:val="001D01D0"/>
    <w:rsid w:val="001D134C"/>
    <w:rsid w:val="001D1676"/>
    <w:rsid w:val="001D172D"/>
    <w:rsid w:val="001D1BBE"/>
    <w:rsid w:val="001D1D84"/>
    <w:rsid w:val="001D1E75"/>
    <w:rsid w:val="001D27EC"/>
    <w:rsid w:val="001D2BDB"/>
    <w:rsid w:val="001D2D83"/>
    <w:rsid w:val="001D2DFF"/>
    <w:rsid w:val="001D2FCA"/>
    <w:rsid w:val="001D301B"/>
    <w:rsid w:val="001D302E"/>
    <w:rsid w:val="001D30B9"/>
    <w:rsid w:val="001D3219"/>
    <w:rsid w:val="001D3232"/>
    <w:rsid w:val="001D3520"/>
    <w:rsid w:val="001D4010"/>
    <w:rsid w:val="001D4B16"/>
    <w:rsid w:val="001D5221"/>
    <w:rsid w:val="001D5302"/>
    <w:rsid w:val="001D5721"/>
    <w:rsid w:val="001D5B6D"/>
    <w:rsid w:val="001D5E15"/>
    <w:rsid w:val="001D5F6A"/>
    <w:rsid w:val="001D6174"/>
    <w:rsid w:val="001D6F25"/>
    <w:rsid w:val="001D6F67"/>
    <w:rsid w:val="001D72D1"/>
    <w:rsid w:val="001D7384"/>
    <w:rsid w:val="001D7411"/>
    <w:rsid w:val="001D7DC1"/>
    <w:rsid w:val="001E0213"/>
    <w:rsid w:val="001E0509"/>
    <w:rsid w:val="001E0964"/>
    <w:rsid w:val="001E0A37"/>
    <w:rsid w:val="001E0BC1"/>
    <w:rsid w:val="001E0C34"/>
    <w:rsid w:val="001E0D9B"/>
    <w:rsid w:val="001E12FD"/>
    <w:rsid w:val="001E16E4"/>
    <w:rsid w:val="001E1959"/>
    <w:rsid w:val="001E1AAE"/>
    <w:rsid w:val="001E1BD0"/>
    <w:rsid w:val="001E1D98"/>
    <w:rsid w:val="001E27AB"/>
    <w:rsid w:val="001E2857"/>
    <w:rsid w:val="001E3164"/>
    <w:rsid w:val="001E33BB"/>
    <w:rsid w:val="001E344D"/>
    <w:rsid w:val="001E3773"/>
    <w:rsid w:val="001E37D1"/>
    <w:rsid w:val="001E425F"/>
    <w:rsid w:val="001E43A8"/>
    <w:rsid w:val="001E4A01"/>
    <w:rsid w:val="001E4D38"/>
    <w:rsid w:val="001E4DBD"/>
    <w:rsid w:val="001E4FAE"/>
    <w:rsid w:val="001E52C0"/>
    <w:rsid w:val="001E5309"/>
    <w:rsid w:val="001E544E"/>
    <w:rsid w:val="001E57FD"/>
    <w:rsid w:val="001E59ED"/>
    <w:rsid w:val="001E6C97"/>
    <w:rsid w:val="001E6F38"/>
    <w:rsid w:val="001E6F6E"/>
    <w:rsid w:val="001E7439"/>
    <w:rsid w:val="001E77F6"/>
    <w:rsid w:val="001E7C9F"/>
    <w:rsid w:val="001F0134"/>
    <w:rsid w:val="001F0458"/>
    <w:rsid w:val="001F0FB0"/>
    <w:rsid w:val="001F1499"/>
    <w:rsid w:val="001F14AB"/>
    <w:rsid w:val="001F18B1"/>
    <w:rsid w:val="001F1A2E"/>
    <w:rsid w:val="001F240B"/>
    <w:rsid w:val="001F2613"/>
    <w:rsid w:val="001F2625"/>
    <w:rsid w:val="001F2728"/>
    <w:rsid w:val="001F2D0C"/>
    <w:rsid w:val="001F2D49"/>
    <w:rsid w:val="001F2D64"/>
    <w:rsid w:val="001F3695"/>
    <w:rsid w:val="001F3DAF"/>
    <w:rsid w:val="001F3EC5"/>
    <w:rsid w:val="001F3EEB"/>
    <w:rsid w:val="001F478B"/>
    <w:rsid w:val="001F4C29"/>
    <w:rsid w:val="001F4D20"/>
    <w:rsid w:val="001F516B"/>
    <w:rsid w:val="001F560E"/>
    <w:rsid w:val="001F5D42"/>
    <w:rsid w:val="001F6660"/>
    <w:rsid w:val="001F6862"/>
    <w:rsid w:val="001F7062"/>
    <w:rsid w:val="001F71F0"/>
    <w:rsid w:val="001F75EA"/>
    <w:rsid w:val="001F784A"/>
    <w:rsid w:val="001F7AC0"/>
    <w:rsid w:val="001F7D1A"/>
    <w:rsid w:val="001F7DC7"/>
    <w:rsid w:val="001F7F0B"/>
    <w:rsid w:val="002000A3"/>
    <w:rsid w:val="00200198"/>
    <w:rsid w:val="002004C2"/>
    <w:rsid w:val="00200555"/>
    <w:rsid w:val="00200597"/>
    <w:rsid w:val="00200C4D"/>
    <w:rsid w:val="00200E42"/>
    <w:rsid w:val="00200EC1"/>
    <w:rsid w:val="00200F1E"/>
    <w:rsid w:val="002011B5"/>
    <w:rsid w:val="0020122E"/>
    <w:rsid w:val="00201469"/>
    <w:rsid w:val="002016A7"/>
    <w:rsid w:val="00202166"/>
    <w:rsid w:val="002021F7"/>
    <w:rsid w:val="00202473"/>
    <w:rsid w:val="00202B46"/>
    <w:rsid w:val="00202F4A"/>
    <w:rsid w:val="002031DB"/>
    <w:rsid w:val="0020336A"/>
    <w:rsid w:val="002034FA"/>
    <w:rsid w:val="002037A9"/>
    <w:rsid w:val="00203971"/>
    <w:rsid w:val="00203C21"/>
    <w:rsid w:val="00203CE7"/>
    <w:rsid w:val="00203F31"/>
    <w:rsid w:val="00203FA5"/>
    <w:rsid w:val="00204055"/>
    <w:rsid w:val="0020419D"/>
    <w:rsid w:val="00204737"/>
    <w:rsid w:val="0020497D"/>
    <w:rsid w:val="00204A16"/>
    <w:rsid w:val="00204A21"/>
    <w:rsid w:val="00204CFF"/>
    <w:rsid w:val="00205297"/>
    <w:rsid w:val="0020541A"/>
    <w:rsid w:val="00205441"/>
    <w:rsid w:val="00205592"/>
    <w:rsid w:val="00205F74"/>
    <w:rsid w:val="00206164"/>
    <w:rsid w:val="002062C3"/>
    <w:rsid w:val="0020681A"/>
    <w:rsid w:val="0020724D"/>
    <w:rsid w:val="0020728A"/>
    <w:rsid w:val="002073AD"/>
    <w:rsid w:val="00207661"/>
    <w:rsid w:val="002076D6"/>
    <w:rsid w:val="002079BC"/>
    <w:rsid w:val="00207B33"/>
    <w:rsid w:val="002100C8"/>
    <w:rsid w:val="002101E4"/>
    <w:rsid w:val="002104BF"/>
    <w:rsid w:val="002104CE"/>
    <w:rsid w:val="002104E2"/>
    <w:rsid w:val="00210A19"/>
    <w:rsid w:val="00210D55"/>
    <w:rsid w:val="00210D78"/>
    <w:rsid w:val="002117AB"/>
    <w:rsid w:val="00211864"/>
    <w:rsid w:val="002119D5"/>
    <w:rsid w:val="00211B19"/>
    <w:rsid w:val="00211CBD"/>
    <w:rsid w:val="002121F5"/>
    <w:rsid w:val="0021241C"/>
    <w:rsid w:val="002124DB"/>
    <w:rsid w:val="00212743"/>
    <w:rsid w:val="0021284D"/>
    <w:rsid w:val="00212AB9"/>
    <w:rsid w:val="00212C8A"/>
    <w:rsid w:val="00212E35"/>
    <w:rsid w:val="002130D3"/>
    <w:rsid w:val="00213280"/>
    <w:rsid w:val="0021352E"/>
    <w:rsid w:val="00213631"/>
    <w:rsid w:val="002138E9"/>
    <w:rsid w:val="00213A39"/>
    <w:rsid w:val="00213BF2"/>
    <w:rsid w:val="00213CD0"/>
    <w:rsid w:val="00213F9F"/>
    <w:rsid w:val="002140CC"/>
    <w:rsid w:val="002142BF"/>
    <w:rsid w:val="00214529"/>
    <w:rsid w:val="0021467D"/>
    <w:rsid w:val="00214C85"/>
    <w:rsid w:val="00214DF7"/>
    <w:rsid w:val="00214F33"/>
    <w:rsid w:val="0021509D"/>
    <w:rsid w:val="00215362"/>
    <w:rsid w:val="002156BF"/>
    <w:rsid w:val="00215E3F"/>
    <w:rsid w:val="00215EE5"/>
    <w:rsid w:val="00215EFA"/>
    <w:rsid w:val="00216043"/>
    <w:rsid w:val="002163B2"/>
    <w:rsid w:val="002164BF"/>
    <w:rsid w:val="002164F2"/>
    <w:rsid w:val="00216807"/>
    <w:rsid w:val="002169D1"/>
    <w:rsid w:val="00216AF3"/>
    <w:rsid w:val="00216BB4"/>
    <w:rsid w:val="00216C37"/>
    <w:rsid w:val="002176B1"/>
    <w:rsid w:val="00217765"/>
    <w:rsid w:val="00217C07"/>
    <w:rsid w:val="00217DD7"/>
    <w:rsid w:val="00217EC6"/>
    <w:rsid w:val="00220096"/>
    <w:rsid w:val="002201DB"/>
    <w:rsid w:val="002209C7"/>
    <w:rsid w:val="00220C76"/>
    <w:rsid w:val="00220C9E"/>
    <w:rsid w:val="00220D70"/>
    <w:rsid w:val="00221378"/>
    <w:rsid w:val="00221415"/>
    <w:rsid w:val="0022156C"/>
    <w:rsid w:val="002217C5"/>
    <w:rsid w:val="0022188E"/>
    <w:rsid w:val="002218DB"/>
    <w:rsid w:val="00221AE1"/>
    <w:rsid w:val="00221E7C"/>
    <w:rsid w:val="002220DF"/>
    <w:rsid w:val="002224DD"/>
    <w:rsid w:val="00222595"/>
    <w:rsid w:val="00222BB4"/>
    <w:rsid w:val="00222E58"/>
    <w:rsid w:val="002233F7"/>
    <w:rsid w:val="00223542"/>
    <w:rsid w:val="002239C1"/>
    <w:rsid w:val="002244BD"/>
    <w:rsid w:val="00224539"/>
    <w:rsid w:val="00224683"/>
    <w:rsid w:val="00224A2A"/>
    <w:rsid w:val="00224B09"/>
    <w:rsid w:val="0022513A"/>
    <w:rsid w:val="00225253"/>
    <w:rsid w:val="0022547F"/>
    <w:rsid w:val="0022597F"/>
    <w:rsid w:val="00225A92"/>
    <w:rsid w:val="00225AD2"/>
    <w:rsid w:val="00225DBC"/>
    <w:rsid w:val="00225E7B"/>
    <w:rsid w:val="00225FC7"/>
    <w:rsid w:val="00226269"/>
    <w:rsid w:val="00226A07"/>
    <w:rsid w:val="00226D02"/>
    <w:rsid w:val="00227054"/>
    <w:rsid w:val="00227279"/>
    <w:rsid w:val="002278AF"/>
    <w:rsid w:val="002278D1"/>
    <w:rsid w:val="00227D4F"/>
    <w:rsid w:val="00230069"/>
    <w:rsid w:val="00230287"/>
    <w:rsid w:val="00230432"/>
    <w:rsid w:val="002304D4"/>
    <w:rsid w:val="002306BD"/>
    <w:rsid w:val="00230AD0"/>
    <w:rsid w:val="00230F25"/>
    <w:rsid w:val="0023103C"/>
    <w:rsid w:val="0023112C"/>
    <w:rsid w:val="0023127D"/>
    <w:rsid w:val="0023139C"/>
    <w:rsid w:val="002318FB"/>
    <w:rsid w:val="00231CA6"/>
    <w:rsid w:val="00231ECD"/>
    <w:rsid w:val="002320A5"/>
    <w:rsid w:val="002322C8"/>
    <w:rsid w:val="002327BE"/>
    <w:rsid w:val="00232856"/>
    <w:rsid w:val="002328B7"/>
    <w:rsid w:val="00232A1A"/>
    <w:rsid w:val="00232BE7"/>
    <w:rsid w:val="00232DE3"/>
    <w:rsid w:val="00232E6D"/>
    <w:rsid w:val="002334B8"/>
    <w:rsid w:val="00233C0A"/>
    <w:rsid w:val="002340D9"/>
    <w:rsid w:val="002342AF"/>
    <w:rsid w:val="002345CC"/>
    <w:rsid w:val="002346DF"/>
    <w:rsid w:val="0023484D"/>
    <w:rsid w:val="00234D27"/>
    <w:rsid w:val="00235299"/>
    <w:rsid w:val="0023549D"/>
    <w:rsid w:val="00235893"/>
    <w:rsid w:val="00235BCD"/>
    <w:rsid w:val="00236172"/>
    <w:rsid w:val="00236434"/>
    <w:rsid w:val="002364A1"/>
    <w:rsid w:val="0023669D"/>
    <w:rsid w:val="00236776"/>
    <w:rsid w:val="002368A2"/>
    <w:rsid w:val="00237383"/>
    <w:rsid w:val="0023746D"/>
    <w:rsid w:val="002378A7"/>
    <w:rsid w:val="00237CD4"/>
    <w:rsid w:val="00237F77"/>
    <w:rsid w:val="00237FA2"/>
    <w:rsid w:val="002405E8"/>
    <w:rsid w:val="002407C3"/>
    <w:rsid w:val="00240CE4"/>
    <w:rsid w:val="00240D94"/>
    <w:rsid w:val="00240F89"/>
    <w:rsid w:val="002410DB"/>
    <w:rsid w:val="002411DF"/>
    <w:rsid w:val="00241294"/>
    <w:rsid w:val="00241490"/>
    <w:rsid w:val="00241665"/>
    <w:rsid w:val="00241895"/>
    <w:rsid w:val="002419AB"/>
    <w:rsid w:val="002426F9"/>
    <w:rsid w:val="0024298E"/>
    <w:rsid w:val="00242C47"/>
    <w:rsid w:val="00242EE1"/>
    <w:rsid w:val="00243247"/>
    <w:rsid w:val="0024335F"/>
    <w:rsid w:val="00243464"/>
    <w:rsid w:val="002435A5"/>
    <w:rsid w:val="002436E7"/>
    <w:rsid w:val="00243A41"/>
    <w:rsid w:val="00243C31"/>
    <w:rsid w:val="00244397"/>
    <w:rsid w:val="002444F1"/>
    <w:rsid w:val="002448CE"/>
    <w:rsid w:val="00244AF6"/>
    <w:rsid w:val="00244C65"/>
    <w:rsid w:val="00244EAC"/>
    <w:rsid w:val="00244EFB"/>
    <w:rsid w:val="00245030"/>
    <w:rsid w:val="002450DF"/>
    <w:rsid w:val="002456CE"/>
    <w:rsid w:val="002457BF"/>
    <w:rsid w:val="00245E94"/>
    <w:rsid w:val="00246238"/>
    <w:rsid w:val="00246240"/>
    <w:rsid w:val="002463B2"/>
    <w:rsid w:val="0024674C"/>
    <w:rsid w:val="002468B7"/>
    <w:rsid w:val="00246AD0"/>
    <w:rsid w:val="00246AF2"/>
    <w:rsid w:val="00246B06"/>
    <w:rsid w:val="00246F58"/>
    <w:rsid w:val="00247268"/>
    <w:rsid w:val="002474C2"/>
    <w:rsid w:val="002476E6"/>
    <w:rsid w:val="002477E3"/>
    <w:rsid w:val="002478C3"/>
    <w:rsid w:val="00247A5A"/>
    <w:rsid w:val="00247D83"/>
    <w:rsid w:val="00250153"/>
    <w:rsid w:val="0025027C"/>
    <w:rsid w:val="00250737"/>
    <w:rsid w:val="00250852"/>
    <w:rsid w:val="00250876"/>
    <w:rsid w:val="00250ABC"/>
    <w:rsid w:val="00250E83"/>
    <w:rsid w:val="002512D6"/>
    <w:rsid w:val="00251457"/>
    <w:rsid w:val="00251887"/>
    <w:rsid w:val="00251953"/>
    <w:rsid w:val="00251B1B"/>
    <w:rsid w:val="00251D98"/>
    <w:rsid w:val="00251ECA"/>
    <w:rsid w:val="00252093"/>
    <w:rsid w:val="002524D2"/>
    <w:rsid w:val="00252606"/>
    <w:rsid w:val="0025276D"/>
    <w:rsid w:val="002529ED"/>
    <w:rsid w:val="00253292"/>
    <w:rsid w:val="002534F4"/>
    <w:rsid w:val="00253884"/>
    <w:rsid w:val="002539A4"/>
    <w:rsid w:val="00253C92"/>
    <w:rsid w:val="00254346"/>
    <w:rsid w:val="00254AE8"/>
    <w:rsid w:val="00254C0D"/>
    <w:rsid w:val="00254C70"/>
    <w:rsid w:val="00254D6F"/>
    <w:rsid w:val="00254ED6"/>
    <w:rsid w:val="00255034"/>
    <w:rsid w:val="00255298"/>
    <w:rsid w:val="00255370"/>
    <w:rsid w:val="00255892"/>
    <w:rsid w:val="00255B8C"/>
    <w:rsid w:val="00255D29"/>
    <w:rsid w:val="00255DA0"/>
    <w:rsid w:val="00255FF9"/>
    <w:rsid w:val="00256046"/>
    <w:rsid w:val="0025614A"/>
    <w:rsid w:val="00256529"/>
    <w:rsid w:val="00256779"/>
    <w:rsid w:val="00256B23"/>
    <w:rsid w:val="00256B8E"/>
    <w:rsid w:val="00256C96"/>
    <w:rsid w:val="00257344"/>
    <w:rsid w:val="002574B2"/>
    <w:rsid w:val="00257559"/>
    <w:rsid w:val="00257CBF"/>
    <w:rsid w:val="00260154"/>
    <w:rsid w:val="002601DA"/>
    <w:rsid w:val="00260201"/>
    <w:rsid w:val="002607F6"/>
    <w:rsid w:val="002608FB"/>
    <w:rsid w:val="00260B67"/>
    <w:rsid w:val="00260BD4"/>
    <w:rsid w:val="00260C33"/>
    <w:rsid w:val="00260C5C"/>
    <w:rsid w:val="00260DC5"/>
    <w:rsid w:val="00260DD0"/>
    <w:rsid w:val="00260E48"/>
    <w:rsid w:val="00261532"/>
    <w:rsid w:val="002618FF"/>
    <w:rsid w:val="00261AA7"/>
    <w:rsid w:val="00261D73"/>
    <w:rsid w:val="00261E9A"/>
    <w:rsid w:val="00261F77"/>
    <w:rsid w:val="0026200C"/>
    <w:rsid w:val="002621A1"/>
    <w:rsid w:val="0026284F"/>
    <w:rsid w:val="00262A97"/>
    <w:rsid w:val="00262AF2"/>
    <w:rsid w:val="002633B8"/>
    <w:rsid w:val="0026350B"/>
    <w:rsid w:val="0026357E"/>
    <w:rsid w:val="002636C0"/>
    <w:rsid w:val="002637CF"/>
    <w:rsid w:val="0026383E"/>
    <w:rsid w:val="0026386E"/>
    <w:rsid w:val="0026390D"/>
    <w:rsid w:val="0026474A"/>
    <w:rsid w:val="00264A18"/>
    <w:rsid w:val="00264DA6"/>
    <w:rsid w:val="00264F78"/>
    <w:rsid w:val="00265001"/>
    <w:rsid w:val="0026504E"/>
    <w:rsid w:val="00265067"/>
    <w:rsid w:val="0026509B"/>
    <w:rsid w:val="00265167"/>
    <w:rsid w:val="00265482"/>
    <w:rsid w:val="002654DB"/>
    <w:rsid w:val="00265C10"/>
    <w:rsid w:val="00265D1E"/>
    <w:rsid w:val="00265DBB"/>
    <w:rsid w:val="00266856"/>
    <w:rsid w:val="002669BF"/>
    <w:rsid w:val="00266B4A"/>
    <w:rsid w:val="002672FD"/>
    <w:rsid w:val="0026730B"/>
    <w:rsid w:val="002674B5"/>
    <w:rsid w:val="00267645"/>
    <w:rsid w:val="002676B3"/>
    <w:rsid w:val="002678E3"/>
    <w:rsid w:val="00267C37"/>
    <w:rsid w:val="00267CA2"/>
    <w:rsid w:val="00267DC5"/>
    <w:rsid w:val="002701A0"/>
    <w:rsid w:val="002703E7"/>
    <w:rsid w:val="002707FD"/>
    <w:rsid w:val="00270854"/>
    <w:rsid w:val="00270A94"/>
    <w:rsid w:val="002711F1"/>
    <w:rsid w:val="00271786"/>
    <w:rsid w:val="002717C5"/>
    <w:rsid w:val="002717D4"/>
    <w:rsid w:val="00271915"/>
    <w:rsid w:val="0027196F"/>
    <w:rsid w:val="00271AAB"/>
    <w:rsid w:val="00271BD8"/>
    <w:rsid w:val="00271E75"/>
    <w:rsid w:val="00271F9A"/>
    <w:rsid w:val="002721A4"/>
    <w:rsid w:val="0027256E"/>
    <w:rsid w:val="002727C7"/>
    <w:rsid w:val="00272AB4"/>
    <w:rsid w:val="00272CFB"/>
    <w:rsid w:val="00272EC1"/>
    <w:rsid w:val="00273035"/>
    <w:rsid w:val="002735C7"/>
    <w:rsid w:val="00273C20"/>
    <w:rsid w:val="00273E29"/>
    <w:rsid w:val="00273F29"/>
    <w:rsid w:val="00274158"/>
    <w:rsid w:val="00274172"/>
    <w:rsid w:val="002749EE"/>
    <w:rsid w:val="00274E96"/>
    <w:rsid w:val="00275201"/>
    <w:rsid w:val="00275387"/>
    <w:rsid w:val="002753AC"/>
    <w:rsid w:val="002753BE"/>
    <w:rsid w:val="002754D0"/>
    <w:rsid w:val="002758F4"/>
    <w:rsid w:val="0027594E"/>
    <w:rsid w:val="002759CB"/>
    <w:rsid w:val="00275A78"/>
    <w:rsid w:val="00275BCE"/>
    <w:rsid w:val="00276279"/>
    <w:rsid w:val="00276386"/>
    <w:rsid w:val="00276716"/>
    <w:rsid w:val="00276A53"/>
    <w:rsid w:val="00276BCA"/>
    <w:rsid w:val="00276D21"/>
    <w:rsid w:val="00277547"/>
    <w:rsid w:val="0028002A"/>
    <w:rsid w:val="00280B26"/>
    <w:rsid w:val="00280D87"/>
    <w:rsid w:val="002813FD"/>
    <w:rsid w:val="00281620"/>
    <w:rsid w:val="002817E0"/>
    <w:rsid w:val="00281D7C"/>
    <w:rsid w:val="00282466"/>
    <w:rsid w:val="0028276B"/>
    <w:rsid w:val="00282C36"/>
    <w:rsid w:val="00282D26"/>
    <w:rsid w:val="00282F1E"/>
    <w:rsid w:val="00283274"/>
    <w:rsid w:val="0028339F"/>
    <w:rsid w:val="00283806"/>
    <w:rsid w:val="0028385B"/>
    <w:rsid w:val="002838F6"/>
    <w:rsid w:val="00283B99"/>
    <w:rsid w:val="00284021"/>
    <w:rsid w:val="002840C2"/>
    <w:rsid w:val="00284420"/>
    <w:rsid w:val="0028447F"/>
    <w:rsid w:val="002845A7"/>
    <w:rsid w:val="00284643"/>
    <w:rsid w:val="0028497D"/>
    <w:rsid w:val="0028497F"/>
    <w:rsid w:val="00284AE4"/>
    <w:rsid w:val="00284C4F"/>
    <w:rsid w:val="00285A9B"/>
    <w:rsid w:val="00285CB7"/>
    <w:rsid w:val="00285E6F"/>
    <w:rsid w:val="00286501"/>
    <w:rsid w:val="002868A2"/>
    <w:rsid w:val="00286B59"/>
    <w:rsid w:val="00286C39"/>
    <w:rsid w:val="00287B0C"/>
    <w:rsid w:val="00287D3B"/>
    <w:rsid w:val="002901BE"/>
    <w:rsid w:val="002903E8"/>
    <w:rsid w:val="0029062E"/>
    <w:rsid w:val="0029068C"/>
    <w:rsid w:val="00290791"/>
    <w:rsid w:val="002907ED"/>
    <w:rsid w:val="00290ADD"/>
    <w:rsid w:val="00290BDC"/>
    <w:rsid w:val="00290DFE"/>
    <w:rsid w:val="0029179F"/>
    <w:rsid w:val="00291F98"/>
    <w:rsid w:val="002923C0"/>
    <w:rsid w:val="00292B42"/>
    <w:rsid w:val="00292C07"/>
    <w:rsid w:val="00292D7C"/>
    <w:rsid w:val="00293102"/>
    <w:rsid w:val="002931BE"/>
    <w:rsid w:val="002932F9"/>
    <w:rsid w:val="0029333D"/>
    <w:rsid w:val="002935C0"/>
    <w:rsid w:val="00293788"/>
    <w:rsid w:val="002937DB"/>
    <w:rsid w:val="00293C64"/>
    <w:rsid w:val="002940A3"/>
    <w:rsid w:val="00294261"/>
    <w:rsid w:val="00294634"/>
    <w:rsid w:val="002949AA"/>
    <w:rsid w:val="00295074"/>
    <w:rsid w:val="002950E5"/>
    <w:rsid w:val="002952CF"/>
    <w:rsid w:val="00295BBB"/>
    <w:rsid w:val="00295C29"/>
    <w:rsid w:val="00296319"/>
    <w:rsid w:val="00296640"/>
    <w:rsid w:val="00296840"/>
    <w:rsid w:val="002968AE"/>
    <w:rsid w:val="0029699A"/>
    <w:rsid w:val="00296ACB"/>
    <w:rsid w:val="00296DCD"/>
    <w:rsid w:val="00296DE1"/>
    <w:rsid w:val="00296F14"/>
    <w:rsid w:val="00296F2B"/>
    <w:rsid w:val="00297325"/>
    <w:rsid w:val="00297368"/>
    <w:rsid w:val="002973EA"/>
    <w:rsid w:val="002974AA"/>
    <w:rsid w:val="0029782C"/>
    <w:rsid w:val="00297DE0"/>
    <w:rsid w:val="002A00EA"/>
    <w:rsid w:val="002A0155"/>
    <w:rsid w:val="002A022F"/>
    <w:rsid w:val="002A0258"/>
    <w:rsid w:val="002A053F"/>
    <w:rsid w:val="002A05B2"/>
    <w:rsid w:val="002A0A1A"/>
    <w:rsid w:val="002A0C8B"/>
    <w:rsid w:val="002A0D11"/>
    <w:rsid w:val="002A12EE"/>
    <w:rsid w:val="002A1AD7"/>
    <w:rsid w:val="002A1B33"/>
    <w:rsid w:val="002A1FEC"/>
    <w:rsid w:val="002A2166"/>
    <w:rsid w:val="002A2629"/>
    <w:rsid w:val="002A26AF"/>
    <w:rsid w:val="002A29E4"/>
    <w:rsid w:val="002A2E6E"/>
    <w:rsid w:val="002A305B"/>
    <w:rsid w:val="002A345A"/>
    <w:rsid w:val="002A3679"/>
    <w:rsid w:val="002A3740"/>
    <w:rsid w:val="002A3D0E"/>
    <w:rsid w:val="002A432A"/>
    <w:rsid w:val="002A4331"/>
    <w:rsid w:val="002A478B"/>
    <w:rsid w:val="002A4887"/>
    <w:rsid w:val="002A4C61"/>
    <w:rsid w:val="002A4D66"/>
    <w:rsid w:val="002A4E64"/>
    <w:rsid w:val="002A4FD7"/>
    <w:rsid w:val="002A50AC"/>
    <w:rsid w:val="002A531A"/>
    <w:rsid w:val="002A5375"/>
    <w:rsid w:val="002A58CE"/>
    <w:rsid w:val="002A5C49"/>
    <w:rsid w:val="002A5D9A"/>
    <w:rsid w:val="002A5F42"/>
    <w:rsid w:val="002A60EF"/>
    <w:rsid w:val="002A659B"/>
    <w:rsid w:val="002A6B1A"/>
    <w:rsid w:val="002A6B3A"/>
    <w:rsid w:val="002A6ED6"/>
    <w:rsid w:val="002A75A0"/>
    <w:rsid w:val="002A7785"/>
    <w:rsid w:val="002A7C1B"/>
    <w:rsid w:val="002B03EA"/>
    <w:rsid w:val="002B055F"/>
    <w:rsid w:val="002B0795"/>
    <w:rsid w:val="002B07ED"/>
    <w:rsid w:val="002B0D85"/>
    <w:rsid w:val="002B1459"/>
    <w:rsid w:val="002B16AC"/>
    <w:rsid w:val="002B173F"/>
    <w:rsid w:val="002B1882"/>
    <w:rsid w:val="002B1F78"/>
    <w:rsid w:val="002B21CF"/>
    <w:rsid w:val="002B22AC"/>
    <w:rsid w:val="002B25F9"/>
    <w:rsid w:val="002B284A"/>
    <w:rsid w:val="002B287B"/>
    <w:rsid w:val="002B28D4"/>
    <w:rsid w:val="002B2F1D"/>
    <w:rsid w:val="002B30ED"/>
    <w:rsid w:val="002B385E"/>
    <w:rsid w:val="002B3B1E"/>
    <w:rsid w:val="002B3FB5"/>
    <w:rsid w:val="002B403F"/>
    <w:rsid w:val="002B404F"/>
    <w:rsid w:val="002B4A15"/>
    <w:rsid w:val="002B4AC6"/>
    <w:rsid w:val="002B54D8"/>
    <w:rsid w:val="002B587C"/>
    <w:rsid w:val="002B5C5F"/>
    <w:rsid w:val="002B5F1A"/>
    <w:rsid w:val="002B5F77"/>
    <w:rsid w:val="002B61CA"/>
    <w:rsid w:val="002B61FA"/>
    <w:rsid w:val="002B6580"/>
    <w:rsid w:val="002B65C4"/>
    <w:rsid w:val="002B7215"/>
    <w:rsid w:val="002B7277"/>
    <w:rsid w:val="002B7295"/>
    <w:rsid w:val="002B7316"/>
    <w:rsid w:val="002B7336"/>
    <w:rsid w:val="002B744E"/>
    <w:rsid w:val="002B77B2"/>
    <w:rsid w:val="002B784F"/>
    <w:rsid w:val="002B79B3"/>
    <w:rsid w:val="002B7B36"/>
    <w:rsid w:val="002C0067"/>
    <w:rsid w:val="002C01BB"/>
    <w:rsid w:val="002C051E"/>
    <w:rsid w:val="002C0658"/>
    <w:rsid w:val="002C06E6"/>
    <w:rsid w:val="002C094F"/>
    <w:rsid w:val="002C0C10"/>
    <w:rsid w:val="002C0F8C"/>
    <w:rsid w:val="002C1608"/>
    <w:rsid w:val="002C1CDC"/>
    <w:rsid w:val="002C1DB5"/>
    <w:rsid w:val="002C20A1"/>
    <w:rsid w:val="002C2531"/>
    <w:rsid w:val="002C27A1"/>
    <w:rsid w:val="002C2B50"/>
    <w:rsid w:val="002C2C2B"/>
    <w:rsid w:val="002C2C55"/>
    <w:rsid w:val="002C2E4A"/>
    <w:rsid w:val="002C308A"/>
    <w:rsid w:val="002C318B"/>
    <w:rsid w:val="002C3578"/>
    <w:rsid w:val="002C3603"/>
    <w:rsid w:val="002C3960"/>
    <w:rsid w:val="002C39E3"/>
    <w:rsid w:val="002C3CDD"/>
    <w:rsid w:val="002C3CEB"/>
    <w:rsid w:val="002C3E98"/>
    <w:rsid w:val="002C41E9"/>
    <w:rsid w:val="002C4A69"/>
    <w:rsid w:val="002C4DFA"/>
    <w:rsid w:val="002C50BB"/>
    <w:rsid w:val="002C5303"/>
    <w:rsid w:val="002C60CD"/>
    <w:rsid w:val="002C68A6"/>
    <w:rsid w:val="002C6A3B"/>
    <w:rsid w:val="002C7668"/>
    <w:rsid w:val="002C777A"/>
    <w:rsid w:val="002C7B51"/>
    <w:rsid w:val="002D02C5"/>
    <w:rsid w:val="002D04B6"/>
    <w:rsid w:val="002D0656"/>
    <w:rsid w:val="002D0AB7"/>
    <w:rsid w:val="002D0C9E"/>
    <w:rsid w:val="002D0DA6"/>
    <w:rsid w:val="002D0FEB"/>
    <w:rsid w:val="002D10C3"/>
    <w:rsid w:val="002D10F1"/>
    <w:rsid w:val="002D117D"/>
    <w:rsid w:val="002D154C"/>
    <w:rsid w:val="002D15B3"/>
    <w:rsid w:val="002D18FC"/>
    <w:rsid w:val="002D1A5C"/>
    <w:rsid w:val="002D1ACC"/>
    <w:rsid w:val="002D29EF"/>
    <w:rsid w:val="002D2C61"/>
    <w:rsid w:val="002D2CC1"/>
    <w:rsid w:val="002D31FD"/>
    <w:rsid w:val="002D34AC"/>
    <w:rsid w:val="002D3715"/>
    <w:rsid w:val="002D3E70"/>
    <w:rsid w:val="002D3EA5"/>
    <w:rsid w:val="002D4018"/>
    <w:rsid w:val="002D40B3"/>
    <w:rsid w:val="002D40EA"/>
    <w:rsid w:val="002D42DF"/>
    <w:rsid w:val="002D42F6"/>
    <w:rsid w:val="002D443C"/>
    <w:rsid w:val="002D473E"/>
    <w:rsid w:val="002D49F8"/>
    <w:rsid w:val="002D4B7C"/>
    <w:rsid w:val="002D4FDB"/>
    <w:rsid w:val="002D50B2"/>
    <w:rsid w:val="002D5211"/>
    <w:rsid w:val="002D53CB"/>
    <w:rsid w:val="002D54D0"/>
    <w:rsid w:val="002D5566"/>
    <w:rsid w:val="002D570C"/>
    <w:rsid w:val="002D5A99"/>
    <w:rsid w:val="002D5AEB"/>
    <w:rsid w:val="002D5F53"/>
    <w:rsid w:val="002D60FB"/>
    <w:rsid w:val="002D6341"/>
    <w:rsid w:val="002D63B0"/>
    <w:rsid w:val="002D6ABF"/>
    <w:rsid w:val="002D6ED7"/>
    <w:rsid w:val="002D724A"/>
    <w:rsid w:val="002D74CB"/>
    <w:rsid w:val="002D76D2"/>
    <w:rsid w:val="002D7744"/>
    <w:rsid w:val="002D798C"/>
    <w:rsid w:val="002D7C0E"/>
    <w:rsid w:val="002E03E2"/>
    <w:rsid w:val="002E042E"/>
    <w:rsid w:val="002E0786"/>
    <w:rsid w:val="002E0A6D"/>
    <w:rsid w:val="002E0A8E"/>
    <w:rsid w:val="002E0C59"/>
    <w:rsid w:val="002E0E60"/>
    <w:rsid w:val="002E1088"/>
    <w:rsid w:val="002E1178"/>
    <w:rsid w:val="002E13E8"/>
    <w:rsid w:val="002E1735"/>
    <w:rsid w:val="002E19EE"/>
    <w:rsid w:val="002E1F40"/>
    <w:rsid w:val="002E2096"/>
    <w:rsid w:val="002E20A6"/>
    <w:rsid w:val="002E22F6"/>
    <w:rsid w:val="002E23B0"/>
    <w:rsid w:val="002E25D2"/>
    <w:rsid w:val="002E278A"/>
    <w:rsid w:val="002E298E"/>
    <w:rsid w:val="002E2A95"/>
    <w:rsid w:val="002E2AE5"/>
    <w:rsid w:val="002E2C12"/>
    <w:rsid w:val="002E3042"/>
    <w:rsid w:val="002E3C97"/>
    <w:rsid w:val="002E3E82"/>
    <w:rsid w:val="002E4FC6"/>
    <w:rsid w:val="002E5826"/>
    <w:rsid w:val="002E5B26"/>
    <w:rsid w:val="002E610F"/>
    <w:rsid w:val="002E61F0"/>
    <w:rsid w:val="002E62BC"/>
    <w:rsid w:val="002E66C6"/>
    <w:rsid w:val="002E676B"/>
    <w:rsid w:val="002E689E"/>
    <w:rsid w:val="002E68F2"/>
    <w:rsid w:val="002E6AAC"/>
    <w:rsid w:val="002E6C70"/>
    <w:rsid w:val="002E6CA6"/>
    <w:rsid w:val="002E6D6B"/>
    <w:rsid w:val="002E6E5B"/>
    <w:rsid w:val="002E73D0"/>
    <w:rsid w:val="002E74CF"/>
    <w:rsid w:val="002E7699"/>
    <w:rsid w:val="002E7737"/>
    <w:rsid w:val="002E7D76"/>
    <w:rsid w:val="002E7DDF"/>
    <w:rsid w:val="002F0336"/>
    <w:rsid w:val="002F033F"/>
    <w:rsid w:val="002F0388"/>
    <w:rsid w:val="002F06CB"/>
    <w:rsid w:val="002F06CE"/>
    <w:rsid w:val="002F0BA5"/>
    <w:rsid w:val="002F0C39"/>
    <w:rsid w:val="002F0CD8"/>
    <w:rsid w:val="002F0E3B"/>
    <w:rsid w:val="002F0F1C"/>
    <w:rsid w:val="002F10EC"/>
    <w:rsid w:val="002F15BD"/>
    <w:rsid w:val="002F16B8"/>
    <w:rsid w:val="002F16DC"/>
    <w:rsid w:val="002F1B0F"/>
    <w:rsid w:val="002F1BA8"/>
    <w:rsid w:val="002F25F1"/>
    <w:rsid w:val="002F2685"/>
    <w:rsid w:val="002F2B3F"/>
    <w:rsid w:val="002F2B53"/>
    <w:rsid w:val="002F2CBF"/>
    <w:rsid w:val="002F2DFA"/>
    <w:rsid w:val="002F31D2"/>
    <w:rsid w:val="002F3205"/>
    <w:rsid w:val="002F320B"/>
    <w:rsid w:val="002F3694"/>
    <w:rsid w:val="002F36EC"/>
    <w:rsid w:val="002F395B"/>
    <w:rsid w:val="002F3A31"/>
    <w:rsid w:val="002F3B9F"/>
    <w:rsid w:val="002F3F2F"/>
    <w:rsid w:val="002F3FBC"/>
    <w:rsid w:val="002F44DA"/>
    <w:rsid w:val="002F480F"/>
    <w:rsid w:val="002F4AD7"/>
    <w:rsid w:val="002F4B54"/>
    <w:rsid w:val="002F5038"/>
    <w:rsid w:val="002F5B80"/>
    <w:rsid w:val="002F5BD7"/>
    <w:rsid w:val="002F5BE5"/>
    <w:rsid w:val="002F5F04"/>
    <w:rsid w:val="002F60FD"/>
    <w:rsid w:val="002F6808"/>
    <w:rsid w:val="002F699E"/>
    <w:rsid w:val="002F6D17"/>
    <w:rsid w:val="002F6FF3"/>
    <w:rsid w:val="002F711B"/>
    <w:rsid w:val="002F7A94"/>
    <w:rsid w:val="002F7E45"/>
    <w:rsid w:val="002F7F3B"/>
    <w:rsid w:val="003002DC"/>
    <w:rsid w:val="00300B2A"/>
    <w:rsid w:val="00300B6E"/>
    <w:rsid w:val="0030104C"/>
    <w:rsid w:val="0030134E"/>
    <w:rsid w:val="00301ED9"/>
    <w:rsid w:val="00302715"/>
    <w:rsid w:val="00302A7E"/>
    <w:rsid w:val="00302B8B"/>
    <w:rsid w:val="00302E6E"/>
    <w:rsid w:val="00303142"/>
    <w:rsid w:val="0030318A"/>
    <w:rsid w:val="003036D9"/>
    <w:rsid w:val="00303BA4"/>
    <w:rsid w:val="00303BDF"/>
    <w:rsid w:val="00304696"/>
    <w:rsid w:val="0030475E"/>
    <w:rsid w:val="00304761"/>
    <w:rsid w:val="00304A2C"/>
    <w:rsid w:val="00304A7F"/>
    <w:rsid w:val="00304F3B"/>
    <w:rsid w:val="003055E6"/>
    <w:rsid w:val="00305636"/>
    <w:rsid w:val="003057D8"/>
    <w:rsid w:val="0030594B"/>
    <w:rsid w:val="00305C7E"/>
    <w:rsid w:val="0030606A"/>
    <w:rsid w:val="00306104"/>
    <w:rsid w:val="003061D0"/>
    <w:rsid w:val="003063A3"/>
    <w:rsid w:val="00306559"/>
    <w:rsid w:val="00306756"/>
    <w:rsid w:val="00306C64"/>
    <w:rsid w:val="003070DE"/>
    <w:rsid w:val="00307411"/>
    <w:rsid w:val="003075FA"/>
    <w:rsid w:val="00307712"/>
    <w:rsid w:val="003079C8"/>
    <w:rsid w:val="00307F0E"/>
    <w:rsid w:val="003103AC"/>
    <w:rsid w:val="00310686"/>
    <w:rsid w:val="0031088D"/>
    <w:rsid w:val="0031132C"/>
    <w:rsid w:val="003114F4"/>
    <w:rsid w:val="00311506"/>
    <w:rsid w:val="0031153A"/>
    <w:rsid w:val="00311687"/>
    <w:rsid w:val="003117DC"/>
    <w:rsid w:val="003117E3"/>
    <w:rsid w:val="00311B16"/>
    <w:rsid w:val="00311C9A"/>
    <w:rsid w:val="00311E48"/>
    <w:rsid w:val="00312339"/>
    <w:rsid w:val="003123D2"/>
    <w:rsid w:val="00312418"/>
    <w:rsid w:val="00312B34"/>
    <w:rsid w:val="00312CD5"/>
    <w:rsid w:val="00312F88"/>
    <w:rsid w:val="0031321A"/>
    <w:rsid w:val="003134DD"/>
    <w:rsid w:val="003137C9"/>
    <w:rsid w:val="0031387B"/>
    <w:rsid w:val="0031388F"/>
    <w:rsid w:val="003138DA"/>
    <w:rsid w:val="00313DEF"/>
    <w:rsid w:val="00314431"/>
    <w:rsid w:val="003144BA"/>
    <w:rsid w:val="0031450E"/>
    <w:rsid w:val="003145DE"/>
    <w:rsid w:val="00314661"/>
    <w:rsid w:val="00314698"/>
    <w:rsid w:val="00314D2B"/>
    <w:rsid w:val="003150E3"/>
    <w:rsid w:val="0031550D"/>
    <w:rsid w:val="00315BF1"/>
    <w:rsid w:val="003165A8"/>
    <w:rsid w:val="0031684A"/>
    <w:rsid w:val="00316BA1"/>
    <w:rsid w:val="00316D94"/>
    <w:rsid w:val="00316E3B"/>
    <w:rsid w:val="00316EE9"/>
    <w:rsid w:val="0031731F"/>
    <w:rsid w:val="00317603"/>
    <w:rsid w:val="00317938"/>
    <w:rsid w:val="00320001"/>
    <w:rsid w:val="0032002A"/>
    <w:rsid w:val="003206B9"/>
    <w:rsid w:val="0032081A"/>
    <w:rsid w:val="0032085B"/>
    <w:rsid w:val="00320992"/>
    <w:rsid w:val="00320F26"/>
    <w:rsid w:val="003215F2"/>
    <w:rsid w:val="003216C2"/>
    <w:rsid w:val="00321931"/>
    <w:rsid w:val="00321ACB"/>
    <w:rsid w:val="003221E2"/>
    <w:rsid w:val="00322694"/>
    <w:rsid w:val="00322706"/>
    <w:rsid w:val="00322CC0"/>
    <w:rsid w:val="00322D8E"/>
    <w:rsid w:val="00322DCF"/>
    <w:rsid w:val="003234C5"/>
    <w:rsid w:val="003236ED"/>
    <w:rsid w:val="00323A56"/>
    <w:rsid w:val="00324048"/>
    <w:rsid w:val="003247E6"/>
    <w:rsid w:val="00324A2B"/>
    <w:rsid w:val="00324B3F"/>
    <w:rsid w:val="00324C25"/>
    <w:rsid w:val="0032545A"/>
    <w:rsid w:val="0032564F"/>
    <w:rsid w:val="00325690"/>
    <w:rsid w:val="00325846"/>
    <w:rsid w:val="00325AD8"/>
    <w:rsid w:val="0032603E"/>
    <w:rsid w:val="003269D7"/>
    <w:rsid w:val="00326A8F"/>
    <w:rsid w:val="00326BA5"/>
    <w:rsid w:val="00327193"/>
    <w:rsid w:val="00327302"/>
    <w:rsid w:val="0032743E"/>
    <w:rsid w:val="003277A8"/>
    <w:rsid w:val="00327937"/>
    <w:rsid w:val="00330403"/>
    <w:rsid w:val="00330981"/>
    <w:rsid w:val="00330F90"/>
    <w:rsid w:val="00330FB0"/>
    <w:rsid w:val="0033152C"/>
    <w:rsid w:val="00331576"/>
    <w:rsid w:val="00331633"/>
    <w:rsid w:val="00331A09"/>
    <w:rsid w:val="00332534"/>
    <w:rsid w:val="00332580"/>
    <w:rsid w:val="00332BBB"/>
    <w:rsid w:val="00332FA3"/>
    <w:rsid w:val="00332FE4"/>
    <w:rsid w:val="00332FEA"/>
    <w:rsid w:val="00333125"/>
    <w:rsid w:val="003332D6"/>
    <w:rsid w:val="00333638"/>
    <w:rsid w:val="00333BE3"/>
    <w:rsid w:val="00333C73"/>
    <w:rsid w:val="00333CAD"/>
    <w:rsid w:val="00333D4B"/>
    <w:rsid w:val="003340B2"/>
    <w:rsid w:val="00334478"/>
    <w:rsid w:val="00334876"/>
    <w:rsid w:val="0033503E"/>
    <w:rsid w:val="0033515A"/>
    <w:rsid w:val="003351B4"/>
    <w:rsid w:val="00335291"/>
    <w:rsid w:val="00335879"/>
    <w:rsid w:val="00335B89"/>
    <w:rsid w:val="00336084"/>
    <w:rsid w:val="003361AC"/>
    <w:rsid w:val="003361BF"/>
    <w:rsid w:val="003362B5"/>
    <w:rsid w:val="00336441"/>
    <w:rsid w:val="003367E4"/>
    <w:rsid w:val="003367FF"/>
    <w:rsid w:val="003369F0"/>
    <w:rsid w:val="00336B42"/>
    <w:rsid w:val="00336BAD"/>
    <w:rsid w:val="00337C80"/>
    <w:rsid w:val="00337CC7"/>
    <w:rsid w:val="00340172"/>
    <w:rsid w:val="00340362"/>
    <w:rsid w:val="003403F0"/>
    <w:rsid w:val="00340923"/>
    <w:rsid w:val="00340BA0"/>
    <w:rsid w:val="00340F65"/>
    <w:rsid w:val="00340FE6"/>
    <w:rsid w:val="00341238"/>
    <w:rsid w:val="003412CF"/>
    <w:rsid w:val="003413EF"/>
    <w:rsid w:val="003415D6"/>
    <w:rsid w:val="003417A1"/>
    <w:rsid w:val="0034191C"/>
    <w:rsid w:val="00342216"/>
    <w:rsid w:val="0034278F"/>
    <w:rsid w:val="0034304D"/>
    <w:rsid w:val="003431DA"/>
    <w:rsid w:val="00343252"/>
    <w:rsid w:val="0034360D"/>
    <w:rsid w:val="00343629"/>
    <w:rsid w:val="00343A1B"/>
    <w:rsid w:val="00343AEC"/>
    <w:rsid w:val="00343CEE"/>
    <w:rsid w:val="00344290"/>
    <w:rsid w:val="00344644"/>
    <w:rsid w:val="00344812"/>
    <w:rsid w:val="0034494D"/>
    <w:rsid w:val="00344C14"/>
    <w:rsid w:val="00344CFE"/>
    <w:rsid w:val="003452B7"/>
    <w:rsid w:val="00345592"/>
    <w:rsid w:val="00345C0C"/>
    <w:rsid w:val="00346A44"/>
    <w:rsid w:val="00346AB3"/>
    <w:rsid w:val="00346E23"/>
    <w:rsid w:val="00346ED3"/>
    <w:rsid w:val="00346F78"/>
    <w:rsid w:val="00346FC7"/>
    <w:rsid w:val="003475C2"/>
    <w:rsid w:val="003477C7"/>
    <w:rsid w:val="00347A6A"/>
    <w:rsid w:val="00347C95"/>
    <w:rsid w:val="00347E82"/>
    <w:rsid w:val="00347E95"/>
    <w:rsid w:val="00347EA2"/>
    <w:rsid w:val="00347F20"/>
    <w:rsid w:val="003501FD"/>
    <w:rsid w:val="00350313"/>
    <w:rsid w:val="0035034B"/>
    <w:rsid w:val="0035035D"/>
    <w:rsid w:val="00350487"/>
    <w:rsid w:val="00350BDA"/>
    <w:rsid w:val="00350D49"/>
    <w:rsid w:val="00350FB9"/>
    <w:rsid w:val="0035110C"/>
    <w:rsid w:val="003516BA"/>
    <w:rsid w:val="0035177B"/>
    <w:rsid w:val="00351B74"/>
    <w:rsid w:val="003524B5"/>
    <w:rsid w:val="0035264E"/>
    <w:rsid w:val="00352655"/>
    <w:rsid w:val="003529A8"/>
    <w:rsid w:val="00352D4E"/>
    <w:rsid w:val="00352E12"/>
    <w:rsid w:val="00352FDC"/>
    <w:rsid w:val="0035318A"/>
    <w:rsid w:val="00353910"/>
    <w:rsid w:val="00353B64"/>
    <w:rsid w:val="003540A1"/>
    <w:rsid w:val="0035421F"/>
    <w:rsid w:val="003544B1"/>
    <w:rsid w:val="003544D1"/>
    <w:rsid w:val="00354A37"/>
    <w:rsid w:val="00354A99"/>
    <w:rsid w:val="00354BD0"/>
    <w:rsid w:val="00354C00"/>
    <w:rsid w:val="00354D89"/>
    <w:rsid w:val="00355070"/>
    <w:rsid w:val="00355126"/>
    <w:rsid w:val="0035537E"/>
    <w:rsid w:val="00355505"/>
    <w:rsid w:val="00355825"/>
    <w:rsid w:val="00355ED6"/>
    <w:rsid w:val="00356066"/>
    <w:rsid w:val="0035615E"/>
    <w:rsid w:val="003561E1"/>
    <w:rsid w:val="00356411"/>
    <w:rsid w:val="00356688"/>
    <w:rsid w:val="00356781"/>
    <w:rsid w:val="00356873"/>
    <w:rsid w:val="003568B1"/>
    <w:rsid w:val="00356BE3"/>
    <w:rsid w:val="00356F76"/>
    <w:rsid w:val="00357277"/>
    <w:rsid w:val="0035731D"/>
    <w:rsid w:val="003573FC"/>
    <w:rsid w:val="0035783E"/>
    <w:rsid w:val="0035788B"/>
    <w:rsid w:val="00357D6E"/>
    <w:rsid w:val="00357F8D"/>
    <w:rsid w:val="003606FF"/>
    <w:rsid w:val="00360E87"/>
    <w:rsid w:val="00360F1D"/>
    <w:rsid w:val="00361545"/>
    <w:rsid w:val="00361C91"/>
    <w:rsid w:val="00362430"/>
    <w:rsid w:val="00362B31"/>
    <w:rsid w:val="00362BFE"/>
    <w:rsid w:val="00362C8C"/>
    <w:rsid w:val="003631CA"/>
    <w:rsid w:val="00363391"/>
    <w:rsid w:val="0036357E"/>
    <w:rsid w:val="003638E5"/>
    <w:rsid w:val="003639FE"/>
    <w:rsid w:val="00363D67"/>
    <w:rsid w:val="00364914"/>
    <w:rsid w:val="00364AE5"/>
    <w:rsid w:val="00364BE7"/>
    <w:rsid w:val="003651CF"/>
    <w:rsid w:val="003652C0"/>
    <w:rsid w:val="0036587C"/>
    <w:rsid w:val="00365A2B"/>
    <w:rsid w:val="00365B13"/>
    <w:rsid w:val="00365BE3"/>
    <w:rsid w:val="00365F54"/>
    <w:rsid w:val="00365F5F"/>
    <w:rsid w:val="00365FAA"/>
    <w:rsid w:val="0036611B"/>
    <w:rsid w:val="00366155"/>
    <w:rsid w:val="0036626B"/>
    <w:rsid w:val="003665A6"/>
    <w:rsid w:val="00366704"/>
    <w:rsid w:val="00366714"/>
    <w:rsid w:val="003668B5"/>
    <w:rsid w:val="0036693A"/>
    <w:rsid w:val="00366999"/>
    <w:rsid w:val="00366C89"/>
    <w:rsid w:val="00366E32"/>
    <w:rsid w:val="00366E56"/>
    <w:rsid w:val="00366F3B"/>
    <w:rsid w:val="0036701B"/>
    <w:rsid w:val="003670D3"/>
    <w:rsid w:val="00367256"/>
    <w:rsid w:val="00367433"/>
    <w:rsid w:val="00367B25"/>
    <w:rsid w:val="00367DDB"/>
    <w:rsid w:val="00370194"/>
    <w:rsid w:val="00370740"/>
    <w:rsid w:val="00370810"/>
    <w:rsid w:val="00370CC7"/>
    <w:rsid w:val="003711E5"/>
    <w:rsid w:val="00371823"/>
    <w:rsid w:val="0037184C"/>
    <w:rsid w:val="00371937"/>
    <w:rsid w:val="00371C06"/>
    <w:rsid w:val="00371DDB"/>
    <w:rsid w:val="00371E00"/>
    <w:rsid w:val="00372020"/>
    <w:rsid w:val="0037247E"/>
    <w:rsid w:val="00372523"/>
    <w:rsid w:val="003726E9"/>
    <w:rsid w:val="003728D1"/>
    <w:rsid w:val="0037302C"/>
    <w:rsid w:val="00373056"/>
    <w:rsid w:val="003736AA"/>
    <w:rsid w:val="00373847"/>
    <w:rsid w:val="0037392E"/>
    <w:rsid w:val="00373FF5"/>
    <w:rsid w:val="00374398"/>
    <w:rsid w:val="0037447B"/>
    <w:rsid w:val="003744B7"/>
    <w:rsid w:val="00374730"/>
    <w:rsid w:val="00374A3A"/>
    <w:rsid w:val="00374F9A"/>
    <w:rsid w:val="00375027"/>
    <w:rsid w:val="0037518A"/>
    <w:rsid w:val="00375354"/>
    <w:rsid w:val="0037546C"/>
    <w:rsid w:val="00375554"/>
    <w:rsid w:val="00375F30"/>
    <w:rsid w:val="00376328"/>
    <w:rsid w:val="0037645A"/>
    <w:rsid w:val="00376693"/>
    <w:rsid w:val="003769BE"/>
    <w:rsid w:val="00376ACF"/>
    <w:rsid w:val="00376B9A"/>
    <w:rsid w:val="00376DC7"/>
    <w:rsid w:val="00376EEE"/>
    <w:rsid w:val="00376F0E"/>
    <w:rsid w:val="0037732F"/>
    <w:rsid w:val="003773F3"/>
    <w:rsid w:val="00377446"/>
    <w:rsid w:val="00377798"/>
    <w:rsid w:val="0037782F"/>
    <w:rsid w:val="00377967"/>
    <w:rsid w:val="003779AF"/>
    <w:rsid w:val="00377C18"/>
    <w:rsid w:val="00380020"/>
    <w:rsid w:val="00380583"/>
    <w:rsid w:val="00381306"/>
    <w:rsid w:val="00381331"/>
    <w:rsid w:val="00381D80"/>
    <w:rsid w:val="00381E69"/>
    <w:rsid w:val="003821EA"/>
    <w:rsid w:val="00382A47"/>
    <w:rsid w:val="00382CA3"/>
    <w:rsid w:val="00382F52"/>
    <w:rsid w:val="0038365D"/>
    <w:rsid w:val="00383932"/>
    <w:rsid w:val="00383AE4"/>
    <w:rsid w:val="00383F5A"/>
    <w:rsid w:val="00384083"/>
    <w:rsid w:val="00384472"/>
    <w:rsid w:val="00384560"/>
    <w:rsid w:val="0038485C"/>
    <w:rsid w:val="00384955"/>
    <w:rsid w:val="00384BF6"/>
    <w:rsid w:val="00384EA8"/>
    <w:rsid w:val="00385E30"/>
    <w:rsid w:val="00386299"/>
    <w:rsid w:val="00386486"/>
    <w:rsid w:val="003869B2"/>
    <w:rsid w:val="00386A24"/>
    <w:rsid w:val="00386ACE"/>
    <w:rsid w:val="00386F53"/>
    <w:rsid w:val="00386F5F"/>
    <w:rsid w:val="00387115"/>
    <w:rsid w:val="00387507"/>
    <w:rsid w:val="00387853"/>
    <w:rsid w:val="00387CCF"/>
    <w:rsid w:val="00390877"/>
    <w:rsid w:val="003909C1"/>
    <w:rsid w:val="00390D40"/>
    <w:rsid w:val="00390D8F"/>
    <w:rsid w:val="0039123D"/>
    <w:rsid w:val="00391411"/>
    <w:rsid w:val="00391807"/>
    <w:rsid w:val="00391A85"/>
    <w:rsid w:val="00391AED"/>
    <w:rsid w:val="00391B5F"/>
    <w:rsid w:val="00391EFA"/>
    <w:rsid w:val="00392400"/>
    <w:rsid w:val="003924E9"/>
    <w:rsid w:val="003925C5"/>
    <w:rsid w:val="00392D5F"/>
    <w:rsid w:val="00392D60"/>
    <w:rsid w:val="00392F81"/>
    <w:rsid w:val="003930FF"/>
    <w:rsid w:val="003936AD"/>
    <w:rsid w:val="00393951"/>
    <w:rsid w:val="00393A82"/>
    <w:rsid w:val="00393B6E"/>
    <w:rsid w:val="00393ECC"/>
    <w:rsid w:val="00394158"/>
    <w:rsid w:val="0039435C"/>
    <w:rsid w:val="00394F6D"/>
    <w:rsid w:val="00395B53"/>
    <w:rsid w:val="00395CEB"/>
    <w:rsid w:val="003960E7"/>
    <w:rsid w:val="0039662F"/>
    <w:rsid w:val="003969E3"/>
    <w:rsid w:val="00396A82"/>
    <w:rsid w:val="00396B43"/>
    <w:rsid w:val="00396DBF"/>
    <w:rsid w:val="00397370"/>
    <w:rsid w:val="003977DD"/>
    <w:rsid w:val="00397F53"/>
    <w:rsid w:val="003A05EE"/>
    <w:rsid w:val="003A0781"/>
    <w:rsid w:val="003A07AC"/>
    <w:rsid w:val="003A07D5"/>
    <w:rsid w:val="003A08D3"/>
    <w:rsid w:val="003A0978"/>
    <w:rsid w:val="003A0B7B"/>
    <w:rsid w:val="003A0C54"/>
    <w:rsid w:val="003A0EE4"/>
    <w:rsid w:val="003A1002"/>
    <w:rsid w:val="003A115E"/>
    <w:rsid w:val="003A120B"/>
    <w:rsid w:val="003A122E"/>
    <w:rsid w:val="003A12DF"/>
    <w:rsid w:val="003A1461"/>
    <w:rsid w:val="003A1BE7"/>
    <w:rsid w:val="003A1E0D"/>
    <w:rsid w:val="003A2137"/>
    <w:rsid w:val="003A2210"/>
    <w:rsid w:val="003A223C"/>
    <w:rsid w:val="003A2549"/>
    <w:rsid w:val="003A2581"/>
    <w:rsid w:val="003A259A"/>
    <w:rsid w:val="003A274A"/>
    <w:rsid w:val="003A2A3C"/>
    <w:rsid w:val="003A2B07"/>
    <w:rsid w:val="003A2B12"/>
    <w:rsid w:val="003A2D52"/>
    <w:rsid w:val="003A2E37"/>
    <w:rsid w:val="003A2FC1"/>
    <w:rsid w:val="003A3399"/>
    <w:rsid w:val="003A3559"/>
    <w:rsid w:val="003A3CB1"/>
    <w:rsid w:val="003A447D"/>
    <w:rsid w:val="003A45E6"/>
    <w:rsid w:val="003A476C"/>
    <w:rsid w:val="003A48CA"/>
    <w:rsid w:val="003A4992"/>
    <w:rsid w:val="003A4A69"/>
    <w:rsid w:val="003A4B52"/>
    <w:rsid w:val="003A4E9A"/>
    <w:rsid w:val="003A4EF0"/>
    <w:rsid w:val="003A5639"/>
    <w:rsid w:val="003A5A19"/>
    <w:rsid w:val="003A5A5B"/>
    <w:rsid w:val="003A7012"/>
    <w:rsid w:val="003A7091"/>
    <w:rsid w:val="003A7180"/>
    <w:rsid w:val="003A7298"/>
    <w:rsid w:val="003A7B54"/>
    <w:rsid w:val="003A7C8C"/>
    <w:rsid w:val="003B04DC"/>
    <w:rsid w:val="003B0FB6"/>
    <w:rsid w:val="003B1052"/>
    <w:rsid w:val="003B1803"/>
    <w:rsid w:val="003B1A51"/>
    <w:rsid w:val="003B1CA7"/>
    <w:rsid w:val="003B20C0"/>
    <w:rsid w:val="003B2163"/>
    <w:rsid w:val="003B21BA"/>
    <w:rsid w:val="003B22F2"/>
    <w:rsid w:val="003B2583"/>
    <w:rsid w:val="003B25CA"/>
    <w:rsid w:val="003B29B1"/>
    <w:rsid w:val="003B2B87"/>
    <w:rsid w:val="003B2CDC"/>
    <w:rsid w:val="003B3318"/>
    <w:rsid w:val="003B36F9"/>
    <w:rsid w:val="003B38A3"/>
    <w:rsid w:val="003B3AA7"/>
    <w:rsid w:val="003B3B53"/>
    <w:rsid w:val="003B3B85"/>
    <w:rsid w:val="003B3BD8"/>
    <w:rsid w:val="003B3C82"/>
    <w:rsid w:val="003B432C"/>
    <w:rsid w:val="003B43A5"/>
    <w:rsid w:val="003B44B8"/>
    <w:rsid w:val="003B44CC"/>
    <w:rsid w:val="003B46BF"/>
    <w:rsid w:val="003B4B90"/>
    <w:rsid w:val="003B4F2B"/>
    <w:rsid w:val="003B50F7"/>
    <w:rsid w:val="003B51EC"/>
    <w:rsid w:val="003B5251"/>
    <w:rsid w:val="003B54F8"/>
    <w:rsid w:val="003B55D2"/>
    <w:rsid w:val="003B5AA3"/>
    <w:rsid w:val="003B5F20"/>
    <w:rsid w:val="003B657B"/>
    <w:rsid w:val="003B6BA8"/>
    <w:rsid w:val="003B6F83"/>
    <w:rsid w:val="003B717D"/>
    <w:rsid w:val="003B75AE"/>
    <w:rsid w:val="003B7B6E"/>
    <w:rsid w:val="003B7D29"/>
    <w:rsid w:val="003B7E2F"/>
    <w:rsid w:val="003C00A3"/>
    <w:rsid w:val="003C0243"/>
    <w:rsid w:val="003C064E"/>
    <w:rsid w:val="003C080B"/>
    <w:rsid w:val="003C0A19"/>
    <w:rsid w:val="003C0F86"/>
    <w:rsid w:val="003C1136"/>
    <w:rsid w:val="003C134A"/>
    <w:rsid w:val="003C14D0"/>
    <w:rsid w:val="003C19B1"/>
    <w:rsid w:val="003C1B4C"/>
    <w:rsid w:val="003C1C7B"/>
    <w:rsid w:val="003C1D90"/>
    <w:rsid w:val="003C1DD4"/>
    <w:rsid w:val="003C217F"/>
    <w:rsid w:val="003C2280"/>
    <w:rsid w:val="003C2563"/>
    <w:rsid w:val="003C2589"/>
    <w:rsid w:val="003C2AED"/>
    <w:rsid w:val="003C2E77"/>
    <w:rsid w:val="003C3268"/>
    <w:rsid w:val="003C37C3"/>
    <w:rsid w:val="003C382B"/>
    <w:rsid w:val="003C38F3"/>
    <w:rsid w:val="003C3BBF"/>
    <w:rsid w:val="003C3F01"/>
    <w:rsid w:val="003C4101"/>
    <w:rsid w:val="003C42DB"/>
    <w:rsid w:val="003C4399"/>
    <w:rsid w:val="003C441E"/>
    <w:rsid w:val="003C44EA"/>
    <w:rsid w:val="003C4573"/>
    <w:rsid w:val="003C47B9"/>
    <w:rsid w:val="003C4A0B"/>
    <w:rsid w:val="003C4AE7"/>
    <w:rsid w:val="003C4B64"/>
    <w:rsid w:val="003C4DCC"/>
    <w:rsid w:val="003C4EB8"/>
    <w:rsid w:val="003C5154"/>
    <w:rsid w:val="003C51D9"/>
    <w:rsid w:val="003C53C9"/>
    <w:rsid w:val="003C58E7"/>
    <w:rsid w:val="003C5925"/>
    <w:rsid w:val="003C5A09"/>
    <w:rsid w:val="003C5F0E"/>
    <w:rsid w:val="003C6103"/>
    <w:rsid w:val="003C61AD"/>
    <w:rsid w:val="003C639E"/>
    <w:rsid w:val="003C650F"/>
    <w:rsid w:val="003C658B"/>
    <w:rsid w:val="003C6697"/>
    <w:rsid w:val="003C673D"/>
    <w:rsid w:val="003C6AAE"/>
    <w:rsid w:val="003C6F79"/>
    <w:rsid w:val="003C7033"/>
    <w:rsid w:val="003C70F6"/>
    <w:rsid w:val="003C7131"/>
    <w:rsid w:val="003C7319"/>
    <w:rsid w:val="003C77C2"/>
    <w:rsid w:val="003C7D33"/>
    <w:rsid w:val="003D002E"/>
    <w:rsid w:val="003D00AF"/>
    <w:rsid w:val="003D02BF"/>
    <w:rsid w:val="003D0320"/>
    <w:rsid w:val="003D03DA"/>
    <w:rsid w:val="003D05FA"/>
    <w:rsid w:val="003D0829"/>
    <w:rsid w:val="003D1822"/>
    <w:rsid w:val="003D1891"/>
    <w:rsid w:val="003D1958"/>
    <w:rsid w:val="003D1CC7"/>
    <w:rsid w:val="003D1E2D"/>
    <w:rsid w:val="003D20A7"/>
    <w:rsid w:val="003D2625"/>
    <w:rsid w:val="003D2692"/>
    <w:rsid w:val="003D282F"/>
    <w:rsid w:val="003D299A"/>
    <w:rsid w:val="003D2B7A"/>
    <w:rsid w:val="003D2D89"/>
    <w:rsid w:val="003D30BF"/>
    <w:rsid w:val="003D31C3"/>
    <w:rsid w:val="003D32C2"/>
    <w:rsid w:val="003D33F1"/>
    <w:rsid w:val="003D36C2"/>
    <w:rsid w:val="003D3FC1"/>
    <w:rsid w:val="003D4369"/>
    <w:rsid w:val="003D4B50"/>
    <w:rsid w:val="003D4D41"/>
    <w:rsid w:val="003D500B"/>
    <w:rsid w:val="003D5139"/>
    <w:rsid w:val="003D51D7"/>
    <w:rsid w:val="003D5277"/>
    <w:rsid w:val="003D52CB"/>
    <w:rsid w:val="003D52E3"/>
    <w:rsid w:val="003D57F1"/>
    <w:rsid w:val="003D5906"/>
    <w:rsid w:val="003D5D71"/>
    <w:rsid w:val="003D5DE7"/>
    <w:rsid w:val="003D61F3"/>
    <w:rsid w:val="003D6248"/>
    <w:rsid w:val="003D648D"/>
    <w:rsid w:val="003D64E1"/>
    <w:rsid w:val="003D6756"/>
    <w:rsid w:val="003D67BD"/>
    <w:rsid w:val="003D6B09"/>
    <w:rsid w:val="003D6D1B"/>
    <w:rsid w:val="003D6F2C"/>
    <w:rsid w:val="003D6FBB"/>
    <w:rsid w:val="003D726F"/>
    <w:rsid w:val="003D74DD"/>
    <w:rsid w:val="003D77BA"/>
    <w:rsid w:val="003E0F69"/>
    <w:rsid w:val="003E1557"/>
    <w:rsid w:val="003E15A5"/>
    <w:rsid w:val="003E1830"/>
    <w:rsid w:val="003E19D3"/>
    <w:rsid w:val="003E1E22"/>
    <w:rsid w:val="003E258A"/>
    <w:rsid w:val="003E2594"/>
    <w:rsid w:val="003E2A23"/>
    <w:rsid w:val="003E2A41"/>
    <w:rsid w:val="003E2CBF"/>
    <w:rsid w:val="003E2D68"/>
    <w:rsid w:val="003E38B1"/>
    <w:rsid w:val="003E3A41"/>
    <w:rsid w:val="003E3BD6"/>
    <w:rsid w:val="003E3F92"/>
    <w:rsid w:val="003E4380"/>
    <w:rsid w:val="003E460D"/>
    <w:rsid w:val="003E464D"/>
    <w:rsid w:val="003E4AD8"/>
    <w:rsid w:val="003E4E05"/>
    <w:rsid w:val="003E515E"/>
    <w:rsid w:val="003E5282"/>
    <w:rsid w:val="003E5737"/>
    <w:rsid w:val="003E5780"/>
    <w:rsid w:val="003E586F"/>
    <w:rsid w:val="003E58A2"/>
    <w:rsid w:val="003E5BFF"/>
    <w:rsid w:val="003E5C13"/>
    <w:rsid w:val="003E5F64"/>
    <w:rsid w:val="003E6BBF"/>
    <w:rsid w:val="003E6C87"/>
    <w:rsid w:val="003E71C4"/>
    <w:rsid w:val="003E7BCE"/>
    <w:rsid w:val="003F02B6"/>
    <w:rsid w:val="003F030E"/>
    <w:rsid w:val="003F03A8"/>
    <w:rsid w:val="003F0731"/>
    <w:rsid w:val="003F078C"/>
    <w:rsid w:val="003F0888"/>
    <w:rsid w:val="003F10D6"/>
    <w:rsid w:val="003F1119"/>
    <w:rsid w:val="003F11EA"/>
    <w:rsid w:val="003F12CF"/>
    <w:rsid w:val="003F12EA"/>
    <w:rsid w:val="003F140C"/>
    <w:rsid w:val="003F1499"/>
    <w:rsid w:val="003F14F0"/>
    <w:rsid w:val="003F15AA"/>
    <w:rsid w:val="003F1DA9"/>
    <w:rsid w:val="003F1DEC"/>
    <w:rsid w:val="003F21AC"/>
    <w:rsid w:val="003F21CD"/>
    <w:rsid w:val="003F22EF"/>
    <w:rsid w:val="003F2646"/>
    <w:rsid w:val="003F2D53"/>
    <w:rsid w:val="003F2D78"/>
    <w:rsid w:val="003F2EAC"/>
    <w:rsid w:val="003F30A9"/>
    <w:rsid w:val="003F30FD"/>
    <w:rsid w:val="003F3B90"/>
    <w:rsid w:val="003F3C96"/>
    <w:rsid w:val="003F45AE"/>
    <w:rsid w:val="003F48BE"/>
    <w:rsid w:val="003F4997"/>
    <w:rsid w:val="003F50A2"/>
    <w:rsid w:val="003F5106"/>
    <w:rsid w:val="003F52A0"/>
    <w:rsid w:val="003F5AE6"/>
    <w:rsid w:val="003F5AED"/>
    <w:rsid w:val="003F5FB7"/>
    <w:rsid w:val="003F61E0"/>
    <w:rsid w:val="003F66D0"/>
    <w:rsid w:val="003F682C"/>
    <w:rsid w:val="003F68E1"/>
    <w:rsid w:val="003F6EFD"/>
    <w:rsid w:val="003F6FD9"/>
    <w:rsid w:val="003F7183"/>
    <w:rsid w:val="003F727C"/>
    <w:rsid w:val="003F72AF"/>
    <w:rsid w:val="003F7405"/>
    <w:rsid w:val="003F7BD8"/>
    <w:rsid w:val="0040018C"/>
    <w:rsid w:val="004004AC"/>
    <w:rsid w:val="00400564"/>
    <w:rsid w:val="00400A38"/>
    <w:rsid w:val="00400D13"/>
    <w:rsid w:val="004014DE"/>
    <w:rsid w:val="0040152E"/>
    <w:rsid w:val="0040157E"/>
    <w:rsid w:val="00401821"/>
    <w:rsid w:val="00401939"/>
    <w:rsid w:val="00401B09"/>
    <w:rsid w:val="00401C60"/>
    <w:rsid w:val="00401E00"/>
    <w:rsid w:val="00402668"/>
    <w:rsid w:val="004028DD"/>
    <w:rsid w:val="00402A5D"/>
    <w:rsid w:val="00402CFD"/>
    <w:rsid w:val="00402DDB"/>
    <w:rsid w:val="00402DEC"/>
    <w:rsid w:val="00403062"/>
    <w:rsid w:val="00403135"/>
    <w:rsid w:val="004032C4"/>
    <w:rsid w:val="00403433"/>
    <w:rsid w:val="0040379B"/>
    <w:rsid w:val="004037B8"/>
    <w:rsid w:val="00403840"/>
    <w:rsid w:val="00403853"/>
    <w:rsid w:val="00403B06"/>
    <w:rsid w:val="0040425D"/>
    <w:rsid w:val="00404521"/>
    <w:rsid w:val="0040452F"/>
    <w:rsid w:val="0040485B"/>
    <w:rsid w:val="004048EB"/>
    <w:rsid w:val="00404A6D"/>
    <w:rsid w:val="00404BFE"/>
    <w:rsid w:val="00404D96"/>
    <w:rsid w:val="00404E08"/>
    <w:rsid w:val="00404E55"/>
    <w:rsid w:val="00404EFE"/>
    <w:rsid w:val="00404FC5"/>
    <w:rsid w:val="0040523A"/>
    <w:rsid w:val="00405301"/>
    <w:rsid w:val="0040579A"/>
    <w:rsid w:val="00405831"/>
    <w:rsid w:val="00405A17"/>
    <w:rsid w:val="00405EB2"/>
    <w:rsid w:val="00405FF3"/>
    <w:rsid w:val="00406586"/>
    <w:rsid w:val="00406E36"/>
    <w:rsid w:val="00407107"/>
    <w:rsid w:val="00407637"/>
    <w:rsid w:val="004076EB"/>
    <w:rsid w:val="00410286"/>
    <w:rsid w:val="00410692"/>
    <w:rsid w:val="00410700"/>
    <w:rsid w:val="004108C3"/>
    <w:rsid w:val="00410AFF"/>
    <w:rsid w:val="00410C08"/>
    <w:rsid w:val="00410D38"/>
    <w:rsid w:val="00411119"/>
    <w:rsid w:val="00411929"/>
    <w:rsid w:val="00411B8C"/>
    <w:rsid w:val="0041211E"/>
    <w:rsid w:val="00412A01"/>
    <w:rsid w:val="00412B38"/>
    <w:rsid w:val="004131AB"/>
    <w:rsid w:val="004132B4"/>
    <w:rsid w:val="00413E23"/>
    <w:rsid w:val="00414073"/>
    <w:rsid w:val="0041515A"/>
    <w:rsid w:val="004151F8"/>
    <w:rsid w:val="00415D05"/>
    <w:rsid w:val="00415D17"/>
    <w:rsid w:val="0041620B"/>
    <w:rsid w:val="00416262"/>
    <w:rsid w:val="004164C1"/>
    <w:rsid w:val="0041651B"/>
    <w:rsid w:val="00416583"/>
    <w:rsid w:val="00416628"/>
    <w:rsid w:val="0041663A"/>
    <w:rsid w:val="0041670F"/>
    <w:rsid w:val="0041687A"/>
    <w:rsid w:val="00416C69"/>
    <w:rsid w:val="00417038"/>
    <w:rsid w:val="0041715C"/>
    <w:rsid w:val="00417528"/>
    <w:rsid w:val="00417A8D"/>
    <w:rsid w:val="00417EDE"/>
    <w:rsid w:val="00420091"/>
    <w:rsid w:val="004200FA"/>
    <w:rsid w:val="004201AB"/>
    <w:rsid w:val="00420F86"/>
    <w:rsid w:val="00421676"/>
    <w:rsid w:val="004217FE"/>
    <w:rsid w:val="00421979"/>
    <w:rsid w:val="004219BA"/>
    <w:rsid w:val="00421BC1"/>
    <w:rsid w:val="00421EDA"/>
    <w:rsid w:val="00421F77"/>
    <w:rsid w:val="004221D3"/>
    <w:rsid w:val="00422435"/>
    <w:rsid w:val="004225AD"/>
    <w:rsid w:val="004229E7"/>
    <w:rsid w:val="00422BC3"/>
    <w:rsid w:val="004231FC"/>
    <w:rsid w:val="00423622"/>
    <w:rsid w:val="00423B61"/>
    <w:rsid w:val="004242FA"/>
    <w:rsid w:val="00424C38"/>
    <w:rsid w:val="00424C6C"/>
    <w:rsid w:val="00424F73"/>
    <w:rsid w:val="0042501C"/>
    <w:rsid w:val="004255B1"/>
    <w:rsid w:val="004257B2"/>
    <w:rsid w:val="00425866"/>
    <w:rsid w:val="00425978"/>
    <w:rsid w:val="00425C5A"/>
    <w:rsid w:val="00425D5C"/>
    <w:rsid w:val="00425E37"/>
    <w:rsid w:val="00425EC2"/>
    <w:rsid w:val="0042606E"/>
    <w:rsid w:val="004260A3"/>
    <w:rsid w:val="004261E4"/>
    <w:rsid w:val="00426894"/>
    <w:rsid w:val="00426BF4"/>
    <w:rsid w:val="00426C9E"/>
    <w:rsid w:val="00426CA8"/>
    <w:rsid w:val="00426D6A"/>
    <w:rsid w:val="0042701C"/>
    <w:rsid w:val="00430341"/>
    <w:rsid w:val="00430C10"/>
    <w:rsid w:val="00430FC4"/>
    <w:rsid w:val="004311F6"/>
    <w:rsid w:val="0043141E"/>
    <w:rsid w:val="00431522"/>
    <w:rsid w:val="00431A0C"/>
    <w:rsid w:val="00431D34"/>
    <w:rsid w:val="00431ED0"/>
    <w:rsid w:val="0043236C"/>
    <w:rsid w:val="0043247B"/>
    <w:rsid w:val="004326F9"/>
    <w:rsid w:val="00432CAC"/>
    <w:rsid w:val="00432D67"/>
    <w:rsid w:val="00432DEA"/>
    <w:rsid w:val="00432E25"/>
    <w:rsid w:val="00433064"/>
    <w:rsid w:val="00434021"/>
    <w:rsid w:val="004347E3"/>
    <w:rsid w:val="00434A41"/>
    <w:rsid w:val="00434BE5"/>
    <w:rsid w:val="00434DC8"/>
    <w:rsid w:val="004351B3"/>
    <w:rsid w:val="0043557A"/>
    <w:rsid w:val="004359F4"/>
    <w:rsid w:val="00435B8E"/>
    <w:rsid w:val="00436079"/>
    <w:rsid w:val="00436175"/>
    <w:rsid w:val="00436399"/>
    <w:rsid w:val="0043652C"/>
    <w:rsid w:val="004368AD"/>
    <w:rsid w:val="00436F89"/>
    <w:rsid w:val="00437197"/>
    <w:rsid w:val="00437233"/>
    <w:rsid w:val="004373FA"/>
    <w:rsid w:val="0043767C"/>
    <w:rsid w:val="00437BD3"/>
    <w:rsid w:val="00437F57"/>
    <w:rsid w:val="00440286"/>
    <w:rsid w:val="00440372"/>
    <w:rsid w:val="004408BF"/>
    <w:rsid w:val="00440948"/>
    <w:rsid w:val="0044100B"/>
    <w:rsid w:val="004411C5"/>
    <w:rsid w:val="00441645"/>
    <w:rsid w:val="00441A83"/>
    <w:rsid w:val="004420F6"/>
    <w:rsid w:val="00442289"/>
    <w:rsid w:val="00442D3F"/>
    <w:rsid w:val="00443013"/>
    <w:rsid w:val="004431DB"/>
    <w:rsid w:val="00443C65"/>
    <w:rsid w:val="00443DB8"/>
    <w:rsid w:val="00444390"/>
    <w:rsid w:val="004444E6"/>
    <w:rsid w:val="004444FF"/>
    <w:rsid w:val="00445111"/>
    <w:rsid w:val="0044526B"/>
    <w:rsid w:val="004452A2"/>
    <w:rsid w:val="00445322"/>
    <w:rsid w:val="00445676"/>
    <w:rsid w:val="00445D75"/>
    <w:rsid w:val="00445D8F"/>
    <w:rsid w:val="004462AA"/>
    <w:rsid w:val="004462DE"/>
    <w:rsid w:val="004464B1"/>
    <w:rsid w:val="004465F6"/>
    <w:rsid w:val="00446B98"/>
    <w:rsid w:val="00447172"/>
    <w:rsid w:val="00447621"/>
    <w:rsid w:val="00447A21"/>
    <w:rsid w:val="00447A6D"/>
    <w:rsid w:val="00447C9D"/>
    <w:rsid w:val="00450102"/>
    <w:rsid w:val="0045078C"/>
    <w:rsid w:val="00450B82"/>
    <w:rsid w:val="00450C43"/>
    <w:rsid w:val="00450E56"/>
    <w:rsid w:val="004510E7"/>
    <w:rsid w:val="004515FC"/>
    <w:rsid w:val="0045170A"/>
    <w:rsid w:val="00451BAE"/>
    <w:rsid w:val="00451C70"/>
    <w:rsid w:val="00451D1C"/>
    <w:rsid w:val="00451DC0"/>
    <w:rsid w:val="00452050"/>
    <w:rsid w:val="0045209A"/>
    <w:rsid w:val="00452279"/>
    <w:rsid w:val="004524B6"/>
    <w:rsid w:val="004527D3"/>
    <w:rsid w:val="00452805"/>
    <w:rsid w:val="00452AAF"/>
    <w:rsid w:val="00452B64"/>
    <w:rsid w:val="00452BFE"/>
    <w:rsid w:val="00452F39"/>
    <w:rsid w:val="00452F98"/>
    <w:rsid w:val="0045317E"/>
    <w:rsid w:val="0045350F"/>
    <w:rsid w:val="00453824"/>
    <w:rsid w:val="004538A5"/>
    <w:rsid w:val="00453C48"/>
    <w:rsid w:val="00453E12"/>
    <w:rsid w:val="00453EC8"/>
    <w:rsid w:val="004542FE"/>
    <w:rsid w:val="00454495"/>
    <w:rsid w:val="00454838"/>
    <w:rsid w:val="00454BAC"/>
    <w:rsid w:val="00454D06"/>
    <w:rsid w:val="00454F08"/>
    <w:rsid w:val="0045556C"/>
    <w:rsid w:val="00455C3F"/>
    <w:rsid w:val="0045603A"/>
    <w:rsid w:val="00456573"/>
    <w:rsid w:val="004569CA"/>
    <w:rsid w:val="00456B16"/>
    <w:rsid w:val="00456F24"/>
    <w:rsid w:val="00457463"/>
    <w:rsid w:val="00457677"/>
    <w:rsid w:val="004576A0"/>
    <w:rsid w:val="00457EEB"/>
    <w:rsid w:val="004604C0"/>
    <w:rsid w:val="00460673"/>
    <w:rsid w:val="00460701"/>
    <w:rsid w:val="004609CB"/>
    <w:rsid w:val="00460FF3"/>
    <w:rsid w:val="00461143"/>
    <w:rsid w:val="00461241"/>
    <w:rsid w:val="00461A04"/>
    <w:rsid w:val="00461E9C"/>
    <w:rsid w:val="00461EDF"/>
    <w:rsid w:val="004628F2"/>
    <w:rsid w:val="004629BB"/>
    <w:rsid w:val="00462DF6"/>
    <w:rsid w:val="00462E11"/>
    <w:rsid w:val="00462EC1"/>
    <w:rsid w:val="00462FF6"/>
    <w:rsid w:val="004632DF"/>
    <w:rsid w:val="00463527"/>
    <w:rsid w:val="00463553"/>
    <w:rsid w:val="00463F69"/>
    <w:rsid w:val="0046407A"/>
    <w:rsid w:val="00464297"/>
    <w:rsid w:val="00464420"/>
    <w:rsid w:val="00464B0B"/>
    <w:rsid w:val="00464BE5"/>
    <w:rsid w:val="00464F6D"/>
    <w:rsid w:val="0046523D"/>
    <w:rsid w:val="004654FC"/>
    <w:rsid w:val="00465CF6"/>
    <w:rsid w:val="00466590"/>
    <w:rsid w:val="004668AF"/>
    <w:rsid w:val="0046691A"/>
    <w:rsid w:val="00466926"/>
    <w:rsid w:val="00466F4C"/>
    <w:rsid w:val="0046732A"/>
    <w:rsid w:val="00467887"/>
    <w:rsid w:val="004704E8"/>
    <w:rsid w:val="00470777"/>
    <w:rsid w:val="00470947"/>
    <w:rsid w:val="00470B4C"/>
    <w:rsid w:val="004713B8"/>
    <w:rsid w:val="00471429"/>
    <w:rsid w:val="004714C5"/>
    <w:rsid w:val="004717AD"/>
    <w:rsid w:val="0047186E"/>
    <w:rsid w:val="004719C2"/>
    <w:rsid w:val="00471ADE"/>
    <w:rsid w:val="00471D5D"/>
    <w:rsid w:val="00471FE4"/>
    <w:rsid w:val="004720F6"/>
    <w:rsid w:val="0047213D"/>
    <w:rsid w:val="00472334"/>
    <w:rsid w:val="004727B4"/>
    <w:rsid w:val="00472EA9"/>
    <w:rsid w:val="00472ECD"/>
    <w:rsid w:val="004730EC"/>
    <w:rsid w:val="00473474"/>
    <w:rsid w:val="00473BDB"/>
    <w:rsid w:val="00473D38"/>
    <w:rsid w:val="004740DA"/>
    <w:rsid w:val="004741F3"/>
    <w:rsid w:val="00474256"/>
    <w:rsid w:val="00474306"/>
    <w:rsid w:val="0047471D"/>
    <w:rsid w:val="00474779"/>
    <w:rsid w:val="00474799"/>
    <w:rsid w:val="004747A2"/>
    <w:rsid w:val="004747E0"/>
    <w:rsid w:val="00474984"/>
    <w:rsid w:val="004749F8"/>
    <w:rsid w:val="00474B1C"/>
    <w:rsid w:val="00474D5B"/>
    <w:rsid w:val="00474F81"/>
    <w:rsid w:val="00475175"/>
    <w:rsid w:val="00475204"/>
    <w:rsid w:val="0047528A"/>
    <w:rsid w:val="004753E9"/>
    <w:rsid w:val="0047598B"/>
    <w:rsid w:val="00475CBB"/>
    <w:rsid w:val="00475D0B"/>
    <w:rsid w:val="00475D8D"/>
    <w:rsid w:val="00475F47"/>
    <w:rsid w:val="00475FAA"/>
    <w:rsid w:val="004763B2"/>
    <w:rsid w:val="00476697"/>
    <w:rsid w:val="00476BF9"/>
    <w:rsid w:val="00476F2F"/>
    <w:rsid w:val="00477E81"/>
    <w:rsid w:val="00480058"/>
    <w:rsid w:val="004805FD"/>
    <w:rsid w:val="00480DEC"/>
    <w:rsid w:val="00480E83"/>
    <w:rsid w:val="00481210"/>
    <w:rsid w:val="004812DD"/>
    <w:rsid w:val="00481760"/>
    <w:rsid w:val="00481CB5"/>
    <w:rsid w:val="00481CF5"/>
    <w:rsid w:val="00481F1C"/>
    <w:rsid w:val="00481FB6"/>
    <w:rsid w:val="00482609"/>
    <w:rsid w:val="00482748"/>
    <w:rsid w:val="00482C51"/>
    <w:rsid w:val="00483262"/>
    <w:rsid w:val="00483371"/>
    <w:rsid w:val="0048372D"/>
    <w:rsid w:val="004837EA"/>
    <w:rsid w:val="004838F0"/>
    <w:rsid w:val="00483D93"/>
    <w:rsid w:val="004846EC"/>
    <w:rsid w:val="00484CE5"/>
    <w:rsid w:val="00484E98"/>
    <w:rsid w:val="00484F5C"/>
    <w:rsid w:val="00484F80"/>
    <w:rsid w:val="004850BA"/>
    <w:rsid w:val="00485240"/>
    <w:rsid w:val="00485558"/>
    <w:rsid w:val="00485C55"/>
    <w:rsid w:val="00485D33"/>
    <w:rsid w:val="00485F10"/>
    <w:rsid w:val="00486C7B"/>
    <w:rsid w:val="00486FFD"/>
    <w:rsid w:val="00487004"/>
    <w:rsid w:val="004870A1"/>
    <w:rsid w:val="004873F8"/>
    <w:rsid w:val="00487479"/>
    <w:rsid w:val="00487F20"/>
    <w:rsid w:val="0049009A"/>
    <w:rsid w:val="004901E3"/>
    <w:rsid w:val="004903B4"/>
    <w:rsid w:val="004903E7"/>
    <w:rsid w:val="004909A2"/>
    <w:rsid w:val="00490C4C"/>
    <w:rsid w:val="00490C93"/>
    <w:rsid w:val="00490CB6"/>
    <w:rsid w:val="004910C7"/>
    <w:rsid w:val="004913C7"/>
    <w:rsid w:val="00491954"/>
    <w:rsid w:val="00491C98"/>
    <w:rsid w:val="00491D80"/>
    <w:rsid w:val="00491EF1"/>
    <w:rsid w:val="00492088"/>
    <w:rsid w:val="0049247F"/>
    <w:rsid w:val="0049249E"/>
    <w:rsid w:val="00492D01"/>
    <w:rsid w:val="0049305A"/>
    <w:rsid w:val="004932FB"/>
    <w:rsid w:val="0049336F"/>
    <w:rsid w:val="004934B2"/>
    <w:rsid w:val="004937C9"/>
    <w:rsid w:val="00493924"/>
    <w:rsid w:val="00493B22"/>
    <w:rsid w:val="00494261"/>
    <w:rsid w:val="00494355"/>
    <w:rsid w:val="00494766"/>
    <w:rsid w:val="0049497E"/>
    <w:rsid w:val="00494B17"/>
    <w:rsid w:val="00494BF2"/>
    <w:rsid w:val="00494BFE"/>
    <w:rsid w:val="00494F18"/>
    <w:rsid w:val="00495064"/>
    <w:rsid w:val="00495249"/>
    <w:rsid w:val="00495423"/>
    <w:rsid w:val="00495561"/>
    <w:rsid w:val="004956E6"/>
    <w:rsid w:val="004958B8"/>
    <w:rsid w:val="00495EEA"/>
    <w:rsid w:val="00496508"/>
    <w:rsid w:val="00496553"/>
    <w:rsid w:val="004967F8"/>
    <w:rsid w:val="004968F2"/>
    <w:rsid w:val="0049699A"/>
    <w:rsid w:val="00496C21"/>
    <w:rsid w:val="00496C5C"/>
    <w:rsid w:val="00496CAC"/>
    <w:rsid w:val="004974B9"/>
    <w:rsid w:val="0049767D"/>
    <w:rsid w:val="00497774"/>
    <w:rsid w:val="00497952"/>
    <w:rsid w:val="00497A38"/>
    <w:rsid w:val="00497C1C"/>
    <w:rsid w:val="00497C4B"/>
    <w:rsid w:val="00497D60"/>
    <w:rsid w:val="004A00B9"/>
    <w:rsid w:val="004A0283"/>
    <w:rsid w:val="004A04A0"/>
    <w:rsid w:val="004A0638"/>
    <w:rsid w:val="004A07A5"/>
    <w:rsid w:val="004A0861"/>
    <w:rsid w:val="004A0920"/>
    <w:rsid w:val="004A0CB2"/>
    <w:rsid w:val="004A0EEE"/>
    <w:rsid w:val="004A13A9"/>
    <w:rsid w:val="004A16D1"/>
    <w:rsid w:val="004A172C"/>
    <w:rsid w:val="004A1758"/>
    <w:rsid w:val="004A197C"/>
    <w:rsid w:val="004A1DE5"/>
    <w:rsid w:val="004A1EA0"/>
    <w:rsid w:val="004A249D"/>
    <w:rsid w:val="004A25F0"/>
    <w:rsid w:val="004A26D9"/>
    <w:rsid w:val="004A2765"/>
    <w:rsid w:val="004A289E"/>
    <w:rsid w:val="004A29A5"/>
    <w:rsid w:val="004A2F20"/>
    <w:rsid w:val="004A30D8"/>
    <w:rsid w:val="004A33FC"/>
    <w:rsid w:val="004A34F3"/>
    <w:rsid w:val="004A3754"/>
    <w:rsid w:val="004A3B73"/>
    <w:rsid w:val="004A3EB0"/>
    <w:rsid w:val="004A3F16"/>
    <w:rsid w:val="004A4065"/>
    <w:rsid w:val="004A485F"/>
    <w:rsid w:val="004A4A17"/>
    <w:rsid w:val="004A4D59"/>
    <w:rsid w:val="004A5A4B"/>
    <w:rsid w:val="004A5AE2"/>
    <w:rsid w:val="004A5B3C"/>
    <w:rsid w:val="004A5BB5"/>
    <w:rsid w:val="004A5C0D"/>
    <w:rsid w:val="004A5EAC"/>
    <w:rsid w:val="004A5FC2"/>
    <w:rsid w:val="004A6208"/>
    <w:rsid w:val="004A6361"/>
    <w:rsid w:val="004A6494"/>
    <w:rsid w:val="004A678B"/>
    <w:rsid w:val="004A6D02"/>
    <w:rsid w:val="004A738D"/>
    <w:rsid w:val="004A78AE"/>
    <w:rsid w:val="004A7D94"/>
    <w:rsid w:val="004A7DCE"/>
    <w:rsid w:val="004A7E48"/>
    <w:rsid w:val="004B003F"/>
    <w:rsid w:val="004B0744"/>
    <w:rsid w:val="004B0A2F"/>
    <w:rsid w:val="004B0C4D"/>
    <w:rsid w:val="004B1166"/>
    <w:rsid w:val="004B14FA"/>
    <w:rsid w:val="004B17B0"/>
    <w:rsid w:val="004B1811"/>
    <w:rsid w:val="004B18BF"/>
    <w:rsid w:val="004B1A33"/>
    <w:rsid w:val="004B1B13"/>
    <w:rsid w:val="004B1CA2"/>
    <w:rsid w:val="004B1D0E"/>
    <w:rsid w:val="004B2036"/>
    <w:rsid w:val="004B234A"/>
    <w:rsid w:val="004B24D5"/>
    <w:rsid w:val="004B266A"/>
    <w:rsid w:val="004B268F"/>
    <w:rsid w:val="004B2E7D"/>
    <w:rsid w:val="004B2EC4"/>
    <w:rsid w:val="004B3227"/>
    <w:rsid w:val="004B344A"/>
    <w:rsid w:val="004B355A"/>
    <w:rsid w:val="004B35E4"/>
    <w:rsid w:val="004B435A"/>
    <w:rsid w:val="004B4570"/>
    <w:rsid w:val="004B4B8F"/>
    <w:rsid w:val="004B55E1"/>
    <w:rsid w:val="004B56A9"/>
    <w:rsid w:val="004B597D"/>
    <w:rsid w:val="004B59D7"/>
    <w:rsid w:val="004B5D15"/>
    <w:rsid w:val="004B613D"/>
    <w:rsid w:val="004B61F5"/>
    <w:rsid w:val="004B65F4"/>
    <w:rsid w:val="004B6819"/>
    <w:rsid w:val="004B6F8A"/>
    <w:rsid w:val="004B7006"/>
    <w:rsid w:val="004B7123"/>
    <w:rsid w:val="004B746E"/>
    <w:rsid w:val="004B747C"/>
    <w:rsid w:val="004B7682"/>
    <w:rsid w:val="004B77DB"/>
    <w:rsid w:val="004B78D1"/>
    <w:rsid w:val="004B7DBB"/>
    <w:rsid w:val="004B7E44"/>
    <w:rsid w:val="004C0149"/>
    <w:rsid w:val="004C0263"/>
    <w:rsid w:val="004C0285"/>
    <w:rsid w:val="004C02A6"/>
    <w:rsid w:val="004C04E7"/>
    <w:rsid w:val="004C0707"/>
    <w:rsid w:val="004C0990"/>
    <w:rsid w:val="004C12DD"/>
    <w:rsid w:val="004C13C9"/>
    <w:rsid w:val="004C147A"/>
    <w:rsid w:val="004C15CC"/>
    <w:rsid w:val="004C173C"/>
    <w:rsid w:val="004C1784"/>
    <w:rsid w:val="004C1A61"/>
    <w:rsid w:val="004C2142"/>
    <w:rsid w:val="004C2214"/>
    <w:rsid w:val="004C24BD"/>
    <w:rsid w:val="004C28B4"/>
    <w:rsid w:val="004C2F8F"/>
    <w:rsid w:val="004C30C7"/>
    <w:rsid w:val="004C3685"/>
    <w:rsid w:val="004C3821"/>
    <w:rsid w:val="004C3FB6"/>
    <w:rsid w:val="004C4218"/>
    <w:rsid w:val="004C42B5"/>
    <w:rsid w:val="004C44FF"/>
    <w:rsid w:val="004C46E6"/>
    <w:rsid w:val="004C4826"/>
    <w:rsid w:val="004C4D86"/>
    <w:rsid w:val="004C4DD9"/>
    <w:rsid w:val="004C513B"/>
    <w:rsid w:val="004C538F"/>
    <w:rsid w:val="004C5501"/>
    <w:rsid w:val="004C57D6"/>
    <w:rsid w:val="004C5B82"/>
    <w:rsid w:val="004C62C2"/>
    <w:rsid w:val="004C67A0"/>
    <w:rsid w:val="004C6E09"/>
    <w:rsid w:val="004C7265"/>
    <w:rsid w:val="004C731E"/>
    <w:rsid w:val="004C7476"/>
    <w:rsid w:val="004C772B"/>
    <w:rsid w:val="004C798F"/>
    <w:rsid w:val="004C7B67"/>
    <w:rsid w:val="004C7CA7"/>
    <w:rsid w:val="004C7D4F"/>
    <w:rsid w:val="004C7D66"/>
    <w:rsid w:val="004C7FF2"/>
    <w:rsid w:val="004D023D"/>
    <w:rsid w:val="004D03B1"/>
    <w:rsid w:val="004D0796"/>
    <w:rsid w:val="004D07FB"/>
    <w:rsid w:val="004D0C1D"/>
    <w:rsid w:val="004D0E89"/>
    <w:rsid w:val="004D0E8C"/>
    <w:rsid w:val="004D1093"/>
    <w:rsid w:val="004D15E7"/>
    <w:rsid w:val="004D18B0"/>
    <w:rsid w:val="004D1B29"/>
    <w:rsid w:val="004D1C19"/>
    <w:rsid w:val="004D1E74"/>
    <w:rsid w:val="004D2047"/>
    <w:rsid w:val="004D2D69"/>
    <w:rsid w:val="004D2E8D"/>
    <w:rsid w:val="004D2EE7"/>
    <w:rsid w:val="004D3758"/>
    <w:rsid w:val="004D382D"/>
    <w:rsid w:val="004D3845"/>
    <w:rsid w:val="004D3DA1"/>
    <w:rsid w:val="004D4B08"/>
    <w:rsid w:val="004D4BF8"/>
    <w:rsid w:val="004D5014"/>
    <w:rsid w:val="004D5107"/>
    <w:rsid w:val="004D53B8"/>
    <w:rsid w:val="004D5F8C"/>
    <w:rsid w:val="004D6033"/>
    <w:rsid w:val="004D60D8"/>
    <w:rsid w:val="004D63D4"/>
    <w:rsid w:val="004D67E6"/>
    <w:rsid w:val="004D6D6C"/>
    <w:rsid w:val="004D6EFD"/>
    <w:rsid w:val="004D70AD"/>
    <w:rsid w:val="004D717C"/>
    <w:rsid w:val="004D7479"/>
    <w:rsid w:val="004D7C1C"/>
    <w:rsid w:val="004D7D19"/>
    <w:rsid w:val="004D7D89"/>
    <w:rsid w:val="004E0124"/>
    <w:rsid w:val="004E022F"/>
    <w:rsid w:val="004E0481"/>
    <w:rsid w:val="004E09AD"/>
    <w:rsid w:val="004E0A24"/>
    <w:rsid w:val="004E0D1C"/>
    <w:rsid w:val="004E0EB8"/>
    <w:rsid w:val="004E0EF8"/>
    <w:rsid w:val="004E138B"/>
    <w:rsid w:val="004E205A"/>
    <w:rsid w:val="004E215C"/>
    <w:rsid w:val="004E243A"/>
    <w:rsid w:val="004E2564"/>
    <w:rsid w:val="004E277D"/>
    <w:rsid w:val="004E29C6"/>
    <w:rsid w:val="004E2C1E"/>
    <w:rsid w:val="004E2C93"/>
    <w:rsid w:val="004E2FEB"/>
    <w:rsid w:val="004E3224"/>
    <w:rsid w:val="004E325B"/>
    <w:rsid w:val="004E3273"/>
    <w:rsid w:val="004E32B2"/>
    <w:rsid w:val="004E32E2"/>
    <w:rsid w:val="004E35C8"/>
    <w:rsid w:val="004E3680"/>
    <w:rsid w:val="004E36A2"/>
    <w:rsid w:val="004E36B3"/>
    <w:rsid w:val="004E36F2"/>
    <w:rsid w:val="004E3BB8"/>
    <w:rsid w:val="004E3C36"/>
    <w:rsid w:val="004E4058"/>
    <w:rsid w:val="004E4538"/>
    <w:rsid w:val="004E4AB5"/>
    <w:rsid w:val="004E4B95"/>
    <w:rsid w:val="004E4D11"/>
    <w:rsid w:val="004E5017"/>
    <w:rsid w:val="004E5262"/>
    <w:rsid w:val="004E5568"/>
    <w:rsid w:val="004E58C1"/>
    <w:rsid w:val="004E59BE"/>
    <w:rsid w:val="004E620D"/>
    <w:rsid w:val="004E638B"/>
    <w:rsid w:val="004E64EE"/>
    <w:rsid w:val="004E6582"/>
    <w:rsid w:val="004E66DF"/>
    <w:rsid w:val="004E6811"/>
    <w:rsid w:val="004E6A24"/>
    <w:rsid w:val="004E6D36"/>
    <w:rsid w:val="004E7144"/>
    <w:rsid w:val="004F0014"/>
    <w:rsid w:val="004F001A"/>
    <w:rsid w:val="004F03D0"/>
    <w:rsid w:val="004F0ED7"/>
    <w:rsid w:val="004F1085"/>
    <w:rsid w:val="004F1169"/>
    <w:rsid w:val="004F12AA"/>
    <w:rsid w:val="004F13E0"/>
    <w:rsid w:val="004F1561"/>
    <w:rsid w:val="004F220D"/>
    <w:rsid w:val="004F2567"/>
    <w:rsid w:val="004F281E"/>
    <w:rsid w:val="004F2E96"/>
    <w:rsid w:val="004F310D"/>
    <w:rsid w:val="004F3721"/>
    <w:rsid w:val="004F3745"/>
    <w:rsid w:val="004F37AD"/>
    <w:rsid w:val="004F37C6"/>
    <w:rsid w:val="004F4343"/>
    <w:rsid w:val="004F4471"/>
    <w:rsid w:val="004F4AF1"/>
    <w:rsid w:val="004F4D5A"/>
    <w:rsid w:val="004F4DE8"/>
    <w:rsid w:val="004F5057"/>
    <w:rsid w:val="004F5062"/>
    <w:rsid w:val="004F5275"/>
    <w:rsid w:val="004F5304"/>
    <w:rsid w:val="004F56D0"/>
    <w:rsid w:val="004F57A0"/>
    <w:rsid w:val="004F5869"/>
    <w:rsid w:val="004F5CB7"/>
    <w:rsid w:val="004F60A0"/>
    <w:rsid w:val="004F61E1"/>
    <w:rsid w:val="004F6C0B"/>
    <w:rsid w:val="004F6CE3"/>
    <w:rsid w:val="004F7374"/>
    <w:rsid w:val="004F75D1"/>
    <w:rsid w:val="004F7693"/>
    <w:rsid w:val="004F7AC5"/>
    <w:rsid w:val="004F7DC3"/>
    <w:rsid w:val="0050041A"/>
    <w:rsid w:val="0050064B"/>
    <w:rsid w:val="00500739"/>
    <w:rsid w:val="005007C3"/>
    <w:rsid w:val="00500C00"/>
    <w:rsid w:val="00500D7E"/>
    <w:rsid w:val="00501248"/>
    <w:rsid w:val="005012DC"/>
    <w:rsid w:val="005015CA"/>
    <w:rsid w:val="00501923"/>
    <w:rsid w:val="00501D2D"/>
    <w:rsid w:val="00501F10"/>
    <w:rsid w:val="00501F21"/>
    <w:rsid w:val="00502437"/>
    <w:rsid w:val="00502472"/>
    <w:rsid w:val="005024D4"/>
    <w:rsid w:val="0050267F"/>
    <w:rsid w:val="00502B33"/>
    <w:rsid w:val="00502BC9"/>
    <w:rsid w:val="005032CD"/>
    <w:rsid w:val="005033B7"/>
    <w:rsid w:val="0050359F"/>
    <w:rsid w:val="005039E1"/>
    <w:rsid w:val="00503CD0"/>
    <w:rsid w:val="00503E31"/>
    <w:rsid w:val="00504477"/>
    <w:rsid w:val="0050464D"/>
    <w:rsid w:val="005049CD"/>
    <w:rsid w:val="00504AF9"/>
    <w:rsid w:val="00504B64"/>
    <w:rsid w:val="00505315"/>
    <w:rsid w:val="0050556D"/>
    <w:rsid w:val="00505779"/>
    <w:rsid w:val="005057F2"/>
    <w:rsid w:val="005059CF"/>
    <w:rsid w:val="005059E5"/>
    <w:rsid w:val="00505A70"/>
    <w:rsid w:val="00505DE2"/>
    <w:rsid w:val="00505E9C"/>
    <w:rsid w:val="00505EA1"/>
    <w:rsid w:val="005061CF"/>
    <w:rsid w:val="0050621F"/>
    <w:rsid w:val="0050639B"/>
    <w:rsid w:val="00506501"/>
    <w:rsid w:val="00506615"/>
    <w:rsid w:val="00506CC8"/>
    <w:rsid w:val="0050700B"/>
    <w:rsid w:val="00507206"/>
    <w:rsid w:val="00507258"/>
    <w:rsid w:val="00507589"/>
    <w:rsid w:val="0050770E"/>
    <w:rsid w:val="00507C05"/>
    <w:rsid w:val="00507C75"/>
    <w:rsid w:val="00510068"/>
    <w:rsid w:val="00510443"/>
    <w:rsid w:val="00510457"/>
    <w:rsid w:val="00510567"/>
    <w:rsid w:val="005109D1"/>
    <w:rsid w:val="005115CC"/>
    <w:rsid w:val="00511618"/>
    <w:rsid w:val="0051175C"/>
    <w:rsid w:val="005118D1"/>
    <w:rsid w:val="00511F20"/>
    <w:rsid w:val="0051298B"/>
    <w:rsid w:val="005132AB"/>
    <w:rsid w:val="00513928"/>
    <w:rsid w:val="00513981"/>
    <w:rsid w:val="00513F47"/>
    <w:rsid w:val="00513F9C"/>
    <w:rsid w:val="00514238"/>
    <w:rsid w:val="00514467"/>
    <w:rsid w:val="005146B4"/>
    <w:rsid w:val="00514C40"/>
    <w:rsid w:val="00514E8B"/>
    <w:rsid w:val="005154A1"/>
    <w:rsid w:val="00515500"/>
    <w:rsid w:val="005156EB"/>
    <w:rsid w:val="005157BE"/>
    <w:rsid w:val="00515DC8"/>
    <w:rsid w:val="00515FB3"/>
    <w:rsid w:val="005166BA"/>
    <w:rsid w:val="00516C48"/>
    <w:rsid w:val="00516D98"/>
    <w:rsid w:val="00516E80"/>
    <w:rsid w:val="005170AF"/>
    <w:rsid w:val="00517EBA"/>
    <w:rsid w:val="005203CC"/>
    <w:rsid w:val="005205AD"/>
    <w:rsid w:val="00520A5A"/>
    <w:rsid w:val="00520D88"/>
    <w:rsid w:val="00520DAD"/>
    <w:rsid w:val="00520E01"/>
    <w:rsid w:val="00520F4F"/>
    <w:rsid w:val="0052107F"/>
    <w:rsid w:val="005212C5"/>
    <w:rsid w:val="0052138E"/>
    <w:rsid w:val="005214BC"/>
    <w:rsid w:val="00521BC4"/>
    <w:rsid w:val="00521E6B"/>
    <w:rsid w:val="00522246"/>
    <w:rsid w:val="00522307"/>
    <w:rsid w:val="005224C7"/>
    <w:rsid w:val="005225EE"/>
    <w:rsid w:val="00522661"/>
    <w:rsid w:val="00522731"/>
    <w:rsid w:val="00522D0B"/>
    <w:rsid w:val="00522EF6"/>
    <w:rsid w:val="005230E1"/>
    <w:rsid w:val="005231E0"/>
    <w:rsid w:val="00523429"/>
    <w:rsid w:val="00523573"/>
    <w:rsid w:val="005237D7"/>
    <w:rsid w:val="00523866"/>
    <w:rsid w:val="00523AA6"/>
    <w:rsid w:val="00523B15"/>
    <w:rsid w:val="00523CCD"/>
    <w:rsid w:val="00523E0A"/>
    <w:rsid w:val="005240C1"/>
    <w:rsid w:val="005240DD"/>
    <w:rsid w:val="00524426"/>
    <w:rsid w:val="005246E5"/>
    <w:rsid w:val="00524AEF"/>
    <w:rsid w:val="00524B6A"/>
    <w:rsid w:val="00524C27"/>
    <w:rsid w:val="00524E59"/>
    <w:rsid w:val="00525089"/>
    <w:rsid w:val="0052534B"/>
    <w:rsid w:val="00525506"/>
    <w:rsid w:val="005259B1"/>
    <w:rsid w:val="00525A03"/>
    <w:rsid w:val="00525A58"/>
    <w:rsid w:val="00525C00"/>
    <w:rsid w:val="00526084"/>
    <w:rsid w:val="005263E8"/>
    <w:rsid w:val="0052665D"/>
    <w:rsid w:val="0052666C"/>
    <w:rsid w:val="005266EF"/>
    <w:rsid w:val="00526937"/>
    <w:rsid w:val="00526CF8"/>
    <w:rsid w:val="00527355"/>
    <w:rsid w:val="00527562"/>
    <w:rsid w:val="0052756C"/>
    <w:rsid w:val="0052776B"/>
    <w:rsid w:val="00527956"/>
    <w:rsid w:val="00527B33"/>
    <w:rsid w:val="00527C8B"/>
    <w:rsid w:val="00527D39"/>
    <w:rsid w:val="0053008D"/>
    <w:rsid w:val="005300F9"/>
    <w:rsid w:val="0053057C"/>
    <w:rsid w:val="005309F9"/>
    <w:rsid w:val="00530F25"/>
    <w:rsid w:val="005311EB"/>
    <w:rsid w:val="0053141E"/>
    <w:rsid w:val="00531FBD"/>
    <w:rsid w:val="005327A1"/>
    <w:rsid w:val="005327CE"/>
    <w:rsid w:val="00532A63"/>
    <w:rsid w:val="00532DE3"/>
    <w:rsid w:val="00532E4E"/>
    <w:rsid w:val="005330D0"/>
    <w:rsid w:val="0053351B"/>
    <w:rsid w:val="00533545"/>
    <w:rsid w:val="005336EB"/>
    <w:rsid w:val="00533780"/>
    <w:rsid w:val="00533D65"/>
    <w:rsid w:val="005341B3"/>
    <w:rsid w:val="005341F0"/>
    <w:rsid w:val="005343C7"/>
    <w:rsid w:val="0053455A"/>
    <w:rsid w:val="005346F7"/>
    <w:rsid w:val="00534810"/>
    <w:rsid w:val="00534A68"/>
    <w:rsid w:val="00534BBB"/>
    <w:rsid w:val="005353A0"/>
    <w:rsid w:val="005356F9"/>
    <w:rsid w:val="00535C19"/>
    <w:rsid w:val="00535C8E"/>
    <w:rsid w:val="00535DDF"/>
    <w:rsid w:val="00536373"/>
    <w:rsid w:val="0053653E"/>
    <w:rsid w:val="00536598"/>
    <w:rsid w:val="00536719"/>
    <w:rsid w:val="0053689E"/>
    <w:rsid w:val="00536C84"/>
    <w:rsid w:val="00536E62"/>
    <w:rsid w:val="00537099"/>
    <w:rsid w:val="00537109"/>
    <w:rsid w:val="005372B2"/>
    <w:rsid w:val="0053744B"/>
    <w:rsid w:val="005379AE"/>
    <w:rsid w:val="005379D4"/>
    <w:rsid w:val="005402EA"/>
    <w:rsid w:val="0054049D"/>
    <w:rsid w:val="0054073A"/>
    <w:rsid w:val="00540856"/>
    <w:rsid w:val="00540FF9"/>
    <w:rsid w:val="0054172E"/>
    <w:rsid w:val="00541C00"/>
    <w:rsid w:val="00541C59"/>
    <w:rsid w:val="00541C8F"/>
    <w:rsid w:val="00542451"/>
    <w:rsid w:val="00542476"/>
    <w:rsid w:val="00542660"/>
    <w:rsid w:val="0054269A"/>
    <w:rsid w:val="00542CB1"/>
    <w:rsid w:val="00542D6F"/>
    <w:rsid w:val="00542EC1"/>
    <w:rsid w:val="00543EC7"/>
    <w:rsid w:val="00543F2B"/>
    <w:rsid w:val="00544341"/>
    <w:rsid w:val="00544547"/>
    <w:rsid w:val="00544A62"/>
    <w:rsid w:val="00545320"/>
    <w:rsid w:val="005453CD"/>
    <w:rsid w:val="0054587B"/>
    <w:rsid w:val="005458CB"/>
    <w:rsid w:val="00545A4C"/>
    <w:rsid w:val="00545B3E"/>
    <w:rsid w:val="00545B5F"/>
    <w:rsid w:val="00545C88"/>
    <w:rsid w:val="00545CF2"/>
    <w:rsid w:val="00545F8A"/>
    <w:rsid w:val="00546218"/>
    <w:rsid w:val="0054621C"/>
    <w:rsid w:val="00546332"/>
    <w:rsid w:val="005464B4"/>
    <w:rsid w:val="00546A03"/>
    <w:rsid w:val="00546C05"/>
    <w:rsid w:val="00546C3A"/>
    <w:rsid w:val="00547367"/>
    <w:rsid w:val="00547598"/>
    <w:rsid w:val="00547667"/>
    <w:rsid w:val="00547A29"/>
    <w:rsid w:val="00547A55"/>
    <w:rsid w:val="00547C48"/>
    <w:rsid w:val="00547E79"/>
    <w:rsid w:val="00547EF9"/>
    <w:rsid w:val="0055059A"/>
    <w:rsid w:val="005507A3"/>
    <w:rsid w:val="005508C2"/>
    <w:rsid w:val="00550994"/>
    <w:rsid w:val="00550B00"/>
    <w:rsid w:val="00550F09"/>
    <w:rsid w:val="00550F4E"/>
    <w:rsid w:val="00550F69"/>
    <w:rsid w:val="00551086"/>
    <w:rsid w:val="005511D4"/>
    <w:rsid w:val="005512CF"/>
    <w:rsid w:val="0055146F"/>
    <w:rsid w:val="005514A2"/>
    <w:rsid w:val="005514C1"/>
    <w:rsid w:val="005515DC"/>
    <w:rsid w:val="005518C3"/>
    <w:rsid w:val="005520FC"/>
    <w:rsid w:val="005521FC"/>
    <w:rsid w:val="005524FB"/>
    <w:rsid w:val="0055259F"/>
    <w:rsid w:val="005528A7"/>
    <w:rsid w:val="00552956"/>
    <w:rsid w:val="00552A1F"/>
    <w:rsid w:val="00552BFB"/>
    <w:rsid w:val="00553085"/>
    <w:rsid w:val="005534F0"/>
    <w:rsid w:val="00553581"/>
    <w:rsid w:val="005535B4"/>
    <w:rsid w:val="00553A35"/>
    <w:rsid w:val="00553BA9"/>
    <w:rsid w:val="00553EB1"/>
    <w:rsid w:val="00553F1F"/>
    <w:rsid w:val="00553F77"/>
    <w:rsid w:val="00554011"/>
    <w:rsid w:val="0055471D"/>
    <w:rsid w:val="00554F20"/>
    <w:rsid w:val="00555055"/>
    <w:rsid w:val="0055517F"/>
    <w:rsid w:val="0055528E"/>
    <w:rsid w:val="00555427"/>
    <w:rsid w:val="00555437"/>
    <w:rsid w:val="005555C4"/>
    <w:rsid w:val="00555EDD"/>
    <w:rsid w:val="00555FA8"/>
    <w:rsid w:val="005561A0"/>
    <w:rsid w:val="005561E0"/>
    <w:rsid w:val="005578BF"/>
    <w:rsid w:val="005579E0"/>
    <w:rsid w:val="0056083F"/>
    <w:rsid w:val="00560FFC"/>
    <w:rsid w:val="0056151B"/>
    <w:rsid w:val="00561525"/>
    <w:rsid w:val="0056168D"/>
    <w:rsid w:val="00561835"/>
    <w:rsid w:val="00561BB3"/>
    <w:rsid w:val="00561C78"/>
    <w:rsid w:val="0056240C"/>
    <w:rsid w:val="00562585"/>
    <w:rsid w:val="005626C6"/>
    <w:rsid w:val="00563735"/>
    <w:rsid w:val="00563A86"/>
    <w:rsid w:val="00563BDD"/>
    <w:rsid w:val="00563E09"/>
    <w:rsid w:val="005640D6"/>
    <w:rsid w:val="005643F2"/>
    <w:rsid w:val="005646FD"/>
    <w:rsid w:val="0056483D"/>
    <w:rsid w:val="005648D9"/>
    <w:rsid w:val="005649FC"/>
    <w:rsid w:val="00564B6C"/>
    <w:rsid w:val="00564BA1"/>
    <w:rsid w:val="00565784"/>
    <w:rsid w:val="005659D4"/>
    <w:rsid w:val="00565A0F"/>
    <w:rsid w:val="00565A2E"/>
    <w:rsid w:val="00565C6A"/>
    <w:rsid w:val="00565DB4"/>
    <w:rsid w:val="005662DD"/>
    <w:rsid w:val="0056630E"/>
    <w:rsid w:val="00566574"/>
    <w:rsid w:val="00566849"/>
    <w:rsid w:val="005669BE"/>
    <w:rsid w:val="005675C1"/>
    <w:rsid w:val="00567AF0"/>
    <w:rsid w:val="00567C62"/>
    <w:rsid w:val="00567EBC"/>
    <w:rsid w:val="0057009E"/>
    <w:rsid w:val="005703D8"/>
    <w:rsid w:val="00570484"/>
    <w:rsid w:val="00570AFF"/>
    <w:rsid w:val="00570E68"/>
    <w:rsid w:val="00570F0A"/>
    <w:rsid w:val="005711FA"/>
    <w:rsid w:val="00571208"/>
    <w:rsid w:val="00571292"/>
    <w:rsid w:val="00571696"/>
    <w:rsid w:val="005719DC"/>
    <w:rsid w:val="005719E0"/>
    <w:rsid w:val="00571A61"/>
    <w:rsid w:val="00571B3B"/>
    <w:rsid w:val="00571B4F"/>
    <w:rsid w:val="00571C62"/>
    <w:rsid w:val="00571F46"/>
    <w:rsid w:val="00571F5E"/>
    <w:rsid w:val="0057223F"/>
    <w:rsid w:val="00572421"/>
    <w:rsid w:val="005724CA"/>
    <w:rsid w:val="00572A0C"/>
    <w:rsid w:val="00572A4D"/>
    <w:rsid w:val="00572E7A"/>
    <w:rsid w:val="00573280"/>
    <w:rsid w:val="005736B7"/>
    <w:rsid w:val="0057383C"/>
    <w:rsid w:val="00573B79"/>
    <w:rsid w:val="00573F71"/>
    <w:rsid w:val="005740EA"/>
    <w:rsid w:val="00574749"/>
    <w:rsid w:val="0057484D"/>
    <w:rsid w:val="00574A38"/>
    <w:rsid w:val="00574A4E"/>
    <w:rsid w:val="00574B18"/>
    <w:rsid w:val="00574E77"/>
    <w:rsid w:val="00574FEF"/>
    <w:rsid w:val="005753EE"/>
    <w:rsid w:val="0057570B"/>
    <w:rsid w:val="00575B1B"/>
    <w:rsid w:val="00575ED6"/>
    <w:rsid w:val="005760ED"/>
    <w:rsid w:val="00576304"/>
    <w:rsid w:val="0057632F"/>
    <w:rsid w:val="005763D0"/>
    <w:rsid w:val="00576581"/>
    <w:rsid w:val="005765A2"/>
    <w:rsid w:val="005765FF"/>
    <w:rsid w:val="00576B0E"/>
    <w:rsid w:val="00576B66"/>
    <w:rsid w:val="00576E3F"/>
    <w:rsid w:val="00577322"/>
    <w:rsid w:val="0057759F"/>
    <w:rsid w:val="00577777"/>
    <w:rsid w:val="00577E3F"/>
    <w:rsid w:val="0058005C"/>
    <w:rsid w:val="00580419"/>
    <w:rsid w:val="00580752"/>
    <w:rsid w:val="0058075B"/>
    <w:rsid w:val="005809AB"/>
    <w:rsid w:val="00580A28"/>
    <w:rsid w:val="00580B89"/>
    <w:rsid w:val="00580D3F"/>
    <w:rsid w:val="00580E7E"/>
    <w:rsid w:val="00580F9F"/>
    <w:rsid w:val="005813B7"/>
    <w:rsid w:val="005814CE"/>
    <w:rsid w:val="00581986"/>
    <w:rsid w:val="00581DBC"/>
    <w:rsid w:val="00582022"/>
    <w:rsid w:val="005820DC"/>
    <w:rsid w:val="00582546"/>
    <w:rsid w:val="0058257A"/>
    <w:rsid w:val="005826C6"/>
    <w:rsid w:val="00582991"/>
    <w:rsid w:val="005829DE"/>
    <w:rsid w:val="00582A81"/>
    <w:rsid w:val="00582B6C"/>
    <w:rsid w:val="00582BA2"/>
    <w:rsid w:val="00582D1B"/>
    <w:rsid w:val="00583109"/>
    <w:rsid w:val="0058328F"/>
    <w:rsid w:val="005833DE"/>
    <w:rsid w:val="005834A5"/>
    <w:rsid w:val="00583560"/>
    <w:rsid w:val="005836E5"/>
    <w:rsid w:val="005839C8"/>
    <w:rsid w:val="00583BD9"/>
    <w:rsid w:val="00583D31"/>
    <w:rsid w:val="00583E29"/>
    <w:rsid w:val="00583FC0"/>
    <w:rsid w:val="005841ED"/>
    <w:rsid w:val="00584276"/>
    <w:rsid w:val="00584692"/>
    <w:rsid w:val="0058499B"/>
    <w:rsid w:val="00584A2D"/>
    <w:rsid w:val="0058561C"/>
    <w:rsid w:val="00585EF1"/>
    <w:rsid w:val="00585FCA"/>
    <w:rsid w:val="00585FFC"/>
    <w:rsid w:val="0058645F"/>
    <w:rsid w:val="005867D7"/>
    <w:rsid w:val="00586B6E"/>
    <w:rsid w:val="00586D4E"/>
    <w:rsid w:val="00586D75"/>
    <w:rsid w:val="00586FC8"/>
    <w:rsid w:val="00587139"/>
    <w:rsid w:val="005875C1"/>
    <w:rsid w:val="00587C01"/>
    <w:rsid w:val="00587CC6"/>
    <w:rsid w:val="00587FE7"/>
    <w:rsid w:val="00590045"/>
    <w:rsid w:val="00590118"/>
    <w:rsid w:val="0059024D"/>
    <w:rsid w:val="005902DB"/>
    <w:rsid w:val="005905DB"/>
    <w:rsid w:val="00590628"/>
    <w:rsid w:val="00590725"/>
    <w:rsid w:val="005907B0"/>
    <w:rsid w:val="005909CD"/>
    <w:rsid w:val="00590D60"/>
    <w:rsid w:val="00590F25"/>
    <w:rsid w:val="0059107C"/>
    <w:rsid w:val="00591086"/>
    <w:rsid w:val="0059157C"/>
    <w:rsid w:val="00591673"/>
    <w:rsid w:val="005916F9"/>
    <w:rsid w:val="00591B8C"/>
    <w:rsid w:val="00591D14"/>
    <w:rsid w:val="0059225B"/>
    <w:rsid w:val="005925D9"/>
    <w:rsid w:val="00592901"/>
    <w:rsid w:val="00592C69"/>
    <w:rsid w:val="00593369"/>
    <w:rsid w:val="005934EA"/>
    <w:rsid w:val="0059387B"/>
    <w:rsid w:val="0059461F"/>
    <w:rsid w:val="005947CB"/>
    <w:rsid w:val="00594DCD"/>
    <w:rsid w:val="0059552B"/>
    <w:rsid w:val="00595884"/>
    <w:rsid w:val="00595FE5"/>
    <w:rsid w:val="005961D7"/>
    <w:rsid w:val="005962A0"/>
    <w:rsid w:val="00596694"/>
    <w:rsid w:val="005966D0"/>
    <w:rsid w:val="005968F9"/>
    <w:rsid w:val="00596A4C"/>
    <w:rsid w:val="00596CF8"/>
    <w:rsid w:val="00596E7D"/>
    <w:rsid w:val="00596EDE"/>
    <w:rsid w:val="005970EB"/>
    <w:rsid w:val="0059772F"/>
    <w:rsid w:val="005977AA"/>
    <w:rsid w:val="005977C3"/>
    <w:rsid w:val="005A012F"/>
    <w:rsid w:val="005A028A"/>
    <w:rsid w:val="005A039B"/>
    <w:rsid w:val="005A03A6"/>
    <w:rsid w:val="005A03C2"/>
    <w:rsid w:val="005A0511"/>
    <w:rsid w:val="005A07A2"/>
    <w:rsid w:val="005A07CC"/>
    <w:rsid w:val="005A0C7A"/>
    <w:rsid w:val="005A0D64"/>
    <w:rsid w:val="005A0E47"/>
    <w:rsid w:val="005A1243"/>
    <w:rsid w:val="005A128C"/>
    <w:rsid w:val="005A12F6"/>
    <w:rsid w:val="005A19E1"/>
    <w:rsid w:val="005A1BBD"/>
    <w:rsid w:val="005A1D2F"/>
    <w:rsid w:val="005A1E6A"/>
    <w:rsid w:val="005A2226"/>
    <w:rsid w:val="005A2810"/>
    <w:rsid w:val="005A2898"/>
    <w:rsid w:val="005A2C42"/>
    <w:rsid w:val="005A2C77"/>
    <w:rsid w:val="005A2CAD"/>
    <w:rsid w:val="005A3389"/>
    <w:rsid w:val="005A34ED"/>
    <w:rsid w:val="005A3668"/>
    <w:rsid w:val="005A36A0"/>
    <w:rsid w:val="005A36C3"/>
    <w:rsid w:val="005A3AF3"/>
    <w:rsid w:val="005A3B0B"/>
    <w:rsid w:val="005A3DCB"/>
    <w:rsid w:val="005A3E04"/>
    <w:rsid w:val="005A46B8"/>
    <w:rsid w:val="005A46EE"/>
    <w:rsid w:val="005A47B3"/>
    <w:rsid w:val="005A4A7A"/>
    <w:rsid w:val="005A4CBE"/>
    <w:rsid w:val="005A4E63"/>
    <w:rsid w:val="005A55A9"/>
    <w:rsid w:val="005A5D74"/>
    <w:rsid w:val="005A5D8C"/>
    <w:rsid w:val="005A5DC4"/>
    <w:rsid w:val="005A5FD7"/>
    <w:rsid w:val="005A60A1"/>
    <w:rsid w:val="005A6265"/>
    <w:rsid w:val="005A64F4"/>
    <w:rsid w:val="005A66C0"/>
    <w:rsid w:val="005A6779"/>
    <w:rsid w:val="005A6BAB"/>
    <w:rsid w:val="005A6E6F"/>
    <w:rsid w:val="005A6FDD"/>
    <w:rsid w:val="005A7297"/>
    <w:rsid w:val="005A750A"/>
    <w:rsid w:val="005A7B80"/>
    <w:rsid w:val="005B01CF"/>
    <w:rsid w:val="005B04A7"/>
    <w:rsid w:val="005B0591"/>
    <w:rsid w:val="005B07F4"/>
    <w:rsid w:val="005B0DB3"/>
    <w:rsid w:val="005B130C"/>
    <w:rsid w:val="005B13CC"/>
    <w:rsid w:val="005B149C"/>
    <w:rsid w:val="005B1657"/>
    <w:rsid w:val="005B18CB"/>
    <w:rsid w:val="005B1B75"/>
    <w:rsid w:val="005B1C3E"/>
    <w:rsid w:val="005B2447"/>
    <w:rsid w:val="005B2513"/>
    <w:rsid w:val="005B34D4"/>
    <w:rsid w:val="005B3704"/>
    <w:rsid w:val="005B39F7"/>
    <w:rsid w:val="005B3AC9"/>
    <w:rsid w:val="005B3AEC"/>
    <w:rsid w:val="005B3B49"/>
    <w:rsid w:val="005B486B"/>
    <w:rsid w:val="005B4A9A"/>
    <w:rsid w:val="005B4B79"/>
    <w:rsid w:val="005B4CD3"/>
    <w:rsid w:val="005B4F1F"/>
    <w:rsid w:val="005B4F47"/>
    <w:rsid w:val="005B53B5"/>
    <w:rsid w:val="005B5828"/>
    <w:rsid w:val="005B5895"/>
    <w:rsid w:val="005B5E4B"/>
    <w:rsid w:val="005B63AF"/>
    <w:rsid w:val="005B6458"/>
    <w:rsid w:val="005B6E04"/>
    <w:rsid w:val="005B7018"/>
    <w:rsid w:val="005B780F"/>
    <w:rsid w:val="005B78F2"/>
    <w:rsid w:val="005B79CB"/>
    <w:rsid w:val="005C0050"/>
    <w:rsid w:val="005C05BA"/>
    <w:rsid w:val="005C0789"/>
    <w:rsid w:val="005C08F1"/>
    <w:rsid w:val="005C0983"/>
    <w:rsid w:val="005C0ADE"/>
    <w:rsid w:val="005C0CAA"/>
    <w:rsid w:val="005C0E25"/>
    <w:rsid w:val="005C0EB1"/>
    <w:rsid w:val="005C0EC6"/>
    <w:rsid w:val="005C0ED4"/>
    <w:rsid w:val="005C111E"/>
    <w:rsid w:val="005C14BF"/>
    <w:rsid w:val="005C190E"/>
    <w:rsid w:val="005C19B9"/>
    <w:rsid w:val="005C19EE"/>
    <w:rsid w:val="005C1C1A"/>
    <w:rsid w:val="005C2129"/>
    <w:rsid w:val="005C2775"/>
    <w:rsid w:val="005C2A0D"/>
    <w:rsid w:val="005C30A0"/>
    <w:rsid w:val="005C3483"/>
    <w:rsid w:val="005C349A"/>
    <w:rsid w:val="005C395C"/>
    <w:rsid w:val="005C3A05"/>
    <w:rsid w:val="005C3A4E"/>
    <w:rsid w:val="005C3F89"/>
    <w:rsid w:val="005C40A7"/>
    <w:rsid w:val="005C4105"/>
    <w:rsid w:val="005C4150"/>
    <w:rsid w:val="005C4BB3"/>
    <w:rsid w:val="005C4BF0"/>
    <w:rsid w:val="005C4C22"/>
    <w:rsid w:val="005C4CA0"/>
    <w:rsid w:val="005C4DEA"/>
    <w:rsid w:val="005C536D"/>
    <w:rsid w:val="005C5695"/>
    <w:rsid w:val="005C5791"/>
    <w:rsid w:val="005C580A"/>
    <w:rsid w:val="005C5AFF"/>
    <w:rsid w:val="005C5D22"/>
    <w:rsid w:val="005C5F45"/>
    <w:rsid w:val="005C5FD9"/>
    <w:rsid w:val="005C6039"/>
    <w:rsid w:val="005C62A1"/>
    <w:rsid w:val="005C63F0"/>
    <w:rsid w:val="005C6448"/>
    <w:rsid w:val="005C6BF3"/>
    <w:rsid w:val="005C6DE5"/>
    <w:rsid w:val="005C6E99"/>
    <w:rsid w:val="005C71CD"/>
    <w:rsid w:val="005C723A"/>
    <w:rsid w:val="005C7717"/>
    <w:rsid w:val="005C775D"/>
    <w:rsid w:val="005C7A52"/>
    <w:rsid w:val="005C7F2D"/>
    <w:rsid w:val="005C7FF3"/>
    <w:rsid w:val="005D0687"/>
    <w:rsid w:val="005D06E6"/>
    <w:rsid w:val="005D0D39"/>
    <w:rsid w:val="005D0E14"/>
    <w:rsid w:val="005D0F0A"/>
    <w:rsid w:val="005D12AD"/>
    <w:rsid w:val="005D1398"/>
    <w:rsid w:val="005D1443"/>
    <w:rsid w:val="005D1842"/>
    <w:rsid w:val="005D18E6"/>
    <w:rsid w:val="005D2370"/>
    <w:rsid w:val="005D23C0"/>
    <w:rsid w:val="005D292C"/>
    <w:rsid w:val="005D2B00"/>
    <w:rsid w:val="005D2C21"/>
    <w:rsid w:val="005D3031"/>
    <w:rsid w:val="005D309F"/>
    <w:rsid w:val="005D3242"/>
    <w:rsid w:val="005D375F"/>
    <w:rsid w:val="005D3A64"/>
    <w:rsid w:val="005D3E06"/>
    <w:rsid w:val="005D3E39"/>
    <w:rsid w:val="005D4364"/>
    <w:rsid w:val="005D4CAD"/>
    <w:rsid w:val="005D558D"/>
    <w:rsid w:val="005D5677"/>
    <w:rsid w:val="005D5932"/>
    <w:rsid w:val="005D5CB6"/>
    <w:rsid w:val="005D5D4E"/>
    <w:rsid w:val="005D5F89"/>
    <w:rsid w:val="005D64D6"/>
    <w:rsid w:val="005D65A2"/>
    <w:rsid w:val="005D6771"/>
    <w:rsid w:val="005D6864"/>
    <w:rsid w:val="005D68B5"/>
    <w:rsid w:val="005D6926"/>
    <w:rsid w:val="005D6D84"/>
    <w:rsid w:val="005D7437"/>
    <w:rsid w:val="005D764E"/>
    <w:rsid w:val="005D7A41"/>
    <w:rsid w:val="005D7AA5"/>
    <w:rsid w:val="005D7B3F"/>
    <w:rsid w:val="005D7CDA"/>
    <w:rsid w:val="005D7FA3"/>
    <w:rsid w:val="005E027E"/>
    <w:rsid w:val="005E02F1"/>
    <w:rsid w:val="005E0591"/>
    <w:rsid w:val="005E0643"/>
    <w:rsid w:val="005E09DB"/>
    <w:rsid w:val="005E0BB1"/>
    <w:rsid w:val="005E0C2C"/>
    <w:rsid w:val="005E0D7B"/>
    <w:rsid w:val="005E104A"/>
    <w:rsid w:val="005E18B0"/>
    <w:rsid w:val="005E19CD"/>
    <w:rsid w:val="005E1F25"/>
    <w:rsid w:val="005E1F70"/>
    <w:rsid w:val="005E20A7"/>
    <w:rsid w:val="005E241D"/>
    <w:rsid w:val="005E250C"/>
    <w:rsid w:val="005E2AA0"/>
    <w:rsid w:val="005E2BF7"/>
    <w:rsid w:val="005E332E"/>
    <w:rsid w:val="005E3BFD"/>
    <w:rsid w:val="005E3D04"/>
    <w:rsid w:val="005E3D95"/>
    <w:rsid w:val="005E3E56"/>
    <w:rsid w:val="005E4CFA"/>
    <w:rsid w:val="005E50B2"/>
    <w:rsid w:val="005E50D6"/>
    <w:rsid w:val="005E5111"/>
    <w:rsid w:val="005E5344"/>
    <w:rsid w:val="005E59B1"/>
    <w:rsid w:val="005E5BD0"/>
    <w:rsid w:val="005E5C68"/>
    <w:rsid w:val="005E6155"/>
    <w:rsid w:val="005E6DCD"/>
    <w:rsid w:val="005E6DD9"/>
    <w:rsid w:val="005E7632"/>
    <w:rsid w:val="005E768B"/>
    <w:rsid w:val="005E7783"/>
    <w:rsid w:val="005E786B"/>
    <w:rsid w:val="005E7A25"/>
    <w:rsid w:val="005E7BE4"/>
    <w:rsid w:val="005E7BFC"/>
    <w:rsid w:val="005E7E1A"/>
    <w:rsid w:val="005E7ED2"/>
    <w:rsid w:val="005F01B9"/>
    <w:rsid w:val="005F042B"/>
    <w:rsid w:val="005F06E9"/>
    <w:rsid w:val="005F0906"/>
    <w:rsid w:val="005F0E32"/>
    <w:rsid w:val="005F1314"/>
    <w:rsid w:val="005F1FAC"/>
    <w:rsid w:val="005F20AE"/>
    <w:rsid w:val="005F23CB"/>
    <w:rsid w:val="005F24DE"/>
    <w:rsid w:val="005F2615"/>
    <w:rsid w:val="005F2926"/>
    <w:rsid w:val="005F2A27"/>
    <w:rsid w:val="005F2B12"/>
    <w:rsid w:val="005F2D37"/>
    <w:rsid w:val="005F2D44"/>
    <w:rsid w:val="005F2E0E"/>
    <w:rsid w:val="005F30A4"/>
    <w:rsid w:val="005F360D"/>
    <w:rsid w:val="005F37BA"/>
    <w:rsid w:val="005F3B91"/>
    <w:rsid w:val="005F3C1E"/>
    <w:rsid w:val="005F3CEE"/>
    <w:rsid w:val="005F42DB"/>
    <w:rsid w:val="005F435E"/>
    <w:rsid w:val="005F443D"/>
    <w:rsid w:val="005F476B"/>
    <w:rsid w:val="005F490B"/>
    <w:rsid w:val="005F4A31"/>
    <w:rsid w:val="005F4BDB"/>
    <w:rsid w:val="005F4FCB"/>
    <w:rsid w:val="005F4FFE"/>
    <w:rsid w:val="005F5853"/>
    <w:rsid w:val="005F5D40"/>
    <w:rsid w:val="005F5DE5"/>
    <w:rsid w:val="005F5EF4"/>
    <w:rsid w:val="005F612B"/>
    <w:rsid w:val="005F647E"/>
    <w:rsid w:val="005F6D8B"/>
    <w:rsid w:val="005F70C0"/>
    <w:rsid w:val="005F7590"/>
    <w:rsid w:val="005F75A8"/>
    <w:rsid w:val="005F77A6"/>
    <w:rsid w:val="005F78F9"/>
    <w:rsid w:val="005F7AAB"/>
    <w:rsid w:val="00600063"/>
    <w:rsid w:val="00600358"/>
    <w:rsid w:val="00600415"/>
    <w:rsid w:val="00600532"/>
    <w:rsid w:val="00600633"/>
    <w:rsid w:val="006006FD"/>
    <w:rsid w:val="00600760"/>
    <w:rsid w:val="00600AD1"/>
    <w:rsid w:val="00600F07"/>
    <w:rsid w:val="00600FF3"/>
    <w:rsid w:val="00601C2E"/>
    <w:rsid w:val="00601E0E"/>
    <w:rsid w:val="00601EF1"/>
    <w:rsid w:val="00601F37"/>
    <w:rsid w:val="0060217C"/>
    <w:rsid w:val="00602C5A"/>
    <w:rsid w:val="00602E97"/>
    <w:rsid w:val="00603007"/>
    <w:rsid w:val="00603563"/>
    <w:rsid w:val="00603822"/>
    <w:rsid w:val="00603A09"/>
    <w:rsid w:val="00603A4B"/>
    <w:rsid w:val="00603CB7"/>
    <w:rsid w:val="00603DE4"/>
    <w:rsid w:val="00603EC4"/>
    <w:rsid w:val="0060405A"/>
    <w:rsid w:val="00604366"/>
    <w:rsid w:val="006044E5"/>
    <w:rsid w:val="00604A6C"/>
    <w:rsid w:val="00604B09"/>
    <w:rsid w:val="00605003"/>
    <w:rsid w:val="006050C2"/>
    <w:rsid w:val="006050DC"/>
    <w:rsid w:val="006050FD"/>
    <w:rsid w:val="006053A8"/>
    <w:rsid w:val="00605736"/>
    <w:rsid w:val="006059AC"/>
    <w:rsid w:val="00605D71"/>
    <w:rsid w:val="00605DBA"/>
    <w:rsid w:val="0060623C"/>
    <w:rsid w:val="0060646C"/>
    <w:rsid w:val="00606555"/>
    <w:rsid w:val="00606659"/>
    <w:rsid w:val="00606805"/>
    <w:rsid w:val="0060693D"/>
    <w:rsid w:val="006069AC"/>
    <w:rsid w:val="00606AD8"/>
    <w:rsid w:val="00606E87"/>
    <w:rsid w:val="00607584"/>
    <w:rsid w:val="00610094"/>
    <w:rsid w:val="006103F8"/>
    <w:rsid w:val="0061048B"/>
    <w:rsid w:val="006105FF"/>
    <w:rsid w:val="0061081F"/>
    <w:rsid w:val="00610AD0"/>
    <w:rsid w:val="00610B7D"/>
    <w:rsid w:val="00610BEA"/>
    <w:rsid w:val="00610C88"/>
    <w:rsid w:val="00610E07"/>
    <w:rsid w:val="00610E43"/>
    <w:rsid w:val="00610E65"/>
    <w:rsid w:val="00611096"/>
    <w:rsid w:val="006111CD"/>
    <w:rsid w:val="00611236"/>
    <w:rsid w:val="00611938"/>
    <w:rsid w:val="0061201E"/>
    <w:rsid w:val="0061213A"/>
    <w:rsid w:val="00612588"/>
    <w:rsid w:val="00612601"/>
    <w:rsid w:val="006126C4"/>
    <w:rsid w:val="00612701"/>
    <w:rsid w:val="00612A7B"/>
    <w:rsid w:val="00612DB5"/>
    <w:rsid w:val="006130AB"/>
    <w:rsid w:val="0061316D"/>
    <w:rsid w:val="00613697"/>
    <w:rsid w:val="00613833"/>
    <w:rsid w:val="006139B3"/>
    <w:rsid w:val="00613AB4"/>
    <w:rsid w:val="0061407F"/>
    <w:rsid w:val="0061415F"/>
    <w:rsid w:val="00614257"/>
    <w:rsid w:val="00614258"/>
    <w:rsid w:val="00614309"/>
    <w:rsid w:val="006144ED"/>
    <w:rsid w:val="00614751"/>
    <w:rsid w:val="00614CB7"/>
    <w:rsid w:val="00614D1F"/>
    <w:rsid w:val="00615057"/>
    <w:rsid w:val="006154EB"/>
    <w:rsid w:val="00615539"/>
    <w:rsid w:val="0061555F"/>
    <w:rsid w:val="00615734"/>
    <w:rsid w:val="0061590D"/>
    <w:rsid w:val="00615985"/>
    <w:rsid w:val="00615C87"/>
    <w:rsid w:val="00615D19"/>
    <w:rsid w:val="00615E4C"/>
    <w:rsid w:val="00615F12"/>
    <w:rsid w:val="00616394"/>
    <w:rsid w:val="0061649A"/>
    <w:rsid w:val="006164B4"/>
    <w:rsid w:val="00616522"/>
    <w:rsid w:val="00616750"/>
    <w:rsid w:val="00616783"/>
    <w:rsid w:val="00616930"/>
    <w:rsid w:val="00617390"/>
    <w:rsid w:val="006173DE"/>
    <w:rsid w:val="006175FE"/>
    <w:rsid w:val="00617702"/>
    <w:rsid w:val="00617750"/>
    <w:rsid w:val="00617806"/>
    <w:rsid w:val="00617E55"/>
    <w:rsid w:val="006203F2"/>
    <w:rsid w:val="0062061A"/>
    <w:rsid w:val="006207D9"/>
    <w:rsid w:val="006209A6"/>
    <w:rsid w:val="00620B9C"/>
    <w:rsid w:val="00620D3A"/>
    <w:rsid w:val="00620D60"/>
    <w:rsid w:val="00620DBC"/>
    <w:rsid w:val="00620EFA"/>
    <w:rsid w:val="00620F3F"/>
    <w:rsid w:val="0062121E"/>
    <w:rsid w:val="006213C9"/>
    <w:rsid w:val="0062181D"/>
    <w:rsid w:val="00621940"/>
    <w:rsid w:val="00621D61"/>
    <w:rsid w:val="00621E44"/>
    <w:rsid w:val="00621FF3"/>
    <w:rsid w:val="00622060"/>
    <w:rsid w:val="00622095"/>
    <w:rsid w:val="00622241"/>
    <w:rsid w:val="00622946"/>
    <w:rsid w:val="00622B2C"/>
    <w:rsid w:val="0062329F"/>
    <w:rsid w:val="00623309"/>
    <w:rsid w:val="0062342B"/>
    <w:rsid w:val="00623464"/>
    <w:rsid w:val="00623519"/>
    <w:rsid w:val="0062360C"/>
    <w:rsid w:val="006236F6"/>
    <w:rsid w:val="00623919"/>
    <w:rsid w:val="00623B26"/>
    <w:rsid w:val="00623BD1"/>
    <w:rsid w:val="00623D4B"/>
    <w:rsid w:val="00623DF5"/>
    <w:rsid w:val="00624128"/>
    <w:rsid w:val="00624306"/>
    <w:rsid w:val="0062468A"/>
    <w:rsid w:val="00624819"/>
    <w:rsid w:val="00624B42"/>
    <w:rsid w:val="00624C1A"/>
    <w:rsid w:val="00624D29"/>
    <w:rsid w:val="00624D2D"/>
    <w:rsid w:val="00624EE1"/>
    <w:rsid w:val="006251F0"/>
    <w:rsid w:val="00625652"/>
    <w:rsid w:val="00625B37"/>
    <w:rsid w:val="00625E16"/>
    <w:rsid w:val="00625E20"/>
    <w:rsid w:val="00625FFB"/>
    <w:rsid w:val="00626201"/>
    <w:rsid w:val="006262E9"/>
    <w:rsid w:val="00626397"/>
    <w:rsid w:val="006264CE"/>
    <w:rsid w:val="00626659"/>
    <w:rsid w:val="0062673E"/>
    <w:rsid w:val="006268DD"/>
    <w:rsid w:val="00626968"/>
    <w:rsid w:val="00626AAF"/>
    <w:rsid w:val="00626C9E"/>
    <w:rsid w:val="00626EB8"/>
    <w:rsid w:val="00626F0C"/>
    <w:rsid w:val="00626F15"/>
    <w:rsid w:val="00626FEA"/>
    <w:rsid w:val="00626FF4"/>
    <w:rsid w:val="006271A1"/>
    <w:rsid w:val="00627977"/>
    <w:rsid w:val="00627DAB"/>
    <w:rsid w:val="00627F5B"/>
    <w:rsid w:val="00630175"/>
    <w:rsid w:val="0063026A"/>
    <w:rsid w:val="006305BA"/>
    <w:rsid w:val="00630831"/>
    <w:rsid w:val="00630876"/>
    <w:rsid w:val="006308CA"/>
    <w:rsid w:val="00630CFD"/>
    <w:rsid w:val="00630F3B"/>
    <w:rsid w:val="00630F6C"/>
    <w:rsid w:val="006315E3"/>
    <w:rsid w:val="006319BA"/>
    <w:rsid w:val="006319C6"/>
    <w:rsid w:val="00631BBC"/>
    <w:rsid w:val="00631DA8"/>
    <w:rsid w:val="00632010"/>
    <w:rsid w:val="006323B9"/>
    <w:rsid w:val="00632B49"/>
    <w:rsid w:val="00632E1F"/>
    <w:rsid w:val="006331D5"/>
    <w:rsid w:val="00633C95"/>
    <w:rsid w:val="00633EFE"/>
    <w:rsid w:val="00634140"/>
    <w:rsid w:val="00634561"/>
    <w:rsid w:val="00634BFA"/>
    <w:rsid w:val="00635279"/>
    <w:rsid w:val="00635417"/>
    <w:rsid w:val="0063561D"/>
    <w:rsid w:val="006359F9"/>
    <w:rsid w:val="00635C9B"/>
    <w:rsid w:val="00635E99"/>
    <w:rsid w:val="0063620D"/>
    <w:rsid w:val="0063661F"/>
    <w:rsid w:val="00636F2B"/>
    <w:rsid w:val="00637016"/>
    <w:rsid w:val="006372AC"/>
    <w:rsid w:val="006376D7"/>
    <w:rsid w:val="006377BE"/>
    <w:rsid w:val="00637826"/>
    <w:rsid w:val="00637D74"/>
    <w:rsid w:val="00637E5E"/>
    <w:rsid w:val="006403B0"/>
    <w:rsid w:val="0064063F"/>
    <w:rsid w:val="0064095C"/>
    <w:rsid w:val="006409D1"/>
    <w:rsid w:val="00640EA8"/>
    <w:rsid w:val="00640EFF"/>
    <w:rsid w:val="0064124E"/>
    <w:rsid w:val="00641569"/>
    <w:rsid w:val="006417BE"/>
    <w:rsid w:val="0064199B"/>
    <w:rsid w:val="006419B6"/>
    <w:rsid w:val="00641B9E"/>
    <w:rsid w:val="00641BB2"/>
    <w:rsid w:val="00642975"/>
    <w:rsid w:val="00642E4B"/>
    <w:rsid w:val="006431E0"/>
    <w:rsid w:val="006434C6"/>
    <w:rsid w:val="00643527"/>
    <w:rsid w:val="00643CFD"/>
    <w:rsid w:val="00643EA1"/>
    <w:rsid w:val="00644111"/>
    <w:rsid w:val="006445D8"/>
    <w:rsid w:val="0064479A"/>
    <w:rsid w:val="00644BBF"/>
    <w:rsid w:val="00644BCD"/>
    <w:rsid w:val="0064513A"/>
    <w:rsid w:val="006455E2"/>
    <w:rsid w:val="006455E7"/>
    <w:rsid w:val="00645CC7"/>
    <w:rsid w:val="00646214"/>
    <w:rsid w:val="0064642F"/>
    <w:rsid w:val="00646698"/>
    <w:rsid w:val="006467EC"/>
    <w:rsid w:val="00646AD1"/>
    <w:rsid w:val="00647087"/>
    <w:rsid w:val="006473EA"/>
    <w:rsid w:val="0064759E"/>
    <w:rsid w:val="00647647"/>
    <w:rsid w:val="00647B70"/>
    <w:rsid w:val="00647C37"/>
    <w:rsid w:val="00647C88"/>
    <w:rsid w:val="00647DDB"/>
    <w:rsid w:val="00647E80"/>
    <w:rsid w:val="00650133"/>
    <w:rsid w:val="0065019A"/>
    <w:rsid w:val="00650266"/>
    <w:rsid w:val="00650635"/>
    <w:rsid w:val="00650A40"/>
    <w:rsid w:val="00650F12"/>
    <w:rsid w:val="00650F1D"/>
    <w:rsid w:val="006510B1"/>
    <w:rsid w:val="006512C4"/>
    <w:rsid w:val="0065138E"/>
    <w:rsid w:val="0065177C"/>
    <w:rsid w:val="00651811"/>
    <w:rsid w:val="00651C5C"/>
    <w:rsid w:val="00651FD4"/>
    <w:rsid w:val="00652133"/>
    <w:rsid w:val="006521B7"/>
    <w:rsid w:val="006523DF"/>
    <w:rsid w:val="006524A5"/>
    <w:rsid w:val="006526D7"/>
    <w:rsid w:val="006529F1"/>
    <w:rsid w:val="00652A92"/>
    <w:rsid w:val="00652D0F"/>
    <w:rsid w:val="00653028"/>
    <w:rsid w:val="00653364"/>
    <w:rsid w:val="00653D84"/>
    <w:rsid w:val="006542EE"/>
    <w:rsid w:val="00654349"/>
    <w:rsid w:val="00654478"/>
    <w:rsid w:val="0065483C"/>
    <w:rsid w:val="0065525A"/>
    <w:rsid w:val="00655A3D"/>
    <w:rsid w:val="00655C68"/>
    <w:rsid w:val="00655ED8"/>
    <w:rsid w:val="00656031"/>
    <w:rsid w:val="0065609D"/>
    <w:rsid w:val="0065626C"/>
    <w:rsid w:val="00656288"/>
    <w:rsid w:val="006562BB"/>
    <w:rsid w:val="00656496"/>
    <w:rsid w:val="0065654E"/>
    <w:rsid w:val="00656986"/>
    <w:rsid w:val="00656B21"/>
    <w:rsid w:val="00656BAA"/>
    <w:rsid w:val="00656DE6"/>
    <w:rsid w:val="00656E78"/>
    <w:rsid w:val="00656F22"/>
    <w:rsid w:val="006570B2"/>
    <w:rsid w:val="00657490"/>
    <w:rsid w:val="00657708"/>
    <w:rsid w:val="00657E86"/>
    <w:rsid w:val="00657E9D"/>
    <w:rsid w:val="00657F85"/>
    <w:rsid w:val="00657FF7"/>
    <w:rsid w:val="006601CF"/>
    <w:rsid w:val="00660436"/>
    <w:rsid w:val="0066068D"/>
    <w:rsid w:val="0066093C"/>
    <w:rsid w:val="00660CF2"/>
    <w:rsid w:val="00660DB5"/>
    <w:rsid w:val="0066142C"/>
    <w:rsid w:val="006616DF"/>
    <w:rsid w:val="006619FB"/>
    <w:rsid w:val="00661F51"/>
    <w:rsid w:val="0066225A"/>
    <w:rsid w:val="00662542"/>
    <w:rsid w:val="006628EB"/>
    <w:rsid w:val="00662948"/>
    <w:rsid w:val="00663008"/>
    <w:rsid w:val="00663138"/>
    <w:rsid w:val="006634DE"/>
    <w:rsid w:val="0066393E"/>
    <w:rsid w:val="006639EA"/>
    <w:rsid w:val="00663F91"/>
    <w:rsid w:val="00664086"/>
    <w:rsid w:val="0066419C"/>
    <w:rsid w:val="0066426A"/>
    <w:rsid w:val="006644C5"/>
    <w:rsid w:val="00664501"/>
    <w:rsid w:val="00664C47"/>
    <w:rsid w:val="0066506D"/>
    <w:rsid w:val="006650B4"/>
    <w:rsid w:val="00665415"/>
    <w:rsid w:val="0066571F"/>
    <w:rsid w:val="006658A2"/>
    <w:rsid w:val="00665A63"/>
    <w:rsid w:val="00665B40"/>
    <w:rsid w:val="0066609E"/>
    <w:rsid w:val="0066626F"/>
    <w:rsid w:val="006666CD"/>
    <w:rsid w:val="0066693D"/>
    <w:rsid w:val="006669F1"/>
    <w:rsid w:val="00666CEA"/>
    <w:rsid w:val="00666DA9"/>
    <w:rsid w:val="0066786C"/>
    <w:rsid w:val="00667A06"/>
    <w:rsid w:val="00667BE7"/>
    <w:rsid w:val="00667D78"/>
    <w:rsid w:val="00667E66"/>
    <w:rsid w:val="00670155"/>
    <w:rsid w:val="00670255"/>
    <w:rsid w:val="0067044C"/>
    <w:rsid w:val="0067054F"/>
    <w:rsid w:val="00670653"/>
    <w:rsid w:val="00670BC5"/>
    <w:rsid w:val="00670E5E"/>
    <w:rsid w:val="00670E7E"/>
    <w:rsid w:val="0067138D"/>
    <w:rsid w:val="006715B5"/>
    <w:rsid w:val="006717A1"/>
    <w:rsid w:val="006718F5"/>
    <w:rsid w:val="006718FA"/>
    <w:rsid w:val="00671981"/>
    <w:rsid w:val="00671D50"/>
    <w:rsid w:val="00672022"/>
    <w:rsid w:val="00672245"/>
    <w:rsid w:val="006725EC"/>
    <w:rsid w:val="00672B0F"/>
    <w:rsid w:val="00672BAE"/>
    <w:rsid w:val="006733C8"/>
    <w:rsid w:val="00673524"/>
    <w:rsid w:val="00673A1E"/>
    <w:rsid w:val="00673A21"/>
    <w:rsid w:val="00673B32"/>
    <w:rsid w:val="00673D08"/>
    <w:rsid w:val="00673E9B"/>
    <w:rsid w:val="00673F6B"/>
    <w:rsid w:val="0067454A"/>
    <w:rsid w:val="00674780"/>
    <w:rsid w:val="00674906"/>
    <w:rsid w:val="00674A78"/>
    <w:rsid w:val="00675029"/>
    <w:rsid w:val="0067521C"/>
    <w:rsid w:val="00675399"/>
    <w:rsid w:val="00675B6A"/>
    <w:rsid w:val="00675CEC"/>
    <w:rsid w:val="00675D04"/>
    <w:rsid w:val="00675EEC"/>
    <w:rsid w:val="00676075"/>
    <w:rsid w:val="0067628F"/>
    <w:rsid w:val="006767B7"/>
    <w:rsid w:val="00676CAF"/>
    <w:rsid w:val="006770AB"/>
    <w:rsid w:val="006772E5"/>
    <w:rsid w:val="006773E2"/>
    <w:rsid w:val="0067744B"/>
    <w:rsid w:val="006778B1"/>
    <w:rsid w:val="006779A1"/>
    <w:rsid w:val="00680341"/>
    <w:rsid w:val="00680552"/>
    <w:rsid w:val="00680F7B"/>
    <w:rsid w:val="00681268"/>
    <w:rsid w:val="00681377"/>
    <w:rsid w:val="00681396"/>
    <w:rsid w:val="00681DFC"/>
    <w:rsid w:val="0068223E"/>
    <w:rsid w:val="00682523"/>
    <w:rsid w:val="00682697"/>
    <w:rsid w:val="00682739"/>
    <w:rsid w:val="00682C4C"/>
    <w:rsid w:val="00682DCA"/>
    <w:rsid w:val="00682DEC"/>
    <w:rsid w:val="00682F6E"/>
    <w:rsid w:val="006831DF"/>
    <w:rsid w:val="0068394E"/>
    <w:rsid w:val="00683EAB"/>
    <w:rsid w:val="00683FF3"/>
    <w:rsid w:val="00684018"/>
    <w:rsid w:val="00684806"/>
    <w:rsid w:val="00684BE1"/>
    <w:rsid w:val="00684CF0"/>
    <w:rsid w:val="00684DDB"/>
    <w:rsid w:val="006855B0"/>
    <w:rsid w:val="0068563D"/>
    <w:rsid w:val="006856AA"/>
    <w:rsid w:val="006856E4"/>
    <w:rsid w:val="00685ADB"/>
    <w:rsid w:val="00685E44"/>
    <w:rsid w:val="00685F2A"/>
    <w:rsid w:val="006861C2"/>
    <w:rsid w:val="00686323"/>
    <w:rsid w:val="00686A21"/>
    <w:rsid w:val="006870C7"/>
    <w:rsid w:val="006873BD"/>
    <w:rsid w:val="00687486"/>
    <w:rsid w:val="006875A5"/>
    <w:rsid w:val="006876D3"/>
    <w:rsid w:val="00687A29"/>
    <w:rsid w:val="00687DC2"/>
    <w:rsid w:val="0069010D"/>
    <w:rsid w:val="00690A5D"/>
    <w:rsid w:val="00690B6E"/>
    <w:rsid w:val="00690C6E"/>
    <w:rsid w:val="00690F4A"/>
    <w:rsid w:val="006912CF"/>
    <w:rsid w:val="00691387"/>
    <w:rsid w:val="006915BB"/>
    <w:rsid w:val="00691A35"/>
    <w:rsid w:val="00691E6E"/>
    <w:rsid w:val="00691FE4"/>
    <w:rsid w:val="006920CA"/>
    <w:rsid w:val="006927C2"/>
    <w:rsid w:val="006929B7"/>
    <w:rsid w:val="006937E4"/>
    <w:rsid w:val="00693BDA"/>
    <w:rsid w:val="00693C69"/>
    <w:rsid w:val="006941D6"/>
    <w:rsid w:val="00694927"/>
    <w:rsid w:val="00694933"/>
    <w:rsid w:val="00694946"/>
    <w:rsid w:val="00694958"/>
    <w:rsid w:val="00695493"/>
    <w:rsid w:val="00695611"/>
    <w:rsid w:val="00695621"/>
    <w:rsid w:val="00695887"/>
    <w:rsid w:val="00695979"/>
    <w:rsid w:val="00696A4F"/>
    <w:rsid w:val="00696B11"/>
    <w:rsid w:val="00696D37"/>
    <w:rsid w:val="006970B9"/>
    <w:rsid w:val="00697C80"/>
    <w:rsid w:val="006A02AD"/>
    <w:rsid w:val="006A032A"/>
    <w:rsid w:val="006A0578"/>
    <w:rsid w:val="006A06EC"/>
    <w:rsid w:val="006A085C"/>
    <w:rsid w:val="006A1662"/>
    <w:rsid w:val="006A18AD"/>
    <w:rsid w:val="006A195E"/>
    <w:rsid w:val="006A1A99"/>
    <w:rsid w:val="006A1ADF"/>
    <w:rsid w:val="006A1B17"/>
    <w:rsid w:val="006A1E6F"/>
    <w:rsid w:val="006A232B"/>
    <w:rsid w:val="006A2542"/>
    <w:rsid w:val="006A284E"/>
    <w:rsid w:val="006A2DCD"/>
    <w:rsid w:val="006A34F7"/>
    <w:rsid w:val="006A3C79"/>
    <w:rsid w:val="006A3C82"/>
    <w:rsid w:val="006A3DC4"/>
    <w:rsid w:val="006A4236"/>
    <w:rsid w:val="006A43A2"/>
    <w:rsid w:val="006A45D5"/>
    <w:rsid w:val="006A4885"/>
    <w:rsid w:val="006A4DAE"/>
    <w:rsid w:val="006A4E5A"/>
    <w:rsid w:val="006A503D"/>
    <w:rsid w:val="006A5191"/>
    <w:rsid w:val="006A5255"/>
    <w:rsid w:val="006A5FDC"/>
    <w:rsid w:val="006A6054"/>
    <w:rsid w:val="006A6135"/>
    <w:rsid w:val="006A681A"/>
    <w:rsid w:val="006A6A62"/>
    <w:rsid w:val="006A6D42"/>
    <w:rsid w:val="006A6E23"/>
    <w:rsid w:val="006A703E"/>
    <w:rsid w:val="006A716C"/>
    <w:rsid w:val="006A7366"/>
    <w:rsid w:val="006A7649"/>
    <w:rsid w:val="006A7D49"/>
    <w:rsid w:val="006A7D8F"/>
    <w:rsid w:val="006B0345"/>
    <w:rsid w:val="006B087C"/>
    <w:rsid w:val="006B0947"/>
    <w:rsid w:val="006B0977"/>
    <w:rsid w:val="006B0B8B"/>
    <w:rsid w:val="006B0B90"/>
    <w:rsid w:val="006B0BEC"/>
    <w:rsid w:val="006B0CF9"/>
    <w:rsid w:val="006B0D4F"/>
    <w:rsid w:val="006B0F38"/>
    <w:rsid w:val="006B1561"/>
    <w:rsid w:val="006B15D5"/>
    <w:rsid w:val="006B1886"/>
    <w:rsid w:val="006B1FCF"/>
    <w:rsid w:val="006B2229"/>
    <w:rsid w:val="006B2369"/>
    <w:rsid w:val="006B2589"/>
    <w:rsid w:val="006B2F9D"/>
    <w:rsid w:val="006B3290"/>
    <w:rsid w:val="006B37CA"/>
    <w:rsid w:val="006B3871"/>
    <w:rsid w:val="006B397D"/>
    <w:rsid w:val="006B3D05"/>
    <w:rsid w:val="006B3DB4"/>
    <w:rsid w:val="006B3E46"/>
    <w:rsid w:val="006B3EC5"/>
    <w:rsid w:val="006B3F40"/>
    <w:rsid w:val="006B496C"/>
    <w:rsid w:val="006B4BFC"/>
    <w:rsid w:val="006B4E69"/>
    <w:rsid w:val="006B5497"/>
    <w:rsid w:val="006B55FA"/>
    <w:rsid w:val="006B5924"/>
    <w:rsid w:val="006B62F1"/>
    <w:rsid w:val="006B63D2"/>
    <w:rsid w:val="006B63EE"/>
    <w:rsid w:val="006B6879"/>
    <w:rsid w:val="006B6884"/>
    <w:rsid w:val="006B69B7"/>
    <w:rsid w:val="006B6B57"/>
    <w:rsid w:val="006B6E10"/>
    <w:rsid w:val="006B6EDC"/>
    <w:rsid w:val="006B6F1D"/>
    <w:rsid w:val="006B72B7"/>
    <w:rsid w:val="006B748A"/>
    <w:rsid w:val="006B7FAD"/>
    <w:rsid w:val="006C0140"/>
    <w:rsid w:val="006C0277"/>
    <w:rsid w:val="006C055A"/>
    <w:rsid w:val="006C0A27"/>
    <w:rsid w:val="006C0CE5"/>
    <w:rsid w:val="006C0FA4"/>
    <w:rsid w:val="006C103A"/>
    <w:rsid w:val="006C125D"/>
    <w:rsid w:val="006C12EA"/>
    <w:rsid w:val="006C1FA5"/>
    <w:rsid w:val="006C1FBB"/>
    <w:rsid w:val="006C2078"/>
    <w:rsid w:val="006C212E"/>
    <w:rsid w:val="006C2163"/>
    <w:rsid w:val="006C2302"/>
    <w:rsid w:val="006C2782"/>
    <w:rsid w:val="006C2BD5"/>
    <w:rsid w:val="006C3589"/>
    <w:rsid w:val="006C3B37"/>
    <w:rsid w:val="006C3B85"/>
    <w:rsid w:val="006C3B9F"/>
    <w:rsid w:val="006C3BE9"/>
    <w:rsid w:val="006C3DD6"/>
    <w:rsid w:val="006C4220"/>
    <w:rsid w:val="006C48B8"/>
    <w:rsid w:val="006C4F3E"/>
    <w:rsid w:val="006C4FC0"/>
    <w:rsid w:val="006C5C3A"/>
    <w:rsid w:val="006C6243"/>
    <w:rsid w:val="006C6366"/>
    <w:rsid w:val="006C6401"/>
    <w:rsid w:val="006C683C"/>
    <w:rsid w:val="006C69EB"/>
    <w:rsid w:val="006C7311"/>
    <w:rsid w:val="006C765B"/>
    <w:rsid w:val="006C792B"/>
    <w:rsid w:val="006C7985"/>
    <w:rsid w:val="006C7EDB"/>
    <w:rsid w:val="006D0009"/>
    <w:rsid w:val="006D0385"/>
    <w:rsid w:val="006D05A0"/>
    <w:rsid w:val="006D099A"/>
    <w:rsid w:val="006D0A2C"/>
    <w:rsid w:val="006D0BD6"/>
    <w:rsid w:val="006D14AC"/>
    <w:rsid w:val="006D1A96"/>
    <w:rsid w:val="006D1E5F"/>
    <w:rsid w:val="006D213D"/>
    <w:rsid w:val="006D2280"/>
    <w:rsid w:val="006D2843"/>
    <w:rsid w:val="006D288A"/>
    <w:rsid w:val="006D3126"/>
    <w:rsid w:val="006D3AE4"/>
    <w:rsid w:val="006D3D45"/>
    <w:rsid w:val="006D3DCA"/>
    <w:rsid w:val="006D442D"/>
    <w:rsid w:val="006D4668"/>
    <w:rsid w:val="006D4A13"/>
    <w:rsid w:val="006D4B7D"/>
    <w:rsid w:val="006D4EC1"/>
    <w:rsid w:val="006D518F"/>
    <w:rsid w:val="006D55B9"/>
    <w:rsid w:val="006D5F73"/>
    <w:rsid w:val="006D6115"/>
    <w:rsid w:val="006D6A37"/>
    <w:rsid w:val="006D6F24"/>
    <w:rsid w:val="006D718E"/>
    <w:rsid w:val="006D71C7"/>
    <w:rsid w:val="006D72BC"/>
    <w:rsid w:val="006D7491"/>
    <w:rsid w:val="006D758C"/>
    <w:rsid w:val="006D764A"/>
    <w:rsid w:val="006D77B7"/>
    <w:rsid w:val="006D7846"/>
    <w:rsid w:val="006D79B4"/>
    <w:rsid w:val="006D79E0"/>
    <w:rsid w:val="006D7D3A"/>
    <w:rsid w:val="006D7E17"/>
    <w:rsid w:val="006D7F57"/>
    <w:rsid w:val="006D7FFB"/>
    <w:rsid w:val="006E02BE"/>
    <w:rsid w:val="006E038F"/>
    <w:rsid w:val="006E03C8"/>
    <w:rsid w:val="006E076B"/>
    <w:rsid w:val="006E09FC"/>
    <w:rsid w:val="006E0B31"/>
    <w:rsid w:val="006E0E76"/>
    <w:rsid w:val="006E0F4E"/>
    <w:rsid w:val="006E172C"/>
    <w:rsid w:val="006E1F49"/>
    <w:rsid w:val="006E1FF2"/>
    <w:rsid w:val="006E2811"/>
    <w:rsid w:val="006E29BB"/>
    <w:rsid w:val="006E2B00"/>
    <w:rsid w:val="006E2B9C"/>
    <w:rsid w:val="006E2D13"/>
    <w:rsid w:val="006E2F5C"/>
    <w:rsid w:val="006E31DA"/>
    <w:rsid w:val="006E33C3"/>
    <w:rsid w:val="006E36B6"/>
    <w:rsid w:val="006E3879"/>
    <w:rsid w:val="006E38AC"/>
    <w:rsid w:val="006E390F"/>
    <w:rsid w:val="006E3B9B"/>
    <w:rsid w:val="006E3E5C"/>
    <w:rsid w:val="006E403F"/>
    <w:rsid w:val="006E42F7"/>
    <w:rsid w:val="006E45E2"/>
    <w:rsid w:val="006E4897"/>
    <w:rsid w:val="006E4A09"/>
    <w:rsid w:val="006E504A"/>
    <w:rsid w:val="006E52B8"/>
    <w:rsid w:val="006E5424"/>
    <w:rsid w:val="006E55AD"/>
    <w:rsid w:val="006E55F6"/>
    <w:rsid w:val="006E5C4D"/>
    <w:rsid w:val="006E5E7E"/>
    <w:rsid w:val="006E6016"/>
    <w:rsid w:val="006E65E6"/>
    <w:rsid w:val="006E6B66"/>
    <w:rsid w:val="006E6B87"/>
    <w:rsid w:val="006E7157"/>
    <w:rsid w:val="006E737A"/>
    <w:rsid w:val="006E738A"/>
    <w:rsid w:val="006E7558"/>
    <w:rsid w:val="006E75EE"/>
    <w:rsid w:val="006E780A"/>
    <w:rsid w:val="006E7C43"/>
    <w:rsid w:val="006E7F13"/>
    <w:rsid w:val="006F031B"/>
    <w:rsid w:val="006F0371"/>
    <w:rsid w:val="006F058E"/>
    <w:rsid w:val="006F07B3"/>
    <w:rsid w:val="006F09F8"/>
    <w:rsid w:val="006F0D28"/>
    <w:rsid w:val="006F0DFD"/>
    <w:rsid w:val="006F0F1C"/>
    <w:rsid w:val="006F11F7"/>
    <w:rsid w:val="006F187C"/>
    <w:rsid w:val="006F1885"/>
    <w:rsid w:val="006F1DB7"/>
    <w:rsid w:val="006F1DC8"/>
    <w:rsid w:val="006F1F97"/>
    <w:rsid w:val="006F2307"/>
    <w:rsid w:val="006F2333"/>
    <w:rsid w:val="006F23AB"/>
    <w:rsid w:val="006F2AE2"/>
    <w:rsid w:val="006F2FC6"/>
    <w:rsid w:val="006F3455"/>
    <w:rsid w:val="006F3DFD"/>
    <w:rsid w:val="006F3E30"/>
    <w:rsid w:val="006F3E70"/>
    <w:rsid w:val="006F3E78"/>
    <w:rsid w:val="006F4071"/>
    <w:rsid w:val="006F40FD"/>
    <w:rsid w:val="006F4A20"/>
    <w:rsid w:val="006F4B72"/>
    <w:rsid w:val="006F4E73"/>
    <w:rsid w:val="006F50F5"/>
    <w:rsid w:val="006F5187"/>
    <w:rsid w:val="006F55F1"/>
    <w:rsid w:val="006F58DD"/>
    <w:rsid w:val="006F5915"/>
    <w:rsid w:val="006F5978"/>
    <w:rsid w:val="006F5D53"/>
    <w:rsid w:val="006F5E94"/>
    <w:rsid w:val="006F60D7"/>
    <w:rsid w:val="006F6315"/>
    <w:rsid w:val="006F64C1"/>
    <w:rsid w:val="006F6759"/>
    <w:rsid w:val="006F6967"/>
    <w:rsid w:val="006F6FD5"/>
    <w:rsid w:val="006F6FF5"/>
    <w:rsid w:val="006F70BD"/>
    <w:rsid w:val="006F71C6"/>
    <w:rsid w:val="00700014"/>
    <w:rsid w:val="007000BC"/>
    <w:rsid w:val="007000D8"/>
    <w:rsid w:val="007005C2"/>
    <w:rsid w:val="007006FD"/>
    <w:rsid w:val="0070081D"/>
    <w:rsid w:val="00700911"/>
    <w:rsid w:val="00700935"/>
    <w:rsid w:val="00700A4A"/>
    <w:rsid w:val="00700B81"/>
    <w:rsid w:val="00700DF5"/>
    <w:rsid w:val="00701085"/>
    <w:rsid w:val="00701658"/>
    <w:rsid w:val="00701775"/>
    <w:rsid w:val="007018CF"/>
    <w:rsid w:val="00702062"/>
    <w:rsid w:val="007021E9"/>
    <w:rsid w:val="00702268"/>
    <w:rsid w:val="007022B6"/>
    <w:rsid w:val="00702654"/>
    <w:rsid w:val="00702666"/>
    <w:rsid w:val="00702A55"/>
    <w:rsid w:val="00702BFC"/>
    <w:rsid w:val="00702D7B"/>
    <w:rsid w:val="00702E2A"/>
    <w:rsid w:val="0070311F"/>
    <w:rsid w:val="007034A8"/>
    <w:rsid w:val="007035AD"/>
    <w:rsid w:val="007037B4"/>
    <w:rsid w:val="00703BB8"/>
    <w:rsid w:val="00703BED"/>
    <w:rsid w:val="007041B2"/>
    <w:rsid w:val="007042AC"/>
    <w:rsid w:val="00704CC3"/>
    <w:rsid w:val="00705BBC"/>
    <w:rsid w:val="00705BFE"/>
    <w:rsid w:val="00705C6C"/>
    <w:rsid w:val="00705DF5"/>
    <w:rsid w:val="007065C5"/>
    <w:rsid w:val="00706A76"/>
    <w:rsid w:val="00706F87"/>
    <w:rsid w:val="0070771C"/>
    <w:rsid w:val="00710F4F"/>
    <w:rsid w:val="007111DB"/>
    <w:rsid w:val="00711BA3"/>
    <w:rsid w:val="00711BCB"/>
    <w:rsid w:val="00711E56"/>
    <w:rsid w:val="00711F4C"/>
    <w:rsid w:val="0071296D"/>
    <w:rsid w:val="00712BB3"/>
    <w:rsid w:val="007138C6"/>
    <w:rsid w:val="007138F2"/>
    <w:rsid w:val="007139F8"/>
    <w:rsid w:val="00714311"/>
    <w:rsid w:val="00714625"/>
    <w:rsid w:val="007146D9"/>
    <w:rsid w:val="007149C4"/>
    <w:rsid w:val="00714CBF"/>
    <w:rsid w:val="00714F45"/>
    <w:rsid w:val="007150BC"/>
    <w:rsid w:val="0071524B"/>
    <w:rsid w:val="007154F9"/>
    <w:rsid w:val="00715704"/>
    <w:rsid w:val="007159D9"/>
    <w:rsid w:val="00715BE9"/>
    <w:rsid w:val="0071601F"/>
    <w:rsid w:val="007163C4"/>
    <w:rsid w:val="007163E9"/>
    <w:rsid w:val="00716498"/>
    <w:rsid w:val="0071668D"/>
    <w:rsid w:val="0071673C"/>
    <w:rsid w:val="00716CCF"/>
    <w:rsid w:val="00716DB9"/>
    <w:rsid w:val="00716FFB"/>
    <w:rsid w:val="007170A3"/>
    <w:rsid w:val="007171D4"/>
    <w:rsid w:val="00717301"/>
    <w:rsid w:val="007175C1"/>
    <w:rsid w:val="00717690"/>
    <w:rsid w:val="0072012E"/>
    <w:rsid w:val="007202DE"/>
    <w:rsid w:val="00720723"/>
    <w:rsid w:val="00720808"/>
    <w:rsid w:val="00720896"/>
    <w:rsid w:val="00720DEE"/>
    <w:rsid w:val="00721056"/>
    <w:rsid w:val="00721209"/>
    <w:rsid w:val="0072166C"/>
    <w:rsid w:val="00721B99"/>
    <w:rsid w:val="00721C0A"/>
    <w:rsid w:val="00721D88"/>
    <w:rsid w:val="00721E56"/>
    <w:rsid w:val="00721E6E"/>
    <w:rsid w:val="0072283E"/>
    <w:rsid w:val="00722C3B"/>
    <w:rsid w:val="00723507"/>
    <w:rsid w:val="00723E92"/>
    <w:rsid w:val="00723F67"/>
    <w:rsid w:val="007240C4"/>
    <w:rsid w:val="0072416A"/>
    <w:rsid w:val="0072458D"/>
    <w:rsid w:val="00724650"/>
    <w:rsid w:val="00724873"/>
    <w:rsid w:val="00724A0B"/>
    <w:rsid w:val="00724A7E"/>
    <w:rsid w:val="00724E16"/>
    <w:rsid w:val="00724EB3"/>
    <w:rsid w:val="00725413"/>
    <w:rsid w:val="00725534"/>
    <w:rsid w:val="00725561"/>
    <w:rsid w:val="00725758"/>
    <w:rsid w:val="007258E4"/>
    <w:rsid w:val="00725D73"/>
    <w:rsid w:val="00725E3F"/>
    <w:rsid w:val="00726137"/>
    <w:rsid w:val="00726429"/>
    <w:rsid w:val="007266BE"/>
    <w:rsid w:val="00726A1D"/>
    <w:rsid w:val="00726B18"/>
    <w:rsid w:val="00726CC2"/>
    <w:rsid w:val="00726FA6"/>
    <w:rsid w:val="007270B2"/>
    <w:rsid w:val="007270F5"/>
    <w:rsid w:val="007275C5"/>
    <w:rsid w:val="00727692"/>
    <w:rsid w:val="0072775E"/>
    <w:rsid w:val="00727A1D"/>
    <w:rsid w:val="00727D06"/>
    <w:rsid w:val="00730026"/>
    <w:rsid w:val="00730614"/>
    <w:rsid w:val="007306A6"/>
    <w:rsid w:val="007308FB"/>
    <w:rsid w:val="00730B8B"/>
    <w:rsid w:val="00730EE0"/>
    <w:rsid w:val="007310EA"/>
    <w:rsid w:val="00731155"/>
    <w:rsid w:val="007313C5"/>
    <w:rsid w:val="007315BF"/>
    <w:rsid w:val="007318BB"/>
    <w:rsid w:val="00731AD1"/>
    <w:rsid w:val="0073237D"/>
    <w:rsid w:val="007325F9"/>
    <w:rsid w:val="0073294F"/>
    <w:rsid w:val="007330B3"/>
    <w:rsid w:val="00733297"/>
    <w:rsid w:val="00733317"/>
    <w:rsid w:val="0073333F"/>
    <w:rsid w:val="007334BD"/>
    <w:rsid w:val="0073364E"/>
    <w:rsid w:val="00733B2E"/>
    <w:rsid w:val="0073428A"/>
    <w:rsid w:val="007347F5"/>
    <w:rsid w:val="00734EB7"/>
    <w:rsid w:val="00735190"/>
    <w:rsid w:val="0073552D"/>
    <w:rsid w:val="00735542"/>
    <w:rsid w:val="007356B2"/>
    <w:rsid w:val="0073570C"/>
    <w:rsid w:val="007357CA"/>
    <w:rsid w:val="00735C09"/>
    <w:rsid w:val="00735D52"/>
    <w:rsid w:val="00735F73"/>
    <w:rsid w:val="007366EA"/>
    <w:rsid w:val="00736792"/>
    <w:rsid w:val="00736B56"/>
    <w:rsid w:val="00736FB4"/>
    <w:rsid w:val="00736FF4"/>
    <w:rsid w:val="007370E9"/>
    <w:rsid w:val="00737348"/>
    <w:rsid w:val="00740232"/>
    <w:rsid w:val="0074078B"/>
    <w:rsid w:val="007407BB"/>
    <w:rsid w:val="00740A17"/>
    <w:rsid w:val="00740C6E"/>
    <w:rsid w:val="00740E2A"/>
    <w:rsid w:val="00741736"/>
    <w:rsid w:val="007418C4"/>
    <w:rsid w:val="007419E6"/>
    <w:rsid w:val="00741ACE"/>
    <w:rsid w:val="0074225E"/>
    <w:rsid w:val="007423C6"/>
    <w:rsid w:val="0074277D"/>
    <w:rsid w:val="007427AA"/>
    <w:rsid w:val="00742C36"/>
    <w:rsid w:val="00742CD3"/>
    <w:rsid w:val="00742F72"/>
    <w:rsid w:val="0074326C"/>
    <w:rsid w:val="00743756"/>
    <w:rsid w:val="0074393C"/>
    <w:rsid w:val="00743B79"/>
    <w:rsid w:val="00743B90"/>
    <w:rsid w:val="00743DA0"/>
    <w:rsid w:val="00744B10"/>
    <w:rsid w:val="00744C5E"/>
    <w:rsid w:val="00744F23"/>
    <w:rsid w:val="00745246"/>
    <w:rsid w:val="0074524D"/>
    <w:rsid w:val="0074539A"/>
    <w:rsid w:val="0074598F"/>
    <w:rsid w:val="00745AB8"/>
    <w:rsid w:val="00745DD4"/>
    <w:rsid w:val="00745E61"/>
    <w:rsid w:val="00745EAB"/>
    <w:rsid w:val="007464A1"/>
    <w:rsid w:val="00746638"/>
    <w:rsid w:val="007466B8"/>
    <w:rsid w:val="00746C4D"/>
    <w:rsid w:val="00747181"/>
    <w:rsid w:val="0074730D"/>
    <w:rsid w:val="00747995"/>
    <w:rsid w:val="00747A8E"/>
    <w:rsid w:val="00747EC9"/>
    <w:rsid w:val="00747F3E"/>
    <w:rsid w:val="00750A56"/>
    <w:rsid w:val="00750D1C"/>
    <w:rsid w:val="00750EC5"/>
    <w:rsid w:val="00751305"/>
    <w:rsid w:val="007513A0"/>
    <w:rsid w:val="00751404"/>
    <w:rsid w:val="007517B3"/>
    <w:rsid w:val="007517F8"/>
    <w:rsid w:val="00751A15"/>
    <w:rsid w:val="00751D31"/>
    <w:rsid w:val="00751E5B"/>
    <w:rsid w:val="00752121"/>
    <w:rsid w:val="0075273D"/>
    <w:rsid w:val="00752B92"/>
    <w:rsid w:val="00753094"/>
    <w:rsid w:val="007530B5"/>
    <w:rsid w:val="007538CC"/>
    <w:rsid w:val="00753955"/>
    <w:rsid w:val="0075402F"/>
    <w:rsid w:val="00754229"/>
    <w:rsid w:val="0075478D"/>
    <w:rsid w:val="00754804"/>
    <w:rsid w:val="007548CB"/>
    <w:rsid w:val="007549B8"/>
    <w:rsid w:val="00755250"/>
    <w:rsid w:val="0075555A"/>
    <w:rsid w:val="00755569"/>
    <w:rsid w:val="0075584F"/>
    <w:rsid w:val="00755870"/>
    <w:rsid w:val="00755956"/>
    <w:rsid w:val="00755ABC"/>
    <w:rsid w:val="00755F37"/>
    <w:rsid w:val="00755FCF"/>
    <w:rsid w:val="00756A7D"/>
    <w:rsid w:val="00756BD2"/>
    <w:rsid w:val="00757200"/>
    <w:rsid w:val="0075737B"/>
    <w:rsid w:val="00757A43"/>
    <w:rsid w:val="00757BEB"/>
    <w:rsid w:val="00757C5E"/>
    <w:rsid w:val="00757D26"/>
    <w:rsid w:val="00757D37"/>
    <w:rsid w:val="00757EF4"/>
    <w:rsid w:val="00757F4E"/>
    <w:rsid w:val="00757F95"/>
    <w:rsid w:val="00760061"/>
    <w:rsid w:val="00760311"/>
    <w:rsid w:val="0076047D"/>
    <w:rsid w:val="007609AD"/>
    <w:rsid w:val="00760A2D"/>
    <w:rsid w:val="00760BCF"/>
    <w:rsid w:val="00760C2F"/>
    <w:rsid w:val="00760E75"/>
    <w:rsid w:val="00761B06"/>
    <w:rsid w:val="00761C87"/>
    <w:rsid w:val="00762143"/>
    <w:rsid w:val="00762318"/>
    <w:rsid w:val="00762351"/>
    <w:rsid w:val="00762626"/>
    <w:rsid w:val="00762708"/>
    <w:rsid w:val="00762922"/>
    <w:rsid w:val="00762CAB"/>
    <w:rsid w:val="00762D66"/>
    <w:rsid w:val="00762F2C"/>
    <w:rsid w:val="007631EA"/>
    <w:rsid w:val="0076332E"/>
    <w:rsid w:val="007633A9"/>
    <w:rsid w:val="007634A3"/>
    <w:rsid w:val="0076363A"/>
    <w:rsid w:val="007637F3"/>
    <w:rsid w:val="00763AF7"/>
    <w:rsid w:val="00763B8C"/>
    <w:rsid w:val="00763B96"/>
    <w:rsid w:val="00764157"/>
    <w:rsid w:val="00764299"/>
    <w:rsid w:val="0076430F"/>
    <w:rsid w:val="007643A9"/>
    <w:rsid w:val="007644BE"/>
    <w:rsid w:val="00764501"/>
    <w:rsid w:val="007646A3"/>
    <w:rsid w:val="00764970"/>
    <w:rsid w:val="00764A5D"/>
    <w:rsid w:val="00764A65"/>
    <w:rsid w:val="00764C44"/>
    <w:rsid w:val="00764DF7"/>
    <w:rsid w:val="00765158"/>
    <w:rsid w:val="007653FF"/>
    <w:rsid w:val="00765618"/>
    <w:rsid w:val="0076579A"/>
    <w:rsid w:val="00765AEB"/>
    <w:rsid w:val="00765D1C"/>
    <w:rsid w:val="00765DA6"/>
    <w:rsid w:val="00765E09"/>
    <w:rsid w:val="00765FB1"/>
    <w:rsid w:val="00765FEE"/>
    <w:rsid w:val="0076652F"/>
    <w:rsid w:val="0076682C"/>
    <w:rsid w:val="007669B3"/>
    <w:rsid w:val="00766AC9"/>
    <w:rsid w:val="007670D2"/>
    <w:rsid w:val="00767124"/>
    <w:rsid w:val="00767191"/>
    <w:rsid w:val="0076720E"/>
    <w:rsid w:val="0076730C"/>
    <w:rsid w:val="007673CB"/>
    <w:rsid w:val="007674A3"/>
    <w:rsid w:val="007674E4"/>
    <w:rsid w:val="0076765F"/>
    <w:rsid w:val="007677CD"/>
    <w:rsid w:val="0076782C"/>
    <w:rsid w:val="00767A0A"/>
    <w:rsid w:val="00767B35"/>
    <w:rsid w:val="00767CEF"/>
    <w:rsid w:val="00767D27"/>
    <w:rsid w:val="007707F5"/>
    <w:rsid w:val="0077083B"/>
    <w:rsid w:val="00770D8F"/>
    <w:rsid w:val="007715B3"/>
    <w:rsid w:val="007716D6"/>
    <w:rsid w:val="007716FA"/>
    <w:rsid w:val="0077208A"/>
    <w:rsid w:val="00772785"/>
    <w:rsid w:val="00772F52"/>
    <w:rsid w:val="0077306A"/>
    <w:rsid w:val="007732D5"/>
    <w:rsid w:val="007734CD"/>
    <w:rsid w:val="00773D56"/>
    <w:rsid w:val="00774354"/>
    <w:rsid w:val="007743E7"/>
    <w:rsid w:val="00774640"/>
    <w:rsid w:val="00775126"/>
    <w:rsid w:val="00775344"/>
    <w:rsid w:val="00775347"/>
    <w:rsid w:val="007753C8"/>
    <w:rsid w:val="00775835"/>
    <w:rsid w:val="00775F17"/>
    <w:rsid w:val="007760B6"/>
    <w:rsid w:val="0077626F"/>
    <w:rsid w:val="0077637D"/>
    <w:rsid w:val="00776573"/>
    <w:rsid w:val="007765F7"/>
    <w:rsid w:val="007766D5"/>
    <w:rsid w:val="00777363"/>
    <w:rsid w:val="007777D1"/>
    <w:rsid w:val="00777AF0"/>
    <w:rsid w:val="00777C61"/>
    <w:rsid w:val="00777EC0"/>
    <w:rsid w:val="0078065E"/>
    <w:rsid w:val="0078067E"/>
    <w:rsid w:val="00780AC5"/>
    <w:rsid w:val="00780C43"/>
    <w:rsid w:val="00780DBB"/>
    <w:rsid w:val="00780FFF"/>
    <w:rsid w:val="007810E9"/>
    <w:rsid w:val="00781283"/>
    <w:rsid w:val="007812F4"/>
    <w:rsid w:val="007814FE"/>
    <w:rsid w:val="00781837"/>
    <w:rsid w:val="00781A26"/>
    <w:rsid w:val="00781AD0"/>
    <w:rsid w:val="00781FB4"/>
    <w:rsid w:val="0078211D"/>
    <w:rsid w:val="00782355"/>
    <w:rsid w:val="0078259F"/>
    <w:rsid w:val="00782A1E"/>
    <w:rsid w:val="00782CAB"/>
    <w:rsid w:val="00782F1E"/>
    <w:rsid w:val="00783083"/>
    <w:rsid w:val="00783262"/>
    <w:rsid w:val="00783281"/>
    <w:rsid w:val="00783649"/>
    <w:rsid w:val="007837E4"/>
    <w:rsid w:val="00783979"/>
    <w:rsid w:val="00784058"/>
    <w:rsid w:val="0078437A"/>
    <w:rsid w:val="00784751"/>
    <w:rsid w:val="00784997"/>
    <w:rsid w:val="00784B5B"/>
    <w:rsid w:val="00784C39"/>
    <w:rsid w:val="00784E6A"/>
    <w:rsid w:val="00785197"/>
    <w:rsid w:val="0078519A"/>
    <w:rsid w:val="0078543A"/>
    <w:rsid w:val="007856E1"/>
    <w:rsid w:val="00785B05"/>
    <w:rsid w:val="00785B1D"/>
    <w:rsid w:val="00785B29"/>
    <w:rsid w:val="00785CC3"/>
    <w:rsid w:val="00785D1A"/>
    <w:rsid w:val="00785E26"/>
    <w:rsid w:val="00785EE2"/>
    <w:rsid w:val="007860DA"/>
    <w:rsid w:val="00786113"/>
    <w:rsid w:val="00786425"/>
    <w:rsid w:val="007867F9"/>
    <w:rsid w:val="00786A99"/>
    <w:rsid w:val="00786DDC"/>
    <w:rsid w:val="00786E87"/>
    <w:rsid w:val="007870E4"/>
    <w:rsid w:val="007875A0"/>
    <w:rsid w:val="007877AB"/>
    <w:rsid w:val="0078782D"/>
    <w:rsid w:val="00787AA2"/>
    <w:rsid w:val="00790055"/>
    <w:rsid w:val="007900FA"/>
    <w:rsid w:val="00790237"/>
    <w:rsid w:val="007908FF"/>
    <w:rsid w:val="0079090D"/>
    <w:rsid w:val="00790964"/>
    <w:rsid w:val="00790B0B"/>
    <w:rsid w:val="007911F2"/>
    <w:rsid w:val="0079163F"/>
    <w:rsid w:val="007917CD"/>
    <w:rsid w:val="00791A46"/>
    <w:rsid w:val="00791C28"/>
    <w:rsid w:val="00791C74"/>
    <w:rsid w:val="0079236F"/>
    <w:rsid w:val="00792743"/>
    <w:rsid w:val="00793036"/>
    <w:rsid w:val="0079331D"/>
    <w:rsid w:val="00793ADE"/>
    <w:rsid w:val="0079427B"/>
    <w:rsid w:val="00794428"/>
    <w:rsid w:val="007946BF"/>
    <w:rsid w:val="007948D0"/>
    <w:rsid w:val="00794947"/>
    <w:rsid w:val="00794997"/>
    <w:rsid w:val="00794C7E"/>
    <w:rsid w:val="00795022"/>
    <w:rsid w:val="00795F7F"/>
    <w:rsid w:val="00796F92"/>
    <w:rsid w:val="00796FD1"/>
    <w:rsid w:val="007970D8"/>
    <w:rsid w:val="00797714"/>
    <w:rsid w:val="007979BB"/>
    <w:rsid w:val="00797ED9"/>
    <w:rsid w:val="007A0032"/>
    <w:rsid w:val="007A0251"/>
    <w:rsid w:val="007A027C"/>
    <w:rsid w:val="007A050D"/>
    <w:rsid w:val="007A074F"/>
    <w:rsid w:val="007A0764"/>
    <w:rsid w:val="007A0AE2"/>
    <w:rsid w:val="007A0D0D"/>
    <w:rsid w:val="007A0DBF"/>
    <w:rsid w:val="007A0F04"/>
    <w:rsid w:val="007A134C"/>
    <w:rsid w:val="007A1379"/>
    <w:rsid w:val="007A18B6"/>
    <w:rsid w:val="007A19DB"/>
    <w:rsid w:val="007A1F93"/>
    <w:rsid w:val="007A2296"/>
    <w:rsid w:val="007A2436"/>
    <w:rsid w:val="007A2652"/>
    <w:rsid w:val="007A269B"/>
    <w:rsid w:val="007A28F6"/>
    <w:rsid w:val="007A2FAC"/>
    <w:rsid w:val="007A2FF2"/>
    <w:rsid w:val="007A3252"/>
    <w:rsid w:val="007A3697"/>
    <w:rsid w:val="007A3934"/>
    <w:rsid w:val="007A3FEF"/>
    <w:rsid w:val="007A46EC"/>
    <w:rsid w:val="007A482A"/>
    <w:rsid w:val="007A4ABB"/>
    <w:rsid w:val="007A4FEC"/>
    <w:rsid w:val="007A5575"/>
    <w:rsid w:val="007A55A8"/>
    <w:rsid w:val="007A5944"/>
    <w:rsid w:val="007A5988"/>
    <w:rsid w:val="007A59DF"/>
    <w:rsid w:val="007A5B81"/>
    <w:rsid w:val="007A5CC1"/>
    <w:rsid w:val="007A606E"/>
    <w:rsid w:val="007A6071"/>
    <w:rsid w:val="007A614E"/>
    <w:rsid w:val="007A62C8"/>
    <w:rsid w:val="007A653B"/>
    <w:rsid w:val="007A671E"/>
    <w:rsid w:val="007A685F"/>
    <w:rsid w:val="007A68F0"/>
    <w:rsid w:val="007A696A"/>
    <w:rsid w:val="007A6BBD"/>
    <w:rsid w:val="007A6E2A"/>
    <w:rsid w:val="007A6F52"/>
    <w:rsid w:val="007A70A8"/>
    <w:rsid w:val="007A73AE"/>
    <w:rsid w:val="007A7A8C"/>
    <w:rsid w:val="007A7B3B"/>
    <w:rsid w:val="007A7F0E"/>
    <w:rsid w:val="007B00E5"/>
    <w:rsid w:val="007B02B1"/>
    <w:rsid w:val="007B0502"/>
    <w:rsid w:val="007B0642"/>
    <w:rsid w:val="007B0809"/>
    <w:rsid w:val="007B08A2"/>
    <w:rsid w:val="007B17B9"/>
    <w:rsid w:val="007B2437"/>
    <w:rsid w:val="007B264C"/>
    <w:rsid w:val="007B2B75"/>
    <w:rsid w:val="007B2D7C"/>
    <w:rsid w:val="007B304D"/>
    <w:rsid w:val="007B35DB"/>
    <w:rsid w:val="007B37A6"/>
    <w:rsid w:val="007B37AD"/>
    <w:rsid w:val="007B3C55"/>
    <w:rsid w:val="007B3CA2"/>
    <w:rsid w:val="007B3DBA"/>
    <w:rsid w:val="007B442E"/>
    <w:rsid w:val="007B44CF"/>
    <w:rsid w:val="007B4C08"/>
    <w:rsid w:val="007B4E51"/>
    <w:rsid w:val="007B552B"/>
    <w:rsid w:val="007B570C"/>
    <w:rsid w:val="007B591B"/>
    <w:rsid w:val="007B5948"/>
    <w:rsid w:val="007B5E66"/>
    <w:rsid w:val="007B5FEA"/>
    <w:rsid w:val="007B61A9"/>
    <w:rsid w:val="007B627E"/>
    <w:rsid w:val="007B6547"/>
    <w:rsid w:val="007B6855"/>
    <w:rsid w:val="007B6C31"/>
    <w:rsid w:val="007B6D37"/>
    <w:rsid w:val="007B6DDF"/>
    <w:rsid w:val="007B709D"/>
    <w:rsid w:val="007B714B"/>
    <w:rsid w:val="007B71A0"/>
    <w:rsid w:val="007B7252"/>
    <w:rsid w:val="007B7459"/>
    <w:rsid w:val="007B7B12"/>
    <w:rsid w:val="007B7BCF"/>
    <w:rsid w:val="007B7C8B"/>
    <w:rsid w:val="007B7F26"/>
    <w:rsid w:val="007C03DB"/>
    <w:rsid w:val="007C0D4F"/>
    <w:rsid w:val="007C14E0"/>
    <w:rsid w:val="007C17E0"/>
    <w:rsid w:val="007C207C"/>
    <w:rsid w:val="007C2285"/>
    <w:rsid w:val="007C262A"/>
    <w:rsid w:val="007C3427"/>
    <w:rsid w:val="007C36DE"/>
    <w:rsid w:val="007C3A82"/>
    <w:rsid w:val="007C3CAD"/>
    <w:rsid w:val="007C3DCE"/>
    <w:rsid w:val="007C42C4"/>
    <w:rsid w:val="007C43AD"/>
    <w:rsid w:val="007C48EE"/>
    <w:rsid w:val="007C48EF"/>
    <w:rsid w:val="007C49F4"/>
    <w:rsid w:val="007C4B34"/>
    <w:rsid w:val="007C4CBC"/>
    <w:rsid w:val="007C4D8A"/>
    <w:rsid w:val="007C4EA8"/>
    <w:rsid w:val="007C4F7D"/>
    <w:rsid w:val="007C54AE"/>
    <w:rsid w:val="007C558F"/>
    <w:rsid w:val="007C568F"/>
    <w:rsid w:val="007C5889"/>
    <w:rsid w:val="007C5F85"/>
    <w:rsid w:val="007C60B9"/>
    <w:rsid w:val="007C62EC"/>
    <w:rsid w:val="007C62F2"/>
    <w:rsid w:val="007C64F2"/>
    <w:rsid w:val="007C651B"/>
    <w:rsid w:val="007C689B"/>
    <w:rsid w:val="007C699D"/>
    <w:rsid w:val="007C6E0F"/>
    <w:rsid w:val="007C718E"/>
    <w:rsid w:val="007C7327"/>
    <w:rsid w:val="007C7CBE"/>
    <w:rsid w:val="007C7CC8"/>
    <w:rsid w:val="007C7E37"/>
    <w:rsid w:val="007D027E"/>
    <w:rsid w:val="007D037E"/>
    <w:rsid w:val="007D09A8"/>
    <w:rsid w:val="007D09AF"/>
    <w:rsid w:val="007D09CC"/>
    <w:rsid w:val="007D0D6C"/>
    <w:rsid w:val="007D0E2F"/>
    <w:rsid w:val="007D0F33"/>
    <w:rsid w:val="007D10A8"/>
    <w:rsid w:val="007D149C"/>
    <w:rsid w:val="007D1529"/>
    <w:rsid w:val="007D1676"/>
    <w:rsid w:val="007D1F0A"/>
    <w:rsid w:val="007D2312"/>
    <w:rsid w:val="007D23BF"/>
    <w:rsid w:val="007D2BDB"/>
    <w:rsid w:val="007D2CB5"/>
    <w:rsid w:val="007D3046"/>
    <w:rsid w:val="007D3295"/>
    <w:rsid w:val="007D33DC"/>
    <w:rsid w:val="007D365F"/>
    <w:rsid w:val="007D384D"/>
    <w:rsid w:val="007D38E2"/>
    <w:rsid w:val="007D3A00"/>
    <w:rsid w:val="007D41FC"/>
    <w:rsid w:val="007D4311"/>
    <w:rsid w:val="007D4403"/>
    <w:rsid w:val="007D4470"/>
    <w:rsid w:val="007D4DCE"/>
    <w:rsid w:val="007D4E33"/>
    <w:rsid w:val="007D5127"/>
    <w:rsid w:val="007D513B"/>
    <w:rsid w:val="007D61D2"/>
    <w:rsid w:val="007D6506"/>
    <w:rsid w:val="007D6FE2"/>
    <w:rsid w:val="007D738D"/>
    <w:rsid w:val="007D762A"/>
    <w:rsid w:val="007D771F"/>
    <w:rsid w:val="007D7A42"/>
    <w:rsid w:val="007D7C82"/>
    <w:rsid w:val="007D7DA5"/>
    <w:rsid w:val="007E0198"/>
    <w:rsid w:val="007E0299"/>
    <w:rsid w:val="007E0580"/>
    <w:rsid w:val="007E060E"/>
    <w:rsid w:val="007E06B5"/>
    <w:rsid w:val="007E06D3"/>
    <w:rsid w:val="007E0A5D"/>
    <w:rsid w:val="007E0B31"/>
    <w:rsid w:val="007E0B49"/>
    <w:rsid w:val="007E0DA8"/>
    <w:rsid w:val="007E0E7E"/>
    <w:rsid w:val="007E0EA7"/>
    <w:rsid w:val="007E141C"/>
    <w:rsid w:val="007E16C6"/>
    <w:rsid w:val="007E196A"/>
    <w:rsid w:val="007E1A28"/>
    <w:rsid w:val="007E1B29"/>
    <w:rsid w:val="007E1E8A"/>
    <w:rsid w:val="007E25E6"/>
    <w:rsid w:val="007E2617"/>
    <w:rsid w:val="007E299C"/>
    <w:rsid w:val="007E2F32"/>
    <w:rsid w:val="007E2F51"/>
    <w:rsid w:val="007E2F5E"/>
    <w:rsid w:val="007E3248"/>
    <w:rsid w:val="007E393E"/>
    <w:rsid w:val="007E3BD4"/>
    <w:rsid w:val="007E407F"/>
    <w:rsid w:val="007E46A7"/>
    <w:rsid w:val="007E4781"/>
    <w:rsid w:val="007E4AE6"/>
    <w:rsid w:val="007E4BE5"/>
    <w:rsid w:val="007E4E75"/>
    <w:rsid w:val="007E4FFE"/>
    <w:rsid w:val="007E5035"/>
    <w:rsid w:val="007E5072"/>
    <w:rsid w:val="007E515F"/>
    <w:rsid w:val="007E51A6"/>
    <w:rsid w:val="007E531F"/>
    <w:rsid w:val="007E5659"/>
    <w:rsid w:val="007E5B75"/>
    <w:rsid w:val="007E5D05"/>
    <w:rsid w:val="007E5EF5"/>
    <w:rsid w:val="007E5F5F"/>
    <w:rsid w:val="007E5FD0"/>
    <w:rsid w:val="007E5FF0"/>
    <w:rsid w:val="007E628F"/>
    <w:rsid w:val="007E64B0"/>
    <w:rsid w:val="007E64F2"/>
    <w:rsid w:val="007E6B11"/>
    <w:rsid w:val="007E6CFD"/>
    <w:rsid w:val="007E7041"/>
    <w:rsid w:val="007E725E"/>
    <w:rsid w:val="007E77D9"/>
    <w:rsid w:val="007E7A8A"/>
    <w:rsid w:val="007E7B7B"/>
    <w:rsid w:val="007E7C83"/>
    <w:rsid w:val="007F0170"/>
    <w:rsid w:val="007F0321"/>
    <w:rsid w:val="007F0882"/>
    <w:rsid w:val="007F0B8B"/>
    <w:rsid w:val="007F0FF1"/>
    <w:rsid w:val="007F16B5"/>
    <w:rsid w:val="007F1A8C"/>
    <w:rsid w:val="007F1C00"/>
    <w:rsid w:val="007F1CC1"/>
    <w:rsid w:val="007F2099"/>
    <w:rsid w:val="007F20CF"/>
    <w:rsid w:val="007F2389"/>
    <w:rsid w:val="007F23B2"/>
    <w:rsid w:val="007F23B6"/>
    <w:rsid w:val="007F25A3"/>
    <w:rsid w:val="007F25ED"/>
    <w:rsid w:val="007F297B"/>
    <w:rsid w:val="007F2A4C"/>
    <w:rsid w:val="007F30B4"/>
    <w:rsid w:val="007F3762"/>
    <w:rsid w:val="007F37D5"/>
    <w:rsid w:val="007F38B9"/>
    <w:rsid w:val="007F4009"/>
    <w:rsid w:val="007F4069"/>
    <w:rsid w:val="007F413A"/>
    <w:rsid w:val="007F4186"/>
    <w:rsid w:val="007F4221"/>
    <w:rsid w:val="007F42CB"/>
    <w:rsid w:val="007F448A"/>
    <w:rsid w:val="007F458F"/>
    <w:rsid w:val="007F45B8"/>
    <w:rsid w:val="007F47B7"/>
    <w:rsid w:val="007F4BEA"/>
    <w:rsid w:val="007F4E0A"/>
    <w:rsid w:val="007F4FBA"/>
    <w:rsid w:val="007F54A9"/>
    <w:rsid w:val="007F56E1"/>
    <w:rsid w:val="007F5AD8"/>
    <w:rsid w:val="007F5BC2"/>
    <w:rsid w:val="007F5C91"/>
    <w:rsid w:val="007F6384"/>
    <w:rsid w:val="007F64D6"/>
    <w:rsid w:val="007F65B0"/>
    <w:rsid w:val="007F6D42"/>
    <w:rsid w:val="007F70CC"/>
    <w:rsid w:val="007F7131"/>
    <w:rsid w:val="007F735E"/>
    <w:rsid w:val="007F7737"/>
    <w:rsid w:val="007F7A2E"/>
    <w:rsid w:val="007F7D3B"/>
    <w:rsid w:val="007F7D50"/>
    <w:rsid w:val="008004DD"/>
    <w:rsid w:val="00800DAB"/>
    <w:rsid w:val="00800EBC"/>
    <w:rsid w:val="008011B8"/>
    <w:rsid w:val="00801330"/>
    <w:rsid w:val="00801424"/>
    <w:rsid w:val="0080161A"/>
    <w:rsid w:val="0080181F"/>
    <w:rsid w:val="00801EF6"/>
    <w:rsid w:val="0080218E"/>
    <w:rsid w:val="00802202"/>
    <w:rsid w:val="008025AB"/>
    <w:rsid w:val="008029D9"/>
    <w:rsid w:val="00802A63"/>
    <w:rsid w:val="00802F9C"/>
    <w:rsid w:val="00802FFB"/>
    <w:rsid w:val="00803283"/>
    <w:rsid w:val="00803477"/>
    <w:rsid w:val="00803C44"/>
    <w:rsid w:val="00803D16"/>
    <w:rsid w:val="0080406C"/>
    <w:rsid w:val="008041C1"/>
    <w:rsid w:val="00804636"/>
    <w:rsid w:val="00804AED"/>
    <w:rsid w:val="00804E57"/>
    <w:rsid w:val="00804F52"/>
    <w:rsid w:val="00805020"/>
    <w:rsid w:val="00805484"/>
    <w:rsid w:val="00805794"/>
    <w:rsid w:val="00805A80"/>
    <w:rsid w:val="00805C21"/>
    <w:rsid w:val="00805C82"/>
    <w:rsid w:val="00805CA9"/>
    <w:rsid w:val="00805DB4"/>
    <w:rsid w:val="00805FA7"/>
    <w:rsid w:val="00806B18"/>
    <w:rsid w:val="00806C13"/>
    <w:rsid w:val="00806D88"/>
    <w:rsid w:val="00806DD5"/>
    <w:rsid w:val="00807316"/>
    <w:rsid w:val="00807470"/>
    <w:rsid w:val="00807C11"/>
    <w:rsid w:val="00807D25"/>
    <w:rsid w:val="00810101"/>
    <w:rsid w:val="008101AF"/>
    <w:rsid w:val="0081029A"/>
    <w:rsid w:val="008102A6"/>
    <w:rsid w:val="008103DE"/>
    <w:rsid w:val="008103F5"/>
    <w:rsid w:val="00810434"/>
    <w:rsid w:val="00810A5F"/>
    <w:rsid w:val="00810B45"/>
    <w:rsid w:val="00810FE3"/>
    <w:rsid w:val="0081106D"/>
    <w:rsid w:val="008112A9"/>
    <w:rsid w:val="0081150C"/>
    <w:rsid w:val="00811843"/>
    <w:rsid w:val="00811931"/>
    <w:rsid w:val="00811A13"/>
    <w:rsid w:val="0081245C"/>
    <w:rsid w:val="00812975"/>
    <w:rsid w:val="0081298D"/>
    <w:rsid w:val="00812C07"/>
    <w:rsid w:val="0081362E"/>
    <w:rsid w:val="008137D0"/>
    <w:rsid w:val="00813819"/>
    <w:rsid w:val="00813BDB"/>
    <w:rsid w:val="00813DEA"/>
    <w:rsid w:val="008140B4"/>
    <w:rsid w:val="008144F6"/>
    <w:rsid w:val="00814F23"/>
    <w:rsid w:val="00815888"/>
    <w:rsid w:val="00815C4D"/>
    <w:rsid w:val="00815E00"/>
    <w:rsid w:val="008160E0"/>
    <w:rsid w:val="00816158"/>
    <w:rsid w:val="00816182"/>
    <w:rsid w:val="0081620E"/>
    <w:rsid w:val="008163DB"/>
    <w:rsid w:val="00816433"/>
    <w:rsid w:val="008169C0"/>
    <w:rsid w:val="00816A9F"/>
    <w:rsid w:val="00816CE5"/>
    <w:rsid w:val="00816D05"/>
    <w:rsid w:val="00816F5E"/>
    <w:rsid w:val="00817116"/>
    <w:rsid w:val="00817201"/>
    <w:rsid w:val="00817227"/>
    <w:rsid w:val="0081742C"/>
    <w:rsid w:val="00817BFA"/>
    <w:rsid w:val="00817E91"/>
    <w:rsid w:val="00817EE5"/>
    <w:rsid w:val="0082030B"/>
    <w:rsid w:val="00820820"/>
    <w:rsid w:val="00820C0F"/>
    <w:rsid w:val="00821A27"/>
    <w:rsid w:val="008221A6"/>
    <w:rsid w:val="008228CF"/>
    <w:rsid w:val="008229D5"/>
    <w:rsid w:val="00822C2B"/>
    <w:rsid w:val="00822CA4"/>
    <w:rsid w:val="00822ED7"/>
    <w:rsid w:val="00823B41"/>
    <w:rsid w:val="00823D05"/>
    <w:rsid w:val="0082480D"/>
    <w:rsid w:val="008249F3"/>
    <w:rsid w:val="00824E18"/>
    <w:rsid w:val="00824E69"/>
    <w:rsid w:val="00825232"/>
    <w:rsid w:val="008255E3"/>
    <w:rsid w:val="008255F9"/>
    <w:rsid w:val="008258ED"/>
    <w:rsid w:val="00825F26"/>
    <w:rsid w:val="0082603B"/>
    <w:rsid w:val="008267E2"/>
    <w:rsid w:val="00826DB3"/>
    <w:rsid w:val="00826EF0"/>
    <w:rsid w:val="008270F5"/>
    <w:rsid w:val="00827393"/>
    <w:rsid w:val="00827410"/>
    <w:rsid w:val="008279AF"/>
    <w:rsid w:val="00827A59"/>
    <w:rsid w:val="00827C73"/>
    <w:rsid w:val="00827DC8"/>
    <w:rsid w:val="008303E8"/>
    <w:rsid w:val="00830474"/>
    <w:rsid w:val="008304BD"/>
    <w:rsid w:val="0083084D"/>
    <w:rsid w:val="00830851"/>
    <w:rsid w:val="00830AF7"/>
    <w:rsid w:val="00830FF2"/>
    <w:rsid w:val="00831140"/>
    <w:rsid w:val="008311FC"/>
    <w:rsid w:val="00831236"/>
    <w:rsid w:val="008312A4"/>
    <w:rsid w:val="00831F2C"/>
    <w:rsid w:val="00832234"/>
    <w:rsid w:val="008323E2"/>
    <w:rsid w:val="0083255C"/>
    <w:rsid w:val="0083268B"/>
    <w:rsid w:val="008326F8"/>
    <w:rsid w:val="00832802"/>
    <w:rsid w:val="008329BC"/>
    <w:rsid w:val="008330AC"/>
    <w:rsid w:val="008330EC"/>
    <w:rsid w:val="008333FE"/>
    <w:rsid w:val="00833748"/>
    <w:rsid w:val="00833949"/>
    <w:rsid w:val="00834051"/>
    <w:rsid w:val="0083408C"/>
    <w:rsid w:val="00834106"/>
    <w:rsid w:val="0083410E"/>
    <w:rsid w:val="00834EBB"/>
    <w:rsid w:val="00834F91"/>
    <w:rsid w:val="00835536"/>
    <w:rsid w:val="0083571B"/>
    <w:rsid w:val="00835881"/>
    <w:rsid w:val="008358BB"/>
    <w:rsid w:val="00835AB5"/>
    <w:rsid w:val="00835F04"/>
    <w:rsid w:val="00835F79"/>
    <w:rsid w:val="0083602D"/>
    <w:rsid w:val="008362AD"/>
    <w:rsid w:val="0083631D"/>
    <w:rsid w:val="0083646A"/>
    <w:rsid w:val="00836C9D"/>
    <w:rsid w:val="00837510"/>
    <w:rsid w:val="008377CC"/>
    <w:rsid w:val="00837B32"/>
    <w:rsid w:val="00837F3A"/>
    <w:rsid w:val="00840545"/>
    <w:rsid w:val="00840862"/>
    <w:rsid w:val="00840B08"/>
    <w:rsid w:val="00840CB1"/>
    <w:rsid w:val="00840E4F"/>
    <w:rsid w:val="008413E6"/>
    <w:rsid w:val="00841638"/>
    <w:rsid w:val="008419B4"/>
    <w:rsid w:val="008419C5"/>
    <w:rsid w:val="00841ACF"/>
    <w:rsid w:val="00841BFD"/>
    <w:rsid w:val="00841D66"/>
    <w:rsid w:val="00841E8E"/>
    <w:rsid w:val="00841F79"/>
    <w:rsid w:val="008423AF"/>
    <w:rsid w:val="00842421"/>
    <w:rsid w:val="00842571"/>
    <w:rsid w:val="0084263C"/>
    <w:rsid w:val="00842CD6"/>
    <w:rsid w:val="00842EA2"/>
    <w:rsid w:val="00843023"/>
    <w:rsid w:val="008431F5"/>
    <w:rsid w:val="0084338C"/>
    <w:rsid w:val="008433EE"/>
    <w:rsid w:val="00843EA2"/>
    <w:rsid w:val="00843F6A"/>
    <w:rsid w:val="00843FEE"/>
    <w:rsid w:val="00844005"/>
    <w:rsid w:val="008445DF"/>
    <w:rsid w:val="00844B1D"/>
    <w:rsid w:val="00844E65"/>
    <w:rsid w:val="008450AB"/>
    <w:rsid w:val="00845495"/>
    <w:rsid w:val="008456CA"/>
    <w:rsid w:val="00845916"/>
    <w:rsid w:val="00845BDC"/>
    <w:rsid w:val="00845E44"/>
    <w:rsid w:val="00845F03"/>
    <w:rsid w:val="00845FBF"/>
    <w:rsid w:val="00846557"/>
    <w:rsid w:val="0084694C"/>
    <w:rsid w:val="008472B5"/>
    <w:rsid w:val="00847372"/>
    <w:rsid w:val="0084745C"/>
    <w:rsid w:val="00847738"/>
    <w:rsid w:val="008477C7"/>
    <w:rsid w:val="0085008A"/>
    <w:rsid w:val="00850206"/>
    <w:rsid w:val="008504A9"/>
    <w:rsid w:val="008507A3"/>
    <w:rsid w:val="008508B4"/>
    <w:rsid w:val="00850DF2"/>
    <w:rsid w:val="00850F49"/>
    <w:rsid w:val="008510F8"/>
    <w:rsid w:val="00851262"/>
    <w:rsid w:val="00851419"/>
    <w:rsid w:val="0085144F"/>
    <w:rsid w:val="008519CA"/>
    <w:rsid w:val="00851A4A"/>
    <w:rsid w:val="00851A9C"/>
    <w:rsid w:val="00851A9E"/>
    <w:rsid w:val="00851B5A"/>
    <w:rsid w:val="00851BA8"/>
    <w:rsid w:val="00851BDF"/>
    <w:rsid w:val="00851EA4"/>
    <w:rsid w:val="00851F24"/>
    <w:rsid w:val="008521C8"/>
    <w:rsid w:val="008524EF"/>
    <w:rsid w:val="00852591"/>
    <w:rsid w:val="0085273B"/>
    <w:rsid w:val="00852867"/>
    <w:rsid w:val="00852AC9"/>
    <w:rsid w:val="00852E5F"/>
    <w:rsid w:val="00852F1C"/>
    <w:rsid w:val="00853514"/>
    <w:rsid w:val="00853757"/>
    <w:rsid w:val="00853B26"/>
    <w:rsid w:val="0085438F"/>
    <w:rsid w:val="008547BF"/>
    <w:rsid w:val="008547F9"/>
    <w:rsid w:val="0085497C"/>
    <w:rsid w:val="00854A83"/>
    <w:rsid w:val="00854D40"/>
    <w:rsid w:val="00854DD1"/>
    <w:rsid w:val="00855510"/>
    <w:rsid w:val="00855764"/>
    <w:rsid w:val="00855AFB"/>
    <w:rsid w:val="00855C47"/>
    <w:rsid w:val="00855CC5"/>
    <w:rsid w:val="00855FD6"/>
    <w:rsid w:val="008562A1"/>
    <w:rsid w:val="00856593"/>
    <w:rsid w:val="00856B1F"/>
    <w:rsid w:val="00856C60"/>
    <w:rsid w:val="00857368"/>
    <w:rsid w:val="0085745C"/>
    <w:rsid w:val="0085763F"/>
    <w:rsid w:val="0085765E"/>
    <w:rsid w:val="00857BF4"/>
    <w:rsid w:val="00857CC3"/>
    <w:rsid w:val="00857DAC"/>
    <w:rsid w:val="00860324"/>
    <w:rsid w:val="008603D0"/>
    <w:rsid w:val="008603ED"/>
    <w:rsid w:val="0086049B"/>
    <w:rsid w:val="00860C34"/>
    <w:rsid w:val="00860ED2"/>
    <w:rsid w:val="00860F59"/>
    <w:rsid w:val="0086105A"/>
    <w:rsid w:val="00861846"/>
    <w:rsid w:val="00861CA7"/>
    <w:rsid w:val="00861E36"/>
    <w:rsid w:val="00862723"/>
    <w:rsid w:val="008627C3"/>
    <w:rsid w:val="00862AE6"/>
    <w:rsid w:val="00862AE8"/>
    <w:rsid w:val="00862BD8"/>
    <w:rsid w:val="00862D9F"/>
    <w:rsid w:val="008633C7"/>
    <w:rsid w:val="0086371C"/>
    <w:rsid w:val="00863C79"/>
    <w:rsid w:val="008642B3"/>
    <w:rsid w:val="00864319"/>
    <w:rsid w:val="00864E40"/>
    <w:rsid w:val="00864E86"/>
    <w:rsid w:val="00864FBF"/>
    <w:rsid w:val="0086513A"/>
    <w:rsid w:val="008652E7"/>
    <w:rsid w:val="0086539E"/>
    <w:rsid w:val="008653BA"/>
    <w:rsid w:val="00865583"/>
    <w:rsid w:val="008657C6"/>
    <w:rsid w:val="00865F31"/>
    <w:rsid w:val="00865F48"/>
    <w:rsid w:val="00865F76"/>
    <w:rsid w:val="0086620F"/>
    <w:rsid w:val="00866642"/>
    <w:rsid w:val="008669B7"/>
    <w:rsid w:val="00866CA8"/>
    <w:rsid w:val="00866D2D"/>
    <w:rsid w:val="008670F3"/>
    <w:rsid w:val="008672EB"/>
    <w:rsid w:val="00867366"/>
    <w:rsid w:val="00867A15"/>
    <w:rsid w:val="00867BAD"/>
    <w:rsid w:val="00870186"/>
    <w:rsid w:val="0087049B"/>
    <w:rsid w:val="00870C61"/>
    <w:rsid w:val="00870C6D"/>
    <w:rsid w:val="00870D93"/>
    <w:rsid w:val="00871120"/>
    <w:rsid w:val="0087128E"/>
    <w:rsid w:val="008712BB"/>
    <w:rsid w:val="00871650"/>
    <w:rsid w:val="00871690"/>
    <w:rsid w:val="00871BEA"/>
    <w:rsid w:val="00871E8B"/>
    <w:rsid w:val="008721B5"/>
    <w:rsid w:val="008723A2"/>
    <w:rsid w:val="00872509"/>
    <w:rsid w:val="00872521"/>
    <w:rsid w:val="0087260B"/>
    <w:rsid w:val="00872618"/>
    <w:rsid w:val="008727CB"/>
    <w:rsid w:val="00872F53"/>
    <w:rsid w:val="008738E7"/>
    <w:rsid w:val="00873B25"/>
    <w:rsid w:val="00873B2F"/>
    <w:rsid w:val="00873E8E"/>
    <w:rsid w:val="0087413C"/>
    <w:rsid w:val="008743FF"/>
    <w:rsid w:val="00874661"/>
    <w:rsid w:val="008746ED"/>
    <w:rsid w:val="00874A11"/>
    <w:rsid w:val="00874B21"/>
    <w:rsid w:val="00874E7F"/>
    <w:rsid w:val="0087506B"/>
    <w:rsid w:val="0087533C"/>
    <w:rsid w:val="00875795"/>
    <w:rsid w:val="00875883"/>
    <w:rsid w:val="00875923"/>
    <w:rsid w:val="00875B48"/>
    <w:rsid w:val="00875C4B"/>
    <w:rsid w:val="008763F2"/>
    <w:rsid w:val="0087642C"/>
    <w:rsid w:val="0087660F"/>
    <w:rsid w:val="008767E3"/>
    <w:rsid w:val="008767E8"/>
    <w:rsid w:val="00876B61"/>
    <w:rsid w:val="00876F28"/>
    <w:rsid w:val="008774B5"/>
    <w:rsid w:val="00877781"/>
    <w:rsid w:val="0087781E"/>
    <w:rsid w:val="00877961"/>
    <w:rsid w:val="00877A6B"/>
    <w:rsid w:val="00877C15"/>
    <w:rsid w:val="00877E6B"/>
    <w:rsid w:val="00880033"/>
    <w:rsid w:val="008805D7"/>
    <w:rsid w:val="00880814"/>
    <w:rsid w:val="0088145F"/>
    <w:rsid w:val="008814A5"/>
    <w:rsid w:val="00881D58"/>
    <w:rsid w:val="00881EB2"/>
    <w:rsid w:val="00881F93"/>
    <w:rsid w:val="008820F6"/>
    <w:rsid w:val="0088231C"/>
    <w:rsid w:val="008823E1"/>
    <w:rsid w:val="008826EE"/>
    <w:rsid w:val="00882BB2"/>
    <w:rsid w:val="00883786"/>
    <w:rsid w:val="0088463D"/>
    <w:rsid w:val="008847FD"/>
    <w:rsid w:val="008848D5"/>
    <w:rsid w:val="00885090"/>
    <w:rsid w:val="008852BA"/>
    <w:rsid w:val="00885485"/>
    <w:rsid w:val="00885562"/>
    <w:rsid w:val="0088563B"/>
    <w:rsid w:val="00885B45"/>
    <w:rsid w:val="00885C9B"/>
    <w:rsid w:val="00885CC2"/>
    <w:rsid w:val="00885E0C"/>
    <w:rsid w:val="00885F99"/>
    <w:rsid w:val="0088612F"/>
    <w:rsid w:val="0088616D"/>
    <w:rsid w:val="0088637C"/>
    <w:rsid w:val="008863C8"/>
    <w:rsid w:val="00886BD5"/>
    <w:rsid w:val="00886C16"/>
    <w:rsid w:val="0088709F"/>
    <w:rsid w:val="00887512"/>
    <w:rsid w:val="00890004"/>
    <w:rsid w:val="008901F2"/>
    <w:rsid w:val="00890810"/>
    <w:rsid w:val="00890B60"/>
    <w:rsid w:val="00890C3A"/>
    <w:rsid w:val="0089148F"/>
    <w:rsid w:val="008914DD"/>
    <w:rsid w:val="00891571"/>
    <w:rsid w:val="008918D9"/>
    <w:rsid w:val="00891ECB"/>
    <w:rsid w:val="00891F02"/>
    <w:rsid w:val="0089228B"/>
    <w:rsid w:val="008926BE"/>
    <w:rsid w:val="008929F1"/>
    <w:rsid w:val="008931B0"/>
    <w:rsid w:val="0089330D"/>
    <w:rsid w:val="008933E8"/>
    <w:rsid w:val="00893919"/>
    <w:rsid w:val="00893C12"/>
    <w:rsid w:val="008945E6"/>
    <w:rsid w:val="008947A7"/>
    <w:rsid w:val="008948AD"/>
    <w:rsid w:val="00894D1E"/>
    <w:rsid w:val="00894DCC"/>
    <w:rsid w:val="00895616"/>
    <w:rsid w:val="008958FD"/>
    <w:rsid w:val="00895AD6"/>
    <w:rsid w:val="00895E1F"/>
    <w:rsid w:val="008961BE"/>
    <w:rsid w:val="008961F5"/>
    <w:rsid w:val="008963E3"/>
    <w:rsid w:val="00896645"/>
    <w:rsid w:val="0089676B"/>
    <w:rsid w:val="00896BD1"/>
    <w:rsid w:val="0089765C"/>
    <w:rsid w:val="008976A0"/>
    <w:rsid w:val="008976A6"/>
    <w:rsid w:val="00897AFA"/>
    <w:rsid w:val="00897C09"/>
    <w:rsid w:val="00897D1F"/>
    <w:rsid w:val="008A0516"/>
    <w:rsid w:val="008A0DF9"/>
    <w:rsid w:val="008A0EC4"/>
    <w:rsid w:val="008A0F2F"/>
    <w:rsid w:val="008A10A5"/>
    <w:rsid w:val="008A12FC"/>
    <w:rsid w:val="008A1367"/>
    <w:rsid w:val="008A192F"/>
    <w:rsid w:val="008A1A34"/>
    <w:rsid w:val="008A1E25"/>
    <w:rsid w:val="008A1EA8"/>
    <w:rsid w:val="008A1F46"/>
    <w:rsid w:val="008A1FA6"/>
    <w:rsid w:val="008A25F7"/>
    <w:rsid w:val="008A2901"/>
    <w:rsid w:val="008A2C62"/>
    <w:rsid w:val="008A2C72"/>
    <w:rsid w:val="008A2D8E"/>
    <w:rsid w:val="008A3038"/>
    <w:rsid w:val="008A353F"/>
    <w:rsid w:val="008A37E2"/>
    <w:rsid w:val="008A38FF"/>
    <w:rsid w:val="008A3C4A"/>
    <w:rsid w:val="008A3CF9"/>
    <w:rsid w:val="008A3DB7"/>
    <w:rsid w:val="008A3DE8"/>
    <w:rsid w:val="008A3E9D"/>
    <w:rsid w:val="008A404D"/>
    <w:rsid w:val="008A48F3"/>
    <w:rsid w:val="008A4909"/>
    <w:rsid w:val="008A4A70"/>
    <w:rsid w:val="008A4C1B"/>
    <w:rsid w:val="008A4C61"/>
    <w:rsid w:val="008A4EF4"/>
    <w:rsid w:val="008A5714"/>
    <w:rsid w:val="008A5ABB"/>
    <w:rsid w:val="008A5E27"/>
    <w:rsid w:val="008A6069"/>
    <w:rsid w:val="008A64B5"/>
    <w:rsid w:val="008A6609"/>
    <w:rsid w:val="008A68FC"/>
    <w:rsid w:val="008A6E00"/>
    <w:rsid w:val="008A6EDD"/>
    <w:rsid w:val="008A6F01"/>
    <w:rsid w:val="008A7043"/>
    <w:rsid w:val="008A7086"/>
    <w:rsid w:val="008A739B"/>
    <w:rsid w:val="008A7833"/>
    <w:rsid w:val="008A7835"/>
    <w:rsid w:val="008A7D18"/>
    <w:rsid w:val="008A7F2C"/>
    <w:rsid w:val="008B0004"/>
    <w:rsid w:val="008B01AE"/>
    <w:rsid w:val="008B023A"/>
    <w:rsid w:val="008B05B9"/>
    <w:rsid w:val="008B090F"/>
    <w:rsid w:val="008B0AA5"/>
    <w:rsid w:val="008B0AE7"/>
    <w:rsid w:val="008B0CB2"/>
    <w:rsid w:val="008B0E1A"/>
    <w:rsid w:val="008B0EB8"/>
    <w:rsid w:val="008B12C6"/>
    <w:rsid w:val="008B18D1"/>
    <w:rsid w:val="008B1993"/>
    <w:rsid w:val="008B1AA5"/>
    <w:rsid w:val="008B1B02"/>
    <w:rsid w:val="008B1B47"/>
    <w:rsid w:val="008B1CD4"/>
    <w:rsid w:val="008B2008"/>
    <w:rsid w:val="008B20FC"/>
    <w:rsid w:val="008B21AB"/>
    <w:rsid w:val="008B223E"/>
    <w:rsid w:val="008B2464"/>
    <w:rsid w:val="008B2AE2"/>
    <w:rsid w:val="008B2B67"/>
    <w:rsid w:val="008B2D0F"/>
    <w:rsid w:val="008B2E89"/>
    <w:rsid w:val="008B2E94"/>
    <w:rsid w:val="008B2F39"/>
    <w:rsid w:val="008B3036"/>
    <w:rsid w:val="008B3869"/>
    <w:rsid w:val="008B38DE"/>
    <w:rsid w:val="008B3E48"/>
    <w:rsid w:val="008B4793"/>
    <w:rsid w:val="008B4990"/>
    <w:rsid w:val="008B4E62"/>
    <w:rsid w:val="008B52B1"/>
    <w:rsid w:val="008B5439"/>
    <w:rsid w:val="008B5446"/>
    <w:rsid w:val="008B5E49"/>
    <w:rsid w:val="008B5EDA"/>
    <w:rsid w:val="008B5FF3"/>
    <w:rsid w:val="008B606E"/>
    <w:rsid w:val="008B6098"/>
    <w:rsid w:val="008B6418"/>
    <w:rsid w:val="008B6718"/>
    <w:rsid w:val="008B6916"/>
    <w:rsid w:val="008B6AFD"/>
    <w:rsid w:val="008B6C8B"/>
    <w:rsid w:val="008B6D67"/>
    <w:rsid w:val="008B6F03"/>
    <w:rsid w:val="008B7009"/>
    <w:rsid w:val="008B7079"/>
    <w:rsid w:val="008B713A"/>
    <w:rsid w:val="008B72C7"/>
    <w:rsid w:val="008B7821"/>
    <w:rsid w:val="008B7BB4"/>
    <w:rsid w:val="008B7D70"/>
    <w:rsid w:val="008C005D"/>
    <w:rsid w:val="008C013B"/>
    <w:rsid w:val="008C0216"/>
    <w:rsid w:val="008C023D"/>
    <w:rsid w:val="008C0779"/>
    <w:rsid w:val="008C0CA2"/>
    <w:rsid w:val="008C0D1B"/>
    <w:rsid w:val="008C0E0C"/>
    <w:rsid w:val="008C10C3"/>
    <w:rsid w:val="008C136E"/>
    <w:rsid w:val="008C1848"/>
    <w:rsid w:val="008C1888"/>
    <w:rsid w:val="008C1BE8"/>
    <w:rsid w:val="008C1DB6"/>
    <w:rsid w:val="008C240E"/>
    <w:rsid w:val="008C25AD"/>
    <w:rsid w:val="008C2620"/>
    <w:rsid w:val="008C28A2"/>
    <w:rsid w:val="008C2A85"/>
    <w:rsid w:val="008C2D81"/>
    <w:rsid w:val="008C3393"/>
    <w:rsid w:val="008C3460"/>
    <w:rsid w:val="008C3471"/>
    <w:rsid w:val="008C34CE"/>
    <w:rsid w:val="008C3974"/>
    <w:rsid w:val="008C3C90"/>
    <w:rsid w:val="008C3D74"/>
    <w:rsid w:val="008C3D75"/>
    <w:rsid w:val="008C3DB2"/>
    <w:rsid w:val="008C4200"/>
    <w:rsid w:val="008C4501"/>
    <w:rsid w:val="008C49E5"/>
    <w:rsid w:val="008C4AFF"/>
    <w:rsid w:val="008C4CDD"/>
    <w:rsid w:val="008C5061"/>
    <w:rsid w:val="008C516A"/>
    <w:rsid w:val="008C557A"/>
    <w:rsid w:val="008C59E4"/>
    <w:rsid w:val="008C5B4C"/>
    <w:rsid w:val="008C5BD9"/>
    <w:rsid w:val="008C5C59"/>
    <w:rsid w:val="008C603A"/>
    <w:rsid w:val="008C6148"/>
    <w:rsid w:val="008C65C9"/>
    <w:rsid w:val="008C68EA"/>
    <w:rsid w:val="008C6CB3"/>
    <w:rsid w:val="008C6E48"/>
    <w:rsid w:val="008C707B"/>
    <w:rsid w:val="008C71DF"/>
    <w:rsid w:val="008C7323"/>
    <w:rsid w:val="008C767E"/>
    <w:rsid w:val="008C7924"/>
    <w:rsid w:val="008C7FA2"/>
    <w:rsid w:val="008D01E5"/>
    <w:rsid w:val="008D09F8"/>
    <w:rsid w:val="008D0DFF"/>
    <w:rsid w:val="008D1033"/>
    <w:rsid w:val="008D103D"/>
    <w:rsid w:val="008D10E0"/>
    <w:rsid w:val="008D1381"/>
    <w:rsid w:val="008D161B"/>
    <w:rsid w:val="008D176D"/>
    <w:rsid w:val="008D19C9"/>
    <w:rsid w:val="008D1FFD"/>
    <w:rsid w:val="008D2252"/>
    <w:rsid w:val="008D2340"/>
    <w:rsid w:val="008D23AA"/>
    <w:rsid w:val="008D24C6"/>
    <w:rsid w:val="008D24ED"/>
    <w:rsid w:val="008D2955"/>
    <w:rsid w:val="008D2AE9"/>
    <w:rsid w:val="008D2F83"/>
    <w:rsid w:val="008D31BC"/>
    <w:rsid w:val="008D356A"/>
    <w:rsid w:val="008D3B45"/>
    <w:rsid w:val="008D3C5A"/>
    <w:rsid w:val="008D3E5E"/>
    <w:rsid w:val="008D3EA2"/>
    <w:rsid w:val="008D4701"/>
    <w:rsid w:val="008D487E"/>
    <w:rsid w:val="008D4895"/>
    <w:rsid w:val="008D48B3"/>
    <w:rsid w:val="008D4A61"/>
    <w:rsid w:val="008D4CF8"/>
    <w:rsid w:val="008D4D0A"/>
    <w:rsid w:val="008D4D66"/>
    <w:rsid w:val="008D4D9C"/>
    <w:rsid w:val="008D4ECD"/>
    <w:rsid w:val="008D4FA6"/>
    <w:rsid w:val="008D537F"/>
    <w:rsid w:val="008D539A"/>
    <w:rsid w:val="008D557A"/>
    <w:rsid w:val="008D5886"/>
    <w:rsid w:val="008D5D6A"/>
    <w:rsid w:val="008D5FD0"/>
    <w:rsid w:val="008D6008"/>
    <w:rsid w:val="008D6069"/>
    <w:rsid w:val="008D6148"/>
    <w:rsid w:val="008D654C"/>
    <w:rsid w:val="008D65F0"/>
    <w:rsid w:val="008D662A"/>
    <w:rsid w:val="008D6A27"/>
    <w:rsid w:val="008D6C32"/>
    <w:rsid w:val="008D6DBC"/>
    <w:rsid w:val="008D7411"/>
    <w:rsid w:val="008D761A"/>
    <w:rsid w:val="008D7743"/>
    <w:rsid w:val="008D7859"/>
    <w:rsid w:val="008D78AC"/>
    <w:rsid w:val="008D7A0E"/>
    <w:rsid w:val="008D7AB4"/>
    <w:rsid w:val="008D7AE5"/>
    <w:rsid w:val="008D7CF1"/>
    <w:rsid w:val="008D7FC8"/>
    <w:rsid w:val="008E0409"/>
    <w:rsid w:val="008E059C"/>
    <w:rsid w:val="008E09F2"/>
    <w:rsid w:val="008E0D24"/>
    <w:rsid w:val="008E0D28"/>
    <w:rsid w:val="008E0DCD"/>
    <w:rsid w:val="008E0EE9"/>
    <w:rsid w:val="008E10FF"/>
    <w:rsid w:val="008E123F"/>
    <w:rsid w:val="008E1679"/>
    <w:rsid w:val="008E199F"/>
    <w:rsid w:val="008E1D29"/>
    <w:rsid w:val="008E2092"/>
    <w:rsid w:val="008E2338"/>
    <w:rsid w:val="008E2368"/>
    <w:rsid w:val="008E24FB"/>
    <w:rsid w:val="008E257B"/>
    <w:rsid w:val="008E29A7"/>
    <w:rsid w:val="008E2A72"/>
    <w:rsid w:val="008E2B33"/>
    <w:rsid w:val="008E30C1"/>
    <w:rsid w:val="008E32E8"/>
    <w:rsid w:val="008E3383"/>
    <w:rsid w:val="008E34D9"/>
    <w:rsid w:val="008E34F2"/>
    <w:rsid w:val="008E3B27"/>
    <w:rsid w:val="008E3D26"/>
    <w:rsid w:val="008E3E36"/>
    <w:rsid w:val="008E3ED5"/>
    <w:rsid w:val="008E464B"/>
    <w:rsid w:val="008E47AF"/>
    <w:rsid w:val="008E4812"/>
    <w:rsid w:val="008E4E5C"/>
    <w:rsid w:val="008E5447"/>
    <w:rsid w:val="008E5932"/>
    <w:rsid w:val="008E5BAC"/>
    <w:rsid w:val="008E5EBB"/>
    <w:rsid w:val="008E64CB"/>
    <w:rsid w:val="008E6621"/>
    <w:rsid w:val="008E662B"/>
    <w:rsid w:val="008E6663"/>
    <w:rsid w:val="008E69BD"/>
    <w:rsid w:val="008E6E8B"/>
    <w:rsid w:val="008E73CD"/>
    <w:rsid w:val="008E7450"/>
    <w:rsid w:val="008E7ED0"/>
    <w:rsid w:val="008E7F91"/>
    <w:rsid w:val="008F03A3"/>
    <w:rsid w:val="008F05C4"/>
    <w:rsid w:val="008F0C7B"/>
    <w:rsid w:val="008F0F1A"/>
    <w:rsid w:val="008F1A28"/>
    <w:rsid w:val="008F1BF6"/>
    <w:rsid w:val="008F1D4D"/>
    <w:rsid w:val="008F2946"/>
    <w:rsid w:val="008F2A00"/>
    <w:rsid w:val="008F2BE5"/>
    <w:rsid w:val="008F2D45"/>
    <w:rsid w:val="008F2F13"/>
    <w:rsid w:val="008F2FE8"/>
    <w:rsid w:val="008F3A78"/>
    <w:rsid w:val="008F3D47"/>
    <w:rsid w:val="008F3FB9"/>
    <w:rsid w:val="008F4060"/>
    <w:rsid w:val="008F40BD"/>
    <w:rsid w:val="008F4ED8"/>
    <w:rsid w:val="008F50C4"/>
    <w:rsid w:val="008F511C"/>
    <w:rsid w:val="008F5A38"/>
    <w:rsid w:val="008F5BCC"/>
    <w:rsid w:val="008F5F0A"/>
    <w:rsid w:val="008F6080"/>
    <w:rsid w:val="008F6165"/>
    <w:rsid w:val="008F61FC"/>
    <w:rsid w:val="008F6420"/>
    <w:rsid w:val="008F649B"/>
    <w:rsid w:val="008F64F4"/>
    <w:rsid w:val="008F6C70"/>
    <w:rsid w:val="008F6CCB"/>
    <w:rsid w:val="008F6EA1"/>
    <w:rsid w:val="008F6EEB"/>
    <w:rsid w:val="008F6EF3"/>
    <w:rsid w:val="008F73D0"/>
    <w:rsid w:val="008F757B"/>
    <w:rsid w:val="008F7A24"/>
    <w:rsid w:val="008F7CA2"/>
    <w:rsid w:val="008F7E7E"/>
    <w:rsid w:val="008F7F8F"/>
    <w:rsid w:val="008F7FFE"/>
    <w:rsid w:val="00900068"/>
    <w:rsid w:val="00900370"/>
    <w:rsid w:val="0090042A"/>
    <w:rsid w:val="00900486"/>
    <w:rsid w:val="00900C5C"/>
    <w:rsid w:val="00900C82"/>
    <w:rsid w:val="00900F70"/>
    <w:rsid w:val="00901555"/>
    <w:rsid w:val="0090156C"/>
    <w:rsid w:val="00901576"/>
    <w:rsid w:val="009017CD"/>
    <w:rsid w:val="00901811"/>
    <w:rsid w:val="00901AD8"/>
    <w:rsid w:val="00901C3C"/>
    <w:rsid w:val="00901C5E"/>
    <w:rsid w:val="0090201A"/>
    <w:rsid w:val="00902060"/>
    <w:rsid w:val="009020D7"/>
    <w:rsid w:val="00902217"/>
    <w:rsid w:val="00902C1B"/>
    <w:rsid w:val="00902C61"/>
    <w:rsid w:val="00902C79"/>
    <w:rsid w:val="0090350C"/>
    <w:rsid w:val="00903611"/>
    <w:rsid w:val="0090361D"/>
    <w:rsid w:val="00903830"/>
    <w:rsid w:val="00903C67"/>
    <w:rsid w:val="00903D61"/>
    <w:rsid w:val="00903EE8"/>
    <w:rsid w:val="00904228"/>
    <w:rsid w:val="00904571"/>
    <w:rsid w:val="009046A9"/>
    <w:rsid w:val="009047EA"/>
    <w:rsid w:val="00904B6D"/>
    <w:rsid w:val="00904BE5"/>
    <w:rsid w:val="00904D18"/>
    <w:rsid w:val="00904D77"/>
    <w:rsid w:val="00904E4C"/>
    <w:rsid w:val="00905146"/>
    <w:rsid w:val="0090518B"/>
    <w:rsid w:val="00905415"/>
    <w:rsid w:val="009056CC"/>
    <w:rsid w:val="00905B5C"/>
    <w:rsid w:val="00905DB8"/>
    <w:rsid w:val="009060B4"/>
    <w:rsid w:val="00906195"/>
    <w:rsid w:val="0090627B"/>
    <w:rsid w:val="009062BC"/>
    <w:rsid w:val="009064F1"/>
    <w:rsid w:val="0090665D"/>
    <w:rsid w:val="009066F7"/>
    <w:rsid w:val="009069FA"/>
    <w:rsid w:val="00906A8B"/>
    <w:rsid w:val="00906B7F"/>
    <w:rsid w:val="00906CB3"/>
    <w:rsid w:val="0090792E"/>
    <w:rsid w:val="009079CD"/>
    <w:rsid w:val="00907A48"/>
    <w:rsid w:val="00907AFA"/>
    <w:rsid w:val="00907FAA"/>
    <w:rsid w:val="009101E5"/>
    <w:rsid w:val="00910233"/>
    <w:rsid w:val="009102D4"/>
    <w:rsid w:val="009105A2"/>
    <w:rsid w:val="0091062C"/>
    <w:rsid w:val="009109DD"/>
    <w:rsid w:val="00910A15"/>
    <w:rsid w:val="00910E45"/>
    <w:rsid w:val="009110AC"/>
    <w:rsid w:val="00911211"/>
    <w:rsid w:val="009112C1"/>
    <w:rsid w:val="00911378"/>
    <w:rsid w:val="009113E3"/>
    <w:rsid w:val="0091178D"/>
    <w:rsid w:val="00911871"/>
    <w:rsid w:val="00912336"/>
    <w:rsid w:val="00912452"/>
    <w:rsid w:val="00912687"/>
    <w:rsid w:val="009127CB"/>
    <w:rsid w:val="0091285C"/>
    <w:rsid w:val="00912921"/>
    <w:rsid w:val="00913B7A"/>
    <w:rsid w:val="00913DA9"/>
    <w:rsid w:val="009144A6"/>
    <w:rsid w:val="009146B1"/>
    <w:rsid w:val="009148BD"/>
    <w:rsid w:val="00914D4F"/>
    <w:rsid w:val="00915085"/>
    <w:rsid w:val="00915230"/>
    <w:rsid w:val="00915444"/>
    <w:rsid w:val="0091558D"/>
    <w:rsid w:val="00915C7E"/>
    <w:rsid w:val="00915D7C"/>
    <w:rsid w:val="00915DB9"/>
    <w:rsid w:val="00915EAC"/>
    <w:rsid w:val="009163E8"/>
    <w:rsid w:val="00916749"/>
    <w:rsid w:val="009170E1"/>
    <w:rsid w:val="00917ABC"/>
    <w:rsid w:val="00917AE8"/>
    <w:rsid w:val="00920467"/>
    <w:rsid w:val="009205F9"/>
    <w:rsid w:val="00920982"/>
    <w:rsid w:val="00920C1C"/>
    <w:rsid w:val="00920D43"/>
    <w:rsid w:val="00921083"/>
    <w:rsid w:val="009219C3"/>
    <w:rsid w:val="00921AC0"/>
    <w:rsid w:val="009220FD"/>
    <w:rsid w:val="009221E4"/>
    <w:rsid w:val="00922412"/>
    <w:rsid w:val="009225C2"/>
    <w:rsid w:val="009227D2"/>
    <w:rsid w:val="00922CD1"/>
    <w:rsid w:val="00922FFE"/>
    <w:rsid w:val="009230F3"/>
    <w:rsid w:val="00923702"/>
    <w:rsid w:val="00923962"/>
    <w:rsid w:val="0092397A"/>
    <w:rsid w:val="00923CF3"/>
    <w:rsid w:val="00923E84"/>
    <w:rsid w:val="00923F27"/>
    <w:rsid w:val="009243A2"/>
    <w:rsid w:val="009245D2"/>
    <w:rsid w:val="00924805"/>
    <w:rsid w:val="009249F3"/>
    <w:rsid w:val="00924BB5"/>
    <w:rsid w:val="0092532F"/>
    <w:rsid w:val="009256D2"/>
    <w:rsid w:val="0092631F"/>
    <w:rsid w:val="0092661D"/>
    <w:rsid w:val="00926C25"/>
    <w:rsid w:val="00926D7A"/>
    <w:rsid w:val="00926FFD"/>
    <w:rsid w:val="00927623"/>
    <w:rsid w:val="009276F9"/>
    <w:rsid w:val="00927A56"/>
    <w:rsid w:val="00927B68"/>
    <w:rsid w:val="00930666"/>
    <w:rsid w:val="00930927"/>
    <w:rsid w:val="00930D3D"/>
    <w:rsid w:val="00930E73"/>
    <w:rsid w:val="00930E8D"/>
    <w:rsid w:val="00931157"/>
    <w:rsid w:val="00931AF3"/>
    <w:rsid w:val="00931CA0"/>
    <w:rsid w:val="00931EDA"/>
    <w:rsid w:val="00931FC2"/>
    <w:rsid w:val="00932104"/>
    <w:rsid w:val="00932524"/>
    <w:rsid w:val="00932798"/>
    <w:rsid w:val="009328AF"/>
    <w:rsid w:val="00932B1F"/>
    <w:rsid w:val="00932CD6"/>
    <w:rsid w:val="0093318A"/>
    <w:rsid w:val="0093318C"/>
    <w:rsid w:val="009338F1"/>
    <w:rsid w:val="00933973"/>
    <w:rsid w:val="00933BCC"/>
    <w:rsid w:val="00933E80"/>
    <w:rsid w:val="00934B01"/>
    <w:rsid w:val="00934D89"/>
    <w:rsid w:val="00935A31"/>
    <w:rsid w:val="00936059"/>
    <w:rsid w:val="00936099"/>
    <w:rsid w:val="00936337"/>
    <w:rsid w:val="009366D6"/>
    <w:rsid w:val="00936717"/>
    <w:rsid w:val="00936DBC"/>
    <w:rsid w:val="00936F11"/>
    <w:rsid w:val="00937016"/>
    <w:rsid w:val="00937224"/>
    <w:rsid w:val="009374D0"/>
    <w:rsid w:val="009377FB"/>
    <w:rsid w:val="00937C9A"/>
    <w:rsid w:val="00937E7A"/>
    <w:rsid w:val="009400B8"/>
    <w:rsid w:val="009401AD"/>
    <w:rsid w:val="00940695"/>
    <w:rsid w:val="00940CD5"/>
    <w:rsid w:val="00940DD4"/>
    <w:rsid w:val="00940E2C"/>
    <w:rsid w:val="00940ECD"/>
    <w:rsid w:val="00940FAB"/>
    <w:rsid w:val="009414B4"/>
    <w:rsid w:val="00941689"/>
    <w:rsid w:val="00941B35"/>
    <w:rsid w:val="00941B74"/>
    <w:rsid w:val="00941CAB"/>
    <w:rsid w:val="00941F94"/>
    <w:rsid w:val="00942034"/>
    <w:rsid w:val="0094230E"/>
    <w:rsid w:val="00942509"/>
    <w:rsid w:val="00942516"/>
    <w:rsid w:val="00942B2C"/>
    <w:rsid w:val="00942B90"/>
    <w:rsid w:val="00942BDF"/>
    <w:rsid w:val="009431A2"/>
    <w:rsid w:val="0094339A"/>
    <w:rsid w:val="0094362A"/>
    <w:rsid w:val="00943754"/>
    <w:rsid w:val="00943998"/>
    <w:rsid w:val="00943C5F"/>
    <w:rsid w:val="00944048"/>
    <w:rsid w:val="0094441D"/>
    <w:rsid w:val="0094457C"/>
    <w:rsid w:val="009445F4"/>
    <w:rsid w:val="00944630"/>
    <w:rsid w:val="00944C43"/>
    <w:rsid w:val="00945828"/>
    <w:rsid w:val="00945917"/>
    <w:rsid w:val="00945F75"/>
    <w:rsid w:val="00946480"/>
    <w:rsid w:val="009467A7"/>
    <w:rsid w:val="00947F63"/>
    <w:rsid w:val="0095031D"/>
    <w:rsid w:val="0095041D"/>
    <w:rsid w:val="0095056D"/>
    <w:rsid w:val="00950907"/>
    <w:rsid w:val="009509B9"/>
    <w:rsid w:val="009509F7"/>
    <w:rsid w:val="00950E17"/>
    <w:rsid w:val="00950E94"/>
    <w:rsid w:val="009510A2"/>
    <w:rsid w:val="009511E3"/>
    <w:rsid w:val="009511E9"/>
    <w:rsid w:val="0095127A"/>
    <w:rsid w:val="00951838"/>
    <w:rsid w:val="00951BD5"/>
    <w:rsid w:val="00952010"/>
    <w:rsid w:val="0095208C"/>
    <w:rsid w:val="0095216C"/>
    <w:rsid w:val="009524DB"/>
    <w:rsid w:val="00952B4B"/>
    <w:rsid w:val="00952D61"/>
    <w:rsid w:val="00952EA6"/>
    <w:rsid w:val="00953381"/>
    <w:rsid w:val="009536CA"/>
    <w:rsid w:val="009536D6"/>
    <w:rsid w:val="0095395A"/>
    <w:rsid w:val="00953B68"/>
    <w:rsid w:val="00953F26"/>
    <w:rsid w:val="00953FC5"/>
    <w:rsid w:val="00954588"/>
    <w:rsid w:val="00955161"/>
    <w:rsid w:val="009552F5"/>
    <w:rsid w:val="0095542D"/>
    <w:rsid w:val="00955592"/>
    <w:rsid w:val="009555A4"/>
    <w:rsid w:val="00955658"/>
    <w:rsid w:val="00955904"/>
    <w:rsid w:val="00955A80"/>
    <w:rsid w:val="00955A8C"/>
    <w:rsid w:val="00955C8C"/>
    <w:rsid w:val="0095616F"/>
    <w:rsid w:val="00956176"/>
    <w:rsid w:val="009561A6"/>
    <w:rsid w:val="0095627F"/>
    <w:rsid w:val="00956339"/>
    <w:rsid w:val="0095635C"/>
    <w:rsid w:val="0095642B"/>
    <w:rsid w:val="00956542"/>
    <w:rsid w:val="00956C5C"/>
    <w:rsid w:val="00956F99"/>
    <w:rsid w:val="00956FEE"/>
    <w:rsid w:val="00957118"/>
    <w:rsid w:val="00957670"/>
    <w:rsid w:val="00957C0E"/>
    <w:rsid w:val="009607F2"/>
    <w:rsid w:val="00960859"/>
    <w:rsid w:val="00960B81"/>
    <w:rsid w:val="00960D53"/>
    <w:rsid w:val="009613DD"/>
    <w:rsid w:val="00961441"/>
    <w:rsid w:val="009614D3"/>
    <w:rsid w:val="009614F4"/>
    <w:rsid w:val="009616C5"/>
    <w:rsid w:val="00961AC7"/>
    <w:rsid w:val="00961B81"/>
    <w:rsid w:val="00961CFE"/>
    <w:rsid w:val="00961D42"/>
    <w:rsid w:val="00961D56"/>
    <w:rsid w:val="00961EB8"/>
    <w:rsid w:val="00962075"/>
    <w:rsid w:val="00962262"/>
    <w:rsid w:val="009623F3"/>
    <w:rsid w:val="00962511"/>
    <w:rsid w:val="00962C83"/>
    <w:rsid w:val="00962CC1"/>
    <w:rsid w:val="00962D7D"/>
    <w:rsid w:val="009630A2"/>
    <w:rsid w:val="009631C9"/>
    <w:rsid w:val="009634A0"/>
    <w:rsid w:val="00963587"/>
    <w:rsid w:val="00963831"/>
    <w:rsid w:val="00963907"/>
    <w:rsid w:val="00963990"/>
    <w:rsid w:val="00963AE4"/>
    <w:rsid w:val="00963DD2"/>
    <w:rsid w:val="0096464E"/>
    <w:rsid w:val="00964AC3"/>
    <w:rsid w:val="00964C73"/>
    <w:rsid w:val="0096552C"/>
    <w:rsid w:val="00965CDC"/>
    <w:rsid w:val="009660E8"/>
    <w:rsid w:val="00966482"/>
    <w:rsid w:val="0096686F"/>
    <w:rsid w:val="00966A96"/>
    <w:rsid w:val="00966C41"/>
    <w:rsid w:val="00966EDE"/>
    <w:rsid w:val="00967032"/>
    <w:rsid w:val="009671AB"/>
    <w:rsid w:val="009679BC"/>
    <w:rsid w:val="00967A2A"/>
    <w:rsid w:val="00967B67"/>
    <w:rsid w:val="00967E7D"/>
    <w:rsid w:val="00970093"/>
    <w:rsid w:val="00970101"/>
    <w:rsid w:val="009701B3"/>
    <w:rsid w:val="00970443"/>
    <w:rsid w:val="00970516"/>
    <w:rsid w:val="00970B4E"/>
    <w:rsid w:val="00970BEA"/>
    <w:rsid w:val="00970C8E"/>
    <w:rsid w:val="00971430"/>
    <w:rsid w:val="00971629"/>
    <w:rsid w:val="00971A60"/>
    <w:rsid w:val="00971B30"/>
    <w:rsid w:val="00971CE5"/>
    <w:rsid w:val="00971E55"/>
    <w:rsid w:val="009720B1"/>
    <w:rsid w:val="009723DB"/>
    <w:rsid w:val="0097272B"/>
    <w:rsid w:val="009730DB"/>
    <w:rsid w:val="00973523"/>
    <w:rsid w:val="0097449E"/>
    <w:rsid w:val="009744F7"/>
    <w:rsid w:val="00974684"/>
    <w:rsid w:val="00974D18"/>
    <w:rsid w:val="00974D2E"/>
    <w:rsid w:val="00974FB1"/>
    <w:rsid w:val="00975189"/>
    <w:rsid w:val="00975266"/>
    <w:rsid w:val="0097564F"/>
    <w:rsid w:val="00975A0F"/>
    <w:rsid w:val="00975CD1"/>
    <w:rsid w:val="00976048"/>
    <w:rsid w:val="0097649B"/>
    <w:rsid w:val="0097649E"/>
    <w:rsid w:val="0097673E"/>
    <w:rsid w:val="00976B1C"/>
    <w:rsid w:val="00976CB0"/>
    <w:rsid w:val="00976FC1"/>
    <w:rsid w:val="00977162"/>
    <w:rsid w:val="00977349"/>
    <w:rsid w:val="00977398"/>
    <w:rsid w:val="0097785B"/>
    <w:rsid w:val="00977981"/>
    <w:rsid w:val="00977C48"/>
    <w:rsid w:val="009800E2"/>
    <w:rsid w:val="0098013B"/>
    <w:rsid w:val="009802D7"/>
    <w:rsid w:val="0098050E"/>
    <w:rsid w:val="009806C9"/>
    <w:rsid w:val="00980794"/>
    <w:rsid w:val="00980F0B"/>
    <w:rsid w:val="0098112F"/>
    <w:rsid w:val="00981294"/>
    <w:rsid w:val="0098140D"/>
    <w:rsid w:val="00981F09"/>
    <w:rsid w:val="00982064"/>
    <w:rsid w:val="009824CD"/>
    <w:rsid w:val="009824F1"/>
    <w:rsid w:val="00982AF6"/>
    <w:rsid w:val="00982B4D"/>
    <w:rsid w:val="00982CEE"/>
    <w:rsid w:val="00982ED9"/>
    <w:rsid w:val="00983211"/>
    <w:rsid w:val="0098334C"/>
    <w:rsid w:val="00983690"/>
    <w:rsid w:val="00983713"/>
    <w:rsid w:val="0098381F"/>
    <w:rsid w:val="009838BB"/>
    <w:rsid w:val="00983C19"/>
    <w:rsid w:val="00983E69"/>
    <w:rsid w:val="009841E9"/>
    <w:rsid w:val="0098460E"/>
    <w:rsid w:val="00984A04"/>
    <w:rsid w:val="00984CF3"/>
    <w:rsid w:val="00984F05"/>
    <w:rsid w:val="0098548C"/>
    <w:rsid w:val="009856E2"/>
    <w:rsid w:val="0098574B"/>
    <w:rsid w:val="00985ABB"/>
    <w:rsid w:val="0098646C"/>
    <w:rsid w:val="0098679C"/>
    <w:rsid w:val="009868BD"/>
    <w:rsid w:val="009868BE"/>
    <w:rsid w:val="00986CF1"/>
    <w:rsid w:val="00986FD3"/>
    <w:rsid w:val="00987AC3"/>
    <w:rsid w:val="00987D77"/>
    <w:rsid w:val="0099016F"/>
    <w:rsid w:val="00990361"/>
    <w:rsid w:val="00990520"/>
    <w:rsid w:val="00990626"/>
    <w:rsid w:val="00990AA6"/>
    <w:rsid w:val="00990D87"/>
    <w:rsid w:val="00991339"/>
    <w:rsid w:val="009913B2"/>
    <w:rsid w:val="0099146F"/>
    <w:rsid w:val="0099169F"/>
    <w:rsid w:val="009916D0"/>
    <w:rsid w:val="00991AC5"/>
    <w:rsid w:val="00991E69"/>
    <w:rsid w:val="00991EAD"/>
    <w:rsid w:val="00991FAD"/>
    <w:rsid w:val="00992117"/>
    <w:rsid w:val="009923BA"/>
    <w:rsid w:val="009924B9"/>
    <w:rsid w:val="00992841"/>
    <w:rsid w:val="00992995"/>
    <w:rsid w:val="00992C4B"/>
    <w:rsid w:val="00992E65"/>
    <w:rsid w:val="00993227"/>
    <w:rsid w:val="00993242"/>
    <w:rsid w:val="0099369D"/>
    <w:rsid w:val="00993A53"/>
    <w:rsid w:val="00994236"/>
    <w:rsid w:val="0099430E"/>
    <w:rsid w:val="00994513"/>
    <w:rsid w:val="00994C7D"/>
    <w:rsid w:val="00994E4C"/>
    <w:rsid w:val="00994E6D"/>
    <w:rsid w:val="00995318"/>
    <w:rsid w:val="009954DD"/>
    <w:rsid w:val="009954E8"/>
    <w:rsid w:val="009954EA"/>
    <w:rsid w:val="009954F0"/>
    <w:rsid w:val="00995B0E"/>
    <w:rsid w:val="00995D0C"/>
    <w:rsid w:val="0099620D"/>
    <w:rsid w:val="00996422"/>
    <w:rsid w:val="009966D3"/>
    <w:rsid w:val="009966D9"/>
    <w:rsid w:val="00996B77"/>
    <w:rsid w:val="00996D46"/>
    <w:rsid w:val="00996DFD"/>
    <w:rsid w:val="00996E49"/>
    <w:rsid w:val="00997126"/>
    <w:rsid w:val="00997423"/>
    <w:rsid w:val="0099750D"/>
    <w:rsid w:val="00997904"/>
    <w:rsid w:val="00997B1E"/>
    <w:rsid w:val="00997D6E"/>
    <w:rsid w:val="00997FCD"/>
    <w:rsid w:val="009A004A"/>
    <w:rsid w:val="009A0327"/>
    <w:rsid w:val="009A0810"/>
    <w:rsid w:val="009A0B2C"/>
    <w:rsid w:val="009A0BCE"/>
    <w:rsid w:val="009A0D52"/>
    <w:rsid w:val="009A113F"/>
    <w:rsid w:val="009A1211"/>
    <w:rsid w:val="009A13D6"/>
    <w:rsid w:val="009A1503"/>
    <w:rsid w:val="009A1A67"/>
    <w:rsid w:val="009A1A7A"/>
    <w:rsid w:val="009A1A8C"/>
    <w:rsid w:val="009A1CA4"/>
    <w:rsid w:val="009A1FED"/>
    <w:rsid w:val="009A2691"/>
    <w:rsid w:val="009A27B6"/>
    <w:rsid w:val="009A295B"/>
    <w:rsid w:val="009A29B6"/>
    <w:rsid w:val="009A2D17"/>
    <w:rsid w:val="009A2F86"/>
    <w:rsid w:val="009A3171"/>
    <w:rsid w:val="009A31E9"/>
    <w:rsid w:val="009A3351"/>
    <w:rsid w:val="009A35C3"/>
    <w:rsid w:val="009A3688"/>
    <w:rsid w:val="009A36FE"/>
    <w:rsid w:val="009A3B34"/>
    <w:rsid w:val="009A3C11"/>
    <w:rsid w:val="009A3EC4"/>
    <w:rsid w:val="009A46E1"/>
    <w:rsid w:val="009A473E"/>
    <w:rsid w:val="009A48B3"/>
    <w:rsid w:val="009A4961"/>
    <w:rsid w:val="009A4B5B"/>
    <w:rsid w:val="009A4F4F"/>
    <w:rsid w:val="009A5424"/>
    <w:rsid w:val="009A5535"/>
    <w:rsid w:val="009A5EFD"/>
    <w:rsid w:val="009A5F18"/>
    <w:rsid w:val="009A6095"/>
    <w:rsid w:val="009A650A"/>
    <w:rsid w:val="009A6517"/>
    <w:rsid w:val="009A6660"/>
    <w:rsid w:val="009A6FD3"/>
    <w:rsid w:val="009A7216"/>
    <w:rsid w:val="009A723F"/>
    <w:rsid w:val="009A7320"/>
    <w:rsid w:val="009A7398"/>
    <w:rsid w:val="009A7399"/>
    <w:rsid w:val="009A7402"/>
    <w:rsid w:val="009A75F8"/>
    <w:rsid w:val="009A7A40"/>
    <w:rsid w:val="009B0117"/>
    <w:rsid w:val="009B0385"/>
    <w:rsid w:val="009B084C"/>
    <w:rsid w:val="009B0A17"/>
    <w:rsid w:val="009B0E94"/>
    <w:rsid w:val="009B1601"/>
    <w:rsid w:val="009B16A4"/>
    <w:rsid w:val="009B17D2"/>
    <w:rsid w:val="009B1925"/>
    <w:rsid w:val="009B21F3"/>
    <w:rsid w:val="009B23CD"/>
    <w:rsid w:val="009B292E"/>
    <w:rsid w:val="009B3076"/>
    <w:rsid w:val="009B34CA"/>
    <w:rsid w:val="009B3759"/>
    <w:rsid w:val="009B385D"/>
    <w:rsid w:val="009B3AE1"/>
    <w:rsid w:val="009B3B5E"/>
    <w:rsid w:val="009B3C16"/>
    <w:rsid w:val="009B3DB1"/>
    <w:rsid w:val="009B4609"/>
    <w:rsid w:val="009B462E"/>
    <w:rsid w:val="009B5A98"/>
    <w:rsid w:val="009B5CAD"/>
    <w:rsid w:val="009B629B"/>
    <w:rsid w:val="009B62A3"/>
    <w:rsid w:val="009B67D0"/>
    <w:rsid w:val="009B6912"/>
    <w:rsid w:val="009B6A28"/>
    <w:rsid w:val="009B6FAA"/>
    <w:rsid w:val="009B738F"/>
    <w:rsid w:val="009B7545"/>
    <w:rsid w:val="009B797C"/>
    <w:rsid w:val="009B7D63"/>
    <w:rsid w:val="009B7D81"/>
    <w:rsid w:val="009C0306"/>
    <w:rsid w:val="009C04CC"/>
    <w:rsid w:val="009C07C8"/>
    <w:rsid w:val="009C0BEA"/>
    <w:rsid w:val="009C129B"/>
    <w:rsid w:val="009C1683"/>
    <w:rsid w:val="009C1825"/>
    <w:rsid w:val="009C1988"/>
    <w:rsid w:val="009C1AA1"/>
    <w:rsid w:val="009C2451"/>
    <w:rsid w:val="009C250E"/>
    <w:rsid w:val="009C259A"/>
    <w:rsid w:val="009C2668"/>
    <w:rsid w:val="009C284A"/>
    <w:rsid w:val="009C3052"/>
    <w:rsid w:val="009C30D3"/>
    <w:rsid w:val="009C338E"/>
    <w:rsid w:val="009C36CA"/>
    <w:rsid w:val="009C3A21"/>
    <w:rsid w:val="009C3A26"/>
    <w:rsid w:val="009C3ADC"/>
    <w:rsid w:val="009C3AE4"/>
    <w:rsid w:val="009C3D5D"/>
    <w:rsid w:val="009C3E72"/>
    <w:rsid w:val="009C4177"/>
    <w:rsid w:val="009C47BC"/>
    <w:rsid w:val="009C4857"/>
    <w:rsid w:val="009C4EF4"/>
    <w:rsid w:val="009C5184"/>
    <w:rsid w:val="009C51EC"/>
    <w:rsid w:val="009C531C"/>
    <w:rsid w:val="009C5D56"/>
    <w:rsid w:val="009C5E07"/>
    <w:rsid w:val="009C5FFC"/>
    <w:rsid w:val="009C644F"/>
    <w:rsid w:val="009C6509"/>
    <w:rsid w:val="009C6A83"/>
    <w:rsid w:val="009C6FDD"/>
    <w:rsid w:val="009C71BA"/>
    <w:rsid w:val="009C7469"/>
    <w:rsid w:val="009C74EA"/>
    <w:rsid w:val="009C779C"/>
    <w:rsid w:val="009C7863"/>
    <w:rsid w:val="009C78BC"/>
    <w:rsid w:val="009C78CF"/>
    <w:rsid w:val="009C7929"/>
    <w:rsid w:val="009C7BA4"/>
    <w:rsid w:val="009C7C3E"/>
    <w:rsid w:val="009D015F"/>
    <w:rsid w:val="009D0278"/>
    <w:rsid w:val="009D0482"/>
    <w:rsid w:val="009D072F"/>
    <w:rsid w:val="009D0E54"/>
    <w:rsid w:val="009D0E59"/>
    <w:rsid w:val="009D1117"/>
    <w:rsid w:val="009D1C5F"/>
    <w:rsid w:val="009D1DD8"/>
    <w:rsid w:val="009D1EBB"/>
    <w:rsid w:val="009D203F"/>
    <w:rsid w:val="009D21BB"/>
    <w:rsid w:val="009D22B1"/>
    <w:rsid w:val="009D2415"/>
    <w:rsid w:val="009D287C"/>
    <w:rsid w:val="009D338F"/>
    <w:rsid w:val="009D33E0"/>
    <w:rsid w:val="009D3505"/>
    <w:rsid w:val="009D3653"/>
    <w:rsid w:val="009D379B"/>
    <w:rsid w:val="009D37D1"/>
    <w:rsid w:val="009D39B5"/>
    <w:rsid w:val="009D3A6E"/>
    <w:rsid w:val="009D42AD"/>
    <w:rsid w:val="009D445B"/>
    <w:rsid w:val="009D47B2"/>
    <w:rsid w:val="009D47E0"/>
    <w:rsid w:val="009D4B5F"/>
    <w:rsid w:val="009D4BE6"/>
    <w:rsid w:val="009D5221"/>
    <w:rsid w:val="009D52DC"/>
    <w:rsid w:val="009D584C"/>
    <w:rsid w:val="009D595B"/>
    <w:rsid w:val="009D617C"/>
    <w:rsid w:val="009D620C"/>
    <w:rsid w:val="009D6B03"/>
    <w:rsid w:val="009D6E95"/>
    <w:rsid w:val="009D78A8"/>
    <w:rsid w:val="009D78E2"/>
    <w:rsid w:val="009D7B99"/>
    <w:rsid w:val="009D7E19"/>
    <w:rsid w:val="009D7E2E"/>
    <w:rsid w:val="009D7F46"/>
    <w:rsid w:val="009E031E"/>
    <w:rsid w:val="009E0333"/>
    <w:rsid w:val="009E054A"/>
    <w:rsid w:val="009E089F"/>
    <w:rsid w:val="009E0DA0"/>
    <w:rsid w:val="009E1169"/>
    <w:rsid w:val="009E1261"/>
    <w:rsid w:val="009E12D6"/>
    <w:rsid w:val="009E1350"/>
    <w:rsid w:val="009E1511"/>
    <w:rsid w:val="009E171F"/>
    <w:rsid w:val="009E1D0B"/>
    <w:rsid w:val="009E1DF9"/>
    <w:rsid w:val="009E22DF"/>
    <w:rsid w:val="009E254D"/>
    <w:rsid w:val="009E26A0"/>
    <w:rsid w:val="009E2988"/>
    <w:rsid w:val="009E2C4C"/>
    <w:rsid w:val="009E2D7D"/>
    <w:rsid w:val="009E2F6D"/>
    <w:rsid w:val="009E36B8"/>
    <w:rsid w:val="009E3A41"/>
    <w:rsid w:val="009E3B78"/>
    <w:rsid w:val="009E3C66"/>
    <w:rsid w:val="009E3E33"/>
    <w:rsid w:val="009E46C3"/>
    <w:rsid w:val="009E4B17"/>
    <w:rsid w:val="009E4D2C"/>
    <w:rsid w:val="009E4EB1"/>
    <w:rsid w:val="009E4F52"/>
    <w:rsid w:val="009E505F"/>
    <w:rsid w:val="009E50A3"/>
    <w:rsid w:val="009E5369"/>
    <w:rsid w:val="009E54B0"/>
    <w:rsid w:val="009E56D3"/>
    <w:rsid w:val="009E5B86"/>
    <w:rsid w:val="009E6144"/>
    <w:rsid w:val="009E6316"/>
    <w:rsid w:val="009E6366"/>
    <w:rsid w:val="009E6382"/>
    <w:rsid w:val="009E662B"/>
    <w:rsid w:val="009E7103"/>
    <w:rsid w:val="009E7189"/>
    <w:rsid w:val="009E71EC"/>
    <w:rsid w:val="009E7320"/>
    <w:rsid w:val="009E7449"/>
    <w:rsid w:val="009E785E"/>
    <w:rsid w:val="009E7D6B"/>
    <w:rsid w:val="009E7E23"/>
    <w:rsid w:val="009F01AD"/>
    <w:rsid w:val="009F0337"/>
    <w:rsid w:val="009F03D6"/>
    <w:rsid w:val="009F063E"/>
    <w:rsid w:val="009F077E"/>
    <w:rsid w:val="009F07D3"/>
    <w:rsid w:val="009F0B05"/>
    <w:rsid w:val="009F1021"/>
    <w:rsid w:val="009F1110"/>
    <w:rsid w:val="009F1902"/>
    <w:rsid w:val="009F190D"/>
    <w:rsid w:val="009F2592"/>
    <w:rsid w:val="009F28D3"/>
    <w:rsid w:val="009F2D0C"/>
    <w:rsid w:val="009F2FAE"/>
    <w:rsid w:val="009F317F"/>
    <w:rsid w:val="009F34B1"/>
    <w:rsid w:val="009F36CA"/>
    <w:rsid w:val="009F398B"/>
    <w:rsid w:val="009F3F35"/>
    <w:rsid w:val="009F40DF"/>
    <w:rsid w:val="009F4274"/>
    <w:rsid w:val="009F45BB"/>
    <w:rsid w:val="009F4747"/>
    <w:rsid w:val="009F4B3C"/>
    <w:rsid w:val="009F4C88"/>
    <w:rsid w:val="009F5055"/>
    <w:rsid w:val="009F565F"/>
    <w:rsid w:val="009F580A"/>
    <w:rsid w:val="009F5910"/>
    <w:rsid w:val="009F5A40"/>
    <w:rsid w:val="009F5A8A"/>
    <w:rsid w:val="009F5B95"/>
    <w:rsid w:val="009F5E00"/>
    <w:rsid w:val="009F6071"/>
    <w:rsid w:val="009F61DA"/>
    <w:rsid w:val="009F6611"/>
    <w:rsid w:val="009F6680"/>
    <w:rsid w:val="009F6687"/>
    <w:rsid w:val="009F73AD"/>
    <w:rsid w:val="009F74C8"/>
    <w:rsid w:val="009F7880"/>
    <w:rsid w:val="009F7990"/>
    <w:rsid w:val="009F7AE5"/>
    <w:rsid w:val="009F7B58"/>
    <w:rsid w:val="009F7F16"/>
    <w:rsid w:val="00A003B8"/>
    <w:rsid w:val="00A00847"/>
    <w:rsid w:val="00A00958"/>
    <w:rsid w:val="00A009D8"/>
    <w:rsid w:val="00A00FD7"/>
    <w:rsid w:val="00A01579"/>
    <w:rsid w:val="00A016E2"/>
    <w:rsid w:val="00A01BAB"/>
    <w:rsid w:val="00A01D4C"/>
    <w:rsid w:val="00A01E8F"/>
    <w:rsid w:val="00A02060"/>
    <w:rsid w:val="00A02075"/>
    <w:rsid w:val="00A02647"/>
    <w:rsid w:val="00A02929"/>
    <w:rsid w:val="00A02F81"/>
    <w:rsid w:val="00A03B42"/>
    <w:rsid w:val="00A03B8F"/>
    <w:rsid w:val="00A03D73"/>
    <w:rsid w:val="00A04566"/>
    <w:rsid w:val="00A04BDB"/>
    <w:rsid w:val="00A05414"/>
    <w:rsid w:val="00A05C0D"/>
    <w:rsid w:val="00A05D03"/>
    <w:rsid w:val="00A061D4"/>
    <w:rsid w:val="00A063BD"/>
    <w:rsid w:val="00A0648A"/>
    <w:rsid w:val="00A0655D"/>
    <w:rsid w:val="00A06856"/>
    <w:rsid w:val="00A068E7"/>
    <w:rsid w:val="00A0698D"/>
    <w:rsid w:val="00A06E16"/>
    <w:rsid w:val="00A06F05"/>
    <w:rsid w:val="00A0707B"/>
    <w:rsid w:val="00A0717F"/>
    <w:rsid w:val="00A07F3A"/>
    <w:rsid w:val="00A10036"/>
    <w:rsid w:val="00A10134"/>
    <w:rsid w:val="00A1027B"/>
    <w:rsid w:val="00A103C1"/>
    <w:rsid w:val="00A104CC"/>
    <w:rsid w:val="00A10D12"/>
    <w:rsid w:val="00A1170D"/>
    <w:rsid w:val="00A11D7E"/>
    <w:rsid w:val="00A12035"/>
    <w:rsid w:val="00A1259B"/>
    <w:rsid w:val="00A1278D"/>
    <w:rsid w:val="00A12924"/>
    <w:rsid w:val="00A12B5B"/>
    <w:rsid w:val="00A1301C"/>
    <w:rsid w:val="00A13077"/>
    <w:rsid w:val="00A131BB"/>
    <w:rsid w:val="00A13522"/>
    <w:rsid w:val="00A13B4E"/>
    <w:rsid w:val="00A13CB8"/>
    <w:rsid w:val="00A13CDF"/>
    <w:rsid w:val="00A13F9C"/>
    <w:rsid w:val="00A14185"/>
    <w:rsid w:val="00A14349"/>
    <w:rsid w:val="00A1438A"/>
    <w:rsid w:val="00A14597"/>
    <w:rsid w:val="00A14EC5"/>
    <w:rsid w:val="00A1525F"/>
    <w:rsid w:val="00A1531A"/>
    <w:rsid w:val="00A153DD"/>
    <w:rsid w:val="00A1543B"/>
    <w:rsid w:val="00A15609"/>
    <w:rsid w:val="00A157B5"/>
    <w:rsid w:val="00A15CAA"/>
    <w:rsid w:val="00A15CF0"/>
    <w:rsid w:val="00A1628B"/>
    <w:rsid w:val="00A17787"/>
    <w:rsid w:val="00A177F7"/>
    <w:rsid w:val="00A17861"/>
    <w:rsid w:val="00A17871"/>
    <w:rsid w:val="00A1787A"/>
    <w:rsid w:val="00A17AE6"/>
    <w:rsid w:val="00A17D43"/>
    <w:rsid w:val="00A17F3C"/>
    <w:rsid w:val="00A17F45"/>
    <w:rsid w:val="00A17F57"/>
    <w:rsid w:val="00A17FDA"/>
    <w:rsid w:val="00A205C5"/>
    <w:rsid w:val="00A2094E"/>
    <w:rsid w:val="00A20AA3"/>
    <w:rsid w:val="00A20B15"/>
    <w:rsid w:val="00A20BDD"/>
    <w:rsid w:val="00A215EB"/>
    <w:rsid w:val="00A2181B"/>
    <w:rsid w:val="00A21C9D"/>
    <w:rsid w:val="00A21FB5"/>
    <w:rsid w:val="00A222D5"/>
    <w:rsid w:val="00A2264E"/>
    <w:rsid w:val="00A226A1"/>
    <w:rsid w:val="00A22B5B"/>
    <w:rsid w:val="00A23AA0"/>
    <w:rsid w:val="00A23B89"/>
    <w:rsid w:val="00A23ECC"/>
    <w:rsid w:val="00A23F41"/>
    <w:rsid w:val="00A24615"/>
    <w:rsid w:val="00A24B87"/>
    <w:rsid w:val="00A25300"/>
    <w:rsid w:val="00A253D6"/>
    <w:rsid w:val="00A253F3"/>
    <w:rsid w:val="00A2544D"/>
    <w:rsid w:val="00A259D9"/>
    <w:rsid w:val="00A25C8B"/>
    <w:rsid w:val="00A25D54"/>
    <w:rsid w:val="00A261D5"/>
    <w:rsid w:val="00A265B3"/>
    <w:rsid w:val="00A26637"/>
    <w:rsid w:val="00A267A4"/>
    <w:rsid w:val="00A2691F"/>
    <w:rsid w:val="00A26D70"/>
    <w:rsid w:val="00A27591"/>
    <w:rsid w:val="00A27982"/>
    <w:rsid w:val="00A27A41"/>
    <w:rsid w:val="00A304DC"/>
    <w:rsid w:val="00A30852"/>
    <w:rsid w:val="00A31109"/>
    <w:rsid w:val="00A314E9"/>
    <w:rsid w:val="00A3162D"/>
    <w:rsid w:val="00A316F5"/>
    <w:rsid w:val="00A31889"/>
    <w:rsid w:val="00A31B63"/>
    <w:rsid w:val="00A31C1E"/>
    <w:rsid w:val="00A31C46"/>
    <w:rsid w:val="00A31E47"/>
    <w:rsid w:val="00A31EB4"/>
    <w:rsid w:val="00A320FC"/>
    <w:rsid w:val="00A3220E"/>
    <w:rsid w:val="00A32462"/>
    <w:rsid w:val="00A3254C"/>
    <w:rsid w:val="00A325D0"/>
    <w:rsid w:val="00A3276C"/>
    <w:rsid w:val="00A32AC0"/>
    <w:rsid w:val="00A32EFF"/>
    <w:rsid w:val="00A32FF9"/>
    <w:rsid w:val="00A331A2"/>
    <w:rsid w:val="00A331B6"/>
    <w:rsid w:val="00A33282"/>
    <w:rsid w:val="00A3398E"/>
    <w:rsid w:val="00A339A7"/>
    <w:rsid w:val="00A33A51"/>
    <w:rsid w:val="00A3435F"/>
    <w:rsid w:val="00A34986"/>
    <w:rsid w:val="00A349AB"/>
    <w:rsid w:val="00A34A5E"/>
    <w:rsid w:val="00A35387"/>
    <w:rsid w:val="00A35689"/>
    <w:rsid w:val="00A3586F"/>
    <w:rsid w:val="00A35AE4"/>
    <w:rsid w:val="00A35C6A"/>
    <w:rsid w:val="00A35D2C"/>
    <w:rsid w:val="00A36117"/>
    <w:rsid w:val="00A36287"/>
    <w:rsid w:val="00A36C8D"/>
    <w:rsid w:val="00A36DAE"/>
    <w:rsid w:val="00A36DAF"/>
    <w:rsid w:val="00A36E47"/>
    <w:rsid w:val="00A37587"/>
    <w:rsid w:val="00A378DC"/>
    <w:rsid w:val="00A37DF7"/>
    <w:rsid w:val="00A37F0A"/>
    <w:rsid w:val="00A400C5"/>
    <w:rsid w:val="00A403A9"/>
    <w:rsid w:val="00A403BF"/>
    <w:rsid w:val="00A403F3"/>
    <w:rsid w:val="00A40C4D"/>
    <w:rsid w:val="00A40C5E"/>
    <w:rsid w:val="00A41334"/>
    <w:rsid w:val="00A413A4"/>
    <w:rsid w:val="00A4157A"/>
    <w:rsid w:val="00A41ACF"/>
    <w:rsid w:val="00A41BE5"/>
    <w:rsid w:val="00A422AB"/>
    <w:rsid w:val="00A423C0"/>
    <w:rsid w:val="00A4267A"/>
    <w:rsid w:val="00A4275A"/>
    <w:rsid w:val="00A4329D"/>
    <w:rsid w:val="00A43648"/>
    <w:rsid w:val="00A436F9"/>
    <w:rsid w:val="00A43B99"/>
    <w:rsid w:val="00A447BD"/>
    <w:rsid w:val="00A44898"/>
    <w:rsid w:val="00A44BF1"/>
    <w:rsid w:val="00A44EF2"/>
    <w:rsid w:val="00A45B6A"/>
    <w:rsid w:val="00A46039"/>
    <w:rsid w:val="00A461D3"/>
    <w:rsid w:val="00A462B5"/>
    <w:rsid w:val="00A46355"/>
    <w:rsid w:val="00A4659A"/>
    <w:rsid w:val="00A471E8"/>
    <w:rsid w:val="00A47291"/>
    <w:rsid w:val="00A4731D"/>
    <w:rsid w:val="00A4755A"/>
    <w:rsid w:val="00A476F6"/>
    <w:rsid w:val="00A47747"/>
    <w:rsid w:val="00A47B80"/>
    <w:rsid w:val="00A50048"/>
    <w:rsid w:val="00A50778"/>
    <w:rsid w:val="00A50CC2"/>
    <w:rsid w:val="00A510E5"/>
    <w:rsid w:val="00A51192"/>
    <w:rsid w:val="00A51A00"/>
    <w:rsid w:val="00A51C5D"/>
    <w:rsid w:val="00A51D76"/>
    <w:rsid w:val="00A52078"/>
    <w:rsid w:val="00A522BE"/>
    <w:rsid w:val="00A525A3"/>
    <w:rsid w:val="00A52715"/>
    <w:rsid w:val="00A52A73"/>
    <w:rsid w:val="00A52ABA"/>
    <w:rsid w:val="00A52FB6"/>
    <w:rsid w:val="00A53011"/>
    <w:rsid w:val="00A534D3"/>
    <w:rsid w:val="00A53A88"/>
    <w:rsid w:val="00A53ABA"/>
    <w:rsid w:val="00A54567"/>
    <w:rsid w:val="00A548CA"/>
    <w:rsid w:val="00A54B9E"/>
    <w:rsid w:val="00A54DD1"/>
    <w:rsid w:val="00A54E8E"/>
    <w:rsid w:val="00A54F99"/>
    <w:rsid w:val="00A553D2"/>
    <w:rsid w:val="00A554FF"/>
    <w:rsid w:val="00A555DD"/>
    <w:rsid w:val="00A555F0"/>
    <w:rsid w:val="00A556C7"/>
    <w:rsid w:val="00A55849"/>
    <w:rsid w:val="00A55939"/>
    <w:rsid w:val="00A55F31"/>
    <w:rsid w:val="00A56051"/>
    <w:rsid w:val="00A56136"/>
    <w:rsid w:val="00A569CD"/>
    <w:rsid w:val="00A56C78"/>
    <w:rsid w:val="00A5709A"/>
    <w:rsid w:val="00A57297"/>
    <w:rsid w:val="00A572A2"/>
    <w:rsid w:val="00A578C5"/>
    <w:rsid w:val="00A57F69"/>
    <w:rsid w:val="00A60325"/>
    <w:rsid w:val="00A604FD"/>
    <w:rsid w:val="00A6063B"/>
    <w:rsid w:val="00A60670"/>
    <w:rsid w:val="00A6067D"/>
    <w:rsid w:val="00A60930"/>
    <w:rsid w:val="00A61016"/>
    <w:rsid w:val="00A613D5"/>
    <w:rsid w:val="00A6151E"/>
    <w:rsid w:val="00A6157A"/>
    <w:rsid w:val="00A616CF"/>
    <w:rsid w:val="00A618F3"/>
    <w:rsid w:val="00A61962"/>
    <w:rsid w:val="00A61DD3"/>
    <w:rsid w:val="00A6255C"/>
    <w:rsid w:val="00A627DD"/>
    <w:rsid w:val="00A62F41"/>
    <w:rsid w:val="00A6322C"/>
    <w:rsid w:val="00A63510"/>
    <w:rsid w:val="00A63C6C"/>
    <w:rsid w:val="00A63FEC"/>
    <w:rsid w:val="00A642D9"/>
    <w:rsid w:val="00A646D3"/>
    <w:rsid w:val="00A646FE"/>
    <w:rsid w:val="00A64D6B"/>
    <w:rsid w:val="00A64F16"/>
    <w:rsid w:val="00A64F22"/>
    <w:rsid w:val="00A6507A"/>
    <w:rsid w:val="00A65342"/>
    <w:rsid w:val="00A654DE"/>
    <w:rsid w:val="00A657C3"/>
    <w:rsid w:val="00A658F8"/>
    <w:rsid w:val="00A65911"/>
    <w:rsid w:val="00A6597A"/>
    <w:rsid w:val="00A65ED7"/>
    <w:rsid w:val="00A66416"/>
    <w:rsid w:val="00A66D56"/>
    <w:rsid w:val="00A66D86"/>
    <w:rsid w:val="00A66F8D"/>
    <w:rsid w:val="00A67317"/>
    <w:rsid w:val="00A67772"/>
    <w:rsid w:val="00A6787B"/>
    <w:rsid w:val="00A67D1D"/>
    <w:rsid w:val="00A67E2B"/>
    <w:rsid w:val="00A70728"/>
    <w:rsid w:val="00A70BEA"/>
    <w:rsid w:val="00A70C0C"/>
    <w:rsid w:val="00A70DE6"/>
    <w:rsid w:val="00A70DFA"/>
    <w:rsid w:val="00A70F5D"/>
    <w:rsid w:val="00A71017"/>
    <w:rsid w:val="00A710F9"/>
    <w:rsid w:val="00A717AC"/>
    <w:rsid w:val="00A717C1"/>
    <w:rsid w:val="00A71983"/>
    <w:rsid w:val="00A72242"/>
    <w:rsid w:val="00A722A9"/>
    <w:rsid w:val="00A729A0"/>
    <w:rsid w:val="00A72A64"/>
    <w:rsid w:val="00A72F7B"/>
    <w:rsid w:val="00A72FAC"/>
    <w:rsid w:val="00A730A9"/>
    <w:rsid w:val="00A7341A"/>
    <w:rsid w:val="00A73559"/>
    <w:rsid w:val="00A7367A"/>
    <w:rsid w:val="00A736EA"/>
    <w:rsid w:val="00A739F1"/>
    <w:rsid w:val="00A73B00"/>
    <w:rsid w:val="00A73EC3"/>
    <w:rsid w:val="00A7417C"/>
    <w:rsid w:val="00A7451D"/>
    <w:rsid w:val="00A7466D"/>
    <w:rsid w:val="00A74A63"/>
    <w:rsid w:val="00A74A9B"/>
    <w:rsid w:val="00A74E66"/>
    <w:rsid w:val="00A751CF"/>
    <w:rsid w:val="00A75705"/>
    <w:rsid w:val="00A75786"/>
    <w:rsid w:val="00A75CBB"/>
    <w:rsid w:val="00A7615D"/>
    <w:rsid w:val="00A761D6"/>
    <w:rsid w:val="00A76314"/>
    <w:rsid w:val="00A76747"/>
    <w:rsid w:val="00A76846"/>
    <w:rsid w:val="00A76AEA"/>
    <w:rsid w:val="00A76B36"/>
    <w:rsid w:val="00A77014"/>
    <w:rsid w:val="00A773A8"/>
    <w:rsid w:val="00A77955"/>
    <w:rsid w:val="00A77B39"/>
    <w:rsid w:val="00A800AF"/>
    <w:rsid w:val="00A803DE"/>
    <w:rsid w:val="00A8053C"/>
    <w:rsid w:val="00A80665"/>
    <w:rsid w:val="00A80800"/>
    <w:rsid w:val="00A81007"/>
    <w:rsid w:val="00A81320"/>
    <w:rsid w:val="00A81388"/>
    <w:rsid w:val="00A81E97"/>
    <w:rsid w:val="00A82157"/>
    <w:rsid w:val="00A8229C"/>
    <w:rsid w:val="00A82388"/>
    <w:rsid w:val="00A8290B"/>
    <w:rsid w:val="00A82A20"/>
    <w:rsid w:val="00A82DFD"/>
    <w:rsid w:val="00A833EA"/>
    <w:rsid w:val="00A83538"/>
    <w:rsid w:val="00A8356B"/>
    <w:rsid w:val="00A84044"/>
    <w:rsid w:val="00A841B0"/>
    <w:rsid w:val="00A844D8"/>
    <w:rsid w:val="00A845F4"/>
    <w:rsid w:val="00A84A35"/>
    <w:rsid w:val="00A84C93"/>
    <w:rsid w:val="00A84CC8"/>
    <w:rsid w:val="00A8508B"/>
    <w:rsid w:val="00A852BC"/>
    <w:rsid w:val="00A85870"/>
    <w:rsid w:val="00A858B0"/>
    <w:rsid w:val="00A85BAB"/>
    <w:rsid w:val="00A85BAD"/>
    <w:rsid w:val="00A85FBF"/>
    <w:rsid w:val="00A861D8"/>
    <w:rsid w:val="00A8653E"/>
    <w:rsid w:val="00A865BE"/>
    <w:rsid w:val="00A865C0"/>
    <w:rsid w:val="00A8679F"/>
    <w:rsid w:val="00A86C55"/>
    <w:rsid w:val="00A86EA3"/>
    <w:rsid w:val="00A873AE"/>
    <w:rsid w:val="00A87721"/>
    <w:rsid w:val="00A87AB3"/>
    <w:rsid w:val="00A87C66"/>
    <w:rsid w:val="00A87C6A"/>
    <w:rsid w:val="00A87D14"/>
    <w:rsid w:val="00A87DA1"/>
    <w:rsid w:val="00A87DDE"/>
    <w:rsid w:val="00A900D3"/>
    <w:rsid w:val="00A90453"/>
    <w:rsid w:val="00A905FC"/>
    <w:rsid w:val="00A9074D"/>
    <w:rsid w:val="00A90878"/>
    <w:rsid w:val="00A908A7"/>
    <w:rsid w:val="00A90ABB"/>
    <w:rsid w:val="00A90E96"/>
    <w:rsid w:val="00A91934"/>
    <w:rsid w:val="00A91C3C"/>
    <w:rsid w:val="00A91CD0"/>
    <w:rsid w:val="00A91FBD"/>
    <w:rsid w:val="00A920D7"/>
    <w:rsid w:val="00A921BE"/>
    <w:rsid w:val="00A921D4"/>
    <w:rsid w:val="00A92622"/>
    <w:rsid w:val="00A9273E"/>
    <w:rsid w:val="00A92A9C"/>
    <w:rsid w:val="00A92F09"/>
    <w:rsid w:val="00A935FA"/>
    <w:rsid w:val="00A940BE"/>
    <w:rsid w:val="00A94451"/>
    <w:rsid w:val="00A94728"/>
    <w:rsid w:val="00A94749"/>
    <w:rsid w:val="00A94773"/>
    <w:rsid w:val="00A947C7"/>
    <w:rsid w:val="00A948BD"/>
    <w:rsid w:val="00A94CDE"/>
    <w:rsid w:val="00A94E2D"/>
    <w:rsid w:val="00A951C1"/>
    <w:rsid w:val="00A95433"/>
    <w:rsid w:val="00A9569E"/>
    <w:rsid w:val="00A95D6B"/>
    <w:rsid w:val="00A95EE0"/>
    <w:rsid w:val="00A95FC6"/>
    <w:rsid w:val="00A9634F"/>
    <w:rsid w:val="00A96477"/>
    <w:rsid w:val="00A964FB"/>
    <w:rsid w:val="00A96688"/>
    <w:rsid w:val="00A966D7"/>
    <w:rsid w:val="00A96A09"/>
    <w:rsid w:val="00A96B55"/>
    <w:rsid w:val="00A96DF6"/>
    <w:rsid w:val="00A973A7"/>
    <w:rsid w:val="00A9754F"/>
    <w:rsid w:val="00A97645"/>
    <w:rsid w:val="00A979C3"/>
    <w:rsid w:val="00AA0084"/>
    <w:rsid w:val="00AA00F1"/>
    <w:rsid w:val="00AA03C3"/>
    <w:rsid w:val="00AA044D"/>
    <w:rsid w:val="00AA07E2"/>
    <w:rsid w:val="00AA09C2"/>
    <w:rsid w:val="00AA0A28"/>
    <w:rsid w:val="00AA0A2C"/>
    <w:rsid w:val="00AA1201"/>
    <w:rsid w:val="00AA132D"/>
    <w:rsid w:val="00AA1416"/>
    <w:rsid w:val="00AA152A"/>
    <w:rsid w:val="00AA1555"/>
    <w:rsid w:val="00AA16A1"/>
    <w:rsid w:val="00AA16F1"/>
    <w:rsid w:val="00AA18F9"/>
    <w:rsid w:val="00AA194B"/>
    <w:rsid w:val="00AA1A49"/>
    <w:rsid w:val="00AA1EB7"/>
    <w:rsid w:val="00AA2077"/>
    <w:rsid w:val="00AA21BC"/>
    <w:rsid w:val="00AA2549"/>
    <w:rsid w:val="00AA26FB"/>
    <w:rsid w:val="00AA2C2B"/>
    <w:rsid w:val="00AA2EAB"/>
    <w:rsid w:val="00AA2ECA"/>
    <w:rsid w:val="00AA2FA8"/>
    <w:rsid w:val="00AA31D8"/>
    <w:rsid w:val="00AA3222"/>
    <w:rsid w:val="00AA33F9"/>
    <w:rsid w:val="00AA34CA"/>
    <w:rsid w:val="00AA3545"/>
    <w:rsid w:val="00AA3665"/>
    <w:rsid w:val="00AA442E"/>
    <w:rsid w:val="00AA4C46"/>
    <w:rsid w:val="00AA4EB8"/>
    <w:rsid w:val="00AA4ED0"/>
    <w:rsid w:val="00AA5A01"/>
    <w:rsid w:val="00AA5E92"/>
    <w:rsid w:val="00AA622B"/>
    <w:rsid w:val="00AA641D"/>
    <w:rsid w:val="00AA6485"/>
    <w:rsid w:val="00AA6AA4"/>
    <w:rsid w:val="00AA6E92"/>
    <w:rsid w:val="00AA7504"/>
    <w:rsid w:val="00AA77D8"/>
    <w:rsid w:val="00AA7911"/>
    <w:rsid w:val="00AA7B75"/>
    <w:rsid w:val="00AB0056"/>
    <w:rsid w:val="00AB00AA"/>
    <w:rsid w:val="00AB010F"/>
    <w:rsid w:val="00AB030A"/>
    <w:rsid w:val="00AB0528"/>
    <w:rsid w:val="00AB07EB"/>
    <w:rsid w:val="00AB0ACA"/>
    <w:rsid w:val="00AB0B5C"/>
    <w:rsid w:val="00AB1089"/>
    <w:rsid w:val="00AB1158"/>
    <w:rsid w:val="00AB1285"/>
    <w:rsid w:val="00AB1478"/>
    <w:rsid w:val="00AB15DE"/>
    <w:rsid w:val="00AB1B49"/>
    <w:rsid w:val="00AB1CF5"/>
    <w:rsid w:val="00AB1D4D"/>
    <w:rsid w:val="00AB2011"/>
    <w:rsid w:val="00AB219D"/>
    <w:rsid w:val="00AB2417"/>
    <w:rsid w:val="00AB25FC"/>
    <w:rsid w:val="00AB2923"/>
    <w:rsid w:val="00AB2AAE"/>
    <w:rsid w:val="00AB2AD8"/>
    <w:rsid w:val="00AB2B69"/>
    <w:rsid w:val="00AB2E66"/>
    <w:rsid w:val="00AB3708"/>
    <w:rsid w:val="00AB39B8"/>
    <w:rsid w:val="00AB3B88"/>
    <w:rsid w:val="00AB3C9A"/>
    <w:rsid w:val="00AB3CA7"/>
    <w:rsid w:val="00AB4668"/>
    <w:rsid w:val="00AB4964"/>
    <w:rsid w:val="00AB4C16"/>
    <w:rsid w:val="00AB511D"/>
    <w:rsid w:val="00AB5160"/>
    <w:rsid w:val="00AB5271"/>
    <w:rsid w:val="00AB563C"/>
    <w:rsid w:val="00AB5A10"/>
    <w:rsid w:val="00AB5B74"/>
    <w:rsid w:val="00AB5D3E"/>
    <w:rsid w:val="00AB5F57"/>
    <w:rsid w:val="00AB6112"/>
    <w:rsid w:val="00AB6186"/>
    <w:rsid w:val="00AB6418"/>
    <w:rsid w:val="00AB6681"/>
    <w:rsid w:val="00AB69C4"/>
    <w:rsid w:val="00AB6AA8"/>
    <w:rsid w:val="00AB70C5"/>
    <w:rsid w:val="00AB7171"/>
    <w:rsid w:val="00AB7449"/>
    <w:rsid w:val="00AB75CC"/>
    <w:rsid w:val="00AB7742"/>
    <w:rsid w:val="00AB787F"/>
    <w:rsid w:val="00AB7A28"/>
    <w:rsid w:val="00AB7ACA"/>
    <w:rsid w:val="00AB7D2B"/>
    <w:rsid w:val="00AB7D7B"/>
    <w:rsid w:val="00AB7F6E"/>
    <w:rsid w:val="00AC0043"/>
    <w:rsid w:val="00AC0051"/>
    <w:rsid w:val="00AC00A1"/>
    <w:rsid w:val="00AC013F"/>
    <w:rsid w:val="00AC0255"/>
    <w:rsid w:val="00AC0998"/>
    <w:rsid w:val="00AC0D18"/>
    <w:rsid w:val="00AC1119"/>
    <w:rsid w:val="00AC1A26"/>
    <w:rsid w:val="00AC1D1D"/>
    <w:rsid w:val="00AC2167"/>
    <w:rsid w:val="00AC2AAA"/>
    <w:rsid w:val="00AC2BF5"/>
    <w:rsid w:val="00AC2C35"/>
    <w:rsid w:val="00AC2CDF"/>
    <w:rsid w:val="00AC2D80"/>
    <w:rsid w:val="00AC2E0C"/>
    <w:rsid w:val="00AC31FD"/>
    <w:rsid w:val="00AC3805"/>
    <w:rsid w:val="00AC3AE6"/>
    <w:rsid w:val="00AC43D1"/>
    <w:rsid w:val="00AC49D7"/>
    <w:rsid w:val="00AC4D3C"/>
    <w:rsid w:val="00AC4DBB"/>
    <w:rsid w:val="00AC505B"/>
    <w:rsid w:val="00AC5155"/>
    <w:rsid w:val="00AC51E0"/>
    <w:rsid w:val="00AC5487"/>
    <w:rsid w:val="00AC5AA8"/>
    <w:rsid w:val="00AC5B8E"/>
    <w:rsid w:val="00AC5BB5"/>
    <w:rsid w:val="00AC6029"/>
    <w:rsid w:val="00AC6255"/>
    <w:rsid w:val="00AC63C7"/>
    <w:rsid w:val="00AC64DE"/>
    <w:rsid w:val="00AC66D9"/>
    <w:rsid w:val="00AC6882"/>
    <w:rsid w:val="00AC68A7"/>
    <w:rsid w:val="00AC6DB9"/>
    <w:rsid w:val="00AC6FF4"/>
    <w:rsid w:val="00AC72C2"/>
    <w:rsid w:val="00AC7381"/>
    <w:rsid w:val="00AC79A1"/>
    <w:rsid w:val="00AC7F17"/>
    <w:rsid w:val="00AD025F"/>
    <w:rsid w:val="00AD03CB"/>
    <w:rsid w:val="00AD06D4"/>
    <w:rsid w:val="00AD082B"/>
    <w:rsid w:val="00AD0956"/>
    <w:rsid w:val="00AD09A6"/>
    <w:rsid w:val="00AD0ED3"/>
    <w:rsid w:val="00AD108E"/>
    <w:rsid w:val="00AD143C"/>
    <w:rsid w:val="00AD1456"/>
    <w:rsid w:val="00AD17C4"/>
    <w:rsid w:val="00AD1923"/>
    <w:rsid w:val="00AD1993"/>
    <w:rsid w:val="00AD1A7B"/>
    <w:rsid w:val="00AD2006"/>
    <w:rsid w:val="00AD200E"/>
    <w:rsid w:val="00AD2165"/>
    <w:rsid w:val="00AD2498"/>
    <w:rsid w:val="00AD289F"/>
    <w:rsid w:val="00AD2D28"/>
    <w:rsid w:val="00AD32CC"/>
    <w:rsid w:val="00AD383A"/>
    <w:rsid w:val="00AD3B47"/>
    <w:rsid w:val="00AD3D42"/>
    <w:rsid w:val="00AD4558"/>
    <w:rsid w:val="00AD46DF"/>
    <w:rsid w:val="00AD4BC5"/>
    <w:rsid w:val="00AD5132"/>
    <w:rsid w:val="00AD55BC"/>
    <w:rsid w:val="00AD57B1"/>
    <w:rsid w:val="00AD58D9"/>
    <w:rsid w:val="00AD5AE7"/>
    <w:rsid w:val="00AD5C9C"/>
    <w:rsid w:val="00AD5E05"/>
    <w:rsid w:val="00AD5F7A"/>
    <w:rsid w:val="00AD5FCB"/>
    <w:rsid w:val="00AD6730"/>
    <w:rsid w:val="00AD6952"/>
    <w:rsid w:val="00AD6B7F"/>
    <w:rsid w:val="00AD6E3B"/>
    <w:rsid w:val="00AD78E6"/>
    <w:rsid w:val="00AD7CE1"/>
    <w:rsid w:val="00AE0222"/>
    <w:rsid w:val="00AE0369"/>
    <w:rsid w:val="00AE0541"/>
    <w:rsid w:val="00AE0C03"/>
    <w:rsid w:val="00AE0EB0"/>
    <w:rsid w:val="00AE139C"/>
    <w:rsid w:val="00AE1462"/>
    <w:rsid w:val="00AE1571"/>
    <w:rsid w:val="00AE16EF"/>
    <w:rsid w:val="00AE1C98"/>
    <w:rsid w:val="00AE1DAF"/>
    <w:rsid w:val="00AE20F1"/>
    <w:rsid w:val="00AE25FC"/>
    <w:rsid w:val="00AE26F5"/>
    <w:rsid w:val="00AE291D"/>
    <w:rsid w:val="00AE34B9"/>
    <w:rsid w:val="00AE39A7"/>
    <w:rsid w:val="00AE3B8A"/>
    <w:rsid w:val="00AE3F1A"/>
    <w:rsid w:val="00AE3F32"/>
    <w:rsid w:val="00AE4266"/>
    <w:rsid w:val="00AE43E8"/>
    <w:rsid w:val="00AE4434"/>
    <w:rsid w:val="00AE4A3F"/>
    <w:rsid w:val="00AE4FCB"/>
    <w:rsid w:val="00AE518E"/>
    <w:rsid w:val="00AE578C"/>
    <w:rsid w:val="00AE64E0"/>
    <w:rsid w:val="00AE662E"/>
    <w:rsid w:val="00AE667D"/>
    <w:rsid w:val="00AE668E"/>
    <w:rsid w:val="00AE69D6"/>
    <w:rsid w:val="00AE6B76"/>
    <w:rsid w:val="00AE6E9C"/>
    <w:rsid w:val="00AE7104"/>
    <w:rsid w:val="00AE743B"/>
    <w:rsid w:val="00AE7484"/>
    <w:rsid w:val="00AE7755"/>
    <w:rsid w:val="00AE780D"/>
    <w:rsid w:val="00AE7AA0"/>
    <w:rsid w:val="00AE7B98"/>
    <w:rsid w:val="00AE7D49"/>
    <w:rsid w:val="00AF00B9"/>
    <w:rsid w:val="00AF037E"/>
    <w:rsid w:val="00AF04C2"/>
    <w:rsid w:val="00AF04E3"/>
    <w:rsid w:val="00AF0ACD"/>
    <w:rsid w:val="00AF0C1C"/>
    <w:rsid w:val="00AF0E85"/>
    <w:rsid w:val="00AF1650"/>
    <w:rsid w:val="00AF176C"/>
    <w:rsid w:val="00AF1901"/>
    <w:rsid w:val="00AF1AF0"/>
    <w:rsid w:val="00AF1AF5"/>
    <w:rsid w:val="00AF240E"/>
    <w:rsid w:val="00AF25C2"/>
    <w:rsid w:val="00AF2751"/>
    <w:rsid w:val="00AF2854"/>
    <w:rsid w:val="00AF2F41"/>
    <w:rsid w:val="00AF309F"/>
    <w:rsid w:val="00AF33FE"/>
    <w:rsid w:val="00AF3665"/>
    <w:rsid w:val="00AF3B74"/>
    <w:rsid w:val="00AF3F41"/>
    <w:rsid w:val="00AF3F81"/>
    <w:rsid w:val="00AF4088"/>
    <w:rsid w:val="00AF40C8"/>
    <w:rsid w:val="00AF49AD"/>
    <w:rsid w:val="00AF4D9A"/>
    <w:rsid w:val="00AF4E1A"/>
    <w:rsid w:val="00AF5426"/>
    <w:rsid w:val="00AF5536"/>
    <w:rsid w:val="00AF5B71"/>
    <w:rsid w:val="00AF61C8"/>
    <w:rsid w:val="00AF628D"/>
    <w:rsid w:val="00AF63DF"/>
    <w:rsid w:val="00AF64FD"/>
    <w:rsid w:val="00AF6773"/>
    <w:rsid w:val="00AF69D2"/>
    <w:rsid w:val="00AF6AB5"/>
    <w:rsid w:val="00AF6D98"/>
    <w:rsid w:val="00AF6EE8"/>
    <w:rsid w:val="00AF738F"/>
    <w:rsid w:val="00AF7815"/>
    <w:rsid w:val="00AF7A8A"/>
    <w:rsid w:val="00AF7B90"/>
    <w:rsid w:val="00AF7FD8"/>
    <w:rsid w:val="00B001B7"/>
    <w:rsid w:val="00B004B0"/>
    <w:rsid w:val="00B00585"/>
    <w:rsid w:val="00B00614"/>
    <w:rsid w:val="00B0078C"/>
    <w:rsid w:val="00B012A8"/>
    <w:rsid w:val="00B01384"/>
    <w:rsid w:val="00B014C5"/>
    <w:rsid w:val="00B01577"/>
    <w:rsid w:val="00B01591"/>
    <w:rsid w:val="00B0176C"/>
    <w:rsid w:val="00B01811"/>
    <w:rsid w:val="00B01E9D"/>
    <w:rsid w:val="00B02102"/>
    <w:rsid w:val="00B0231A"/>
    <w:rsid w:val="00B030C1"/>
    <w:rsid w:val="00B03478"/>
    <w:rsid w:val="00B039A7"/>
    <w:rsid w:val="00B03BCA"/>
    <w:rsid w:val="00B03D15"/>
    <w:rsid w:val="00B03E85"/>
    <w:rsid w:val="00B0404F"/>
    <w:rsid w:val="00B0491D"/>
    <w:rsid w:val="00B04D5C"/>
    <w:rsid w:val="00B050DD"/>
    <w:rsid w:val="00B057B8"/>
    <w:rsid w:val="00B05AB5"/>
    <w:rsid w:val="00B05F02"/>
    <w:rsid w:val="00B05F50"/>
    <w:rsid w:val="00B0606C"/>
    <w:rsid w:val="00B062AB"/>
    <w:rsid w:val="00B062F6"/>
    <w:rsid w:val="00B063DF"/>
    <w:rsid w:val="00B064E0"/>
    <w:rsid w:val="00B0689C"/>
    <w:rsid w:val="00B06ABF"/>
    <w:rsid w:val="00B06BAF"/>
    <w:rsid w:val="00B06D98"/>
    <w:rsid w:val="00B07280"/>
    <w:rsid w:val="00B072FD"/>
    <w:rsid w:val="00B07A66"/>
    <w:rsid w:val="00B07FF5"/>
    <w:rsid w:val="00B103B4"/>
    <w:rsid w:val="00B109C9"/>
    <w:rsid w:val="00B10BAD"/>
    <w:rsid w:val="00B10CCA"/>
    <w:rsid w:val="00B10DFE"/>
    <w:rsid w:val="00B11718"/>
    <w:rsid w:val="00B11851"/>
    <w:rsid w:val="00B11875"/>
    <w:rsid w:val="00B12111"/>
    <w:rsid w:val="00B12148"/>
    <w:rsid w:val="00B124AD"/>
    <w:rsid w:val="00B12547"/>
    <w:rsid w:val="00B12904"/>
    <w:rsid w:val="00B12B28"/>
    <w:rsid w:val="00B12BE6"/>
    <w:rsid w:val="00B12CFF"/>
    <w:rsid w:val="00B12DEE"/>
    <w:rsid w:val="00B12F2A"/>
    <w:rsid w:val="00B12F87"/>
    <w:rsid w:val="00B12FA1"/>
    <w:rsid w:val="00B1365B"/>
    <w:rsid w:val="00B137BE"/>
    <w:rsid w:val="00B138AA"/>
    <w:rsid w:val="00B13956"/>
    <w:rsid w:val="00B13CAB"/>
    <w:rsid w:val="00B1430E"/>
    <w:rsid w:val="00B14330"/>
    <w:rsid w:val="00B1488C"/>
    <w:rsid w:val="00B14B02"/>
    <w:rsid w:val="00B14D08"/>
    <w:rsid w:val="00B151F7"/>
    <w:rsid w:val="00B158A6"/>
    <w:rsid w:val="00B16019"/>
    <w:rsid w:val="00B16110"/>
    <w:rsid w:val="00B166DD"/>
    <w:rsid w:val="00B1679E"/>
    <w:rsid w:val="00B169D2"/>
    <w:rsid w:val="00B16AA0"/>
    <w:rsid w:val="00B16F3A"/>
    <w:rsid w:val="00B16FE7"/>
    <w:rsid w:val="00B170FA"/>
    <w:rsid w:val="00B17204"/>
    <w:rsid w:val="00B1741A"/>
    <w:rsid w:val="00B17607"/>
    <w:rsid w:val="00B176CA"/>
    <w:rsid w:val="00B1778D"/>
    <w:rsid w:val="00B178E6"/>
    <w:rsid w:val="00B17A90"/>
    <w:rsid w:val="00B2018D"/>
    <w:rsid w:val="00B20382"/>
    <w:rsid w:val="00B204EF"/>
    <w:rsid w:val="00B20DD0"/>
    <w:rsid w:val="00B20DDE"/>
    <w:rsid w:val="00B2188C"/>
    <w:rsid w:val="00B21B3D"/>
    <w:rsid w:val="00B21CC1"/>
    <w:rsid w:val="00B220E1"/>
    <w:rsid w:val="00B220F1"/>
    <w:rsid w:val="00B2236A"/>
    <w:rsid w:val="00B2237E"/>
    <w:rsid w:val="00B22413"/>
    <w:rsid w:val="00B22ED2"/>
    <w:rsid w:val="00B22F08"/>
    <w:rsid w:val="00B23128"/>
    <w:rsid w:val="00B234C0"/>
    <w:rsid w:val="00B23BB7"/>
    <w:rsid w:val="00B244C7"/>
    <w:rsid w:val="00B245A1"/>
    <w:rsid w:val="00B245AC"/>
    <w:rsid w:val="00B2499F"/>
    <w:rsid w:val="00B24B1F"/>
    <w:rsid w:val="00B24B68"/>
    <w:rsid w:val="00B24B8F"/>
    <w:rsid w:val="00B24BCC"/>
    <w:rsid w:val="00B253D7"/>
    <w:rsid w:val="00B25873"/>
    <w:rsid w:val="00B258F8"/>
    <w:rsid w:val="00B25A2E"/>
    <w:rsid w:val="00B25CFB"/>
    <w:rsid w:val="00B25F2D"/>
    <w:rsid w:val="00B26019"/>
    <w:rsid w:val="00B2646D"/>
    <w:rsid w:val="00B265A6"/>
    <w:rsid w:val="00B26693"/>
    <w:rsid w:val="00B266CE"/>
    <w:rsid w:val="00B270A7"/>
    <w:rsid w:val="00B272D6"/>
    <w:rsid w:val="00B2739A"/>
    <w:rsid w:val="00B279E5"/>
    <w:rsid w:val="00B27B3E"/>
    <w:rsid w:val="00B27F15"/>
    <w:rsid w:val="00B300EB"/>
    <w:rsid w:val="00B30215"/>
    <w:rsid w:val="00B30805"/>
    <w:rsid w:val="00B310AA"/>
    <w:rsid w:val="00B31513"/>
    <w:rsid w:val="00B31DF6"/>
    <w:rsid w:val="00B31E42"/>
    <w:rsid w:val="00B32228"/>
    <w:rsid w:val="00B32845"/>
    <w:rsid w:val="00B32A7F"/>
    <w:rsid w:val="00B3312C"/>
    <w:rsid w:val="00B33167"/>
    <w:rsid w:val="00B331F6"/>
    <w:rsid w:val="00B33C47"/>
    <w:rsid w:val="00B34241"/>
    <w:rsid w:val="00B349C3"/>
    <w:rsid w:val="00B34F7C"/>
    <w:rsid w:val="00B35081"/>
    <w:rsid w:val="00B35143"/>
    <w:rsid w:val="00B357ED"/>
    <w:rsid w:val="00B359A1"/>
    <w:rsid w:val="00B35C1C"/>
    <w:rsid w:val="00B35C30"/>
    <w:rsid w:val="00B35FE9"/>
    <w:rsid w:val="00B3619A"/>
    <w:rsid w:val="00B3622D"/>
    <w:rsid w:val="00B36465"/>
    <w:rsid w:val="00B36558"/>
    <w:rsid w:val="00B365C8"/>
    <w:rsid w:val="00B367D4"/>
    <w:rsid w:val="00B36B68"/>
    <w:rsid w:val="00B36F77"/>
    <w:rsid w:val="00B37076"/>
    <w:rsid w:val="00B37358"/>
    <w:rsid w:val="00B37611"/>
    <w:rsid w:val="00B37A61"/>
    <w:rsid w:val="00B4036E"/>
    <w:rsid w:val="00B40439"/>
    <w:rsid w:val="00B40AF4"/>
    <w:rsid w:val="00B40E0E"/>
    <w:rsid w:val="00B40EF1"/>
    <w:rsid w:val="00B4129D"/>
    <w:rsid w:val="00B412B2"/>
    <w:rsid w:val="00B41327"/>
    <w:rsid w:val="00B413A9"/>
    <w:rsid w:val="00B41426"/>
    <w:rsid w:val="00B4171E"/>
    <w:rsid w:val="00B418DE"/>
    <w:rsid w:val="00B41DBD"/>
    <w:rsid w:val="00B42097"/>
    <w:rsid w:val="00B42235"/>
    <w:rsid w:val="00B42263"/>
    <w:rsid w:val="00B42611"/>
    <w:rsid w:val="00B42A27"/>
    <w:rsid w:val="00B42BCE"/>
    <w:rsid w:val="00B42D5C"/>
    <w:rsid w:val="00B43052"/>
    <w:rsid w:val="00B43533"/>
    <w:rsid w:val="00B43A2B"/>
    <w:rsid w:val="00B4423E"/>
    <w:rsid w:val="00B444EC"/>
    <w:rsid w:val="00B445BD"/>
    <w:rsid w:val="00B44E15"/>
    <w:rsid w:val="00B44E1C"/>
    <w:rsid w:val="00B45090"/>
    <w:rsid w:val="00B45813"/>
    <w:rsid w:val="00B45E1C"/>
    <w:rsid w:val="00B45E27"/>
    <w:rsid w:val="00B45E39"/>
    <w:rsid w:val="00B4677C"/>
    <w:rsid w:val="00B46CFD"/>
    <w:rsid w:val="00B46FC2"/>
    <w:rsid w:val="00B4710A"/>
    <w:rsid w:val="00B474DB"/>
    <w:rsid w:val="00B478B4"/>
    <w:rsid w:val="00B5016D"/>
    <w:rsid w:val="00B5027E"/>
    <w:rsid w:val="00B503C9"/>
    <w:rsid w:val="00B50D13"/>
    <w:rsid w:val="00B5100F"/>
    <w:rsid w:val="00B511CC"/>
    <w:rsid w:val="00B51477"/>
    <w:rsid w:val="00B51C97"/>
    <w:rsid w:val="00B51DE0"/>
    <w:rsid w:val="00B52047"/>
    <w:rsid w:val="00B522AF"/>
    <w:rsid w:val="00B522EF"/>
    <w:rsid w:val="00B5254A"/>
    <w:rsid w:val="00B528C8"/>
    <w:rsid w:val="00B529A9"/>
    <w:rsid w:val="00B52AD1"/>
    <w:rsid w:val="00B52AE7"/>
    <w:rsid w:val="00B52FE5"/>
    <w:rsid w:val="00B53443"/>
    <w:rsid w:val="00B53448"/>
    <w:rsid w:val="00B534CD"/>
    <w:rsid w:val="00B53514"/>
    <w:rsid w:val="00B53602"/>
    <w:rsid w:val="00B53B64"/>
    <w:rsid w:val="00B54316"/>
    <w:rsid w:val="00B5451C"/>
    <w:rsid w:val="00B54769"/>
    <w:rsid w:val="00B54F26"/>
    <w:rsid w:val="00B54F90"/>
    <w:rsid w:val="00B55526"/>
    <w:rsid w:val="00B55695"/>
    <w:rsid w:val="00B55936"/>
    <w:rsid w:val="00B55941"/>
    <w:rsid w:val="00B561EB"/>
    <w:rsid w:val="00B56748"/>
    <w:rsid w:val="00B568D1"/>
    <w:rsid w:val="00B56BB2"/>
    <w:rsid w:val="00B56BF2"/>
    <w:rsid w:val="00B56C2F"/>
    <w:rsid w:val="00B57613"/>
    <w:rsid w:val="00B576C8"/>
    <w:rsid w:val="00B57E7C"/>
    <w:rsid w:val="00B57FB0"/>
    <w:rsid w:val="00B57FBB"/>
    <w:rsid w:val="00B608D1"/>
    <w:rsid w:val="00B61146"/>
    <w:rsid w:val="00B611E9"/>
    <w:rsid w:val="00B612D6"/>
    <w:rsid w:val="00B61427"/>
    <w:rsid w:val="00B6149B"/>
    <w:rsid w:val="00B61A68"/>
    <w:rsid w:val="00B61DF9"/>
    <w:rsid w:val="00B62127"/>
    <w:rsid w:val="00B62AB3"/>
    <w:rsid w:val="00B62BF7"/>
    <w:rsid w:val="00B62C5B"/>
    <w:rsid w:val="00B62C92"/>
    <w:rsid w:val="00B62E78"/>
    <w:rsid w:val="00B63019"/>
    <w:rsid w:val="00B63451"/>
    <w:rsid w:val="00B6356F"/>
    <w:rsid w:val="00B63794"/>
    <w:rsid w:val="00B638AF"/>
    <w:rsid w:val="00B63CF5"/>
    <w:rsid w:val="00B6426D"/>
    <w:rsid w:val="00B64553"/>
    <w:rsid w:val="00B645A6"/>
    <w:rsid w:val="00B647EB"/>
    <w:rsid w:val="00B64832"/>
    <w:rsid w:val="00B648B8"/>
    <w:rsid w:val="00B652FC"/>
    <w:rsid w:val="00B6551B"/>
    <w:rsid w:val="00B65783"/>
    <w:rsid w:val="00B65BC9"/>
    <w:rsid w:val="00B65C81"/>
    <w:rsid w:val="00B65E3D"/>
    <w:rsid w:val="00B66073"/>
    <w:rsid w:val="00B66255"/>
    <w:rsid w:val="00B66B6B"/>
    <w:rsid w:val="00B66D79"/>
    <w:rsid w:val="00B66F07"/>
    <w:rsid w:val="00B67154"/>
    <w:rsid w:val="00B672E1"/>
    <w:rsid w:val="00B6740B"/>
    <w:rsid w:val="00B67B09"/>
    <w:rsid w:val="00B70059"/>
    <w:rsid w:val="00B70165"/>
    <w:rsid w:val="00B701EA"/>
    <w:rsid w:val="00B70549"/>
    <w:rsid w:val="00B70643"/>
    <w:rsid w:val="00B70A09"/>
    <w:rsid w:val="00B70B72"/>
    <w:rsid w:val="00B70E1B"/>
    <w:rsid w:val="00B713FF"/>
    <w:rsid w:val="00B719B0"/>
    <w:rsid w:val="00B71A40"/>
    <w:rsid w:val="00B71D10"/>
    <w:rsid w:val="00B7207B"/>
    <w:rsid w:val="00B724B5"/>
    <w:rsid w:val="00B725FB"/>
    <w:rsid w:val="00B726FC"/>
    <w:rsid w:val="00B728BA"/>
    <w:rsid w:val="00B728D1"/>
    <w:rsid w:val="00B728D5"/>
    <w:rsid w:val="00B731C1"/>
    <w:rsid w:val="00B7321E"/>
    <w:rsid w:val="00B73562"/>
    <w:rsid w:val="00B73967"/>
    <w:rsid w:val="00B73E1C"/>
    <w:rsid w:val="00B73ED2"/>
    <w:rsid w:val="00B74006"/>
    <w:rsid w:val="00B741F6"/>
    <w:rsid w:val="00B74A9A"/>
    <w:rsid w:val="00B74DD7"/>
    <w:rsid w:val="00B750C6"/>
    <w:rsid w:val="00B754B4"/>
    <w:rsid w:val="00B75A02"/>
    <w:rsid w:val="00B75D11"/>
    <w:rsid w:val="00B76086"/>
    <w:rsid w:val="00B761DF"/>
    <w:rsid w:val="00B766B7"/>
    <w:rsid w:val="00B76C99"/>
    <w:rsid w:val="00B76F94"/>
    <w:rsid w:val="00B76FA7"/>
    <w:rsid w:val="00B7765B"/>
    <w:rsid w:val="00B778CD"/>
    <w:rsid w:val="00B779DC"/>
    <w:rsid w:val="00B77B18"/>
    <w:rsid w:val="00B77C08"/>
    <w:rsid w:val="00B77CD4"/>
    <w:rsid w:val="00B77CF8"/>
    <w:rsid w:val="00B80290"/>
    <w:rsid w:val="00B80362"/>
    <w:rsid w:val="00B8044A"/>
    <w:rsid w:val="00B80C56"/>
    <w:rsid w:val="00B80E6B"/>
    <w:rsid w:val="00B817C6"/>
    <w:rsid w:val="00B817CD"/>
    <w:rsid w:val="00B81BD1"/>
    <w:rsid w:val="00B81D2F"/>
    <w:rsid w:val="00B81D59"/>
    <w:rsid w:val="00B81D77"/>
    <w:rsid w:val="00B81FA8"/>
    <w:rsid w:val="00B826FC"/>
    <w:rsid w:val="00B82854"/>
    <w:rsid w:val="00B83AC6"/>
    <w:rsid w:val="00B83B3B"/>
    <w:rsid w:val="00B83CA2"/>
    <w:rsid w:val="00B83CC3"/>
    <w:rsid w:val="00B83FFE"/>
    <w:rsid w:val="00B84304"/>
    <w:rsid w:val="00B8435A"/>
    <w:rsid w:val="00B845ED"/>
    <w:rsid w:val="00B84621"/>
    <w:rsid w:val="00B8470F"/>
    <w:rsid w:val="00B848CF"/>
    <w:rsid w:val="00B84945"/>
    <w:rsid w:val="00B84B48"/>
    <w:rsid w:val="00B84CE4"/>
    <w:rsid w:val="00B84DAF"/>
    <w:rsid w:val="00B84F1F"/>
    <w:rsid w:val="00B85241"/>
    <w:rsid w:val="00B856B7"/>
    <w:rsid w:val="00B857C2"/>
    <w:rsid w:val="00B85B98"/>
    <w:rsid w:val="00B85D4A"/>
    <w:rsid w:val="00B86277"/>
    <w:rsid w:val="00B86375"/>
    <w:rsid w:val="00B864E3"/>
    <w:rsid w:val="00B8694C"/>
    <w:rsid w:val="00B869DD"/>
    <w:rsid w:val="00B87201"/>
    <w:rsid w:val="00B872CD"/>
    <w:rsid w:val="00B87367"/>
    <w:rsid w:val="00B875AA"/>
    <w:rsid w:val="00B8762D"/>
    <w:rsid w:val="00B87642"/>
    <w:rsid w:val="00B87B04"/>
    <w:rsid w:val="00B87BB4"/>
    <w:rsid w:val="00B9007C"/>
    <w:rsid w:val="00B9068F"/>
    <w:rsid w:val="00B915E0"/>
    <w:rsid w:val="00B919A6"/>
    <w:rsid w:val="00B91EA7"/>
    <w:rsid w:val="00B91FA7"/>
    <w:rsid w:val="00B9200F"/>
    <w:rsid w:val="00B92106"/>
    <w:rsid w:val="00B92268"/>
    <w:rsid w:val="00B92A56"/>
    <w:rsid w:val="00B92BCD"/>
    <w:rsid w:val="00B92BD1"/>
    <w:rsid w:val="00B92E41"/>
    <w:rsid w:val="00B9333E"/>
    <w:rsid w:val="00B933CD"/>
    <w:rsid w:val="00B93AFE"/>
    <w:rsid w:val="00B93C01"/>
    <w:rsid w:val="00B93F60"/>
    <w:rsid w:val="00B94585"/>
    <w:rsid w:val="00B94B5D"/>
    <w:rsid w:val="00B94BE5"/>
    <w:rsid w:val="00B94F69"/>
    <w:rsid w:val="00B955AC"/>
    <w:rsid w:val="00B95920"/>
    <w:rsid w:val="00B95B9A"/>
    <w:rsid w:val="00B9761B"/>
    <w:rsid w:val="00B97762"/>
    <w:rsid w:val="00B97BFA"/>
    <w:rsid w:val="00B97EA5"/>
    <w:rsid w:val="00BA0038"/>
    <w:rsid w:val="00BA0118"/>
    <w:rsid w:val="00BA026A"/>
    <w:rsid w:val="00BA0868"/>
    <w:rsid w:val="00BA090E"/>
    <w:rsid w:val="00BA0D56"/>
    <w:rsid w:val="00BA10DE"/>
    <w:rsid w:val="00BA11BE"/>
    <w:rsid w:val="00BA128F"/>
    <w:rsid w:val="00BA12A5"/>
    <w:rsid w:val="00BA156E"/>
    <w:rsid w:val="00BA1B42"/>
    <w:rsid w:val="00BA1C35"/>
    <w:rsid w:val="00BA1C54"/>
    <w:rsid w:val="00BA1CC2"/>
    <w:rsid w:val="00BA1FC9"/>
    <w:rsid w:val="00BA21D7"/>
    <w:rsid w:val="00BA252E"/>
    <w:rsid w:val="00BA2889"/>
    <w:rsid w:val="00BA2AC0"/>
    <w:rsid w:val="00BA2F28"/>
    <w:rsid w:val="00BA2FDC"/>
    <w:rsid w:val="00BA313F"/>
    <w:rsid w:val="00BA31F4"/>
    <w:rsid w:val="00BA3558"/>
    <w:rsid w:val="00BA38BC"/>
    <w:rsid w:val="00BA3F35"/>
    <w:rsid w:val="00BA4112"/>
    <w:rsid w:val="00BA4267"/>
    <w:rsid w:val="00BA49AE"/>
    <w:rsid w:val="00BA49C2"/>
    <w:rsid w:val="00BA49DB"/>
    <w:rsid w:val="00BA4AE1"/>
    <w:rsid w:val="00BA52AF"/>
    <w:rsid w:val="00BA53AC"/>
    <w:rsid w:val="00BA54AD"/>
    <w:rsid w:val="00BA59CE"/>
    <w:rsid w:val="00BA66E0"/>
    <w:rsid w:val="00BA6956"/>
    <w:rsid w:val="00BA6C20"/>
    <w:rsid w:val="00BA6DEC"/>
    <w:rsid w:val="00BA74F9"/>
    <w:rsid w:val="00BA75C3"/>
    <w:rsid w:val="00BA7867"/>
    <w:rsid w:val="00BA7A8E"/>
    <w:rsid w:val="00BA7D8F"/>
    <w:rsid w:val="00BA7FBC"/>
    <w:rsid w:val="00BB02C2"/>
    <w:rsid w:val="00BB0307"/>
    <w:rsid w:val="00BB03B6"/>
    <w:rsid w:val="00BB0525"/>
    <w:rsid w:val="00BB06E9"/>
    <w:rsid w:val="00BB07AB"/>
    <w:rsid w:val="00BB09ED"/>
    <w:rsid w:val="00BB0BE5"/>
    <w:rsid w:val="00BB0FE5"/>
    <w:rsid w:val="00BB1501"/>
    <w:rsid w:val="00BB15CF"/>
    <w:rsid w:val="00BB16D0"/>
    <w:rsid w:val="00BB17E9"/>
    <w:rsid w:val="00BB1AFA"/>
    <w:rsid w:val="00BB1B61"/>
    <w:rsid w:val="00BB1FE4"/>
    <w:rsid w:val="00BB2066"/>
    <w:rsid w:val="00BB209A"/>
    <w:rsid w:val="00BB22A0"/>
    <w:rsid w:val="00BB2394"/>
    <w:rsid w:val="00BB2592"/>
    <w:rsid w:val="00BB28CE"/>
    <w:rsid w:val="00BB28EC"/>
    <w:rsid w:val="00BB299D"/>
    <w:rsid w:val="00BB2BF8"/>
    <w:rsid w:val="00BB312B"/>
    <w:rsid w:val="00BB3AB1"/>
    <w:rsid w:val="00BB3B79"/>
    <w:rsid w:val="00BB3FF5"/>
    <w:rsid w:val="00BB4122"/>
    <w:rsid w:val="00BB41A9"/>
    <w:rsid w:val="00BB448D"/>
    <w:rsid w:val="00BB48ED"/>
    <w:rsid w:val="00BB49B2"/>
    <w:rsid w:val="00BB4D4B"/>
    <w:rsid w:val="00BB4F21"/>
    <w:rsid w:val="00BB5421"/>
    <w:rsid w:val="00BB58FC"/>
    <w:rsid w:val="00BB5EAB"/>
    <w:rsid w:val="00BB5F74"/>
    <w:rsid w:val="00BB626D"/>
    <w:rsid w:val="00BB6635"/>
    <w:rsid w:val="00BB67F1"/>
    <w:rsid w:val="00BB6ABA"/>
    <w:rsid w:val="00BB714B"/>
    <w:rsid w:val="00BB72D7"/>
    <w:rsid w:val="00BB7472"/>
    <w:rsid w:val="00BB7571"/>
    <w:rsid w:val="00BB7C38"/>
    <w:rsid w:val="00BB7F31"/>
    <w:rsid w:val="00BC087A"/>
    <w:rsid w:val="00BC0881"/>
    <w:rsid w:val="00BC09C9"/>
    <w:rsid w:val="00BC0C74"/>
    <w:rsid w:val="00BC0E49"/>
    <w:rsid w:val="00BC0E90"/>
    <w:rsid w:val="00BC128B"/>
    <w:rsid w:val="00BC1312"/>
    <w:rsid w:val="00BC1762"/>
    <w:rsid w:val="00BC195F"/>
    <w:rsid w:val="00BC1A39"/>
    <w:rsid w:val="00BC1DFB"/>
    <w:rsid w:val="00BC1E49"/>
    <w:rsid w:val="00BC2571"/>
    <w:rsid w:val="00BC2876"/>
    <w:rsid w:val="00BC2914"/>
    <w:rsid w:val="00BC2ACD"/>
    <w:rsid w:val="00BC2C5E"/>
    <w:rsid w:val="00BC2D72"/>
    <w:rsid w:val="00BC34A9"/>
    <w:rsid w:val="00BC3AFA"/>
    <w:rsid w:val="00BC3BC7"/>
    <w:rsid w:val="00BC3BF5"/>
    <w:rsid w:val="00BC4023"/>
    <w:rsid w:val="00BC44B3"/>
    <w:rsid w:val="00BC451B"/>
    <w:rsid w:val="00BC4EF1"/>
    <w:rsid w:val="00BC534E"/>
    <w:rsid w:val="00BC557D"/>
    <w:rsid w:val="00BC5B11"/>
    <w:rsid w:val="00BC60C4"/>
    <w:rsid w:val="00BC66BD"/>
    <w:rsid w:val="00BC67F0"/>
    <w:rsid w:val="00BC6A93"/>
    <w:rsid w:val="00BC6D2E"/>
    <w:rsid w:val="00BC72C1"/>
    <w:rsid w:val="00BC76DC"/>
    <w:rsid w:val="00BC77A7"/>
    <w:rsid w:val="00BC7B4B"/>
    <w:rsid w:val="00BD08DD"/>
    <w:rsid w:val="00BD0B08"/>
    <w:rsid w:val="00BD0BAC"/>
    <w:rsid w:val="00BD0DE4"/>
    <w:rsid w:val="00BD0E4B"/>
    <w:rsid w:val="00BD115C"/>
    <w:rsid w:val="00BD136B"/>
    <w:rsid w:val="00BD15A4"/>
    <w:rsid w:val="00BD179F"/>
    <w:rsid w:val="00BD1F63"/>
    <w:rsid w:val="00BD2144"/>
    <w:rsid w:val="00BD225E"/>
    <w:rsid w:val="00BD22BE"/>
    <w:rsid w:val="00BD2536"/>
    <w:rsid w:val="00BD2563"/>
    <w:rsid w:val="00BD2714"/>
    <w:rsid w:val="00BD2946"/>
    <w:rsid w:val="00BD2A73"/>
    <w:rsid w:val="00BD2C63"/>
    <w:rsid w:val="00BD2F07"/>
    <w:rsid w:val="00BD308F"/>
    <w:rsid w:val="00BD3223"/>
    <w:rsid w:val="00BD3553"/>
    <w:rsid w:val="00BD3609"/>
    <w:rsid w:val="00BD3CB8"/>
    <w:rsid w:val="00BD4216"/>
    <w:rsid w:val="00BD42EE"/>
    <w:rsid w:val="00BD4558"/>
    <w:rsid w:val="00BD47B3"/>
    <w:rsid w:val="00BD4B57"/>
    <w:rsid w:val="00BD4C8D"/>
    <w:rsid w:val="00BD4D83"/>
    <w:rsid w:val="00BD4DAE"/>
    <w:rsid w:val="00BD4EB5"/>
    <w:rsid w:val="00BD5025"/>
    <w:rsid w:val="00BD5218"/>
    <w:rsid w:val="00BD5719"/>
    <w:rsid w:val="00BD5761"/>
    <w:rsid w:val="00BD5C78"/>
    <w:rsid w:val="00BD5C87"/>
    <w:rsid w:val="00BD5E1C"/>
    <w:rsid w:val="00BD6263"/>
    <w:rsid w:val="00BD6470"/>
    <w:rsid w:val="00BD6919"/>
    <w:rsid w:val="00BD6974"/>
    <w:rsid w:val="00BD6AD2"/>
    <w:rsid w:val="00BD6F35"/>
    <w:rsid w:val="00BD70BE"/>
    <w:rsid w:val="00BD7125"/>
    <w:rsid w:val="00BD724F"/>
    <w:rsid w:val="00BD76B3"/>
    <w:rsid w:val="00BD77C5"/>
    <w:rsid w:val="00BD77FC"/>
    <w:rsid w:val="00BD78A9"/>
    <w:rsid w:val="00BD7F28"/>
    <w:rsid w:val="00BE00A8"/>
    <w:rsid w:val="00BE034C"/>
    <w:rsid w:val="00BE054C"/>
    <w:rsid w:val="00BE0A2B"/>
    <w:rsid w:val="00BE113D"/>
    <w:rsid w:val="00BE13D1"/>
    <w:rsid w:val="00BE16CF"/>
    <w:rsid w:val="00BE1779"/>
    <w:rsid w:val="00BE189D"/>
    <w:rsid w:val="00BE18F2"/>
    <w:rsid w:val="00BE1A36"/>
    <w:rsid w:val="00BE1CC5"/>
    <w:rsid w:val="00BE1CCB"/>
    <w:rsid w:val="00BE1CE6"/>
    <w:rsid w:val="00BE23D0"/>
    <w:rsid w:val="00BE248C"/>
    <w:rsid w:val="00BE2866"/>
    <w:rsid w:val="00BE2CCA"/>
    <w:rsid w:val="00BE2EBA"/>
    <w:rsid w:val="00BE3073"/>
    <w:rsid w:val="00BE3728"/>
    <w:rsid w:val="00BE3780"/>
    <w:rsid w:val="00BE393C"/>
    <w:rsid w:val="00BE3C27"/>
    <w:rsid w:val="00BE3D36"/>
    <w:rsid w:val="00BE3EEE"/>
    <w:rsid w:val="00BE3F20"/>
    <w:rsid w:val="00BE4779"/>
    <w:rsid w:val="00BE48A6"/>
    <w:rsid w:val="00BE4AF3"/>
    <w:rsid w:val="00BE4D6E"/>
    <w:rsid w:val="00BE4DBD"/>
    <w:rsid w:val="00BE4E35"/>
    <w:rsid w:val="00BE51F0"/>
    <w:rsid w:val="00BE569D"/>
    <w:rsid w:val="00BE5761"/>
    <w:rsid w:val="00BE5B3E"/>
    <w:rsid w:val="00BE5FA3"/>
    <w:rsid w:val="00BE6090"/>
    <w:rsid w:val="00BE62B7"/>
    <w:rsid w:val="00BE6B4D"/>
    <w:rsid w:val="00BE6F80"/>
    <w:rsid w:val="00BE75C7"/>
    <w:rsid w:val="00BE7611"/>
    <w:rsid w:val="00BE7613"/>
    <w:rsid w:val="00BE7678"/>
    <w:rsid w:val="00BE7684"/>
    <w:rsid w:val="00BE77FA"/>
    <w:rsid w:val="00BE7CE2"/>
    <w:rsid w:val="00BF02AE"/>
    <w:rsid w:val="00BF0E20"/>
    <w:rsid w:val="00BF14B2"/>
    <w:rsid w:val="00BF15B5"/>
    <w:rsid w:val="00BF1770"/>
    <w:rsid w:val="00BF1A22"/>
    <w:rsid w:val="00BF1D84"/>
    <w:rsid w:val="00BF1E6D"/>
    <w:rsid w:val="00BF215C"/>
    <w:rsid w:val="00BF230E"/>
    <w:rsid w:val="00BF2C89"/>
    <w:rsid w:val="00BF2D23"/>
    <w:rsid w:val="00BF2F21"/>
    <w:rsid w:val="00BF2F2A"/>
    <w:rsid w:val="00BF2FBD"/>
    <w:rsid w:val="00BF3015"/>
    <w:rsid w:val="00BF3116"/>
    <w:rsid w:val="00BF321F"/>
    <w:rsid w:val="00BF3456"/>
    <w:rsid w:val="00BF36C7"/>
    <w:rsid w:val="00BF3708"/>
    <w:rsid w:val="00BF37CA"/>
    <w:rsid w:val="00BF3A7F"/>
    <w:rsid w:val="00BF3B9D"/>
    <w:rsid w:val="00BF3EB2"/>
    <w:rsid w:val="00BF3EE3"/>
    <w:rsid w:val="00BF3F27"/>
    <w:rsid w:val="00BF4265"/>
    <w:rsid w:val="00BF4379"/>
    <w:rsid w:val="00BF4799"/>
    <w:rsid w:val="00BF4872"/>
    <w:rsid w:val="00BF4B71"/>
    <w:rsid w:val="00BF5886"/>
    <w:rsid w:val="00BF5ADE"/>
    <w:rsid w:val="00BF5B07"/>
    <w:rsid w:val="00BF5C8E"/>
    <w:rsid w:val="00BF6095"/>
    <w:rsid w:val="00BF6485"/>
    <w:rsid w:val="00BF6791"/>
    <w:rsid w:val="00BF6F3E"/>
    <w:rsid w:val="00BF7103"/>
    <w:rsid w:val="00BF71F4"/>
    <w:rsid w:val="00BF74BD"/>
    <w:rsid w:val="00BF74F5"/>
    <w:rsid w:val="00BF772E"/>
    <w:rsid w:val="00BF7898"/>
    <w:rsid w:val="00BF7B14"/>
    <w:rsid w:val="00BF7ED3"/>
    <w:rsid w:val="00BF7FA7"/>
    <w:rsid w:val="00C003EB"/>
    <w:rsid w:val="00C00719"/>
    <w:rsid w:val="00C01740"/>
    <w:rsid w:val="00C01A63"/>
    <w:rsid w:val="00C01B06"/>
    <w:rsid w:val="00C01B9F"/>
    <w:rsid w:val="00C01E37"/>
    <w:rsid w:val="00C020B0"/>
    <w:rsid w:val="00C02412"/>
    <w:rsid w:val="00C025C3"/>
    <w:rsid w:val="00C02797"/>
    <w:rsid w:val="00C02A28"/>
    <w:rsid w:val="00C0306D"/>
    <w:rsid w:val="00C032AE"/>
    <w:rsid w:val="00C03737"/>
    <w:rsid w:val="00C0399C"/>
    <w:rsid w:val="00C03C04"/>
    <w:rsid w:val="00C03C47"/>
    <w:rsid w:val="00C04079"/>
    <w:rsid w:val="00C04294"/>
    <w:rsid w:val="00C042AB"/>
    <w:rsid w:val="00C049D5"/>
    <w:rsid w:val="00C04AC1"/>
    <w:rsid w:val="00C04AF2"/>
    <w:rsid w:val="00C052AE"/>
    <w:rsid w:val="00C052BE"/>
    <w:rsid w:val="00C0542F"/>
    <w:rsid w:val="00C057A0"/>
    <w:rsid w:val="00C058D3"/>
    <w:rsid w:val="00C05D4B"/>
    <w:rsid w:val="00C05DAC"/>
    <w:rsid w:val="00C0655D"/>
    <w:rsid w:val="00C066DD"/>
    <w:rsid w:val="00C06A14"/>
    <w:rsid w:val="00C06A88"/>
    <w:rsid w:val="00C0754E"/>
    <w:rsid w:val="00C07694"/>
    <w:rsid w:val="00C07778"/>
    <w:rsid w:val="00C0795D"/>
    <w:rsid w:val="00C079DE"/>
    <w:rsid w:val="00C07ECB"/>
    <w:rsid w:val="00C10241"/>
    <w:rsid w:val="00C10A64"/>
    <w:rsid w:val="00C10D6B"/>
    <w:rsid w:val="00C10F49"/>
    <w:rsid w:val="00C1123E"/>
    <w:rsid w:val="00C11A5E"/>
    <w:rsid w:val="00C121D3"/>
    <w:rsid w:val="00C121DD"/>
    <w:rsid w:val="00C124F8"/>
    <w:rsid w:val="00C12548"/>
    <w:rsid w:val="00C126F1"/>
    <w:rsid w:val="00C129ED"/>
    <w:rsid w:val="00C12F7D"/>
    <w:rsid w:val="00C13860"/>
    <w:rsid w:val="00C138BC"/>
    <w:rsid w:val="00C138BD"/>
    <w:rsid w:val="00C13DCB"/>
    <w:rsid w:val="00C13EC7"/>
    <w:rsid w:val="00C14161"/>
    <w:rsid w:val="00C14704"/>
    <w:rsid w:val="00C14AF6"/>
    <w:rsid w:val="00C14EAC"/>
    <w:rsid w:val="00C14FB9"/>
    <w:rsid w:val="00C150C7"/>
    <w:rsid w:val="00C15126"/>
    <w:rsid w:val="00C151A3"/>
    <w:rsid w:val="00C15325"/>
    <w:rsid w:val="00C15714"/>
    <w:rsid w:val="00C15C6D"/>
    <w:rsid w:val="00C160F3"/>
    <w:rsid w:val="00C16A38"/>
    <w:rsid w:val="00C16BEE"/>
    <w:rsid w:val="00C16C31"/>
    <w:rsid w:val="00C17075"/>
    <w:rsid w:val="00C17400"/>
    <w:rsid w:val="00C1772D"/>
    <w:rsid w:val="00C1797B"/>
    <w:rsid w:val="00C17B11"/>
    <w:rsid w:val="00C17B43"/>
    <w:rsid w:val="00C17BC8"/>
    <w:rsid w:val="00C17D4E"/>
    <w:rsid w:val="00C17EE9"/>
    <w:rsid w:val="00C200B8"/>
    <w:rsid w:val="00C203A5"/>
    <w:rsid w:val="00C20577"/>
    <w:rsid w:val="00C20646"/>
    <w:rsid w:val="00C2068C"/>
    <w:rsid w:val="00C20796"/>
    <w:rsid w:val="00C2079D"/>
    <w:rsid w:val="00C20881"/>
    <w:rsid w:val="00C20E61"/>
    <w:rsid w:val="00C21199"/>
    <w:rsid w:val="00C21491"/>
    <w:rsid w:val="00C214D1"/>
    <w:rsid w:val="00C21508"/>
    <w:rsid w:val="00C21655"/>
    <w:rsid w:val="00C216FC"/>
    <w:rsid w:val="00C21AB3"/>
    <w:rsid w:val="00C226E9"/>
    <w:rsid w:val="00C227FD"/>
    <w:rsid w:val="00C23082"/>
    <w:rsid w:val="00C230E7"/>
    <w:rsid w:val="00C2316D"/>
    <w:rsid w:val="00C2396E"/>
    <w:rsid w:val="00C23C5D"/>
    <w:rsid w:val="00C23E84"/>
    <w:rsid w:val="00C24483"/>
    <w:rsid w:val="00C246B2"/>
    <w:rsid w:val="00C248ED"/>
    <w:rsid w:val="00C24C15"/>
    <w:rsid w:val="00C2501F"/>
    <w:rsid w:val="00C250F9"/>
    <w:rsid w:val="00C25296"/>
    <w:rsid w:val="00C2583B"/>
    <w:rsid w:val="00C258D8"/>
    <w:rsid w:val="00C26097"/>
    <w:rsid w:val="00C264F6"/>
    <w:rsid w:val="00C26872"/>
    <w:rsid w:val="00C271B8"/>
    <w:rsid w:val="00C272DC"/>
    <w:rsid w:val="00C27555"/>
    <w:rsid w:val="00C277BE"/>
    <w:rsid w:val="00C27921"/>
    <w:rsid w:val="00C27C6C"/>
    <w:rsid w:val="00C27EFF"/>
    <w:rsid w:val="00C306C7"/>
    <w:rsid w:val="00C30830"/>
    <w:rsid w:val="00C30CCE"/>
    <w:rsid w:val="00C30F93"/>
    <w:rsid w:val="00C313E7"/>
    <w:rsid w:val="00C318B3"/>
    <w:rsid w:val="00C31A0A"/>
    <w:rsid w:val="00C31A54"/>
    <w:rsid w:val="00C31E1E"/>
    <w:rsid w:val="00C3220C"/>
    <w:rsid w:val="00C3239B"/>
    <w:rsid w:val="00C32C2F"/>
    <w:rsid w:val="00C332FA"/>
    <w:rsid w:val="00C336A3"/>
    <w:rsid w:val="00C33892"/>
    <w:rsid w:val="00C33A05"/>
    <w:rsid w:val="00C33C16"/>
    <w:rsid w:val="00C33CA4"/>
    <w:rsid w:val="00C33D97"/>
    <w:rsid w:val="00C34351"/>
    <w:rsid w:val="00C34352"/>
    <w:rsid w:val="00C34423"/>
    <w:rsid w:val="00C34450"/>
    <w:rsid w:val="00C34719"/>
    <w:rsid w:val="00C348F3"/>
    <w:rsid w:val="00C34B4D"/>
    <w:rsid w:val="00C34C1A"/>
    <w:rsid w:val="00C34DE8"/>
    <w:rsid w:val="00C352ED"/>
    <w:rsid w:val="00C356D5"/>
    <w:rsid w:val="00C35D0C"/>
    <w:rsid w:val="00C35FD9"/>
    <w:rsid w:val="00C35FDE"/>
    <w:rsid w:val="00C36087"/>
    <w:rsid w:val="00C3622D"/>
    <w:rsid w:val="00C3623E"/>
    <w:rsid w:val="00C364CD"/>
    <w:rsid w:val="00C365FA"/>
    <w:rsid w:val="00C36723"/>
    <w:rsid w:val="00C3699D"/>
    <w:rsid w:val="00C36B23"/>
    <w:rsid w:val="00C36CC1"/>
    <w:rsid w:val="00C36EE7"/>
    <w:rsid w:val="00C36FBF"/>
    <w:rsid w:val="00C3753B"/>
    <w:rsid w:val="00C375A4"/>
    <w:rsid w:val="00C37877"/>
    <w:rsid w:val="00C4003A"/>
    <w:rsid w:val="00C404B3"/>
    <w:rsid w:val="00C4084E"/>
    <w:rsid w:val="00C40AFE"/>
    <w:rsid w:val="00C40CB8"/>
    <w:rsid w:val="00C410E1"/>
    <w:rsid w:val="00C41651"/>
    <w:rsid w:val="00C42228"/>
    <w:rsid w:val="00C42316"/>
    <w:rsid w:val="00C42BB8"/>
    <w:rsid w:val="00C42C64"/>
    <w:rsid w:val="00C42DBD"/>
    <w:rsid w:val="00C42F00"/>
    <w:rsid w:val="00C42FBB"/>
    <w:rsid w:val="00C43198"/>
    <w:rsid w:val="00C4364A"/>
    <w:rsid w:val="00C43B7C"/>
    <w:rsid w:val="00C43D3E"/>
    <w:rsid w:val="00C43FB9"/>
    <w:rsid w:val="00C44161"/>
    <w:rsid w:val="00C4440B"/>
    <w:rsid w:val="00C44878"/>
    <w:rsid w:val="00C44BF3"/>
    <w:rsid w:val="00C44E7F"/>
    <w:rsid w:val="00C45245"/>
    <w:rsid w:val="00C4569E"/>
    <w:rsid w:val="00C45932"/>
    <w:rsid w:val="00C45DC9"/>
    <w:rsid w:val="00C45E3C"/>
    <w:rsid w:val="00C4631C"/>
    <w:rsid w:val="00C4635D"/>
    <w:rsid w:val="00C46422"/>
    <w:rsid w:val="00C465F4"/>
    <w:rsid w:val="00C46848"/>
    <w:rsid w:val="00C46A0E"/>
    <w:rsid w:val="00C46CC7"/>
    <w:rsid w:val="00C46D7B"/>
    <w:rsid w:val="00C46EA4"/>
    <w:rsid w:val="00C47456"/>
    <w:rsid w:val="00C474B7"/>
    <w:rsid w:val="00C474F7"/>
    <w:rsid w:val="00C47ABD"/>
    <w:rsid w:val="00C47B46"/>
    <w:rsid w:val="00C50074"/>
    <w:rsid w:val="00C5020F"/>
    <w:rsid w:val="00C503AF"/>
    <w:rsid w:val="00C5083A"/>
    <w:rsid w:val="00C50BB1"/>
    <w:rsid w:val="00C50DA1"/>
    <w:rsid w:val="00C50E25"/>
    <w:rsid w:val="00C50F27"/>
    <w:rsid w:val="00C510D4"/>
    <w:rsid w:val="00C517AC"/>
    <w:rsid w:val="00C51F09"/>
    <w:rsid w:val="00C52203"/>
    <w:rsid w:val="00C52903"/>
    <w:rsid w:val="00C52C38"/>
    <w:rsid w:val="00C52D6D"/>
    <w:rsid w:val="00C5335D"/>
    <w:rsid w:val="00C53674"/>
    <w:rsid w:val="00C538B5"/>
    <w:rsid w:val="00C53B28"/>
    <w:rsid w:val="00C53F09"/>
    <w:rsid w:val="00C545E0"/>
    <w:rsid w:val="00C54A2F"/>
    <w:rsid w:val="00C54CD4"/>
    <w:rsid w:val="00C54D56"/>
    <w:rsid w:val="00C555D0"/>
    <w:rsid w:val="00C55921"/>
    <w:rsid w:val="00C55D37"/>
    <w:rsid w:val="00C55E47"/>
    <w:rsid w:val="00C55F12"/>
    <w:rsid w:val="00C55F70"/>
    <w:rsid w:val="00C56714"/>
    <w:rsid w:val="00C567E2"/>
    <w:rsid w:val="00C57210"/>
    <w:rsid w:val="00C5747D"/>
    <w:rsid w:val="00C57B82"/>
    <w:rsid w:val="00C57CF7"/>
    <w:rsid w:val="00C57D21"/>
    <w:rsid w:val="00C57D98"/>
    <w:rsid w:val="00C57F35"/>
    <w:rsid w:val="00C6090D"/>
    <w:rsid w:val="00C60C4B"/>
    <w:rsid w:val="00C60E23"/>
    <w:rsid w:val="00C60F04"/>
    <w:rsid w:val="00C61128"/>
    <w:rsid w:val="00C61548"/>
    <w:rsid w:val="00C6172D"/>
    <w:rsid w:val="00C61813"/>
    <w:rsid w:val="00C61969"/>
    <w:rsid w:val="00C61CA2"/>
    <w:rsid w:val="00C61F96"/>
    <w:rsid w:val="00C6222D"/>
    <w:rsid w:val="00C6250F"/>
    <w:rsid w:val="00C62AB1"/>
    <w:rsid w:val="00C62C78"/>
    <w:rsid w:val="00C62E5C"/>
    <w:rsid w:val="00C63390"/>
    <w:rsid w:val="00C6428F"/>
    <w:rsid w:val="00C642A4"/>
    <w:rsid w:val="00C648EF"/>
    <w:rsid w:val="00C64C0B"/>
    <w:rsid w:val="00C64CBB"/>
    <w:rsid w:val="00C64E88"/>
    <w:rsid w:val="00C6503F"/>
    <w:rsid w:val="00C6557D"/>
    <w:rsid w:val="00C655AF"/>
    <w:rsid w:val="00C65820"/>
    <w:rsid w:val="00C65868"/>
    <w:rsid w:val="00C6591E"/>
    <w:rsid w:val="00C65AF0"/>
    <w:rsid w:val="00C65CEE"/>
    <w:rsid w:val="00C65E5B"/>
    <w:rsid w:val="00C66028"/>
    <w:rsid w:val="00C6665E"/>
    <w:rsid w:val="00C66910"/>
    <w:rsid w:val="00C66FF1"/>
    <w:rsid w:val="00C67839"/>
    <w:rsid w:val="00C678DB"/>
    <w:rsid w:val="00C67BC6"/>
    <w:rsid w:val="00C7013D"/>
    <w:rsid w:val="00C7072D"/>
    <w:rsid w:val="00C70CE1"/>
    <w:rsid w:val="00C70CEE"/>
    <w:rsid w:val="00C70FC7"/>
    <w:rsid w:val="00C7110E"/>
    <w:rsid w:val="00C711B1"/>
    <w:rsid w:val="00C71283"/>
    <w:rsid w:val="00C718A2"/>
    <w:rsid w:val="00C71B94"/>
    <w:rsid w:val="00C72223"/>
    <w:rsid w:val="00C7280D"/>
    <w:rsid w:val="00C72939"/>
    <w:rsid w:val="00C72B80"/>
    <w:rsid w:val="00C730D9"/>
    <w:rsid w:val="00C73485"/>
    <w:rsid w:val="00C734F9"/>
    <w:rsid w:val="00C73CB2"/>
    <w:rsid w:val="00C73EB5"/>
    <w:rsid w:val="00C74028"/>
    <w:rsid w:val="00C7415B"/>
    <w:rsid w:val="00C74412"/>
    <w:rsid w:val="00C74B66"/>
    <w:rsid w:val="00C74B87"/>
    <w:rsid w:val="00C75A97"/>
    <w:rsid w:val="00C76035"/>
    <w:rsid w:val="00C76083"/>
    <w:rsid w:val="00C76100"/>
    <w:rsid w:val="00C7634A"/>
    <w:rsid w:val="00C76A0B"/>
    <w:rsid w:val="00C76A5A"/>
    <w:rsid w:val="00C76B3D"/>
    <w:rsid w:val="00C76D37"/>
    <w:rsid w:val="00C76DDA"/>
    <w:rsid w:val="00C772AA"/>
    <w:rsid w:val="00C773D7"/>
    <w:rsid w:val="00C77496"/>
    <w:rsid w:val="00C77514"/>
    <w:rsid w:val="00C776DC"/>
    <w:rsid w:val="00C77D8C"/>
    <w:rsid w:val="00C77FDE"/>
    <w:rsid w:val="00C804FA"/>
    <w:rsid w:val="00C807A2"/>
    <w:rsid w:val="00C8095A"/>
    <w:rsid w:val="00C80A5E"/>
    <w:rsid w:val="00C80D6A"/>
    <w:rsid w:val="00C80D81"/>
    <w:rsid w:val="00C80FCF"/>
    <w:rsid w:val="00C81E11"/>
    <w:rsid w:val="00C81F8A"/>
    <w:rsid w:val="00C8206D"/>
    <w:rsid w:val="00C82286"/>
    <w:rsid w:val="00C824CE"/>
    <w:rsid w:val="00C824E0"/>
    <w:rsid w:val="00C82591"/>
    <w:rsid w:val="00C827DC"/>
    <w:rsid w:val="00C82D5D"/>
    <w:rsid w:val="00C8308F"/>
    <w:rsid w:val="00C8334E"/>
    <w:rsid w:val="00C83430"/>
    <w:rsid w:val="00C83655"/>
    <w:rsid w:val="00C83D6A"/>
    <w:rsid w:val="00C83E1E"/>
    <w:rsid w:val="00C84269"/>
    <w:rsid w:val="00C84480"/>
    <w:rsid w:val="00C8456A"/>
    <w:rsid w:val="00C847B7"/>
    <w:rsid w:val="00C84920"/>
    <w:rsid w:val="00C8499F"/>
    <w:rsid w:val="00C84A3C"/>
    <w:rsid w:val="00C84AEC"/>
    <w:rsid w:val="00C84C21"/>
    <w:rsid w:val="00C84DB4"/>
    <w:rsid w:val="00C8507B"/>
    <w:rsid w:val="00C851B0"/>
    <w:rsid w:val="00C851FA"/>
    <w:rsid w:val="00C85D3D"/>
    <w:rsid w:val="00C85D99"/>
    <w:rsid w:val="00C861B8"/>
    <w:rsid w:val="00C8661C"/>
    <w:rsid w:val="00C866D7"/>
    <w:rsid w:val="00C87091"/>
    <w:rsid w:val="00C870D7"/>
    <w:rsid w:val="00C87105"/>
    <w:rsid w:val="00C87232"/>
    <w:rsid w:val="00C873F9"/>
    <w:rsid w:val="00C8755B"/>
    <w:rsid w:val="00C87583"/>
    <w:rsid w:val="00C876B1"/>
    <w:rsid w:val="00C87735"/>
    <w:rsid w:val="00C87882"/>
    <w:rsid w:val="00C90028"/>
    <w:rsid w:val="00C90335"/>
    <w:rsid w:val="00C9054B"/>
    <w:rsid w:val="00C9071E"/>
    <w:rsid w:val="00C9082B"/>
    <w:rsid w:val="00C90964"/>
    <w:rsid w:val="00C90DF8"/>
    <w:rsid w:val="00C90F2A"/>
    <w:rsid w:val="00C90F36"/>
    <w:rsid w:val="00C910A3"/>
    <w:rsid w:val="00C91707"/>
    <w:rsid w:val="00C9177E"/>
    <w:rsid w:val="00C91A19"/>
    <w:rsid w:val="00C91B55"/>
    <w:rsid w:val="00C92030"/>
    <w:rsid w:val="00C922F3"/>
    <w:rsid w:val="00C92864"/>
    <w:rsid w:val="00C93450"/>
    <w:rsid w:val="00C936A1"/>
    <w:rsid w:val="00C93844"/>
    <w:rsid w:val="00C93EA3"/>
    <w:rsid w:val="00C9422D"/>
    <w:rsid w:val="00C942EC"/>
    <w:rsid w:val="00C948EF"/>
    <w:rsid w:val="00C94AA1"/>
    <w:rsid w:val="00C94BE9"/>
    <w:rsid w:val="00C954F4"/>
    <w:rsid w:val="00C95F61"/>
    <w:rsid w:val="00C961F8"/>
    <w:rsid w:val="00C9641B"/>
    <w:rsid w:val="00C9659A"/>
    <w:rsid w:val="00C9687F"/>
    <w:rsid w:val="00C97574"/>
    <w:rsid w:val="00C976B5"/>
    <w:rsid w:val="00C97AF7"/>
    <w:rsid w:val="00C97E1E"/>
    <w:rsid w:val="00C97F6F"/>
    <w:rsid w:val="00C97FDB"/>
    <w:rsid w:val="00CA0036"/>
    <w:rsid w:val="00CA02E7"/>
    <w:rsid w:val="00CA03F7"/>
    <w:rsid w:val="00CA06E2"/>
    <w:rsid w:val="00CA099D"/>
    <w:rsid w:val="00CA0BA9"/>
    <w:rsid w:val="00CA1572"/>
    <w:rsid w:val="00CA1865"/>
    <w:rsid w:val="00CA18EF"/>
    <w:rsid w:val="00CA1B80"/>
    <w:rsid w:val="00CA1EBA"/>
    <w:rsid w:val="00CA228B"/>
    <w:rsid w:val="00CA2478"/>
    <w:rsid w:val="00CA2782"/>
    <w:rsid w:val="00CA2847"/>
    <w:rsid w:val="00CA28BD"/>
    <w:rsid w:val="00CA2C98"/>
    <w:rsid w:val="00CA304A"/>
    <w:rsid w:val="00CA3429"/>
    <w:rsid w:val="00CA390B"/>
    <w:rsid w:val="00CA3C48"/>
    <w:rsid w:val="00CA3ED8"/>
    <w:rsid w:val="00CA4046"/>
    <w:rsid w:val="00CA4713"/>
    <w:rsid w:val="00CA486F"/>
    <w:rsid w:val="00CA48AD"/>
    <w:rsid w:val="00CA4BE8"/>
    <w:rsid w:val="00CA4D6F"/>
    <w:rsid w:val="00CA5071"/>
    <w:rsid w:val="00CA508C"/>
    <w:rsid w:val="00CA5193"/>
    <w:rsid w:val="00CA55C4"/>
    <w:rsid w:val="00CA5A94"/>
    <w:rsid w:val="00CA5F62"/>
    <w:rsid w:val="00CA6036"/>
    <w:rsid w:val="00CA61BC"/>
    <w:rsid w:val="00CA6221"/>
    <w:rsid w:val="00CA6488"/>
    <w:rsid w:val="00CA6BD0"/>
    <w:rsid w:val="00CA6C5A"/>
    <w:rsid w:val="00CA7015"/>
    <w:rsid w:val="00CA7635"/>
    <w:rsid w:val="00CA7BB1"/>
    <w:rsid w:val="00CA7BE5"/>
    <w:rsid w:val="00CA7C31"/>
    <w:rsid w:val="00CA7C6D"/>
    <w:rsid w:val="00CB0220"/>
    <w:rsid w:val="00CB03BE"/>
    <w:rsid w:val="00CB03DC"/>
    <w:rsid w:val="00CB09B1"/>
    <w:rsid w:val="00CB1034"/>
    <w:rsid w:val="00CB11BB"/>
    <w:rsid w:val="00CB13AB"/>
    <w:rsid w:val="00CB1849"/>
    <w:rsid w:val="00CB1BBC"/>
    <w:rsid w:val="00CB1E67"/>
    <w:rsid w:val="00CB1F1B"/>
    <w:rsid w:val="00CB269C"/>
    <w:rsid w:val="00CB2D8E"/>
    <w:rsid w:val="00CB2F4E"/>
    <w:rsid w:val="00CB31AB"/>
    <w:rsid w:val="00CB31C6"/>
    <w:rsid w:val="00CB3D2D"/>
    <w:rsid w:val="00CB4017"/>
    <w:rsid w:val="00CB48CE"/>
    <w:rsid w:val="00CB4EEB"/>
    <w:rsid w:val="00CB587F"/>
    <w:rsid w:val="00CB5CAA"/>
    <w:rsid w:val="00CB5CAF"/>
    <w:rsid w:val="00CB5DA2"/>
    <w:rsid w:val="00CB5E8D"/>
    <w:rsid w:val="00CB6242"/>
    <w:rsid w:val="00CB63AB"/>
    <w:rsid w:val="00CB69BC"/>
    <w:rsid w:val="00CB6AB4"/>
    <w:rsid w:val="00CB6CFF"/>
    <w:rsid w:val="00CB6F45"/>
    <w:rsid w:val="00CB714F"/>
    <w:rsid w:val="00CB7509"/>
    <w:rsid w:val="00CB782F"/>
    <w:rsid w:val="00CB7AC5"/>
    <w:rsid w:val="00CB7D61"/>
    <w:rsid w:val="00CC0497"/>
    <w:rsid w:val="00CC04F7"/>
    <w:rsid w:val="00CC08CF"/>
    <w:rsid w:val="00CC1239"/>
    <w:rsid w:val="00CC142F"/>
    <w:rsid w:val="00CC1E39"/>
    <w:rsid w:val="00CC1F4E"/>
    <w:rsid w:val="00CC2223"/>
    <w:rsid w:val="00CC2520"/>
    <w:rsid w:val="00CC254F"/>
    <w:rsid w:val="00CC285E"/>
    <w:rsid w:val="00CC3513"/>
    <w:rsid w:val="00CC3695"/>
    <w:rsid w:val="00CC38D5"/>
    <w:rsid w:val="00CC3A13"/>
    <w:rsid w:val="00CC3CDF"/>
    <w:rsid w:val="00CC3CFE"/>
    <w:rsid w:val="00CC42B2"/>
    <w:rsid w:val="00CC4623"/>
    <w:rsid w:val="00CC482C"/>
    <w:rsid w:val="00CC4856"/>
    <w:rsid w:val="00CC4B29"/>
    <w:rsid w:val="00CC4CE3"/>
    <w:rsid w:val="00CC4E51"/>
    <w:rsid w:val="00CC4E64"/>
    <w:rsid w:val="00CC4EDF"/>
    <w:rsid w:val="00CC51D5"/>
    <w:rsid w:val="00CC5465"/>
    <w:rsid w:val="00CC5580"/>
    <w:rsid w:val="00CC57F6"/>
    <w:rsid w:val="00CC584D"/>
    <w:rsid w:val="00CC5AAE"/>
    <w:rsid w:val="00CC5C2C"/>
    <w:rsid w:val="00CC5CCC"/>
    <w:rsid w:val="00CC61F8"/>
    <w:rsid w:val="00CC6A1C"/>
    <w:rsid w:val="00CC6A42"/>
    <w:rsid w:val="00CC6A55"/>
    <w:rsid w:val="00CC6D52"/>
    <w:rsid w:val="00CC6EC6"/>
    <w:rsid w:val="00CC701C"/>
    <w:rsid w:val="00CC7ABE"/>
    <w:rsid w:val="00CC7B8A"/>
    <w:rsid w:val="00CC7BED"/>
    <w:rsid w:val="00CC7D7A"/>
    <w:rsid w:val="00CC7F0A"/>
    <w:rsid w:val="00CD0243"/>
    <w:rsid w:val="00CD057D"/>
    <w:rsid w:val="00CD0ADD"/>
    <w:rsid w:val="00CD0DC4"/>
    <w:rsid w:val="00CD137C"/>
    <w:rsid w:val="00CD1381"/>
    <w:rsid w:val="00CD13F5"/>
    <w:rsid w:val="00CD1C3E"/>
    <w:rsid w:val="00CD1D0D"/>
    <w:rsid w:val="00CD1FC7"/>
    <w:rsid w:val="00CD21B7"/>
    <w:rsid w:val="00CD2632"/>
    <w:rsid w:val="00CD35EB"/>
    <w:rsid w:val="00CD3CB5"/>
    <w:rsid w:val="00CD434F"/>
    <w:rsid w:val="00CD4A5D"/>
    <w:rsid w:val="00CD4E15"/>
    <w:rsid w:val="00CD5165"/>
    <w:rsid w:val="00CD51A5"/>
    <w:rsid w:val="00CD548C"/>
    <w:rsid w:val="00CD56C2"/>
    <w:rsid w:val="00CD57EF"/>
    <w:rsid w:val="00CD5A7B"/>
    <w:rsid w:val="00CD5B49"/>
    <w:rsid w:val="00CD5C6D"/>
    <w:rsid w:val="00CD5C7C"/>
    <w:rsid w:val="00CD5D91"/>
    <w:rsid w:val="00CD5EC4"/>
    <w:rsid w:val="00CD6029"/>
    <w:rsid w:val="00CD63AD"/>
    <w:rsid w:val="00CD6992"/>
    <w:rsid w:val="00CD6A29"/>
    <w:rsid w:val="00CD6D3B"/>
    <w:rsid w:val="00CD6DBC"/>
    <w:rsid w:val="00CD6E03"/>
    <w:rsid w:val="00CD6FBC"/>
    <w:rsid w:val="00CD7050"/>
    <w:rsid w:val="00CD709D"/>
    <w:rsid w:val="00CD7939"/>
    <w:rsid w:val="00CD7A06"/>
    <w:rsid w:val="00CE03FC"/>
    <w:rsid w:val="00CE0445"/>
    <w:rsid w:val="00CE0901"/>
    <w:rsid w:val="00CE0913"/>
    <w:rsid w:val="00CE0FCA"/>
    <w:rsid w:val="00CE1C8D"/>
    <w:rsid w:val="00CE2007"/>
    <w:rsid w:val="00CE20C0"/>
    <w:rsid w:val="00CE21D0"/>
    <w:rsid w:val="00CE2468"/>
    <w:rsid w:val="00CE250A"/>
    <w:rsid w:val="00CE3105"/>
    <w:rsid w:val="00CE3221"/>
    <w:rsid w:val="00CE3527"/>
    <w:rsid w:val="00CE3B9B"/>
    <w:rsid w:val="00CE3BC2"/>
    <w:rsid w:val="00CE3F8B"/>
    <w:rsid w:val="00CE4532"/>
    <w:rsid w:val="00CE4717"/>
    <w:rsid w:val="00CE4758"/>
    <w:rsid w:val="00CE49A0"/>
    <w:rsid w:val="00CE4C2D"/>
    <w:rsid w:val="00CE4E0F"/>
    <w:rsid w:val="00CE4FDF"/>
    <w:rsid w:val="00CE549E"/>
    <w:rsid w:val="00CE5547"/>
    <w:rsid w:val="00CE55DD"/>
    <w:rsid w:val="00CE576E"/>
    <w:rsid w:val="00CE599F"/>
    <w:rsid w:val="00CE5C6E"/>
    <w:rsid w:val="00CE61B5"/>
    <w:rsid w:val="00CE6362"/>
    <w:rsid w:val="00CE6508"/>
    <w:rsid w:val="00CE6E52"/>
    <w:rsid w:val="00CE737A"/>
    <w:rsid w:val="00CE762E"/>
    <w:rsid w:val="00CE7694"/>
    <w:rsid w:val="00CE7729"/>
    <w:rsid w:val="00CE797A"/>
    <w:rsid w:val="00CE7A0B"/>
    <w:rsid w:val="00CE7B88"/>
    <w:rsid w:val="00CE7C2D"/>
    <w:rsid w:val="00CE7E21"/>
    <w:rsid w:val="00CF0090"/>
    <w:rsid w:val="00CF0154"/>
    <w:rsid w:val="00CF02CE"/>
    <w:rsid w:val="00CF06D2"/>
    <w:rsid w:val="00CF06E6"/>
    <w:rsid w:val="00CF08FA"/>
    <w:rsid w:val="00CF0999"/>
    <w:rsid w:val="00CF09CB"/>
    <w:rsid w:val="00CF0D72"/>
    <w:rsid w:val="00CF1013"/>
    <w:rsid w:val="00CF1265"/>
    <w:rsid w:val="00CF144C"/>
    <w:rsid w:val="00CF1ABA"/>
    <w:rsid w:val="00CF1BC4"/>
    <w:rsid w:val="00CF1D68"/>
    <w:rsid w:val="00CF20D9"/>
    <w:rsid w:val="00CF256A"/>
    <w:rsid w:val="00CF25A9"/>
    <w:rsid w:val="00CF264F"/>
    <w:rsid w:val="00CF279D"/>
    <w:rsid w:val="00CF2A28"/>
    <w:rsid w:val="00CF2F30"/>
    <w:rsid w:val="00CF3265"/>
    <w:rsid w:val="00CF35F4"/>
    <w:rsid w:val="00CF3ABF"/>
    <w:rsid w:val="00CF417D"/>
    <w:rsid w:val="00CF446B"/>
    <w:rsid w:val="00CF48D9"/>
    <w:rsid w:val="00CF4A9C"/>
    <w:rsid w:val="00CF4EBF"/>
    <w:rsid w:val="00CF5086"/>
    <w:rsid w:val="00CF538E"/>
    <w:rsid w:val="00CF564D"/>
    <w:rsid w:val="00CF5845"/>
    <w:rsid w:val="00CF589D"/>
    <w:rsid w:val="00CF58B5"/>
    <w:rsid w:val="00CF5B68"/>
    <w:rsid w:val="00CF5CBC"/>
    <w:rsid w:val="00CF5D8A"/>
    <w:rsid w:val="00CF5DFD"/>
    <w:rsid w:val="00CF5EBA"/>
    <w:rsid w:val="00CF5EDB"/>
    <w:rsid w:val="00CF6082"/>
    <w:rsid w:val="00CF6311"/>
    <w:rsid w:val="00CF6404"/>
    <w:rsid w:val="00CF65C8"/>
    <w:rsid w:val="00CF6781"/>
    <w:rsid w:val="00CF69EA"/>
    <w:rsid w:val="00CF6C5F"/>
    <w:rsid w:val="00CF73CA"/>
    <w:rsid w:val="00CF7871"/>
    <w:rsid w:val="00CF7A0C"/>
    <w:rsid w:val="00CF7AFE"/>
    <w:rsid w:val="00CF7EB8"/>
    <w:rsid w:val="00CF7F1D"/>
    <w:rsid w:val="00D00707"/>
    <w:rsid w:val="00D008D6"/>
    <w:rsid w:val="00D008F2"/>
    <w:rsid w:val="00D0092B"/>
    <w:rsid w:val="00D00C92"/>
    <w:rsid w:val="00D00D16"/>
    <w:rsid w:val="00D00FF4"/>
    <w:rsid w:val="00D01318"/>
    <w:rsid w:val="00D0144F"/>
    <w:rsid w:val="00D01CA1"/>
    <w:rsid w:val="00D01E78"/>
    <w:rsid w:val="00D01F40"/>
    <w:rsid w:val="00D021FD"/>
    <w:rsid w:val="00D02330"/>
    <w:rsid w:val="00D0287C"/>
    <w:rsid w:val="00D02B23"/>
    <w:rsid w:val="00D02B75"/>
    <w:rsid w:val="00D02CCE"/>
    <w:rsid w:val="00D02E48"/>
    <w:rsid w:val="00D02F48"/>
    <w:rsid w:val="00D0327B"/>
    <w:rsid w:val="00D033F2"/>
    <w:rsid w:val="00D034B3"/>
    <w:rsid w:val="00D037C8"/>
    <w:rsid w:val="00D03D28"/>
    <w:rsid w:val="00D03EAC"/>
    <w:rsid w:val="00D03F46"/>
    <w:rsid w:val="00D04274"/>
    <w:rsid w:val="00D044AE"/>
    <w:rsid w:val="00D045B3"/>
    <w:rsid w:val="00D045C2"/>
    <w:rsid w:val="00D0474F"/>
    <w:rsid w:val="00D047C1"/>
    <w:rsid w:val="00D04A3B"/>
    <w:rsid w:val="00D04DE3"/>
    <w:rsid w:val="00D04FE9"/>
    <w:rsid w:val="00D0502D"/>
    <w:rsid w:val="00D05215"/>
    <w:rsid w:val="00D052CF"/>
    <w:rsid w:val="00D054FC"/>
    <w:rsid w:val="00D0555F"/>
    <w:rsid w:val="00D05680"/>
    <w:rsid w:val="00D059CF"/>
    <w:rsid w:val="00D05B18"/>
    <w:rsid w:val="00D05CC1"/>
    <w:rsid w:val="00D05EFC"/>
    <w:rsid w:val="00D06078"/>
    <w:rsid w:val="00D063B4"/>
    <w:rsid w:val="00D0641B"/>
    <w:rsid w:val="00D06512"/>
    <w:rsid w:val="00D0652B"/>
    <w:rsid w:val="00D06990"/>
    <w:rsid w:val="00D06E31"/>
    <w:rsid w:val="00D07C6D"/>
    <w:rsid w:val="00D07D90"/>
    <w:rsid w:val="00D07E13"/>
    <w:rsid w:val="00D07F78"/>
    <w:rsid w:val="00D10EEA"/>
    <w:rsid w:val="00D10FFC"/>
    <w:rsid w:val="00D114C9"/>
    <w:rsid w:val="00D117E3"/>
    <w:rsid w:val="00D117E5"/>
    <w:rsid w:val="00D1191B"/>
    <w:rsid w:val="00D12433"/>
    <w:rsid w:val="00D1295B"/>
    <w:rsid w:val="00D12B44"/>
    <w:rsid w:val="00D12ED6"/>
    <w:rsid w:val="00D132AF"/>
    <w:rsid w:val="00D133C7"/>
    <w:rsid w:val="00D13467"/>
    <w:rsid w:val="00D135A6"/>
    <w:rsid w:val="00D14153"/>
    <w:rsid w:val="00D14933"/>
    <w:rsid w:val="00D1521F"/>
    <w:rsid w:val="00D15C0F"/>
    <w:rsid w:val="00D15C1A"/>
    <w:rsid w:val="00D15E78"/>
    <w:rsid w:val="00D15FE8"/>
    <w:rsid w:val="00D1609E"/>
    <w:rsid w:val="00D161E1"/>
    <w:rsid w:val="00D16444"/>
    <w:rsid w:val="00D16A30"/>
    <w:rsid w:val="00D1707B"/>
    <w:rsid w:val="00D17109"/>
    <w:rsid w:val="00D17584"/>
    <w:rsid w:val="00D175E8"/>
    <w:rsid w:val="00D1779D"/>
    <w:rsid w:val="00D20192"/>
    <w:rsid w:val="00D202FD"/>
    <w:rsid w:val="00D204BE"/>
    <w:rsid w:val="00D2065C"/>
    <w:rsid w:val="00D208E6"/>
    <w:rsid w:val="00D2099F"/>
    <w:rsid w:val="00D20A0A"/>
    <w:rsid w:val="00D20E0A"/>
    <w:rsid w:val="00D20F24"/>
    <w:rsid w:val="00D210F2"/>
    <w:rsid w:val="00D210F9"/>
    <w:rsid w:val="00D21461"/>
    <w:rsid w:val="00D2149B"/>
    <w:rsid w:val="00D21BD9"/>
    <w:rsid w:val="00D21D35"/>
    <w:rsid w:val="00D21DB9"/>
    <w:rsid w:val="00D21FFA"/>
    <w:rsid w:val="00D220B2"/>
    <w:rsid w:val="00D22174"/>
    <w:rsid w:val="00D221C7"/>
    <w:rsid w:val="00D2259D"/>
    <w:rsid w:val="00D2269F"/>
    <w:rsid w:val="00D22808"/>
    <w:rsid w:val="00D22A04"/>
    <w:rsid w:val="00D23311"/>
    <w:rsid w:val="00D2332E"/>
    <w:rsid w:val="00D23509"/>
    <w:rsid w:val="00D23B94"/>
    <w:rsid w:val="00D23D65"/>
    <w:rsid w:val="00D23D99"/>
    <w:rsid w:val="00D23DD1"/>
    <w:rsid w:val="00D23DE5"/>
    <w:rsid w:val="00D242ED"/>
    <w:rsid w:val="00D244E2"/>
    <w:rsid w:val="00D2484F"/>
    <w:rsid w:val="00D24938"/>
    <w:rsid w:val="00D24E2B"/>
    <w:rsid w:val="00D24E88"/>
    <w:rsid w:val="00D250DA"/>
    <w:rsid w:val="00D251D2"/>
    <w:rsid w:val="00D2572B"/>
    <w:rsid w:val="00D25743"/>
    <w:rsid w:val="00D257BF"/>
    <w:rsid w:val="00D25982"/>
    <w:rsid w:val="00D261CA"/>
    <w:rsid w:val="00D26396"/>
    <w:rsid w:val="00D263C8"/>
    <w:rsid w:val="00D2654B"/>
    <w:rsid w:val="00D267F3"/>
    <w:rsid w:val="00D26F08"/>
    <w:rsid w:val="00D26FF1"/>
    <w:rsid w:val="00D2723A"/>
    <w:rsid w:val="00D27315"/>
    <w:rsid w:val="00D27553"/>
    <w:rsid w:val="00D276CB"/>
    <w:rsid w:val="00D303E1"/>
    <w:rsid w:val="00D30497"/>
    <w:rsid w:val="00D3091A"/>
    <w:rsid w:val="00D30E40"/>
    <w:rsid w:val="00D30F08"/>
    <w:rsid w:val="00D30F61"/>
    <w:rsid w:val="00D311D5"/>
    <w:rsid w:val="00D312CF"/>
    <w:rsid w:val="00D3140C"/>
    <w:rsid w:val="00D3177B"/>
    <w:rsid w:val="00D31CBA"/>
    <w:rsid w:val="00D31E09"/>
    <w:rsid w:val="00D31F3F"/>
    <w:rsid w:val="00D31FA9"/>
    <w:rsid w:val="00D321E2"/>
    <w:rsid w:val="00D322C0"/>
    <w:rsid w:val="00D3252B"/>
    <w:rsid w:val="00D32B39"/>
    <w:rsid w:val="00D32CA3"/>
    <w:rsid w:val="00D3310D"/>
    <w:rsid w:val="00D33471"/>
    <w:rsid w:val="00D334B8"/>
    <w:rsid w:val="00D334E9"/>
    <w:rsid w:val="00D33612"/>
    <w:rsid w:val="00D33754"/>
    <w:rsid w:val="00D33CB3"/>
    <w:rsid w:val="00D3415A"/>
    <w:rsid w:val="00D34932"/>
    <w:rsid w:val="00D3499D"/>
    <w:rsid w:val="00D34F25"/>
    <w:rsid w:val="00D35018"/>
    <w:rsid w:val="00D35788"/>
    <w:rsid w:val="00D357C4"/>
    <w:rsid w:val="00D35875"/>
    <w:rsid w:val="00D35907"/>
    <w:rsid w:val="00D35A6E"/>
    <w:rsid w:val="00D35D90"/>
    <w:rsid w:val="00D35E50"/>
    <w:rsid w:val="00D35E6F"/>
    <w:rsid w:val="00D35FCF"/>
    <w:rsid w:val="00D360E6"/>
    <w:rsid w:val="00D36345"/>
    <w:rsid w:val="00D36495"/>
    <w:rsid w:val="00D36B01"/>
    <w:rsid w:val="00D36F5D"/>
    <w:rsid w:val="00D371DD"/>
    <w:rsid w:val="00D37227"/>
    <w:rsid w:val="00D37380"/>
    <w:rsid w:val="00D377F3"/>
    <w:rsid w:val="00D37EA1"/>
    <w:rsid w:val="00D37F2C"/>
    <w:rsid w:val="00D37F3E"/>
    <w:rsid w:val="00D400C7"/>
    <w:rsid w:val="00D400D0"/>
    <w:rsid w:val="00D40203"/>
    <w:rsid w:val="00D40380"/>
    <w:rsid w:val="00D408AD"/>
    <w:rsid w:val="00D40AD8"/>
    <w:rsid w:val="00D40D51"/>
    <w:rsid w:val="00D40FF8"/>
    <w:rsid w:val="00D410FB"/>
    <w:rsid w:val="00D412BD"/>
    <w:rsid w:val="00D416EC"/>
    <w:rsid w:val="00D41823"/>
    <w:rsid w:val="00D41863"/>
    <w:rsid w:val="00D41BE6"/>
    <w:rsid w:val="00D41C4D"/>
    <w:rsid w:val="00D41D0C"/>
    <w:rsid w:val="00D41E88"/>
    <w:rsid w:val="00D41F5E"/>
    <w:rsid w:val="00D42391"/>
    <w:rsid w:val="00D424BF"/>
    <w:rsid w:val="00D42585"/>
    <w:rsid w:val="00D42589"/>
    <w:rsid w:val="00D42B4A"/>
    <w:rsid w:val="00D43007"/>
    <w:rsid w:val="00D43214"/>
    <w:rsid w:val="00D433E9"/>
    <w:rsid w:val="00D4343F"/>
    <w:rsid w:val="00D43458"/>
    <w:rsid w:val="00D43587"/>
    <w:rsid w:val="00D43B76"/>
    <w:rsid w:val="00D43C46"/>
    <w:rsid w:val="00D44097"/>
    <w:rsid w:val="00D44ED1"/>
    <w:rsid w:val="00D4516E"/>
    <w:rsid w:val="00D45231"/>
    <w:rsid w:val="00D45234"/>
    <w:rsid w:val="00D45312"/>
    <w:rsid w:val="00D455E6"/>
    <w:rsid w:val="00D45C47"/>
    <w:rsid w:val="00D45D78"/>
    <w:rsid w:val="00D45EC7"/>
    <w:rsid w:val="00D46786"/>
    <w:rsid w:val="00D46CC8"/>
    <w:rsid w:val="00D472D9"/>
    <w:rsid w:val="00D47469"/>
    <w:rsid w:val="00D47637"/>
    <w:rsid w:val="00D47B17"/>
    <w:rsid w:val="00D47CCE"/>
    <w:rsid w:val="00D47DAA"/>
    <w:rsid w:val="00D504F2"/>
    <w:rsid w:val="00D508A8"/>
    <w:rsid w:val="00D5094F"/>
    <w:rsid w:val="00D50A57"/>
    <w:rsid w:val="00D50F82"/>
    <w:rsid w:val="00D51341"/>
    <w:rsid w:val="00D51AA7"/>
    <w:rsid w:val="00D51FC8"/>
    <w:rsid w:val="00D5203F"/>
    <w:rsid w:val="00D52571"/>
    <w:rsid w:val="00D53054"/>
    <w:rsid w:val="00D531DE"/>
    <w:rsid w:val="00D53272"/>
    <w:rsid w:val="00D5348B"/>
    <w:rsid w:val="00D53509"/>
    <w:rsid w:val="00D53EF1"/>
    <w:rsid w:val="00D54037"/>
    <w:rsid w:val="00D54086"/>
    <w:rsid w:val="00D543AA"/>
    <w:rsid w:val="00D5482D"/>
    <w:rsid w:val="00D549EB"/>
    <w:rsid w:val="00D54ACF"/>
    <w:rsid w:val="00D54BB7"/>
    <w:rsid w:val="00D54E54"/>
    <w:rsid w:val="00D5511F"/>
    <w:rsid w:val="00D5581E"/>
    <w:rsid w:val="00D55B13"/>
    <w:rsid w:val="00D55E8B"/>
    <w:rsid w:val="00D5638E"/>
    <w:rsid w:val="00D564C7"/>
    <w:rsid w:val="00D564FE"/>
    <w:rsid w:val="00D565B9"/>
    <w:rsid w:val="00D568B0"/>
    <w:rsid w:val="00D56938"/>
    <w:rsid w:val="00D56AF2"/>
    <w:rsid w:val="00D56EC1"/>
    <w:rsid w:val="00D5700E"/>
    <w:rsid w:val="00D570E2"/>
    <w:rsid w:val="00D571B8"/>
    <w:rsid w:val="00D571C2"/>
    <w:rsid w:val="00D577DF"/>
    <w:rsid w:val="00D57844"/>
    <w:rsid w:val="00D579DF"/>
    <w:rsid w:val="00D57AB5"/>
    <w:rsid w:val="00D57AFE"/>
    <w:rsid w:val="00D57B28"/>
    <w:rsid w:val="00D6002D"/>
    <w:rsid w:val="00D60092"/>
    <w:rsid w:val="00D60198"/>
    <w:rsid w:val="00D60981"/>
    <w:rsid w:val="00D60E1A"/>
    <w:rsid w:val="00D6106A"/>
    <w:rsid w:val="00D61092"/>
    <w:rsid w:val="00D6109C"/>
    <w:rsid w:val="00D61569"/>
    <w:rsid w:val="00D61576"/>
    <w:rsid w:val="00D61594"/>
    <w:rsid w:val="00D618F6"/>
    <w:rsid w:val="00D61BC4"/>
    <w:rsid w:val="00D62136"/>
    <w:rsid w:val="00D628DA"/>
    <w:rsid w:val="00D62CE4"/>
    <w:rsid w:val="00D632FB"/>
    <w:rsid w:val="00D6354E"/>
    <w:rsid w:val="00D637A2"/>
    <w:rsid w:val="00D637D5"/>
    <w:rsid w:val="00D6419E"/>
    <w:rsid w:val="00D641C1"/>
    <w:rsid w:val="00D64394"/>
    <w:rsid w:val="00D6470F"/>
    <w:rsid w:val="00D64CF1"/>
    <w:rsid w:val="00D64D50"/>
    <w:rsid w:val="00D65328"/>
    <w:rsid w:val="00D65806"/>
    <w:rsid w:val="00D65ACB"/>
    <w:rsid w:val="00D65D0C"/>
    <w:rsid w:val="00D65E69"/>
    <w:rsid w:val="00D6617A"/>
    <w:rsid w:val="00D661B4"/>
    <w:rsid w:val="00D662F8"/>
    <w:rsid w:val="00D665C3"/>
    <w:rsid w:val="00D6673C"/>
    <w:rsid w:val="00D66A30"/>
    <w:rsid w:val="00D66A51"/>
    <w:rsid w:val="00D66C8D"/>
    <w:rsid w:val="00D66EF9"/>
    <w:rsid w:val="00D67A5E"/>
    <w:rsid w:val="00D67B72"/>
    <w:rsid w:val="00D67E91"/>
    <w:rsid w:val="00D67F22"/>
    <w:rsid w:val="00D70052"/>
    <w:rsid w:val="00D703AF"/>
    <w:rsid w:val="00D70A4F"/>
    <w:rsid w:val="00D7101F"/>
    <w:rsid w:val="00D712B7"/>
    <w:rsid w:val="00D71624"/>
    <w:rsid w:val="00D718E5"/>
    <w:rsid w:val="00D71C15"/>
    <w:rsid w:val="00D71C96"/>
    <w:rsid w:val="00D723B7"/>
    <w:rsid w:val="00D7243C"/>
    <w:rsid w:val="00D72AB1"/>
    <w:rsid w:val="00D72ACF"/>
    <w:rsid w:val="00D72CAC"/>
    <w:rsid w:val="00D73047"/>
    <w:rsid w:val="00D73065"/>
    <w:rsid w:val="00D7339F"/>
    <w:rsid w:val="00D7374E"/>
    <w:rsid w:val="00D73793"/>
    <w:rsid w:val="00D73E60"/>
    <w:rsid w:val="00D73EAE"/>
    <w:rsid w:val="00D74095"/>
    <w:rsid w:val="00D7431F"/>
    <w:rsid w:val="00D745AE"/>
    <w:rsid w:val="00D749CF"/>
    <w:rsid w:val="00D74AA9"/>
    <w:rsid w:val="00D74C3D"/>
    <w:rsid w:val="00D74F3D"/>
    <w:rsid w:val="00D75350"/>
    <w:rsid w:val="00D7573B"/>
    <w:rsid w:val="00D757D1"/>
    <w:rsid w:val="00D75B51"/>
    <w:rsid w:val="00D75D8F"/>
    <w:rsid w:val="00D75DE6"/>
    <w:rsid w:val="00D75EE3"/>
    <w:rsid w:val="00D76466"/>
    <w:rsid w:val="00D76575"/>
    <w:rsid w:val="00D768E0"/>
    <w:rsid w:val="00D76B19"/>
    <w:rsid w:val="00D76FF1"/>
    <w:rsid w:val="00D770E6"/>
    <w:rsid w:val="00D77152"/>
    <w:rsid w:val="00D77ACE"/>
    <w:rsid w:val="00D800BB"/>
    <w:rsid w:val="00D80362"/>
    <w:rsid w:val="00D8036C"/>
    <w:rsid w:val="00D808A3"/>
    <w:rsid w:val="00D8098E"/>
    <w:rsid w:val="00D81064"/>
    <w:rsid w:val="00D81129"/>
    <w:rsid w:val="00D81A37"/>
    <w:rsid w:val="00D81A9C"/>
    <w:rsid w:val="00D81B5E"/>
    <w:rsid w:val="00D82060"/>
    <w:rsid w:val="00D822DD"/>
    <w:rsid w:val="00D82485"/>
    <w:rsid w:val="00D825E4"/>
    <w:rsid w:val="00D82644"/>
    <w:rsid w:val="00D82EFA"/>
    <w:rsid w:val="00D831E2"/>
    <w:rsid w:val="00D83422"/>
    <w:rsid w:val="00D83623"/>
    <w:rsid w:val="00D83882"/>
    <w:rsid w:val="00D83CB9"/>
    <w:rsid w:val="00D84045"/>
    <w:rsid w:val="00D8409B"/>
    <w:rsid w:val="00D845CB"/>
    <w:rsid w:val="00D845DC"/>
    <w:rsid w:val="00D847DE"/>
    <w:rsid w:val="00D84909"/>
    <w:rsid w:val="00D849B6"/>
    <w:rsid w:val="00D85418"/>
    <w:rsid w:val="00D85426"/>
    <w:rsid w:val="00D8554B"/>
    <w:rsid w:val="00D85986"/>
    <w:rsid w:val="00D85BD3"/>
    <w:rsid w:val="00D86224"/>
    <w:rsid w:val="00D868FB"/>
    <w:rsid w:val="00D86D3B"/>
    <w:rsid w:val="00D87021"/>
    <w:rsid w:val="00D87042"/>
    <w:rsid w:val="00D87092"/>
    <w:rsid w:val="00D875CE"/>
    <w:rsid w:val="00D879F9"/>
    <w:rsid w:val="00D905F9"/>
    <w:rsid w:val="00D906EE"/>
    <w:rsid w:val="00D906F4"/>
    <w:rsid w:val="00D90705"/>
    <w:rsid w:val="00D90C19"/>
    <w:rsid w:val="00D92076"/>
    <w:rsid w:val="00D9207B"/>
    <w:rsid w:val="00D920A1"/>
    <w:rsid w:val="00D92318"/>
    <w:rsid w:val="00D9249B"/>
    <w:rsid w:val="00D927E2"/>
    <w:rsid w:val="00D92A52"/>
    <w:rsid w:val="00D92CBC"/>
    <w:rsid w:val="00D9311E"/>
    <w:rsid w:val="00D9360C"/>
    <w:rsid w:val="00D93AC3"/>
    <w:rsid w:val="00D93AFA"/>
    <w:rsid w:val="00D93DC6"/>
    <w:rsid w:val="00D93E96"/>
    <w:rsid w:val="00D941B7"/>
    <w:rsid w:val="00D9456B"/>
    <w:rsid w:val="00D94757"/>
    <w:rsid w:val="00D9495B"/>
    <w:rsid w:val="00D94C96"/>
    <w:rsid w:val="00D94DCB"/>
    <w:rsid w:val="00D9573D"/>
    <w:rsid w:val="00D95AB9"/>
    <w:rsid w:val="00D96067"/>
    <w:rsid w:val="00D96292"/>
    <w:rsid w:val="00D968E9"/>
    <w:rsid w:val="00D970A3"/>
    <w:rsid w:val="00D9710A"/>
    <w:rsid w:val="00D9711F"/>
    <w:rsid w:val="00D97A00"/>
    <w:rsid w:val="00DA00EC"/>
    <w:rsid w:val="00DA01D2"/>
    <w:rsid w:val="00DA04E6"/>
    <w:rsid w:val="00DA081D"/>
    <w:rsid w:val="00DA0835"/>
    <w:rsid w:val="00DA0991"/>
    <w:rsid w:val="00DA110B"/>
    <w:rsid w:val="00DA121C"/>
    <w:rsid w:val="00DA185B"/>
    <w:rsid w:val="00DA1923"/>
    <w:rsid w:val="00DA1D1D"/>
    <w:rsid w:val="00DA1FE0"/>
    <w:rsid w:val="00DA22ED"/>
    <w:rsid w:val="00DA246E"/>
    <w:rsid w:val="00DA24E9"/>
    <w:rsid w:val="00DA2A15"/>
    <w:rsid w:val="00DA2D96"/>
    <w:rsid w:val="00DA32CC"/>
    <w:rsid w:val="00DA35E2"/>
    <w:rsid w:val="00DA3722"/>
    <w:rsid w:val="00DA3750"/>
    <w:rsid w:val="00DA3BC6"/>
    <w:rsid w:val="00DA41C1"/>
    <w:rsid w:val="00DA44D3"/>
    <w:rsid w:val="00DA45BD"/>
    <w:rsid w:val="00DA493A"/>
    <w:rsid w:val="00DA4B9F"/>
    <w:rsid w:val="00DA5294"/>
    <w:rsid w:val="00DA53D5"/>
    <w:rsid w:val="00DA5491"/>
    <w:rsid w:val="00DA54D3"/>
    <w:rsid w:val="00DA54FB"/>
    <w:rsid w:val="00DA5CAF"/>
    <w:rsid w:val="00DA5D22"/>
    <w:rsid w:val="00DA5DE1"/>
    <w:rsid w:val="00DA5EBB"/>
    <w:rsid w:val="00DA617F"/>
    <w:rsid w:val="00DA6981"/>
    <w:rsid w:val="00DA6AF9"/>
    <w:rsid w:val="00DA6BB3"/>
    <w:rsid w:val="00DA6D7D"/>
    <w:rsid w:val="00DA7297"/>
    <w:rsid w:val="00DA73DC"/>
    <w:rsid w:val="00DA7C1F"/>
    <w:rsid w:val="00DA7F95"/>
    <w:rsid w:val="00DB026D"/>
    <w:rsid w:val="00DB0464"/>
    <w:rsid w:val="00DB0477"/>
    <w:rsid w:val="00DB0484"/>
    <w:rsid w:val="00DB06F6"/>
    <w:rsid w:val="00DB07BA"/>
    <w:rsid w:val="00DB0CA5"/>
    <w:rsid w:val="00DB0E74"/>
    <w:rsid w:val="00DB1148"/>
    <w:rsid w:val="00DB11E2"/>
    <w:rsid w:val="00DB1260"/>
    <w:rsid w:val="00DB134F"/>
    <w:rsid w:val="00DB18BF"/>
    <w:rsid w:val="00DB18F1"/>
    <w:rsid w:val="00DB1942"/>
    <w:rsid w:val="00DB1BA3"/>
    <w:rsid w:val="00DB201D"/>
    <w:rsid w:val="00DB20D8"/>
    <w:rsid w:val="00DB24B8"/>
    <w:rsid w:val="00DB27DC"/>
    <w:rsid w:val="00DB2A14"/>
    <w:rsid w:val="00DB2B14"/>
    <w:rsid w:val="00DB2D73"/>
    <w:rsid w:val="00DB3568"/>
    <w:rsid w:val="00DB38E2"/>
    <w:rsid w:val="00DB3A0C"/>
    <w:rsid w:val="00DB3A5E"/>
    <w:rsid w:val="00DB3DC9"/>
    <w:rsid w:val="00DB40A9"/>
    <w:rsid w:val="00DB4244"/>
    <w:rsid w:val="00DB42F1"/>
    <w:rsid w:val="00DB45EA"/>
    <w:rsid w:val="00DB49D3"/>
    <w:rsid w:val="00DB4A47"/>
    <w:rsid w:val="00DB4B85"/>
    <w:rsid w:val="00DB509D"/>
    <w:rsid w:val="00DB52FF"/>
    <w:rsid w:val="00DB538E"/>
    <w:rsid w:val="00DB5499"/>
    <w:rsid w:val="00DB573A"/>
    <w:rsid w:val="00DB62C2"/>
    <w:rsid w:val="00DB6405"/>
    <w:rsid w:val="00DB65A8"/>
    <w:rsid w:val="00DB69C4"/>
    <w:rsid w:val="00DB6A62"/>
    <w:rsid w:val="00DB7020"/>
    <w:rsid w:val="00DB7105"/>
    <w:rsid w:val="00DB72BB"/>
    <w:rsid w:val="00DB73DD"/>
    <w:rsid w:val="00DB73F1"/>
    <w:rsid w:val="00DB7525"/>
    <w:rsid w:val="00DB7730"/>
    <w:rsid w:val="00DB78EA"/>
    <w:rsid w:val="00DC0481"/>
    <w:rsid w:val="00DC0667"/>
    <w:rsid w:val="00DC0CF7"/>
    <w:rsid w:val="00DC0D0A"/>
    <w:rsid w:val="00DC1286"/>
    <w:rsid w:val="00DC13CF"/>
    <w:rsid w:val="00DC1414"/>
    <w:rsid w:val="00DC1520"/>
    <w:rsid w:val="00DC16AE"/>
    <w:rsid w:val="00DC1849"/>
    <w:rsid w:val="00DC1C2A"/>
    <w:rsid w:val="00DC1C92"/>
    <w:rsid w:val="00DC21D5"/>
    <w:rsid w:val="00DC2239"/>
    <w:rsid w:val="00DC2B52"/>
    <w:rsid w:val="00DC3032"/>
    <w:rsid w:val="00DC3290"/>
    <w:rsid w:val="00DC35A7"/>
    <w:rsid w:val="00DC36D0"/>
    <w:rsid w:val="00DC3918"/>
    <w:rsid w:val="00DC3972"/>
    <w:rsid w:val="00DC3DDE"/>
    <w:rsid w:val="00DC4ABA"/>
    <w:rsid w:val="00DC4C6C"/>
    <w:rsid w:val="00DC4DB0"/>
    <w:rsid w:val="00DC514C"/>
    <w:rsid w:val="00DC58E5"/>
    <w:rsid w:val="00DC5947"/>
    <w:rsid w:val="00DC5A15"/>
    <w:rsid w:val="00DC607D"/>
    <w:rsid w:val="00DC6135"/>
    <w:rsid w:val="00DC61B8"/>
    <w:rsid w:val="00DC6610"/>
    <w:rsid w:val="00DC6889"/>
    <w:rsid w:val="00DC6AD3"/>
    <w:rsid w:val="00DC704C"/>
    <w:rsid w:val="00DC70E0"/>
    <w:rsid w:val="00DC7312"/>
    <w:rsid w:val="00DC733C"/>
    <w:rsid w:val="00DC779F"/>
    <w:rsid w:val="00DC7A5F"/>
    <w:rsid w:val="00DD02E5"/>
    <w:rsid w:val="00DD0710"/>
    <w:rsid w:val="00DD0824"/>
    <w:rsid w:val="00DD084F"/>
    <w:rsid w:val="00DD089C"/>
    <w:rsid w:val="00DD14F7"/>
    <w:rsid w:val="00DD158A"/>
    <w:rsid w:val="00DD1790"/>
    <w:rsid w:val="00DD186A"/>
    <w:rsid w:val="00DD1A43"/>
    <w:rsid w:val="00DD1F4A"/>
    <w:rsid w:val="00DD2665"/>
    <w:rsid w:val="00DD28AC"/>
    <w:rsid w:val="00DD2903"/>
    <w:rsid w:val="00DD2A59"/>
    <w:rsid w:val="00DD2A84"/>
    <w:rsid w:val="00DD2C82"/>
    <w:rsid w:val="00DD3853"/>
    <w:rsid w:val="00DD3A4E"/>
    <w:rsid w:val="00DD3A67"/>
    <w:rsid w:val="00DD3F43"/>
    <w:rsid w:val="00DD459B"/>
    <w:rsid w:val="00DD4D36"/>
    <w:rsid w:val="00DD56AD"/>
    <w:rsid w:val="00DD5789"/>
    <w:rsid w:val="00DD5806"/>
    <w:rsid w:val="00DD5E7A"/>
    <w:rsid w:val="00DD608C"/>
    <w:rsid w:val="00DD6329"/>
    <w:rsid w:val="00DD6429"/>
    <w:rsid w:val="00DD6ACE"/>
    <w:rsid w:val="00DD6D4D"/>
    <w:rsid w:val="00DD7177"/>
    <w:rsid w:val="00DD724B"/>
    <w:rsid w:val="00DD72B3"/>
    <w:rsid w:val="00DD7474"/>
    <w:rsid w:val="00DD75FE"/>
    <w:rsid w:val="00DD77A2"/>
    <w:rsid w:val="00DE0063"/>
    <w:rsid w:val="00DE0399"/>
    <w:rsid w:val="00DE03B4"/>
    <w:rsid w:val="00DE0479"/>
    <w:rsid w:val="00DE0A0C"/>
    <w:rsid w:val="00DE0E4E"/>
    <w:rsid w:val="00DE104B"/>
    <w:rsid w:val="00DE1486"/>
    <w:rsid w:val="00DE17B8"/>
    <w:rsid w:val="00DE1D5B"/>
    <w:rsid w:val="00DE20C6"/>
    <w:rsid w:val="00DE211E"/>
    <w:rsid w:val="00DE25AF"/>
    <w:rsid w:val="00DE26B7"/>
    <w:rsid w:val="00DE27AF"/>
    <w:rsid w:val="00DE2D8F"/>
    <w:rsid w:val="00DE2F5C"/>
    <w:rsid w:val="00DE2FC1"/>
    <w:rsid w:val="00DE3183"/>
    <w:rsid w:val="00DE3307"/>
    <w:rsid w:val="00DE345D"/>
    <w:rsid w:val="00DE37CB"/>
    <w:rsid w:val="00DE3848"/>
    <w:rsid w:val="00DE3861"/>
    <w:rsid w:val="00DE3B12"/>
    <w:rsid w:val="00DE40D5"/>
    <w:rsid w:val="00DE40EA"/>
    <w:rsid w:val="00DE4296"/>
    <w:rsid w:val="00DE4716"/>
    <w:rsid w:val="00DE47AE"/>
    <w:rsid w:val="00DE4E5F"/>
    <w:rsid w:val="00DE4ED7"/>
    <w:rsid w:val="00DE4F8E"/>
    <w:rsid w:val="00DE4FC4"/>
    <w:rsid w:val="00DE5225"/>
    <w:rsid w:val="00DE5283"/>
    <w:rsid w:val="00DE5583"/>
    <w:rsid w:val="00DE5982"/>
    <w:rsid w:val="00DE5A6A"/>
    <w:rsid w:val="00DE5F1F"/>
    <w:rsid w:val="00DE61B0"/>
    <w:rsid w:val="00DE63E7"/>
    <w:rsid w:val="00DE662A"/>
    <w:rsid w:val="00DE6693"/>
    <w:rsid w:val="00DE669E"/>
    <w:rsid w:val="00DE6B56"/>
    <w:rsid w:val="00DE6B8B"/>
    <w:rsid w:val="00DE6E6B"/>
    <w:rsid w:val="00DE6F44"/>
    <w:rsid w:val="00DE6F94"/>
    <w:rsid w:val="00DE71D1"/>
    <w:rsid w:val="00DE724B"/>
    <w:rsid w:val="00DE7582"/>
    <w:rsid w:val="00DE7965"/>
    <w:rsid w:val="00DE7AFE"/>
    <w:rsid w:val="00DE7E32"/>
    <w:rsid w:val="00DF004B"/>
    <w:rsid w:val="00DF017D"/>
    <w:rsid w:val="00DF0449"/>
    <w:rsid w:val="00DF0593"/>
    <w:rsid w:val="00DF07F1"/>
    <w:rsid w:val="00DF0A94"/>
    <w:rsid w:val="00DF0E12"/>
    <w:rsid w:val="00DF1245"/>
    <w:rsid w:val="00DF1274"/>
    <w:rsid w:val="00DF149C"/>
    <w:rsid w:val="00DF184C"/>
    <w:rsid w:val="00DF1BB4"/>
    <w:rsid w:val="00DF1F66"/>
    <w:rsid w:val="00DF22D0"/>
    <w:rsid w:val="00DF25EA"/>
    <w:rsid w:val="00DF295F"/>
    <w:rsid w:val="00DF2A14"/>
    <w:rsid w:val="00DF2DF6"/>
    <w:rsid w:val="00DF2E61"/>
    <w:rsid w:val="00DF3552"/>
    <w:rsid w:val="00DF38E9"/>
    <w:rsid w:val="00DF391C"/>
    <w:rsid w:val="00DF3DA8"/>
    <w:rsid w:val="00DF421E"/>
    <w:rsid w:val="00DF4315"/>
    <w:rsid w:val="00DF434C"/>
    <w:rsid w:val="00DF4749"/>
    <w:rsid w:val="00DF4BC0"/>
    <w:rsid w:val="00DF4F55"/>
    <w:rsid w:val="00DF4F67"/>
    <w:rsid w:val="00DF5087"/>
    <w:rsid w:val="00DF5089"/>
    <w:rsid w:val="00DF5137"/>
    <w:rsid w:val="00DF517C"/>
    <w:rsid w:val="00DF51AF"/>
    <w:rsid w:val="00DF55EB"/>
    <w:rsid w:val="00DF5618"/>
    <w:rsid w:val="00DF5791"/>
    <w:rsid w:val="00DF5832"/>
    <w:rsid w:val="00DF5978"/>
    <w:rsid w:val="00DF5D3A"/>
    <w:rsid w:val="00DF612C"/>
    <w:rsid w:val="00DF6261"/>
    <w:rsid w:val="00DF6365"/>
    <w:rsid w:val="00DF64E3"/>
    <w:rsid w:val="00DF6753"/>
    <w:rsid w:val="00DF68EF"/>
    <w:rsid w:val="00DF69B3"/>
    <w:rsid w:val="00DF6B7E"/>
    <w:rsid w:val="00DF6EEA"/>
    <w:rsid w:val="00DF6F0E"/>
    <w:rsid w:val="00DF743F"/>
    <w:rsid w:val="00DF744F"/>
    <w:rsid w:val="00DF7650"/>
    <w:rsid w:val="00DF779F"/>
    <w:rsid w:val="00DF79F3"/>
    <w:rsid w:val="00DF7E26"/>
    <w:rsid w:val="00E0012A"/>
    <w:rsid w:val="00E00345"/>
    <w:rsid w:val="00E004DA"/>
    <w:rsid w:val="00E0068B"/>
    <w:rsid w:val="00E0077D"/>
    <w:rsid w:val="00E007C2"/>
    <w:rsid w:val="00E0097E"/>
    <w:rsid w:val="00E00B0C"/>
    <w:rsid w:val="00E00C29"/>
    <w:rsid w:val="00E00EF3"/>
    <w:rsid w:val="00E00FD7"/>
    <w:rsid w:val="00E01517"/>
    <w:rsid w:val="00E01565"/>
    <w:rsid w:val="00E015CA"/>
    <w:rsid w:val="00E015F1"/>
    <w:rsid w:val="00E01CF7"/>
    <w:rsid w:val="00E02080"/>
    <w:rsid w:val="00E02483"/>
    <w:rsid w:val="00E027DA"/>
    <w:rsid w:val="00E029B5"/>
    <w:rsid w:val="00E02A7E"/>
    <w:rsid w:val="00E02F57"/>
    <w:rsid w:val="00E02F69"/>
    <w:rsid w:val="00E02F74"/>
    <w:rsid w:val="00E02FA3"/>
    <w:rsid w:val="00E02FD4"/>
    <w:rsid w:val="00E030E7"/>
    <w:rsid w:val="00E03354"/>
    <w:rsid w:val="00E03A71"/>
    <w:rsid w:val="00E03BE0"/>
    <w:rsid w:val="00E03C33"/>
    <w:rsid w:val="00E03CA1"/>
    <w:rsid w:val="00E03F78"/>
    <w:rsid w:val="00E04068"/>
    <w:rsid w:val="00E04106"/>
    <w:rsid w:val="00E04141"/>
    <w:rsid w:val="00E0427C"/>
    <w:rsid w:val="00E04358"/>
    <w:rsid w:val="00E04959"/>
    <w:rsid w:val="00E049C4"/>
    <w:rsid w:val="00E04F12"/>
    <w:rsid w:val="00E05395"/>
    <w:rsid w:val="00E05516"/>
    <w:rsid w:val="00E057B9"/>
    <w:rsid w:val="00E057D1"/>
    <w:rsid w:val="00E05A0F"/>
    <w:rsid w:val="00E062A2"/>
    <w:rsid w:val="00E06437"/>
    <w:rsid w:val="00E06CA3"/>
    <w:rsid w:val="00E070B5"/>
    <w:rsid w:val="00E07216"/>
    <w:rsid w:val="00E07405"/>
    <w:rsid w:val="00E07624"/>
    <w:rsid w:val="00E07AF6"/>
    <w:rsid w:val="00E10836"/>
    <w:rsid w:val="00E10973"/>
    <w:rsid w:val="00E10A5B"/>
    <w:rsid w:val="00E10ECA"/>
    <w:rsid w:val="00E10F62"/>
    <w:rsid w:val="00E11368"/>
    <w:rsid w:val="00E113A3"/>
    <w:rsid w:val="00E113BA"/>
    <w:rsid w:val="00E11485"/>
    <w:rsid w:val="00E114AD"/>
    <w:rsid w:val="00E114B3"/>
    <w:rsid w:val="00E1183B"/>
    <w:rsid w:val="00E11F5B"/>
    <w:rsid w:val="00E123AB"/>
    <w:rsid w:val="00E12664"/>
    <w:rsid w:val="00E1275D"/>
    <w:rsid w:val="00E12A82"/>
    <w:rsid w:val="00E1320E"/>
    <w:rsid w:val="00E1353C"/>
    <w:rsid w:val="00E13884"/>
    <w:rsid w:val="00E13CEC"/>
    <w:rsid w:val="00E13DE9"/>
    <w:rsid w:val="00E14687"/>
    <w:rsid w:val="00E149A4"/>
    <w:rsid w:val="00E14C08"/>
    <w:rsid w:val="00E14F3B"/>
    <w:rsid w:val="00E14FD9"/>
    <w:rsid w:val="00E158FE"/>
    <w:rsid w:val="00E159CE"/>
    <w:rsid w:val="00E159EC"/>
    <w:rsid w:val="00E15AAC"/>
    <w:rsid w:val="00E15B5C"/>
    <w:rsid w:val="00E15E8C"/>
    <w:rsid w:val="00E15F28"/>
    <w:rsid w:val="00E167FE"/>
    <w:rsid w:val="00E174BB"/>
    <w:rsid w:val="00E175DA"/>
    <w:rsid w:val="00E17776"/>
    <w:rsid w:val="00E17814"/>
    <w:rsid w:val="00E17A92"/>
    <w:rsid w:val="00E20181"/>
    <w:rsid w:val="00E20442"/>
    <w:rsid w:val="00E206A4"/>
    <w:rsid w:val="00E207EC"/>
    <w:rsid w:val="00E208C7"/>
    <w:rsid w:val="00E20919"/>
    <w:rsid w:val="00E20D5F"/>
    <w:rsid w:val="00E2115B"/>
    <w:rsid w:val="00E216A8"/>
    <w:rsid w:val="00E21C1D"/>
    <w:rsid w:val="00E21C8A"/>
    <w:rsid w:val="00E2225A"/>
    <w:rsid w:val="00E2280D"/>
    <w:rsid w:val="00E22930"/>
    <w:rsid w:val="00E229EE"/>
    <w:rsid w:val="00E23173"/>
    <w:rsid w:val="00E231FC"/>
    <w:rsid w:val="00E23773"/>
    <w:rsid w:val="00E2387E"/>
    <w:rsid w:val="00E23A6A"/>
    <w:rsid w:val="00E23B1E"/>
    <w:rsid w:val="00E23B43"/>
    <w:rsid w:val="00E23B50"/>
    <w:rsid w:val="00E23C7F"/>
    <w:rsid w:val="00E23E7A"/>
    <w:rsid w:val="00E24014"/>
    <w:rsid w:val="00E2431C"/>
    <w:rsid w:val="00E244C0"/>
    <w:rsid w:val="00E249E8"/>
    <w:rsid w:val="00E24D36"/>
    <w:rsid w:val="00E24F90"/>
    <w:rsid w:val="00E24FF3"/>
    <w:rsid w:val="00E25049"/>
    <w:rsid w:val="00E257BA"/>
    <w:rsid w:val="00E2584C"/>
    <w:rsid w:val="00E25C33"/>
    <w:rsid w:val="00E25D6C"/>
    <w:rsid w:val="00E25DF4"/>
    <w:rsid w:val="00E260E0"/>
    <w:rsid w:val="00E2656B"/>
    <w:rsid w:val="00E265DB"/>
    <w:rsid w:val="00E26DE3"/>
    <w:rsid w:val="00E26F05"/>
    <w:rsid w:val="00E26F9D"/>
    <w:rsid w:val="00E270E7"/>
    <w:rsid w:val="00E270E8"/>
    <w:rsid w:val="00E27787"/>
    <w:rsid w:val="00E27EE5"/>
    <w:rsid w:val="00E27F2A"/>
    <w:rsid w:val="00E27F9F"/>
    <w:rsid w:val="00E30446"/>
    <w:rsid w:val="00E30456"/>
    <w:rsid w:val="00E30A87"/>
    <w:rsid w:val="00E30B22"/>
    <w:rsid w:val="00E30C43"/>
    <w:rsid w:val="00E310C7"/>
    <w:rsid w:val="00E311E9"/>
    <w:rsid w:val="00E312D5"/>
    <w:rsid w:val="00E313DF"/>
    <w:rsid w:val="00E316DD"/>
    <w:rsid w:val="00E3181F"/>
    <w:rsid w:val="00E31CDA"/>
    <w:rsid w:val="00E322F7"/>
    <w:rsid w:val="00E324F8"/>
    <w:rsid w:val="00E32808"/>
    <w:rsid w:val="00E3284B"/>
    <w:rsid w:val="00E32898"/>
    <w:rsid w:val="00E329A5"/>
    <w:rsid w:val="00E32AF0"/>
    <w:rsid w:val="00E32DA0"/>
    <w:rsid w:val="00E333D7"/>
    <w:rsid w:val="00E33525"/>
    <w:rsid w:val="00E33A3E"/>
    <w:rsid w:val="00E33B4D"/>
    <w:rsid w:val="00E341AB"/>
    <w:rsid w:val="00E345BB"/>
    <w:rsid w:val="00E346A8"/>
    <w:rsid w:val="00E34BE2"/>
    <w:rsid w:val="00E34F92"/>
    <w:rsid w:val="00E350A1"/>
    <w:rsid w:val="00E3510D"/>
    <w:rsid w:val="00E35335"/>
    <w:rsid w:val="00E35F76"/>
    <w:rsid w:val="00E36F50"/>
    <w:rsid w:val="00E36FCC"/>
    <w:rsid w:val="00E370DC"/>
    <w:rsid w:val="00E372FF"/>
    <w:rsid w:val="00E37726"/>
    <w:rsid w:val="00E37C3C"/>
    <w:rsid w:val="00E37C74"/>
    <w:rsid w:val="00E4027F"/>
    <w:rsid w:val="00E40383"/>
    <w:rsid w:val="00E4065B"/>
    <w:rsid w:val="00E40944"/>
    <w:rsid w:val="00E40962"/>
    <w:rsid w:val="00E40DE8"/>
    <w:rsid w:val="00E40E44"/>
    <w:rsid w:val="00E40E9A"/>
    <w:rsid w:val="00E40EE0"/>
    <w:rsid w:val="00E40F92"/>
    <w:rsid w:val="00E41223"/>
    <w:rsid w:val="00E413F0"/>
    <w:rsid w:val="00E41605"/>
    <w:rsid w:val="00E41707"/>
    <w:rsid w:val="00E41AC2"/>
    <w:rsid w:val="00E41AF2"/>
    <w:rsid w:val="00E41B40"/>
    <w:rsid w:val="00E41B58"/>
    <w:rsid w:val="00E421CE"/>
    <w:rsid w:val="00E42751"/>
    <w:rsid w:val="00E42B4B"/>
    <w:rsid w:val="00E42C5E"/>
    <w:rsid w:val="00E42D44"/>
    <w:rsid w:val="00E42E2F"/>
    <w:rsid w:val="00E43008"/>
    <w:rsid w:val="00E43487"/>
    <w:rsid w:val="00E4355F"/>
    <w:rsid w:val="00E43B5D"/>
    <w:rsid w:val="00E43C93"/>
    <w:rsid w:val="00E43D19"/>
    <w:rsid w:val="00E4442D"/>
    <w:rsid w:val="00E44572"/>
    <w:rsid w:val="00E452FF"/>
    <w:rsid w:val="00E45370"/>
    <w:rsid w:val="00E45537"/>
    <w:rsid w:val="00E45598"/>
    <w:rsid w:val="00E45999"/>
    <w:rsid w:val="00E46063"/>
    <w:rsid w:val="00E4609F"/>
    <w:rsid w:val="00E4614F"/>
    <w:rsid w:val="00E4679C"/>
    <w:rsid w:val="00E4679D"/>
    <w:rsid w:val="00E470A0"/>
    <w:rsid w:val="00E470E9"/>
    <w:rsid w:val="00E472FB"/>
    <w:rsid w:val="00E476E6"/>
    <w:rsid w:val="00E47DA5"/>
    <w:rsid w:val="00E5026B"/>
    <w:rsid w:val="00E503A1"/>
    <w:rsid w:val="00E504CE"/>
    <w:rsid w:val="00E50880"/>
    <w:rsid w:val="00E50CC8"/>
    <w:rsid w:val="00E510FA"/>
    <w:rsid w:val="00E511A2"/>
    <w:rsid w:val="00E515ED"/>
    <w:rsid w:val="00E51656"/>
    <w:rsid w:val="00E518CF"/>
    <w:rsid w:val="00E522B4"/>
    <w:rsid w:val="00E5299D"/>
    <w:rsid w:val="00E52C21"/>
    <w:rsid w:val="00E52DEE"/>
    <w:rsid w:val="00E5303F"/>
    <w:rsid w:val="00E53365"/>
    <w:rsid w:val="00E53620"/>
    <w:rsid w:val="00E53767"/>
    <w:rsid w:val="00E539F3"/>
    <w:rsid w:val="00E53F5F"/>
    <w:rsid w:val="00E53FBD"/>
    <w:rsid w:val="00E54416"/>
    <w:rsid w:val="00E54570"/>
    <w:rsid w:val="00E5460A"/>
    <w:rsid w:val="00E54943"/>
    <w:rsid w:val="00E54BF0"/>
    <w:rsid w:val="00E55822"/>
    <w:rsid w:val="00E55832"/>
    <w:rsid w:val="00E559A2"/>
    <w:rsid w:val="00E55CE7"/>
    <w:rsid w:val="00E567B5"/>
    <w:rsid w:val="00E567DF"/>
    <w:rsid w:val="00E569BE"/>
    <w:rsid w:val="00E56A00"/>
    <w:rsid w:val="00E56D21"/>
    <w:rsid w:val="00E56E8C"/>
    <w:rsid w:val="00E5703E"/>
    <w:rsid w:val="00E570F5"/>
    <w:rsid w:val="00E576F6"/>
    <w:rsid w:val="00E577FA"/>
    <w:rsid w:val="00E57878"/>
    <w:rsid w:val="00E57B9B"/>
    <w:rsid w:val="00E57C46"/>
    <w:rsid w:val="00E57DAE"/>
    <w:rsid w:val="00E57F03"/>
    <w:rsid w:val="00E605D5"/>
    <w:rsid w:val="00E60CD4"/>
    <w:rsid w:val="00E60D9E"/>
    <w:rsid w:val="00E60E44"/>
    <w:rsid w:val="00E60E6C"/>
    <w:rsid w:val="00E61853"/>
    <w:rsid w:val="00E61994"/>
    <w:rsid w:val="00E61C26"/>
    <w:rsid w:val="00E61C44"/>
    <w:rsid w:val="00E61FCA"/>
    <w:rsid w:val="00E62051"/>
    <w:rsid w:val="00E626C9"/>
    <w:rsid w:val="00E62815"/>
    <w:rsid w:val="00E632C9"/>
    <w:rsid w:val="00E63327"/>
    <w:rsid w:val="00E638ED"/>
    <w:rsid w:val="00E63921"/>
    <w:rsid w:val="00E640F1"/>
    <w:rsid w:val="00E643CD"/>
    <w:rsid w:val="00E6494A"/>
    <w:rsid w:val="00E64A8E"/>
    <w:rsid w:val="00E64FE2"/>
    <w:rsid w:val="00E65260"/>
    <w:rsid w:val="00E65261"/>
    <w:rsid w:val="00E65442"/>
    <w:rsid w:val="00E65800"/>
    <w:rsid w:val="00E65AB3"/>
    <w:rsid w:val="00E66037"/>
    <w:rsid w:val="00E661DD"/>
    <w:rsid w:val="00E66273"/>
    <w:rsid w:val="00E6682A"/>
    <w:rsid w:val="00E67231"/>
    <w:rsid w:val="00E6730C"/>
    <w:rsid w:val="00E675FB"/>
    <w:rsid w:val="00E67625"/>
    <w:rsid w:val="00E676D2"/>
    <w:rsid w:val="00E677D2"/>
    <w:rsid w:val="00E67A9C"/>
    <w:rsid w:val="00E67D63"/>
    <w:rsid w:val="00E705BA"/>
    <w:rsid w:val="00E705FE"/>
    <w:rsid w:val="00E70705"/>
    <w:rsid w:val="00E70784"/>
    <w:rsid w:val="00E70885"/>
    <w:rsid w:val="00E708BF"/>
    <w:rsid w:val="00E70985"/>
    <w:rsid w:val="00E70A26"/>
    <w:rsid w:val="00E70A61"/>
    <w:rsid w:val="00E70D0F"/>
    <w:rsid w:val="00E70E0B"/>
    <w:rsid w:val="00E70F6A"/>
    <w:rsid w:val="00E71037"/>
    <w:rsid w:val="00E71199"/>
    <w:rsid w:val="00E7141C"/>
    <w:rsid w:val="00E71828"/>
    <w:rsid w:val="00E71E3F"/>
    <w:rsid w:val="00E7261B"/>
    <w:rsid w:val="00E7266E"/>
    <w:rsid w:val="00E7342C"/>
    <w:rsid w:val="00E734FB"/>
    <w:rsid w:val="00E734FD"/>
    <w:rsid w:val="00E736BD"/>
    <w:rsid w:val="00E737EB"/>
    <w:rsid w:val="00E73A9A"/>
    <w:rsid w:val="00E73B97"/>
    <w:rsid w:val="00E73BB0"/>
    <w:rsid w:val="00E73CE0"/>
    <w:rsid w:val="00E73D53"/>
    <w:rsid w:val="00E74046"/>
    <w:rsid w:val="00E741D8"/>
    <w:rsid w:val="00E74C7F"/>
    <w:rsid w:val="00E74D76"/>
    <w:rsid w:val="00E74E2E"/>
    <w:rsid w:val="00E74E5C"/>
    <w:rsid w:val="00E74F00"/>
    <w:rsid w:val="00E751DA"/>
    <w:rsid w:val="00E75223"/>
    <w:rsid w:val="00E755E7"/>
    <w:rsid w:val="00E75789"/>
    <w:rsid w:val="00E759B2"/>
    <w:rsid w:val="00E75D48"/>
    <w:rsid w:val="00E75DDA"/>
    <w:rsid w:val="00E75F24"/>
    <w:rsid w:val="00E7661B"/>
    <w:rsid w:val="00E76667"/>
    <w:rsid w:val="00E76AFF"/>
    <w:rsid w:val="00E76F1B"/>
    <w:rsid w:val="00E76F81"/>
    <w:rsid w:val="00E772FF"/>
    <w:rsid w:val="00E77DE4"/>
    <w:rsid w:val="00E80048"/>
    <w:rsid w:val="00E803B2"/>
    <w:rsid w:val="00E80697"/>
    <w:rsid w:val="00E80B5E"/>
    <w:rsid w:val="00E80C9F"/>
    <w:rsid w:val="00E80EFE"/>
    <w:rsid w:val="00E81033"/>
    <w:rsid w:val="00E81468"/>
    <w:rsid w:val="00E814A5"/>
    <w:rsid w:val="00E815CB"/>
    <w:rsid w:val="00E8183C"/>
    <w:rsid w:val="00E818EA"/>
    <w:rsid w:val="00E819F0"/>
    <w:rsid w:val="00E81B13"/>
    <w:rsid w:val="00E81B6B"/>
    <w:rsid w:val="00E81B6D"/>
    <w:rsid w:val="00E81E64"/>
    <w:rsid w:val="00E82161"/>
    <w:rsid w:val="00E82631"/>
    <w:rsid w:val="00E826F3"/>
    <w:rsid w:val="00E8278F"/>
    <w:rsid w:val="00E8282F"/>
    <w:rsid w:val="00E82A97"/>
    <w:rsid w:val="00E82CBA"/>
    <w:rsid w:val="00E83511"/>
    <w:rsid w:val="00E83C4E"/>
    <w:rsid w:val="00E841A5"/>
    <w:rsid w:val="00E84836"/>
    <w:rsid w:val="00E849DF"/>
    <w:rsid w:val="00E84D52"/>
    <w:rsid w:val="00E8501E"/>
    <w:rsid w:val="00E8503C"/>
    <w:rsid w:val="00E850D2"/>
    <w:rsid w:val="00E853FC"/>
    <w:rsid w:val="00E8565C"/>
    <w:rsid w:val="00E8570F"/>
    <w:rsid w:val="00E85778"/>
    <w:rsid w:val="00E857C8"/>
    <w:rsid w:val="00E85837"/>
    <w:rsid w:val="00E85ABC"/>
    <w:rsid w:val="00E85F94"/>
    <w:rsid w:val="00E85FEA"/>
    <w:rsid w:val="00E865FF"/>
    <w:rsid w:val="00E867A4"/>
    <w:rsid w:val="00E86983"/>
    <w:rsid w:val="00E86D62"/>
    <w:rsid w:val="00E86EB7"/>
    <w:rsid w:val="00E87275"/>
    <w:rsid w:val="00E874E0"/>
    <w:rsid w:val="00E87640"/>
    <w:rsid w:val="00E8772B"/>
    <w:rsid w:val="00E8794A"/>
    <w:rsid w:val="00E87BAB"/>
    <w:rsid w:val="00E87BFE"/>
    <w:rsid w:val="00E87CCA"/>
    <w:rsid w:val="00E902A3"/>
    <w:rsid w:val="00E902A6"/>
    <w:rsid w:val="00E90436"/>
    <w:rsid w:val="00E905EC"/>
    <w:rsid w:val="00E90EC6"/>
    <w:rsid w:val="00E9124E"/>
    <w:rsid w:val="00E91440"/>
    <w:rsid w:val="00E91580"/>
    <w:rsid w:val="00E918FB"/>
    <w:rsid w:val="00E91A9E"/>
    <w:rsid w:val="00E91B2E"/>
    <w:rsid w:val="00E91C0D"/>
    <w:rsid w:val="00E91D14"/>
    <w:rsid w:val="00E91D41"/>
    <w:rsid w:val="00E91DFE"/>
    <w:rsid w:val="00E921B8"/>
    <w:rsid w:val="00E92214"/>
    <w:rsid w:val="00E92281"/>
    <w:rsid w:val="00E92741"/>
    <w:rsid w:val="00E9274D"/>
    <w:rsid w:val="00E929EB"/>
    <w:rsid w:val="00E92A92"/>
    <w:rsid w:val="00E92E7F"/>
    <w:rsid w:val="00E93009"/>
    <w:rsid w:val="00E93031"/>
    <w:rsid w:val="00E93196"/>
    <w:rsid w:val="00E932B7"/>
    <w:rsid w:val="00E936C4"/>
    <w:rsid w:val="00E93866"/>
    <w:rsid w:val="00E93959"/>
    <w:rsid w:val="00E93B7B"/>
    <w:rsid w:val="00E93BFF"/>
    <w:rsid w:val="00E941A4"/>
    <w:rsid w:val="00E94400"/>
    <w:rsid w:val="00E9468D"/>
    <w:rsid w:val="00E94731"/>
    <w:rsid w:val="00E94F58"/>
    <w:rsid w:val="00E9505C"/>
    <w:rsid w:val="00E95122"/>
    <w:rsid w:val="00E95348"/>
    <w:rsid w:val="00E957E2"/>
    <w:rsid w:val="00E958B0"/>
    <w:rsid w:val="00E95B73"/>
    <w:rsid w:val="00E95D70"/>
    <w:rsid w:val="00E95F6A"/>
    <w:rsid w:val="00E96096"/>
    <w:rsid w:val="00E96A0F"/>
    <w:rsid w:val="00E96B74"/>
    <w:rsid w:val="00E96CE3"/>
    <w:rsid w:val="00E96E2B"/>
    <w:rsid w:val="00E970FF"/>
    <w:rsid w:val="00E976BE"/>
    <w:rsid w:val="00E97739"/>
    <w:rsid w:val="00E978A3"/>
    <w:rsid w:val="00E979FC"/>
    <w:rsid w:val="00EA0141"/>
    <w:rsid w:val="00EA09B2"/>
    <w:rsid w:val="00EA0ACD"/>
    <w:rsid w:val="00EA0FBB"/>
    <w:rsid w:val="00EA1136"/>
    <w:rsid w:val="00EA1A4C"/>
    <w:rsid w:val="00EA1AC3"/>
    <w:rsid w:val="00EA1C0B"/>
    <w:rsid w:val="00EA1C2D"/>
    <w:rsid w:val="00EA202F"/>
    <w:rsid w:val="00EA2123"/>
    <w:rsid w:val="00EA22C6"/>
    <w:rsid w:val="00EA27CA"/>
    <w:rsid w:val="00EA2CBC"/>
    <w:rsid w:val="00EA2E54"/>
    <w:rsid w:val="00EA33F3"/>
    <w:rsid w:val="00EA3639"/>
    <w:rsid w:val="00EA389C"/>
    <w:rsid w:val="00EA3AE5"/>
    <w:rsid w:val="00EA3B6F"/>
    <w:rsid w:val="00EA3BCA"/>
    <w:rsid w:val="00EA3D62"/>
    <w:rsid w:val="00EA3D6A"/>
    <w:rsid w:val="00EA439A"/>
    <w:rsid w:val="00EA4556"/>
    <w:rsid w:val="00EA459B"/>
    <w:rsid w:val="00EA4857"/>
    <w:rsid w:val="00EA48E1"/>
    <w:rsid w:val="00EA5032"/>
    <w:rsid w:val="00EA53A8"/>
    <w:rsid w:val="00EA5613"/>
    <w:rsid w:val="00EA57AC"/>
    <w:rsid w:val="00EA5F5A"/>
    <w:rsid w:val="00EA614E"/>
    <w:rsid w:val="00EA65A7"/>
    <w:rsid w:val="00EA65FE"/>
    <w:rsid w:val="00EA6677"/>
    <w:rsid w:val="00EA6815"/>
    <w:rsid w:val="00EA6B4E"/>
    <w:rsid w:val="00EA6BC5"/>
    <w:rsid w:val="00EA6D58"/>
    <w:rsid w:val="00EA6F02"/>
    <w:rsid w:val="00EA715E"/>
    <w:rsid w:val="00EA7934"/>
    <w:rsid w:val="00EA7943"/>
    <w:rsid w:val="00EA7A38"/>
    <w:rsid w:val="00EA7B52"/>
    <w:rsid w:val="00EB028D"/>
    <w:rsid w:val="00EB03FB"/>
    <w:rsid w:val="00EB0512"/>
    <w:rsid w:val="00EB05AE"/>
    <w:rsid w:val="00EB0729"/>
    <w:rsid w:val="00EB09AA"/>
    <w:rsid w:val="00EB09F0"/>
    <w:rsid w:val="00EB0A5D"/>
    <w:rsid w:val="00EB1221"/>
    <w:rsid w:val="00EB16E2"/>
    <w:rsid w:val="00EB18D0"/>
    <w:rsid w:val="00EB1A97"/>
    <w:rsid w:val="00EB1CCB"/>
    <w:rsid w:val="00EB1DF9"/>
    <w:rsid w:val="00EB1F3A"/>
    <w:rsid w:val="00EB205C"/>
    <w:rsid w:val="00EB21C0"/>
    <w:rsid w:val="00EB225A"/>
    <w:rsid w:val="00EB23ED"/>
    <w:rsid w:val="00EB2434"/>
    <w:rsid w:val="00EB2D06"/>
    <w:rsid w:val="00EB31A0"/>
    <w:rsid w:val="00EB4045"/>
    <w:rsid w:val="00EB4095"/>
    <w:rsid w:val="00EB4356"/>
    <w:rsid w:val="00EB436D"/>
    <w:rsid w:val="00EB462D"/>
    <w:rsid w:val="00EB4852"/>
    <w:rsid w:val="00EB4B6F"/>
    <w:rsid w:val="00EB562A"/>
    <w:rsid w:val="00EB5709"/>
    <w:rsid w:val="00EB5DF5"/>
    <w:rsid w:val="00EB5FAA"/>
    <w:rsid w:val="00EB6196"/>
    <w:rsid w:val="00EB64D6"/>
    <w:rsid w:val="00EB660A"/>
    <w:rsid w:val="00EB67E5"/>
    <w:rsid w:val="00EB6C91"/>
    <w:rsid w:val="00EB6D08"/>
    <w:rsid w:val="00EB7045"/>
    <w:rsid w:val="00EB7095"/>
    <w:rsid w:val="00EB713F"/>
    <w:rsid w:val="00EB78A1"/>
    <w:rsid w:val="00EB7E97"/>
    <w:rsid w:val="00EB7FA2"/>
    <w:rsid w:val="00EC003C"/>
    <w:rsid w:val="00EC027F"/>
    <w:rsid w:val="00EC02D4"/>
    <w:rsid w:val="00EC0394"/>
    <w:rsid w:val="00EC0E01"/>
    <w:rsid w:val="00EC0F40"/>
    <w:rsid w:val="00EC13EE"/>
    <w:rsid w:val="00EC1602"/>
    <w:rsid w:val="00EC16D7"/>
    <w:rsid w:val="00EC1C6B"/>
    <w:rsid w:val="00EC1D01"/>
    <w:rsid w:val="00EC1F52"/>
    <w:rsid w:val="00EC235A"/>
    <w:rsid w:val="00EC25C3"/>
    <w:rsid w:val="00EC2729"/>
    <w:rsid w:val="00EC2A17"/>
    <w:rsid w:val="00EC2D99"/>
    <w:rsid w:val="00EC38EA"/>
    <w:rsid w:val="00EC3BD6"/>
    <w:rsid w:val="00EC3CF1"/>
    <w:rsid w:val="00EC3DED"/>
    <w:rsid w:val="00EC41E3"/>
    <w:rsid w:val="00EC434C"/>
    <w:rsid w:val="00EC46CC"/>
    <w:rsid w:val="00EC474E"/>
    <w:rsid w:val="00EC4A65"/>
    <w:rsid w:val="00EC4A86"/>
    <w:rsid w:val="00EC4D4E"/>
    <w:rsid w:val="00EC4EA2"/>
    <w:rsid w:val="00EC4F82"/>
    <w:rsid w:val="00EC5391"/>
    <w:rsid w:val="00EC5716"/>
    <w:rsid w:val="00EC57A1"/>
    <w:rsid w:val="00EC61D3"/>
    <w:rsid w:val="00EC6313"/>
    <w:rsid w:val="00EC648A"/>
    <w:rsid w:val="00EC64E6"/>
    <w:rsid w:val="00EC6655"/>
    <w:rsid w:val="00EC6EA4"/>
    <w:rsid w:val="00EC6EE1"/>
    <w:rsid w:val="00EC6F88"/>
    <w:rsid w:val="00EC7103"/>
    <w:rsid w:val="00EC719A"/>
    <w:rsid w:val="00EC73BB"/>
    <w:rsid w:val="00EC7479"/>
    <w:rsid w:val="00EC7A41"/>
    <w:rsid w:val="00EC7EC9"/>
    <w:rsid w:val="00ED04CE"/>
    <w:rsid w:val="00ED06FA"/>
    <w:rsid w:val="00ED07A3"/>
    <w:rsid w:val="00ED08D7"/>
    <w:rsid w:val="00ED0FAA"/>
    <w:rsid w:val="00ED1125"/>
    <w:rsid w:val="00ED1396"/>
    <w:rsid w:val="00ED140C"/>
    <w:rsid w:val="00ED1555"/>
    <w:rsid w:val="00ED175E"/>
    <w:rsid w:val="00ED1A67"/>
    <w:rsid w:val="00ED1AE1"/>
    <w:rsid w:val="00ED1B82"/>
    <w:rsid w:val="00ED1D26"/>
    <w:rsid w:val="00ED1E84"/>
    <w:rsid w:val="00ED2170"/>
    <w:rsid w:val="00ED219F"/>
    <w:rsid w:val="00ED2635"/>
    <w:rsid w:val="00ED27F6"/>
    <w:rsid w:val="00ED282A"/>
    <w:rsid w:val="00ED2CD4"/>
    <w:rsid w:val="00ED2CF4"/>
    <w:rsid w:val="00ED309E"/>
    <w:rsid w:val="00ED31D5"/>
    <w:rsid w:val="00ED31E8"/>
    <w:rsid w:val="00ED3266"/>
    <w:rsid w:val="00ED3524"/>
    <w:rsid w:val="00ED36BA"/>
    <w:rsid w:val="00ED3927"/>
    <w:rsid w:val="00ED3A03"/>
    <w:rsid w:val="00ED3FC5"/>
    <w:rsid w:val="00ED423E"/>
    <w:rsid w:val="00ED4264"/>
    <w:rsid w:val="00ED4741"/>
    <w:rsid w:val="00ED47F3"/>
    <w:rsid w:val="00ED4D91"/>
    <w:rsid w:val="00ED5329"/>
    <w:rsid w:val="00ED545D"/>
    <w:rsid w:val="00ED56AA"/>
    <w:rsid w:val="00ED5EEA"/>
    <w:rsid w:val="00ED5FE6"/>
    <w:rsid w:val="00ED6000"/>
    <w:rsid w:val="00ED6548"/>
    <w:rsid w:val="00ED6CEC"/>
    <w:rsid w:val="00ED6D4B"/>
    <w:rsid w:val="00ED6F7E"/>
    <w:rsid w:val="00ED7001"/>
    <w:rsid w:val="00ED75C3"/>
    <w:rsid w:val="00ED7BA4"/>
    <w:rsid w:val="00ED7C78"/>
    <w:rsid w:val="00ED7F8C"/>
    <w:rsid w:val="00EE0477"/>
    <w:rsid w:val="00EE04D2"/>
    <w:rsid w:val="00EE053E"/>
    <w:rsid w:val="00EE068A"/>
    <w:rsid w:val="00EE083D"/>
    <w:rsid w:val="00EE0C27"/>
    <w:rsid w:val="00EE0F27"/>
    <w:rsid w:val="00EE16FD"/>
    <w:rsid w:val="00EE1F13"/>
    <w:rsid w:val="00EE223C"/>
    <w:rsid w:val="00EE2447"/>
    <w:rsid w:val="00EE25C0"/>
    <w:rsid w:val="00EE277F"/>
    <w:rsid w:val="00EE2B8A"/>
    <w:rsid w:val="00EE2D2B"/>
    <w:rsid w:val="00EE31E6"/>
    <w:rsid w:val="00EE335D"/>
    <w:rsid w:val="00EE3417"/>
    <w:rsid w:val="00EE346B"/>
    <w:rsid w:val="00EE3514"/>
    <w:rsid w:val="00EE3656"/>
    <w:rsid w:val="00EE3BAC"/>
    <w:rsid w:val="00EE3E3F"/>
    <w:rsid w:val="00EE4324"/>
    <w:rsid w:val="00EE46B7"/>
    <w:rsid w:val="00EE4886"/>
    <w:rsid w:val="00EE48F7"/>
    <w:rsid w:val="00EE4AF4"/>
    <w:rsid w:val="00EE4D26"/>
    <w:rsid w:val="00EE4EF3"/>
    <w:rsid w:val="00EE4F94"/>
    <w:rsid w:val="00EE4FF4"/>
    <w:rsid w:val="00EE5378"/>
    <w:rsid w:val="00EE5388"/>
    <w:rsid w:val="00EE53A1"/>
    <w:rsid w:val="00EE5E65"/>
    <w:rsid w:val="00EE5F67"/>
    <w:rsid w:val="00EE6152"/>
    <w:rsid w:val="00EE62E7"/>
    <w:rsid w:val="00EE689B"/>
    <w:rsid w:val="00EE68F2"/>
    <w:rsid w:val="00EE6AC9"/>
    <w:rsid w:val="00EE71E9"/>
    <w:rsid w:val="00EE732F"/>
    <w:rsid w:val="00EE741D"/>
    <w:rsid w:val="00EE7559"/>
    <w:rsid w:val="00EE7BAA"/>
    <w:rsid w:val="00EE7C1A"/>
    <w:rsid w:val="00EE7EA7"/>
    <w:rsid w:val="00EE7ED7"/>
    <w:rsid w:val="00EE7FF6"/>
    <w:rsid w:val="00EF0071"/>
    <w:rsid w:val="00EF023E"/>
    <w:rsid w:val="00EF0610"/>
    <w:rsid w:val="00EF0B0A"/>
    <w:rsid w:val="00EF0BAD"/>
    <w:rsid w:val="00EF0D17"/>
    <w:rsid w:val="00EF0E76"/>
    <w:rsid w:val="00EF18F3"/>
    <w:rsid w:val="00EF1A5D"/>
    <w:rsid w:val="00EF1AD4"/>
    <w:rsid w:val="00EF1BA3"/>
    <w:rsid w:val="00EF1E67"/>
    <w:rsid w:val="00EF2426"/>
    <w:rsid w:val="00EF26B7"/>
    <w:rsid w:val="00EF2888"/>
    <w:rsid w:val="00EF29AD"/>
    <w:rsid w:val="00EF29FA"/>
    <w:rsid w:val="00EF2ADA"/>
    <w:rsid w:val="00EF2EC4"/>
    <w:rsid w:val="00EF30FD"/>
    <w:rsid w:val="00EF3CB0"/>
    <w:rsid w:val="00EF3CFC"/>
    <w:rsid w:val="00EF4195"/>
    <w:rsid w:val="00EF4331"/>
    <w:rsid w:val="00EF44BF"/>
    <w:rsid w:val="00EF4544"/>
    <w:rsid w:val="00EF491A"/>
    <w:rsid w:val="00EF4954"/>
    <w:rsid w:val="00EF5515"/>
    <w:rsid w:val="00EF5A9C"/>
    <w:rsid w:val="00EF649C"/>
    <w:rsid w:val="00EF6795"/>
    <w:rsid w:val="00EF6C99"/>
    <w:rsid w:val="00EF6D57"/>
    <w:rsid w:val="00EF6E4C"/>
    <w:rsid w:val="00EF6EED"/>
    <w:rsid w:val="00EF704D"/>
    <w:rsid w:val="00EF76EA"/>
    <w:rsid w:val="00EF7DC9"/>
    <w:rsid w:val="00F00A51"/>
    <w:rsid w:val="00F00BFE"/>
    <w:rsid w:val="00F00F4F"/>
    <w:rsid w:val="00F01027"/>
    <w:rsid w:val="00F011A4"/>
    <w:rsid w:val="00F01784"/>
    <w:rsid w:val="00F01F58"/>
    <w:rsid w:val="00F02051"/>
    <w:rsid w:val="00F0211B"/>
    <w:rsid w:val="00F024F9"/>
    <w:rsid w:val="00F02ACE"/>
    <w:rsid w:val="00F031D7"/>
    <w:rsid w:val="00F0324D"/>
    <w:rsid w:val="00F037DC"/>
    <w:rsid w:val="00F03824"/>
    <w:rsid w:val="00F03E0A"/>
    <w:rsid w:val="00F04477"/>
    <w:rsid w:val="00F04663"/>
    <w:rsid w:val="00F049C7"/>
    <w:rsid w:val="00F04EDE"/>
    <w:rsid w:val="00F04F04"/>
    <w:rsid w:val="00F05324"/>
    <w:rsid w:val="00F05789"/>
    <w:rsid w:val="00F05BAF"/>
    <w:rsid w:val="00F0634B"/>
    <w:rsid w:val="00F066DE"/>
    <w:rsid w:val="00F06E69"/>
    <w:rsid w:val="00F070E6"/>
    <w:rsid w:val="00F071B9"/>
    <w:rsid w:val="00F0747B"/>
    <w:rsid w:val="00F0749D"/>
    <w:rsid w:val="00F074A6"/>
    <w:rsid w:val="00F100E7"/>
    <w:rsid w:val="00F10947"/>
    <w:rsid w:val="00F109A0"/>
    <w:rsid w:val="00F10ED9"/>
    <w:rsid w:val="00F10EF9"/>
    <w:rsid w:val="00F112C5"/>
    <w:rsid w:val="00F112FB"/>
    <w:rsid w:val="00F11463"/>
    <w:rsid w:val="00F1154F"/>
    <w:rsid w:val="00F11628"/>
    <w:rsid w:val="00F118F7"/>
    <w:rsid w:val="00F12111"/>
    <w:rsid w:val="00F12813"/>
    <w:rsid w:val="00F128B3"/>
    <w:rsid w:val="00F12D59"/>
    <w:rsid w:val="00F131D9"/>
    <w:rsid w:val="00F13696"/>
    <w:rsid w:val="00F136B2"/>
    <w:rsid w:val="00F13A0B"/>
    <w:rsid w:val="00F13B8F"/>
    <w:rsid w:val="00F14008"/>
    <w:rsid w:val="00F14016"/>
    <w:rsid w:val="00F1409D"/>
    <w:rsid w:val="00F140AC"/>
    <w:rsid w:val="00F14479"/>
    <w:rsid w:val="00F144D3"/>
    <w:rsid w:val="00F14548"/>
    <w:rsid w:val="00F14B67"/>
    <w:rsid w:val="00F14BA4"/>
    <w:rsid w:val="00F1516F"/>
    <w:rsid w:val="00F15372"/>
    <w:rsid w:val="00F153ED"/>
    <w:rsid w:val="00F156FA"/>
    <w:rsid w:val="00F1580B"/>
    <w:rsid w:val="00F158B1"/>
    <w:rsid w:val="00F15B3C"/>
    <w:rsid w:val="00F1654C"/>
    <w:rsid w:val="00F16C8E"/>
    <w:rsid w:val="00F16EC5"/>
    <w:rsid w:val="00F17342"/>
    <w:rsid w:val="00F173B7"/>
    <w:rsid w:val="00F174B2"/>
    <w:rsid w:val="00F17508"/>
    <w:rsid w:val="00F17572"/>
    <w:rsid w:val="00F1783A"/>
    <w:rsid w:val="00F17D8F"/>
    <w:rsid w:val="00F20190"/>
    <w:rsid w:val="00F202DC"/>
    <w:rsid w:val="00F203AA"/>
    <w:rsid w:val="00F20410"/>
    <w:rsid w:val="00F2051F"/>
    <w:rsid w:val="00F2072B"/>
    <w:rsid w:val="00F20904"/>
    <w:rsid w:val="00F20B3C"/>
    <w:rsid w:val="00F20BAC"/>
    <w:rsid w:val="00F20E0B"/>
    <w:rsid w:val="00F21127"/>
    <w:rsid w:val="00F21A73"/>
    <w:rsid w:val="00F22B10"/>
    <w:rsid w:val="00F22C43"/>
    <w:rsid w:val="00F22D3E"/>
    <w:rsid w:val="00F22DB4"/>
    <w:rsid w:val="00F22FEE"/>
    <w:rsid w:val="00F23487"/>
    <w:rsid w:val="00F234E4"/>
    <w:rsid w:val="00F23549"/>
    <w:rsid w:val="00F239B4"/>
    <w:rsid w:val="00F23A02"/>
    <w:rsid w:val="00F23C23"/>
    <w:rsid w:val="00F23CB1"/>
    <w:rsid w:val="00F243C6"/>
    <w:rsid w:val="00F24570"/>
    <w:rsid w:val="00F2462E"/>
    <w:rsid w:val="00F24A20"/>
    <w:rsid w:val="00F24DD3"/>
    <w:rsid w:val="00F24EF9"/>
    <w:rsid w:val="00F2506D"/>
    <w:rsid w:val="00F25454"/>
    <w:rsid w:val="00F255C1"/>
    <w:rsid w:val="00F256E2"/>
    <w:rsid w:val="00F25807"/>
    <w:rsid w:val="00F25984"/>
    <w:rsid w:val="00F25BAE"/>
    <w:rsid w:val="00F25F6A"/>
    <w:rsid w:val="00F2653E"/>
    <w:rsid w:val="00F26776"/>
    <w:rsid w:val="00F26EE6"/>
    <w:rsid w:val="00F2719D"/>
    <w:rsid w:val="00F27409"/>
    <w:rsid w:val="00F27AD5"/>
    <w:rsid w:val="00F30C97"/>
    <w:rsid w:val="00F310F1"/>
    <w:rsid w:val="00F31457"/>
    <w:rsid w:val="00F31C90"/>
    <w:rsid w:val="00F321F7"/>
    <w:rsid w:val="00F32B03"/>
    <w:rsid w:val="00F32B28"/>
    <w:rsid w:val="00F32BC8"/>
    <w:rsid w:val="00F32C9C"/>
    <w:rsid w:val="00F32D9E"/>
    <w:rsid w:val="00F331FB"/>
    <w:rsid w:val="00F33519"/>
    <w:rsid w:val="00F3353F"/>
    <w:rsid w:val="00F339BB"/>
    <w:rsid w:val="00F339E3"/>
    <w:rsid w:val="00F33A8E"/>
    <w:rsid w:val="00F33AF8"/>
    <w:rsid w:val="00F33B08"/>
    <w:rsid w:val="00F33C2B"/>
    <w:rsid w:val="00F33F54"/>
    <w:rsid w:val="00F345B0"/>
    <w:rsid w:val="00F34879"/>
    <w:rsid w:val="00F348F7"/>
    <w:rsid w:val="00F34B6D"/>
    <w:rsid w:val="00F34FE3"/>
    <w:rsid w:val="00F352A4"/>
    <w:rsid w:val="00F356EF"/>
    <w:rsid w:val="00F3614E"/>
    <w:rsid w:val="00F361BB"/>
    <w:rsid w:val="00F36452"/>
    <w:rsid w:val="00F36769"/>
    <w:rsid w:val="00F368B0"/>
    <w:rsid w:val="00F36AB9"/>
    <w:rsid w:val="00F36B89"/>
    <w:rsid w:val="00F3707A"/>
    <w:rsid w:val="00F37183"/>
    <w:rsid w:val="00F37358"/>
    <w:rsid w:val="00F373EF"/>
    <w:rsid w:val="00F374F8"/>
    <w:rsid w:val="00F37826"/>
    <w:rsid w:val="00F37875"/>
    <w:rsid w:val="00F37B01"/>
    <w:rsid w:val="00F37FBF"/>
    <w:rsid w:val="00F4015A"/>
    <w:rsid w:val="00F40ACF"/>
    <w:rsid w:val="00F413CF"/>
    <w:rsid w:val="00F41BDD"/>
    <w:rsid w:val="00F41C4E"/>
    <w:rsid w:val="00F41DE1"/>
    <w:rsid w:val="00F41EB5"/>
    <w:rsid w:val="00F4208A"/>
    <w:rsid w:val="00F421CB"/>
    <w:rsid w:val="00F4229C"/>
    <w:rsid w:val="00F4285D"/>
    <w:rsid w:val="00F4299B"/>
    <w:rsid w:val="00F430F4"/>
    <w:rsid w:val="00F43122"/>
    <w:rsid w:val="00F431DD"/>
    <w:rsid w:val="00F43A3E"/>
    <w:rsid w:val="00F443FF"/>
    <w:rsid w:val="00F445A0"/>
    <w:rsid w:val="00F44758"/>
    <w:rsid w:val="00F44A33"/>
    <w:rsid w:val="00F44B10"/>
    <w:rsid w:val="00F45012"/>
    <w:rsid w:val="00F45110"/>
    <w:rsid w:val="00F455B9"/>
    <w:rsid w:val="00F45BB6"/>
    <w:rsid w:val="00F45BFB"/>
    <w:rsid w:val="00F45C33"/>
    <w:rsid w:val="00F45F50"/>
    <w:rsid w:val="00F4612D"/>
    <w:rsid w:val="00F4615C"/>
    <w:rsid w:val="00F46227"/>
    <w:rsid w:val="00F46276"/>
    <w:rsid w:val="00F46B82"/>
    <w:rsid w:val="00F46BA0"/>
    <w:rsid w:val="00F47063"/>
    <w:rsid w:val="00F47179"/>
    <w:rsid w:val="00F478FC"/>
    <w:rsid w:val="00F47B6B"/>
    <w:rsid w:val="00F5010B"/>
    <w:rsid w:val="00F5018E"/>
    <w:rsid w:val="00F50B83"/>
    <w:rsid w:val="00F50E0A"/>
    <w:rsid w:val="00F50ED7"/>
    <w:rsid w:val="00F5115B"/>
    <w:rsid w:val="00F51182"/>
    <w:rsid w:val="00F51648"/>
    <w:rsid w:val="00F51690"/>
    <w:rsid w:val="00F51BAC"/>
    <w:rsid w:val="00F51FF4"/>
    <w:rsid w:val="00F520B3"/>
    <w:rsid w:val="00F521A0"/>
    <w:rsid w:val="00F521CE"/>
    <w:rsid w:val="00F52263"/>
    <w:rsid w:val="00F52302"/>
    <w:rsid w:val="00F523F7"/>
    <w:rsid w:val="00F52808"/>
    <w:rsid w:val="00F529D4"/>
    <w:rsid w:val="00F52B36"/>
    <w:rsid w:val="00F52C73"/>
    <w:rsid w:val="00F52D26"/>
    <w:rsid w:val="00F52DD1"/>
    <w:rsid w:val="00F53219"/>
    <w:rsid w:val="00F5322B"/>
    <w:rsid w:val="00F53B5C"/>
    <w:rsid w:val="00F540C7"/>
    <w:rsid w:val="00F547B7"/>
    <w:rsid w:val="00F5503C"/>
    <w:rsid w:val="00F551CD"/>
    <w:rsid w:val="00F55337"/>
    <w:rsid w:val="00F55592"/>
    <w:rsid w:val="00F5573B"/>
    <w:rsid w:val="00F557EA"/>
    <w:rsid w:val="00F558FB"/>
    <w:rsid w:val="00F55E64"/>
    <w:rsid w:val="00F55EFA"/>
    <w:rsid w:val="00F56234"/>
    <w:rsid w:val="00F5626B"/>
    <w:rsid w:val="00F562C8"/>
    <w:rsid w:val="00F565E7"/>
    <w:rsid w:val="00F566CD"/>
    <w:rsid w:val="00F56913"/>
    <w:rsid w:val="00F56956"/>
    <w:rsid w:val="00F56A57"/>
    <w:rsid w:val="00F57BFE"/>
    <w:rsid w:val="00F57CF8"/>
    <w:rsid w:val="00F57E20"/>
    <w:rsid w:val="00F57FE1"/>
    <w:rsid w:val="00F602C5"/>
    <w:rsid w:val="00F60578"/>
    <w:rsid w:val="00F60638"/>
    <w:rsid w:val="00F606D8"/>
    <w:rsid w:val="00F60963"/>
    <w:rsid w:val="00F60D9C"/>
    <w:rsid w:val="00F60DFD"/>
    <w:rsid w:val="00F60F76"/>
    <w:rsid w:val="00F61293"/>
    <w:rsid w:val="00F612EE"/>
    <w:rsid w:val="00F61639"/>
    <w:rsid w:val="00F616DD"/>
    <w:rsid w:val="00F62264"/>
    <w:rsid w:val="00F62625"/>
    <w:rsid w:val="00F62C8F"/>
    <w:rsid w:val="00F63934"/>
    <w:rsid w:val="00F63CE9"/>
    <w:rsid w:val="00F63D90"/>
    <w:rsid w:val="00F63EFF"/>
    <w:rsid w:val="00F64002"/>
    <w:rsid w:val="00F6409A"/>
    <w:rsid w:val="00F6440D"/>
    <w:rsid w:val="00F64762"/>
    <w:rsid w:val="00F64CBD"/>
    <w:rsid w:val="00F64FBC"/>
    <w:rsid w:val="00F65023"/>
    <w:rsid w:val="00F652E1"/>
    <w:rsid w:val="00F65EB6"/>
    <w:rsid w:val="00F65FC1"/>
    <w:rsid w:val="00F65FF3"/>
    <w:rsid w:val="00F66131"/>
    <w:rsid w:val="00F6631E"/>
    <w:rsid w:val="00F6647F"/>
    <w:rsid w:val="00F66D29"/>
    <w:rsid w:val="00F66D6C"/>
    <w:rsid w:val="00F670C7"/>
    <w:rsid w:val="00F67114"/>
    <w:rsid w:val="00F671D6"/>
    <w:rsid w:val="00F67251"/>
    <w:rsid w:val="00F677DB"/>
    <w:rsid w:val="00F67B21"/>
    <w:rsid w:val="00F67D5D"/>
    <w:rsid w:val="00F707BA"/>
    <w:rsid w:val="00F70A23"/>
    <w:rsid w:val="00F70A75"/>
    <w:rsid w:val="00F70CFE"/>
    <w:rsid w:val="00F70E8E"/>
    <w:rsid w:val="00F71179"/>
    <w:rsid w:val="00F71270"/>
    <w:rsid w:val="00F712DD"/>
    <w:rsid w:val="00F71600"/>
    <w:rsid w:val="00F71A87"/>
    <w:rsid w:val="00F71C23"/>
    <w:rsid w:val="00F71D7D"/>
    <w:rsid w:val="00F71E5A"/>
    <w:rsid w:val="00F724DC"/>
    <w:rsid w:val="00F72AAA"/>
    <w:rsid w:val="00F72B06"/>
    <w:rsid w:val="00F72D57"/>
    <w:rsid w:val="00F72D78"/>
    <w:rsid w:val="00F72DD7"/>
    <w:rsid w:val="00F72EF1"/>
    <w:rsid w:val="00F72F53"/>
    <w:rsid w:val="00F731CB"/>
    <w:rsid w:val="00F732F9"/>
    <w:rsid w:val="00F739DA"/>
    <w:rsid w:val="00F73D60"/>
    <w:rsid w:val="00F73F31"/>
    <w:rsid w:val="00F7445F"/>
    <w:rsid w:val="00F7448D"/>
    <w:rsid w:val="00F74F61"/>
    <w:rsid w:val="00F751B1"/>
    <w:rsid w:val="00F753C3"/>
    <w:rsid w:val="00F75536"/>
    <w:rsid w:val="00F756BF"/>
    <w:rsid w:val="00F756E6"/>
    <w:rsid w:val="00F758EA"/>
    <w:rsid w:val="00F75CB3"/>
    <w:rsid w:val="00F75CDD"/>
    <w:rsid w:val="00F75CFE"/>
    <w:rsid w:val="00F75D2E"/>
    <w:rsid w:val="00F75E86"/>
    <w:rsid w:val="00F76580"/>
    <w:rsid w:val="00F767C8"/>
    <w:rsid w:val="00F768A9"/>
    <w:rsid w:val="00F769A6"/>
    <w:rsid w:val="00F769AE"/>
    <w:rsid w:val="00F76A3D"/>
    <w:rsid w:val="00F76BAD"/>
    <w:rsid w:val="00F76DB8"/>
    <w:rsid w:val="00F76E21"/>
    <w:rsid w:val="00F77214"/>
    <w:rsid w:val="00F77505"/>
    <w:rsid w:val="00F77621"/>
    <w:rsid w:val="00F77648"/>
    <w:rsid w:val="00F7781D"/>
    <w:rsid w:val="00F77A4E"/>
    <w:rsid w:val="00F77FC1"/>
    <w:rsid w:val="00F77FD3"/>
    <w:rsid w:val="00F8013F"/>
    <w:rsid w:val="00F80360"/>
    <w:rsid w:val="00F80636"/>
    <w:rsid w:val="00F80A45"/>
    <w:rsid w:val="00F80CE4"/>
    <w:rsid w:val="00F80F67"/>
    <w:rsid w:val="00F816B2"/>
    <w:rsid w:val="00F81998"/>
    <w:rsid w:val="00F81BD5"/>
    <w:rsid w:val="00F81C75"/>
    <w:rsid w:val="00F81D40"/>
    <w:rsid w:val="00F82264"/>
    <w:rsid w:val="00F822E5"/>
    <w:rsid w:val="00F82431"/>
    <w:rsid w:val="00F82442"/>
    <w:rsid w:val="00F827B2"/>
    <w:rsid w:val="00F8286B"/>
    <w:rsid w:val="00F82B83"/>
    <w:rsid w:val="00F82CD6"/>
    <w:rsid w:val="00F83242"/>
    <w:rsid w:val="00F83BC2"/>
    <w:rsid w:val="00F83F81"/>
    <w:rsid w:val="00F842ED"/>
    <w:rsid w:val="00F847F2"/>
    <w:rsid w:val="00F84AB3"/>
    <w:rsid w:val="00F84B3B"/>
    <w:rsid w:val="00F84B7A"/>
    <w:rsid w:val="00F84C70"/>
    <w:rsid w:val="00F85047"/>
    <w:rsid w:val="00F8552E"/>
    <w:rsid w:val="00F8578C"/>
    <w:rsid w:val="00F85EFC"/>
    <w:rsid w:val="00F85F0E"/>
    <w:rsid w:val="00F8626A"/>
    <w:rsid w:val="00F86640"/>
    <w:rsid w:val="00F86B7F"/>
    <w:rsid w:val="00F86FBA"/>
    <w:rsid w:val="00F87F72"/>
    <w:rsid w:val="00F87F98"/>
    <w:rsid w:val="00F90824"/>
    <w:rsid w:val="00F9089D"/>
    <w:rsid w:val="00F90CAF"/>
    <w:rsid w:val="00F90D1D"/>
    <w:rsid w:val="00F90DD7"/>
    <w:rsid w:val="00F916CA"/>
    <w:rsid w:val="00F9176A"/>
    <w:rsid w:val="00F9186A"/>
    <w:rsid w:val="00F91B76"/>
    <w:rsid w:val="00F91BAD"/>
    <w:rsid w:val="00F9214F"/>
    <w:rsid w:val="00F923D4"/>
    <w:rsid w:val="00F925A9"/>
    <w:rsid w:val="00F925BC"/>
    <w:rsid w:val="00F9269A"/>
    <w:rsid w:val="00F92D05"/>
    <w:rsid w:val="00F92D71"/>
    <w:rsid w:val="00F92DBB"/>
    <w:rsid w:val="00F92DC0"/>
    <w:rsid w:val="00F92FCC"/>
    <w:rsid w:val="00F93199"/>
    <w:rsid w:val="00F93788"/>
    <w:rsid w:val="00F9395A"/>
    <w:rsid w:val="00F93972"/>
    <w:rsid w:val="00F93A54"/>
    <w:rsid w:val="00F94163"/>
    <w:rsid w:val="00F943F7"/>
    <w:rsid w:val="00F94D47"/>
    <w:rsid w:val="00F94D89"/>
    <w:rsid w:val="00F94D9C"/>
    <w:rsid w:val="00F94E27"/>
    <w:rsid w:val="00F950C4"/>
    <w:rsid w:val="00F9521C"/>
    <w:rsid w:val="00F95433"/>
    <w:rsid w:val="00F9558F"/>
    <w:rsid w:val="00F955D5"/>
    <w:rsid w:val="00F9574F"/>
    <w:rsid w:val="00F95813"/>
    <w:rsid w:val="00F95E68"/>
    <w:rsid w:val="00F95FCB"/>
    <w:rsid w:val="00F96175"/>
    <w:rsid w:val="00F96614"/>
    <w:rsid w:val="00F96682"/>
    <w:rsid w:val="00F97220"/>
    <w:rsid w:val="00F97448"/>
    <w:rsid w:val="00F97A5D"/>
    <w:rsid w:val="00F97CA8"/>
    <w:rsid w:val="00F97D4D"/>
    <w:rsid w:val="00FA001B"/>
    <w:rsid w:val="00FA08E2"/>
    <w:rsid w:val="00FA0CB5"/>
    <w:rsid w:val="00FA0EB7"/>
    <w:rsid w:val="00FA12A1"/>
    <w:rsid w:val="00FA1613"/>
    <w:rsid w:val="00FA1A62"/>
    <w:rsid w:val="00FA1AB7"/>
    <w:rsid w:val="00FA1C60"/>
    <w:rsid w:val="00FA1FC2"/>
    <w:rsid w:val="00FA213D"/>
    <w:rsid w:val="00FA2426"/>
    <w:rsid w:val="00FA26B3"/>
    <w:rsid w:val="00FA28E2"/>
    <w:rsid w:val="00FA2AD6"/>
    <w:rsid w:val="00FA2B25"/>
    <w:rsid w:val="00FA2C8B"/>
    <w:rsid w:val="00FA2F43"/>
    <w:rsid w:val="00FA345F"/>
    <w:rsid w:val="00FA3548"/>
    <w:rsid w:val="00FA35C4"/>
    <w:rsid w:val="00FA3616"/>
    <w:rsid w:val="00FA3624"/>
    <w:rsid w:val="00FA3863"/>
    <w:rsid w:val="00FA39C6"/>
    <w:rsid w:val="00FA3BB5"/>
    <w:rsid w:val="00FA3BCE"/>
    <w:rsid w:val="00FA3C5D"/>
    <w:rsid w:val="00FA4381"/>
    <w:rsid w:val="00FA46BA"/>
    <w:rsid w:val="00FA4DB0"/>
    <w:rsid w:val="00FA5372"/>
    <w:rsid w:val="00FA5622"/>
    <w:rsid w:val="00FA5A0F"/>
    <w:rsid w:val="00FA5C0F"/>
    <w:rsid w:val="00FA65E8"/>
    <w:rsid w:val="00FA6ADA"/>
    <w:rsid w:val="00FA6DA8"/>
    <w:rsid w:val="00FA700A"/>
    <w:rsid w:val="00FA703A"/>
    <w:rsid w:val="00FA7348"/>
    <w:rsid w:val="00FA748A"/>
    <w:rsid w:val="00FA75CC"/>
    <w:rsid w:val="00FA7735"/>
    <w:rsid w:val="00FA773B"/>
    <w:rsid w:val="00FA7A4E"/>
    <w:rsid w:val="00FA7D17"/>
    <w:rsid w:val="00FB000A"/>
    <w:rsid w:val="00FB0098"/>
    <w:rsid w:val="00FB04C9"/>
    <w:rsid w:val="00FB0808"/>
    <w:rsid w:val="00FB0864"/>
    <w:rsid w:val="00FB09C5"/>
    <w:rsid w:val="00FB0D0E"/>
    <w:rsid w:val="00FB12E2"/>
    <w:rsid w:val="00FB1A22"/>
    <w:rsid w:val="00FB1CD4"/>
    <w:rsid w:val="00FB1F2F"/>
    <w:rsid w:val="00FB2662"/>
    <w:rsid w:val="00FB26F7"/>
    <w:rsid w:val="00FB28D2"/>
    <w:rsid w:val="00FB2999"/>
    <w:rsid w:val="00FB2F16"/>
    <w:rsid w:val="00FB49D9"/>
    <w:rsid w:val="00FB4B6E"/>
    <w:rsid w:val="00FB4C00"/>
    <w:rsid w:val="00FB4C0A"/>
    <w:rsid w:val="00FB50A9"/>
    <w:rsid w:val="00FB5329"/>
    <w:rsid w:val="00FB5564"/>
    <w:rsid w:val="00FB55F2"/>
    <w:rsid w:val="00FB58AC"/>
    <w:rsid w:val="00FB5B5A"/>
    <w:rsid w:val="00FB5C86"/>
    <w:rsid w:val="00FB60BF"/>
    <w:rsid w:val="00FB61E4"/>
    <w:rsid w:val="00FB6318"/>
    <w:rsid w:val="00FB6654"/>
    <w:rsid w:val="00FB6C8B"/>
    <w:rsid w:val="00FB7319"/>
    <w:rsid w:val="00FB74CB"/>
    <w:rsid w:val="00FB7510"/>
    <w:rsid w:val="00FB7603"/>
    <w:rsid w:val="00FB763C"/>
    <w:rsid w:val="00FB781E"/>
    <w:rsid w:val="00FB7DA9"/>
    <w:rsid w:val="00FB7FBD"/>
    <w:rsid w:val="00FC0679"/>
    <w:rsid w:val="00FC0962"/>
    <w:rsid w:val="00FC0E94"/>
    <w:rsid w:val="00FC110C"/>
    <w:rsid w:val="00FC151C"/>
    <w:rsid w:val="00FC18A9"/>
    <w:rsid w:val="00FC1B9B"/>
    <w:rsid w:val="00FC1DFE"/>
    <w:rsid w:val="00FC26D0"/>
    <w:rsid w:val="00FC2835"/>
    <w:rsid w:val="00FC2F84"/>
    <w:rsid w:val="00FC30A2"/>
    <w:rsid w:val="00FC34B5"/>
    <w:rsid w:val="00FC356B"/>
    <w:rsid w:val="00FC364F"/>
    <w:rsid w:val="00FC3727"/>
    <w:rsid w:val="00FC37B7"/>
    <w:rsid w:val="00FC39AA"/>
    <w:rsid w:val="00FC3CA2"/>
    <w:rsid w:val="00FC3EA9"/>
    <w:rsid w:val="00FC3F36"/>
    <w:rsid w:val="00FC47F4"/>
    <w:rsid w:val="00FC48EE"/>
    <w:rsid w:val="00FC4A63"/>
    <w:rsid w:val="00FC4F38"/>
    <w:rsid w:val="00FC567F"/>
    <w:rsid w:val="00FC59C4"/>
    <w:rsid w:val="00FC5CD6"/>
    <w:rsid w:val="00FC5D48"/>
    <w:rsid w:val="00FC6194"/>
    <w:rsid w:val="00FC6254"/>
    <w:rsid w:val="00FC626F"/>
    <w:rsid w:val="00FC6B64"/>
    <w:rsid w:val="00FC6FC2"/>
    <w:rsid w:val="00FC6FDD"/>
    <w:rsid w:val="00FC73E1"/>
    <w:rsid w:val="00FC7613"/>
    <w:rsid w:val="00FC78AC"/>
    <w:rsid w:val="00FC7A64"/>
    <w:rsid w:val="00FC7B5A"/>
    <w:rsid w:val="00FC7CF8"/>
    <w:rsid w:val="00FC7DD4"/>
    <w:rsid w:val="00FC7DE5"/>
    <w:rsid w:val="00FC7ECA"/>
    <w:rsid w:val="00FC7F04"/>
    <w:rsid w:val="00FC7F79"/>
    <w:rsid w:val="00FD02C6"/>
    <w:rsid w:val="00FD0323"/>
    <w:rsid w:val="00FD04DD"/>
    <w:rsid w:val="00FD0506"/>
    <w:rsid w:val="00FD06D7"/>
    <w:rsid w:val="00FD092F"/>
    <w:rsid w:val="00FD09A7"/>
    <w:rsid w:val="00FD1235"/>
    <w:rsid w:val="00FD18BB"/>
    <w:rsid w:val="00FD18E0"/>
    <w:rsid w:val="00FD1AF9"/>
    <w:rsid w:val="00FD1BD3"/>
    <w:rsid w:val="00FD1BF7"/>
    <w:rsid w:val="00FD202E"/>
    <w:rsid w:val="00FD2114"/>
    <w:rsid w:val="00FD21AE"/>
    <w:rsid w:val="00FD21B4"/>
    <w:rsid w:val="00FD243D"/>
    <w:rsid w:val="00FD25D0"/>
    <w:rsid w:val="00FD26BA"/>
    <w:rsid w:val="00FD294C"/>
    <w:rsid w:val="00FD2980"/>
    <w:rsid w:val="00FD2A16"/>
    <w:rsid w:val="00FD3224"/>
    <w:rsid w:val="00FD3251"/>
    <w:rsid w:val="00FD335F"/>
    <w:rsid w:val="00FD3403"/>
    <w:rsid w:val="00FD34BF"/>
    <w:rsid w:val="00FD3AFA"/>
    <w:rsid w:val="00FD3BA6"/>
    <w:rsid w:val="00FD4162"/>
    <w:rsid w:val="00FD41A5"/>
    <w:rsid w:val="00FD46FC"/>
    <w:rsid w:val="00FD4920"/>
    <w:rsid w:val="00FD49AE"/>
    <w:rsid w:val="00FD4FC9"/>
    <w:rsid w:val="00FD50C8"/>
    <w:rsid w:val="00FD519B"/>
    <w:rsid w:val="00FD5571"/>
    <w:rsid w:val="00FD5B48"/>
    <w:rsid w:val="00FD6192"/>
    <w:rsid w:val="00FD61DA"/>
    <w:rsid w:val="00FD643B"/>
    <w:rsid w:val="00FD66B8"/>
    <w:rsid w:val="00FD683D"/>
    <w:rsid w:val="00FD6B42"/>
    <w:rsid w:val="00FD6B8D"/>
    <w:rsid w:val="00FD71D3"/>
    <w:rsid w:val="00FD76E5"/>
    <w:rsid w:val="00FD7A68"/>
    <w:rsid w:val="00FD7B1C"/>
    <w:rsid w:val="00FD7ED7"/>
    <w:rsid w:val="00FE0E0C"/>
    <w:rsid w:val="00FE0F91"/>
    <w:rsid w:val="00FE10CF"/>
    <w:rsid w:val="00FE1166"/>
    <w:rsid w:val="00FE11F2"/>
    <w:rsid w:val="00FE123E"/>
    <w:rsid w:val="00FE12AA"/>
    <w:rsid w:val="00FE1551"/>
    <w:rsid w:val="00FE156B"/>
    <w:rsid w:val="00FE18EF"/>
    <w:rsid w:val="00FE1DDF"/>
    <w:rsid w:val="00FE217D"/>
    <w:rsid w:val="00FE2304"/>
    <w:rsid w:val="00FE2418"/>
    <w:rsid w:val="00FE266A"/>
    <w:rsid w:val="00FE2A04"/>
    <w:rsid w:val="00FE2ADD"/>
    <w:rsid w:val="00FE2AE2"/>
    <w:rsid w:val="00FE2B9A"/>
    <w:rsid w:val="00FE2C92"/>
    <w:rsid w:val="00FE2D8A"/>
    <w:rsid w:val="00FE3211"/>
    <w:rsid w:val="00FE32B2"/>
    <w:rsid w:val="00FE3664"/>
    <w:rsid w:val="00FE39AC"/>
    <w:rsid w:val="00FE3FB2"/>
    <w:rsid w:val="00FE430A"/>
    <w:rsid w:val="00FE47BB"/>
    <w:rsid w:val="00FE4B4F"/>
    <w:rsid w:val="00FE4B51"/>
    <w:rsid w:val="00FE4C44"/>
    <w:rsid w:val="00FE4DE2"/>
    <w:rsid w:val="00FE5372"/>
    <w:rsid w:val="00FE5A34"/>
    <w:rsid w:val="00FE5D15"/>
    <w:rsid w:val="00FE5D4A"/>
    <w:rsid w:val="00FE5FAA"/>
    <w:rsid w:val="00FE6073"/>
    <w:rsid w:val="00FE64CA"/>
    <w:rsid w:val="00FE68F4"/>
    <w:rsid w:val="00FE6EB1"/>
    <w:rsid w:val="00FE6EC2"/>
    <w:rsid w:val="00FE7616"/>
    <w:rsid w:val="00FE7B84"/>
    <w:rsid w:val="00FF001A"/>
    <w:rsid w:val="00FF022F"/>
    <w:rsid w:val="00FF0277"/>
    <w:rsid w:val="00FF02EE"/>
    <w:rsid w:val="00FF05BB"/>
    <w:rsid w:val="00FF07EC"/>
    <w:rsid w:val="00FF0A65"/>
    <w:rsid w:val="00FF0ED2"/>
    <w:rsid w:val="00FF0F62"/>
    <w:rsid w:val="00FF0FFA"/>
    <w:rsid w:val="00FF14B1"/>
    <w:rsid w:val="00FF16D0"/>
    <w:rsid w:val="00FF1BE5"/>
    <w:rsid w:val="00FF1D1D"/>
    <w:rsid w:val="00FF2332"/>
    <w:rsid w:val="00FF24CD"/>
    <w:rsid w:val="00FF282C"/>
    <w:rsid w:val="00FF2A0D"/>
    <w:rsid w:val="00FF2CCC"/>
    <w:rsid w:val="00FF2D35"/>
    <w:rsid w:val="00FF2D63"/>
    <w:rsid w:val="00FF2F37"/>
    <w:rsid w:val="00FF321B"/>
    <w:rsid w:val="00FF34F3"/>
    <w:rsid w:val="00FF38A2"/>
    <w:rsid w:val="00FF38BF"/>
    <w:rsid w:val="00FF3DCE"/>
    <w:rsid w:val="00FF4156"/>
    <w:rsid w:val="00FF4192"/>
    <w:rsid w:val="00FF485D"/>
    <w:rsid w:val="00FF48B8"/>
    <w:rsid w:val="00FF4AAE"/>
    <w:rsid w:val="00FF4B81"/>
    <w:rsid w:val="00FF4F5E"/>
    <w:rsid w:val="00FF52C6"/>
    <w:rsid w:val="00FF5564"/>
    <w:rsid w:val="00FF5890"/>
    <w:rsid w:val="00FF5B36"/>
    <w:rsid w:val="00FF5CC9"/>
    <w:rsid w:val="00FF5FAD"/>
    <w:rsid w:val="00FF5FFE"/>
    <w:rsid w:val="00FF65A6"/>
    <w:rsid w:val="00FF67A7"/>
    <w:rsid w:val="00FF6A46"/>
    <w:rsid w:val="00FF6B65"/>
    <w:rsid w:val="00FF6C73"/>
    <w:rsid w:val="00FF6D24"/>
    <w:rsid w:val="00FF708B"/>
    <w:rsid w:val="00FF70A0"/>
    <w:rsid w:val="00FF71F8"/>
    <w:rsid w:val="00FF7482"/>
    <w:rsid w:val="00FF748B"/>
    <w:rsid w:val="00FF74E3"/>
    <w:rsid w:val="00FF7791"/>
    <w:rsid w:val="00FF79F1"/>
    <w:rsid w:val="00FF7AA2"/>
    <w:rsid w:val="00FF7D64"/>
    <w:rsid w:val="00FF7DB1"/>
    <w:rsid w:val="00FF7E41"/>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C91658"/>
  <w15:docId w15:val="{2D6655ED-4D24-41B6-AA6D-0EEBBD2A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531f68f1-591c-453c-9f53-d2c538bc79df"/>
    <ds:schemaRef ds:uri="http://schemas.microsoft.com/sharepoint/v3"/>
  </ds:schemaRefs>
</ds:datastoreItem>
</file>

<file path=customXml/itemProps3.xml><?xml version="1.0" encoding="utf-8"?>
<ds:datastoreItem xmlns:ds="http://schemas.openxmlformats.org/officeDocument/2006/customXml" ds:itemID="{1A68E77F-C53B-4F24-ABB6-B2A71952AFAD}"/>
</file>

<file path=customXml/itemProps4.xml><?xml version="1.0" encoding="utf-8"?>
<ds:datastoreItem xmlns:ds="http://schemas.openxmlformats.org/officeDocument/2006/customXml" ds:itemID="{D6C7AB49-60F6-4C19-98D5-4EF980E8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20034</Words>
  <Characters>114197</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133964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Natapong Mamuang</cp:lastModifiedBy>
  <cp:revision>3</cp:revision>
  <cp:lastPrinted>2020-02-23T20:16:00Z</cp:lastPrinted>
  <dcterms:created xsi:type="dcterms:W3CDTF">2020-03-02T13:03:00Z</dcterms:created>
  <dcterms:modified xsi:type="dcterms:W3CDTF">2020-03-02T13:03:00Z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ies>
</file>